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646" w:rsidRDefault="00844646">
      <w:pPr>
        <w:rPr>
          <w:sz w:val="20"/>
        </w:rPr>
      </w:pPr>
    </w:p>
    <w:p w:rsidR="00844646" w:rsidRDefault="00844646" w:rsidP="00592B4B">
      <w:pPr>
        <w:tabs>
          <w:tab w:val="left" w:pos="10348"/>
        </w:tabs>
        <w:rPr>
          <w:sz w:val="20"/>
        </w:rPr>
      </w:pPr>
    </w:p>
    <w:p w:rsidR="00844646" w:rsidRDefault="00844646" w:rsidP="00592B4B">
      <w:pPr>
        <w:tabs>
          <w:tab w:val="left" w:pos="10773"/>
        </w:tabs>
        <w:rPr>
          <w:sz w:val="20"/>
        </w:rPr>
      </w:pPr>
    </w:p>
    <w:p w:rsidR="00844646" w:rsidRPr="00592B4B" w:rsidRDefault="00844646" w:rsidP="00592B4B">
      <w:pPr>
        <w:pStyle w:val="a4"/>
        <w:ind w:left="720" w:firstLine="0"/>
        <w:jc w:val="center"/>
        <w:rPr>
          <w:sz w:val="28"/>
          <w:szCs w:val="28"/>
        </w:rPr>
      </w:pPr>
      <w:r w:rsidRPr="00592B4B">
        <w:rPr>
          <w:sz w:val="28"/>
          <w:szCs w:val="28"/>
        </w:rPr>
        <w:t>Муниципальное общеобразовательное учреждение</w:t>
      </w:r>
    </w:p>
    <w:p w:rsidR="00844646" w:rsidRPr="00592B4B" w:rsidRDefault="00844646" w:rsidP="00592B4B">
      <w:pPr>
        <w:pStyle w:val="a4"/>
        <w:ind w:left="720" w:firstLine="0"/>
        <w:jc w:val="center"/>
        <w:rPr>
          <w:sz w:val="28"/>
          <w:szCs w:val="28"/>
        </w:rPr>
      </w:pPr>
      <w:r w:rsidRPr="00592B4B">
        <w:rPr>
          <w:sz w:val="28"/>
          <w:szCs w:val="28"/>
        </w:rPr>
        <w:t>средняя общеобразовательная школа №8</w:t>
      </w:r>
    </w:p>
    <w:p w:rsidR="00844646" w:rsidRDefault="00844646">
      <w:pPr>
        <w:rPr>
          <w:sz w:val="20"/>
        </w:rPr>
      </w:pPr>
    </w:p>
    <w:p w:rsidR="00592B4B" w:rsidRDefault="00E826E0">
      <w:pPr>
        <w:rPr>
          <w:sz w:val="20"/>
        </w:rPr>
      </w:pPr>
      <w:r w:rsidRPr="00E826E0">
        <w:rPr>
          <w:sz w:val="20"/>
        </w:rPr>
        <w:drawing>
          <wp:inline distT="0" distB="0" distL="0" distR="0">
            <wp:extent cx="6192000" cy="1692573"/>
            <wp:effectExtent l="19050" t="19050" r="18300" b="21927"/>
            <wp:docPr id="1" name="Рисунок 1" descr="C:\Users\User\Desktop\Документы на 2024-25год\ООП на 2024-25год\заверен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Документы на 2024-25год\ООП на 2024-25год\заверено.jpeg"/>
                    <pic:cNvPicPr>
                      <a:picLocks noChangeAspect="1" noChangeArrowheads="1"/>
                    </pic:cNvPicPr>
                  </pic:nvPicPr>
                  <pic:blipFill>
                    <a:blip r:embed="rId8" cstate="print"/>
                    <a:srcRect/>
                    <a:stretch>
                      <a:fillRect/>
                    </a:stretch>
                  </pic:blipFill>
                  <pic:spPr bwMode="auto">
                    <a:xfrm>
                      <a:off x="0" y="0"/>
                      <a:ext cx="6192000" cy="1692573"/>
                    </a:xfrm>
                    <a:prstGeom prst="rect">
                      <a:avLst/>
                    </a:prstGeom>
                    <a:noFill/>
                    <a:ln w="9525">
                      <a:solidFill>
                        <a:schemeClr val="accent1"/>
                      </a:solidFill>
                      <a:miter lim="800000"/>
                      <a:headEnd/>
                      <a:tailEnd/>
                    </a:ln>
                  </pic:spPr>
                </pic:pic>
              </a:graphicData>
            </a:graphic>
          </wp:inline>
        </w:drawing>
      </w:r>
    </w:p>
    <w:p w:rsidR="00592B4B" w:rsidRDefault="00592B4B">
      <w:pPr>
        <w:rPr>
          <w:sz w:val="20"/>
        </w:rPr>
      </w:pPr>
    </w:p>
    <w:p w:rsidR="00592B4B" w:rsidRPr="00592B4B" w:rsidRDefault="00E826E0" w:rsidP="00592B4B">
      <w:pPr>
        <w:jc w:val="center"/>
        <w:rPr>
          <w:sz w:val="28"/>
          <w:szCs w:val="28"/>
        </w:rPr>
      </w:pPr>
      <w:r>
        <w:rPr>
          <w:sz w:val="24"/>
          <w:szCs w:val="24"/>
        </w:rPr>
        <w:t xml:space="preserve"> </w:t>
      </w:r>
    </w:p>
    <w:p w:rsidR="00592B4B" w:rsidRDefault="00592B4B">
      <w:pPr>
        <w:rPr>
          <w:sz w:val="20"/>
        </w:rPr>
      </w:pPr>
    </w:p>
    <w:p w:rsidR="0057076E" w:rsidRDefault="0057076E">
      <w:pPr>
        <w:rPr>
          <w:sz w:val="20"/>
        </w:rPr>
      </w:pPr>
    </w:p>
    <w:p w:rsidR="0057076E" w:rsidRDefault="0057076E">
      <w:pPr>
        <w:rPr>
          <w:sz w:val="20"/>
        </w:rPr>
      </w:pPr>
    </w:p>
    <w:p w:rsidR="0057076E" w:rsidRDefault="0057076E">
      <w:pPr>
        <w:rPr>
          <w:sz w:val="20"/>
        </w:rPr>
      </w:pPr>
    </w:p>
    <w:p w:rsidR="00592B4B" w:rsidRPr="00E35192" w:rsidRDefault="00592B4B" w:rsidP="00592B4B">
      <w:pPr>
        <w:jc w:val="center"/>
        <w:rPr>
          <w:sz w:val="24"/>
          <w:szCs w:val="24"/>
        </w:rPr>
      </w:pPr>
      <w:r w:rsidRPr="00E35192">
        <w:rPr>
          <w:sz w:val="24"/>
          <w:szCs w:val="24"/>
        </w:rPr>
        <w:t>АДАПТИРОВАННАЯ ОСНОВНАЯ ОБРАЗОВАТЕЛЬНАЯ ПРОГРАММА</w:t>
      </w:r>
    </w:p>
    <w:p w:rsidR="00592B4B" w:rsidRPr="00E35192" w:rsidRDefault="00592B4B" w:rsidP="00592B4B">
      <w:pPr>
        <w:jc w:val="center"/>
        <w:rPr>
          <w:sz w:val="24"/>
          <w:szCs w:val="24"/>
        </w:rPr>
      </w:pPr>
      <w:r w:rsidRPr="00E35192">
        <w:rPr>
          <w:sz w:val="24"/>
          <w:szCs w:val="24"/>
        </w:rPr>
        <w:t>НАЧАЛЬНОГО ОБЩЕГО ОБРАЗОВАНИЯ</w:t>
      </w:r>
    </w:p>
    <w:p w:rsidR="00592B4B" w:rsidRPr="00E35192" w:rsidRDefault="00592B4B" w:rsidP="00592B4B">
      <w:pPr>
        <w:jc w:val="center"/>
        <w:rPr>
          <w:sz w:val="24"/>
          <w:szCs w:val="24"/>
        </w:rPr>
      </w:pPr>
      <w:r w:rsidRPr="00E35192">
        <w:rPr>
          <w:sz w:val="24"/>
          <w:szCs w:val="24"/>
        </w:rPr>
        <w:t>ДЛЯ ОБУЧАЮЩИХСЯ С ЗАДЕРЖКОЙ ПСИХИЧЕСКОГО РАЗВИТИЯ</w:t>
      </w:r>
    </w:p>
    <w:p w:rsidR="00592B4B" w:rsidRDefault="00592B4B" w:rsidP="00592B4B">
      <w:pPr>
        <w:jc w:val="center"/>
        <w:rPr>
          <w:sz w:val="24"/>
          <w:szCs w:val="24"/>
        </w:rPr>
      </w:pPr>
      <w:r w:rsidRPr="00E35192">
        <w:rPr>
          <w:sz w:val="24"/>
          <w:szCs w:val="24"/>
        </w:rPr>
        <w:t>(ВАРИАНТ 7.2)</w:t>
      </w:r>
    </w:p>
    <w:p w:rsidR="00C6474D" w:rsidRDefault="00C6474D" w:rsidP="00592B4B">
      <w:pPr>
        <w:jc w:val="center"/>
        <w:rPr>
          <w:sz w:val="24"/>
          <w:szCs w:val="24"/>
        </w:rPr>
      </w:pPr>
    </w:p>
    <w:p w:rsidR="00C6474D" w:rsidRDefault="00C6474D" w:rsidP="00592B4B">
      <w:pPr>
        <w:jc w:val="center"/>
        <w:rPr>
          <w:sz w:val="24"/>
          <w:szCs w:val="24"/>
        </w:rPr>
      </w:pPr>
    </w:p>
    <w:p w:rsidR="00C6474D" w:rsidRDefault="00C6474D" w:rsidP="00592B4B">
      <w:pPr>
        <w:jc w:val="center"/>
        <w:rPr>
          <w:sz w:val="24"/>
          <w:szCs w:val="24"/>
        </w:rPr>
      </w:pPr>
    </w:p>
    <w:p w:rsidR="00C6474D" w:rsidRDefault="00C6474D" w:rsidP="00592B4B">
      <w:pPr>
        <w:jc w:val="center"/>
        <w:rPr>
          <w:sz w:val="24"/>
          <w:szCs w:val="24"/>
        </w:rPr>
      </w:pPr>
    </w:p>
    <w:p w:rsidR="00C6474D" w:rsidRDefault="00C6474D" w:rsidP="00592B4B">
      <w:pPr>
        <w:jc w:val="center"/>
        <w:rPr>
          <w:sz w:val="24"/>
          <w:szCs w:val="24"/>
        </w:rPr>
      </w:pPr>
    </w:p>
    <w:p w:rsidR="00C6474D" w:rsidRDefault="00C6474D" w:rsidP="00592B4B">
      <w:pPr>
        <w:jc w:val="center"/>
        <w:rPr>
          <w:sz w:val="24"/>
          <w:szCs w:val="24"/>
        </w:rPr>
      </w:pPr>
    </w:p>
    <w:p w:rsidR="00C6474D" w:rsidRDefault="00C6474D" w:rsidP="00592B4B">
      <w:pPr>
        <w:jc w:val="center"/>
        <w:rPr>
          <w:sz w:val="24"/>
          <w:szCs w:val="24"/>
        </w:rPr>
      </w:pPr>
    </w:p>
    <w:p w:rsidR="00C6474D" w:rsidRDefault="00C6474D" w:rsidP="00592B4B">
      <w:pPr>
        <w:jc w:val="center"/>
        <w:rPr>
          <w:sz w:val="24"/>
          <w:szCs w:val="24"/>
        </w:rPr>
      </w:pPr>
    </w:p>
    <w:p w:rsidR="00C6474D" w:rsidRDefault="00C6474D" w:rsidP="00592B4B">
      <w:pPr>
        <w:jc w:val="center"/>
        <w:rPr>
          <w:sz w:val="24"/>
          <w:szCs w:val="24"/>
        </w:rPr>
      </w:pPr>
    </w:p>
    <w:p w:rsidR="00C6474D" w:rsidRDefault="00C6474D" w:rsidP="00592B4B">
      <w:pPr>
        <w:jc w:val="center"/>
        <w:rPr>
          <w:sz w:val="24"/>
          <w:szCs w:val="24"/>
        </w:rPr>
      </w:pPr>
    </w:p>
    <w:p w:rsidR="00C6474D" w:rsidRDefault="00C6474D" w:rsidP="00592B4B">
      <w:pPr>
        <w:jc w:val="center"/>
        <w:rPr>
          <w:sz w:val="24"/>
          <w:szCs w:val="24"/>
        </w:rPr>
      </w:pPr>
    </w:p>
    <w:p w:rsidR="00C6474D" w:rsidRDefault="00C6474D" w:rsidP="00592B4B">
      <w:pPr>
        <w:jc w:val="center"/>
        <w:rPr>
          <w:sz w:val="24"/>
          <w:szCs w:val="24"/>
        </w:rPr>
      </w:pPr>
    </w:p>
    <w:p w:rsidR="00C6474D" w:rsidRDefault="00C6474D" w:rsidP="00592B4B">
      <w:pPr>
        <w:jc w:val="center"/>
        <w:rPr>
          <w:sz w:val="24"/>
          <w:szCs w:val="24"/>
        </w:rPr>
      </w:pPr>
    </w:p>
    <w:p w:rsidR="00C6474D" w:rsidRDefault="00C6474D" w:rsidP="00592B4B">
      <w:pPr>
        <w:jc w:val="center"/>
        <w:rPr>
          <w:sz w:val="24"/>
          <w:szCs w:val="24"/>
        </w:rPr>
      </w:pPr>
    </w:p>
    <w:p w:rsidR="00C6474D" w:rsidRDefault="00C6474D" w:rsidP="00592B4B">
      <w:pPr>
        <w:jc w:val="center"/>
        <w:rPr>
          <w:sz w:val="24"/>
          <w:szCs w:val="24"/>
        </w:rPr>
      </w:pPr>
    </w:p>
    <w:p w:rsidR="00C6474D" w:rsidRDefault="00C6474D" w:rsidP="00592B4B">
      <w:pPr>
        <w:jc w:val="center"/>
        <w:rPr>
          <w:sz w:val="24"/>
          <w:szCs w:val="24"/>
        </w:rPr>
      </w:pPr>
    </w:p>
    <w:p w:rsidR="00C6474D" w:rsidRDefault="00C6474D" w:rsidP="00592B4B">
      <w:pPr>
        <w:jc w:val="center"/>
        <w:rPr>
          <w:sz w:val="24"/>
          <w:szCs w:val="24"/>
        </w:rPr>
      </w:pPr>
    </w:p>
    <w:p w:rsidR="00C6474D" w:rsidRDefault="00C6474D" w:rsidP="00592B4B">
      <w:pPr>
        <w:jc w:val="center"/>
        <w:rPr>
          <w:sz w:val="24"/>
          <w:szCs w:val="24"/>
        </w:rPr>
      </w:pPr>
    </w:p>
    <w:p w:rsidR="00C6474D" w:rsidRDefault="00C6474D" w:rsidP="00592B4B">
      <w:pPr>
        <w:jc w:val="center"/>
        <w:rPr>
          <w:sz w:val="24"/>
          <w:szCs w:val="24"/>
        </w:rPr>
      </w:pPr>
    </w:p>
    <w:p w:rsidR="00C6474D" w:rsidRDefault="00C6474D" w:rsidP="00592B4B">
      <w:pPr>
        <w:jc w:val="center"/>
        <w:rPr>
          <w:sz w:val="24"/>
          <w:szCs w:val="24"/>
        </w:rPr>
      </w:pPr>
    </w:p>
    <w:p w:rsidR="00C6474D" w:rsidRDefault="00C6474D" w:rsidP="00592B4B">
      <w:pPr>
        <w:jc w:val="center"/>
        <w:rPr>
          <w:sz w:val="24"/>
          <w:szCs w:val="24"/>
        </w:rPr>
      </w:pPr>
    </w:p>
    <w:p w:rsidR="00C6474D" w:rsidRDefault="00C6474D" w:rsidP="00592B4B">
      <w:pPr>
        <w:jc w:val="center"/>
        <w:rPr>
          <w:sz w:val="24"/>
          <w:szCs w:val="24"/>
        </w:rPr>
      </w:pPr>
    </w:p>
    <w:p w:rsidR="00C6474D" w:rsidRDefault="00C6474D" w:rsidP="00592B4B">
      <w:pPr>
        <w:jc w:val="center"/>
        <w:rPr>
          <w:sz w:val="24"/>
          <w:szCs w:val="24"/>
        </w:rPr>
      </w:pPr>
    </w:p>
    <w:p w:rsidR="00C6474D" w:rsidRDefault="00C6474D" w:rsidP="00592B4B">
      <w:pPr>
        <w:jc w:val="center"/>
        <w:rPr>
          <w:sz w:val="24"/>
          <w:szCs w:val="24"/>
        </w:rPr>
      </w:pPr>
    </w:p>
    <w:p w:rsidR="00C6474D" w:rsidRDefault="00C6474D" w:rsidP="00592B4B">
      <w:pPr>
        <w:jc w:val="center"/>
        <w:rPr>
          <w:sz w:val="24"/>
          <w:szCs w:val="24"/>
        </w:rPr>
      </w:pPr>
    </w:p>
    <w:p w:rsidR="00C6474D" w:rsidRPr="0057076E" w:rsidRDefault="00C6474D" w:rsidP="00592B4B">
      <w:pPr>
        <w:jc w:val="center"/>
        <w:rPr>
          <w:sz w:val="32"/>
          <w:szCs w:val="32"/>
        </w:rPr>
        <w:sectPr w:rsidR="00C6474D" w:rsidRPr="0057076E" w:rsidSect="00592B4B">
          <w:footerReference w:type="default" r:id="rId9"/>
          <w:type w:val="continuous"/>
          <w:pgSz w:w="11910" w:h="16840"/>
          <w:pgMar w:top="800" w:right="3" w:bottom="280" w:left="680" w:header="720" w:footer="720" w:gutter="0"/>
          <w:cols w:space="720"/>
        </w:sectPr>
      </w:pPr>
      <w:r>
        <w:rPr>
          <w:sz w:val="24"/>
          <w:szCs w:val="24"/>
        </w:rPr>
        <w:t>2024-2025</w:t>
      </w:r>
    </w:p>
    <w:tbl>
      <w:tblPr>
        <w:tblStyle w:val="TableNormal"/>
        <w:tblW w:w="0" w:type="auto"/>
        <w:tblInd w:w="828" w:type="dxa"/>
        <w:tblLayout w:type="fixed"/>
        <w:tblLook w:val="01E0"/>
      </w:tblPr>
      <w:tblGrid>
        <w:gridCol w:w="981"/>
        <w:gridCol w:w="8155"/>
        <w:gridCol w:w="786"/>
      </w:tblGrid>
      <w:tr w:rsidR="00311D77">
        <w:trPr>
          <w:trHeight w:val="270"/>
        </w:trPr>
        <w:tc>
          <w:tcPr>
            <w:tcW w:w="981" w:type="dxa"/>
          </w:tcPr>
          <w:p w:rsidR="00311D77" w:rsidRDefault="0074782E">
            <w:pPr>
              <w:pStyle w:val="TableParagraph"/>
              <w:spacing w:line="251" w:lineRule="exact"/>
              <w:ind w:left="200"/>
              <w:rPr>
                <w:b/>
                <w:sz w:val="24"/>
              </w:rPr>
            </w:pPr>
            <w:r>
              <w:rPr>
                <w:b/>
                <w:sz w:val="24"/>
              </w:rPr>
              <w:lastRenderedPageBreak/>
              <w:t>№</w:t>
            </w:r>
            <w:r>
              <w:rPr>
                <w:b/>
                <w:spacing w:val="-2"/>
                <w:sz w:val="24"/>
              </w:rPr>
              <w:t xml:space="preserve"> </w:t>
            </w:r>
            <w:r>
              <w:rPr>
                <w:b/>
                <w:sz w:val="24"/>
              </w:rPr>
              <w:t>п/п</w:t>
            </w:r>
          </w:p>
        </w:tc>
        <w:tc>
          <w:tcPr>
            <w:tcW w:w="8155" w:type="dxa"/>
          </w:tcPr>
          <w:p w:rsidR="00311D77" w:rsidRDefault="0074782E">
            <w:pPr>
              <w:pStyle w:val="TableParagraph"/>
              <w:spacing w:line="251" w:lineRule="exact"/>
              <w:ind w:left="3179" w:right="3159"/>
              <w:jc w:val="center"/>
              <w:rPr>
                <w:b/>
                <w:sz w:val="24"/>
              </w:rPr>
            </w:pPr>
            <w:r>
              <w:rPr>
                <w:b/>
                <w:sz w:val="24"/>
              </w:rPr>
              <w:t>СОДЕРЖАНИЕ</w:t>
            </w:r>
          </w:p>
        </w:tc>
        <w:tc>
          <w:tcPr>
            <w:tcW w:w="786" w:type="dxa"/>
          </w:tcPr>
          <w:p w:rsidR="00311D77" w:rsidRDefault="0074782E">
            <w:pPr>
              <w:pStyle w:val="TableParagraph"/>
              <w:spacing w:line="251" w:lineRule="exact"/>
              <w:ind w:left="106"/>
              <w:rPr>
                <w:b/>
                <w:sz w:val="24"/>
              </w:rPr>
            </w:pPr>
            <w:r>
              <w:rPr>
                <w:b/>
                <w:sz w:val="24"/>
              </w:rPr>
              <w:t>Стр.</w:t>
            </w:r>
          </w:p>
        </w:tc>
      </w:tr>
      <w:tr w:rsidR="00311D77">
        <w:trPr>
          <w:trHeight w:val="275"/>
        </w:trPr>
        <w:tc>
          <w:tcPr>
            <w:tcW w:w="981" w:type="dxa"/>
          </w:tcPr>
          <w:p w:rsidR="00311D77" w:rsidRDefault="0074782E">
            <w:pPr>
              <w:pStyle w:val="TableParagraph"/>
              <w:spacing w:line="256" w:lineRule="exact"/>
              <w:ind w:left="200"/>
              <w:rPr>
                <w:b/>
                <w:sz w:val="24"/>
              </w:rPr>
            </w:pPr>
            <w:r>
              <w:rPr>
                <w:b/>
                <w:w w:val="99"/>
                <w:sz w:val="24"/>
              </w:rPr>
              <w:t>I</w:t>
            </w:r>
          </w:p>
        </w:tc>
        <w:tc>
          <w:tcPr>
            <w:tcW w:w="8155" w:type="dxa"/>
          </w:tcPr>
          <w:p w:rsidR="00311D77" w:rsidRDefault="0074782E">
            <w:pPr>
              <w:pStyle w:val="TableParagraph"/>
              <w:spacing w:line="256" w:lineRule="exact"/>
              <w:ind w:left="135"/>
              <w:rPr>
                <w:b/>
                <w:sz w:val="24"/>
              </w:rPr>
            </w:pPr>
            <w:r>
              <w:rPr>
                <w:b/>
                <w:sz w:val="24"/>
              </w:rPr>
              <w:t>ОБЩИЕ</w:t>
            </w:r>
            <w:r>
              <w:rPr>
                <w:b/>
                <w:spacing w:val="-2"/>
                <w:sz w:val="24"/>
              </w:rPr>
              <w:t xml:space="preserve"> </w:t>
            </w:r>
            <w:r>
              <w:rPr>
                <w:b/>
                <w:sz w:val="24"/>
              </w:rPr>
              <w:t>ПОЛОЖЕНИЯ</w:t>
            </w:r>
          </w:p>
        </w:tc>
        <w:tc>
          <w:tcPr>
            <w:tcW w:w="786" w:type="dxa"/>
          </w:tcPr>
          <w:p w:rsidR="00311D77" w:rsidRDefault="0074782E">
            <w:pPr>
              <w:pStyle w:val="TableParagraph"/>
              <w:spacing w:line="256" w:lineRule="exact"/>
              <w:ind w:left="106"/>
              <w:rPr>
                <w:sz w:val="24"/>
              </w:rPr>
            </w:pPr>
            <w:r>
              <w:rPr>
                <w:sz w:val="24"/>
              </w:rPr>
              <w:t>3</w:t>
            </w:r>
          </w:p>
        </w:tc>
      </w:tr>
      <w:tr w:rsidR="00311D77">
        <w:trPr>
          <w:trHeight w:val="275"/>
        </w:trPr>
        <w:tc>
          <w:tcPr>
            <w:tcW w:w="981" w:type="dxa"/>
          </w:tcPr>
          <w:p w:rsidR="00311D77" w:rsidRDefault="0074782E">
            <w:pPr>
              <w:pStyle w:val="TableParagraph"/>
              <w:spacing w:line="256" w:lineRule="exact"/>
              <w:ind w:left="200"/>
              <w:rPr>
                <w:b/>
                <w:sz w:val="24"/>
              </w:rPr>
            </w:pPr>
            <w:r>
              <w:rPr>
                <w:b/>
                <w:sz w:val="24"/>
              </w:rPr>
              <w:t>II</w:t>
            </w:r>
          </w:p>
        </w:tc>
        <w:tc>
          <w:tcPr>
            <w:tcW w:w="8155" w:type="dxa"/>
          </w:tcPr>
          <w:p w:rsidR="00311D77" w:rsidRDefault="0074782E">
            <w:pPr>
              <w:pStyle w:val="TableParagraph"/>
              <w:spacing w:line="256" w:lineRule="exact"/>
              <w:ind w:left="135"/>
              <w:rPr>
                <w:b/>
                <w:sz w:val="24"/>
              </w:rPr>
            </w:pPr>
            <w:r>
              <w:rPr>
                <w:b/>
                <w:sz w:val="24"/>
              </w:rPr>
              <w:t>ЦЕЛЕВОЙ</w:t>
            </w:r>
            <w:r>
              <w:rPr>
                <w:b/>
                <w:spacing w:val="-5"/>
                <w:sz w:val="24"/>
              </w:rPr>
              <w:t xml:space="preserve"> </w:t>
            </w:r>
            <w:r>
              <w:rPr>
                <w:b/>
                <w:sz w:val="24"/>
              </w:rPr>
              <w:t>РАЗДЕЛ</w:t>
            </w:r>
          </w:p>
        </w:tc>
        <w:tc>
          <w:tcPr>
            <w:tcW w:w="786" w:type="dxa"/>
          </w:tcPr>
          <w:p w:rsidR="00311D77" w:rsidRDefault="00311D77">
            <w:pPr>
              <w:pStyle w:val="TableParagraph"/>
              <w:rPr>
                <w:sz w:val="20"/>
              </w:rPr>
            </w:pPr>
          </w:p>
        </w:tc>
      </w:tr>
      <w:tr w:rsidR="00311D77">
        <w:trPr>
          <w:trHeight w:val="275"/>
        </w:trPr>
        <w:tc>
          <w:tcPr>
            <w:tcW w:w="981" w:type="dxa"/>
          </w:tcPr>
          <w:p w:rsidR="00311D77" w:rsidRDefault="0074782E">
            <w:pPr>
              <w:pStyle w:val="TableParagraph"/>
              <w:spacing w:line="256" w:lineRule="exact"/>
              <w:ind w:left="200"/>
              <w:rPr>
                <w:b/>
                <w:sz w:val="24"/>
              </w:rPr>
            </w:pPr>
            <w:r>
              <w:rPr>
                <w:b/>
                <w:sz w:val="24"/>
              </w:rPr>
              <w:t>2.1</w:t>
            </w:r>
          </w:p>
        </w:tc>
        <w:tc>
          <w:tcPr>
            <w:tcW w:w="8155" w:type="dxa"/>
          </w:tcPr>
          <w:p w:rsidR="00311D77" w:rsidRPr="00624859" w:rsidRDefault="0074782E">
            <w:pPr>
              <w:pStyle w:val="TableParagraph"/>
              <w:spacing w:line="256" w:lineRule="exact"/>
              <w:ind w:left="135"/>
              <w:rPr>
                <w:sz w:val="24"/>
              </w:rPr>
            </w:pPr>
            <w:r w:rsidRPr="00624859">
              <w:rPr>
                <w:sz w:val="24"/>
              </w:rPr>
              <w:t>Пояснительная</w:t>
            </w:r>
            <w:r w:rsidRPr="00624859">
              <w:rPr>
                <w:spacing w:val="-3"/>
                <w:sz w:val="24"/>
              </w:rPr>
              <w:t xml:space="preserve"> </w:t>
            </w:r>
            <w:r w:rsidRPr="00624859">
              <w:rPr>
                <w:sz w:val="24"/>
              </w:rPr>
              <w:t>записка</w:t>
            </w:r>
          </w:p>
        </w:tc>
        <w:tc>
          <w:tcPr>
            <w:tcW w:w="786" w:type="dxa"/>
          </w:tcPr>
          <w:p w:rsidR="00311D77" w:rsidRDefault="0074782E">
            <w:pPr>
              <w:pStyle w:val="TableParagraph"/>
              <w:spacing w:line="256" w:lineRule="exact"/>
              <w:ind w:left="106"/>
              <w:rPr>
                <w:sz w:val="24"/>
              </w:rPr>
            </w:pPr>
            <w:r>
              <w:rPr>
                <w:sz w:val="24"/>
              </w:rPr>
              <w:t>5</w:t>
            </w:r>
          </w:p>
        </w:tc>
      </w:tr>
      <w:tr w:rsidR="00311D77">
        <w:trPr>
          <w:trHeight w:val="530"/>
        </w:trPr>
        <w:tc>
          <w:tcPr>
            <w:tcW w:w="981" w:type="dxa"/>
          </w:tcPr>
          <w:p w:rsidR="00311D77" w:rsidRDefault="0074782E">
            <w:pPr>
              <w:pStyle w:val="TableParagraph"/>
              <w:spacing w:line="271" w:lineRule="exact"/>
              <w:ind w:left="200"/>
              <w:rPr>
                <w:b/>
                <w:sz w:val="24"/>
              </w:rPr>
            </w:pPr>
            <w:r>
              <w:rPr>
                <w:b/>
                <w:sz w:val="24"/>
              </w:rPr>
              <w:t>2.2</w:t>
            </w:r>
          </w:p>
        </w:tc>
        <w:tc>
          <w:tcPr>
            <w:tcW w:w="8155" w:type="dxa"/>
          </w:tcPr>
          <w:p w:rsidR="00311D77" w:rsidRPr="00624859" w:rsidRDefault="0074782E">
            <w:pPr>
              <w:pStyle w:val="TableParagraph"/>
              <w:spacing w:line="256" w:lineRule="exact"/>
              <w:ind w:left="135"/>
            </w:pPr>
            <w:r w:rsidRPr="00624859">
              <w:rPr>
                <w:sz w:val="24"/>
              </w:rPr>
              <w:t>Планируемые</w:t>
            </w:r>
            <w:r w:rsidRPr="00624859">
              <w:rPr>
                <w:spacing w:val="46"/>
                <w:sz w:val="24"/>
              </w:rPr>
              <w:t xml:space="preserve"> </w:t>
            </w:r>
            <w:r w:rsidRPr="00624859">
              <w:rPr>
                <w:sz w:val="24"/>
              </w:rPr>
              <w:t>результаты</w:t>
            </w:r>
            <w:r w:rsidRPr="00624859">
              <w:rPr>
                <w:spacing w:val="46"/>
                <w:sz w:val="24"/>
              </w:rPr>
              <w:t xml:space="preserve"> </w:t>
            </w:r>
            <w:r w:rsidRPr="00624859">
              <w:rPr>
                <w:sz w:val="24"/>
              </w:rPr>
              <w:t>освоения</w:t>
            </w:r>
            <w:r w:rsidRPr="00624859">
              <w:rPr>
                <w:spacing w:val="43"/>
                <w:sz w:val="24"/>
              </w:rPr>
              <w:t xml:space="preserve"> </w:t>
            </w:r>
            <w:r w:rsidRPr="00624859">
              <w:rPr>
                <w:sz w:val="24"/>
              </w:rPr>
              <w:t>обучающимися</w:t>
            </w:r>
            <w:r w:rsidRPr="00624859">
              <w:rPr>
                <w:spacing w:val="53"/>
                <w:sz w:val="24"/>
              </w:rPr>
              <w:t xml:space="preserve"> </w:t>
            </w:r>
            <w:r w:rsidRPr="00624859">
              <w:t>с</w:t>
            </w:r>
            <w:r w:rsidRPr="00624859">
              <w:rPr>
                <w:spacing w:val="45"/>
              </w:rPr>
              <w:t xml:space="preserve"> </w:t>
            </w:r>
            <w:r w:rsidRPr="00624859">
              <w:t>ЗПР</w:t>
            </w:r>
            <w:r w:rsidRPr="00624859">
              <w:rPr>
                <w:spacing w:val="45"/>
              </w:rPr>
              <w:t xml:space="preserve"> </w:t>
            </w:r>
            <w:r w:rsidRPr="00624859">
              <w:t>АООП</w:t>
            </w:r>
            <w:r w:rsidRPr="00624859">
              <w:rPr>
                <w:spacing w:val="44"/>
              </w:rPr>
              <w:t xml:space="preserve"> </w:t>
            </w:r>
            <w:r w:rsidRPr="00624859">
              <w:t>НОО</w:t>
            </w:r>
            <w:r w:rsidRPr="00624859">
              <w:rPr>
                <w:spacing w:val="-52"/>
              </w:rPr>
              <w:t xml:space="preserve"> </w:t>
            </w:r>
            <w:r w:rsidRPr="00624859">
              <w:t>(вариант</w:t>
            </w:r>
            <w:r w:rsidRPr="00624859">
              <w:rPr>
                <w:spacing w:val="-4"/>
              </w:rPr>
              <w:t xml:space="preserve"> </w:t>
            </w:r>
            <w:r w:rsidRPr="00624859">
              <w:t>7.2)</w:t>
            </w:r>
          </w:p>
        </w:tc>
        <w:tc>
          <w:tcPr>
            <w:tcW w:w="786" w:type="dxa"/>
          </w:tcPr>
          <w:p w:rsidR="00311D77" w:rsidRDefault="0074782E">
            <w:pPr>
              <w:pStyle w:val="TableParagraph"/>
              <w:spacing w:line="271" w:lineRule="exact"/>
              <w:ind w:left="106"/>
              <w:rPr>
                <w:sz w:val="24"/>
              </w:rPr>
            </w:pPr>
            <w:r>
              <w:rPr>
                <w:sz w:val="24"/>
              </w:rPr>
              <w:t>8</w:t>
            </w:r>
          </w:p>
        </w:tc>
      </w:tr>
      <w:tr w:rsidR="00311D77">
        <w:trPr>
          <w:trHeight w:val="554"/>
        </w:trPr>
        <w:tc>
          <w:tcPr>
            <w:tcW w:w="981" w:type="dxa"/>
          </w:tcPr>
          <w:p w:rsidR="00311D77" w:rsidRDefault="0074782E">
            <w:pPr>
              <w:pStyle w:val="TableParagraph"/>
              <w:spacing w:line="273" w:lineRule="exact"/>
              <w:ind w:left="200"/>
              <w:rPr>
                <w:b/>
                <w:sz w:val="24"/>
              </w:rPr>
            </w:pPr>
            <w:r>
              <w:rPr>
                <w:b/>
                <w:sz w:val="24"/>
              </w:rPr>
              <w:t>2.3</w:t>
            </w:r>
          </w:p>
        </w:tc>
        <w:tc>
          <w:tcPr>
            <w:tcW w:w="8155" w:type="dxa"/>
          </w:tcPr>
          <w:p w:rsidR="00311D77" w:rsidRPr="00624859" w:rsidRDefault="0074782E">
            <w:pPr>
              <w:pStyle w:val="TableParagraph"/>
              <w:tabs>
                <w:tab w:val="left" w:pos="1262"/>
                <w:tab w:val="left" w:pos="2246"/>
                <w:tab w:val="left" w:pos="3736"/>
                <w:tab w:val="left" w:pos="5611"/>
                <w:tab w:val="left" w:pos="5925"/>
                <w:tab w:val="left" w:pos="6549"/>
              </w:tabs>
              <w:spacing w:line="276" w:lineRule="exact"/>
              <w:ind w:left="135" w:right="104"/>
              <w:rPr>
                <w:sz w:val="24"/>
              </w:rPr>
            </w:pPr>
            <w:r w:rsidRPr="00624859">
              <w:rPr>
                <w:sz w:val="24"/>
              </w:rPr>
              <w:t>Система</w:t>
            </w:r>
            <w:r w:rsidRPr="00624859">
              <w:rPr>
                <w:sz w:val="24"/>
              </w:rPr>
              <w:tab/>
              <w:t>оценки</w:t>
            </w:r>
            <w:r w:rsidRPr="00624859">
              <w:rPr>
                <w:sz w:val="24"/>
              </w:rPr>
              <w:tab/>
              <w:t>достижения</w:t>
            </w:r>
            <w:r w:rsidRPr="00624859">
              <w:rPr>
                <w:sz w:val="24"/>
              </w:rPr>
              <w:tab/>
              <w:t>обучающимися</w:t>
            </w:r>
            <w:r w:rsidRPr="00624859">
              <w:rPr>
                <w:sz w:val="24"/>
              </w:rPr>
              <w:tab/>
              <w:t>с</w:t>
            </w:r>
            <w:r w:rsidRPr="00624859">
              <w:rPr>
                <w:sz w:val="24"/>
              </w:rPr>
              <w:tab/>
            </w:r>
            <w:r w:rsidRPr="00624859">
              <w:t>ЗПР</w:t>
            </w:r>
            <w:r w:rsidRPr="00624859">
              <w:tab/>
            </w:r>
            <w:r w:rsidRPr="00624859">
              <w:rPr>
                <w:spacing w:val="-1"/>
                <w:sz w:val="24"/>
              </w:rPr>
              <w:t>планируемых</w:t>
            </w:r>
            <w:r w:rsidRPr="00624859">
              <w:rPr>
                <w:spacing w:val="-57"/>
                <w:sz w:val="24"/>
              </w:rPr>
              <w:t xml:space="preserve"> </w:t>
            </w:r>
            <w:r w:rsidRPr="00624859">
              <w:rPr>
                <w:sz w:val="24"/>
              </w:rPr>
              <w:t>результатов</w:t>
            </w:r>
            <w:r w:rsidRPr="00624859">
              <w:rPr>
                <w:spacing w:val="-3"/>
                <w:sz w:val="24"/>
              </w:rPr>
              <w:t xml:space="preserve"> </w:t>
            </w:r>
            <w:r w:rsidRPr="00624859">
              <w:rPr>
                <w:sz w:val="24"/>
              </w:rPr>
              <w:t>освоения</w:t>
            </w:r>
            <w:r w:rsidRPr="00624859">
              <w:rPr>
                <w:spacing w:val="1"/>
                <w:sz w:val="24"/>
              </w:rPr>
              <w:t xml:space="preserve"> </w:t>
            </w:r>
            <w:r w:rsidRPr="00624859">
              <w:rPr>
                <w:sz w:val="24"/>
              </w:rPr>
              <w:t>АОП</w:t>
            </w:r>
            <w:r w:rsidRPr="00624859">
              <w:rPr>
                <w:spacing w:val="-4"/>
                <w:sz w:val="24"/>
              </w:rPr>
              <w:t xml:space="preserve"> </w:t>
            </w:r>
            <w:r w:rsidRPr="00624859">
              <w:rPr>
                <w:sz w:val="24"/>
              </w:rPr>
              <w:t>НОО</w:t>
            </w:r>
          </w:p>
        </w:tc>
        <w:tc>
          <w:tcPr>
            <w:tcW w:w="786" w:type="dxa"/>
          </w:tcPr>
          <w:p w:rsidR="00311D77" w:rsidRDefault="0074782E">
            <w:pPr>
              <w:pStyle w:val="TableParagraph"/>
              <w:spacing w:line="273" w:lineRule="exact"/>
              <w:ind w:left="106"/>
              <w:rPr>
                <w:sz w:val="24"/>
              </w:rPr>
            </w:pPr>
            <w:r>
              <w:rPr>
                <w:sz w:val="24"/>
              </w:rPr>
              <w:t>13</w:t>
            </w:r>
          </w:p>
        </w:tc>
      </w:tr>
      <w:tr w:rsidR="00311D77">
        <w:trPr>
          <w:trHeight w:val="552"/>
        </w:trPr>
        <w:tc>
          <w:tcPr>
            <w:tcW w:w="981" w:type="dxa"/>
          </w:tcPr>
          <w:p w:rsidR="00311D77" w:rsidRDefault="0074782E">
            <w:pPr>
              <w:pStyle w:val="TableParagraph"/>
              <w:spacing w:line="271" w:lineRule="exact"/>
              <w:ind w:left="200"/>
              <w:rPr>
                <w:b/>
                <w:sz w:val="24"/>
              </w:rPr>
            </w:pPr>
            <w:r>
              <w:rPr>
                <w:b/>
                <w:sz w:val="24"/>
              </w:rPr>
              <w:t>III</w:t>
            </w:r>
          </w:p>
        </w:tc>
        <w:tc>
          <w:tcPr>
            <w:tcW w:w="8155" w:type="dxa"/>
          </w:tcPr>
          <w:p w:rsidR="00311D77" w:rsidRDefault="0074782E">
            <w:pPr>
              <w:pStyle w:val="TableParagraph"/>
              <w:spacing w:line="271" w:lineRule="exact"/>
              <w:ind w:left="135"/>
              <w:rPr>
                <w:b/>
                <w:sz w:val="24"/>
              </w:rPr>
            </w:pPr>
            <w:r>
              <w:rPr>
                <w:b/>
                <w:sz w:val="24"/>
              </w:rPr>
              <w:t>СОДЕРЖАТЕЛЬНЫЙ</w:t>
            </w:r>
            <w:r>
              <w:rPr>
                <w:b/>
                <w:spacing w:val="42"/>
                <w:sz w:val="24"/>
              </w:rPr>
              <w:t xml:space="preserve"> </w:t>
            </w:r>
            <w:r>
              <w:rPr>
                <w:b/>
                <w:sz w:val="24"/>
              </w:rPr>
              <w:t>РАЗДЕЛ</w:t>
            </w:r>
            <w:r>
              <w:rPr>
                <w:b/>
                <w:spacing w:val="45"/>
                <w:sz w:val="24"/>
              </w:rPr>
              <w:t xml:space="preserve"> </w:t>
            </w:r>
            <w:r>
              <w:rPr>
                <w:b/>
                <w:sz w:val="24"/>
              </w:rPr>
              <w:t>АООП</w:t>
            </w:r>
            <w:r>
              <w:rPr>
                <w:b/>
                <w:spacing w:val="41"/>
                <w:sz w:val="24"/>
              </w:rPr>
              <w:t xml:space="preserve"> </w:t>
            </w:r>
            <w:r>
              <w:rPr>
                <w:b/>
                <w:sz w:val="24"/>
              </w:rPr>
              <w:t>НОО</w:t>
            </w:r>
            <w:r>
              <w:rPr>
                <w:b/>
                <w:spacing w:val="41"/>
                <w:sz w:val="24"/>
              </w:rPr>
              <w:t xml:space="preserve"> </w:t>
            </w:r>
            <w:r>
              <w:rPr>
                <w:b/>
                <w:sz w:val="24"/>
              </w:rPr>
              <w:t>ДЛЯ</w:t>
            </w:r>
            <w:r>
              <w:rPr>
                <w:b/>
                <w:spacing w:val="39"/>
                <w:sz w:val="24"/>
              </w:rPr>
              <w:t xml:space="preserve"> </w:t>
            </w:r>
            <w:r>
              <w:rPr>
                <w:b/>
                <w:sz w:val="24"/>
              </w:rPr>
              <w:t>ОБУЧАЮЩИХСЯ</w:t>
            </w:r>
          </w:p>
          <w:p w:rsidR="00311D77" w:rsidRDefault="0074782E">
            <w:pPr>
              <w:pStyle w:val="TableParagraph"/>
              <w:spacing w:line="261" w:lineRule="exact"/>
              <w:ind w:left="135"/>
              <w:rPr>
                <w:b/>
                <w:sz w:val="24"/>
              </w:rPr>
            </w:pPr>
            <w:r>
              <w:rPr>
                <w:b/>
                <w:sz w:val="24"/>
              </w:rPr>
              <w:t>С</w:t>
            </w:r>
            <w:r>
              <w:rPr>
                <w:b/>
                <w:spacing w:val="-2"/>
                <w:sz w:val="24"/>
              </w:rPr>
              <w:t xml:space="preserve"> </w:t>
            </w:r>
            <w:r>
              <w:rPr>
                <w:b/>
                <w:sz w:val="24"/>
              </w:rPr>
              <w:t>ОВЗ (ВАРИАНТ 7.2)</w:t>
            </w:r>
          </w:p>
        </w:tc>
        <w:tc>
          <w:tcPr>
            <w:tcW w:w="786" w:type="dxa"/>
          </w:tcPr>
          <w:p w:rsidR="00311D77" w:rsidRDefault="00311D77">
            <w:pPr>
              <w:pStyle w:val="TableParagraph"/>
            </w:pPr>
          </w:p>
        </w:tc>
      </w:tr>
      <w:tr w:rsidR="00311D77">
        <w:trPr>
          <w:trHeight w:val="552"/>
        </w:trPr>
        <w:tc>
          <w:tcPr>
            <w:tcW w:w="981" w:type="dxa"/>
          </w:tcPr>
          <w:p w:rsidR="00311D77" w:rsidRDefault="0074782E">
            <w:pPr>
              <w:pStyle w:val="TableParagraph"/>
              <w:spacing w:line="271" w:lineRule="exact"/>
              <w:ind w:left="200"/>
              <w:rPr>
                <w:b/>
                <w:sz w:val="24"/>
              </w:rPr>
            </w:pPr>
            <w:r>
              <w:rPr>
                <w:b/>
                <w:sz w:val="24"/>
              </w:rPr>
              <w:t>3.1</w:t>
            </w:r>
          </w:p>
        </w:tc>
        <w:tc>
          <w:tcPr>
            <w:tcW w:w="8155" w:type="dxa"/>
          </w:tcPr>
          <w:p w:rsidR="00311D77" w:rsidRPr="00624859" w:rsidRDefault="0074782E">
            <w:pPr>
              <w:pStyle w:val="TableParagraph"/>
              <w:spacing w:line="271" w:lineRule="exact"/>
              <w:ind w:left="135"/>
              <w:rPr>
                <w:sz w:val="24"/>
              </w:rPr>
            </w:pPr>
            <w:r w:rsidRPr="00624859">
              <w:rPr>
                <w:sz w:val="24"/>
              </w:rPr>
              <w:t>Рабочие</w:t>
            </w:r>
            <w:r w:rsidRPr="00624859">
              <w:rPr>
                <w:spacing w:val="59"/>
                <w:sz w:val="24"/>
              </w:rPr>
              <w:t xml:space="preserve"> </w:t>
            </w:r>
            <w:r w:rsidRPr="00624859">
              <w:rPr>
                <w:sz w:val="24"/>
              </w:rPr>
              <w:t>программы</w:t>
            </w:r>
            <w:r w:rsidRPr="00624859">
              <w:rPr>
                <w:spacing w:val="4"/>
                <w:sz w:val="24"/>
              </w:rPr>
              <w:t xml:space="preserve"> </w:t>
            </w:r>
            <w:r w:rsidRPr="00624859">
              <w:rPr>
                <w:sz w:val="24"/>
              </w:rPr>
              <w:t>учебных</w:t>
            </w:r>
            <w:r w:rsidRPr="00624859">
              <w:rPr>
                <w:spacing w:val="62"/>
                <w:sz w:val="24"/>
              </w:rPr>
              <w:t xml:space="preserve"> </w:t>
            </w:r>
            <w:r w:rsidRPr="00624859">
              <w:rPr>
                <w:sz w:val="24"/>
              </w:rPr>
              <w:t>предметов,</w:t>
            </w:r>
            <w:r w:rsidRPr="00624859">
              <w:rPr>
                <w:spacing w:val="62"/>
                <w:sz w:val="24"/>
              </w:rPr>
              <w:t xml:space="preserve"> </w:t>
            </w:r>
            <w:r w:rsidRPr="00624859">
              <w:rPr>
                <w:sz w:val="24"/>
              </w:rPr>
              <w:t>курсов,</w:t>
            </w:r>
            <w:r w:rsidRPr="00624859">
              <w:rPr>
                <w:spacing w:val="61"/>
                <w:sz w:val="24"/>
              </w:rPr>
              <w:t xml:space="preserve"> </w:t>
            </w:r>
            <w:r w:rsidRPr="00624859">
              <w:rPr>
                <w:sz w:val="24"/>
              </w:rPr>
              <w:t>модулей</w:t>
            </w:r>
            <w:r w:rsidRPr="00624859">
              <w:rPr>
                <w:spacing w:val="64"/>
                <w:sz w:val="24"/>
              </w:rPr>
              <w:t xml:space="preserve"> </w:t>
            </w:r>
            <w:r w:rsidRPr="00624859">
              <w:rPr>
                <w:sz w:val="24"/>
              </w:rPr>
              <w:t>урочной</w:t>
            </w:r>
            <w:r w:rsidRPr="00624859">
              <w:rPr>
                <w:spacing w:val="63"/>
                <w:sz w:val="24"/>
              </w:rPr>
              <w:t xml:space="preserve"> </w:t>
            </w:r>
            <w:r w:rsidRPr="00624859">
              <w:rPr>
                <w:sz w:val="24"/>
              </w:rPr>
              <w:t>и</w:t>
            </w:r>
          </w:p>
          <w:p w:rsidR="00311D77" w:rsidRPr="00624859" w:rsidRDefault="0074782E">
            <w:pPr>
              <w:pStyle w:val="TableParagraph"/>
              <w:spacing w:line="261" w:lineRule="exact"/>
              <w:ind w:left="135"/>
              <w:rPr>
                <w:sz w:val="24"/>
              </w:rPr>
            </w:pPr>
            <w:r w:rsidRPr="00624859">
              <w:rPr>
                <w:sz w:val="24"/>
              </w:rPr>
              <w:t>внеурочной</w:t>
            </w:r>
            <w:r w:rsidRPr="00624859">
              <w:rPr>
                <w:spacing w:val="-3"/>
                <w:sz w:val="24"/>
              </w:rPr>
              <w:t xml:space="preserve"> </w:t>
            </w:r>
            <w:r w:rsidRPr="00624859">
              <w:rPr>
                <w:sz w:val="24"/>
              </w:rPr>
              <w:t>деятельности</w:t>
            </w:r>
          </w:p>
        </w:tc>
        <w:tc>
          <w:tcPr>
            <w:tcW w:w="786" w:type="dxa"/>
          </w:tcPr>
          <w:p w:rsidR="00311D77" w:rsidRDefault="00311D77">
            <w:pPr>
              <w:pStyle w:val="TableParagraph"/>
            </w:pPr>
          </w:p>
        </w:tc>
      </w:tr>
      <w:tr w:rsidR="00311D77">
        <w:trPr>
          <w:trHeight w:val="275"/>
        </w:trPr>
        <w:tc>
          <w:tcPr>
            <w:tcW w:w="981" w:type="dxa"/>
          </w:tcPr>
          <w:p w:rsidR="00311D77" w:rsidRDefault="00311D77">
            <w:pPr>
              <w:pStyle w:val="TableParagraph"/>
              <w:rPr>
                <w:sz w:val="20"/>
              </w:rPr>
            </w:pPr>
          </w:p>
        </w:tc>
        <w:tc>
          <w:tcPr>
            <w:tcW w:w="8155" w:type="dxa"/>
          </w:tcPr>
          <w:p w:rsidR="00311D77" w:rsidRPr="00624859" w:rsidRDefault="0074782E">
            <w:pPr>
              <w:pStyle w:val="TableParagraph"/>
              <w:spacing w:line="256" w:lineRule="exact"/>
              <w:ind w:left="135"/>
              <w:rPr>
                <w:sz w:val="24"/>
              </w:rPr>
            </w:pPr>
            <w:r w:rsidRPr="00624859">
              <w:rPr>
                <w:sz w:val="24"/>
              </w:rPr>
              <w:t>Русский</w:t>
            </w:r>
            <w:r w:rsidRPr="00624859">
              <w:rPr>
                <w:spacing w:val="-2"/>
                <w:sz w:val="24"/>
              </w:rPr>
              <w:t xml:space="preserve"> </w:t>
            </w:r>
            <w:r w:rsidRPr="00624859">
              <w:rPr>
                <w:sz w:val="24"/>
              </w:rPr>
              <w:t>язык</w:t>
            </w:r>
          </w:p>
        </w:tc>
        <w:tc>
          <w:tcPr>
            <w:tcW w:w="786" w:type="dxa"/>
          </w:tcPr>
          <w:p w:rsidR="00311D77" w:rsidRDefault="0074782E">
            <w:pPr>
              <w:pStyle w:val="TableParagraph"/>
              <w:spacing w:line="256" w:lineRule="exact"/>
              <w:ind w:left="106"/>
              <w:rPr>
                <w:sz w:val="24"/>
              </w:rPr>
            </w:pPr>
            <w:r>
              <w:rPr>
                <w:sz w:val="24"/>
              </w:rPr>
              <w:t>26</w:t>
            </w:r>
          </w:p>
        </w:tc>
      </w:tr>
      <w:tr w:rsidR="00311D77">
        <w:trPr>
          <w:trHeight w:val="276"/>
        </w:trPr>
        <w:tc>
          <w:tcPr>
            <w:tcW w:w="981" w:type="dxa"/>
          </w:tcPr>
          <w:p w:rsidR="00311D77" w:rsidRDefault="00311D77">
            <w:pPr>
              <w:pStyle w:val="TableParagraph"/>
              <w:rPr>
                <w:sz w:val="20"/>
              </w:rPr>
            </w:pPr>
          </w:p>
        </w:tc>
        <w:tc>
          <w:tcPr>
            <w:tcW w:w="8155" w:type="dxa"/>
          </w:tcPr>
          <w:p w:rsidR="00311D77" w:rsidRPr="00624859" w:rsidRDefault="0074782E">
            <w:pPr>
              <w:pStyle w:val="TableParagraph"/>
              <w:spacing w:line="256" w:lineRule="exact"/>
              <w:ind w:left="135"/>
              <w:rPr>
                <w:sz w:val="24"/>
              </w:rPr>
            </w:pPr>
            <w:r w:rsidRPr="00624859">
              <w:rPr>
                <w:sz w:val="24"/>
              </w:rPr>
              <w:t>Литературное</w:t>
            </w:r>
            <w:r w:rsidRPr="00624859">
              <w:rPr>
                <w:spacing w:val="-1"/>
                <w:sz w:val="24"/>
              </w:rPr>
              <w:t xml:space="preserve"> </w:t>
            </w:r>
            <w:r w:rsidRPr="00624859">
              <w:rPr>
                <w:sz w:val="24"/>
              </w:rPr>
              <w:t>чтение</w:t>
            </w:r>
          </w:p>
        </w:tc>
        <w:tc>
          <w:tcPr>
            <w:tcW w:w="786" w:type="dxa"/>
          </w:tcPr>
          <w:p w:rsidR="00311D77" w:rsidRDefault="0074782E">
            <w:pPr>
              <w:pStyle w:val="TableParagraph"/>
              <w:spacing w:line="256" w:lineRule="exact"/>
              <w:ind w:left="106"/>
              <w:rPr>
                <w:sz w:val="24"/>
              </w:rPr>
            </w:pPr>
            <w:r>
              <w:rPr>
                <w:sz w:val="24"/>
              </w:rPr>
              <w:t>31</w:t>
            </w:r>
          </w:p>
        </w:tc>
      </w:tr>
      <w:tr w:rsidR="00311D77">
        <w:trPr>
          <w:trHeight w:val="275"/>
        </w:trPr>
        <w:tc>
          <w:tcPr>
            <w:tcW w:w="981" w:type="dxa"/>
          </w:tcPr>
          <w:p w:rsidR="00311D77" w:rsidRDefault="00311D77">
            <w:pPr>
              <w:pStyle w:val="TableParagraph"/>
              <w:rPr>
                <w:sz w:val="20"/>
              </w:rPr>
            </w:pPr>
          </w:p>
        </w:tc>
        <w:tc>
          <w:tcPr>
            <w:tcW w:w="8155" w:type="dxa"/>
          </w:tcPr>
          <w:p w:rsidR="00311D77" w:rsidRPr="00624859" w:rsidRDefault="0074782E">
            <w:pPr>
              <w:pStyle w:val="TableParagraph"/>
              <w:spacing w:line="256" w:lineRule="exact"/>
              <w:ind w:left="135"/>
              <w:rPr>
                <w:sz w:val="24"/>
              </w:rPr>
            </w:pPr>
            <w:r w:rsidRPr="00624859">
              <w:rPr>
                <w:sz w:val="24"/>
              </w:rPr>
              <w:t>Окружающий мир</w:t>
            </w:r>
          </w:p>
        </w:tc>
        <w:tc>
          <w:tcPr>
            <w:tcW w:w="786" w:type="dxa"/>
          </w:tcPr>
          <w:p w:rsidR="00311D77" w:rsidRDefault="0074782E">
            <w:pPr>
              <w:pStyle w:val="TableParagraph"/>
              <w:spacing w:line="256" w:lineRule="exact"/>
              <w:ind w:left="106"/>
              <w:rPr>
                <w:sz w:val="24"/>
              </w:rPr>
            </w:pPr>
            <w:r>
              <w:rPr>
                <w:sz w:val="24"/>
              </w:rPr>
              <w:t>35</w:t>
            </w:r>
          </w:p>
        </w:tc>
      </w:tr>
      <w:tr w:rsidR="00311D77">
        <w:trPr>
          <w:trHeight w:val="276"/>
        </w:trPr>
        <w:tc>
          <w:tcPr>
            <w:tcW w:w="981" w:type="dxa"/>
          </w:tcPr>
          <w:p w:rsidR="00311D77" w:rsidRDefault="00311D77">
            <w:pPr>
              <w:pStyle w:val="TableParagraph"/>
              <w:rPr>
                <w:sz w:val="20"/>
              </w:rPr>
            </w:pPr>
          </w:p>
        </w:tc>
        <w:tc>
          <w:tcPr>
            <w:tcW w:w="8155" w:type="dxa"/>
          </w:tcPr>
          <w:p w:rsidR="00311D77" w:rsidRPr="00624859" w:rsidRDefault="0074782E">
            <w:pPr>
              <w:pStyle w:val="TableParagraph"/>
              <w:spacing w:line="256" w:lineRule="exact"/>
              <w:ind w:left="135"/>
              <w:rPr>
                <w:sz w:val="24"/>
              </w:rPr>
            </w:pPr>
            <w:r w:rsidRPr="00624859">
              <w:rPr>
                <w:sz w:val="24"/>
              </w:rPr>
              <w:t>Федеральная</w:t>
            </w:r>
            <w:r w:rsidRPr="00624859">
              <w:rPr>
                <w:spacing w:val="-1"/>
                <w:sz w:val="24"/>
              </w:rPr>
              <w:t xml:space="preserve"> </w:t>
            </w:r>
            <w:r w:rsidRPr="00624859">
              <w:rPr>
                <w:sz w:val="24"/>
              </w:rPr>
              <w:t>рабочая</w:t>
            </w:r>
            <w:r w:rsidRPr="00624859">
              <w:rPr>
                <w:spacing w:val="-4"/>
                <w:sz w:val="24"/>
              </w:rPr>
              <w:t xml:space="preserve"> </w:t>
            </w:r>
            <w:r w:rsidRPr="00624859">
              <w:rPr>
                <w:sz w:val="24"/>
              </w:rPr>
              <w:t>программа</w:t>
            </w:r>
            <w:r w:rsidRPr="00624859">
              <w:rPr>
                <w:spacing w:val="-1"/>
                <w:sz w:val="24"/>
              </w:rPr>
              <w:t xml:space="preserve"> </w:t>
            </w:r>
            <w:r w:rsidRPr="00624859">
              <w:rPr>
                <w:sz w:val="24"/>
              </w:rPr>
              <w:t>по</w:t>
            </w:r>
            <w:r w:rsidRPr="00624859">
              <w:rPr>
                <w:spacing w:val="-6"/>
                <w:sz w:val="24"/>
              </w:rPr>
              <w:t xml:space="preserve"> </w:t>
            </w:r>
            <w:r w:rsidRPr="00624859">
              <w:rPr>
                <w:sz w:val="24"/>
              </w:rPr>
              <w:t>учебному</w:t>
            </w:r>
            <w:r w:rsidRPr="00624859">
              <w:rPr>
                <w:spacing w:val="-6"/>
                <w:sz w:val="24"/>
              </w:rPr>
              <w:t xml:space="preserve"> </w:t>
            </w:r>
            <w:r w:rsidRPr="00624859">
              <w:rPr>
                <w:sz w:val="24"/>
              </w:rPr>
              <w:t>предмету</w:t>
            </w:r>
            <w:r w:rsidRPr="00624859">
              <w:rPr>
                <w:spacing w:val="-1"/>
                <w:sz w:val="24"/>
              </w:rPr>
              <w:t xml:space="preserve"> </w:t>
            </w:r>
            <w:r w:rsidRPr="00624859">
              <w:rPr>
                <w:sz w:val="24"/>
              </w:rPr>
              <w:t>«Математика»</w:t>
            </w:r>
          </w:p>
        </w:tc>
        <w:tc>
          <w:tcPr>
            <w:tcW w:w="786" w:type="dxa"/>
          </w:tcPr>
          <w:p w:rsidR="00311D77" w:rsidRDefault="00311D77">
            <w:pPr>
              <w:pStyle w:val="TableParagraph"/>
              <w:rPr>
                <w:sz w:val="20"/>
              </w:rPr>
            </w:pPr>
          </w:p>
        </w:tc>
      </w:tr>
      <w:tr w:rsidR="00311D77">
        <w:trPr>
          <w:trHeight w:val="276"/>
        </w:trPr>
        <w:tc>
          <w:tcPr>
            <w:tcW w:w="981" w:type="dxa"/>
          </w:tcPr>
          <w:p w:rsidR="00311D77" w:rsidRDefault="00311D77">
            <w:pPr>
              <w:pStyle w:val="TableParagraph"/>
              <w:rPr>
                <w:sz w:val="20"/>
              </w:rPr>
            </w:pPr>
          </w:p>
        </w:tc>
        <w:tc>
          <w:tcPr>
            <w:tcW w:w="8155" w:type="dxa"/>
          </w:tcPr>
          <w:p w:rsidR="00311D77" w:rsidRPr="00624859" w:rsidRDefault="0074782E">
            <w:pPr>
              <w:pStyle w:val="TableParagraph"/>
              <w:spacing w:line="256" w:lineRule="exact"/>
              <w:ind w:left="135"/>
              <w:rPr>
                <w:sz w:val="24"/>
              </w:rPr>
            </w:pPr>
            <w:r w:rsidRPr="00624859">
              <w:rPr>
                <w:sz w:val="24"/>
              </w:rPr>
              <w:t>Федеральная</w:t>
            </w:r>
            <w:r w:rsidRPr="00624859">
              <w:rPr>
                <w:spacing w:val="-1"/>
                <w:sz w:val="24"/>
              </w:rPr>
              <w:t xml:space="preserve"> </w:t>
            </w:r>
            <w:r w:rsidRPr="00624859">
              <w:rPr>
                <w:sz w:val="24"/>
              </w:rPr>
              <w:t>рабочая</w:t>
            </w:r>
            <w:r w:rsidRPr="00624859">
              <w:rPr>
                <w:spacing w:val="-3"/>
                <w:sz w:val="24"/>
              </w:rPr>
              <w:t xml:space="preserve"> </w:t>
            </w:r>
            <w:r w:rsidRPr="00624859">
              <w:rPr>
                <w:sz w:val="24"/>
              </w:rPr>
              <w:t>программа</w:t>
            </w:r>
            <w:r w:rsidRPr="00624859">
              <w:rPr>
                <w:spacing w:val="-1"/>
                <w:sz w:val="24"/>
              </w:rPr>
              <w:t xml:space="preserve"> </w:t>
            </w:r>
            <w:r w:rsidRPr="00624859">
              <w:rPr>
                <w:sz w:val="24"/>
              </w:rPr>
              <w:t>по</w:t>
            </w:r>
            <w:r w:rsidRPr="00624859">
              <w:rPr>
                <w:spacing w:val="-6"/>
                <w:sz w:val="24"/>
              </w:rPr>
              <w:t xml:space="preserve"> </w:t>
            </w:r>
            <w:r w:rsidRPr="00624859">
              <w:rPr>
                <w:sz w:val="24"/>
              </w:rPr>
              <w:t>учебному</w:t>
            </w:r>
            <w:r w:rsidRPr="00624859">
              <w:rPr>
                <w:spacing w:val="-6"/>
                <w:sz w:val="24"/>
              </w:rPr>
              <w:t xml:space="preserve"> </w:t>
            </w:r>
            <w:r w:rsidRPr="00624859">
              <w:rPr>
                <w:sz w:val="24"/>
              </w:rPr>
              <w:t>предмету</w:t>
            </w:r>
            <w:r w:rsidRPr="00624859">
              <w:rPr>
                <w:spacing w:val="-1"/>
                <w:sz w:val="24"/>
              </w:rPr>
              <w:t xml:space="preserve"> </w:t>
            </w:r>
            <w:r w:rsidRPr="00624859">
              <w:rPr>
                <w:sz w:val="24"/>
              </w:rPr>
              <w:t>«»</w:t>
            </w:r>
          </w:p>
        </w:tc>
        <w:tc>
          <w:tcPr>
            <w:tcW w:w="786" w:type="dxa"/>
          </w:tcPr>
          <w:p w:rsidR="00311D77" w:rsidRDefault="00311D77">
            <w:pPr>
              <w:pStyle w:val="TableParagraph"/>
              <w:rPr>
                <w:sz w:val="20"/>
              </w:rPr>
            </w:pPr>
          </w:p>
        </w:tc>
      </w:tr>
      <w:tr w:rsidR="00311D77">
        <w:trPr>
          <w:trHeight w:val="552"/>
        </w:trPr>
        <w:tc>
          <w:tcPr>
            <w:tcW w:w="981" w:type="dxa"/>
          </w:tcPr>
          <w:p w:rsidR="00311D77" w:rsidRDefault="00311D77">
            <w:pPr>
              <w:pStyle w:val="TableParagraph"/>
            </w:pPr>
          </w:p>
        </w:tc>
        <w:tc>
          <w:tcPr>
            <w:tcW w:w="8155" w:type="dxa"/>
          </w:tcPr>
          <w:p w:rsidR="00311D77" w:rsidRPr="00624859" w:rsidRDefault="0074782E">
            <w:pPr>
              <w:pStyle w:val="TableParagraph"/>
              <w:spacing w:line="271" w:lineRule="exact"/>
              <w:ind w:left="135"/>
              <w:rPr>
                <w:sz w:val="24"/>
              </w:rPr>
            </w:pPr>
            <w:r w:rsidRPr="00624859">
              <w:rPr>
                <w:sz w:val="24"/>
              </w:rPr>
              <w:t>Федеральная</w:t>
            </w:r>
            <w:r w:rsidRPr="00624859">
              <w:rPr>
                <w:spacing w:val="64"/>
                <w:sz w:val="24"/>
              </w:rPr>
              <w:t xml:space="preserve"> </w:t>
            </w:r>
            <w:r w:rsidRPr="00624859">
              <w:rPr>
                <w:sz w:val="24"/>
              </w:rPr>
              <w:t xml:space="preserve">рабочая </w:t>
            </w:r>
            <w:r w:rsidRPr="00624859">
              <w:rPr>
                <w:spacing w:val="59"/>
                <w:sz w:val="24"/>
              </w:rPr>
              <w:t xml:space="preserve"> </w:t>
            </w:r>
            <w:r w:rsidRPr="00624859">
              <w:rPr>
                <w:sz w:val="24"/>
              </w:rPr>
              <w:t xml:space="preserve">программа  </w:t>
            </w:r>
            <w:r w:rsidRPr="00624859">
              <w:rPr>
                <w:spacing w:val="1"/>
                <w:sz w:val="24"/>
              </w:rPr>
              <w:t xml:space="preserve"> </w:t>
            </w:r>
            <w:r w:rsidRPr="00624859">
              <w:rPr>
                <w:sz w:val="24"/>
              </w:rPr>
              <w:t xml:space="preserve">по  </w:t>
            </w:r>
            <w:r w:rsidRPr="00624859">
              <w:rPr>
                <w:spacing w:val="1"/>
                <w:sz w:val="24"/>
              </w:rPr>
              <w:t xml:space="preserve"> </w:t>
            </w:r>
            <w:r w:rsidRPr="00624859">
              <w:rPr>
                <w:sz w:val="24"/>
              </w:rPr>
              <w:t>учебному</w:t>
            </w:r>
            <w:r w:rsidRPr="00624859">
              <w:rPr>
                <w:spacing w:val="118"/>
                <w:sz w:val="24"/>
              </w:rPr>
              <w:t xml:space="preserve"> </w:t>
            </w:r>
            <w:r w:rsidRPr="00624859">
              <w:rPr>
                <w:sz w:val="24"/>
              </w:rPr>
              <w:t xml:space="preserve">предмету  </w:t>
            </w:r>
            <w:r w:rsidRPr="00624859">
              <w:rPr>
                <w:spacing w:val="1"/>
                <w:sz w:val="24"/>
              </w:rPr>
              <w:t xml:space="preserve"> </w:t>
            </w:r>
            <w:r w:rsidRPr="00624859">
              <w:rPr>
                <w:sz w:val="24"/>
              </w:rPr>
              <w:t>«Основы</w:t>
            </w:r>
          </w:p>
          <w:p w:rsidR="00311D77" w:rsidRPr="00624859" w:rsidRDefault="0074782E">
            <w:pPr>
              <w:pStyle w:val="TableParagraph"/>
              <w:spacing w:line="261" w:lineRule="exact"/>
              <w:ind w:left="135"/>
              <w:rPr>
                <w:sz w:val="24"/>
              </w:rPr>
            </w:pPr>
            <w:r w:rsidRPr="00624859">
              <w:rPr>
                <w:sz w:val="24"/>
              </w:rPr>
              <w:t>религиозных</w:t>
            </w:r>
            <w:r w:rsidRPr="00624859">
              <w:rPr>
                <w:spacing w:val="-5"/>
                <w:sz w:val="24"/>
              </w:rPr>
              <w:t xml:space="preserve"> </w:t>
            </w:r>
            <w:r w:rsidRPr="00624859">
              <w:rPr>
                <w:sz w:val="24"/>
              </w:rPr>
              <w:t>культур</w:t>
            </w:r>
            <w:r w:rsidRPr="00624859">
              <w:rPr>
                <w:spacing w:val="-3"/>
                <w:sz w:val="24"/>
              </w:rPr>
              <w:t xml:space="preserve"> </w:t>
            </w:r>
            <w:r w:rsidRPr="00624859">
              <w:rPr>
                <w:sz w:val="24"/>
              </w:rPr>
              <w:t>и светской этики»</w:t>
            </w:r>
          </w:p>
        </w:tc>
        <w:tc>
          <w:tcPr>
            <w:tcW w:w="786" w:type="dxa"/>
          </w:tcPr>
          <w:p w:rsidR="00311D77" w:rsidRDefault="00311D77">
            <w:pPr>
              <w:pStyle w:val="TableParagraph"/>
            </w:pPr>
          </w:p>
        </w:tc>
      </w:tr>
      <w:tr w:rsidR="00311D77">
        <w:trPr>
          <w:trHeight w:val="552"/>
        </w:trPr>
        <w:tc>
          <w:tcPr>
            <w:tcW w:w="981" w:type="dxa"/>
          </w:tcPr>
          <w:p w:rsidR="00311D77" w:rsidRDefault="00311D77">
            <w:pPr>
              <w:pStyle w:val="TableParagraph"/>
            </w:pPr>
          </w:p>
        </w:tc>
        <w:tc>
          <w:tcPr>
            <w:tcW w:w="8155" w:type="dxa"/>
          </w:tcPr>
          <w:p w:rsidR="00311D77" w:rsidRPr="00624859" w:rsidRDefault="0074782E">
            <w:pPr>
              <w:pStyle w:val="TableParagraph"/>
              <w:tabs>
                <w:tab w:val="left" w:pos="2001"/>
                <w:tab w:val="left" w:pos="3297"/>
                <w:tab w:val="left" w:pos="4912"/>
                <w:tab w:val="left" w:pos="5592"/>
                <w:tab w:val="left" w:pos="7031"/>
              </w:tabs>
              <w:spacing w:line="271" w:lineRule="exact"/>
              <w:ind w:left="135"/>
              <w:rPr>
                <w:sz w:val="24"/>
              </w:rPr>
            </w:pPr>
            <w:r w:rsidRPr="00624859">
              <w:rPr>
                <w:sz w:val="24"/>
              </w:rPr>
              <w:t>Федеральная</w:t>
            </w:r>
            <w:r w:rsidRPr="00624859">
              <w:rPr>
                <w:sz w:val="24"/>
              </w:rPr>
              <w:tab/>
              <w:t>рабочая</w:t>
            </w:r>
            <w:r w:rsidRPr="00624859">
              <w:rPr>
                <w:sz w:val="24"/>
              </w:rPr>
              <w:tab/>
              <w:t>программа</w:t>
            </w:r>
            <w:r w:rsidRPr="00624859">
              <w:rPr>
                <w:sz w:val="24"/>
              </w:rPr>
              <w:tab/>
              <w:t>по</w:t>
            </w:r>
            <w:r w:rsidRPr="00624859">
              <w:rPr>
                <w:sz w:val="24"/>
              </w:rPr>
              <w:tab/>
              <w:t>учебному</w:t>
            </w:r>
            <w:r w:rsidRPr="00624859">
              <w:rPr>
                <w:sz w:val="24"/>
              </w:rPr>
              <w:tab/>
              <w:t>предмету</w:t>
            </w:r>
          </w:p>
          <w:p w:rsidR="00311D77" w:rsidRPr="00624859" w:rsidRDefault="0074782E">
            <w:pPr>
              <w:pStyle w:val="TableParagraph"/>
              <w:spacing w:line="261" w:lineRule="exact"/>
              <w:ind w:left="135"/>
              <w:rPr>
                <w:sz w:val="24"/>
              </w:rPr>
            </w:pPr>
            <w:r w:rsidRPr="00624859">
              <w:rPr>
                <w:sz w:val="24"/>
              </w:rPr>
              <w:t>«Изобразительное</w:t>
            </w:r>
            <w:r w:rsidRPr="00624859">
              <w:rPr>
                <w:spacing w:val="-5"/>
                <w:sz w:val="24"/>
              </w:rPr>
              <w:t xml:space="preserve"> </w:t>
            </w:r>
            <w:r w:rsidRPr="00624859">
              <w:rPr>
                <w:sz w:val="24"/>
              </w:rPr>
              <w:t>искусство»</w:t>
            </w:r>
          </w:p>
        </w:tc>
        <w:tc>
          <w:tcPr>
            <w:tcW w:w="786" w:type="dxa"/>
          </w:tcPr>
          <w:p w:rsidR="00311D77" w:rsidRDefault="00311D77">
            <w:pPr>
              <w:pStyle w:val="TableParagraph"/>
            </w:pPr>
          </w:p>
        </w:tc>
      </w:tr>
      <w:tr w:rsidR="00311D77">
        <w:trPr>
          <w:trHeight w:val="275"/>
        </w:trPr>
        <w:tc>
          <w:tcPr>
            <w:tcW w:w="981" w:type="dxa"/>
          </w:tcPr>
          <w:p w:rsidR="00311D77" w:rsidRDefault="00311D77">
            <w:pPr>
              <w:pStyle w:val="TableParagraph"/>
              <w:rPr>
                <w:sz w:val="20"/>
              </w:rPr>
            </w:pPr>
          </w:p>
        </w:tc>
        <w:tc>
          <w:tcPr>
            <w:tcW w:w="8155" w:type="dxa"/>
          </w:tcPr>
          <w:p w:rsidR="00311D77" w:rsidRPr="00624859" w:rsidRDefault="0074782E">
            <w:pPr>
              <w:pStyle w:val="TableParagraph"/>
              <w:spacing w:line="256" w:lineRule="exact"/>
              <w:ind w:left="135"/>
              <w:rPr>
                <w:sz w:val="24"/>
              </w:rPr>
            </w:pPr>
            <w:r w:rsidRPr="00624859">
              <w:rPr>
                <w:sz w:val="24"/>
              </w:rPr>
              <w:t>Федеральная рабочая</w:t>
            </w:r>
            <w:r w:rsidRPr="00624859">
              <w:rPr>
                <w:spacing w:val="-3"/>
                <w:sz w:val="24"/>
              </w:rPr>
              <w:t xml:space="preserve"> </w:t>
            </w:r>
            <w:r w:rsidRPr="00624859">
              <w:rPr>
                <w:sz w:val="24"/>
              </w:rPr>
              <w:t>программа</w:t>
            </w:r>
            <w:r w:rsidRPr="00624859">
              <w:rPr>
                <w:spacing w:val="-1"/>
                <w:sz w:val="24"/>
              </w:rPr>
              <w:t xml:space="preserve"> </w:t>
            </w:r>
            <w:r w:rsidRPr="00624859">
              <w:rPr>
                <w:sz w:val="24"/>
              </w:rPr>
              <w:t>по</w:t>
            </w:r>
            <w:r w:rsidRPr="00624859">
              <w:rPr>
                <w:spacing w:val="-6"/>
                <w:sz w:val="24"/>
              </w:rPr>
              <w:t xml:space="preserve"> </w:t>
            </w:r>
            <w:r w:rsidRPr="00624859">
              <w:rPr>
                <w:sz w:val="24"/>
              </w:rPr>
              <w:t>учебному</w:t>
            </w:r>
            <w:r w:rsidRPr="00624859">
              <w:rPr>
                <w:spacing w:val="-5"/>
                <w:sz w:val="24"/>
              </w:rPr>
              <w:t xml:space="preserve"> </w:t>
            </w:r>
            <w:r w:rsidRPr="00624859">
              <w:rPr>
                <w:sz w:val="24"/>
              </w:rPr>
              <w:t>предмету</w:t>
            </w:r>
            <w:r w:rsidRPr="00624859">
              <w:rPr>
                <w:spacing w:val="-1"/>
                <w:sz w:val="24"/>
              </w:rPr>
              <w:t xml:space="preserve"> </w:t>
            </w:r>
            <w:r w:rsidRPr="00624859">
              <w:rPr>
                <w:sz w:val="24"/>
              </w:rPr>
              <w:t>«Музыка»</w:t>
            </w:r>
          </w:p>
        </w:tc>
        <w:tc>
          <w:tcPr>
            <w:tcW w:w="786" w:type="dxa"/>
          </w:tcPr>
          <w:p w:rsidR="00311D77" w:rsidRDefault="00311D77">
            <w:pPr>
              <w:pStyle w:val="TableParagraph"/>
              <w:rPr>
                <w:sz w:val="20"/>
              </w:rPr>
            </w:pPr>
          </w:p>
        </w:tc>
      </w:tr>
      <w:tr w:rsidR="00311D77">
        <w:trPr>
          <w:trHeight w:val="276"/>
        </w:trPr>
        <w:tc>
          <w:tcPr>
            <w:tcW w:w="981" w:type="dxa"/>
          </w:tcPr>
          <w:p w:rsidR="00311D77" w:rsidRDefault="00311D77">
            <w:pPr>
              <w:pStyle w:val="TableParagraph"/>
              <w:rPr>
                <w:sz w:val="20"/>
              </w:rPr>
            </w:pPr>
          </w:p>
        </w:tc>
        <w:tc>
          <w:tcPr>
            <w:tcW w:w="8155" w:type="dxa"/>
          </w:tcPr>
          <w:p w:rsidR="00311D77" w:rsidRPr="00624859" w:rsidRDefault="0074782E">
            <w:pPr>
              <w:pStyle w:val="TableParagraph"/>
              <w:spacing w:line="256" w:lineRule="exact"/>
              <w:ind w:left="135"/>
              <w:rPr>
                <w:sz w:val="24"/>
              </w:rPr>
            </w:pPr>
            <w:r w:rsidRPr="00624859">
              <w:rPr>
                <w:sz w:val="24"/>
              </w:rPr>
              <w:t>Федеральная</w:t>
            </w:r>
            <w:r w:rsidRPr="00624859">
              <w:rPr>
                <w:spacing w:val="-1"/>
                <w:sz w:val="24"/>
              </w:rPr>
              <w:t xml:space="preserve"> </w:t>
            </w:r>
            <w:r w:rsidRPr="00624859">
              <w:rPr>
                <w:sz w:val="24"/>
              </w:rPr>
              <w:t>рабочая</w:t>
            </w:r>
            <w:r w:rsidRPr="00624859">
              <w:rPr>
                <w:spacing w:val="-3"/>
                <w:sz w:val="24"/>
              </w:rPr>
              <w:t xml:space="preserve"> </w:t>
            </w:r>
            <w:r w:rsidRPr="00624859">
              <w:rPr>
                <w:sz w:val="24"/>
              </w:rPr>
              <w:t>программа</w:t>
            </w:r>
            <w:r w:rsidRPr="00624859">
              <w:rPr>
                <w:spacing w:val="-1"/>
                <w:sz w:val="24"/>
              </w:rPr>
              <w:t xml:space="preserve"> </w:t>
            </w:r>
            <w:r w:rsidRPr="00624859">
              <w:rPr>
                <w:sz w:val="24"/>
              </w:rPr>
              <w:t>по</w:t>
            </w:r>
            <w:r w:rsidRPr="00624859">
              <w:rPr>
                <w:spacing w:val="-6"/>
                <w:sz w:val="24"/>
              </w:rPr>
              <w:t xml:space="preserve"> </w:t>
            </w:r>
            <w:r w:rsidRPr="00624859">
              <w:rPr>
                <w:sz w:val="24"/>
              </w:rPr>
              <w:t>учебному</w:t>
            </w:r>
            <w:r w:rsidRPr="00624859">
              <w:rPr>
                <w:spacing w:val="-6"/>
                <w:sz w:val="24"/>
              </w:rPr>
              <w:t xml:space="preserve"> </w:t>
            </w:r>
            <w:r w:rsidRPr="00624859">
              <w:rPr>
                <w:sz w:val="24"/>
              </w:rPr>
              <w:t>предмету</w:t>
            </w:r>
            <w:r w:rsidRPr="00624859">
              <w:rPr>
                <w:spacing w:val="-1"/>
                <w:sz w:val="24"/>
              </w:rPr>
              <w:t xml:space="preserve"> </w:t>
            </w:r>
            <w:r w:rsidRPr="00624859">
              <w:rPr>
                <w:sz w:val="24"/>
              </w:rPr>
              <w:t>«Технология»</w:t>
            </w:r>
          </w:p>
        </w:tc>
        <w:tc>
          <w:tcPr>
            <w:tcW w:w="786" w:type="dxa"/>
          </w:tcPr>
          <w:p w:rsidR="00311D77" w:rsidRDefault="00311D77">
            <w:pPr>
              <w:pStyle w:val="TableParagraph"/>
              <w:rPr>
                <w:sz w:val="20"/>
              </w:rPr>
            </w:pPr>
          </w:p>
        </w:tc>
      </w:tr>
      <w:tr w:rsidR="00311D77">
        <w:trPr>
          <w:trHeight w:val="552"/>
        </w:trPr>
        <w:tc>
          <w:tcPr>
            <w:tcW w:w="981" w:type="dxa"/>
          </w:tcPr>
          <w:p w:rsidR="00311D77" w:rsidRDefault="00311D77">
            <w:pPr>
              <w:pStyle w:val="TableParagraph"/>
            </w:pPr>
          </w:p>
        </w:tc>
        <w:tc>
          <w:tcPr>
            <w:tcW w:w="8155" w:type="dxa"/>
          </w:tcPr>
          <w:p w:rsidR="00311D77" w:rsidRPr="00624859" w:rsidRDefault="0074782E">
            <w:pPr>
              <w:pStyle w:val="TableParagraph"/>
              <w:spacing w:line="271" w:lineRule="exact"/>
              <w:ind w:left="135"/>
              <w:rPr>
                <w:sz w:val="24"/>
              </w:rPr>
            </w:pPr>
            <w:r w:rsidRPr="00624859">
              <w:rPr>
                <w:sz w:val="24"/>
              </w:rPr>
              <w:t>Федеральная</w:t>
            </w:r>
            <w:r w:rsidRPr="00624859">
              <w:rPr>
                <w:spacing w:val="47"/>
                <w:sz w:val="24"/>
              </w:rPr>
              <w:t xml:space="preserve"> </w:t>
            </w:r>
            <w:r w:rsidRPr="00624859">
              <w:rPr>
                <w:sz w:val="24"/>
              </w:rPr>
              <w:t>рабочая</w:t>
            </w:r>
            <w:r w:rsidRPr="00624859">
              <w:rPr>
                <w:spacing w:val="50"/>
                <w:sz w:val="24"/>
              </w:rPr>
              <w:t xml:space="preserve"> </w:t>
            </w:r>
            <w:r w:rsidRPr="00624859">
              <w:rPr>
                <w:sz w:val="24"/>
              </w:rPr>
              <w:t>программа</w:t>
            </w:r>
            <w:r w:rsidRPr="00624859">
              <w:rPr>
                <w:spacing w:val="45"/>
                <w:sz w:val="24"/>
              </w:rPr>
              <w:t xml:space="preserve"> </w:t>
            </w:r>
            <w:r w:rsidRPr="00624859">
              <w:rPr>
                <w:sz w:val="24"/>
              </w:rPr>
              <w:t>по</w:t>
            </w:r>
            <w:r w:rsidRPr="00624859">
              <w:rPr>
                <w:spacing w:val="45"/>
                <w:sz w:val="24"/>
              </w:rPr>
              <w:t xml:space="preserve"> </w:t>
            </w:r>
            <w:r w:rsidRPr="00624859">
              <w:rPr>
                <w:sz w:val="24"/>
              </w:rPr>
              <w:t>учебному</w:t>
            </w:r>
            <w:r w:rsidRPr="00624859">
              <w:rPr>
                <w:spacing w:val="47"/>
                <w:sz w:val="24"/>
              </w:rPr>
              <w:t xml:space="preserve"> </w:t>
            </w:r>
            <w:r w:rsidRPr="00624859">
              <w:rPr>
                <w:sz w:val="24"/>
              </w:rPr>
              <w:t>предмету</w:t>
            </w:r>
            <w:r w:rsidRPr="00624859">
              <w:rPr>
                <w:spacing w:val="45"/>
                <w:sz w:val="24"/>
              </w:rPr>
              <w:t xml:space="preserve"> </w:t>
            </w:r>
            <w:r w:rsidRPr="00624859">
              <w:rPr>
                <w:sz w:val="24"/>
              </w:rPr>
              <w:t>«Физическая</w:t>
            </w:r>
          </w:p>
          <w:p w:rsidR="00311D77" w:rsidRPr="00624859" w:rsidRDefault="0074782E">
            <w:pPr>
              <w:pStyle w:val="TableParagraph"/>
              <w:spacing w:line="261" w:lineRule="exact"/>
              <w:ind w:left="135"/>
              <w:rPr>
                <w:sz w:val="24"/>
              </w:rPr>
            </w:pPr>
            <w:r w:rsidRPr="00624859">
              <w:rPr>
                <w:sz w:val="24"/>
              </w:rPr>
              <w:t>культура»</w:t>
            </w:r>
          </w:p>
        </w:tc>
        <w:tc>
          <w:tcPr>
            <w:tcW w:w="786" w:type="dxa"/>
          </w:tcPr>
          <w:p w:rsidR="00311D77" w:rsidRDefault="00311D77">
            <w:pPr>
              <w:pStyle w:val="TableParagraph"/>
            </w:pPr>
          </w:p>
        </w:tc>
      </w:tr>
      <w:tr w:rsidR="00311D77">
        <w:trPr>
          <w:trHeight w:val="275"/>
        </w:trPr>
        <w:tc>
          <w:tcPr>
            <w:tcW w:w="981" w:type="dxa"/>
          </w:tcPr>
          <w:p w:rsidR="00311D77" w:rsidRDefault="0074782E">
            <w:pPr>
              <w:pStyle w:val="TableParagraph"/>
              <w:spacing w:line="256" w:lineRule="exact"/>
              <w:ind w:left="200"/>
              <w:rPr>
                <w:b/>
                <w:sz w:val="24"/>
              </w:rPr>
            </w:pPr>
            <w:r>
              <w:rPr>
                <w:b/>
                <w:sz w:val="24"/>
              </w:rPr>
              <w:t>3.2</w:t>
            </w:r>
          </w:p>
        </w:tc>
        <w:tc>
          <w:tcPr>
            <w:tcW w:w="8155" w:type="dxa"/>
          </w:tcPr>
          <w:p w:rsidR="00311D77" w:rsidRPr="00624859" w:rsidRDefault="0074782E">
            <w:pPr>
              <w:pStyle w:val="TableParagraph"/>
              <w:spacing w:line="256" w:lineRule="exact"/>
              <w:ind w:left="135"/>
              <w:rPr>
                <w:sz w:val="24"/>
              </w:rPr>
            </w:pPr>
            <w:r w:rsidRPr="00624859">
              <w:rPr>
                <w:sz w:val="24"/>
              </w:rPr>
              <w:t>Программа</w:t>
            </w:r>
            <w:r w:rsidRPr="00624859">
              <w:rPr>
                <w:spacing w:val="-3"/>
                <w:sz w:val="24"/>
              </w:rPr>
              <w:t xml:space="preserve"> </w:t>
            </w:r>
            <w:r w:rsidRPr="00624859">
              <w:rPr>
                <w:sz w:val="24"/>
              </w:rPr>
              <w:t>формирования</w:t>
            </w:r>
            <w:r w:rsidRPr="00624859">
              <w:rPr>
                <w:spacing w:val="-1"/>
                <w:sz w:val="24"/>
              </w:rPr>
              <w:t xml:space="preserve"> </w:t>
            </w:r>
            <w:r w:rsidRPr="00624859">
              <w:rPr>
                <w:sz w:val="24"/>
              </w:rPr>
              <w:t>УУД</w:t>
            </w:r>
            <w:r w:rsidRPr="00624859">
              <w:rPr>
                <w:spacing w:val="-4"/>
                <w:sz w:val="24"/>
              </w:rPr>
              <w:t xml:space="preserve"> </w:t>
            </w:r>
            <w:r w:rsidRPr="00624859">
              <w:rPr>
                <w:sz w:val="24"/>
              </w:rPr>
              <w:t>у</w:t>
            </w:r>
            <w:r w:rsidRPr="00624859">
              <w:rPr>
                <w:spacing w:val="-2"/>
                <w:sz w:val="24"/>
              </w:rPr>
              <w:t xml:space="preserve"> </w:t>
            </w:r>
            <w:r w:rsidRPr="00624859">
              <w:rPr>
                <w:sz w:val="24"/>
              </w:rPr>
              <w:t>обучающихся</w:t>
            </w:r>
          </w:p>
        </w:tc>
        <w:tc>
          <w:tcPr>
            <w:tcW w:w="786" w:type="dxa"/>
          </w:tcPr>
          <w:p w:rsidR="00311D77" w:rsidRDefault="0074782E">
            <w:pPr>
              <w:pStyle w:val="TableParagraph"/>
              <w:spacing w:line="256" w:lineRule="exact"/>
              <w:ind w:left="106"/>
              <w:rPr>
                <w:sz w:val="24"/>
              </w:rPr>
            </w:pPr>
            <w:r>
              <w:rPr>
                <w:sz w:val="24"/>
              </w:rPr>
              <w:t>39</w:t>
            </w:r>
          </w:p>
        </w:tc>
      </w:tr>
      <w:tr w:rsidR="00311D77">
        <w:trPr>
          <w:trHeight w:val="275"/>
        </w:trPr>
        <w:tc>
          <w:tcPr>
            <w:tcW w:w="981" w:type="dxa"/>
          </w:tcPr>
          <w:p w:rsidR="00311D77" w:rsidRDefault="0074782E">
            <w:pPr>
              <w:pStyle w:val="TableParagraph"/>
              <w:spacing w:line="256" w:lineRule="exact"/>
              <w:ind w:left="200"/>
              <w:rPr>
                <w:b/>
                <w:sz w:val="24"/>
              </w:rPr>
            </w:pPr>
            <w:r>
              <w:rPr>
                <w:b/>
                <w:sz w:val="24"/>
              </w:rPr>
              <w:t>3.3</w:t>
            </w:r>
          </w:p>
        </w:tc>
        <w:tc>
          <w:tcPr>
            <w:tcW w:w="8155" w:type="dxa"/>
          </w:tcPr>
          <w:p w:rsidR="00311D77" w:rsidRPr="00624859" w:rsidRDefault="0074782E">
            <w:pPr>
              <w:pStyle w:val="TableParagraph"/>
              <w:spacing w:line="256" w:lineRule="exact"/>
              <w:ind w:left="135"/>
              <w:rPr>
                <w:sz w:val="24"/>
              </w:rPr>
            </w:pPr>
            <w:r w:rsidRPr="00624859">
              <w:rPr>
                <w:sz w:val="24"/>
              </w:rPr>
              <w:t>Программа</w:t>
            </w:r>
            <w:r w:rsidRPr="00624859">
              <w:rPr>
                <w:spacing w:val="-3"/>
                <w:sz w:val="24"/>
              </w:rPr>
              <w:t xml:space="preserve"> </w:t>
            </w:r>
            <w:r w:rsidRPr="00624859">
              <w:rPr>
                <w:sz w:val="24"/>
              </w:rPr>
              <w:t>коррекционной</w:t>
            </w:r>
            <w:r w:rsidRPr="00624859">
              <w:rPr>
                <w:spacing w:val="-2"/>
                <w:sz w:val="24"/>
              </w:rPr>
              <w:t xml:space="preserve"> </w:t>
            </w:r>
            <w:r w:rsidRPr="00624859">
              <w:rPr>
                <w:sz w:val="24"/>
              </w:rPr>
              <w:t>работы</w:t>
            </w:r>
          </w:p>
        </w:tc>
        <w:tc>
          <w:tcPr>
            <w:tcW w:w="786" w:type="dxa"/>
          </w:tcPr>
          <w:p w:rsidR="00311D77" w:rsidRDefault="0074782E">
            <w:pPr>
              <w:pStyle w:val="TableParagraph"/>
              <w:spacing w:line="256" w:lineRule="exact"/>
              <w:ind w:left="106"/>
              <w:rPr>
                <w:sz w:val="24"/>
              </w:rPr>
            </w:pPr>
            <w:r>
              <w:rPr>
                <w:sz w:val="24"/>
              </w:rPr>
              <w:t>65</w:t>
            </w:r>
          </w:p>
        </w:tc>
      </w:tr>
      <w:tr w:rsidR="00311D77">
        <w:trPr>
          <w:trHeight w:val="276"/>
        </w:trPr>
        <w:tc>
          <w:tcPr>
            <w:tcW w:w="981" w:type="dxa"/>
          </w:tcPr>
          <w:p w:rsidR="00311D77" w:rsidRDefault="0074782E">
            <w:pPr>
              <w:pStyle w:val="TableParagraph"/>
              <w:spacing w:line="256" w:lineRule="exact"/>
              <w:ind w:left="200"/>
              <w:rPr>
                <w:b/>
                <w:sz w:val="24"/>
              </w:rPr>
            </w:pPr>
            <w:r>
              <w:rPr>
                <w:b/>
                <w:sz w:val="24"/>
              </w:rPr>
              <w:t>3.4</w:t>
            </w:r>
          </w:p>
        </w:tc>
        <w:tc>
          <w:tcPr>
            <w:tcW w:w="8155" w:type="dxa"/>
          </w:tcPr>
          <w:p w:rsidR="00311D77" w:rsidRPr="00624859" w:rsidRDefault="0074782E">
            <w:pPr>
              <w:pStyle w:val="TableParagraph"/>
              <w:spacing w:line="256" w:lineRule="exact"/>
              <w:ind w:left="135"/>
              <w:rPr>
                <w:sz w:val="24"/>
              </w:rPr>
            </w:pPr>
            <w:r w:rsidRPr="00624859">
              <w:rPr>
                <w:sz w:val="24"/>
              </w:rPr>
              <w:t>Рабочая</w:t>
            </w:r>
            <w:r w:rsidRPr="00624859">
              <w:rPr>
                <w:spacing w:val="-2"/>
                <w:sz w:val="24"/>
              </w:rPr>
              <w:t xml:space="preserve"> </w:t>
            </w:r>
            <w:r w:rsidRPr="00624859">
              <w:rPr>
                <w:sz w:val="24"/>
              </w:rPr>
              <w:t>программа</w:t>
            </w:r>
            <w:r w:rsidRPr="00624859">
              <w:rPr>
                <w:spacing w:val="-3"/>
                <w:sz w:val="24"/>
              </w:rPr>
              <w:t xml:space="preserve"> </w:t>
            </w:r>
            <w:r w:rsidRPr="00624859">
              <w:rPr>
                <w:sz w:val="24"/>
              </w:rPr>
              <w:t>воспитания</w:t>
            </w:r>
          </w:p>
        </w:tc>
        <w:tc>
          <w:tcPr>
            <w:tcW w:w="786" w:type="dxa"/>
          </w:tcPr>
          <w:p w:rsidR="00311D77" w:rsidRDefault="0074782E">
            <w:pPr>
              <w:pStyle w:val="TableParagraph"/>
              <w:spacing w:line="256" w:lineRule="exact"/>
              <w:ind w:left="106"/>
              <w:rPr>
                <w:sz w:val="24"/>
              </w:rPr>
            </w:pPr>
            <w:r>
              <w:rPr>
                <w:sz w:val="24"/>
              </w:rPr>
              <w:t>83</w:t>
            </w:r>
          </w:p>
        </w:tc>
      </w:tr>
      <w:tr w:rsidR="00311D77">
        <w:trPr>
          <w:trHeight w:val="275"/>
        </w:trPr>
        <w:tc>
          <w:tcPr>
            <w:tcW w:w="981" w:type="dxa"/>
          </w:tcPr>
          <w:p w:rsidR="00311D77" w:rsidRDefault="0074782E">
            <w:pPr>
              <w:pStyle w:val="TableParagraph"/>
              <w:spacing w:line="256" w:lineRule="exact"/>
              <w:ind w:left="200"/>
              <w:rPr>
                <w:b/>
                <w:sz w:val="24"/>
              </w:rPr>
            </w:pPr>
            <w:r>
              <w:rPr>
                <w:b/>
                <w:sz w:val="24"/>
              </w:rPr>
              <w:t>IV</w:t>
            </w:r>
          </w:p>
        </w:tc>
        <w:tc>
          <w:tcPr>
            <w:tcW w:w="8155" w:type="dxa"/>
          </w:tcPr>
          <w:p w:rsidR="00311D77" w:rsidRDefault="0074782E">
            <w:pPr>
              <w:pStyle w:val="TableParagraph"/>
              <w:spacing w:line="256" w:lineRule="exact"/>
              <w:ind w:left="135"/>
              <w:rPr>
                <w:b/>
                <w:sz w:val="24"/>
              </w:rPr>
            </w:pPr>
            <w:r>
              <w:rPr>
                <w:b/>
                <w:sz w:val="24"/>
              </w:rPr>
              <w:t>ОРГАНИЗАЦИОННЫЙ</w:t>
            </w:r>
            <w:r>
              <w:rPr>
                <w:b/>
                <w:spacing w:val="-2"/>
                <w:sz w:val="24"/>
              </w:rPr>
              <w:t xml:space="preserve"> </w:t>
            </w:r>
            <w:r>
              <w:rPr>
                <w:b/>
                <w:sz w:val="24"/>
              </w:rPr>
              <w:t>РАЗДЕЛ</w:t>
            </w:r>
          </w:p>
        </w:tc>
        <w:tc>
          <w:tcPr>
            <w:tcW w:w="786" w:type="dxa"/>
          </w:tcPr>
          <w:p w:rsidR="00311D77" w:rsidRDefault="00311D77">
            <w:pPr>
              <w:pStyle w:val="TableParagraph"/>
              <w:rPr>
                <w:sz w:val="20"/>
              </w:rPr>
            </w:pPr>
          </w:p>
        </w:tc>
      </w:tr>
      <w:tr w:rsidR="00311D77">
        <w:trPr>
          <w:trHeight w:val="276"/>
        </w:trPr>
        <w:tc>
          <w:tcPr>
            <w:tcW w:w="981" w:type="dxa"/>
          </w:tcPr>
          <w:p w:rsidR="00311D77" w:rsidRDefault="0074782E">
            <w:pPr>
              <w:pStyle w:val="TableParagraph"/>
              <w:spacing w:line="256" w:lineRule="exact"/>
              <w:ind w:left="200"/>
              <w:rPr>
                <w:sz w:val="24"/>
              </w:rPr>
            </w:pPr>
            <w:r>
              <w:rPr>
                <w:sz w:val="24"/>
              </w:rPr>
              <w:t>4.1</w:t>
            </w:r>
          </w:p>
        </w:tc>
        <w:tc>
          <w:tcPr>
            <w:tcW w:w="8155" w:type="dxa"/>
          </w:tcPr>
          <w:p w:rsidR="00311D77" w:rsidRPr="00624859" w:rsidRDefault="0074782E">
            <w:pPr>
              <w:pStyle w:val="TableParagraph"/>
              <w:spacing w:line="256" w:lineRule="exact"/>
              <w:ind w:left="135"/>
              <w:rPr>
                <w:sz w:val="24"/>
              </w:rPr>
            </w:pPr>
            <w:r w:rsidRPr="00624859">
              <w:rPr>
                <w:sz w:val="24"/>
              </w:rPr>
              <w:t>Учебный</w:t>
            </w:r>
            <w:r w:rsidRPr="00624859">
              <w:rPr>
                <w:spacing w:val="-5"/>
                <w:sz w:val="24"/>
              </w:rPr>
              <w:t xml:space="preserve"> </w:t>
            </w:r>
            <w:r w:rsidRPr="00624859">
              <w:rPr>
                <w:sz w:val="24"/>
              </w:rPr>
              <w:t>план</w:t>
            </w:r>
            <w:r w:rsidRPr="00624859">
              <w:rPr>
                <w:spacing w:val="-3"/>
                <w:sz w:val="24"/>
              </w:rPr>
              <w:t xml:space="preserve"> </w:t>
            </w:r>
            <w:r w:rsidRPr="00624859">
              <w:rPr>
                <w:sz w:val="24"/>
              </w:rPr>
              <w:t>начального</w:t>
            </w:r>
            <w:r w:rsidRPr="00624859">
              <w:rPr>
                <w:spacing w:val="-3"/>
                <w:sz w:val="24"/>
              </w:rPr>
              <w:t xml:space="preserve"> </w:t>
            </w:r>
            <w:r w:rsidRPr="00624859">
              <w:rPr>
                <w:sz w:val="24"/>
              </w:rPr>
              <w:t>общего</w:t>
            </w:r>
            <w:r w:rsidRPr="00624859">
              <w:rPr>
                <w:spacing w:val="-4"/>
                <w:sz w:val="24"/>
              </w:rPr>
              <w:t xml:space="preserve"> </w:t>
            </w:r>
            <w:r w:rsidRPr="00624859">
              <w:rPr>
                <w:sz w:val="24"/>
              </w:rPr>
              <w:t>образования</w:t>
            </w:r>
          </w:p>
        </w:tc>
        <w:tc>
          <w:tcPr>
            <w:tcW w:w="786" w:type="dxa"/>
          </w:tcPr>
          <w:p w:rsidR="00311D77" w:rsidRDefault="0074782E">
            <w:pPr>
              <w:pStyle w:val="TableParagraph"/>
              <w:spacing w:line="256" w:lineRule="exact"/>
              <w:ind w:left="106"/>
              <w:rPr>
                <w:sz w:val="24"/>
              </w:rPr>
            </w:pPr>
            <w:r>
              <w:rPr>
                <w:sz w:val="24"/>
              </w:rPr>
              <w:t>102</w:t>
            </w:r>
          </w:p>
        </w:tc>
      </w:tr>
      <w:tr w:rsidR="00311D77">
        <w:trPr>
          <w:trHeight w:val="275"/>
        </w:trPr>
        <w:tc>
          <w:tcPr>
            <w:tcW w:w="981" w:type="dxa"/>
          </w:tcPr>
          <w:p w:rsidR="00311D77" w:rsidRDefault="0074782E">
            <w:pPr>
              <w:pStyle w:val="TableParagraph"/>
              <w:spacing w:line="256" w:lineRule="exact"/>
              <w:ind w:left="200"/>
              <w:rPr>
                <w:sz w:val="24"/>
              </w:rPr>
            </w:pPr>
            <w:r>
              <w:rPr>
                <w:sz w:val="24"/>
              </w:rPr>
              <w:t>4.2</w:t>
            </w:r>
          </w:p>
        </w:tc>
        <w:tc>
          <w:tcPr>
            <w:tcW w:w="8155" w:type="dxa"/>
          </w:tcPr>
          <w:p w:rsidR="00311D77" w:rsidRPr="00624859" w:rsidRDefault="0074782E">
            <w:pPr>
              <w:pStyle w:val="TableParagraph"/>
              <w:spacing w:line="256" w:lineRule="exact"/>
              <w:ind w:left="135"/>
              <w:rPr>
                <w:sz w:val="24"/>
              </w:rPr>
            </w:pPr>
            <w:r w:rsidRPr="00624859">
              <w:rPr>
                <w:sz w:val="24"/>
              </w:rPr>
              <w:t>Календарный</w:t>
            </w:r>
            <w:r w:rsidRPr="00624859">
              <w:rPr>
                <w:spacing w:val="-3"/>
                <w:sz w:val="24"/>
              </w:rPr>
              <w:t xml:space="preserve"> </w:t>
            </w:r>
            <w:r w:rsidRPr="00624859">
              <w:rPr>
                <w:sz w:val="24"/>
              </w:rPr>
              <w:t>учебный</w:t>
            </w:r>
            <w:r w:rsidRPr="00624859">
              <w:rPr>
                <w:spacing w:val="-2"/>
                <w:sz w:val="24"/>
              </w:rPr>
              <w:t xml:space="preserve"> </w:t>
            </w:r>
            <w:r w:rsidRPr="00624859">
              <w:rPr>
                <w:sz w:val="24"/>
              </w:rPr>
              <w:t>график</w:t>
            </w:r>
          </w:p>
        </w:tc>
        <w:tc>
          <w:tcPr>
            <w:tcW w:w="786" w:type="dxa"/>
          </w:tcPr>
          <w:p w:rsidR="00311D77" w:rsidRDefault="0074782E">
            <w:pPr>
              <w:pStyle w:val="TableParagraph"/>
              <w:spacing w:line="256" w:lineRule="exact"/>
              <w:ind w:left="106"/>
              <w:rPr>
                <w:sz w:val="24"/>
              </w:rPr>
            </w:pPr>
            <w:r>
              <w:rPr>
                <w:sz w:val="24"/>
              </w:rPr>
              <w:t>109</w:t>
            </w:r>
          </w:p>
        </w:tc>
      </w:tr>
      <w:tr w:rsidR="00311D77">
        <w:trPr>
          <w:trHeight w:val="276"/>
        </w:trPr>
        <w:tc>
          <w:tcPr>
            <w:tcW w:w="981" w:type="dxa"/>
          </w:tcPr>
          <w:p w:rsidR="00311D77" w:rsidRDefault="0074782E">
            <w:pPr>
              <w:pStyle w:val="TableParagraph"/>
              <w:spacing w:line="256" w:lineRule="exact"/>
              <w:ind w:left="200"/>
              <w:rPr>
                <w:sz w:val="24"/>
              </w:rPr>
            </w:pPr>
            <w:r>
              <w:rPr>
                <w:sz w:val="24"/>
              </w:rPr>
              <w:t>4.3</w:t>
            </w:r>
          </w:p>
        </w:tc>
        <w:tc>
          <w:tcPr>
            <w:tcW w:w="8155" w:type="dxa"/>
          </w:tcPr>
          <w:p w:rsidR="00311D77" w:rsidRPr="00624859" w:rsidRDefault="0074782E">
            <w:pPr>
              <w:pStyle w:val="TableParagraph"/>
              <w:spacing w:line="256" w:lineRule="exact"/>
              <w:ind w:left="135"/>
              <w:rPr>
                <w:sz w:val="24"/>
              </w:rPr>
            </w:pPr>
            <w:r w:rsidRPr="00624859">
              <w:rPr>
                <w:sz w:val="24"/>
              </w:rPr>
              <w:t>План</w:t>
            </w:r>
            <w:r w:rsidRPr="00624859">
              <w:rPr>
                <w:spacing w:val="-4"/>
                <w:sz w:val="24"/>
              </w:rPr>
              <w:t xml:space="preserve"> </w:t>
            </w:r>
            <w:r w:rsidRPr="00624859">
              <w:rPr>
                <w:sz w:val="24"/>
              </w:rPr>
              <w:t>внеурочной</w:t>
            </w:r>
            <w:r w:rsidRPr="00624859">
              <w:rPr>
                <w:spacing w:val="-4"/>
                <w:sz w:val="24"/>
              </w:rPr>
              <w:t xml:space="preserve"> </w:t>
            </w:r>
            <w:r w:rsidRPr="00624859">
              <w:rPr>
                <w:sz w:val="24"/>
              </w:rPr>
              <w:t>деятельности</w:t>
            </w:r>
          </w:p>
        </w:tc>
        <w:tc>
          <w:tcPr>
            <w:tcW w:w="786" w:type="dxa"/>
          </w:tcPr>
          <w:p w:rsidR="00311D77" w:rsidRDefault="0074782E">
            <w:pPr>
              <w:pStyle w:val="TableParagraph"/>
              <w:spacing w:line="256" w:lineRule="exact"/>
              <w:ind w:left="106"/>
              <w:rPr>
                <w:sz w:val="24"/>
              </w:rPr>
            </w:pPr>
            <w:r>
              <w:rPr>
                <w:sz w:val="24"/>
              </w:rPr>
              <w:t>113</w:t>
            </w:r>
          </w:p>
        </w:tc>
      </w:tr>
      <w:tr w:rsidR="00311D77">
        <w:trPr>
          <w:trHeight w:val="276"/>
        </w:trPr>
        <w:tc>
          <w:tcPr>
            <w:tcW w:w="981" w:type="dxa"/>
          </w:tcPr>
          <w:p w:rsidR="00311D77" w:rsidRDefault="0074782E">
            <w:pPr>
              <w:pStyle w:val="TableParagraph"/>
              <w:spacing w:line="256" w:lineRule="exact"/>
              <w:ind w:left="200"/>
              <w:rPr>
                <w:sz w:val="24"/>
              </w:rPr>
            </w:pPr>
            <w:r>
              <w:rPr>
                <w:sz w:val="24"/>
              </w:rPr>
              <w:t>4.4</w:t>
            </w:r>
          </w:p>
        </w:tc>
        <w:tc>
          <w:tcPr>
            <w:tcW w:w="8155" w:type="dxa"/>
          </w:tcPr>
          <w:p w:rsidR="00311D77" w:rsidRPr="00624859" w:rsidRDefault="0074782E">
            <w:pPr>
              <w:pStyle w:val="TableParagraph"/>
              <w:spacing w:line="256" w:lineRule="exact"/>
              <w:ind w:left="135"/>
              <w:rPr>
                <w:sz w:val="24"/>
              </w:rPr>
            </w:pPr>
            <w:r w:rsidRPr="00624859">
              <w:rPr>
                <w:sz w:val="24"/>
              </w:rPr>
              <w:t>Календарный</w:t>
            </w:r>
            <w:r w:rsidRPr="00624859">
              <w:rPr>
                <w:spacing w:val="-4"/>
                <w:sz w:val="24"/>
              </w:rPr>
              <w:t xml:space="preserve"> </w:t>
            </w:r>
            <w:r w:rsidRPr="00624859">
              <w:rPr>
                <w:sz w:val="24"/>
              </w:rPr>
              <w:t>план</w:t>
            </w:r>
            <w:r w:rsidRPr="00624859">
              <w:rPr>
                <w:spacing w:val="-4"/>
                <w:sz w:val="24"/>
              </w:rPr>
              <w:t xml:space="preserve"> </w:t>
            </w:r>
            <w:r w:rsidRPr="00624859">
              <w:rPr>
                <w:sz w:val="24"/>
              </w:rPr>
              <w:t>воспитательной</w:t>
            </w:r>
            <w:r w:rsidRPr="00624859">
              <w:rPr>
                <w:spacing w:val="-4"/>
                <w:sz w:val="24"/>
              </w:rPr>
              <w:t xml:space="preserve"> </w:t>
            </w:r>
            <w:r w:rsidRPr="00624859">
              <w:rPr>
                <w:sz w:val="24"/>
              </w:rPr>
              <w:t>работы</w:t>
            </w:r>
          </w:p>
        </w:tc>
        <w:tc>
          <w:tcPr>
            <w:tcW w:w="786" w:type="dxa"/>
          </w:tcPr>
          <w:p w:rsidR="00311D77" w:rsidRDefault="0074782E">
            <w:pPr>
              <w:pStyle w:val="TableParagraph"/>
              <w:spacing w:line="256" w:lineRule="exact"/>
              <w:ind w:left="106"/>
              <w:rPr>
                <w:sz w:val="24"/>
              </w:rPr>
            </w:pPr>
            <w:r>
              <w:rPr>
                <w:sz w:val="24"/>
              </w:rPr>
              <w:t>116</w:t>
            </w:r>
          </w:p>
        </w:tc>
      </w:tr>
      <w:tr w:rsidR="00311D77">
        <w:trPr>
          <w:trHeight w:val="270"/>
        </w:trPr>
        <w:tc>
          <w:tcPr>
            <w:tcW w:w="981" w:type="dxa"/>
          </w:tcPr>
          <w:p w:rsidR="00311D77" w:rsidRDefault="0074782E">
            <w:pPr>
              <w:pStyle w:val="TableParagraph"/>
              <w:spacing w:line="251" w:lineRule="exact"/>
              <w:ind w:left="200"/>
              <w:rPr>
                <w:sz w:val="24"/>
              </w:rPr>
            </w:pPr>
            <w:r>
              <w:rPr>
                <w:sz w:val="24"/>
              </w:rPr>
              <w:t>4.5</w:t>
            </w:r>
          </w:p>
        </w:tc>
        <w:tc>
          <w:tcPr>
            <w:tcW w:w="8155" w:type="dxa"/>
          </w:tcPr>
          <w:p w:rsidR="00311D77" w:rsidRPr="00624859" w:rsidRDefault="0074782E">
            <w:pPr>
              <w:pStyle w:val="TableParagraph"/>
              <w:spacing w:line="251" w:lineRule="exact"/>
              <w:ind w:left="135"/>
              <w:rPr>
                <w:sz w:val="24"/>
              </w:rPr>
            </w:pPr>
            <w:r w:rsidRPr="00624859">
              <w:rPr>
                <w:sz w:val="24"/>
              </w:rPr>
              <w:t>Характеристика</w:t>
            </w:r>
            <w:r w:rsidRPr="00624859">
              <w:rPr>
                <w:spacing w:val="-1"/>
                <w:sz w:val="24"/>
              </w:rPr>
              <w:t xml:space="preserve"> </w:t>
            </w:r>
            <w:r w:rsidRPr="00624859">
              <w:rPr>
                <w:sz w:val="24"/>
              </w:rPr>
              <w:t>условий</w:t>
            </w:r>
            <w:r w:rsidRPr="00624859">
              <w:rPr>
                <w:spacing w:val="-3"/>
                <w:sz w:val="24"/>
              </w:rPr>
              <w:t xml:space="preserve"> </w:t>
            </w:r>
            <w:r w:rsidRPr="00624859">
              <w:rPr>
                <w:sz w:val="24"/>
              </w:rPr>
              <w:t>реализации</w:t>
            </w:r>
            <w:r w:rsidRPr="00624859">
              <w:rPr>
                <w:spacing w:val="-3"/>
                <w:sz w:val="24"/>
              </w:rPr>
              <w:t xml:space="preserve"> </w:t>
            </w:r>
            <w:r w:rsidRPr="00624859">
              <w:rPr>
                <w:sz w:val="24"/>
              </w:rPr>
              <w:t>программы</w:t>
            </w:r>
            <w:r w:rsidRPr="00624859">
              <w:rPr>
                <w:spacing w:val="-4"/>
                <w:sz w:val="24"/>
              </w:rPr>
              <w:t xml:space="preserve"> </w:t>
            </w:r>
            <w:r w:rsidRPr="00624859">
              <w:rPr>
                <w:sz w:val="24"/>
              </w:rPr>
              <w:t>НОО</w:t>
            </w:r>
          </w:p>
        </w:tc>
        <w:tc>
          <w:tcPr>
            <w:tcW w:w="786" w:type="dxa"/>
          </w:tcPr>
          <w:p w:rsidR="00311D77" w:rsidRDefault="0074782E">
            <w:pPr>
              <w:pStyle w:val="TableParagraph"/>
              <w:spacing w:line="251" w:lineRule="exact"/>
              <w:ind w:left="106"/>
              <w:rPr>
                <w:sz w:val="24"/>
              </w:rPr>
            </w:pPr>
            <w:r>
              <w:rPr>
                <w:sz w:val="24"/>
              </w:rPr>
              <w:t>117</w:t>
            </w:r>
          </w:p>
        </w:tc>
      </w:tr>
    </w:tbl>
    <w:p w:rsidR="00311D77" w:rsidRDefault="00311D77">
      <w:pPr>
        <w:spacing w:line="251" w:lineRule="exact"/>
        <w:rPr>
          <w:sz w:val="24"/>
        </w:rPr>
        <w:sectPr w:rsidR="00311D77">
          <w:footerReference w:type="default" r:id="rId10"/>
          <w:pgSz w:w="11910" w:h="16840"/>
          <w:pgMar w:top="1120" w:right="0" w:bottom="1100" w:left="680" w:header="0" w:footer="918" w:gutter="0"/>
          <w:pgNumType w:start="2"/>
          <w:cols w:space="720"/>
        </w:sectPr>
      </w:pPr>
    </w:p>
    <w:p w:rsidR="00311D77" w:rsidRDefault="0074782E">
      <w:pPr>
        <w:pStyle w:val="Heading1"/>
        <w:numPr>
          <w:ilvl w:val="0"/>
          <w:numId w:val="114"/>
        </w:numPr>
        <w:tabs>
          <w:tab w:val="left" w:pos="2313"/>
        </w:tabs>
        <w:spacing w:before="76"/>
        <w:jc w:val="left"/>
      </w:pPr>
      <w:r>
        <w:lastRenderedPageBreak/>
        <w:t>ОБЩИЕ</w:t>
      </w:r>
      <w:r>
        <w:rPr>
          <w:spacing w:val="-1"/>
        </w:rPr>
        <w:t xml:space="preserve"> </w:t>
      </w:r>
      <w:r>
        <w:t>ПОЛОЖЕНИЯ.</w:t>
      </w:r>
    </w:p>
    <w:p w:rsidR="00311D77" w:rsidRDefault="00311D77">
      <w:pPr>
        <w:pStyle w:val="a3"/>
        <w:ind w:left="0" w:firstLine="0"/>
        <w:jc w:val="left"/>
        <w:rPr>
          <w:b/>
        </w:rPr>
      </w:pPr>
    </w:p>
    <w:p w:rsidR="00311D77" w:rsidRDefault="0074782E">
      <w:pPr>
        <w:ind w:left="1020" w:right="854" w:firstLine="539"/>
        <w:jc w:val="both"/>
        <w:rPr>
          <w:b/>
          <w:sz w:val="24"/>
        </w:rPr>
      </w:pPr>
      <w:r>
        <w:rPr>
          <w:b/>
          <w:sz w:val="24"/>
        </w:rPr>
        <w:t>Определение</w:t>
      </w:r>
      <w:r>
        <w:rPr>
          <w:b/>
          <w:spacing w:val="1"/>
          <w:sz w:val="24"/>
        </w:rPr>
        <w:t xml:space="preserve"> </w:t>
      </w:r>
      <w:r>
        <w:rPr>
          <w:b/>
          <w:sz w:val="24"/>
        </w:rPr>
        <w:t>и</w:t>
      </w:r>
      <w:r>
        <w:rPr>
          <w:b/>
          <w:spacing w:val="1"/>
          <w:sz w:val="24"/>
        </w:rPr>
        <w:t xml:space="preserve"> </w:t>
      </w:r>
      <w:r>
        <w:rPr>
          <w:b/>
          <w:sz w:val="24"/>
        </w:rPr>
        <w:t>назначение</w:t>
      </w:r>
      <w:r>
        <w:rPr>
          <w:b/>
          <w:spacing w:val="1"/>
          <w:sz w:val="24"/>
        </w:rPr>
        <w:t xml:space="preserve"> </w:t>
      </w:r>
      <w:r>
        <w:rPr>
          <w:b/>
          <w:sz w:val="24"/>
        </w:rPr>
        <w:t>адаптированной</w:t>
      </w:r>
      <w:r>
        <w:rPr>
          <w:b/>
          <w:spacing w:val="1"/>
          <w:sz w:val="24"/>
        </w:rPr>
        <w:t xml:space="preserve"> </w:t>
      </w:r>
      <w:r>
        <w:rPr>
          <w:b/>
          <w:sz w:val="24"/>
        </w:rPr>
        <w:t>образовательной</w:t>
      </w:r>
      <w:r>
        <w:rPr>
          <w:b/>
          <w:spacing w:val="1"/>
          <w:sz w:val="24"/>
        </w:rPr>
        <w:t xml:space="preserve"> </w:t>
      </w:r>
      <w:r>
        <w:rPr>
          <w:b/>
          <w:sz w:val="24"/>
        </w:rPr>
        <w:t>программы</w:t>
      </w:r>
      <w:r>
        <w:rPr>
          <w:b/>
          <w:spacing w:val="1"/>
          <w:sz w:val="24"/>
        </w:rPr>
        <w:t xml:space="preserve"> </w:t>
      </w:r>
      <w:r>
        <w:rPr>
          <w:b/>
          <w:sz w:val="24"/>
        </w:rPr>
        <w:t>начального</w:t>
      </w:r>
      <w:r>
        <w:rPr>
          <w:b/>
          <w:spacing w:val="-1"/>
          <w:sz w:val="24"/>
        </w:rPr>
        <w:t xml:space="preserve"> </w:t>
      </w:r>
      <w:r>
        <w:rPr>
          <w:b/>
          <w:sz w:val="24"/>
        </w:rPr>
        <w:t>общего образования</w:t>
      </w:r>
      <w:r>
        <w:rPr>
          <w:b/>
          <w:spacing w:val="1"/>
          <w:sz w:val="24"/>
        </w:rPr>
        <w:t xml:space="preserve"> </w:t>
      </w:r>
      <w:r>
        <w:rPr>
          <w:b/>
          <w:sz w:val="24"/>
        </w:rPr>
        <w:t>для</w:t>
      </w:r>
      <w:r>
        <w:rPr>
          <w:b/>
          <w:spacing w:val="-3"/>
          <w:sz w:val="24"/>
        </w:rPr>
        <w:t xml:space="preserve"> </w:t>
      </w:r>
      <w:r>
        <w:rPr>
          <w:b/>
          <w:sz w:val="24"/>
        </w:rPr>
        <w:t>обучающихся</w:t>
      </w:r>
      <w:r>
        <w:rPr>
          <w:b/>
          <w:spacing w:val="1"/>
          <w:sz w:val="24"/>
        </w:rPr>
        <w:t xml:space="preserve"> </w:t>
      </w:r>
      <w:r>
        <w:rPr>
          <w:b/>
          <w:sz w:val="24"/>
        </w:rPr>
        <w:t>с</w:t>
      </w:r>
      <w:r>
        <w:rPr>
          <w:b/>
          <w:spacing w:val="-3"/>
          <w:sz w:val="24"/>
        </w:rPr>
        <w:t xml:space="preserve"> </w:t>
      </w:r>
      <w:r>
        <w:rPr>
          <w:b/>
          <w:sz w:val="24"/>
        </w:rPr>
        <w:t>ЗПР</w:t>
      </w:r>
    </w:p>
    <w:p w:rsidR="00311D77" w:rsidRDefault="0074782E">
      <w:pPr>
        <w:pStyle w:val="a3"/>
        <w:ind w:right="846" w:firstLine="539"/>
      </w:pPr>
      <w:r>
        <w:t>АООП</w:t>
      </w:r>
      <w:r>
        <w:rPr>
          <w:spacing w:val="1"/>
        </w:rPr>
        <w:t xml:space="preserve"> </w:t>
      </w:r>
      <w:r>
        <w:t>НОО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предназначена</w:t>
      </w:r>
      <w:r>
        <w:rPr>
          <w:spacing w:val="1"/>
        </w:rPr>
        <w:t xml:space="preserve"> </w:t>
      </w:r>
      <w:r>
        <w:t>для</w:t>
      </w:r>
      <w:r>
        <w:rPr>
          <w:spacing w:val="61"/>
        </w:rPr>
        <w:t xml:space="preserve"> </w:t>
      </w:r>
      <w:r>
        <w:t>сопровождения</w:t>
      </w:r>
      <w:r>
        <w:rPr>
          <w:spacing w:val="1"/>
        </w:rPr>
        <w:t xml:space="preserve"> </w:t>
      </w:r>
      <w:r w:rsidR="00592B4B">
        <w:t xml:space="preserve">деятельности МОУ СОШ № 8 </w:t>
      </w:r>
      <w:r>
        <w:t xml:space="preserve"> по созданию</w:t>
      </w:r>
      <w:r>
        <w:rPr>
          <w:spacing w:val="1"/>
        </w:rPr>
        <w:t xml:space="preserve"> </w:t>
      </w:r>
      <w:r>
        <w:t xml:space="preserve">АООП НОО и отражает вариант конкретизации требований </w:t>
      </w:r>
      <w:hyperlink r:id="rId11">
        <w:r>
          <w:rPr>
            <w:color w:val="0000FF"/>
          </w:rPr>
          <w:t xml:space="preserve">ФГОС </w:t>
        </w:r>
      </w:hyperlink>
      <w:r>
        <w:t>НОО обучающихся с</w:t>
      </w:r>
      <w:r>
        <w:rPr>
          <w:spacing w:val="1"/>
        </w:rPr>
        <w:t xml:space="preserve"> </w:t>
      </w:r>
      <w:r>
        <w:t>ОВЗ.</w:t>
      </w:r>
    </w:p>
    <w:p w:rsidR="00311D77" w:rsidRDefault="0074782E">
      <w:pPr>
        <w:pStyle w:val="a3"/>
        <w:spacing w:before="1"/>
        <w:ind w:right="846" w:firstLine="539"/>
      </w:pPr>
      <w:r>
        <w:t>Адаптированная</w:t>
      </w:r>
      <w:r>
        <w:rPr>
          <w:spacing w:val="1"/>
        </w:rPr>
        <w:t xml:space="preserve"> </w:t>
      </w:r>
      <w:r>
        <w:t>образовательная</w:t>
      </w:r>
      <w:r>
        <w:rPr>
          <w:spacing w:val="1"/>
        </w:rPr>
        <w:t xml:space="preserve"> </w:t>
      </w:r>
      <w:r>
        <w:t>программа</w:t>
      </w:r>
      <w:r>
        <w:rPr>
          <w:spacing w:val="1"/>
        </w:rPr>
        <w:t xml:space="preserve"> </w:t>
      </w:r>
      <w:r>
        <w:t>является</w:t>
      </w:r>
      <w:r>
        <w:rPr>
          <w:spacing w:val="1"/>
        </w:rPr>
        <w:t xml:space="preserve"> </w:t>
      </w:r>
      <w:r>
        <w:t>учебно-методической</w:t>
      </w:r>
      <w:r>
        <w:rPr>
          <w:spacing w:val="1"/>
        </w:rPr>
        <w:t xml:space="preserve"> </w:t>
      </w:r>
      <w:r>
        <w:t>документацией</w:t>
      </w:r>
      <w:r>
        <w:rPr>
          <w:spacing w:val="1"/>
        </w:rPr>
        <w:t xml:space="preserve"> </w:t>
      </w:r>
      <w:r>
        <w:t>(учебные</w:t>
      </w:r>
      <w:r>
        <w:rPr>
          <w:spacing w:val="1"/>
        </w:rPr>
        <w:t xml:space="preserve"> </w:t>
      </w:r>
      <w:r>
        <w:t>планы,</w:t>
      </w:r>
      <w:r>
        <w:rPr>
          <w:spacing w:val="1"/>
        </w:rPr>
        <w:t xml:space="preserve"> </w:t>
      </w:r>
      <w:r>
        <w:t>календарный</w:t>
      </w:r>
      <w:r>
        <w:rPr>
          <w:spacing w:val="1"/>
        </w:rPr>
        <w:t xml:space="preserve"> </w:t>
      </w:r>
      <w:r>
        <w:t>учебный</w:t>
      </w:r>
      <w:r>
        <w:rPr>
          <w:spacing w:val="1"/>
        </w:rPr>
        <w:t xml:space="preserve"> </w:t>
      </w:r>
      <w:r>
        <w:t>график,</w:t>
      </w:r>
      <w:r>
        <w:rPr>
          <w:spacing w:val="1"/>
        </w:rPr>
        <w:t xml:space="preserve"> </w:t>
      </w:r>
      <w:r>
        <w:t>рабочие</w:t>
      </w:r>
      <w:r>
        <w:rPr>
          <w:spacing w:val="1"/>
        </w:rPr>
        <w:t xml:space="preserve"> </w:t>
      </w:r>
      <w:r>
        <w:t>программы</w:t>
      </w:r>
      <w:r>
        <w:rPr>
          <w:spacing w:val="1"/>
        </w:rPr>
        <w:t xml:space="preserve"> </w:t>
      </w:r>
      <w:r>
        <w:t>учебных предметов, курсов, дисциплин (модулей), иных компонентов, рабочая программа</w:t>
      </w:r>
      <w:r>
        <w:rPr>
          <w:spacing w:val="1"/>
        </w:rPr>
        <w:t xml:space="preserve"> </w:t>
      </w:r>
      <w:r>
        <w:t>воспитания,</w:t>
      </w:r>
      <w:r>
        <w:rPr>
          <w:spacing w:val="1"/>
        </w:rPr>
        <w:t xml:space="preserve"> </w:t>
      </w:r>
      <w:r>
        <w:t>календарный</w:t>
      </w:r>
      <w:r>
        <w:rPr>
          <w:spacing w:val="1"/>
        </w:rPr>
        <w:t xml:space="preserve"> </w:t>
      </w:r>
      <w:r>
        <w:t>план</w:t>
      </w:r>
      <w:r>
        <w:rPr>
          <w:spacing w:val="1"/>
        </w:rPr>
        <w:t xml:space="preserve"> </w:t>
      </w:r>
      <w:r>
        <w:t>воспитательной</w:t>
      </w:r>
      <w:r>
        <w:rPr>
          <w:spacing w:val="1"/>
        </w:rPr>
        <w:t xml:space="preserve"> </w:t>
      </w:r>
      <w:r>
        <w:t>работы),</w:t>
      </w:r>
      <w:r>
        <w:rPr>
          <w:spacing w:val="1"/>
        </w:rPr>
        <w:t xml:space="preserve"> </w:t>
      </w:r>
      <w:r>
        <w:t>определяющей</w:t>
      </w:r>
      <w:r>
        <w:rPr>
          <w:spacing w:val="1"/>
        </w:rPr>
        <w:t xml:space="preserve"> </w:t>
      </w:r>
      <w:r>
        <w:t>единые</w:t>
      </w:r>
      <w:r>
        <w:rPr>
          <w:spacing w:val="1"/>
        </w:rPr>
        <w:t xml:space="preserve"> </w:t>
      </w:r>
      <w:r>
        <w:t>для</w:t>
      </w:r>
      <w:r>
        <w:rPr>
          <w:spacing w:val="1"/>
        </w:rPr>
        <w:t xml:space="preserve"> </w:t>
      </w:r>
      <w:r>
        <w:t>Российской Федерации базовые объем и содержание образования обучающихся с ЗПР,</w:t>
      </w:r>
      <w:r>
        <w:rPr>
          <w:spacing w:val="1"/>
        </w:rPr>
        <w:t xml:space="preserve"> </w:t>
      </w:r>
      <w:r>
        <w:t>получающих</w:t>
      </w:r>
      <w:r>
        <w:rPr>
          <w:spacing w:val="1"/>
        </w:rPr>
        <w:t xml:space="preserve"> </w:t>
      </w:r>
      <w:r>
        <w:t>начальное</w:t>
      </w:r>
      <w:r>
        <w:rPr>
          <w:spacing w:val="1"/>
        </w:rPr>
        <w:t xml:space="preserve"> </w:t>
      </w:r>
      <w:r>
        <w:t>общее</w:t>
      </w:r>
      <w:r>
        <w:rPr>
          <w:spacing w:val="1"/>
        </w:rPr>
        <w:t xml:space="preserve"> </w:t>
      </w:r>
      <w:r>
        <w:t>образование,</w:t>
      </w:r>
      <w:r>
        <w:rPr>
          <w:spacing w:val="1"/>
        </w:rPr>
        <w:t xml:space="preserve"> </w:t>
      </w:r>
      <w:r>
        <w:t>планируемые</w:t>
      </w:r>
      <w:r>
        <w:rPr>
          <w:spacing w:val="1"/>
        </w:rPr>
        <w:t xml:space="preserve"> </w:t>
      </w:r>
      <w:r>
        <w:t>результаты</w:t>
      </w:r>
      <w:r>
        <w:rPr>
          <w:spacing w:val="1"/>
        </w:rPr>
        <w:t xml:space="preserve"> </w:t>
      </w:r>
      <w:r>
        <w:t>освоения</w:t>
      </w:r>
      <w:r>
        <w:rPr>
          <w:spacing w:val="1"/>
        </w:rPr>
        <w:t xml:space="preserve"> </w:t>
      </w:r>
      <w:r>
        <w:t>образовательной программы с учетом особенностей психофизического развития данной</w:t>
      </w:r>
      <w:r>
        <w:rPr>
          <w:spacing w:val="1"/>
        </w:rPr>
        <w:t xml:space="preserve"> </w:t>
      </w:r>
      <w:r>
        <w:t>группы</w:t>
      </w:r>
      <w:r>
        <w:rPr>
          <w:spacing w:val="-2"/>
        </w:rPr>
        <w:t xml:space="preserve"> </w:t>
      </w:r>
      <w:r>
        <w:t>обучающихся.</w:t>
      </w:r>
    </w:p>
    <w:p w:rsidR="00311D77" w:rsidRDefault="0074782E">
      <w:pPr>
        <w:pStyle w:val="a3"/>
        <w:ind w:right="849" w:firstLine="539"/>
      </w:pPr>
      <w:r>
        <w:t>АООП</w:t>
      </w:r>
      <w:r>
        <w:rPr>
          <w:spacing w:val="1"/>
        </w:rPr>
        <w:t xml:space="preserve"> </w:t>
      </w:r>
      <w:r>
        <w:t>НОО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разработана</w:t>
      </w:r>
      <w:r>
        <w:rPr>
          <w:spacing w:val="1"/>
        </w:rPr>
        <w:t xml:space="preserve"> </w:t>
      </w:r>
      <w:r>
        <w:t>на</w:t>
      </w:r>
      <w:r>
        <w:rPr>
          <w:spacing w:val="1"/>
        </w:rPr>
        <w:t xml:space="preserve"> </w:t>
      </w:r>
      <w:r>
        <w:t>основе</w:t>
      </w:r>
      <w:r>
        <w:rPr>
          <w:spacing w:val="1"/>
        </w:rPr>
        <w:t xml:space="preserve"> </w:t>
      </w:r>
      <w:hyperlink r:id="rId12">
        <w:r>
          <w:rPr>
            <w:color w:val="0000FF"/>
          </w:rPr>
          <w:t>ФГОС</w:t>
        </w:r>
      </w:hyperlink>
      <w:r>
        <w:rPr>
          <w:color w:val="0000FF"/>
          <w:spacing w:val="1"/>
        </w:rPr>
        <w:t xml:space="preserve"> </w:t>
      </w:r>
      <w:r>
        <w:t>НОО</w:t>
      </w:r>
      <w:r>
        <w:rPr>
          <w:spacing w:val="1"/>
        </w:rPr>
        <w:t xml:space="preserve"> </w:t>
      </w:r>
      <w:r>
        <w:t>обучающихся</w:t>
      </w:r>
      <w:r>
        <w:rPr>
          <w:spacing w:val="-4"/>
        </w:rPr>
        <w:t xml:space="preserve"> </w:t>
      </w:r>
      <w:r>
        <w:t>с</w:t>
      </w:r>
      <w:r>
        <w:rPr>
          <w:spacing w:val="1"/>
        </w:rPr>
        <w:t xml:space="preserve"> </w:t>
      </w:r>
      <w:r>
        <w:t>ОВЗ и</w:t>
      </w:r>
      <w:r>
        <w:rPr>
          <w:spacing w:val="-1"/>
        </w:rPr>
        <w:t xml:space="preserve"> </w:t>
      </w:r>
      <w:r>
        <w:t>ФАОП</w:t>
      </w:r>
      <w:r>
        <w:rPr>
          <w:spacing w:val="2"/>
        </w:rPr>
        <w:t xml:space="preserve"> </w:t>
      </w:r>
      <w:r>
        <w:t>НОО.</w:t>
      </w:r>
    </w:p>
    <w:p w:rsidR="00311D77" w:rsidRDefault="0074782E">
      <w:pPr>
        <w:pStyle w:val="a3"/>
        <w:ind w:right="854" w:firstLine="539"/>
      </w:pPr>
      <w:r>
        <w:t>Содержание</w:t>
      </w:r>
      <w:r>
        <w:rPr>
          <w:spacing w:val="1"/>
        </w:rPr>
        <w:t xml:space="preserve"> </w:t>
      </w:r>
      <w:r>
        <w:t>и</w:t>
      </w:r>
      <w:r>
        <w:rPr>
          <w:spacing w:val="1"/>
        </w:rPr>
        <w:t xml:space="preserve"> </w:t>
      </w:r>
      <w:r>
        <w:t>планируемые</w:t>
      </w:r>
      <w:r>
        <w:rPr>
          <w:spacing w:val="1"/>
        </w:rPr>
        <w:t xml:space="preserve"> </w:t>
      </w:r>
      <w:r>
        <w:t>результаты</w:t>
      </w:r>
      <w:r>
        <w:rPr>
          <w:spacing w:val="1"/>
        </w:rPr>
        <w:t xml:space="preserve"> </w:t>
      </w:r>
      <w:r>
        <w:t>в</w:t>
      </w:r>
      <w:r>
        <w:rPr>
          <w:spacing w:val="1"/>
        </w:rPr>
        <w:t xml:space="preserve"> </w:t>
      </w:r>
      <w:r>
        <w:t>АООП</w:t>
      </w:r>
      <w:r>
        <w:rPr>
          <w:spacing w:val="1"/>
        </w:rPr>
        <w:t xml:space="preserve"> </w:t>
      </w:r>
      <w:r>
        <w:t>НОО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должны</w:t>
      </w:r>
      <w:r>
        <w:rPr>
          <w:spacing w:val="1"/>
        </w:rPr>
        <w:t xml:space="preserve"> </w:t>
      </w:r>
      <w:r>
        <w:t>быть</w:t>
      </w:r>
      <w:r>
        <w:rPr>
          <w:spacing w:val="1"/>
        </w:rPr>
        <w:t xml:space="preserve"> </w:t>
      </w:r>
      <w:r>
        <w:t>не</w:t>
      </w:r>
      <w:r>
        <w:rPr>
          <w:spacing w:val="1"/>
        </w:rPr>
        <w:t xml:space="preserve"> </w:t>
      </w:r>
      <w:r>
        <w:t>ниже</w:t>
      </w:r>
      <w:r>
        <w:rPr>
          <w:spacing w:val="1"/>
        </w:rPr>
        <w:t xml:space="preserve"> </w:t>
      </w:r>
      <w:r>
        <w:t>содержания</w:t>
      </w:r>
      <w:r>
        <w:rPr>
          <w:spacing w:val="1"/>
        </w:rPr>
        <w:t xml:space="preserve"> </w:t>
      </w:r>
      <w:r>
        <w:t>и</w:t>
      </w:r>
      <w:r>
        <w:rPr>
          <w:spacing w:val="1"/>
        </w:rPr>
        <w:t xml:space="preserve"> </w:t>
      </w:r>
      <w:r>
        <w:t>планируемых</w:t>
      </w:r>
      <w:r>
        <w:rPr>
          <w:spacing w:val="1"/>
        </w:rPr>
        <w:t xml:space="preserve"> </w:t>
      </w:r>
      <w:r>
        <w:t>результатов</w:t>
      </w:r>
      <w:r>
        <w:rPr>
          <w:spacing w:val="1"/>
        </w:rPr>
        <w:t xml:space="preserve"> </w:t>
      </w:r>
      <w:r>
        <w:t>в</w:t>
      </w:r>
      <w:r>
        <w:rPr>
          <w:spacing w:val="1"/>
        </w:rPr>
        <w:t xml:space="preserve"> </w:t>
      </w:r>
      <w:r>
        <w:t>соответствующих</w:t>
      </w:r>
      <w:r>
        <w:rPr>
          <w:spacing w:val="1"/>
        </w:rPr>
        <w:t xml:space="preserve"> </w:t>
      </w:r>
      <w:r>
        <w:t>разделах</w:t>
      </w:r>
      <w:r>
        <w:rPr>
          <w:spacing w:val="-1"/>
        </w:rPr>
        <w:t xml:space="preserve"> </w:t>
      </w:r>
      <w:r>
        <w:t>ФАООП</w:t>
      </w:r>
      <w:r>
        <w:rPr>
          <w:spacing w:val="-2"/>
        </w:rPr>
        <w:t xml:space="preserve"> </w:t>
      </w:r>
      <w:r>
        <w:t>НОО</w:t>
      </w:r>
      <w:r>
        <w:rPr>
          <w:spacing w:val="-1"/>
        </w:rPr>
        <w:t xml:space="preserve"> </w:t>
      </w:r>
      <w:r>
        <w:t>для</w:t>
      </w:r>
      <w:r>
        <w:rPr>
          <w:spacing w:val="1"/>
        </w:rPr>
        <w:t xml:space="preserve"> </w:t>
      </w:r>
      <w:r>
        <w:t>обучающихся</w:t>
      </w:r>
      <w:r>
        <w:rPr>
          <w:spacing w:val="1"/>
        </w:rPr>
        <w:t xml:space="preserve"> </w:t>
      </w:r>
      <w:r>
        <w:t>с ЗПР.</w:t>
      </w:r>
    </w:p>
    <w:p w:rsidR="00311D77" w:rsidRDefault="0074782E">
      <w:pPr>
        <w:pStyle w:val="a3"/>
        <w:spacing w:before="1"/>
        <w:ind w:right="853" w:firstLine="539"/>
      </w:pPr>
      <w:r>
        <w:t>МОУ СОШ №</w:t>
      </w:r>
      <w:r w:rsidR="00592B4B">
        <w:t xml:space="preserve"> 8</w:t>
      </w:r>
      <w:r>
        <w:t xml:space="preserve"> разрабатывает следующие</w:t>
      </w:r>
      <w:r>
        <w:rPr>
          <w:spacing w:val="-57"/>
        </w:rPr>
        <w:t xml:space="preserve"> </w:t>
      </w:r>
      <w:r>
        <w:t>варианты</w:t>
      </w:r>
      <w:r>
        <w:rPr>
          <w:spacing w:val="-3"/>
        </w:rPr>
        <w:t xml:space="preserve"> </w:t>
      </w:r>
      <w:r>
        <w:t>АООП</w:t>
      </w:r>
      <w:r>
        <w:rPr>
          <w:spacing w:val="-2"/>
        </w:rPr>
        <w:t xml:space="preserve"> </w:t>
      </w:r>
      <w:r>
        <w:t>НОО</w:t>
      </w:r>
      <w:r>
        <w:rPr>
          <w:spacing w:val="-2"/>
        </w:rPr>
        <w:t xml:space="preserve"> </w:t>
      </w:r>
      <w:r>
        <w:t>для</w:t>
      </w:r>
      <w:r>
        <w:rPr>
          <w:spacing w:val="1"/>
        </w:rPr>
        <w:t xml:space="preserve"> </w:t>
      </w:r>
      <w:r>
        <w:t>обучающихся</w:t>
      </w:r>
      <w:r>
        <w:rPr>
          <w:spacing w:val="1"/>
        </w:rPr>
        <w:t xml:space="preserve"> </w:t>
      </w:r>
      <w:r>
        <w:t>с ЗПР:</w:t>
      </w:r>
    </w:p>
    <w:p w:rsidR="00311D77" w:rsidRDefault="0074782E">
      <w:pPr>
        <w:pStyle w:val="a3"/>
        <w:ind w:left="1560" w:right="4392" w:firstLine="0"/>
      </w:pPr>
      <w:r>
        <w:t>АООП НОО для обучающихся с ЗПР (вариант 7.1);</w:t>
      </w:r>
      <w:r>
        <w:rPr>
          <w:spacing w:val="-57"/>
        </w:rPr>
        <w:t xml:space="preserve"> </w:t>
      </w:r>
      <w:r>
        <w:t>АООП НОО</w:t>
      </w:r>
      <w:r>
        <w:rPr>
          <w:spacing w:val="-4"/>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4"/>
        </w:rPr>
        <w:t xml:space="preserve"> </w:t>
      </w:r>
      <w:r>
        <w:t>(вариант</w:t>
      </w:r>
      <w:r>
        <w:rPr>
          <w:spacing w:val="-4"/>
        </w:rPr>
        <w:t xml:space="preserve"> </w:t>
      </w:r>
      <w:r>
        <w:t>7.2).</w:t>
      </w:r>
    </w:p>
    <w:p w:rsidR="00311D77" w:rsidRDefault="0074782E">
      <w:pPr>
        <w:pStyle w:val="a3"/>
        <w:ind w:right="846" w:firstLine="539"/>
      </w:pPr>
      <w:r>
        <w:t>Каждый</w:t>
      </w:r>
      <w:r>
        <w:rPr>
          <w:spacing w:val="1"/>
        </w:rPr>
        <w:t xml:space="preserve"> </w:t>
      </w:r>
      <w:r>
        <w:t>вариант</w:t>
      </w:r>
      <w:r>
        <w:rPr>
          <w:spacing w:val="1"/>
        </w:rPr>
        <w:t xml:space="preserve"> </w:t>
      </w:r>
      <w:r>
        <w:t>АООП</w:t>
      </w:r>
      <w:r>
        <w:rPr>
          <w:spacing w:val="1"/>
        </w:rPr>
        <w:t xml:space="preserve"> </w:t>
      </w:r>
      <w:r>
        <w:t>НОО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содержит</w:t>
      </w:r>
      <w:r>
        <w:rPr>
          <w:spacing w:val="1"/>
        </w:rPr>
        <w:t xml:space="preserve"> </w:t>
      </w:r>
      <w:r>
        <w:t>дифференцированные</w:t>
      </w:r>
      <w:r>
        <w:rPr>
          <w:spacing w:val="1"/>
        </w:rPr>
        <w:t xml:space="preserve"> </w:t>
      </w:r>
      <w:r>
        <w:t>требования</w:t>
      </w:r>
      <w:r>
        <w:rPr>
          <w:spacing w:val="1"/>
        </w:rPr>
        <w:t xml:space="preserve"> </w:t>
      </w:r>
      <w:r>
        <w:t>к</w:t>
      </w:r>
      <w:r>
        <w:rPr>
          <w:spacing w:val="1"/>
        </w:rPr>
        <w:t xml:space="preserve"> </w:t>
      </w:r>
      <w:r>
        <w:t>структуре,</w:t>
      </w:r>
      <w:r>
        <w:rPr>
          <w:spacing w:val="1"/>
        </w:rPr>
        <w:t xml:space="preserve"> </w:t>
      </w:r>
      <w:r>
        <w:t>результатам</w:t>
      </w:r>
      <w:r>
        <w:rPr>
          <w:spacing w:val="1"/>
        </w:rPr>
        <w:t xml:space="preserve"> </w:t>
      </w:r>
      <w:r>
        <w:t>освоения</w:t>
      </w:r>
      <w:r>
        <w:rPr>
          <w:spacing w:val="1"/>
        </w:rPr>
        <w:t xml:space="preserve"> </w:t>
      </w:r>
      <w:r>
        <w:t>и</w:t>
      </w:r>
      <w:r>
        <w:rPr>
          <w:spacing w:val="1"/>
        </w:rPr>
        <w:t xml:space="preserve"> </w:t>
      </w:r>
      <w:r>
        <w:t>условиям</w:t>
      </w:r>
      <w:r>
        <w:rPr>
          <w:spacing w:val="1"/>
        </w:rPr>
        <w:t xml:space="preserve"> </w:t>
      </w:r>
      <w:r>
        <w:t>ее</w:t>
      </w:r>
      <w:r>
        <w:rPr>
          <w:spacing w:val="1"/>
        </w:rPr>
        <w:t xml:space="preserve"> </w:t>
      </w:r>
      <w:r>
        <w:t>реализации, обеспечивающие удовлетворение как общих, так и особых образовательных</w:t>
      </w:r>
      <w:r>
        <w:rPr>
          <w:spacing w:val="1"/>
        </w:rPr>
        <w:t xml:space="preserve"> </w:t>
      </w:r>
      <w:r>
        <w:t>потребностей разных групп или отдельных обучающихся с ЗПР, получение образования</w:t>
      </w:r>
      <w:r>
        <w:rPr>
          <w:spacing w:val="1"/>
        </w:rPr>
        <w:t xml:space="preserve"> </w:t>
      </w:r>
      <w:r>
        <w:t>вне</w:t>
      </w:r>
      <w:r>
        <w:rPr>
          <w:spacing w:val="1"/>
        </w:rPr>
        <w:t xml:space="preserve"> </w:t>
      </w:r>
      <w:r>
        <w:t>зависимости</w:t>
      </w:r>
      <w:r>
        <w:rPr>
          <w:spacing w:val="1"/>
        </w:rPr>
        <w:t xml:space="preserve"> </w:t>
      </w:r>
      <w:r>
        <w:t>от</w:t>
      </w:r>
      <w:r>
        <w:rPr>
          <w:spacing w:val="1"/>
        </w:rPr>
        <w:t xml:space="preserve"> </w:t>
      </w:r>
      <w:r>
        <w:t>выраженности</w:t>
      </w:r>
      <w:r>
        <w:rPr>
          <w:spacing w:val="1"/>
        </w:rPr>
        <w:t xml:space="preserve"> </w:t>
      </w:r>
      <w:r>
        <w:t>ЗПР,</w:t>
      </w:r>
      <w:r>
        <w:rPr>
          <w:spacing w:val="1"/>
        </w:rPr>
        <w:t xml:space="preserve"> </w:t>
      </w:r>
      <w:r>
        <w:t>места</w:t>
      </w:r>
      <w:r>
        <w:rPr>
          <w:spacing w:val="1"/>
        </w:rPr>
        <w:t xml:space="preserve"> </w:t>
      </w:r>
      <w:r>
        <w:t>проживания</w:t>
      </w:r>
      <w:r>
        <w:rPr>
          <w:spacing w:val="1"/>
        </w:rPr>
        <w:t xml:space="preserve"> </w:t>
      </w:r>
      <w:r>
        <w:t>обучающегося</w:t>
      </w:r>
      <w:r>
        <w:rPr>
          <w:spacing w:val="1"/>
        </w:rPr>
        <w:t xml:space="preserve"> </w:t>
      </w:r>
      <w:r>
        <w:t>и</w:t>
      </w:r>
      <w:r>
        <w:rPr>
          <w:spacing w:val="1"/>
        </w:rPr>
        <w:t xml:space="preserve"> </w:t>
      </w:r>
      <w:r>
        <w:t>вида</w:t>
      </w:r>
      <w:r>
        <w:rPr>
          <w:spacing w:val="1"/>
        </w:rPr>
        <w:t xml:space="preserve"> </w:t>
      </w:r>
      <w:r>
        <w:t>организации.</w:t>
      </w:r>
    </w:p>
    <w:p w:rsidR="00311D77" w:rsidRDefault="0074782E">
      <w:pPr>
        <w:pStyle w:val="a3"/>
        <w:ind w:right="858" w:firstLine="539"/>
      </w:pPr>
      <w:r>
        <w:t>АООП НОО для обучающихся с ЗПР, имеющих инвалидность, дополняется ИПРА в</w:t>
      </w:r>
      <w:r>
        <w:rPr>
          <w:spacing w:val="1"/>
        </w:rPr>
        <w:t xml:space="preserve"> </w:t>
      </w:r>
      <w:r>
        <w:t>части</w:t>
      </w:r>
      <w:r>
        <w:rPr>
          <w:spacing w:val="-2"/>
        </w:rPr>
        <w:t xml:space="preserve"> </w:t>
      </w:r>
      <w:r>
        <w:t>создания</w:t>
      </w:r>
      <w:r>
        <w:rPr>
          <w:spacing w:val="1"/>
        </w:rPr>
        <w:t xml:space="preserve"> </w:t>
      </w:r>
      <w:r>
        <w:t>специальных</w:t>
      </w:r>
      <w:r>
        <w:rPr>
          <w:spacing w:val="-1"/>
        </w:rPr>
        <w:t xml:space="preserve"> </w:t>
      </w:r>
      <w:r>
        <w:t>условий</w:t>
      </w:r>
      <w:r>
        <w:rPr>
          <w:spacing w:val="-1"/>
        </w:rPr>
        <w:t xml:space="preserve"> </w:t>
      </w:r>
      <w:r>
        <w:t>получения</w:t>
      </w:r>
      <w:r>
        <w:rPr>
          <w:spacing w:val="1"/>
        </w:rPr>
        <w:t xml:space="preserve"> </w:t>
      </w:r>
      <w:r>
        <w:t>образования.</w:t>
      </w:r>
    </w:p>
    <w:p w:rsidR="00311D77" w:rsidRDefault="0074782E">
      <w:pPr>
        <w:pStyle w:val="a3"/>
        <w:spacing w:before="1"/>
        <w:ind w:right="852" w:firstLine="539"/>
      </w:pPr>
      <w:r>
        <w:t>Определение одного из вариантов АООП НОО обучающихся с ЗПР осуществляется</w:t>
      </w:r>
      <w:r>
        <w:rPr>
          <w:spacing w:val="1"/>
        </w:rPr>
        <w:t xml:space="preserve"> </w:t>
      </w:r>
      <w:r>
        <w:t>на основе рекомендаций ПМПК, сформулированных по результатам его комплексного</w:t>
      </w:r>
      <w:r>
        <w:rPr>
          <w:spacing w:val="1"/>
        </w:rPr>
        <w:t xml:space="preserve"> </w:t>
      </w:r>
      <w:r>
        <w:t>психолого-педагогического</w:t>
      </w:r>
      <w:r>
        <w:rPr>
          <w:spacing w:val="-1"/>
        </w:rPr>
        <w:t xml:space="preserve"> </w:t>
      </w:r>
      <w:r>
        <w:t>обследования,</w:t>
      </w:r>
      <w:r>
        <w:rPr>
          <w:spacing w:val="-1"/>
        </w:rPr>
        <w:t xml:space="preserve"> </w:t>
      </w:r>
      <w:r>
        <w:t>с</w:t>
      </w:r>
      <w:r>
        <w:rPr>
          <w:spacing w:val="1"/>
        </w:rPr>
        <w:t xml:space="preserve"> </w:t>
      </w:r>
      <w:r>
        <w:t>учетом</w:t>
      </w:r>
      <w:r>
        <w:rPr>
          <w:spacing w:val="-1"/>
        </w:rPr>
        <w:t xml:space="preserve"> </w:t>
      </w:r>
      <w:r>
        <w:t>ИПРА.</w:t>
      </w:r>
    </w:p>
    <w:p w:rsidR="00311D77" w:rsidRDefault="00311D77">
      <w:pPr>
        <w:pStyle w:val="a3"/>
        <w:ind w:left="0" w:firstLine="0"/>
        <w:jc w:val="left"/>
      </w:pPr>
    </w:p>
    <w:p w:rsidR="00311D77" w:rsidRDefault="0074782E">
      <w:pPr>
        <w:pStyle w:val="Heading1"/>
        <w:ind w:left="1020" w:right="850" w:firstLine="539"/>
      </w:pPr>
      <w:r>
        <w:t>Структура</w:t>
      </w:r>
      <w:r>
        <w:rPr>
          <w:spacing w:val="1"/>
        </w:rPr>
        <w:t xml:space="preserve"> </w:t>
      </w:r>
      <w:r>
        <w:t>АООП</w:t>
      </w:r>
      <w:r>
        <w:rPr>
          <w:spacing w:val="1"/>
        </w:rPr>
        <w:t xml:space="preserve"> </w:t>
      </w:r>
      <w:r>
        <w:t>НОО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включает</w:t>
      </w:r>
      <w:r>
        <w:rPr>
          <w:spacing w:val="1"/>
        </w:rPr>
        <w:t xml:space="preserve"> </w:t>
      </w:r>
      <w:r>
        <w:t>целевой,</w:t>
      </w:r>
      <w:r>
        <w:rPr>
          <w:spacing w:val="1"/>
        </w:rPr>
        <w:t xml:space="preserve"> </w:t>
      </w:r>
      <w:r>
        <w:t>содержательный</w:t>
      </w:r>
      <w:r>
        <w:rPr>
          <w:spacing w:val="1"/>
        </w:rPr>
        <w:t xml:space="preserve"> </w:t>
      </w:r>
      <w:r>
        <w:t>и</w:t>
      </w:r>
      <w:r>
        <w:rPr>
          <w:spacing w:val="1"/>
        </w:rPr>
        <w:t xml:space="preserve"> </w:t>
      </w:r>
      <w:r>
        <w:t>организационный</w:t>
      </w:r>
      <w:r>
        <w:rPr>
          <w:spacing w:val="-3"/>
        </w:rPr>
        <w:t xml:space="preserve"> </w:t>
      </w:r>
      <w:r>
        <w:t>разделы.</w:t>
      </w:r>
    </w:p>
    <w:p w:rsidR="00311D77" w:rsidRDefault="0074782E">
      <w:pPr>
        <w:pStyle w:val="a3"/>
        <w:ind w:right="842" w:firstLine="539"/>
      </w:pPr>
      <w:r>
        <w:t>Целевой</w:t>
      </w:r>
      <w:r>
        <w:rPr>
          <w:spacing w:val="1"/>
        </w:rPr>
        <w:t xml:space="preserve"> </w:t>
      </w:r>
      <w:r>
        <w:t>раздел</w:t>
      </w:r>
      <w:r>
        <w:rPr>
          <w:spacing w:val="1"/>
        </w:rPr>
        <w:t xml:space="preserve"> </w:t>
      </w:r>
      <w:r>
        <w:t>определяет</w:t>
      </w:r>
      <w:r>
        <w:rPr>
          <w:spacing w:val="1"/>
        </w:rPr>
        <w:t xml:space="preserve"> </w:t>
      </w:r>
      <w:r>
        <w:t>общее</w:t>
      </w:r>
      <w:r>
        <w:rPr>
          <w:spacing w:val="1"/>
        </w:rPr>
        <w:t xml:space="preserve"> </w:t>
      </w:r>
      <w:r>
        <w:t>назначение,</w:t>
      </w:r>
      <w:r>
        <w:rPr>
          <w:spacing w:val="1"/>
        </w:rPr>
        <w:t xml:space="preserve"> </w:t>
      </w:r>
      <w:r>
        <w:t>цели,</w:t>
      </w:r>
      <w:r>
        <w:rPr>
          <w:spacing w:val="1"/>
        </w:rPr>
        <w:t xml:space="preserve"> </w:t>
      </w:r>
      <w:r>
        <w:t>задачи</w:t>
      </w:r>
      <w:r>
        <w:rPr>
          <w:spacing w:val="1"/>
        </w:rPr>
        <w:t xml:space="preserve"> </w:t>
      </w:r>
      <w:r>
        <w:t>и</w:t>
      </w:r>
      <w:r>
        <w:rPr>
          <w:spacing w:val="1"/>
        </w:rPr>
        <w:t xml:space="preserve"> </w:t>
      </w:r>
      <w:r>
        <w:t>планируемые</w:t>
      </w:r>
      <w:r>
        <w:rPr>
          <w:spacing w:val="1"/>
        </w:rPr>
        <w:t xml:space="preserve"> </w:t>
      </w:r>
      <w:r>
        <w:t>результаты реализации АООП НОО для обучающихся с ЗПР МОУ СОШ №5 имения 63-го</w:t>
      </w:r>
      <w:r>
        <w:rPr>
          <w:spacing w:val="-57"/>
        </w:rPr>
        <w:t xml:space="preserve"> </w:t>
      </w:r>
      <w:r>
        <w:t>Угличского</w:t>
      </w:r>
      <w:r>
        <w:rPr>
          <w:spacing w:val="1"/>
        </w:rPr>
        <w:t xml:space="preserve"> </w:t>
      </w:r>
      <w:r>
        <w:t>пехотного</w:t>
      </w:r>
      <w:r>
        <w:rPr>
          <w:spacing w:val="1"/>
        </w:rPr>
        <w:t xml:space="preserve"> </w:t>
      </w:r>
      <w:r>
        <w:t>полка, а</w:t>
      </w:r>
      <w:r>
        <w:rPr>
          <w:spacing w:val="1"/>
        </w:rPr>
        <w:t xml:space="preserve"> </w:t>
      </w:r>
      <w:r>
        <w:t>также способы определения</w:t>
      </w:r>
      <w:r>
        <w:rPr>
          <w:spacing w:val="1"/>
        </w:rPr>
        <w:t xml:space="preserve"> </w:t>
      </w:r>
      <w:r>
        <w:t>достижения</w:t>
      </w:r>
      <w:r>
        <w:rPr>
          <w:spacing w:val="1"/>
        </w:rPr>
        <w:t xml:space="preserve"> </w:t>
      </w:r>
      <w:r>
        <w:t>этих</w:t>
      </w:r>
      <w:r>
        <w:rPr>
          <w:spacing w:val="1"/>
        </w:rPr>
        <w:t xml:space="preserve"> </w:t>
      </w:r>
      <w:r>
        <w:t>целей</w:t>
      </w:r>
      <w:r>
        <w:rPr>
          <w:spacing w:val="1"/>
        </w:rPr>
        <w:t xml:space="preserve"> </w:t>
      </w:r>
      <w:r>
        <w:t>и</w:t>
      </w:r>
      <w:r>
        <w:rPr>
          <w:spacing w:val="1"/>
        </w:rPr>
        <w:t xml:space="preserve"> </w:t>
      </w:r>
      <w:r>
        <w:t>результатов.</w:t>
      </w:r>
    </w:p>
    <w:p w:rsidR="00311D77" w:rsidRDefault="0074782E">
      <w:pPr>
        <w:pStyle w:val="a3"/>
        <w:spacing w:before="1"/>
        <w:ind w:left="1560" w:firstLine="0"/>
      </w:pPr>
      <w:r>
        <w:t>Целевой</w:t>
      </w:r>
      <w:r>
        <w:rPr>
          <w:spacing w:val="-3"/>
        </w:rPr>
        <w:t xml:space="preserve"> </w:t>
      </w:r>
      <w:r>
        <w:t>раздел</w:t>
      </w:r>
      <w:r>
        <w:rPr>
          <w:spacing w:val="-4"/>
        </w:rPr>
        <w:t xml:space="preserve"> </w:t>
      </w:r>
      <w:r>
        <w:t>включает:</w:t>
      </w:r>
      <w:r>
        <w:rPr>
          <w:spacing w:val="-1"/>
        </w:rPr>
        <w:t xml:space="preserve"> </w:t>
      </w:r>
      <w:r>
        <w:t>пояснительную</w:t>
      </w:r>
      <w:r>
        <w:rPr>
          <w:spacing w:val="-4"/>
        </w:rPr>
        <w:t xml:space="preserve"> </w:t>
      </w:r>
      <w:r>
        <w:t>записку;</w:t>
      </w:r>
    </w:p>
    <w:p w:rsidR="00311D77" w:rsidRDefault="0074782E">
      <w:pPr>
        <w:pStyle w:val="a3"/>
        <w:ind w:right="851" w:firstLine="539"/>
      </w:pPr>
      <w:r>
        <w:t>планируемые</w:t>
      </w:r>
      <w:r>
        <w:rPr>
          <w:spacing w:val="1"/>
        </w:rPr>
        <w:t xml:space="preserve"> </w:t>
      </w:r>
      <w:r>
        <w:t>результаты</w:t>
      </w:r>
      <w:r>
        <w:rPr>
          <w:spacing w:val="1"/>
        </w:rPr>
        <w:t xml:space="preserve"> </w:t>
      </w:r>
      <w:r>
        <w:t>освоения</w:t>
      </w:r>
      <w:r>
        <w:rPr>
          <w:spacing w:val="1"/>
        </w:rPr>
        <w:t xml:space="preserve"> </w:t>
      </w:r>
      <w:r>
        <w:t>обучающимися</w:t>
      </w:r>
      <w:r>
        <w:rPr>
          <w:spacing w:val="1"/>
        </w:rPr>
        <w:t xml:space="preserve"> </w:t>
      </w:r>
      <w:r>
        <w:t>с</w:t>
      </w:r>
      <w:r>
        <w:rPr>
          <w:spacing w:val="1"/>
        </w:rPr>
        <w:t xml:space="preserve"> </w:t>
      </w:r>
      <w:r>
        <w:t>ЗПР</w:t>
      </w:r>
      <w:r>
        <w:rPr>
          <w:spacing w:val="1"/>
        </w:rPr>
        <w:t xml:space="preserve"> </w:t>
      </w:r>
      <w:r>
        <w:t>начального</w:t>
      </w:r>
      <w:r>
        <w:rPr>
          <w:spacing w:val="1"/>
        </w:rPr>
        <w:t xml:space="preserve"> </w:t>
      </w:r>
      <w:r>
        <w:t>общего</w:t>
      </w:r>
      <w:r>
        <w:rPr>
          <w:spacing w:val="1"/>
        </w:rPr>
        <w:t xml:space="preserve"> </w:t>
      </w:r>
      <w:r>
        <w:t>образования;</w:t>
      </w:r>
    </w:p>
    <w:p w:rsidR="00311D77" w:rsidRDefault="0074782E">
      <w:pPr>
        <w:pStyle w:val="a3"/>
        <w:ind w:right="845" w:firstLine="539"/>
      </w:pPr>
      <w:r>
        <w:t>систему</w:t>
      </w:r>
      <w:r>
        <w:rPr>
          <w:spacing w:val="1"/>
        </w:rPr>
        <w:t xml:space="preserve"> </w:t>
      </w:r>
      <w:r>
        <w:t>оценки</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программ</w:t>
      </w:r>
      <w:r>
        <w:rPr>
          <w:spacing w:val="1"/>
        </w:rPr>
        <w:t xml:space="preserve"> </w:t>
      </w:r>
      <w:r>
        <w:t>начального</w:t>
      </w:r>
      <w:r>
        <w:rPr>
          <w:spacing w:val="-1"/>
        </w:rPr>
        <w:t xml:space="preserve"> </w:t>
      </w:r>
      <w:r>
        <w:t>общего образования.</w:t>
      </w:r>
    </w:p>
    <w:p w:rsidR="00311D77" w:rsidRDefault="0074782E">
      <w:pPr>
        <w:pStyle w:val="a3"/>
        <w:ind w:right="854" w:firstLine="539"/>
      </w:pPr>
      <w:r>
        <w:t>Содержательный</w:t>
      </w:r>
      <w:r>
        <w:rPr>
          <w:spacing w:val="1"/>
        </w:rPr>
        <w:t xml:space="preserve"> </w:t>
      </w:r>
      <w:r>
        <w:t>раздел</w:t>
      </w:r>
      <w:r>
        <w:rPr>
          <w:spacing w:val="1"/>
        </w:rPr>
        <w:t xml:space="preserve"> </w:t>
      </w:r>
      <w:r>
        <w:t>определяет</w:t>
      </w:r>
      <w:r>
        <w:rPr>
          <w:spacing w:val="1"/>
        </w:rPr>
        <w:t xml:space="preserve"> </w:t>
      </w:r>
      <w:r>
        <w:t>содержание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обучающихся с ЗПР и включает следующие программы, ориентированные на достижение</w:t>
      </w:r>
      <w:r>
        <w:rPr>
          <w:spacing w:val="1"/>
        </w:rPr>
        <w:t xml:space="preserve"> </w:t>
      </w:r>
      <w:r>
        <w:t>личностных,</w:t>
      </w:r>
      <w:r>
        <w:rPr>
          <w:spacing w:val="-1"/>
        </w:rPr>
        <w:t xml:space="preserve"> </w:t>
      </w:r>
      <w:r>
        <w:t>метапредметных и</w:t>
      </w:r>
      <w:r>
        <w:rPr>
          <w:spacing w:val="-1"/>
        </w:rPr>
        <w:t xml:space="preserve"> </w:t>
      </w:r>
      <w:r>
        <w:t>предметных результатов:</w:t>
      </w:r>
    </w:p>
    <w:p w:rsidR="00311D77" w:rsidRDefault="0074782E">
      <w:pPr>
        <w:pStyle w:val="a3"/>
        <w:ind w:left="1560" w:firstLine="0"/>
      </w:pPr>
      <w:r>
        <w:t>рабочие</w:t>
      </w:r>
      <w:r>
        <w:rPr>
          <w:spacing w:val="35"/>
        </w:rPr>
        <w:t xml:space="preserve"> </w:t>
      </w:r>
      <w:r>
        <w:t>программы</w:t>
      </w:r>
      <w:r>
        <w:rPr>
          <w:spacing w:val="34"/>
        </w:rPr>
        <w:t xml:space="preserve"> </w:t>
      </w:r>
      <w:r>
        <w:t>учебных</w:t>
      </w:r>
      <w:r>
        <w:rPr>
          <w:spacing w:val="34"/>
        </w:rPr>
        <w:t xml:space="preserve"> </w:t>
      </w:r>
      <w:r>
        <w:t>предметов,</w:t>
      </w:r>
      <w:r>
        <w:rPr>
          <w:spacing w:val="35"/>
        </w:rPr>
        <w:t xml:space="preserve"> </w:t>
      </w:r>
      <w:r>
        <w:t>учебных</w:t>
      </w:r>
      <w:r>
        <w:rPr>
          <w:spacing w:val="35"/>
        </w:rPr>
        <w:t xml:space="preserve"> </w:t>
      </w:r>
      <w:r>
        <w:t>курсов</w:t>
      </w:r>
      <w:r>
        <w:rPr>
          <w:spacing w:val="33"/>
        </w:rPr>
        <w:t xml:space="preserve"> </w:t>
      </w:r>
      <w:r>
        <w:t>(в</w:t>
      </w:r>
      <w:r>
        <w:rPr>
          <w:spacing w:val="34"/>
        </w:rPr>
        <w:t xml:space="preserve"> </w:t>
      </w:r>
      <w:r>
        <w:t>том</w:t>
      </w:r>
      <w:r>
        <w:rPr>
          <w:spacing w:val="35"/>
        </w:rPr>
        <w:t xml:space="preserve"> </w:t>
      </w:r>
      <w:r>
        <w:t>числе</w:t>
      </w:r>
      <w:r>
        <w:rPr>
          <w:spacing w:val="36"/>
        </w:rPr>
        <w:t xml:space="preserve"> </w:t>
      </w:r>
      <w:r>
        <w:t>внеурочной</w:t>
      </w:r>
    </w:p>
    <w:p w:rsidR="00311D77" w:rsidRDefault="00311D77">
      <w:pPr>
        <w:sectPr w:rsidR="00311D77">
          <w:pgSz w:w="11910" w:h="16840"/>
          <w:pgMar w:top="1040" w:right="0" w:bottom="1100" w:left="680" w:header="0" w:footer="918" w:gutter="0"/>
          <w:cols w:space="720"/>
        </w:sectPr>
      </w:pPr>
    </w:p>
    <w:p w:rsidR="00311D77" w:rsidRDefault="0074782E">
      <w:pPr>
        <w:pStyle w:val="a3"/>
        <w:spacing w:before="76"/>
        <w:ind w:left="1560" w:right="6029" w:hanging="540"/>
        <w:jc w:val="left"/>
      </w:pPr>
      <w:r>
        <w:lastRenderedPageBreak/>
        <w:t>деятельности), учебных модулей;</w:t>
      </w:r>
      <w:r>
        <w:rPr>
          <w:spacing w:val="1"/>
        </w:rPr>
        <w:t xml:space="preserve"> </w:t>
      </w:r>
      <w:r>
        <w:t>программу формирования УУД;</w:t>
      </w:r>
      <w:r>
        <w:rPr>
          <w:spacing w:val="1"/>
        </w:rPr>
        <w:t xml:space="preserve"> </w:t>
      </w:r>
      <w:r>
        <w:t>программу коррекционной работы;</w:t>
      </w:r>
      <w:r>
        <w:rPr>
          <w:spacing w:val="-57"/>
        </w:rPr>
        <w:t xml:space="preserve"> </w:t>
      </w:r>
      <w:r>
        <w:t>программу</w:t>
      </w:r>
      <w:r>
        <w:rPr>
          <w:spacing w:val="-1"/>
        </w:rPr>
        <w:t xml:space="preserve"> </w:t>
      </w:r>
      <w:r>
        <w:t>воспитания.</w:t>
      </w:r>
    </w:p>
    <w:p w:rsidR="00311D77" w:rsidRDefault="0074782E">
      <w:pPr>
        <w:pStyle w:val="a3"/>
        <w:ind w:right="846" w:firstLine="539"/>
      </w:pPr>
      <w:r>
        <w:t>Организационный</w:t>
      </w:r>
      <w:r>
        <w:rPr>
          <w:spacing w:val="1"/>
        </w:rPr>
        <w:t xml:space="preserve"> </w:t>
      </w:r>
      <w:r>
        <w:t>раздел</w:t>
      </w:r>
      <w:r>
        <w:rPr>
          <w:spacing w:val="1"/>
        </w:rPr>
        <w:t xml:space="preserve"> </w:t>
      </w:r>
      <w:r>
        <w:t>определяет общие</w:t>
      </w:r>
      <w:r>
        <w:rPr>
          <w:spacing w:val="1"/>
        </w:rPr>
        <w:t xml:space="preserve"> </w:t>
      </w:r>
      <w:r>
        <w:t>рамки</w:t>
      </w:r>
      <w:r>
        <w:rPr>
          <w:spacing w:val="1"/>
        </w:rPr>
        <w:t xml:space="preserve"> </w:t>
      </w:r>
      <w:r>
        <w:t>организации</w:t>
      </w:r>
      <w:r>
        <w:rPr>
          <w:spacing w:val="1"/>
        </w:rPr>
        <w:t xml:space="preserve"> </w:t>
      </w:r>
      <w:r>
        <w:t>образовательного</w:t>
      </w:r>
      <w:r>
        <w:rPr>
          <w:spacing w:val="1"/>
        </w:rPr>
        <w:t xml:space="preserve"> </w:t>
      </w:r>
      <w:r>
        <w:t>процесса, а также механизмы реализации компонентов АООП НОО для обучающихся с</w:t>
      </w:r>
      <w:r>
        <w:rPr>
          <w:spacing w:val="1"/>
        </w:rPr>
        <w:t xml:space="preserve"> </w:t>
      </w:r>
      <w:r>
        <w:t>ЗПР.</w:t>
      </w:r>
    </w:p>
    <w:p w:rsidR="00311D77" w:rsidRDefault="0074782E">
      <w:pPr>
        <w:pStyle w:val="a3"/>
        <w:ind w:left="1560" w:firstLine="0"/>
        <w:jc w:val="left"/>
      </w:pPr>
      <w:r>
        <w:t>Организационный</w:t>
      </w:r>
      <w:r>
        <w:rPr>
          <w:spacing w:val="-4"/>
        </w:rPr>
        <w:t xml:space="preserve"> </w:t>
      </w:r>
      <w:r>
        <w:t>раздел</w:t>
      </w:r>
      <w:r>
        <w:rPr>
          <w:spacing w:val="-4"/>
        </w:rPr>
        <w:t xml:space="preserve"> </w:t>
      </w:r>
      <w:r>
        <w:t>включает:</w:t>
      </w:r>
    </w:p>
    <w:p w:rsidR="00311D77" w:rsidRDefault="0074782E">
      <w:pPr>
        <w:pStyle w:val="a3"/>
        <w:spacing w:before="1"/>
        <w:ind w:left="1560" w:right="1251" w:firstLine="0"/>
        <w:jc w:val="left"/>
      </w:pPr>
      <w:r>
        <w:t>учебные</w:t>
      </w:r>
      <w:r>
        <w:rPr>
          <w:spacing w:val="-3"/>
        </w:rPr>
        <w:t xml:space="preserve"> </w:t>
      </w:r>
      <w:r>
        <w:t>планы</w:t>
      </w:r>
      <w:r>
        <w:rPr>
          <w:spacing w:val="-6"/>
        </w:rPr>
        <w:t xml:space="preserve"> </w:t>
      </w:r>
      <w:r>
        <w:t>начального</w:t>
      </w:r>
      <w:r>
        <w:rPr>
          <w:spacing w:val="-4"/>
        </w:rPr>
        <w:t xml:space="preserve"> </w:t>
      </w:r>
      <w:r>
        <w:t>общего</w:t>
      </w:r>
      <w:r>
        <w:rPr>
          <w:spacing w:val="-3"/>
        </w:rPr>
        <w:t xml:space="preserve"> </w:t>
      </w:r>
      <w:r>
        <w:t>образования</w:t>
      </w:r>
      <w:r>
        <w:rPr>
          <w:spacing w:val="-3"/>
        </w:rPr>
        <w:t xml:space="preserve"> </w:t>
      </w:r>
      <w:r>
        <w:t>обучающихся</w:t>
      </w:r>
      <w:r>
        <w:rPr>
          <w:spacing w:val="-7"/>
        </w:rPr>
        <w:t xml:space="preserve"> </w:t>
      </w:r>
      <w:r>
        <w:t>с</w:t>
      </w:r>
      <w:r>
        <w:rPr>
          <w:spacing w:val="-3"/>
        </w:rPr>
        <w:t xml:space="preserve"> </w:t>
      </w:r>
      <w:r>
        <w:t>ЗПР;</w:t>
      </w:r>
      <w:r>
        <w:rPr>
          <w:spacing w:val="-57"/>
        </w:rPr>
        <w:t xml:space="preserve"> </w:t>
      </w:r>
      <w:r>
        <w:t>календарный</w:t>
      </w:r>
      <w:r>
        <w:rPr>
          <w:spacing w:val="-2"/>
        </w:rPr>
        <w:t xml:space="preserve"> </w:t>
      </w:r>
      <w:r>
        <w:t>учебный</w:t>
      </w:r>
      <w:r>
        <w:rPr>
          <w:spacing w:val="-1"/>
        </w:rPr>
        <w:t xml:space="preserve"> </w:t>
      </w:r>
      <w:r>
        <w:t>график;</w:t>
      </w:r>
    </w:p>
    <w:p w:rsidR="00311D77" w:rsidRDefault="0074782E">
      <w:pPr>
        <w:pStyle w:val="a3"/>
        <w:ind w:left="1560" w:firstLine="0"/>
        <w:jc w:val="left"/>
      </w:pPr>
      <w:r>
        <w:t>календарный</w:t>
      </w:r>
      <w:r>
        <w:rPr>
          <w:spacing w:val="-4"/>
        </w:rPr>
        <w:t xml:space="preserve"> </w:t>
      </w:r>
      <w:r>
        <w:t>план</w:t>
      </w:r>
      <w:r>
        <w:rPr>
          <w:spacing w:val="-4"/>
        </w:rPr>
        <w:t xml:space="preserve"> </w:t>
      </w:r>
      <w:r>
        <w:t>воспитательной работы.</w:t>
      </w:r>
    </w:p>
    <w:p w:rsidR="00311D77" w:rsidRDefault="00311D77">
      <w:pPr>
        <w:pStyle w:val="a3"/>
        <w:ind w:left="0" w:firstLine="0"/>
        <w:jc w:val="left"/>
      </w:pPr>
    </w:p>
    <w:p w:rsidR="00311D77" w:rsidRDefault="0074782E">
      <w:pPr>
        <w:pStyle w:val="Heading1"/>
        <w:ind w:left="1560"/>
      </w:pPr>
      <w:r>
        <w:t>Принципы</w:t>
      </w:r>
      <w:r>
        <w:rPr>
          <w:spacing w:val="-6"/>
        </w:rPr>
        <w:t xml:space="preserve"> </w:t>
      </w:r>
      <w:r>
        <w:t>и подходы</w:t>
      </w:r>
      <w:r>
        <w:rPr>
          <w:spacing w:val="-1"/>
        </w:rPr>
        <w:t xml:space="preserve"> </w:t>
      </w:r>
      <w:r>
        <w:t>к</w:t>
      </w:r>
      <w:r>
        <w:rPr>
          <w:spacing w:val="1"/>
        </w:rPr>
        <w:t xml:space="preserve"> </w:t>
      </w:r>
      <w:r>
        <w:t>формированию</w:t>
      </w:r>
      <w:r>
        <w:rPr>
          <w:spacing w:val="3"/>
        </w:rPr>
        <w:t xml:space="preserve"> </w:t>
      </w:r>
      <w:r>
        <w:t>АООП</w:t>
      </w:r>
      <w:r>
        <w:rPr>
          <w:spacing w:val="-5"/>
        </w:rPr>
        <w:t xml:space="preserve"> </w:t>
      </w:r>
      <w:r>
        <w:t>НОО</w:t>
      </w:r>
      <w:r>
        <w:rPr>
          <w:spacing w:val="2"/>
        </w:rPr>
        <w:t xml:space="preserve"> </w:t>
      </w:r>
      <w:r>
        <w:t>обучающихся</w:t>
      </w:r>
      <w:r>
        <w:rPr>
          <w:spacing w:val="-5"/>
        </w:rPr>
        <w:t xml:space="preserve"> </w:t>
      </w:r>
      <w:r>
        <w:t>с ЗПР.</w:t>
      </w:r>
    </w:p>
    <w:p w:rsidR="00311D77" w:rsidRDefault="0074782E">
      <w:pPr>
        <w:pStyle w:val="a3"/>
        <w:ind w:left="1560" w:firstLine="0"/>
      </w:pPr>
      <w:r>
        <w:t>В</w:t>
      </w:r>
      <w:r>
        <w:rPr>
          <w:spacing w:val="-3"/>
        </w:rPr>
        <w:t xml:space="preserve"> </w:t>
      </w:r>
      <w:r>
        <w:t>основу</w:t>
      </w:r>
      <w:r>
        <w:rPr>
          <w:spacing w:val="-2"/>
        </w:rPr>
        <w:t xml:space="preserve"> </w:t>
      </w:r>
      <w:r>
        <w:t>формирования</w:t>
      </w:r>
      <w:r>
        <w:rPr>
          <w:spacing w:val="-1"/>
        </w:rPr>
        <w:t xml:space="preserve"> </w:t>
      </w:r>
      <w:r>
        <w:t>АООП</w:t>
      </w:r>
      <w:r>
        <w:rPr>
          <w:spacing w:val="-5"/>
        </w:rPr>
        <w:t xml:space="preserve"> </w:t>
      </w:r>
      <w:r>
        <w:t>НОО</w:t>
      </w:r>
      <w:r>
        <w:rPr>
          <w:spacing w:val="-4"/>
        </w:rPr>
        <w:t xml:space="preserve"> </w:t>
      </w:r>
      <w:r>
        <w:t>положены</w:t>
      </w:r>
      <w:r>
        <w:rPr>
          <w:spacing w:val="-4"/>
        </w:rPr>
        <w:t xml:space="preserve"> </w:t>
      </w:r>
      <w:r>
        <w:t>следующие</w:t>
      </w:r>
      <w:r>
        <w:rPr>
          <w:spacing w:val="-2"/>
        </w:rPr>
        <w:t xml:space="preserve"> </w:t>
      </w:r>
      <w:r>
        <w:t>принципы:</w:t>
      </w:r>
    </w:p>
    <w:p w:rsidR="00311D77" w:rsidRDefault="0074782E">
      <w:pPr>
        <w:pStyle w:val="a3"/>
        <w:ind w:right="848" w:firstLine="539"/>
      </w:pPr>
      <w:r>
        <w:t>а)</w:t>
      </w:r>
      <w:r>
        <w:rPr>
          <w:spacing w:val="1"/>
        </w:rPr>
        <w:t xml:space="preserve"> </w:t>
      </w:r>
      <w:r>
        <w:t>принципы</w:t>
      </w:r>
      <w:r>
        <w:rPr>
          <w:spacing w:val="1"/>
        </w:rPr>
        <w:t xml:space="preserve"> </w:t>
      </w:r>
      <w:r>
        <w:t>государственной</w:t>
      </w:r>
      <w:r>
        <w:rPr>
          <w:spacing w:val="1"/>
        </w:rPr>
        <w:t xml:space="preserve"> </w:t>
      </w:r>
      <w:r>
        <w:t>политики</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области</w:t>
      </w:r>
      <w:r>
        <w:rPr>
          <w:spacing w:val="1"/>
        </w:rPr>
        <w:t xml:space="preserve"> </w:t>
      </w:r>
      <w:r>
        <w:t>образования</w:t>
      </w:r>
      <w:r>
        <w:rPr>
          <w:spacing w:val="1"/>
        </w:rPr>
        <w:t xml:space="preserve"> </w:t>
      </w:r>
      <w:r>
        <w:t>(гуманистический</w:t>
      </w:r>
      <w:r>
        <w:rPr>
          <w:spacing w:val="1"/>
        </w:rPr>
        <w:t xml:space="preserve"> </w:t>
      </w:r>
      <w:r>
        <w:t>характер</w:t>
      </w:r>
      <w:r>
        <w:rPr>
          <w:spacing w:val="1"/>
        </w:rPr>
        <w:t xml:space="preserve"> </w:t>
      </w:r>
      <w:r>
        <w:t>образования,</w:t>
      </w:r>
      <w:r>
        <w:rPr>
          <w:spacing w:val="1"/>
        </w:rPr>
        <w:t xml:space="preserve"> </w:t>
      </w:r>
      <w:r>
        <w:t>единство</w:t>
      </w:r>
      <w:r>
        <w:rPr>
          <w:spacing w:val="1"/>
        </w:rPr>
        <w:t xml:space="preserve"> </w:t>
      </w:r>
      <w:r>
        <w:t>образовательного</w:t>
      </w:r>
      <w:r>
        <w:rPr>
          <w:spacing w:val="-57"/>
        </w:rPr>
        <w:t xml:space="preserve"> </w:t>
      </w:r>
      <w:r>
        <w:t>пространства</w:t>
      </w:r>
      <w:r>
        <w:rPr>
          <w:spacing w:val="1"/>
        </w:rPr>
        <w:t xml:space="preserve"> </w:t>
      </w:r>
      <w:r>
        <w:t>на</w:t>
      </w:r>
      <w:r>
        <w:rPr>
          <w:spacing w:val="1"/>
        </w:rPr>
        <w:t xml:space="preserve"> </w:t>
      </w:r>
      <w:r>
        <w:t>территории</w:t>
      </w:r>
      <w:r>
        <w:rPr>
          <w:spacing w:val="1"/>
        </w:rPr>
        <w:t xml:space="preserve"> </w:t>
      </w:r>
      <w:r>
        <w:t>Российской</w:t>
      </w:r>
      <w:r>
        <w:rPr>
          <w:spacing w:val="1"/>
        </w:rPr>
        <w:t xml:space="preserve"> </w:t>
      </w:r>
      <w:r>
        <w:t>Федерации,</w:t>
      </w:r>
      <w:r>
        <w:rPr>
          <w:spacing w:val="1"/>
        </w:rPr>
        <w:t xml:space="preserve"> </w:t>
      </w:r>
      <w:r>
        <w:t>светский</w:t>
      </w:r>
      <w:r>
        <w:rPr>
          <w:spacing w:val="1"/>
        </w:rPr>
        <w:t xml:space="preserve"> </w:t>
      </w:r>
      <w:r>
        <w:t>характер</w:t>
      </w:r>
      <w:r>
        <w:rPr>
          <w:spacing w:val="1"/>
        </w:rPr>
        <w:t xml:space="preserve"> </w:t>
      </w:r>
      <w:r>
        <w:t>образования,</w:t>
      </w:r>
      <w:r>
        <w:rPr>
          <w:spacing w:val="1"/>
        </w:rPr>
        <w:t xml:space="preserve"> </w:t>
      </w:r>
      <w:r>
        <w:t>общедоступность</w:t>
      </w:r>
      <w:r>
        <w:rPr>
          <w:spacing w:val="1"/>
        </w:rPr>
        <w:t xml:space="preserve"> </w:t>
      </w:r>
      <w:r>
        <w:t>образования,</w:t>
      </w:r>
      <w:r>
        <w:rPr>
          <w:spacing w:val="1"/>
        </w:rPr>
        <w:t xml:space="preserve"> </w:t>
      </w:r>
      <w:r>
        <w:t>адаптивность</w:t>
      </w:r>
      <w:r>
        <w:rPr>
          <w:spacing w:val="1"/>
        </w:rPr>
        <w:t xml:space="preserve"> </w:t>
      </w:r>
      <w:r>
        <w:t>системы</w:t>
      </w:r>
      <w:r>
        <w:rPr>
          <w:spacing w:val="1"/>
        </w:rPr>
        <w:t xml:space="preserve"> </w:t>
      </w:r>
      <w:r>
        <w:t>образования</w:t>
      </w:r>
      <w:r>
        <w:rPr>
          <w:spacing w:val="1"/>
        </w:rPr>
        <w:t xml:space="preserve"> </w:t>
      </w:r>
      <w:r>
        <w:t>к</w:t>
      </w:r>
      <w:r>
        <w:rPr>
          <w:spacing w:val="1"/>
        </w:rPr>
        <w:t xml:space="preserve"> </w:t>
      </w:r>
      <w:r>
        <w:t>уровням</w:t>
      </w:r>
      <w:r>
        <w:rPr>
          <w:spacing w:val="1"/>
        </w:rPr>
        <w:t xml:space="preserve"> </w:t>
      </w:r>
      <w:r>
        <w:t>и</w:t>
      </w:r>
      <w:r>
        <w:rPr>
          <w:spacing w:val="1"/>
        </w:rPr>
        <w:t xml:space="preserve"> </w:t>
      </w:r>
      <w:r>
        <w:t>особенностям</w:t>
      </w:r>
      <w:r>
        <w:rPr>
          <w:spacing w:val="-1"/>
        </w:rPr>
        <w:t xml:space="preserve"> </w:t>
      </w:r>
      <w:r>
        <w:t>развития</w:t>
      </w:r>
      <w:r>
        <w:rPr>
          <w:spacing w:val="-1"/>
        </w:rPr>
        <w:t xml:space="preserve"> </w:t>
      </w:r>
      <w:r>
        <w:t>и</w:t>
      </w:r>
      <w:r>
        <w:rPr>
          <w:spacing w:val="-1"/>
        </w:rPr>
        <w:t xml:space="preserve"> </w:t>
      </w:r>
      <w:r>
        <w:t>подготовки</w:t>
      </w:r>
      <w:r>
        <w:rPr>
          <w:spacing w:val="-2"/>
        </w:rPr>
        <w:t xml:space="preserve"> </w:t>
      </w:r>
      <w:r>
        <w:t>обучающихся</w:t>
      </w:r>
      <w:r>
        <w:rPr>
          <w:spacing w:val="1"/>
        </w:rPr>
        <w:t xml:space="preserve"> </w:t>
      </w:r>
      <w:r>
        <w:t>и</w:t>
      </w:r>
      <w:r>
        <w:rPr>
          <w:spacing w:val="-2"/>
        </w:rPr>
        <w:t xml:space="preserve"> </w:t>
      </w:r>
      <w:r>
        <w:t>воспитанников);</w:t>
      </w:r>
    </w:p>
    <w:p w:rsidR="00311D77" w:rsidRDefault="0074782E">
      <w:pPr>
        <w:pStyle w:val="a3"/>
        <w:ind w:right="852" w:firstLine="539"/>
      </w:pPr>
      <w:r>
        <w:t>б) принцип учета типологических и индивидуальных образовательных потребностей</w:t>
      </w:r>
      <w:r>
        <w:rPr>
          <w:spacing w:val="1"/>
        </w:rPr>
        <w:t xml:space="preserve"> </w:t>
      </w:r>
      <w:r>
        <w:t>обучающихся;</w:t>
      </w:r>
    </w:p>
    <w:p w:rsidR="00311D77" w:rsidRDefault="0074782E">
      <w:pPr>
        <w:pStyle w:val="a3"/>
        <w:spacing w:before="1"/>
        <w:ind w:left="1560" w:firstLine="0"/>
      </w:pPr>
      <w:r>
        <w:t>в)</w:t>
      </w:r>
      <w:r>
        <w:rPr>
          <w:spacing w:val="-5"/>
        </w:rPr>
        <w:t xml:space="preserve"> </w:t>
      </w:r>
      <w:r>
        <w:t>принцип</w:t>
      </w:r>
      <w:r>
        <w:rPr>
          <w:spacing w:val="-6"/>
        </w:rPr>
        <w:t xml:space="preserve"> </w:t>
      </w:r>
      <w:r>
        <w:t>коррекционной</w:t>
      </w:r>
      <w:r>
        <w:rPr>
          <w:spacing w:val="-2"/>
        </w:rPr>
        <w:t xml:space="preserve"> </w:t>
      </w:r>
      <w:r>
        <w:t>направленности</w:t>
      </w:r>
      <w:r>
        <w:rPr>
          <w:spacing w:val="-6"/>
        </w:rPr>
        <w:t xml:space="preserve"> </w:t>
      </w:r>
      <w:r>
        <w:t>образовательного</w:t>
      </w:r>
      <w:r>
        <w:rPr>
          <w:spacing w:val="-5"/>
        </w:rPr>
        <w:t xml:space="preserve"> </w:t>
      </w:r>
      <w:r>
        <w:t>процесса;</w:t>
      </w:r>
    </w:p>
    <w:p w:rsidR="00311D77" w:rsidRDefault="0074782E">
      <w:pPr>
        <w:pStyle w:val="a3"/>
        <w:ind w:right="848" w:firstLine="539"/>
      </w:pPr>
      <w:r>
        <w:t>г)</w:t>
      </w:r>
      <w:r>
        <w:rPr>
          <w:spacing w:val="1"/>
        </w:rPr>
        <w:t xml:space="preserve"> </w:t>
      </w:r>
      <w:r>
        <w:t>принцип</w:t>
      </w:r>
      <w:r>
        <w:rPr>
          <w:spacing w:val="1"/>
        </w:rPr>
        <w:t xml:space="preserve"> </w:t>
      </w:r>
      <w:r>
        <w:t>развивающей</w:t>
      </w:r>
      <w:r>
        <w:rPr>
          <w:spacing w:val="1"/>
        </w:rPr>
        <w:t xml:space="preserve"> </w:t>
      </w:r>
      <w:r>
        <w:t>направленности</w:t>
      </w:r>
      <w:r>
        <w:rPr>
          <w:spacing w:val="1"/>
        </w:rPr>
        <w:t xml:space="preserve"> </w:t>
      </w:r>
      <w:r>
        <w:t>образовательного</w:t>
      </w:r>
      <w:r>
        <w:rPr>
          <w:spacing w:val="1"/>
        </w:rPr>
        <w:t xml:space="preserve"> </w:t>
      </w:r>
      <w:r>
        <w:t>процесса,</w:t>
      </w:r>
      <w:r>
        <w:rPr>
          <w:spacing w:val="1"/>
        </w:rPr>
        <w:t xml:space="preserve"> </w:t>
      </w:r>
      <w:r>
        <w:t>ориентирующий</w:t>
      </w:r>
      <w:r>
        <w:rPr>
          <w:spacing w:val="1"/>
        </w:rPr>
        <w:t xml:space="preserve"> </w:t>
      </w:r>
      <w:r>
        <w:t>его</w:t>
      </w:r>
      <w:r>
        <w:rPr>
          <w:spacing w:val="1"/>
        </w:rPr>
        <w:t xml:space="preserve"> </w:t>
      </w:r>
      <w:r>
        <w:t>на</w:t>
      </w:r>
      <w:r>
        <w:rPr>
          <w:spacing w:val="1"/>
        </w:rPr>
        <w:t xml:space="preserve"> </w:t>
      </w:r>
      <w:r>
        <w:t>развитие</w:t>
      </w:r>
      <w:r>
        <w:rPr>
          <w:spacing w:val="1"/>
        </w:rPr>
        <w:t xml:space="preserve"> </w:t>
      </w:r>
      <w:r>
        <w:t>личности</w:t>
      </w:r>
      <w:r>
        <w:rPr>
          <w:spacing w:val="1"/>
        </w:rPr>
        <w:t xml:space="preserve"> </w:t>
      </w:r>
      <w:r>
        <w:t>обучающегося</w:t>
      </w:r>
      <w:r>
        <w:rPr>
          <w:spacing w:val="1"/>
        </w:rPr>
        <w:t xml:space="preserve"> </w:t>
      </w:r>
      <w:r>
        <w:t>и</w:t>
      </w:r>
      <w:r>
        <w:rPr>
          <w:spacing w:val="1"/>
        </w:rPr>
        <w:t xml:space="preserve"> </w:t>
      </w:r>
      <w:r>
        <w:t>расширение</w:t>
      </w:r>
      <w:r>
        <w:rPr>
          <w:spacing w:val="1"/>
        </w:rPr>
        <w:t xml:space="preserve"> </w:t>
      </w:r>
      <w:r>
        <w:t>его</w:t>
      </w:r>
      <w:r>
        <w:rPr>
          <w:spacing w:val="1"/>
        </w:rPr>
        <w:t xml:space="preserve"> </w:t>
      </w:r>
      <w:r>
        <w:t>"зоны</w:t>
      </w:r>
      <w:r>
        <w:rPr>
          <w:spacing w:val="1"/>
        </w:rPr>
        <w:t xml:space="preserve"> </w:t>
      </w:r>
      <w:r>
        <w:t>ближайшего</w:t>
      </w:r>
      <w:r>
        <w:rPr>
          <w:spacing w:val="-1"/>
        </w:rPr>
        <w:t xml:space="preserve"> </w:t>
      </w:r>
      <w:r>
        <w:t>развития" с учетом</w:t>
      </w:r>
      <w:r>
        <w:rPr>
          <w:spacing w:val="-1"/>
        </w:rPr>
        <w:t xml:space="preserve"> </w:t>
      </w:r>
      <w:r>
        <w:t>особых образовательных</w:t>
      </w:r>
      <w:r>
        <w:rPr>
          <w:spacing w:val="-1"/>
        </w:rPr>
        <w:t xml:space="preserve"> </w:t>
      </w:r>
      <w:r>
        <w:t>потребностей;</w:t>
      </w:r>
    </w:p>
    <w:p w:rsidR="00311D77" w:rsidRDefault="0074782E">
      <w:pPr>
        <w:pStyle w:val="a3"/>
        <w:ind w:left="1560" w:firstLine="0"/>
      </w:pPr>
      <w:r>
        <w:t>д)</w:t>
      </w:r>
      <w:r>
        <w:rPr>
          <w:spacing w:val="-3"/>
        </w:rPr>
        <w:t xml:space="preserve"> </w:t>
      </w:r>
      <w:r>
        <w:t>онтогенетический</w:t>
      </w:r>
      <w:r>
        <w:rPr>
          <w:spacing w:val="-4"/>
        </w:rPr>
        <w:t xml:space="preserve"> </w:t>
      </w:r>
      <w:r>
        <w:t>принцип;</w:t>
      </w:r>
    </w:p>
    <w:p w:rsidR="00311D77" w:rsidRDefault="0074782E">
      <w:pPr>
        <w:pStyle w:val="a3"/>
        <w:ind w:right="847" w:firstLine="539"/>
      </w:pPr>
      <w:r>
        <w:t>е)</w:t>
      </w:r>
      <w:r>
        <w:rPr>
          <w:spacing w:val="1"/>
        </w:rPr>
        <w:t xml:space="preserve"> </w:t>
      </w:r>
      <w:r>
        <w:t>принцип</w:t>
      </w:r>
      <w:r>
        <w:rPr>
          <w:spacing w:val="1"/>
        </w:rPr>
        <w:t xml:space="preserve"> </w:t>
      </w:r>
      <w:r>
        <w:t>преемственности,</w:t>
      </w:r>
      <w:r>
        <w:rPr>
          <w:spacing w:val="1"/>
        </w:rPr>
        <w:t xml:space="preserve"> </w:t>
      </w:r>
      <w:r>
        <w:t>предполагающий</w:t>
      </w:r>
      <w:r>
        <w:rPr>
          <w:spacing w:val="1"/>
        </w:rPr>
        <w:t xml:space="preserve"> </w:t>
      </w:r>
      <w:r>
        <w:t>при</w:t>
      </w:r>
      <w:r>
        <w:rPr>
          <w:spacing w:val="1"/>
        </w:rPr>
        <w:t xml:space="preserve"> </w:t>
      </w:r>
      <w:r>
        <w:t>проектировании</w:t>
      </w:r>
      <w:r>
        <w:rPr>
          <w:spacing w:val="1"/>
        </w:rPr>
        <w:t xml:space="preserve"> </w:t>
      </w:r>
      <w:r>
        <w:t>АООП</w:t>
      </w:r>
      <w:r>
        <w:rPr>
          <w:spacing w:val="1"/>
        </w:rPr>
        <w:t xml:space="preserve"> </w:t>
      </w:r>
      <w:r>
        <w:t>НОО</w:t>
      </w:r>
      <w:r>
        <w:rPr>
          <w:spacing w:val="-57"/>
        </w:rPr>
        <w:t xml:space="preserve"> </w:t>
      </w:r>
      <w:r>
        <w:t>ориентировку</w:t>
      </w:r>
      <w:r>
        <w:rPr>
          <w:spacing w:val="1"/>
        </w:rPr>
        <w:t xml:space="preserve"> </w:t>
      </w:r>
      <w:r>
        <w:t>на</w:t>
      </w:r>
      <w:r>
        <w:rPr>
          <w:spacing w:val="1"/>
        </w:rPr>
        <w:t xml:space="preserve"> </w:t>
      </w:r>
      <w:r>
        <w:t>АОП</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что</w:t>
      </w:r>
      <w:r>
        <w:rPr>
          <w:spacing w:val="1"/>
        </w:rPr>
        <w:t xml:space="preserve"> </w:t>
      </w:r>
      <w:r>
        <w:t>обеспечивает</w:t>
      </w:r>
      <w:r>
        <w:rPr>
          <w:spacing w:val="-2"/>
        </w:rPr>
        <w:t xml:space="preserve"> </w:t>
      </w:r>
      <w:r>
        <w:t>непрерывность</w:t>
      </w:r>
      <w:r>
        <w:rPr>
          <w:spacing w:val="-2"/>
        </w:rPr>
        <w:t xml:space="preserve"> </w:t>
      </w:r>
      <w:r>
        <w:t>образования</w:t>
      </w:r>
      <w:r>
        <w:rPr>
          <w:spacing w:val="-1"/>
        </w:rPr>
        <w:t xml:space="preserve"> </w:t>
      </w:r>
      <w:r>
        <w:t>обучающихся</w:t>
      </w:r>
      <w:r>
        <w:rPr>
          <w:spacing w:val="1"/>
        </w:rPr>
        <w:t xml:space="preserve"> </w:t>
      </w:r>
      <w:r>
        <w:t>с ОВЗ;</w:t>
      </w:r>
    </w:p>
    <w:p w:rsidR="00311D77" w:rsidRDefault="0074782E">
      <w:pPr>
        <w:pStyle w:val="a3"/>
        <w:ind w:left="1560" w:firstLine="0"/>
      </w:pPr>
      <w:r>
        <w:t>ж)</w:t>
      </w:r>
      <w:r>
        <w:rPr>
          <w:spacing w:val="-5"/>
        </w:rPr>
        <w:t xml:space="preserve"> </w:t>
      </w:r>
      <w:r>
        <w:t>принцип</w:t>
      </w:r>
      <w:r>
        <w:rPr>
          <w:spacing w:val="-5"/>
        </w:rPr>
        <w:t xml:space="preserve"> </w:t>
      </w:r>
      <w:r>
        <w:t>целостности</w:t>
      </w:r>
      <w:r>
        <w:rPr>
          <w:spacing w:val="-5"/>
        </w:rPr>
        <w:t xml:space="preserve"> </w:t>
      </w:r>
      <w:r>
        <w:t>содержания</w:t>
      </w:r>
      <w:r>
        <w:rPr>
          <w:spacing w:val="-3"/>
        </w:rPr>
        <w:t xml:space="preserve"> </w:t>
      </w:r>
      <w:r>
        <w:t>образования;</w:t>
      </w:r>
    </w:p>
    <w:p w:rsidR="00311D77" w:rsidRDefault="0074782E">
      <w:pPr>
        <w:pStyle w:val="a3"/>
        <w:ind w:right="846" w:firstLine="539"/>
      </w:pPr>
      <w:r>
        <w:t>з)</w:t>
      </w:r>
      <w:r>
        <w:rPr>
          <w:spacing w:val="1"/>
        </w:rPr>
        <w:t xml:space="preserve"> </w:t>
      </w:r>
      <w:r>
        <w:t>принцип</w:t>
      </w:r>
      <w:r>
        <w:rPr>
          <w:spacing w:val="1"/>
        </w:rPr>
        <w:t xml:space="preserve"> </w:t>
      </w:r>
      <w:r>
        <w:t>направленности</w:t>
      </w:r>
      <w:r>
        <w:rPr>
          <w:spacing w:val="1"/>
        </w:rPr>
        <w:t xml:space="preserve"> </w:t>
      </w:r>
      <w:r>
        <w:t>на</w:t>
      </w:r>
      <w:r>
        <w:rPr>
          <w:spacing w:val="1"/>
        </w:rPr>
        <w:t xml:space="preserve"> </w:t>
      </w:r>
      <w:r>
        <w:t>формирование</w:t>
      </w:r>
      <w:r>
        <w:rPr>
          <w:spacing w:val="1"/>
        </w:rPr>
        <w:t xml:space="preserve"> </w:t>
      </w:r>
      <w:r>
        <w:t>деятельности,</w:t>
      </w:r>
      <w:r>
        <w:rPr>
          <w:spacing w:val="1"/>
        </w:rPr>
        <w:t xml:space="preserve"> </w:t>
      </w:r>
      <w:r>
        <w:t>обеспечивает</w:t>
      </w:r>
      <w:r>
        <w:rPr>
          <w:spacing w:val="1"/>
        </w:rPr>
        <w:t xml:space="preserve"> </w:t>
      </w:r>
      <w:r>
        <w:t>возможность</w:t>
      </w:r>
      <w:r>
        <w:rPr>
          <w:spacing w:val="1"/>
        </w:rPr>
        <w:t xml:space="preserve"> </w:t>
      </w:r>
      <w:r>
        <w:t>овладения</w:t>
      </w:r>
      <w:r>
        <w:rPr>
          <w:spacing w:val="1"/>
        </w:rPr>
        <w:t xml:space="preserve"> </w:t>
      </w:r>
      <w:r>
        <w:t>обучающимися</w:t>
      </w:r>
      <w:r>
        <w:rPr>
          <w:spacing w:val="1"/>
        </w:rPr>
        <w:t xml:space="preserve"> </w:t>
      </w:r>
      <w:r>
        <w:t>всеми</w:t>
      </w:r>
      <w:r>
        <w:rPr>
          <w:spacing w:val="1"/>
        </w:rPr>
        <w:t xml:space="preserve"> </w:t>
      </w:r>
      <w:r>
        <w:t>видами</w:t>
      </w:r>
      <w:r>
        <w:rPr>
          <w:spacing w:val="1"/>
        </w:rPr>
        <w:t xml:space="preserve"> </w:t>
      </w:r>
      <w:r>
        <w:t>доступной</w:t>
      </w:r>
      <w:r>
        <w:rPr>
          <w:spacing w:val="1"/>
        </w:rPr>
        <w:t xml:space="preserve"> </w:t>
      </w:r>
      <w:r>
        <w:t>им</w:t>
      </w:r>
      <w:r>
        <w:rPr>
          <w:spacing w:val="1"/>
        </w:rPr>
        <w:t xml:space="preserve"> </w:t>
      </w:r>
      <w:r>
        <w:t>предметно-</w:t>
      </w:r>
      <w:r>
        <w:rPr>
          <w:spacing w:val="1"/>
        </w:rPr>
        <w:t xml:space="preserve"> </w:t>
      </w:r>
      <w:r>
        <w:t>практической</w:t>
      </w:r>
      <w:r>
        <w:rPr>
          <w:spacing w:val="1"/>
        </w:rPr>
        <w:t xml:space="preserve"> </w:t>
      </w:r>
      <w:r>
        <w:t>деятельности,</w:t>
      </w:r>
      <w:r>
        <w:rPr>
          <w:spacing w:val="1"/>
        </w:rPr>
        <w:t xml:space="preserve"> </w:t>
      </w:r>
      <w:r>
        <w:t>способами</w:t>
      </w:r>
      <w:r>
        <w:rPr>
          <w:spacing w:val="1"/>
        </w:rPr>
        <w:t xml:space="preserve"> </w:t>
      </w:r>
      <w:r>
        <w:t>и</w:t>
      </w:r>
      <w:r>
        <w:rPr>
          <w:spacing w:val="1"/>
        </w:rPr>
        <w:t xml:space="preserve"> </w:t>
      </w:r>
      <w:r>
        <w:t>приемами</w:t>
      </w:r>
      <w:r>
        <w:rPr>
          <w:spacing w:val="1"/>
        </w:rPr>
        <w:t xml:space="preserve"> </w:t>
      </w:r>
      <w:r>
        <w:t>познавательной</w:t>
      </w:r>
      <w:r>
        <w:rPr>
          <w:spacing w:val="1"/>
        </w:rPr>
        <w:t xml:space="preserve"> </w:t>
      </w:r>
      <w:r>
        <w:t>и</w:t>
      </w:r>
      <w:r>
        <w:rPr>
          <w:spacing w:val="1"/>
        </w:rPr>
        <w:t xml:space="preserve"> </w:t>
      </w:r>
      <w:r>
        <w:t>учебной</w:t>
      </w:r>
      <w:r>
        <w:rPr>
          <w:spacing w:val="1"/>
        </w:rPr>
        <w:t xml:space="preserve"> </w:t>
      </w:r>
      <w:r>
        <w:t>деятельности,</w:t>
      </w:r>
      <w:r>
        <w:rPr>
          <w:spacing w:val="-2"/>
        </w:rPr>
        <w:t xml:space="preserve"> </w:t>
      </w:r>
      <w:r>
        <w:t>коммуникативной</w:t>
      </w:r>
      <w:r>
        <w:rPr>
          <w:spacing w:val="-2"/>
        </w:rPr>
        <w:t xml:space="preserve"> </w:t>
      </w:r>
      <w:r>
        <w:t>деятельности</w:t>
      </w:r>
      <w:r>
        <w:rPr>
          <w:spacing w:val="-2"/>
        </w:rPr>
        <w:t xml:space="preserve"> </w:t>
      </w:r>
      <w:r>
        <w:t>и</w:t>
      </w:r>
      <w:r>
        <w:rPr>
          <w:spacing w:val="-2"/>
        </w:rPr>
        <w:t xml:space="preserve"> </w:t>
      </w:r>
      <w:r>
        <w:t>нормативным</w:t>
      </w:r>
      <w:r>
        <w:rPr>
          <w:spacing w:val="-1"/>
        </w:rPr>
        <w:t xml:space="preserve"> </w:t>
      </w:r>
      <w:r>
        <w:t>поведением;</w:t>
      </w:r>
    </w:p>
    <w:p w:rsidR="00311D77" w:rsidRDefault="0074782E">
      <w:pPr>
        <w:pStyle w:val="a3"/>
        <w:spacing w:before="1"/>
        <w:ind w:right="850" w:firstLine="539"/>
      </w:pPr>
      <w:r>
        <w:t>и)</w:t>
      </w:r>
      <w:r>
        <w:rPr>
          <w:spacing w:val="1"/>
        </w:rPr>
        <w:t xml:space="preserve"> </w:t>
      </w:r>
      <w:r>
        <w:t>принцип</w:t>
      </w:r>
      <w:r>
        <w:rPr>
          <w:spacing w:val="1"/>
        </w:rPr>
        <w:t xml:space="preserve"> </w:t>
      </w:r>
      <w:r>
        <w:t>переноса</w:t>
      </w:r>
      <w:r>
        <w:rPr>
          <w:spacing w:val="1"/>
        </w:rPr>
        <w:t xml:space="preserve"> </w:t>
      </w:r>
      <w:r>
        <w:t>усвоенных</w:t>
      </w:r>
      <w:r>
        <w:rPr>
          <w:spacing w:val="1"/>
        </w:rPr>
        <w:t xml:space="preserve"> </w:t>
      </w:r>
      <w:r>
        <w:t>знаний,</w:t>
      </w:r>
      <w:r>
        <w:rPr>
          <w:spacing w:val="1"/>
        </w:rPr>
        <w:t xml:space="preserve"> </w:t>
      </w:r>
      <w:r>
        <w:t>умений,</w:t>
      </w:r>
      <w:r>
        <w:rPr>
          <w:spacing w:val="1"/>
        </w:rPr>
        <w:t xml:space="preserve"> </w:t>
      </w:r>
      <w:r>
        <w:t>навыков</w:t>
      </w:r>
      <w:r>
        <w:rPr>
          <w:spacing w:val="1"/>
        </w:rPr>
        <w:t xml:space="preserve"> </w:t>
      </w:r>
      <w:r>
        <w:t>и</w:t>
      </w:r>
      <w:r>
        <w:rPr>
          <w:spacing w:val="1"/>
        </w:rPr>
        <w:t xml:space="preserve"> </w:t>
      </w:r>
      <w:r>
        <w:t>отношений,</w:t>
      </w:r>
      <w:r>
        <w:rPr>
          <w:spacing w:val="1"/>
        </w:rPr>
        <w:t xml:space="preserve"> </w:t>
      </w:r>
      <w:r>
        <w:t>сформированных в условиях учебной ситуации, в различные жизненные ситуации, что</w:t>
      </w:r>
      <w:r>
        <w:rPr>
          <w:spacing w:val="1"/>
        </w:rPr>
        <w:t xml:space="preserve"> </w:t>
      </w:r>
      <w:r>
        <w:t>обеспечит</w:t>
      </w:r>
      <w:r>
        <w:rPr>
          <w:spacing w:val="1"/>
        </w:rPr>
        <w:t xml:space="preserve"> </w:t>
      </w:r>
      <w:r>
        <w:t>готовность</w:t>
      </w:r>
      <w:r>
        <w:rPr>
          <w:spacing w:val="1"/>
        </w:rPr>
        <w:t xml:space="preserve"> </w:t>
      </w:r>
      <w:r>
        <w:t>обучающегося</w:t>
      </w:r>
      <w:r>
        <w:rPr>
          <w:spacing w:val="1"/>
        </w:rPr>
        <w:t xml:space="preserve"> </w:t>
      </w:r>
      <w:r>
        <w:t>к</w:t>
      </w:r>
      <w:r>
        <w:rPr>
          <w:spacing w:val="1"/>
        </w:rPr>
        <w:t xml:space="preserve"> </w:t>
      </w:r>
      <w:r>
        <w:t>самостоятельной</w:t>
      </w:r>
      <w:r>
        <w:rPr>
          <w:spacing w:val="1"/>
        </w:rPr>
        <w:t xml:space="preserve"> </w:t>
      </w:r>
      <w:r>
        <w:t>ориентировке</w:t>
      </w:r>
      <w:r>
        <w:rPr>
          <w:spacing w:val="1"/>
        </w:rPr>
        <w:t xml:space="preserve"> </w:t>
      </w:r>
      <w:r>
        <w:t>и</w:t>
      </w:r>
      <w:r>
        <w:rPr>
          <w:spacing w:val="1"/>
        </w:rPr>
        <w:t xml:space="preserve"> </w:t>
      </w:r>
      <w:r>
        <w:t>активной</w:t>
      </w:r>
      <w:r>
        <w:rPr>
          <w:spacing w:val="1"/>
        </w:rPr>
        <w:t xml:space="preserve"> </w:t>
      </w:r>
      <w:r>
        <w:t>деятельности</w:t>
      </w:r>
      <w:r>
        <w:rPr>
          <w:spacing w:val="-2"/>
        </w:rPr>
        <w:t xml:space="preserve"> </w:t>
      </w:r>
      <w:r>
        <w:t>в</w:t>
      </w:r>
      <w:r>
        <w:rPr>
          <w:spacing w:val="-2"/>
        </w:rPr>
        <w:t xml:space="preserve"> </w:t>
      </w:r>
      <w:r>
        <w:t>реальном</w:t>
      </w:r>
      <w:r>
        <w:rPr>
          <w:spacing w:val="-1"/>
        </w:rPr>
        <w:t xml:space="preserve"> </w:t>
      </w:r>
      <w:r>
        <w:t>мире;</w:t>
      </w:r>
    </w:p>
    <w:p w:rsidR="00311D77" w:rsidRDefault="0074782E">
      <w:pPr>
        <w:pStyle w:val="a3"/>
        <w:ind w:left="1560" w:firstLine="0"/>
      </w:pPr>
      <w:r>
        <w:t>к)</w:t>
      </w:r>
      <w:r>
        <w:rPr>
          <w:spacing w:val="-2"/>
        </w:rPr>
        <w:t xml:space="preserve"> </w:t>
      </w:r>
      <w:r>
        <w:t>принцип</w:t>
      </w:r>
      <w:r>
        <w:rPr>
          <w:spacing w:val="-3"/>
        </w:rPr>
        <w:t xml:space="preserve"> </w:t>
      </w:r>
      <w:r>
        <w:t>сотрудничества</w:t>
      </w:r>
      <w:r>
        <w:rPr>
          <w:spacing w:val="-1"/>
        </w:rPr>
        <w:t xml:space="preserve"> </w:t>
      </w:r>
      <w:r>
        <w:t>с семьей;</w:t>
      </w:r>
    </w:p>
    <w:p w:rsidR="00311D77" w:rsidRDefault="0074782E">
      <w:pPr>
        <w:pStyle w:val="a3"/>
        <w:ind w:right="842" w:firstLine="539"/>
      </w:pPr>
      <w:r>
        <w:t>л) принцип здоровьесбережения: при организации образовательной деятельности не</w:t>
      </w:r>
      <w:r>
        <w:rPr>
          <w:spacing w:val="1"/>
        </w:rPr>
        <w:t xml:space="preserve"> </w:t>
      </w:r>
      <w:r>
        <w:t>допускается использование технологий, которые могут нанести вред физическому и (или)</w:t>
      </w:r>
      <w:r>
        <w:rPr>
          <w:spacing w:val="1"/>
        </w:rPr>
        <w:t xml:space="preserve"> </w:t>
      </w:r>
      <w:r>
        <w:t>психическому здоровью обучающихся, приоритет использования здоровьесберегающих</w:t>
      </w:r>
      <w:r>
        <w:rPr>
          <w:spacing w:val="1"/>
        </w:rPr>
        <w:t xml:space="preserve"> </w:t>
      </w:r>
      <w:r>
        <w:t>педагогических технологий. Объем учебной нагрузки, организация учебных и внеурочных</w:t>
      </w:r>
      <w:r>
        <w:rPr>
          <w:spacing w:val="-57"/>
        </w:rPr>
        <w:t xml:space="preserve"> </w:t>
      </w:r>
      <w:r>
        <w:t>мероприятий</w:t>
      </w:r>
      <w:r>
        <w:rPr>
          <w:spacing w:val="1"/>
        </w:rPr>
        <w:t xml:space="preserve"> </w:t>
      </w:r>
      <w:r>
        <w:t>должны</w:t>
      </w:r>
      <w:r>
        <w:rPr>
          <w:spacing w:val="1"/>
        </w:rPr>
        <w:t xml:space="preserve"> </w:t>
      </w:r>
      <w:r>
        <w:t>соответствовать</w:t>
      </w:r>
      <w:r>
        <w:rPr>
          <w:spacing w:val="1"/>
        </w:rPr>
        <w:t xml:space="preserve"> </w:t>
      </w:r>
      <w:r>
        <w:t>требованиям,</w:t>
      </w:r>
      <w:r>
        <w:rPr>
          <w:spacing w:val="1"/>
        </w:rPr>
        <w:t xml:space="preserve"> </w:t>
      </w:r>
      <w:r>
        <w:t>предусмотренным</w:t>
      </w:r>
      <w:r>
        <w:rPr>
          <w:spacing w:val="1"/>
        </w:rPr>
        <w:t xml:space="preserve"> </w:t>
      </w:r>
      <w:r>
        <w:t>санитарными</w:t>
      </w:r>
      <w:r>
        <w:rPr>
          <w:spacing w:val="-57"/>
        </w:rPr>
        <w:t xml:space="preserve"> </w:t>
      </w:r>
      <w:r>
        <w:t xml:space="preserve">правилами и нормами </w:t>
      </w:r>
      <w:hyperlink r:id="rId13">
        <w:r>
          <w:rPr>
            <w:color w:val="0000FF"/>
          </w:rPr>
          <w:t>СанПиН 1.2.3685-21</w:t>
        </w:r>
      </w:hyperlink>
      <w:r>
        <w:rPr>
          <w:color w:val="0000FF"/>
        </w:rPr>
        <w:t xml:space="preserve"> </w:t>
      </w:r>
      <w:r>
        <w:t>"Гигиенические нормативы и требования к</w:t>
      </w:r>
      <w:r>
        <w:rPr>
          <w:spacing w:val="1"/>
        </w:rPr>
        <w:t xml:space="preserve"> </w:t>
      </w:r>
      <w:r>
        <w:t>обеспечению безопасности и (или) безвредности для человека факторов среды обитания",</w:t>
      </w:r>
      <w:r>
        <w:rPr>
          <w:spacing w:val="1"/>
        </w:rPr>
        <w:t xml:space="preserve"> </w:t>
      </w:r>
      <w:r>
        <w:t>утвержденными</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w:t>
      </w:r>
      <w:r>
        <w:rPr>
          <w:spacing w:val="1"/>
        </w:rPr>
        <w:t xml:space="preserve"> </w:t>
      </w:r>
      <w:r>
        <w:t>N</w:t>
      </w:r>
      <w:r>
        <w:rPr>
          <w:spacing w:val="1"/>
        </w:rPr>
        <w:t xml:space="preserve"> </w:t>
      </w:r>
      <w:r>
        <w:t>2</w:t>
      </w:r>
      <w:r>
        <w:rPr>
          <w:spacing w:val="1"/>
        </w:rPr>
        <w:t xml:space="preserve"> </w:t>
      </w:r>
      <w:r>
        <w:t>(зарегистрировано</w:t>
      </w:r>
      <w:r>
        <w:rPr>
          <w:spacing w:val="1"/>
        </w:rPr>
        <w:t xml:space="preserve"> </w:t>
      </w:r>
      <w:r>
        <w:t>Министерством</w:t>
      </w:r>
      <w:r>
        <w:rPr>
          <w:spacing w:val="1"/>
        </w:rPr>
        <w:t xml:space="preserve"> </w:t>
      </w:r>
      <w:r>
        <w:t>юстиции</w:t>
      </w:r>
      <w:r>
        <w:rPr>
          <w:spacing w:val="1"/>
        </w:rPr>
        <w:t xml:space="preserve"> </w:t>
      </w:r>
      <w:r>
        <w:t>Российской</w:t>
      </w:r>
      <w:r>
        <w:rPr>
          <w:spacing w:val="1"/>
        </w:rPr>
        <w:t xml:space="preserve"> </w:t>
      </w:r>
      <w:r>
        <w:t>Федерации</w:t>
      </w:r>
      <w:r>
        <w:rPr>
          <w:spacing w:val="1"/>
        </w:rPr>
        <w:t xml:space="preserve"> </w:t>
      </w:r>
      <w:r>
        <w:t>29</w:t>
      </w:r>
      <w:r>
        <w:rPr>
          <w:spacing w:val="1"/>
        </w:rPr>
        <w:t xml:space="preserve"> </w:t>
      </w:r>
      <w:r>
        <w:t>января</w:t>
      </w:r>
      <w:r>
        <w:rPr>
          <w:spacing w:val="1"/>
        </w:rPr>
        <w:t xml:space="preserve"> </w:t>
      </w:r>
      <w:r>
        <w:t>2021</w:t>
      </w:r>
      <w:r>
        <w:rPr>
          <w:spacing w:val="1"/>
        </w:rPr>
        <w:t xml:space="preserve"> </w:t>
      </w:r>
      <w:r>
        <w:t>г.,</w:t>
      </w:r>
      <w:r>
        <w:rPr>
          <w:spacing w:val="1"/>
        </w:rPr>
        <w:t xml:space="preserve"> </w:t>
      </w:r>
      <w:r>
        <w:t>регистрационный</w:t>
      </w:r>
      <w:r>
        <w:rPr>
          <w:spacing w:val="1"/>
        </w:rPr>
        <w:t xml:space="preserve"> </w:t>
      </w:r>
      <w:r>
        <w:t>N</w:t>
      </w:r>
      <w:r>
        <w:rPr>
          <w:spacing w:val="1"/>
        </w:rPr>
        <w:t xml:space="preserve"> </w:t>
      </w:r>
      <w:r>
        <w:t>62296),</w:t>
      </w:r>
      <w:r>
        <w:rPr>
          <w:spacing w:val="1"/>
        </w:rPr>
        <w:t xml:space="preserve"> </w:t>
      </w:r>
      <w:r>
        <w:t>действующими до 1 марта 2027 г. (далее - Гигиенические нормативы), и санитарными</w:t>
      </w:r>
      <w:r>
        <w:rPr>
          <w:spacing w:val="1"/>
        </w:rPr>
        <w:t xml:space="preserve"> </w:t>
      </w:r>
      <w:r>
        <w:t xml:space="preserve">правилами </w:t>
      </w:r>
      <w:hyperlink r:id="rId14">
        <w:r>
          <w:rPr>
            <w:color w:val="0000FF"/>
          </w:rPr>
          <w:t>СП 2.4.3648-20</w:t>
        </w:r>
      </w:hyperlink>
      <w:r>
        <w:rPr>
          <w:color w:val="0000FF"/>
        </w:rPr>
        <w:t xml:space="preserve"> </w:t>
      </w:r>
      <w:r>
        <w:t>"Санитарно-эпидемиологические требования к организациям</w:t>
      </w:r>
      <w:r>
        <w:rPr>
          <w:spacing w:val="1"/>
        </w:rPr>
        <w:t xml:space="preserve"> </w:t>
      </w:r>
      <w:r>
        <w:t>воспитания</w:t>
      </w:r>
      <w:r>
        <w:rPr>
          <w:spacing w:val="15"/>
        </w:rPr>
        <w:t xml:space="preserve"> </w:t>
      </w:r>
      <w:r>
        <w:t>и</w:t>
      </w:r>
      <w:r>
        <w:rPr>
          <w:spacing w:val="13"/>
        </w:rPr>
        <w:t xml:space="preserve"> </w:t>
      </w:r>
      <w:r>
        <w:t>обучения,</w:t>
      </w:r>
      <w:r>
        <w:rPr>
          <w:spacing w:val="13"/>
        </w:rPr>
        <w:t xml:space="preserve"> </w:t>
      </w:r>
      <w:r>
        <w:t>отдыха</w:t>
      </w:r>
      <w:r>
        <w:rPr>
          <w:spacing w:val="11"/>
        </w:rPr>
        <w:t xml:space="preserve"> </w:t>
      </w:r>
      <w:r>
        <w:t>и</w:t>
      </w:r>
      <w:r>
        <w:rPr>
          <w:spacing w:val="13"/>
        </w:rPr>
        <w:t xml:space="preserve"> </w:t>
      </w:r>
      <w:r>
        <w:t>оздоровления</w:t>
      </w:r>
      <w:r>
        <w:rPr>
          <w:spacing w:val="15"/>
        </w:rPr>
        <w:t xml:space="preserve"> </w:t>
      </w:r>
      <w:r>
        <w:t>детей</w:t>
      </w:r>
      <w:r>
        <w:rPr>
          <w:spacing w:val="13"/>
        </w:rPr>
        <w:t xml:space="preserve"> </w:t>
      </w:r>
      <w:r>
        <w:t>и</w:t>
      </w:r>
      <w:r>
        <w:rPr>
          <w:spacing w:val="13"/>
        </w:rPr>
        <w:t xml:space="preserve"> </w:t>
      </w:r>
      <w:r>
        <w:t>молодежи",</w:t>
      </w:r>
      <w:r>
        <w:rPr>
          <w:spacing w:val="13"/>
        </w:rPr>
        <w:t xml:space="preserve"> </w:t>
      </w:r>
      <w:r>
        <w:t>утвержденными</w:t>
      </w:r>
    </w:p>
    <w:p w:rsidR="00311D77" w:rsidRDefault="00311D77">
      <w:pPr>
        <w:sectPr w:rsidR="00311D77">
          <w:pgSz w:w="11910" w:h="16840"/>
          <w:pgMar w:top="1040" w:right="0" w:bottom="1100" w:left="680" w:header="0" w:footer="918" w:gutter="0"/>
          <w:cols w:space="720"/>
        </w:sectPr>
      </w:pPr>
    </w:p>
    <w:p w:rsidR="00311D77" w:rsidRDefault="0074782E">
      <w:pPr>
        <w:pStyle w:val="a3"/>
        <w:spacing w:before="76"/>
        <w:ind w:firstLine="0"/>
      </w:pPr>
      <w:r>
        <w:lastRenderedPageBreak/>
        <w:t>постановлением</w:t>
      </w:r>
      <w:r>
        <w:rPr>
          <w:spacing w:val="11"/>
        </w:rPr>
        <w:t xml:space="preserve"> </w:t>
      </w:r>
      <w:r>
        <w:t>Главного</w:t>
      </w:r>
      <w:r>
        <w:rPr>
          <w:spacing w:val="9"/>
        </w:rPr>
        <w:t xml:space="preserve"> </w:t>
      </w:r>
      <w:r>
        <w:t>государственного</w:t>
      </w:r>
      <w:r>
        <w:rPr>
          <w:spacing w:val="12"/>
        </w:rPr>
        <w:t xml:space="preserve"> </w:t>
      </w:r>
      <w:r>
        <w:t>санитарного</w:t>
      </w:r>
      <w:r>
        <w:rPr>
          <w:spacing w:val="12"/>
        </w:rPr>
        <w:t xml:space="preserve"> </w:t>
      </w:r>
      <w:r>
        <w:t>врача</w:t>
      </w:r>
      <w:r>
        <w:rPr>
          <w:spacing w:val="14"/>
        </w:rPr>
        <w:t xml:space="preserve"> </w:t>
      </w:r>
      <w:r>
        <w:t>Российской</w:t>
      </w:r>
      <w:r>
        <w:rPr>
          <w:spacing w:val="7"/>
        </w:rPr>
        <w:t xml:space="preserve"> </w:t>
      </w:r>
      <w:r>
        <w:t>Федерации</w:t>
      </w:r>
      <w:r>
        <w:rPr>
          <w:spacing w:val="12"/>
        </w:rPr>
        <w:t xml:space="preserve"> </w:t>
      </w:r>
      <w:r>
        <w:t>от</w:t>
      </w:r>
    </w:p>
    <w:p w:rsidR="00311D77" w:rsidRDefault="0074782E">
      <w:pPr>
        <w:pStyle w:val="a3"/>
        <w:ind w:right="853" w:firstLine="0"/>
      </w:pPr>
      <w:r>
        <w:t>28</w:t>
      </w:r>
      <w:r>
        <w:rPr>
          <w:spacing w:val="1"/>
        </w:rPr>
        <w:t xml:space="preserve"> </w:t>
      </w:r>
      <w:r>
        <w:t>сентября</w:t>
      </w:r>
      <w:r>
        <w:rPr>
          <w:spacing w:val="1"/>
        </w:rPr>
        <w:t xml:space="preserve"> </w:t>
      </w:r>
      <w:r>
        <w:t>2020</w:t>
      </w:r>
      <w:r>
        <w:rPr>
          <w:spacing w:val="1"/>
        </w:rPr>
        <w:t xml:space="preserve"> </w:t>
      </w:r>
      <w:r>
        <w:t>г.</w:t>
      </w:r>
      <w:r>
        <w:rPr>
          <w:spacing w:val="1"/>
        </w:rPr>
        <w:t xml:space="preserve"> </w:t>
      </w:r>
      <w:r>
        <w:t>N</w:t>
      </w:r>
      <w:r>
        <w:rPr>
          <w:spacing w:val="1"/>
        </w:rPr>
        <w:t xml:space="preserve"> </w:t>
      </w:r>
      <w:r>
        <w:t>28</w:t>
      </w:r>
      <w:r>
        <w:rPr>
          <w:spacing w:val="1"/>
        </w:rPr>
        <w:t xml:space="preserve"> </w:t>
      </w:r>
      <w:r>
        <w:t>(зарегистрировано</w:t>
      </w:r>
      <w:r>
        <w:rPr>
          <w:spacing w:val="1"/>
        </w:rPr>
        <w:t xml:space="preserve"> </w:t>
      </w:r>
      <w:r>
        <w:t>Министерством</w:t>
      </w:r>
      <w:r>
        <w:rPr>
          <w:spacing w:val="1"/>
        </w:rPr>
        <w:t xml:space="preserve"> </w:t>
      </w:r>
      <w:r>
        <w:t>юстиции</w:t>
      </w:r>
      <w:r>
        <w:rPr>
          <w:spacing w:val="1"/>
        </w:rPr>
        <w:t xml:space="preserve"> </w:t>
      </w:r>
      <w:r>
        <w:t>Российской</w:t>
      </w:r>
      <w:r>
        <w:rPr>
          <w:spacing w:val="1"/>
        </w:rPr>
        <w:t xml:space="preserve"> </w:t>
      </w:r>
      <w:r>
        <w:t>Федерации 18 декабря 2020 г., регистрационный N 61573), действующими до 1 января</w:t>
      </w:r>
      <w:r>
        <w:rPr>
          <w:spacing w:val="1"/>
        </w:rPr>
        <w:t xml:space="preserve"> </w:t>
      </w:r>
      <w:r>
        <w:t>2027</w:t>
      </w:r>
      <w:r>
        <w:rPr>
          <w:spacing w:val="-1"/>
        </w:rPr>
        <w:t xml:space="preserve"> </w:t>
      </w:r>
      <w:r>
        <w:t>г. (далее</w:t>
      </w:r>
      <w:r>
        <w:rPr>
          <w:spacing w:val="2"/>
        </w:rPr>
        <w:t xml:space="preserve"> </w:t>
      </w:r>
      <w:r>
        <w:t>-</w:t>
      </w:r>
      <w:r>
        <w:rPr>
          <w:spacing w:val="-1"/>
        </w:rPr>
        <w:t xml:space="preserve"> </w:t>
      </w:r>
      <w:r>
        <w:t>Санитарно-эпидемиологические</w:t>
      </w:r>
      <w:r>
        <w:rPr>
          <w:spacing w:val="1"/>
        </w:rPr>
        <w:t xml:space="preserve"> </w:t>
      </w:r>
      <w:r>
        <w:t>требования).</w:t>
      </w:r>
    </w:p>
    <w:p w:rsidR="00311D77" w:rsidRDefault="00311D77">
      <w:pPr>
        <w:pStyle w:val="a3"/>
        <w:ind w:left="0" w:firstLine="0"/>
        <w:jc w:val="left"/>
      </w:pPr>
    </w:p>
    <w:p w:rsidR="00311D77" w:rsidRDefault="0074782E">
      <w:pPr>
        <w:pStyle w:val="a3"/>
        <w:ind w:right="850" w:firstLine="539"/>
      </w:pPr>
      <w:r>
        <w:t>В</w:t>
      </w:r>
      <w:r>
        <w:rPr>
          <w:spacing w:val="1"/>
        </w:rPr>
        <w:t xml:space="preserve"> </w:t>
      </w:r>
      <w:r>
        <w:t>основу</w:t>
      </w:r>
      <w:r>
        <w:rPr>
          <w:spacing w:val="1"/>
        </w:rPr>
        <w:t xml:space="preserve"> </w:t>
      </w:r>
      <w:r>
        <w:t>реализации</w:t>
      </w:r>
      <w:r>
        <w:rPr>
          <w:spacing w:val="1"/>
        </w:rPr>
        <w:t xml:space="preserve"> </w:t>
      </w:r>
      <w:r>
        <w:t>АООП</w:t>
      </w:r>
      <w:r>
        <w:rPr>
          <w:spacing w:val="1"/>
        </w:rPr>
        <w:t xml:space="preserve"> </w:t>
      </w:r>
      <w:r>
        <w:t>НОО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заложены</w:t>
      </w:r>
      <w:r>
        <w:rPr>
          <w:spacing w:val="1"/>
        </w:rPr>
        <w:t xml:space="preserve"> </w:t>
      </w:r>
      <w:r>
        <w:t>дифференцированный</w:t>
      </w:r>
      <w:r>
        <w:rPr>
          <w:spacing w:val="-2"/>
        </w:rPr>
        <w:t xml:space="preserve"> </w:t>
      </w:r>
      <w:r>
        <w:t>и</w:t>
      </w:r>
      <w:r>
        <w:rPr>
          <w:spacing w:val="-1"/>
        </w:rPr>
        <w:t xml:space="preserve"> </w:t>
      </w:r>
      <w:r>
        <w:t>деятельностный</w:t>
      </w:r>
      <w:r>
        <w:rPr>
          <w:spacing w:val="-1"/>
        </w:rPr>
        <w:t xml:space="preserve"> </w:t>
      </w:r>
      <w:r>
        <w:t>подходы.</w:t>
      </w:r>
    </w:p>
    <w:p w:rsidR="00311D77" w:rsidRDefault="0074782E">
      <w:pPr>
        <w:pStyle w:val="a3"/>
        <w:ind w:right="846" w:firstLine="539"/>
      </w:pPr>
      <w:r>
        <w:rPr>
          <w:b/>
        </w:rPr>
        <w:t xml:space="preserve">Дифференцированный </w:t>
      </w:r>
      <w:r>
        <w:t>подход к реализации АООП НОО для обучающихся с ЗПР</w:t>
      </w:r>
      <w:r>
        <w:rPr>
          <w:spacing w:val="1"/>
        </w:rPr>
        <w:t xml:space="preserve"> </w:t>
      </w:r>
      <w:r>
        <w:t>предполагает</w:t>
      </w:r>
      <w:r>
        <w:rPr>
          <w:spacing w:val="1"/>
        </w:rPr>
        <w:t xml:space="preserve"> </w:t>
      </w:r>
      <w:r>
        <w:t>учет</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которые</w:t>
      </w:r>
      <w:r>
        <w:rPr>
          <w:spacing w:val="1"/>
        </w:rPr>
        <w:t xml:space="preserve"> </w:t>
      </w:r>
      <w:r>
        <w:t>проявляются</w:t>
      </w:r>
      <w:r>
        <w:rPr>
          <w:spacing w:val="1"/>
        </w:rPr>
        <w:t xml:space="preserve"> </w:t>
      </w:r>
      <w:r>
        <w:t>в</w:t>
      </w:r>
      <w:r>
        <w:rPr>
          <w:spacing w:val="-57"/>
        </w:rPr>
        <w:t xml:space="preserve"> </w:t>
      </w:r>
      <w:r>
        <w:t>неоднородности по возможностям освоения содержания образования. Это обусловливает</w:t>
      </w:r>
      <w:r>
        <w:rPr>
          <w:spacing w:val="1"/>
        </w:rPr>
        <w:t xml:space="preserve"> </w:t>
      </w:r>
      <w:r>
        <w:t>необходимость создания</w:t>
      </w:r>
      <w:r>
        <w:rPr>
          <w:spacing w:val="1"/>
        </w:rPr>
        <w:t xml:space="preserve"> </w:t>
      </w:r>
      <w:r>
        <w:t>и</w:t>
      </w:r>
      <w:r>
        <w:rPr>
          <w:spacing w:val="1"/>
        </w:rPr>
        <w:t xml:space="preserve"> </w:t>
      </w:r>
      <w:r>
        <w:t>реализации</w:t>
      </w:r>
      <w:r>
        <w:rPr>
          <w:spacing w:val="1"/>
        </w:rPr>
        <w:t xml:space="preserve"> </w:t>
      </w:r>
      <w:r>
        <w:t>разных</w:t>
      </w:r>
      <w:r>
        <w:rPr>
          <w:spacing w:val="60"/>
        </w:rPr>
        <w:t xml:space="preserve"> </w:t>
      </w:r>
      <w:r>
        <w:t>вариантов АООП НОО обучающихся с</w:t>
      </w:r>
      <w:r>
        <w:rPr>
          <w:spacing w:val="1"/>
        </w:rPr>
        <w:t xml:space="preserve"> </w:t>
      </w:r>
      <w:r>
        <w:t>ЗПР, в том числе и на основе индивидуального учебного плана. Варианты АООП НОО</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создаются</w:t>
      </w:r>
      <w:r>
        <w:rPr>
          <w:spacing w:val="1"/>
        </w:rPr>
        <w:t xml:space="preserve"> </w:t>
      </w:r>
      <w:r>
        <w:t>и</w:t>
      </w:r>
      <w:r>
        <w:rPr>
          <w:spacing w:val="1"/>
        </w:rPr>
        <w:t xml:space="preserve"> </w:t>
      </w:r>
      <w:r>
        <w:t>реализуются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дифференцированно</w:t>
      </w:r>
      <w:r>
        <w:rPr>
          <w:spacing w:val="1"/>
        </w:rPr>
        <w:t xml:space="preserve"> </w:t>
      </w:r>
      <w:r>
        <w:t>сформулированными</w:t>
      </w:r>
      <w:r>
        <w:rPr>
          <w:spacing w:val="-2"/>
        </w:rPr>
        <w:t xml:space="preserve"> </w:t>
      </w:r>
      <w:r>
        <w:t>требованиями</w:t>
      </w:r>
      <w:r>
        <w:rPr>
          <w:spacing w:val="-1"/>
        </w:rPr>
        <w:t xml:space="preserve"> </w:t>
      </w:r>
      <w:r>
        <w:t>в</w:t>
      </w:r>
      <w:r>
        <w:rPr>
          <w:spacing w:val="-1"/>
        </w:rPr>
        <w:t xml:space="preserve"> </w:t>
      </w:r>
      <w:hyperlink r:id="rId15">
        <w:r>
          <w:rPr>
            <w:color w:val="0000FF"/>
          </w:rPr>
          <w:t>ФГОС</w:t>
        </w:r>
        <w:r>
          <w:rPr>
            <w:color w:val="0000FF"/>
            <w:spacing w:val="-1"/>
          </w:rPr>
          <w:t xml:space="preserve"> </w:t>
        </w:r>
      </w:hyperlink>
      <w:r>
        <w:t>НОО</w:t>
      </w:r>
      <w:r>
        <w:rPr>
          <w:spacing w:val="-4"/>
        </w:rPr>
        <w:t xml:space="preserve"> </w:t>
      </w:r>
      <w:r>
        <w:t>обучающихся с ОВЗ</w:t>
      </w:r>
      <w:r>
        <w:rPr>
          <w:spacing w:val="-1"/>
        </w:rPr>
        <w:t xml:space="preserve"> </w:t>
      </w:r>
      <w:r>
        <w:t>и</w:t>
      </w:r>
      <w:r>
        <w:rPr>
          <w:spacing w:val="-3"/>
        </w:rPr>
        <w:t xml:space="preserve"> </w:t>
      </w:r>
      <w:r>
        <w:t>ФАОП</w:t>
      </w:r>
      <w:r>
        <w:rPr>
          <w:spacing w:val="-3"/>
        </w:rPr>
        <w:t xml:space="preserve"> </w:t>
      </w:r>
      <w:r>
        <w:t>НОО:</w:t>
      </w:r>
    </w:p>
    <w:p w:rsidR="00311D77" w:rsidRDefault="0074782E">
      <w:pPr>
        <w:pStyle w:val="a3"/>
        <w:spacing w:before="1"/>
        <w:ind w:left="1560" w:firstLine="0"/>
      </w:pPr>
      <w:r>
        <w:t>к</w:t>
      </w:r>
      <w:r>
        <w:rPr>
          <w:spacing w:val="-4"/>
        </w:rPr>
        <w:t xml:space="preserve"> </w:t>
      </w:r>
      <w:r>
        <w:t>структуре</w:t>
      </w:r>
      <w:r>
        <w:rPr>
          <w:spacing w:val="-2"/>
        </w:rPr>
        <w:t xml:space="preserve"> </w:t>
      </w:r>
      <w:r>
        <w:t>АООП</w:t>
      </w:r>
      <w:r>
        <w:rPr>
          <w:spacing w:val="-2"/>
        </w:rPr>
        <w:t xml:space="preserve"> </w:t>
      </w:r>
      <w:r>
        <w:t>НОО;</w:t>
      </w:r>
    </w:p>
    <w:p w:rsidR="00311D77" w:rsidRDefault="0074782E">
      <w:pPr>
        <w:pStyle w:val="a3"/>
        <w:ind w:left="1560" w:firstLine="0"/>
      </w:pPr>
      <w:r>
        <w:t>к</w:t>
      </w:r>
      <w:r>
        <w:rPr>
          <w:spacing w:val="-3"/>
        </w:rPr>
        <w:t xml:space="preserve"> </w:t>
      </w:r>
      <w:r>
        <w:t>результатам</w:t>
      </w:r>
      <w:r>
        <w:rPr>
          <w:spacing w:val="-4"/>
        </w:rPr>
        <w:t xml:space="preserve"> </w:t>
      </w:r>
      <w:r>
        <w:t>освоения</w:t>
      </w:r>
      <w:r>
        <w:rPr>
          <w:spacing w:val="-2"/>
        </w:rPr>
        <w:t xml:space="preserve"> </w:t>
      </w:r>
      <w:r>
        <w:t>АООП</w:t>
      </w:r>
      <w:r>
        <w:rPr>
          <w:spacing w:val="-4"/>
        </w:rPr>
        <w:t xml:space="preserve"> </w:t>
      </w:r>
      <w:r>
        <w:t>НОО.</w:t>
      </w:r>
    </w:p>
    <w:p w:rsidR="00311D77" w:rsidRDefault="0074782E">
      <w:pPr>
        <w:pStyle w:val="a3"/>
        <w:ind w:right="857" w:firstLine="539"/>
      </w:pPr>
      <w:r>
        <w:t>Применение дифференцированного подхода к созданию и реализации АООП НОО</w:t>
      </w:r>
      <w:r>
        <w:rPr>
          <w:spacing w:val="1"/>
        </w:rPr>
        <w:t xml:space="preserve"> </w:t>
      </w:r>
      <w:r>
        <w:t>обеспечивает разнообразие содержания, предоставляя обучающимся с ЗПР возможность</w:t>
      </w:r>
      <w:r>
        <w:rPr>
          <w:spacing w:val="1"/>
        </w:rPr>
        <w:t xml:space="preserve"> </w:t>
      </w:r>
      <w:r>
        <w:t>реализовать</w:t>
      </w:r>
      <w:r>
        <w:rPr>
          <w:spacing w:val="-3"/>
        </w:rPr>
        <w:t xml:space="preserve"> </w:t>
      </w:r>
      <w:r>
        <w:t>индивидуальный</w:t>
      </w:r>
      <w:r>
        <w:rPr>
          <w:spacing w:val="-1"/>
        </w:rPr>
        <w:t xml:space="preserve"> </w:t>
      </w:r>
      <w:r>
        <w:t>потенциал</w:t>
      </w:r>
      <w:r>
        <w:rPr>
          <w:spacing w:val="-1"/>
        </w:rPr>
        <w:t xml:space="preserve"> </w:t>
      </w:r>
      <w:r>
        <w:t>развития.</w:t>
      </w:r>
    </w:p>
    <w:p w:rsidR="00311D77" w:rsidRDefault="0074782E">
      <w:pPr>
        <w:pStyle w:val="a3"/>
        <w:ind w:right="851" w:firstLine="539"/>
      </w:pPr>
      <w:r>
        <w:rPr>
          <w:b/>
        </w:rPr>
        <w:t xml:space="preserve">Деятельностный </w:t>
      </w:r>
      <w:r>
        <w:t>подход основывается на теоретических положениях отечественной</w:t>
      </w:r>
      <w:r>
        <w:rPr>
          <w:spacing w:val="-57"/>
        </w:rPr>
        <w:t xml:space="preserve"> </w:t>
      </w:r>
      <w:r>
        <w:t>психологической науки, раскрывающих основные закономерности процесса обучения и</w:t>
      </w:r>
      <w:r>
        <w:rPr>
          <w:spacing w:val="1"/>
        </w:rPr>
        <w:t xml:space="preserve"> </w:t>
      </w:r>
      <w:r>
        <w:t>воспитания</w:t>
      </w:r>
      <w:r>
        <w:rPr>
          <w:spacing w:val="1"/>
        </w:rPr>
        <w:t xml:space="preserve"> </w:t>
      </w:r>
      <w:r>
        <w:t>обучающихся,</w:t>
      </w:r>
      <w:r>
        <w:rPr>
          <w:spacing w:val="1"/>
        </w:rPr>
        <w:t xml:space="preserve"> </w:t>
      </w:r>
      <w:r>
        <w:t>структуру</w:t>
      </w:r>
      <w:r>
        <w:rPr>
          <w:spacing w:val="1"/>
        </w:rPr>
        <w:t xml:space="preserve"> </w:t>
      </w:r>
      <w:r>
        <w:t>образовательной</w:t>
      </w:r>
      <w:r>
        <w:rPr>
          <w:spacing w:val="1"/>
        </w:rPr>
        <w:t xml:space="preserve"> </w:t>
      </w:r>
      <w:r>
        <w:t>деятельности</w:t>
      </w:r>
      <w:r>
        <w:rPr>
          <w:spacing w:val="1"/>
        </w:rPr>
        <w:t xml:space="preserve"> </w:t>
      </w:r>
      <w:r>
        <w:t>с</w:t>
      </w:r>
      <w:r>
        <w:rPr>
          <w:spacing w:val="1"/>
        </w:rPr>
        <w:t xml:space="preserve"> </w:t>
      </w:r>
      <w:r>
        <w:t>учетом</w:t>
      </w:r>
      <w:r>
        <w:rPr>
          <w:spacing w:val="1"/>
        </w:rPr>
        <w:t xml:space="preserve"> </w:t>
      </w:r>
      <w:r>
        <w:t>общих</w:t>
      </w:r>
      <w:r>
        <w:rPr>
          <w:spacing w:val="1"/>
        </w:rPr>
        <w:t xml:space="preserve"> </w:t>
      </w:r>
      <w:r>
        <w:t>закономерностей</w:t>
      </w:r>
      <w:r>
        <w:rPr>
          <w:spacing w:val="-3"/>
        </w:rPr>
        <w:t xml:space="preserve"> </w:t>
      </w:r>
      <w:r>
        <w:t>развития</w:t>
      </w:r>
      <w:r>
        <w:rPr>
          <w:spacing w:val="-2"/>
        </w:rPr>
        <w:t xml:space="preserve"> </w:t>
      </w:r>
      <w:r>
        <w:t>обучающихся с</w:t>
      </w:r>
      <w:r>
        <w:rPr>
          <w:spacing w:val="-1"/>
        </w:rPr>
        <w:t xml:space="preserve"> </w:t>
      </w:r>
      <w:r>
        <w:t>нормальным</w:t>
      </w:r>
      <w:r>
        <w:rPr>
          <w:spacing w:val="-1"/>
        </w:rPr>
        <w:t xml:space="preserve"> </w:t>
      </w:r>
      <w:r>
        <w:t>и</w:t>
      </w:r>
      <w:r>
        <w:rPr>
          <w:spacing w:val="-3"/>
        </w:rPr>
        <w:t xml:space="preserve"> </w:t>
      </w:r>
      <w:r>
        <w:t>нарушенным</w:t>
      </w:r>
      <w:r>
        <w:rPr>
          <w:spacing w:val="-2"/>
        </w:rPr>
        <w:t xml:space="preserve"> </w:t>
      </w:r>
      <w:r>
        <w:t>развитием.</w:t>
      </w:r>
    </w:p>
    <w:p w:rsidR="00311D77" w:rsidRDefault="0074782E">
      <w:pPr>
        <w:pStyle w:val="a3"/>
        <w:spacing w:before="1"/>
        <w:ind w:right="852" w:firstLine="539"/>
      </w:pPr>
      <w:r>
        <w:t>Деятельностный подход в образовании строится на признании того, что развитие</w:t>
      </w:r>
      <w:r>
        <w:rPr>
          <w:spacing w:val="1"/>
        </w:rPr>
        <w:t xml:space="preserve"> </w:t>
      </w:r>
      <w:r>
        <w:t>личности обучающихся с ЗПР младшего школьного возраста определяется характером</w:t>
      </w:r>
      <w:r>
        <w:rPr>
          <w:spacing w:val="1"/>
        </w:rPr>
        <w:t xml:space="preserve"> </w:t>
      </w:r>
      <w:r>
        <w:t>организации</w:t>
      </w:r>
      <w:r>
        <w:rPr>
          <w:spacing w:val="1"/>
        </w:rPr>
        <w:t xml:space="preserve"> </w:t>
      </w:r>
      <w:r>
        <w:t>доступной</w:t>
      </w:r>
      <w:r>
        <w:rPr>
          <w:spacing w:val="1"/>
        </w:rPr>
        <w:t xml:space="preserve"> </w:t>
      </w:r>
      <w:r>
        <w:t>им</w:t>
      </w:r>
      <w:r>
        <w:rPr>
          <w:spacing w:val="1"/>
        </w:rPr>
        <w:t xml:space="preserve"> </w:t>
      </w:r>
      <w:r>
        <w:t>деятельности</w:t>
      </w:r>
      <w:r>
        <w:rPr>
          <w:spacing w:val="1"/>
        </w:rPr>
        <w:t xml:space="preserve"> </w:t>
      </w:r>
      <w:r>
        <w:t>(предметно-практической,</w:t>
      </w:r>
      <w:r>
        <w:rPr>
          <w:spacing w:val="1"/>
        </w:rPr>
        <w:t xml:space="preserve"> </w:t>
      </w:r>
      <w:r>
        <w:t>познавательной</w:t>
      </w:r>
      <w:r>
        <w:rPr>
          <w:spacing w:val="1"/>
        </w:rPr>
        <w:t xml:space="preserve"> </w:t>
      </w:r>
      <w:r>
        <w:t>и</w:t>
      </w:r>
      <w:r>
        <w:rPr>
          <w:spacing w:val="1"/>
        </w:rPr>
        <w:t xml:space="preserve"> </w:t>
      </w:r>
      <w:r>
        <w:t>учебной).</w:t>
      </w:r>
    </w:p>
    <w:p w:rsidR="00311D77" w:rsidRDefault="0074782E">
      <w:pPr>
        <w:pStyle w:val="a3"/>
        <w:ind w:right="846" w:firstLine="539"/>
      </w:pPr>
      <w:r>
        <w:t>Основным средством реализации деятельностного подхода в образовании является</w:t>
      </w:r>
      <w:r>
        <w:rPr>
          <w:spacing w:val="1"/>
        </w:rPr>
        <w:t xml:space="preserve"> </w:t>
      </w:r>
      <w:r>
        <w:t>обучение</w:t>
      </w:r>
      <w:r>
        <w:rPr>
          <w:spacing w:val="1"/>
        </w:rPr>
        <w:t xml:space="preserve"> </w:t>
      </w:r>
      <w:r>
        <w:t>как</w:t>
      </w:r>
      <w:r>
        <w:rPr>
          <w:spacing w:val="1"/>
        </w:rPr>
        <w:t xml:space="preserve"> </w:t>
      </w:r>
      <w:r>
        <w:t>процесс</w:t>
      </w:r>
      <w:r>
        <w:rPr>
          <w:spacing w:val="1"/>
        </w:rPr>
        <w:t xml:space="preserve"> </w:t>
      </w:r>
      <w:r>
        <w:t>организации</w:t>
      </w:r>
      <w:r>
        <w:rPr>
          <w:spacing w:val="1"/>
        </w:rPr>
        <w:t xml:space="preserve"> </w:t>
      </w:r>
      <w:r>
        <w:t>познавательной</w:t>
      </w:r>
      <w:r>
        <w:rPr>
          <w:spacing w:val="1"/>
        </w:rPr>
        <w:t xml:space="preserve"> </w:t>
      </w:r>
      <w:r>
        <w:t>и</w:t>
      </w:r>
      <w:r>
        <w:rPr>
          <w:spacing w:val="1"/>
        </w:rPr>
        <w:t xml:space="preserve"> </w:t>
      </w:r>
      <w:r>
        <w:t>предметно-практической</w:t>
      </w:r>
      <w:r>
        <w:rPr>
          <w:spacing w:val="1"/>
        </w:rPr>
        <w:t xml:space="preserve"> </w:t>
      </w:r>
      <w:r>
        <w:t>деятельности</w:t>
      </w:r>
      <w:r>
        <w:rPr>
          <w:spacing w:val="-5"/>
        </w:rPr>
        <w:t xml:space="preserve"> </w:t>
      </w:r>
      <w:r>
        <w:t>обучающихся,</w:t>
      </w:r>
      <w:r>
        <w:rPr>
          <w:spacing w:val="-3"/>
        </w:rPr>
        <w:t xml:space="preserve"> </w:t>
      </w:r>
      <w:r>
        <w:t>обеспечивающий</w:t>
      </w:r>
      <w:r>
        <w:rPr>
          <w:spacing w:val="-4"/>
        </w:rPr>
        <w:t xml:space="preserve"> </w:t>
      </w:r>
      <w:r>
        <w:t>овладение</w:t>
      </w:r>
      <w:r>
        <w:rPr>
          <w:spacing w:val="-3"/>
        </w:rPr>
        <w:t xml:space="preserve"> </w:t>
      </w:r>
      <w:r>
        <w:t>ими</w:t>
      </w:r>
      <w:r>
        <w:rPr>
          <w:spacing w:val="-4"/>
        </w:rPr>
        <w:t xml:space="preserve"> </w:t>
      </w:r>
      <w:r>
        <w:t>содержанием</w:t>
      </w:r>
      <w:r>
        <w:rPr>
          <w:spacing w:val="-3"/>
        </w:rPr>
        <w:t xml:space="preserve"> </w:t>
      </w:r>
      <w:r>
        <w:t>образования.</w:t>
      </w:r>
    </w:p>
    <w:p w:rsidR="00311D77" w:rsidRDefault="0074782E">
      <w:pPr>
        <w:pStyle w:val="a3"/>
        <w:ind w:right="851" w:firstLine="539"/>
      </w:pPr>
      <w:r>
        <w:t>В</w:t>
      </w:r>
      <w:r>
        <w:rPr>
          <w:spacing w:val="1"/>
        </w:rPr>
        <w:t xml:space="preserve"> </w:t>
      </w:r>
      <w:r>
        <w:t>контексте</w:t>
      </w:r>
      <w:r>
        <w:rPr>
          <w:spacing w:val="1"/>
        </w:rPr>
        <w:t xml:space="preserve"> </w:t>
      </w:r>
      <w:r>
        <w:t>реализации</w:t>
      </w:r>
      <w:r>
        <w:rPr>
          <w:spacing w:val="1"/>
        </w:rPr>
        <w:t xml:space="preserve"> </w:t>
      </w:r>
      <w:r>
        <w:t>АООП</w:t>
      </w:r>
      <w:r>
        <w:rPr>
          <w:spacing w:val="1"/>
        </w:rPr>
        <w:t xml:space="preserve"> </w:t>
      </w:r>
      <w:r>
        <w:t>НОО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реализация</w:t>
      </w:r>
      <w:r>
        <w:rPr>
          <w:spacing w:val="1"/>
        </w:rPr>
        <w:t xml:space="preserve"> </w:t>
      </w:r>
      <w:r>
        <w:t>деятельностного</w:t>
      </w:r>
      <w:r>
        <w:rPr>
          <w:spacing w:val="-1"/>
        </w:rPr>
        <w:t xml:space="preserve"> </w:t>
      </w:r>
      <w:r>
        <w:t>подхода</w:t>
      </w:r>
      <w:r>
        <w:rPr>
          <w:spacing w:val="1"/>
        </w:rPr>
        <w:t xml:space="preserve"> </w:t>
      </w:r>
      <w:r>
        <w:t>обеспечивает:</w:t>
      </w:r>
    </w:p>
    <w:p w:rsidR="00311D77" w:rsidRDefault="0074782E">
      <w:pPr>
        <w:pStyle w:val="a3"/>
        <w:spacing w:before="1"/>
        <w:ind w:left="1560" w:right="860" w:firstLine="0"/>
      </w:pPr>
      <w:r>
        <w:t>придание результатам образования социально и личностно значимого характера;</w:t>
      </w:r>
      <w:r>
        <w:rPr>
          <w:spacing w:val="1"/>
        </w:rPr>
        <w:t xml:space="preserve"> </w:t>
      </w:r>
      <w:r>
        <w:t>прочное усвоение</w:t>
      </w:r>
      <w:r>
        <w:rPr>
          <w:spacing w:val="2"/>
        </w:rPr>
        <w:t xml:space="preserve"> </w:t>
      </w:r>
      <w:r>
        <w:t>обучающимися</w:t>
      </w:r>
      <w:r>
        <w:rPr>
          <w:spacing w:val="2"/>
        </w:rPr>
        <w:t xml:space="preserve"> </w:t>
      </w:r>
      <w:r>
        <w:t>с</w:t>
      </w:r>
      <w:r>
        <w:rPr>
          <w:spacing w:val="1"/>
        </w:rPr>
        <w:t xml:space="preserve"> </w:t>
      </w:r>
      <w:r>
        <w:t>ЗПР</w:t>
      </w:r>
      <w:r>
        <w:rPr>
          <w:spacing w:val="-1"/>
        </w:rPr>
        <w:t xml:space="preserve"> </w:t>
      </w:r>
      <w:r>
        <w:t>знаний и опыта</w:t>
      </w:r>
      <w:r>
        <w:rPr>
          <w:spacing w:val="2"/>
        </w:rPr>
        <w:t xml:space="preserve"> </w:t>
      </w:r>
      <w:r>
        <w:t>разнообразной</w:t>
      </w:r>
      <w:r>
        <w:rPr>
          <w:spacing w:val="-1"/>
        </w:rPr>
        <w:t xml:space="preserve"> </w:t>
      </w:r>
      <w:r>
        <w:t>деятельности</w:t>
      </w:r>
    </w:p>
    <w:p w:rsidR="00311D77" w:rsidRDefault="0074782E">
      <w:pPr>
        <w:pStyle w:val="a3"/>
        <w:ind w:right="845" w:firstLine="0"/>
      </w:pPr>
      <w:r>
        <w:t>и</w:t>
      </w:r>
      <w:r>
        <w:rPr>
          <w:spacing w:val="1"/>
        </w:rPr>
        <w:t xml:space="preserve"> </w:t>
      </w:r>
      <w:r>
        <w:t>поведения,</w:t>
      </w:r>
      <w:r>
        <w:rPr>
          <w:spacing w:val="1"/>
        </w:rPr>
        <w:t xml:space="preserve"> </w:t>
      </w:r>
      <w:r>
        <w:t>возможность</w:t>
      </w:r>
      <w:r>
        <w:rPr>
          <w:spacing w:val="1"/>
        </w:rPr>
        <w:t xml:space="preserve"> </w:t>
      </w:r>
      <w:r>
        <w:t>их</w:t>
      </w:r>
      <w:r>
        <w:rPr>
          <w:spacing w:val="1"/>
        </w:rPr>
        <w:t xml:space="preserve"> </w:t>
      </w:r>
      <w:r>
        <w:t>самостоятельного</w:t>
      </w:r>
      <w:r>
        <w:rPr>
          <w:spacing w:val="1"/>
        </w:rPr>
        <w:t xml:space="preserve"> </w:t>
      </w:r>
      <w:r>
        <w:t>продвижения</w:t>
      </w:r>
      <w:r>
        <w:rPr>
          <w:spacing w:val="1"/>
        </w:rPr>
        <w:t xml:space="preserve"> </w:t>
      </w:r>
      <w:r>
        <w:t>в</w:t>
      </w:r>
      <w:r>
        <w:rPr>
          <w:spacing w:val="1"/>
        </w:rPr>
        <w:t xml:space="preserve"> </w:t>
      </w:r>
      <w:r>
        <w:t>изучаемых</w:t>
      </w:r>
      <w:r>
        <w:rPr>
          <w:spacing w:val="1"/>
        </w:rPr>
        <w:t xml:space="preserve"> </w:t>
      </w:r>
      <w:r>
        <w:t>образовательных</w:t>
      </w:r>
      <w:r>
        <w:rPr>
          <w:spacing w:val="-1"/>
        </w:rPr>
        <w:t xml:space="preserve"> </w:t>
      </w:r>
      <w:r>
        <w:t>областях;</w:t>
      </w:r>
    </w:p>
    <w:p w:rsidR="00311D77" w:rsidRDefault="0074782E">
      <w:pPr>
        <w:pStyle w:val="a3"/>
        <w:ind w:right="854" w:firstLine="539"/>
      </w:pPr>
      <w:r>
        <w:t>существенное повышение мотивации и интереса к учению, приобретению нового</w:t>
      </w:r>
      <w:r>
        <w:rPr>
          <w:spacing w:val="1"/>
        </w:rPr>
        <w:t xml:space="preserve"> </w:t>
      </w:r>
      <w:r>
        <w:t>опыта деятельности</w:t>
      </w:r>
      <w:r>
        <w:rPr>
          <w:spacing w:val="-1"/>
        </w:rPr>
        <w:t xml:space="preserve"> </w:t>
      </w:r>
      <w:r>
        <w:t>и</w:t>
      </w:r>
      <w:r>
        <w:rPr>
          <w:spacing w:val="-1"/>
        </w:rPr>
        <w:t xml:space="preserve"> </w:t>
      </w:r>
      <w:r>
        <w:t>поведения;</w:t>
      </w:r>
    </w:p>
    <w:p w:rsidR="00311D77" w:rsidRDefault="0074782E">
      <w:pPr>
        <w:pStyle w:val="a3"/>
        <w:ind w:right="853" w:firstLine="539"/>
      </w:pPr>
      <w:r>
        <w:t>обеспечение</w:t>
      </w:r>
      <w:r>
        <w:rPr>
          <w:spacing w:val="1"/>
        </w:rPr>
        <w:t xml:space="preserve"> </w:t>
      </w:r>
      <w:r>
        <w:t>условий</w:t>
      </w:r>
      <w:r>
        <w:rPr>
          <w:spacing w:val="1"/>
        </w:rPr>
        <w:t xml:space="preserve"> </w:t>
      </w:r>
      <w:r>
        <w:t>для</w:t>
      </w:r>
      <w:r>
        <w:rPr>
          <w:spacing w:val="1"/>
        </w:rPr>
        <w:t xml:space="preserve"> </w:t>
      </w:r>
      <w:r>
        <w:t>общекультурного</w:t>
      </w:r>
      <w:r>
        <w:rPr>
          <w:spacing w:val="1"/>
        </w:rPr>
        <w:t xml:space="preserve"> </w:t>
      </w:r>
      <w:r>
        <w:t>и</w:t>
      </w:r>
      <w:r>
        <w:rPr>
          <w:spacing w:val="1"/>
        </w:rPr>
        <w:t xml:space="preserve"> </w:t>
      </w:r>
      <w:r>
        <w:t>личностного</w:t>
      </w:r>
      <w:r>
        <w:rPr>
          <w:spacing w:val="1"/>
        </w:rPr>
        <w:t xml:space="preserve"> </w:t>
      </w:r>
      <w:r>
        <w:t>развития</w:t>
      </w:r>
      <w:r>
        <w:rPr>
          <w:spacing w:val="1"/>
        </w:rPr>
        <w:t xml:space="preserve"> </w:t>
      </w:r>
      <w:r>
        <w:t>на</w:t>
      </w:r>
      <w:r>
        <w:rPr>
          <w:spacing w:val="1"/>
        </w:rPr>
        <w:t xml:space="preserve"> </w:t>
      </w:r>
      <w:r>
        <w:t>основе</w:t>
      </w:r>
      <w:r>
        <w:rPr>
          <w:spacing w:val="1"/>
        </w:rPr>
        <w:t xml:space="preserve"> </w:t>
      </w:r>
      <w:r>
        <w:t>формирования УУД, которые обеспечивают не только успешное усвоение ими системы</w:t>
      </w:r>
      <w:r>
        <w:rPr>
          <w:spacing w:val="1"/>
        </w:rPr>
        <w:t xml:space="preserve"> </w:t>
      </w:r>
      <w:r>
        <w:t>научных</w:t>
      </w:r>
      <w:r>
        <w:rPr>
          <w:spacing w:val="1"/>
        </w:rPr>
        <w:t xml:space="preserve"> </w:t>
      </w:r>
      <w:r>
        <w:t>знаний,</w:t>
      </w:r>
      <w:r>
        <w:rPr>
          <w:spacing w:val="1"/>
        </w:rPr>
        <w:t xml:space="preserve"> </w:t>
      </w:r>
      <w:r>
        <w:t>умений</w:t>
      </w:r>
      <w:r>
        <w:rPr>
          <w:spacing w:val="1"/>
        </w:rPr>
        <w:t xml:space="preserve"> </w:t>
      </w:r>
      <w:r>
        <w:t>и</w:t>
      </w:r>
      <w:r>
        <w:rPr>
          <w:spacing w:val="1"/>
        </w:rPr>
        <w:t xml:space="preserve"> </w:t>
      </w:r>
      <w:r>
        <w:t>навыков</w:t>
      </w:r>
      <w:r>
        <w:rPr>
          <w:spacing w:val="1"/>
        </w:rPr>
        <w:t xml:space="preserve"> </w:t>
      </w:r>
      <w:r>
        <w:t>(академических</w:t>
      </w:r>
      <w:r>
        <w:rPr>
          <w:spacing w:val="1"/>
        </w:rPr>
        <w:t xml:space="preserve"> </w:t>
      </w:r>
      <w:r>
        <w:t>результатов),</w:t>
      </w:r>
      <w:r>
        <w:rPr>
          <w:spacing w:val="1"/>
        </w:rPr>
        <w:t xml:space="preserve"> </w:t>
      </w:r>
      <w:r>
        <w:t>позволяющих</w:t>
      </w:r>
      <w:r>
        <w:rPr>
          <w:spacing w:val="1"/>
        </w:rPr>
        <w:t xml:space="preserve"> </w:t>
      </w:r>
      <w:r>
        <w:t>продолжить</w:t>
      </w:r>
      <w:r>
        <w:rPr>
          <w:spacing w:val="1"/>
        </w:rPr>
        <w:t xml:space="preserve"> </w:t>
      </w:r>
      <w:r>
        <w:t>образование</w:t>
      </w:r>
      <w:r>
        <w:rPr>
          <w:spacing w:val="1"/>
        </w:rPr>
        <w:t xml:space="preserve"> </w:t>
      </w:r>
      <w:r>
        <w:t>на</w:t>
      </w:r>
      <w:r>
        <w:rPr>
          <w:spacing w:val="1"/>
        </w:rPr>
        <w:t xml:space="preserve"> </w:t>
      </w:r>
      <w:r>
        <w:t>следующем</w:t>
      </w:r>
      <w:r>
        <w:rPr>
          <w:spacing w:val="1"/>
        </w:rPr>
        <w:t xml:space="preserve"> </w:t>
      </w:r>
      <w:r>
        <w:t>уровне,</w:t>
      </w:r>
      <w:r>
        <w:rPr>
          <w:spacing w:val="1"/>
        </w:rPr>
        <w:t xml:space="preserve"> </w:t>
      </w:r>
      <w:r>
        <w:t>но</w:t>
      </w:r>
      <w:r>
        <w:rPr>
          <w:spacing w:val="1"/>
        </w:rPr>
        <w:t xml:space="preserve"> </w:t>
      </w:r>
      <w:r>
        <w:t>и</w:t>
      </w:r>
      <w:r>
        <w:rPr>
          <w:spacing w:val="1"/>
        </w:rPr>
        <w:t xml:space="preserve"> </w:t>
      </w:r>
      <w:r>
        <w:t>жизненной</w:t>
      </w:r>
      <w:r>
        <w:rPr>
          <w:spacing w:val="1"/>
        </w:rPr>
        <w:t xml:space="preserve"> </w:t>
      </w:r>
      <w:r>
        <w:t>компетенции,</w:t>
      </w:r>
      <w:r>
        <w:rPr>
          <w:spacing w:val="1"/>
        </w:rPr>
        <w:t xml:space="preserve"> </w:t>
      </w:r>
      <w:r>
        <w:t>составляющей</w:t>
      </w:r>
      <w:r>
        <w:rPr>
          <w:spacing w:val="-2"/>
        </w:rPr>
        <w:t xml:space="preserve"> </w:t>
      </w:r>
      <w:r>
        <w:t>основу социальной</w:t>
      </w:r>
      <w:r>
        <w:rPr>
          <w:spacing w:val="-1"/>
        </w:rPr>
        <w:t xml:space="preserve"> </w:t>
      </w:r>
      <w:r>
        <w:t>успешности.</w:t>
      </w:r>
    </w:p>
    <w:p w:rsidR="00311D77" w:rsidRDefault="00311D77">
      <w:pPr>
        <w:pStyle w:val="a3"/>
        <w:ind w:left="0" w:firstLine="0"/>
        <w:jc w:val="left"/>
      </w:pPr>
    </w:p>
    <w:p w:rsidR="00311D77" w:rsidRDefault="0074782E">
      <w:pPr>
        <w:pStyle w:val="Heading1"/>
        <w:numPr>
          <w:ilvl w:val="0"/>
          <w:numId w:val="114"/>
        </w:numPr>
        <w:tabs>
          <w:tab w:val="left" w:pos="2405"/>
        </w:tabs>
        <w:spacing w:before="1"/>
        <w:ind w:left="2405" w:hanging="304"/>
        <w:jc w:val="left"/>
      </w:pPr>
      <w:r>
        <w:t>ЦЕЛЕВОЙ</w:t>
      </w:r>
      <w:r>
        <w:rPr>
          <w:spacing w:val="1"/>
        </w:rPr>
        <w:t xml:space="preserve"> </w:t>
      </w:r>
      <w:r>
        <w:t>РАЗДЕЛ.</w:t>
      </w:r>
    </w:p>
    <w:p w:rsidR="00311D77" w:rsidRDefault="0074782E">
      <w:pPr>
        <w:pStyle w:val="a4"/>
        <w:numPr>
          <w:ilvl w:val="1"/>
          <w:numId w:val="113"/>
        </w:numPr>
        <w:tabs>
          <w:tab w:val="left" w:pos="2149"/>
        </w:tabs>
        <w:rPr>
          <w:b/>
          <w:sz w:val="24"/>
        </w:rPr>
      </w:pPr>
      <w:r>
        <w:rPr>
          <w:b/>
          <w:sz w:val="24"/>
        </w:rPr>
        <w:t>Пояснительная</w:t>
      </w:r>
      <w:r>
        <w:rPr>
          <w:b/>
          <w:spacing w:val="-3"/>
          <w:sz w:val="24"/>
        </w:rPr>
        <w:t xml:space="preserve"> </w:t>
      </w:r>
      <w:r>
        <w:rPr>
          <w:b/>
          <w:sz w:val="24"/>
        </w:rPr>
        <w:t>записка.</w:t>
      </w:r>
    </w:p>
    <w:p w:rsidR="00311D77" w:rsidRDefault="0074782E">
      <w:pPr>
        <w:pStyle w:val="a3"/>
        <w:ind w:right="849" w:firstLine="539"/>
      </w:pPr>
      <w:r>
        <w:t>Цель реализации АООП НОО для обучающихся с ЗПР: обеспечение выполнения</w:t>
      </w:r>
      <w:r>
        <w:rPr>
          <w:spacing w:val="1"/>
        </w:rPr>
        <w:t xml:space="preserve"> </w:t>
      </w:r>
      <w:r>
        <w:t>требований</w:t>
      </w:r>
      <w:r>
        <w:rPr>
          <w:spacing w:val="1"/>
        </w:rPr>
        <w:t xml:space="preserve"> </w:t>
      </w:r>
      <w:hyperlink r:id="rId16">
        <w:r>
          <w:rPr>
            <w:color w:val="0000FF"/>
          </w:rPr>
          <w:t>ФГОС</w:t>
        </w:r>
      </w:hyperlink>
      <w:r>
        <w:rPr>
          <w:color w:val="0000FF"/>
          <w:spacing w:val="1"/>
        </w:rPr>
        <w:t xml:space="preserve"> </w:t>
      </w:r>
      <w:r>
        <w:t>НОО</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посредством</w:t>
      </w:r>
      <w:r>
        <w:rPr>
          <w:spacing w:val="1"/>
        </w:rPr>
        <w:t xml:space="preserve"> </w:t>
      </w:r>
      <w:r>
        <w:t>создания</w:t>
      </w:r>
      <w:r>
        <w:rPr>
          <w:spacing w:val="1"/>
        </w:rPr>
        <w:t xml:space="preserve"> </w:t>
      </w:r>
      <w:r>
        <w:t>условий</w:t>
      </w:r>
      <w:r>
        <w:rPr>
          <w:spacing w:val="1"/>
        </w:rPr>
        <w:t xml:space="preserve"> </w:t>
      </w:r>
      <w:r>
        <w:t>для</w:t>
      </w:r>
      <w:r>
        <w:rPr>
          <w:spacing w:val="1"/>
        </w:rPr>
        <w:t xml:space="preserve"> </w:t>
      </w:r>
      <w:r>
        <w:t>максимального удовлетворения</w:t>
      </w:r>
      <w:r>
        <w:rPr>
          <w:spacing w:val="1"/>
        </w:rPr>
        <w:t xml:space="preserve"> </w:t>
      </w:r>
      <w:r>
        <w:t>особых образовательных потребностей обучающихся</w:t>
      </w:r>
      <w:r>
        <w:rPr>
          <w:spacing w:val="1"/>
        </w:rPr>
        <w:t xml:space="preserve"> </w:t>
      </w:r>
      <w:r>
        <w:t>с</w:t>
      </w:r>
      <w:r>
        <w:rPr>
          <w:spacing w:val="1"/>
        </w:rPr>
        <w:t xml:space="preserve"> </w:t>
      </w:r>
      <w:r>
        <w:t>ЗПР,</w:t>
      </w:r>
      <w:r>
        <w:rPr>
          <w:spacing w:val="-1"/>
        </w:rPr>
        <w:t xml:space="preserve"> </w:t>
      </w:r>
      <w:r>
        <w:t>обеспечивающих</w:t>
      </w:r>
      <w:r>
        <w:rPr>
          <w:spacing w:val="-2"/>
        </w:rPr>
        <w:t xml:space="preserve"> </w:t>
      </w:r>
      <w:r>
        <w:t>усвоение ими</w:t>
      </w:r>
      <w:r>
        <w:rPr>
          <w:spacing w:val="-1"/>
        </w:rPr>
        <w:t xml:space="preserve"> </w:t>
      </w:r>
      <w:r>
        <w:t>социального</w:t>
      </w:r>
      <w:r>
        <w:rPr>
          <w:spacing w:val="-1"/>
        </w:rPr>
        <w:t xml:space="preserve"> </w:t>
      </w:r>
      <w:r>
        <w:t>и</w:t>
      </w:r>
      <w:r>
        <w:rPr>
          <w:spacing w:val="-1"/>
        </w:rPr>
        <w:t xml:space="preserve"> </w:t>
      </w:r>
      <w:r>
        <w:t>культурного</w:t>
      </w:r>
      <w:r>
        <w:rPr>
          <w:spacing w:val="-1"/>
        </w:rPr>
        <w:t xml:space="preserve"> </w:t>
      </w:r>
      <w:r>
        <w:t>опыта.</w:t>
      </w:r>
    </w:p>
    <w:p w:rsidR="00311D77" w:rsidRDefault="0074782E">
      <w:pPr>
        <w:pStyle w:val="a3"/>
        <w:ind w:right="860" w:firstLine="539"/>
      </w:pPr>
      <w:r>
        <w:t>Достижение</w:t>
      </w:r>
      <w:r>
        <w:rPr>
          <w:spacing w:val="1"/>
        </w:rPr>
        <w:t xml:space="preserve"> </w:t>
      </w:r>
      <w:r>
        <w:t>поставленной</w:t>
      </w:r>
      <w:r>
        <w:rPr>
          <w:spacing w:val="1"/>
        </w:rPr>
        <w:t xml:space="preserve"> </w:t>
      </w:r>
      <w:r>
        <w:t>цели</w:t>
      </w:r>
      <w:r>
        <w:rPr>
          <w:spacing w:val="1"/>
        </w:rPr>
        <w:t xml:space="preserve"> </w:t>
      </w:r>
      <w:r>
        <w:t>предусматривает</w:t>
      </w:r>
      <w:r>
        <w:rPr>
          <w:spacing w:val="1"/>
        </w:rPr>
        <w:t xml:space="preserve"> </w:t>
      </w:r>
      <w:r>
        <w:t>решение</w:t>
      </w:r>
      <w:r>
        <w:rPr>
          <w:spacing w:val="1"/>
        </w:rPr>
        <w:t xml:space="preserve"> </w:t>
      </w:r>
      <w:r>
        <w:t>следующих</w:t>
      </w:r>
      <w:r>
        <w:rPr>
          <w:spacing w:val="1"/>
        </w:rPr>
        <w:t xml:space="preserve"> </w:t>
      </w:r>
      <w:r>
        <w:t>основных</w:t>
      </w:r>
      <w:r>
        <w:rPr>
          <w:spacing w:val="1"/>
        </w:rPr>
        <w:t xml:space="preserve"> </w:t>
      </w:r>
      <w:r>
        <w:t>задач:</w:t>
      </w:r>
    </w:p>
    <w:p w:rsidR="00311D77" w:rsidRDefault="00311D77">
      <w:pPr>
        <w:sectPr w:rsidR="00311D77">
          <w:pgSz w:w="11910" w:h="16840"/>
          <w:pgMar w:top="1040" w:right="0" w:bottom="1180" w:left="680" w:header="0" w:footer="918" w:gutter="0"/>
          <w:cols w:space="720"/>
        </w:sectPr>
      </w:pPr>
    </w:p>
    <w:p w:rsidR="00311D77" w:rsidRDefault="0074782E">
      <w:pPr>
        <w:pStyle w:val="a3"/>
        <w:spacing w:before="76"/>
        <w:ind w:right="848" w:firstLine="539"/>
      </w:pPr>
      <w:r>
        <w:lastRenderedPageBreak/>
        <w:t>формирование общей культуры, обеспечивающей разностороннее развитие личности</w:t>
      </w:r>
      <w:r>
        <w:rPr>
          <w:spacing w:val="-57"/>
        </w:rPr>
        <w:t xml:space="preserve"> </w:t>
      </w:r>
      <w:r>
        <w:t>обучающихся</w:t>
      </w:r>
      <w:r>
        <w:rPr>
          <w:spacing w:val="1"/>
        </w:rPr>
        <w:t xml:space="preserve"> </w:t>
      </w:r>
      <w:r>
        <w:t>с</w:t>
      </w:r>
      <w:r>
        <w:rPr>
          <w:spacing w:val="1"/>
        </w:rPr>
        <w:t xml:space="preserve"> </w:t>
      </w:r>
      <w:r>
        <w:t>ЗПР</w:t>
      </w:r>
      <w:r>
        <w:rPr>
          <w:spacing w:val="1"/>
        </w:rPr>
        <w:t xml:space="preserve"> </w:t>
      </w:r>
      <w:r>
        <w:t>(нравственное,</w:t>
      </w:r>
      <w:r>
        <w:rPr>
          <w:spacing w:val="1"/>
        </w:rPr>
        <w:t xml:space="preserve"> </w:t>
      </w:r>
      <w:r>
        <w:t>эстетическое,</w:t>
      </w:r>
      <w:r>
        <w:rPr>
          <w:spacing w:val="1"/>
        </w:rPr>
        <w:t xml:space="preserve"> </w:t>
      </w:r>
      <w:r>
        <w:t>социально-личностное,</w:t>
      </w:r>
      <w:r>
        <w:rPr>
          <w:spacing w:val="1"/>
        </w:rPr>
        <w:t xml:space="preserve"> </w:t>
      </w:r>
      <w:r>
        <w:t>интеллектуальное,</w:t>
      </w:r>
      <w:r>
        <w:rPr>
          <w:spacing w:val="1"/>
        </w:rPr>
        <w:t xml:space="preserve"> </w:t>
      </w:r>
      <w:r>
        <w:t>физическое)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принятыми</w:t>
      </w:r>
      <w:r>
        <w:rPr>
          <w:spacing w:val="1"/>
        </w:rPr>
        <w:t xml:space="preserve"> </w:t>
      </w:r>
      <w:r>
        <w:t>в</w:t>
      </w:r>
      <w:r>
        <w:rPr>
          <w:spacing w:val="1"/>
        </w:rPr>
        <w:t xml:space="preserve"> </w:t>
      </w:r>
      <w:r>
        <w:t>семье</w:t>
      </w:r>
      <w:r>
        <w:rPr>
          <w:spacing w:val="1"/>
        </w:rPr>
        <w:t xml:space="preserve"> </w:t>
      </w:r>
      <w:r>
        <w:t>и</w:t>
      </w:r>
      <w:r>
        <w:rPr>
          <w:spacing w:val="1"/>
        </w:rPr>
        <w:t xml:space="preserve"> </w:t>
      </w:r>
      <w:r>
        <w:t>обществе</w:t>
      </w:r>
      <w:r>
        <w:rPr>
          <w:spacing w:val="-57"/>
        </w:rPr>
        <w:t xml:space="preserve"> </w:t>
      </w:r>
      <w:r>
        <w:t>нравственными</w:t>
      </w:r>
      <w:r>
        <w:rPr>
          <w:spacing w:val="1"/>
        </w:rPr>
        <w:t xml:space="preserve"> </w:t>
      </w:r>
      <w:r>
        <w:t>и</w:t>
      </w:r>
      <w:r>
        <w:rPr>
          <w:spacing w:val="1"/>
        </w:rPr>
        <w:t xml:space="preserve"> </w:t>
      </w:r>
      <w:r>
        <w:t>социокультурными</w:t>
      </w:r>
      <w:r>
        <w:rPr>
          <w:spacing w:val="1"/>
        </w:rPr>
        <w:t xml:space="preserve"> </w:t>
      </w:r>
      <w:r>
        <w:t>ценностями;</w:t>
      </w:r>
      <w:r>
        <w:rPr>
          <w:spacing w:val="1"/>
        </w:rPr>
        <w:t xml:space="preserve"> </w:t>
      </w:r>
      <w:r>
        <w:t>овладение</w:t>
      </w:r>
      <w:r>
        <w:rPr>
          <w:spacing w:val="1"/>
        </w:rPr>
        <w:t xml:space="preserve"> </w:t>
      </w:r>
      <w:r>
        <w:t>учебной</w:t>
      </w:r>
      <w:r>
        <w:rPr>
          <w:spacing w:val="1"/>
        </w:rPr>
        <w:t xml:space="preserve"> </w:t>
      </w:r>
      <w:r>
        <w:t>деятельностью</w:t>
      </w:r>
      <w:r>
        <w:rPr>
          <w:spacing w:val="1"/>
        </w:rPr>
        <w:t xml:space="preserve"> </w:t>
      </w:r>
      <w:r>
        <w:t>сохранение и</w:t>
      </w:r>
      <w:r>
        <w:rPr>
          <w:spacing w:val="-1"/>
        </w:rPr>
        <w:t xml:space="preserve"> </w:t>
      </w:r>
      <w:r>
        <w:t>укрепление</w:t>
      </w:r>
      <w:r>
        <w:rPr>
          <w:spacing w:val="1"/>
        </w:rPr>
        <w:t xml:space="preserve"> </w:t>
      </w:r>
      <w:r>
        <w:t>здоровья обучающихся;</w:t>
      </w:r>
    </w:p>
    <w:p w:rsidR="00311D77" w:rsidRDefault="0074782E">
      <w:pPr>
        <w:pStyle w:val="a3"/>
        <w:ind w:right="851" w:firstLine="539"/>
      </w:pPr>
      <w:r>
        <w:t>достижение планируемых результатов освоения</w:t>
      </w:r>
      <w:r>
        <w:rPr>
          <w:spacing w:val="60"/>
        </w:rPr>
        <w:t xml:space="preserve"> </w:t>
      </w:r>
      <w:r>
        <w:t>АООП НОО для обучающихся ЗПР</w:t>
      </w:r>
      <w:r>
        <w:rPr>
          <w:spacing w:val="1"/>
        </w:rPr>
        <w:t xml:space="preserve"> </w:t>
      </w:r>
      <w:r>
        <w:t>с</w:t>
      </w:r>
      <w:r>
        <w:rPr>
          <w:spacing w:val="1"/>
        </w:rPr>
        <w:t xml:space="preserve"> </w:t>
      </w:r>
      <w:r>
        <w:t>учетом</w:t>
      </w:r>
      <w:r>
        <w:rPr>
          <w:spacing w:val="1"/>
        </w:rPr>
        <w:t xml:space="preserve"> </w:t>
      </w:r>
      <w:r>
        <w:t>их</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а</w:t>
      </w:r>
      <w:r>
        <w:rPr>
          <w:spacing w:val="1"/>
        </w:rPr>
        <w:t xml:space="preserve"> </w:t>
      </w:r>
      <w:r>
        <w:t>также</w:t>
      </w:r>
      <w:r>
        <w:rPr>
          <w:spacing w:val="1"/>
        </w:rPr>
        <w:t xml:space="preserve"> </w:t>
      </w:r>
      <w:r>
        <w:t>индивидуальных</w:t>
      </w:r>
      <w:r>
        <w:rPr>
          <w:spacing w:val="1"/>
        </w:rPr>
        <w:t xml:space="preserve"> </w:t>
      </w:r>
      <w:r>
        <w:t>особенностей</w:t>
      </w:r>
      <w:r>
        <w:rPr>
          <w:spacing w:val="-2"/>
        </w:rPr>
        <w:t xml:space="preserve"> </w:t>
      </w:r>
      <w:r>
        <w:t>и</w:t>
      </w:r>
      <w:r>
        <w:rPr>
          <w:spacing w:val="-1"/>
        </w:rPr>
        <w:t xml:space="preserve"> </w:t>
      </w:r>
      <w:r>
        <w:t>возможностей;</w:t>
      </w:r>
    </w:p>
    <w:p w:rsidR="00311D77" w:rsidRDefault="0074782E">
      <w:pPr>
        <w:pStyle w:val="a3"/>
        <w:spacing w:before="1"/>
        <w:ind w:right="859" w:firstLine="539"/>
      </w:pPr>
      <w:r>
        <w:t>создание</w:t>
      </w:r>
      <w:r>
        <w:rPr>
          <w:spacing w:val="1"/>
        </w:rPr>
        <w:t xml:space="preserve"> </w:t>
      </w:r>
      <w:r>
        <w:t>благоприятных</w:t>
      </w:r>
      <w:r>
        <w:rPr>
          <w:spacing w:val="1"/>
        </w:rPr>
        <w:t xml:space="preserve"> </w:t>
      </w:r>
      <w:r>
        <w:t>условий</w:t>
      </w:r>
      <w:r>
        <w:rPr>
          <w:spacing w:val="1"/>
        </w:rPr>
        <w:t xml:space="preserve"> </w:t>
      </w:r>
      <w:r>
        <w:t>для</w:t>
      </w:r>
      <w:r>
        <w:rPr>
          <w:spacing w:val="1"/>
        </w:rPr>
        <w:t xml:space="preserve"> </w:t>
      </w:r>
      <w:r>
        <w:t>удовлетворения</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2"/>
        </w:rPr>
        <w:t xml:space="preserve"> </w:t>
      </w:r>
      <w:r>
        <w:t>обучающихся</w:t>
      </w:r>
      <w:r>
        <w:rPr>
          <w:spacing w:val="1"/>
        </w:rPr>
        <w:t xml:space="preserve"> </w:t>
      </w:r>
      <w:r>
        <w:t>с</w:t>
      </w:r>
      <w:r>
        <w:rPr>
          <w:spacing w:val="1"/>
        </w:rPr>
        <w:t xml:space="preserve"> </w:t>
      </w:r>
      <w:r>
        <w:t>ЗПР;</w:t>
      </w:r>
    </w:p>
    <w:p w:rsidR="00311D77" w:rsidRDefault="0074782E">
      <w:pPr>
        <w:pStyle w:val="a3"/>
        <w:ind w:right="859" w:firstLine="539"/>
      </w:pPr>
      <w:r>
        <w:t>минимизация</w:t>
      </w:r>
      <w:r>
        <w:rPr>
          <w:spacing w:val="1"/>
        </w:rPr>
        <w:t xml:space="preserve"> </w:t>
      </w:r>
      <w:r>
        <w:t>негативного</w:t>
      </w:r>
      <w:r>
        <w:rPr>
          <w:spacing w:val="1"/>
        </w:rPr>
        <w:t xml:space="preserve"> </w:t>
      </w:r>
      <w:r>
        <w:t>влияния</w:t>
      </w:r>
      <w:r>
        <w:rPr>
          <w:spacing w:val="1"/>
        </w:rPr>
        <w:t xml:space="preserve"> </w:t>
      </w:r>
      <w:r>
        <w:t>особенностей</w:t>
      </w:r>
      <w:r>
        <w:rPr>
          <w:spacing w:val="1"/>
        </w:rPr>
        <w:t xml:space="preserve"> </w:t>
      </w:r>
      <w:r>
        <w:t>познавательной</w:t>
      </w:r>
      <w:r>
        <w:rPr>
          <w:spacing w:val="1"/>
        </w:rPr>
        <w:t xml:space="preserve"> </w:t>
      </w:r>
      <w:r>
        <w:t>деятельности</w:t>
      </w:r>
      <w:r>
        <w:rPr>
          <w:spacing w:val="-57"/>
        </w:rPr>
        <w:t xml:space="preserve"> </w:t>
      </w:r>
      <w:r>
        <w:t>обучающихся</w:t>
      </w:r>
      <w:r>
        <w:rPr>
          <w:spacing w:val="-4"/>
        </w:rPr>
        <w:t xml:space="preserve"> </w:t>
      </w:r>
      <w:r>
        <w:t>с</w:t>
      </w:r>
      <w:r>
        <w:rPr>
          <w:spacing w:val="1"/>
        </w:rPr>
        <w:t xml:space="preserve"> </w:t>
      </w:r>
      <w:r>
        <w:t>ЗПР</w:t>
      </w:r>
      <w:r>
        <w:rPr>
          <w:spacing w:val="-2"/>
        </w:rPr>
        <w:t xml:space="preserve"> </w:t>
      </w:r>
      <w:r>
        <w:t>для</w:t>
      </w:r>
      <w:r>
        <w:rPr>
          <w:spacing w:val="1"/>
        </w:rPr>
        <w:t xml:space="preserve"> </w:t>
      </w:r>
      <w:r>
        <w:t>освоения</w:t>
      </w:r>
      <w:r>
        <w:rPr>
          <w:spacing w:val="1"/>
        </w:rPr>
        <w:t xml:space="preserve"> </w:t>
      </w:r>
      <w:r>
        <w:t>ими</w:t>
      </w:r>
      <w:r>
        <w:rPr>
          <w:spacing w:val="-5"/>
        </w:rPr>
        <w:t xml:space="preserve"> </w:t>
      </w:r>
      <w:r>
        <w:t>АОП</w:t>
      </w:r>
      <w:r>
        <w:rPr>
          <w:spacing w:val="-3"/>
        </w:rPr>
        <w:t xml:space="preserve"> </w:t>
      </w:r>
      <w:r>
        <w:t>НОО;</w:t>
      </w:r>
    </w:p>
    <w:p w:rsidR="00311D77" w:rsidRDefault="0074782E">
      <w:pPr>
        <w:pStyle w:val="a3"/>
        <w:ind w:left="1560" w:firstLine="0"/>
      </w:pPr>
      <w:r>
        <w:t>обеспечение</w:t>
      </w:r>
      <w:r>
        <w:rPr>
          <w:spacing w:val="-3"/>
        </w:rPr>
        <w:t xml:space="preserve"> </w:t>
      </w:r>
      <w:r>
        <w:t>доступности</w:t>
      </w:r>
      <w:r>
        <w:rPr>
          <w:spacing w:val="-5"/>
        </w:rPr>
        <w:t xml:space="preserve"> </w:t>
      </w:r>
      <w:r>
        <w:t>получения</w:t>
      </w:r>
      <w:r>
        <w:rPr>
          <w:spacing w:val="-3"/>
        </w:rPr>
        <w:t xml:space="preserve"> </w:t>
      </w:r>
      <w:r>
        <w:t>начального</w:t>
      </w:r>
      <w:r>
        <w:rPr>
          <w:spacing w:val="-4"/>
        </w:rPr>
        <w:t xml:space="preserve"> </w:t>
      </w:r>
      <w:r>
        <w:t>общего</w:t>
      </w:r>
      <w:r>
        <w:rPr>
          <w:spacing w:val="-3"/>
        </w:rPr>
        <w:t xml:space="preserve"> </w:t>
      </w:r>
      <w:r>
        <w:t>образования;</w:t>
      </w:r>
    </w:p>
    <w:p w:rsidR="00311D77" w:rsidRDefault="0074782E">
      <w:pPr>
        <w:pStyle w:val="a3"/>
        <w:ind w:left="1560" w:right="859" w:firstLine="0"/>
      </w:pPr>
      <w:r>
        <w:t>обеспечение преемственности начального общего и основного общего образования;</w:t>
      </w:r>
      <w:r>
        <w:rPr>
          <w:spacing w:val="1"/>
        </w:rPr>
        <w:t xml:space="preserve"> </w:t>
      </w:r>
      <w:r>
        <w:t>использование</w:t>
      </w:r>
      <w:r>
        <w:rPr>
          <w:spacing w:val="36"/>
        </w:rPr>
        <w:t xml:space="preserve"> </w:t>
      </w:r>
      <w:r>
        <w:t>в</w:t>
      </w:r>
      <w:r>
        <w:rPr>
          <w:spacing w:val="33"/>
        </w:rPr>
        <w:t xml:space="preserve"> </w:t>
      </w:r>
      <w:r>
        <w:t>образовательном</w:t>
      </w:r>
      <w:r>
        <w:rPr>
          <w:spacing w:val="34"/>
        </w:rPr>
        <w:t xml:space="preserve"> </w:t>
      </w:r>
      <w:r>
        <w:t>процессе</w:t>
      </w:r>
      <w:r>
        <w:rPr>
          <w:spacing w:val="36"/>
        </w:rPr>
        <w:t xml:space="preserve"> </w:t>
      </w:r>
      <w:r>
        <w:t>современных</w:t>
      </w:r>
      <w:r>
        <w:rPr>
          <w:spacing w:val="34"/>
        </w:rPr>
        <w:t xml:space="preserve"> </w:t>
      </w:r>
      <w:r>
        <w:t>образовательных</w:t>
      </w:r>
    </w:p>
    <w:p w:rsidR="00311D77" w:rsidRDefault="0074782E">
      <w:pPr>
        <w:pStyle w:val="a3"/>
        <w:ind w:firstLine="0"/>
      </w:pPr>
      <w:r>
        <w:t>технологий</w:t>
      </w:r>
      <w:r>
        <w:rPr>
          <w:spacing w:val="-4"/>
        </w:rPr>
        <w:t xml:space="preserve"> </w:t>
      </w:r>
      <w:r>
        <w:t>деятельностного</w:t>
      </w:r>
      <w:r>
        <w:rPr>
          <w:spacing w:val="-3"/>
        </w:rPr>
        <w:t xml:space="preserve"> </w:t>
      </w:r>
      <w:r>
        <w:t>типа;</w:t>
      </w:r>
    </w:p>
    <w:p w:rsidR="00311D77" w:rsidRDefault="0074782E">
      <w:pPr>
        <w:pStyle w:val="a3"/>
        <w:ind w:right="846" w:firstLine="539"/>
      </w:pPr>
      <w:r>
        <w:t>выявление</w:t>
      </w:r>
      <w:r>
        <w:rPr>
          <w:spacing w:val="1"/>
        </w:rPr>
        <w:t xml:space="preserve"> </w:t>
      </w:r>
      <w:r>
        <w:t>и</w:t>
      </w:r>
      <w:r>
        <w:rPr>
          <w:spacing w:val="1"/>
        </w:rPr>
        <w:t xml:space="preserve"> </w:t>
      </w:r>
      <w:r>
        <w:t>развитие</w:t>
      </w:r>
      <w:r>
        <w:rPr>
          <w:spacing w:val="1"/>
        </w:rPr>
        <w:t xml:space="preserve"> </w:t>
      </w:r>
      <w:r>
        <w:t>возможностей</w:t>
      </w:r>
      <w:r>
        <w:rPr>
          <w:spacing w:val="1"/>
        </w:rPr>
        <w:t xml:space="preserve"> </w:t>
      </w:r>
      <w:r>
        <w:t>и</w:t>
      </w:r>
      <w:r>
        <w:rPr>
          <w:spacing w:val="1"/>
        </w:rPr>
        <w:t xml:space="preserve"> </w:t>
      </w:r>
      <w:r>
        <w:t>способностей</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через</w:t>
      </w:r>
      <w:r>
        <w:rPr>
          <w:spacing w:val="1"/>
        </w:rPr>
        <w:t xml:space="preserve"> </w:t>
      </w:r>
      <w:r>
        <w:t>организацию</w:t>
      </w:r>
      <w:r>
        <w:rPr>
          <w:spacing w:val="1"/>
        </w:rPr>
        <w:t xml:space="preserve"> </w:t>
      </w:r>
      <w:r>
        <w:t>их</w:t>
      </w:r>
      <w:r>
        <w:rPr>
          <w:spacing w:val="1"/>
        </w:rPr>
        <w:t xml:space="preserve"> </w:t>
      </w:r>
      <w:r>
        <w:t>общественно</w:t>
      </w:r>
      <w:r>
        <w:rPr>
          <w:spacing w:val="1"/>
        </w:rPr>
        <w:t xml:space="preserve"> </w:t>
      </w:r>
      <w:r>
        <w:t>полезной</w:t>
      </w:r>
      <w:r>
        <w:rPr>
          <w:spacing w:val="1"/>
        </w:rPr>
        <w:t xml:space="preserve"> </w:t>
      </w:r>
      <w:r>
        <w:t>деятельности,</w:t>
      </w:r>
      <w:r>
        <w:rPr>
          <w:spacing w:val="1"/>
        </w:rPr>
        <w:t xml:space="preserve"> </w:t>
      </w:r>
      <w:r>
        <w:t>проведения</w:t>
      </w:r>
      <w:r>
        <w:rPr>
          <w:spacing w:val="1"/>
        </w:rPr>
        <w:t xml:space="preserve"> </w:t>
      </w:r>
      <w:r>
        <w:t>спортивно-</w:t>
      </w:r>
      <w:r>
        <w:rPr>
          <w:spacing w:val="1"/>
        </w:rPr>
        <w:t xml:space="preserve"> </w:t>
      </w:r>
      <w:r>
        <w:t>оздоровительной</w:t>
      </w:r>
      <w:r>
        <w:rPr>
          <w:spacing w:val="1"/>
        </w:rPr>
        <w:t xml:space="preserve"> </w:t>
      </w:r>
      <w:r>
        <w:t>работы,</w:t>
      </w:r>
      <w:r>
        <w:rPr>
          <w:spacing w:val="1"/>
        </w:rPr>
        <w:t xml:space="preserve"> </w:t>
      </w:r>
      <w:r>
        <w:t>организацию</w:t>
      </w:r>
      <w:r>
        <w:rPr>
          <w:spacing w:val="1"/>
        </w:rPr>
        <w:t xml:space="preserve"> </w:t>
      </w:r>
      <w:r>
        <w:t>художественного</w:t>
      </w:r>
      <w:r>
        <w:rPr>
          <w:spacing w:val="1"/>
        </w:rPr>
        <w:t xml:space="preserve"> </w:t>
      </w:r>
      <w:r>
        <w:t>творчества</w:t>
      </w:r>
      <w:r>
        <w:rPr>
          <w:spacing w:val="1"/>
        </w:rPr>
        <w:t xml:space="preserve"> </w:t>
      </w:r>
      <w:r>
        <w:t>с</w:t>
      </w:r>
      <w:r>
        <w:rPr>
          <w:spacing w:val="1"/>
        </w:rPr>
        <w:t xml:space="preserve"> </w:t>
      </w:r>
      <w:r>
        <w:t>использованием</w:t>
      </w:r>
      <w:r>
        <w:rPr>
          <w:spacing w:val="1"/>
        </w:rPr>
        <w:t xml:space="preserve"> </w:t>
      </w:r>
      <w:r>
        <w:t>системы клубов, секций, студий и кружков (включая организационные формы на основе</w:t>
      </w:r>
      <w:r>
        <w:rPr>
          <w:spacing w:val="1"/>
        </w:rPr>
        <w:t xml:space="preserve"> </w:t>
      </w:r>
      <w:r>
        <w:t>сетевого</w:t>
      </w:r>
      <w:r>
        <w:rPr>
          <w:spacing w:val="-4"/>
        </w:rPr>
        <w:t xml:space="preserve"> </w:t>
      </w:r>
      <w:r>
        <w:t>взаимодействия),</w:t>
      </w:r>
      <w:r>
        <w:rPr>
          <w:spacing w:val="-3"/>
        </w:rPr>
        <w:t xml:space="preserve"> </w:t>
      </w:r>
      <w:r>
        <w:t>проведении</w:t>
      </w:r>
      <w:r>
        <w:rPr>
          <w:spacing w:val="-7"/>
        </w:rPr>
        <w:t xml:space="preserve"> </w:t>
      </w:r>
      <w:r>
        <w:t>спортивных,</w:t>
      </w:r>
      <w:r>
        <w:rPr>
          <w:spacing w:val="-3"/>
        </w:rPr>
        <w:t xml:space="preserve"> </w:t>
      </w:r>
      <w:r>
        <w:t>творческих</w:t>
      </w:r>
      <w:r>
        <w:rPr>
          <w:spacing w:val="-3"/>
        </w:rPr>
        <w:t xml:space="preserve"> </w:t>
      </w:r>
      <w:r>
        <w:t>и</w:t>
      </w:r>
      <w:r>
        <w:rPr>
          <w:spacing w:val="-4"/>
        </w:rPr>
        <w:t xml:space="preserve"> </w:t>
      </w:r>
      <w:r>
        <w:t>других</w:t>
      </w:r>
      <w:r>
        <w:rPr>
          <w:spacing w:val="-4"/>
        </w:rPr>
        <w:t xml:space="preserve"> </w:t>
      </w:r>
      <w:r>
        <w:t>соревнований;</w:t>
      </w:r>
    </w:p>
    <w:p w:rsidR="00311D77" w:rsidRDefault="0074782E">
      <w:pPr>
        <w:pStyle w:val="a3"/>
        <w:spacing w:before="1"/>
        <w:ind w:right="855" w:firstLine="539"/>
      </w:pPr>
      <w:r>
        <w:t>участие</w:t>
      </w:r>
      <w:r>
        <w:rPr>
          <w:spacing w:val="1"/>
        </w:rPr>
        <w:t xml:space="preserve"> </w:t>
      </w:r>
      <w:r>
        <w:t>педагогических</w:t>
      </w:r>
      <w:r>
        <w:rPr>
          <w:spacing w:val="1"/>
        </w:rPr>
        <w:t xml:space="preserve"> </w:t>
      </w:r>
      <w:r>
        <w:t>работников,</w:t>
      </w:r>
      <w:r>
        <w:rPr>
          <w:spacing w:val="1"/>
        </w:rPr>
        <w:t xml:space="preserve"> </w:t>
      </w:r>
      <w:r>
        <w:t>обучающихся,</w:t>
      </w:r>
      <w:r>
        <w:rPr>
          <w:spacing w:val="1"/>
        </w:rPr>
        <w:t xml:space="preserve"> </w:t>
      </w:r>
      <w:r>
        <w:t>их</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и</w:t>
      </w:r>
      <w:r>
        <w:rPr>
          <w:spacing w:val="1"/>
        </w:rPr>
        <w:t xml:space="preserve"> </w:t>
      </w:r>
      <w:r>
        <w:t>общественности</w:t>
      </w:r>
      <w:r>
        <w:rPr>
          <w:spacing w:val="1"/>
        </w:rPr>
        <w:t xml:space="preserve"> </w:t>
      </w:r>
      <w:r>
        <w:t>в</w:t>
      </w:r>
      <w:r>
        <w:rPr>
          <w:spacing w:val="1"/>
        </w:rPr>
        <w:t xml:space="preserve"> </w:t>
      </w:r>
      <w:r>
        <w:t>проектировании</w:t>
      </w:r>
      <w:r>
        <w:rPr>
          <w:spacing w:val="1"/>
        </w:rPr>
        <w:t xml:space="preserve"> </w:t>
      </w:r>
      <w:r>
        <w:t>и</w:t>
      </w:r>
      <w:r>
        <w:rPr>
          <w:spacing w:val="1"/>
        </w:rPr>
        <w:t xml:space="preserve"> </w:t>
      </w:r>
      <w:r>
        <w:t>развитии</w:t>
      </w:r>
      <w:r>
        <w:rPr>
          <w:spacing w:val="1"/>
        </w:rPr>
        <w:t xml:space="preserve"> </w:t>
      </w:r>
      <w:r>
        <w:t>внутришкольной</w:t>
      </w:r>
      <w:r>
        <w:rPr>
          <w:spacing w:val="1"/>
        </w:rPr>
        <w:t xml:space="preserve"> </w:t>
      </w:r>
      <w:r>
        <w:t>социальной</w:t>
      </w:r>
      <w:r>
        <w:rPr>
          <w:spacing w:val="-1"/>
        </w:rPr>
        <w:t xml:space="preserve"> </w:t>
      </w:r>
      <w:r>
        <w:t>среды.</w:t>
      </w:r>
    </w:p>
    <w:p w:rsidR="00311D77" w:rsidRDefault="00311D77">
      <w:pPr>
        <w:pStyle w:val="a3"/>
        <w:ind w:left="0" w:firstLine="0"/>
        <w:jc w:val="left"/>
      </w:pPr>
    </w:p>
    <w:p w:rsidR="00311D77" w:rsidRDefault="0074782E">
      <w:pPr>
        <w:pStyle w:val="Heading1"/>
        <w:ind w:left="1560"/>
      </w:pPr>
      <w:r>
        <w:t>Общая</w:t>
      </w:r>
      <w:r>
        <w:rPr>
          <w:spacing w:val="-1"/>
        </w:rPr>
        <w:t xml:space="preserve"> </w:t>
      </w:r>
      <w:r>
        <w:t>характеристика</w:t>
      </w:r>
      <w:r>
        <w:rPr>
          <w:spacing w:val="1"/>
        </w:rPr>
        <w:t xml:space="preserve"> </w:t>
      </w:r>
      <w:r>
        <w:t>АООП</w:t>
      </w:r>
      <w:r>
        <w:rPr>
          <w:spacing w:val="-1"/>
        </w:rPr>
        <w:t xml:space="preserve"> </w:t>
      </w:r>
      <w:r>
        <w:t>НОО</w:t>
      </w:r>
      <w:r>
        <w:rPr>
          <w:spacing w:val="-4"/>
        </w:rPr>
        <w:t xml:space="preserve"> </w:t>
      </w:r>
      <w:r>
        <w:t>(вариант</w:t>
      </w:r>
      <w:r>
        <w:rPr>
          <w:spacing w:val="-4"/>
        </w:rPr>
        <w:t xml:space="preserve"> </w:t>
      </w:r>
      <w:r>
        <w:t>7.2).</w:t>
      </w:r>
    </w:p>
    <w:p w:rsidR="00311D77" w:rsidRDefault="0074782E">
      <w:pPr>
        <w:pStyle w:val="a3"/>
        <w:ind w:right="848" w:firstLine="539"/>
      </w:pPr>
      <w:r>
        <w:t>АОП</w:t>
      </w:r>
      <w:r>
        <w:rPr>
          <w:spacing w:val="1"/>
        </w:rPr>
        <w:t xml:space="preserve"> </w:t>
      </w:r>
      <w:r>
        <w:t>НОО,</w:t>
      </w:r>
      <w:r>
        <w:rPr>
          <w:spacing w:val="1"/>
        </w:rPr>
        <w:t xml:space="preserve"> </w:t>
      </w:r>
      <w:r>
        <w:t>вариант</w:t>
      </w:r>
      <w:r>
        <w:rPr>
          <w:spacing w:val="1"/>
        </w:rPr>
        <w:t xml:space="preserve"> </w:t>
      </w:r>
      <w:r>
        <w:t>7.2,</w:t>
      </w:r>
      <w:r>
        <w:rPr>
          <w:spacing w:val="1"/>
        </w:rPr>
        <w:t xml:space="preserve"> </w:t>
      </w:r>
      <w:r>
        <w:t>предполагает,</w:t>
      </w:r>
      <w:r>
        <w:rPr>
          <w:spacing w:val="1"/>
        </w:rPr>
        <w:t xml:space="preserve"> </w:t>
      </w:r>
      <w:r>
        <w:t>что</w:t>
      </w:r>
      <w:r>
        <w:rPr>
          <w:spacing w:val="1"/>
        </w:rPr>
        <w:t xml:space="preserve"> </w:t>
      </w:r>
      <w:r>
        <w:t>обучающийся</w:t>
      </w:r>
      <w:r>
        <w:rPr>
          <w:spacing w:val="1"/>
        </w:rPr>
        <w:t xml:space="preserve"> </w:t>
      </w:r>
      <w:r>
        <w:t>с</w:t>
      </w:r>
      <w:r>
        <w:rPr>
          <w:spacing w:val="1"/>
        </w:rPr>
        <w:t xml:space="preserve"> </w:t>
      </w:r>
      <w:r>
        <w:t>ЗПР</w:t>
      </w:r>
      <w:r>
        <w:rPr>
          <w:spacing w:val="61"/>
        </w:rPr>
        <w:t xml:space="preserve"> </w:t>
      </w:r>
      <w:r>
        <w:t>получает</w:t>
      </w:r>
      <w:r>
        <w:rPr>
          <w:spacing w:val="1"/>
        </w:rPr>
        <w:t xml:space="preserve"> </w:t>
      </w:r>
      <w:r>
        <w:t>образование, сопоставимое по итоговым достижениям к моменту завершения обучения с</w:t>
      </w:r>
      <w:r>
        <w:rPr>
          <w:spacing w:val="1"/>
        </w:rPr>
        <w:t xml:space="preserve"> </w:t>
      </w:r>
      <w:r>
        <w:t>образованием</w:t>
      </w:r>
      <w:r>
        <w:rPr>
          <w:spacing w:val="1"/>
        </w:rPr>
        <w:t xml:space="preserve"> </w:t>
      </w:r>
      <w:r>
        <w:t>обучающихся,</w:t>
      </w:r>
      <w:r>
        <w:rPr>
          <w:spacing w:val="1"/>
        </w:rPr>
        <w:t xml:space="preserve"> </w:t>
      </w:r>
      <w:r>
        <w:t>не</w:t>
      </w:r>
      <w:r>
        <w:rPr>
          <w:spacing w:val="1"/>
        </w:rPr>
        <w:t xml:space="preserve"> </w:t>
      </w:r>
      <w:r>
        <w:t>имеющих</w:t>
      </w:r>
      <w:r>
        <w:rPr>
          <w:spacing w:val="1"/>
        </w:rPr>
        <w:t xml:space="preserve"> </w:t>
      </w:r>
      <w:r>
        <w:t>ограничений</w:t>
      </w:r>
      <w:r>
        <w:rPr>
          <w:spacing w:val="1"/>
        </w:rPr>
        <w:t xml:space="preserve"> </w:t>
      </w:r>
      <w:r>
        <w:t>по</w:t>
      </w:r>
      <w:r>
        <w:rPr>
          <w:spacing w:val="1"/>
        </w:rPr>
        <w:t xml:space="preserve"> </w:t>
      </w:r>
      <w:r>
        <w:t>возможностям</w:t>
      </w:r>
      <w:r>
        <w:rPr>
          <w:spacing w:val="1"/>
        </w:rPr>
        <w:t xml:space="preserve"> </w:t>
      </w:r>
      <w:r>
        <w:t>здоровья,</w:t>
      </w:r>
      <w:r>
        <w:rPr>
          <w:spacing w:val="1"/>
        </w:rPr>
        <w:t xml:space="preserve"> </w:t>
      </w:r>
      <w:r>
        <w:t>в</w:t>
      </w:r>
      <w:r>
        <w:rPr>
          <w:spacing w:val="1"/>
        </w:rPr>
        <w:t xml:space="preserve"> </w:t>
      </w:r>
      <w:r>
        <w:t>пролонгированные сроки</w:t>
      </w:r>
      <w:r>
        <w:rPr>
          <w:spacing w:val="-1"/>
        </w:rPr>
        <w:t xml:space="preserve"> </w:t>
      </w:r>
      <w:r>
        <w:t>обучения.</w:t>
      </w:r>
    </w:p>
    <w:p w:rsidR="00311D77" w:rsidRDefault="0074782E">
      <w:pPr>
        <w:pStyle w:val="a3"/>
        <w:ind w:right="851" w:firstLine="539"/>
      </w:pPr>
      <w:r>
        <w:t>АООП</w:t>
      </w:r>
      <w:r>
        <w:rPr>
          <w:spacing w:val="1"/>
        </w:rPr>
        <w:t xml:space="preserve"> </w:t>
      </w:r>
      <w:r>
        <w:t>НОО</w:t>
      </w:r>
      <w:r>
        <w:rPr>
          <w:spacing w:val="1"/>
        </w:rPr>
        <w:t xml:space="preserve"> </w:t>
      </w:r>
      <w:r>
        <w:t>(вариант</w:t>
      </w:r>
      <w:r>
        <w:rPr>
          <w:spacing w:val="1"/>
        </w:rPr>
        <w:t xml:space="preserve"> </w:t>
      </w:r>
      <w:r>
        <w:t>7.2)</w:t>
      </w:r>
      <w:r>
        <w:rPr>
          <w:spacing w:val="1"/>
        </w:rPr>
        <w:t xml:space="preserve"> </w:t>
      </w:r>
      <w:r>
        <w:t>предусматривает</w:t>
      </w:r>
      <w:r>
        <w:rPr>
          <w:spacing w:val="1"/>
        </w:rPr>
        <w:t xml:space="preserve"> </w:t>
      </w:r>
      <w:r>
        <w:t>обеспечение</w:t>
      </w:r>
      <w:r>
        <w:rPr>
          <w:spacing w:val="1"/>
        </w:rPr>
        <w:t xml:space="preserve"> </w:t>
      </w:r>
      <w:r>
        <w:t>коррекционной</w:t>
      </w:r>
      <w:r>
        <w:rPr>
          <w:spacing w:val="1"/>
        </w:rPr>
        <w:t xml:space="preserve"> </w:t>
      </w:r>
      <w:r>
        <w:t>направленности</w:t>
      </w:r>
      <w:r>
        <w:rPr>
          <w:spacing w:val="1"/>
        </w:rPr>
        <w:t xml:space="preserve"> </w:t>
      </w:r>
      <w:r>
        <w:t>всего</w:t>
      </w:r>
      <w:r>
        <w:rPr>
          <w:spacing w:val="1"/>
        </w:rPr>
        <w:t xml:space="preserve"> </w:t>
      </w:r>
      <w:r>
        <w:t>образовательного</w:t>
      </w:r>
      <w:r>
        <w:rPr>
          <w:spacing w:val="1"/>
        </w:rPr>
        <w:t xml:space="preserve"> </w:t>
      </w:r>
      <w:r>
        <w:t>процесса</w:t>
      </w:r>
      <w:r>
        <w:rPr>
          <w:spacing w:val="1"/>
        </w:rPr>
        <w:t xml:space="preserve"> </w:t>
      </w:r>
      <w:r>
        <w:t>при</w:t>
      </w:r>
      <w:r>
        <w:rPr>
          <w:spacing w:val="1"/>
        </w:rPr>
        <w:t xml:space="preserve"> </w:t>
      </w:r>
      <w:r>
        <w:t>его</w:t>
      </w:r>
      <w:r>
        <w:rPr>
          <w:spacing w:val="1"/>
        </w:rPr>
        <w:t xml:space="preserve"> </w:t>
      </w:r>
      <w:r>
        <w:t>особой</w:t>
      </w:r>
      <w:r>
        <w:rPr>
          <w:spacing w:val="1"/>
        </w:rPr>
        <w:t xml:space="preserve"> </w:t>
      </w:r>
      <w:r>
        <w:t>организации:</w:t>
      </w:r>
      <w:r>
        <w:rPr>
          <w:spacing w:val="1"/>
        </w:rPr>
        <w:t xml:space="preserve"> </w:t>
      </w:r>
      <w:r>
        <w:t>пролонгированные</w:t>
      </w:r>
      <w:r>
        <w:rPr>
          <w:spacing w:val="1"/>
        </w:rPr>
        <w:t xml:space="preserve"> </w:t>
      </w:r>
      <w:r>
        <w:t>сроки</w:t>
      </w:r>
      <w:r>
        <w:rPr>
          <w:spacing w:val="1"/>
        </w:rPr>
        <w:t xml:space="preserve"> </w:t>
      </w:r>
      <w:r>
        <w:t>обучения,</w:t>
      </w:r>
      <w:r>
        <w:rPr>
          <w:spacing w:val="1"/>
        </w:rPr>
        <w:t xml:space="preserve"> </w:t>
      </w:r>
      <w:r>
        <w:t>проведение</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коррекционных</w:t>
      </w:r>
      <w:r>
        <w:rPr>
          <w:spacing w:val="1"/>
        </w:rPr>
        <w:t xml:space="preserve"> </w:t>
      </w:r>
      <w:r>
        <w:t>занятий,</w:t>
      </w:r>
      <w:r>
        <w:rPr>
          <w:spacing w:val="1"/>
        </w:rPr>
        <w:t xml:space="preserve"> </w:t>
      </w:r>
      <w:r>
        <w:t>особое</w:t>
      </w:r>
      <w:r>
        <w:rPr>
          <w:spacing w:val="1"/>
        </w:rPr>
        <w:t xml:space="preserve"> </w:t>
      </w:r>
      <w:r>
        <w:t>структурирование</w:t>
      </w:r>
      <w:r>
        <w:rPr>
          <w:spacing w:val="1"/>
        </w:rPr>
        <w:t xml:space="preserve"> </w:t>
      </w:r>
      <w:r>
        <w:t>содержание</w:t>
      </w:r>
      <w:r>
        <w:rPr>
          <w:spacing w:val="1"/>
        </w:rPr>
        <w:t xml:space="preserve"> </w:t>
      </w:r>
      <w:r>
        <w:t>обучения</w:t>
      </w:r>
      <w:r>
        <w:rPr>
          <w:spacing w:val="1"/>
        </w:rPr>
        <w:t xml:space="preserve"> </w:t>
      </w:r>
      <w:r>
        <w:t>на</w:t>
      </w:r>
      <w:r>
        <w:rPr>
          <w:spacing w:val="1"/>
        </w:rPr>
        <w:t xml:space="preserve"> </w:t>
      </w:r>
      <w:r>
        <w:t>основе</w:t>
      </w:r>
      <w:r>
        <w:rPr>
          <w:spacing w:val="1"/>
        </w:rPr>
        <w:t xml:space="preserve"> </w:t>
      </w:r>
      <w:r>
        <w:t>усиления внимания</w:t>
      </w:r>
      <w:r>
        <w:rPr>
          <w:spacing w:val="1"/>
        </w:rPr>
        <w:t xml:space="preserve"> </w:t>
      </w:r>
      <w:r>
        <w:t>к</w:t>
      </w:r>
      <w:r>
        <w:rPr>
          <w:spacing w:val="-1"/>
        </w:rPr>
        <w:t xml:space="preserve"> </w:t>
      </w:r>
      <w:r>
        <w:t>формированию социальной</w:t>
      </w:r>
      <w:r>
        <w:rPr>
          <w:spacing w:val="-2"/>
        </w:rPr>
        <w:t xml:space="preserve"> </w:t>
      </w:r>
      <w:r>
        <w:t>компетенции.</w:t>
      </w:r>
    </w:p>
    <w:p w:rsidR="00311D77" w:rsidRDefault="0074782E">
      <w:pPr>
        <w:pStyle w:val="a3"/>
        <w:spacing w:before="1"/>
        <w:ind w:left="1560" w:firstLine="0"/>
      </w:pPr>
      <w:r>
        <w:t>Сроки</w:t>
      </w:r>
      <w:r>
        <w:rPr>
          <w:spacing w:val="-4"/>
        </w:rPr>
        <w:t xml:space="preserve"> </w:t>
      </w:r>
      <w:r>
        <w:t>получения</w:t>
      </w:r>
      <w:r>
        <w:rPr>
          <w:spacing w:val="-1"/>
        </w:rPr>
        <w:t xml:space="preserve"> </w:t>
      </w:r>
      <w:r>
        <w:t>начального</w:t>
      </w:r>
      <w:r>
        <w:rPr>
          <w:spacing w:val="-3"/>
        </w:rPr>
        <w:t xml:space="preserve"> </w:t>
      </w:r>
      <w:r>
        <w:t>общего</w:t>
      </w:r>
      <w:r>
        <w:rPr>
          <w:spacing w:val="-2"/>
        </w:rPr>
        <w:t xml:space="preserve"> </w:t>
      </w:r>
      <w:r>
        <w:t>образования</w:t>
      </w:r>
      <w:r>
        <w:rPr>
          <w:spacing w:val="-5"/>
        </w:rPr>
        <w:t xml:space="preserve"> </w:t>
      </w:r>
      <w:r>
        <w:t>составляют</w:t>
      </w:r>
      <w:r>
        <w:rPr>
          <w:spacing w:val="-4"/>
        </w:rPr>
        <w:t xml:space="preserve"> </w:t>
      </w:r>
      <w:r>
        <w:t>5</w:t>
      </w:r>
      <w:r>
        <w:rPr>
          <w:spacing w:val="-2"/>
        </w:rPr>
        <w:t xml:space="preserve"> </w:t>
      </w:r>
      <w:r>
        <w:t>лет.</w:t>
      </w:r>
    </w:p>
    <w:p w:rsidR="00311D77" w:rsidRDefault="0074782E">
      <w:pPr>
        <w:pStyle w:val="a3"/>
        <w:ind w:right="848" w:firstLine="539"/>
      </w:pPr>
      <w:r>
        <w:t>Для</w:t>
      </w:r>
      <w:r>
        <w:rPr>
          <w:spacing w:val="1"/>
        </w:rPr>
        <w:t xml:space="preserve"> </w:t>
      </w:r>
      <w:r>
        <w:t>обеспечения</w:t>
      </w:r>
      <w:r>
        <w:rPr>
          <w:spacing w:val="1"/>
        </w:rPr>
        <w:t xml:space="preserve"> </w:t>
      </w:r>
      <w:r>
        <w:t>возможности</w:t>
      </w:r>
      <w:r>
        <w:rPr>
          <w:spacing w:val="1"/>
        </w:rPr>
        <w:t xml:space="preserve"> </w:t>
      </w:r>
      <w:r>
        <w:t>освоения</w:t>
      </w:r>
      <w:r>
        <w:rPr>
          <w:spacing w:val="1"/>
        </w:rPr>
        <w:t xml:space="preserve"> </w:t>
      </w:r>
      <w:r>
        <w:t>обучающимися</w:t>
      </w:r>
      <w:r>
        <w:rPr>
          <w:spacing w:val="1"/>
        </w:rPr>
        <w:t xml:space="preserve"> </w:t>
      </w:r>
      <w:r>
        <w:t>АОП</w:t>
      </w:r>
      <w:r>
        <w:rPr>
          <w:spacing w:val="1"/>
        </w:rPr>
        <w:t xml:space="preserve"> </w:t>
      </w:r>
      <w:r>
        <w:t>НОО,</w:t>
      </w:r>
      <w:r>
        <w:rPr>
          <w:spacing w:val="1"/>
        </w:rPr>
        <w:t xml:space="preserve"> </w:t>
      </w:r>
      <w:r>
        <w:t>вариант</w:t>
      </w:r>
      <w:r>
        <w:rPr>
          <w:spacing w:val="1"/>
        </w:rPr>
        <w:t xml:space="preserve"> </w:t>
      </w:r>
      <w:r>
        <w:t>7.2,</w:t>
      </w:r>
      <w:r>
        <w:rPr>
          <w:spacing w:val="-57"/>
        </w:rPr>
        <w:t xml:space="preserve"> </w:t>
      </w:r>
      <w:r>
        <w:t>может</w:t>
      </w:r>
      <w:r>
        <w:rPr>
          <w:spacing w:val="-2"/>
        </w:rPr>
        <w:t xml:space="preserve"> </w:t>
      </w:r>
      <w:r>
        <w:t>быть</w:t>
      </w:r>
      <w:r>
        <w:rPr>
          <w:spacing w:val="-3"/>
        </w:rPr>
        <w:t xml:space="preserve"> </w:t>
      </w:r>
      <w:r>
        <w:t>реализована</w:t>
      </w:r>
      <w:r>
        <w:rPr>
          <w:spacing w:val="-1"/>
        </w:rPr>
        <w:t xml:space="preserve"> </w:t>
      </w:r>
      <w:r>
        <w:t>сетевая</w:t>
      </w:r>
      <w:r>
        <w:rPr>
          <w:spacing w:val="1"/>
        </w:rPr>
        <w:t xml:space="preserve"> </w:t>
      </w:r>
      <w:r>
        <w:t>форма</w:t>
      </w:r>
      <w:r>
        <w:rPr>
          <w:spacing w:val="-3"/>
        </w:rPr>
        <w:t xml:space="preserve"> </w:t>
      </w:r>
      <w:r>
        <w:t>реализации</w:t>
      </w:r>
      <w:r>
        <w:rPr>
          <w:spacing w:val="3"/>
        </w:rPr>
        <w:t xml:space="preserve"> </w:t>
      </w:r>
      <w:r>
        <w:t>образовательных</w:t>
      </w:r>
      <w:r>
        <w:rPr>
          <w:spacing w:val="-1"/>
        </w:rPr>
        <w:t xml:space="preserve"> </w:t>
      </w:r>
      <w:r>
        <w:t>программ.</w:t>
      </w:r>
    </w:p>
    <w:p w:rsidR="00311D77" w:rsidRDefault="0074782E">
      <w:pPr>
        <w:pStyle w:val="a3"/>
        <w:ind w:right="846" w:firstLine="539"/>
      </w:pPr>
      <w:r>
        <w:t>Неспособность</w:t>
      </w:r>
      <w:r>
        <w:rPr>
          <w:spacing w:val="1"/>
        </w:rPr>
        <w:t xml:space="preserve"> </w:t>
      </w:r>
      <w:r>
        <w:t>обучающегося</w:t>
      </w:r>
      <w:r>
        <w:rPr>
          <w:spacing w:val="1"/>
        </w:rPr>
        <w:t xml:space="preserve"> </w:t>
      </w:r>
      <w:r>
        <w:t>с</w:t>
      </w:r>
      <w:r>
        <w:rPr>
          <w:spacing w:val="1"/>
        </w:rPr>
        <w:t xml:space="preserve"> </w:t>
      </w:r>
      <w:r>
        <w:t>ЗПР</w:t>
      </w:r>
      <w:r>
        <w:rPr>
          <w:spacing w:val="1"/>
        </w:rPr>
        <w:t xml:space="preserve"> </w:t>
      </w:r>
      <w:r>
        <w:t>полноценно</w:t>
      </w:r>
      <w:r>
        <w:rPr>
          <w:spacing w:val="1"/>
        </w:rPr>
        <w:t xml:space="preserve"> </w:t>
      </w:r>
      <w:r>
        <w:t>освоить</w:t>
      </w:r>
      <w:r>
        <w:rPr>
          <w:spacing w:val="1"/>
        </w:rPr>
        <w:t xml:space="preserve"> </w:t>
      </w:r>
      <w:r>
        <w:t>отдельный</w:t>
      </w:r>
      <w:r>
        <w:rPr>
          <w:spacing w:val="1"/>
        </w:rPr>
        <w:t xml:space="preserve"> </w:t>
      </w:r>
      <w:r>
        <w:t>предмет</w:t>
      </w:r>
      <w:r>
        <w:rPr>
          <w:spacing w:val="1"/>
        </w:rPr>
        <w:t xml:space="preserve"> </w:t>
      </w:r>
      <w:r>
        <w:t>в</w:t>
      </w:r>
      <w:r>
        <w:rPr>
          <w:spacing w:val="1"/>
        </w:rPr>
        <w:t xml:space="preserve"> </w:t>
      </w:r>
      <w:r>
        <w:t>структуре АООП НОО (вариант 7.2) не должна служить препятствием для продолжения</w:t>
      </w:r>
      <w:r>
        <w:rPr>
          <w:spacing w:val="1"/>
        </w:rPr>
        <w:t xml:space="preserve"> </w:t>
      </w:r>
      <w:r>
        <w:t>освоения</w:t>
      </w:r>
      <w:r>
        <w:rPr>
          <w:spacing w:val="1"/>
        </w:rPr>
        <w:t xml:space="preserve"> </w:t>
      </w:r>
      <w:r>
        <w:t>данного варианта</w:t>
      </w:r>
      <w:r>
        <w:rPr>
          <w:spacing w:val="1"/>
        </w:rPr>
        <w:t xml:space="preserve"> </w:t>
      </w:r>
      <w:r>
        <w:t>программы, поскольку у обучающихся</w:t>
      </w:r>
      <w:r>
        <w:rPr>
          <w:spacing w:val="1"/>
        </w:rPr>
        <w:t xml:space="preserve"> </w:t>
      </w:r>
      <w:r>
        <w:t>с ЗПР может быть</w:t>
      </w:r>
      <w:r>
        <w:rPr>
          <w:spacing w:val="1"/>
        </w:rPr>
        <w:t xml:space="preserve"> </w:t>
      </w:r>
      <w:r>
        <w:t>специфическое</w:t>
      </w:r>
      <w:r>
        <w:rPr>
          <w:spacing w:val="1"/>
        </w:rPr>
        <w:t xml:space="preserve"> </w:t>
      </w:r>
      <w:r>
        <w:t>расстройство</w:t>
      </w:r>
      <w:r>
        <w:rPr>
          <w:spacing w:val="1"/>
        </w:rPr>
        <w:t xml:space="preserve"> </w:t>
      </w:r>
      <w:r>
        <w:t>чтения,</w:t>
      </w:r>
      <w:r>
        <w:rPr>
          <w:spacing w:val="1"/>
        </w:rPr>
        <w:t xml:space="preserve"> </w:t>
      </w:r>
      <w:r>
        <w:t>письма,</w:t>
      </w:r>
      <w:r>
        <w:rPr>
          <w:spacing w:val="1"/>
        </w:rPr>
        <w:t xml:space="preserve"> </w:t>
      </w:r>
      <w:r>
        <w:t>арифметических</w:t>
      </w:r>
      <w:r>
        <w:rPr>
          <w:spacing w:val="1"/>
        </w:rPr>
        <w:t xml:space="preserve"> </w:t>
      </w:r>
      <w:r>
        <w:t>навыков</w:t>
      </w:r>
      <w:r>
        <w:rPr>
          <w:spacing w:val="1"/>
        </w:rPr>
        <w:t xml:space="preserve"> </w:t>
      </w:r>
      <w:r>
        <w:t>(дислексия,</w:t>
      </w:r>
      <w:r>
        <w:rPr>
          <w:spacing w:val="1"/>
        </w:rPr>
        <w:t xml:space="preserve"> </w:t>
      </w:r>
      <w:r>
        <w:t>дисграфия,</w:t>
      </w:r>
      <w:r>
        <w:rPr>
          <w:spacing w:val="1"/>
        </w:rPr>
        <w:t xml:space="preserve"> </w:t>
      </w:r>
      <w:r>
        <w:t>дискалькулия),</w:t>
      </w:r>
      <w:r>
        <w:rPr>
          <w:spacing w:val="1"/>
        </w:rPr>
        <w:t xml:space="preserve"> </w:t>
      </w:r>
      <w:r>
        <w:t>а</w:t>
      </w:r>
      <w:r>
        <w:rPr>
          <w:spacing w:val="1"/>
        </w:rPr>
        <w:t xml:space="preserve"> </w:t>
      </w:r>
      <w:r>
        <w:t>также</w:t>
      </w:r>
      <w:r>
        <w:rPr>
          <w:spacing w:val="1"/>
        </w:rPr>
        <w:t xml:space="preserve"> </w:t>
      </w:r>
      <w:r>
        <w:t>выраженные</w:t>
      </w:r>
      <w:r>
        <w:rPr>
          <w:spacing w:val="1"/>
        </w:rPr>
        <w:t xml:space="preserve"> </w:t>
      </w:r>
      <w:r>
        <w:t>нарушения</w:t>
      </w:r>
      <w:r>
        <w:rPr>
          <w:spacing w:val="1"/>
        </w:rPr>
        <w:t xml:space="preserve"> </w:t>
      </w:r>
      <w:r>
        <w:t>внимания</w:t>
      </w:r>
      <w:r>
        <w:rPr>
          <w:spacing w:val="1"/>
        </w:rPr>
        <w:t xml:space="preserve"> </w:t>
      </w:r>
      <w:r>
        <w:t>и</w:t>
      </w:r>
      <w:r>
        <w:rPr>
          <w:spacing w:val="1"/>
        </w:rPr>
        <w:t xml:space="preserve"> </w:t>
      </w:r>
      <w:r>
        <w:t>работоспособности,</w:t>
      </w:r>
      <w:r>
        <w:rPr>
          <w:spacing w:val="1"/>
        </w:rPr>
        <w:t xml:space="preserve"> </w:t>
      </w:r>
      <w:r>
        <w:t>препятствующие</w:t>
      </w:r>
      <w:r>
        <w:rPr>
          <w:spacing w:val="1"/>
        </w:rPr>
        <w:t xml:space="preserve"> </w:t>
      </w:r>
      <w:r>
        <w:t>освоению</w:t>
      </w:r>
      <w:r>
        <w:rPr>
          <w:spacing w:val="1"/>
        </w:rPr>
        <w:t xml:space="preserve"> </w:t>
      </w:r>
      <w:r>
        <w:t>программы</w:t>
      </w:r>
      <w:r>
        <w:rPr>
          <w:spacing w:val="1"/>
        </w:rPr>
        <w:t xml:space="preserve"> </w:t>
      </w:r>
      <w:r>
        <w:t>в</w:t>
      </w:r>
      <w:r>
        <w:rPr>
          <w:spacing w:val="1"/>
        </w:rPr>
        <w:t xml:space="preserve"> </w:t>
      </w:r>
      <w:r>
        <w:t>полном</w:t>
      </w:r>
      <w:r>
        <w:rPr>
          <w:spacing w:val="1"/>
        </w:rPr>
        <w:t xml:space="preserve"> </w:t>
      </w:r>
      <w:r>
        <w:t>объеме.</w:t>
      </w:r>
      <w:r>
        <w:rPr>
          <w:spacing w:val="1"/>
        </w:rPr>
        <w:t xml:space="preserve"> </w:t>
      </w:r>
      <w:r>
        <w:t>При</w:t>
      </w:r>
      <w:r>
        <w:rPr>
          <w:spacing w:val="1"/>
        </w:rPr>
        <w:t xml:space="preserve"> </w:t>
      </w:r>
      <w:r>
        <w:t>возникновении</w:t>
      </w:r>
      <w:r>
        <w:rPr>
          <w:spacing w:val="1"/>
        </w:rPr>
        <w:t xml:space="preserve"> </w:t>
      </w:r>
      <w:r>
        <w:t>трудностей</w:t>
      </w:r>
      <w:r>
        <w:rPr>
          <w:spacing w:val="1"/>
        </w:rPr>
        <w:t xml:space="preserve"> </w:t>
      </w:r>
      <w:r>
        <w:t>в</w:t>
      </w:r>
      <w:r>
        <w:rPr>
          <w:spacing w:val="1"/>
        </w:rPr>
        <w:t xml:space="preserve"> </w:t>
      </w:r>
      <w:r>
        <w:t>освоении</w:t>
      </w:r>
      <w:r>
        <w:rPr>
          <w:spacing w:val="1"/>
        </w:rPr>
        <w:t xml:space="preserve"> </w:t>
      </w:r>
      <w:r>
        <w:t>обучающимся</w:t>
      </w:r>
      <w:r>
        <w:rPr>
          <w:spacing w:val="1"/>
        </w:rPr>
        <w:t xml:space="preserve"> </w:t>
      </w:r>
      <w:r>
        <w:t>с</w:t>
      </w:r>
      <w:r>
        <w:rPr>
          <w:spacing w:val="1"/>
        </w:rPr>
        <w:t xml:space="preserve"> </w:t>
      </w:r>
      <w:r>
        <w:t>ЗПР</w:t>
      </w:r>
      <w:r>
        <w:rPr>
          <w:spacing w:val="1"/>
        </w:rPr>
        <w:t xml:space="preserve"> </w:t>
      </w:r>
      <w:r>
        <w:t>содержания</w:t>
      </w:r>
      <w:r>
        <w:rPr>
          <w:spacing w:val="1"/>
        </w:rPr>
        <w:t xml:space="preserve"> </w:t>
      </w:r>
      <w:r>
        <w:t>АООП</w:t>
      </w:r>
      <w:r>
        <w:rPr>
          <w:spacing w:val="1"/>
        </w:rPr>
        <w:t xml:space="preserve"> </w:t>
      </w:r>
      <w:r>
        <w:t>НОО</w:t>
      </w:r>
      <w:r>
        <w:rPr>
          <w:spacing w:val="1"/>
        </w:rPr>
        <w:t xml:space="preserve"> </w:t>
      </w:r>
      <w:r>
        <w:t>(вариант 7.2) специалисты, осуществляющие психолого-педагогическое сопровождение,</w:t>
      </w:r>
      <w:r>
        <w:rPr>
          <w:spacing w:val="1"/>
        </w:rPr>
        <w:t xml:space="preserve"> </w:t>
      </w:r>
      <w:r>
        <w:t>должны</w:t>
      </w:r>
      <w:r>
        <w:rPr>
          <w:spacing w:val="1"/>
        </w:rPr>
        <w:t xml:space="preserve"> </w:t>
      </w:r>
      <w:r>
        <w:t>оперативно</w:t>
      </w:r>
      <w:r>
        <w:rPr>
          <w:spacing w:val="1"/>
        </w:rPr>
        <w:t xml:space="preserve"> </w:t>
      </w:r>
      <w:r>
        <w:t>дополнить</w:t>
      </w:r>
      <w:r>
        <w:rPr>
          <w:spacing w:val="1"/>
        </w:rPr>
        <w:t xml:space="preserve"> </w:t>
      </w:r>
      <w:r>
        <w:t>структуру</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соответствующим</w:t>
      </w:r>
      <w:r>
        <w:rPr>
          <w:spacing w:val="-2"/>
        </w:rPr>
        <w:t xml:space="preserve"> </w:t>
      </w:r>
      <w:r>
        <w:t>направлением работы.</w:t>
      </w:r>
    </w:p>
    <w:p w:rsidR="00311D77" w:rsidRDefault="0074782E">
      <w:pPr>
        <w:pStyle w:val="a3"/>
        <w:spacing w:before="1"/>
        <w:ind w:right="851" w:firstLine="539"/>
      </w:pPr>
      <w:r>
        <w:t>Текущая,</w:t>
      </w:r>
      <w:r>
        <w:rPr>
          <w:spacing w:val="1"/>
        </w:rPr>
        <w:t xml:space="preserve"> </w:t>
      </w:r>
      <w:r>
        <w:t>промежуточная</w:t>
      </w:r>
      <w:r>
        <w:rPr>
          <w:spacing w:val="1"/>
        </w:rPr>
        <w:t xml:space="preserve"> </w:t>
      </w:r>
      <w:r>
        <w:t>и</w:t>
      </w:r>
      <w:r>
        <w:rPr>
          <w:spacing w:val="1"/>
        </w:rPr>
        <w:t xml:space="preserve"> </w:t>
      </w:r>
      <w:r>
        <w:t>итоговая</w:t>
      </w:r>
      <w:r>
        <w:rPr>
          <w:spacing w:val="1"/>
        </w:rPr>
        <w:t xml:space="preserve"> </w:t>
      </w:r>
      <w:r>
        <w:t>аттестация</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должна</w:t>
      </w:r>
      <w:r>
        <w:rPr>
          <w:spacing w:val="1"/>
        </w:rPr>
        <w:t xml:space="preserve"> </w:t>
      </w:r>
      <w:r>
        <w:t>проводиться</w:t>
      </w:r>
      <w:r>
        <w:rPr>
          <w:spacing w:val="1"/>
        </w:rPr>
        <w:t xml:space="preserve"> </w:t>
      </w:r>
      <w:r>
        <w:t>с</w:t>
      </w:r>
      <w:r>
        <w:rPr>
          <w:spacing w:val="1"/>
        </w:rPr>
        <w:t xml:space="preserve"> </w:t>
      </w:r>
      <w:r>
        <w:t>учетом</w:t>
      </w:r>
      <w:r>
        <w:rPr>
          <w:spacing w:val="1"/>
        </w:rPr>
        <w:t xml:space="preserve"> </w:t>
      </w:r>
      <w:r>
        <w:t>возможных</w:t>
      </w:r>
      <w:r>
        <w:rPr>
          <w:spacing w:val="1"/>
        </w:rPr>
        <w:t xml:space="preserve"> </w:t>
      </w:r>
      <w:r>
        <w:t>специфических</w:t>
      </w:r>
      <w:r>
        <w:rPr>
          <w:spacing w:val="1"/>
        </w:rPr>
        <w:t xml:space="preserve"> </w:t>
      </w:r>
      <w:r>
        <w:t>трудностей</w:t>
      </w:r>
      <w:r>
        <w:rPr>
          <w:spacing w:val="-57"/>
        </w:rPr>
        <w:t xml:space="preserve"> </w:t>
      </w:r>
      <w:r>
        <w:t>обучающегося</w:t>
      </w:r>
      <w:r>
        <w:rPr>
          <w:spacing w:val="1"/>
        </w:rPr>
        <w:t xml:space="preserve"> </w:t>
      </w:r>
      <w:r>
        <w:t>с</w:t>
      </w:r>
      <w:r>
        <w:rPr>
          <w:spacing w:val="1"/>
        </w:rPr>
        <w:t xml:space="preserve"> </w:t>
      </w:r>
      <w:r>
        <w:t>ЗПР.</w:t>
      </w:r>
      <w:r>
        <w:rPr>
          <w:spacing w:val="1"/>
        </w:rPr>
        <w:t xml:space="preserve"> </w:t>
      </w:r>
      <w:r>
        <w:t>Вывод</w:t>
      </w:r>
      <w:r>
        <w:rPr>
          <w:spacing w:val="1"/>
        </w:rPr>
        <w:t xml:space="preserve"> </w:t>
      </w:r>
      <w:r>
        <w:t>об</w:t>
      </w:r>
      <w:r>
        <w:rPr>
          <w:spacing w:val="1"/>
        </w:rPr>
        <w:t xml:space="preserve"> </w:t>
      </w:r>
      <w:r>
        <w:t>успешности</w:t>
      </w:r>
      <w:r>
        <w:rPr>
          <w:spacing w:val="1"/>
        </w:rPr>
        <w:t xml:space="preserve"> </w:t>
      </w:r>
      <w:r>
        <w:t>овладения</w:t>
      </w:r>
      <w:r>
        <w:rPr>
          <w:spacing w:val="1"/>
        </w:rPr>
        <w:t xml:space="preserve"> </w:t>
      </w:r>
      <w:r>
        <w:t>содержанием</w:t>
      </w:r>
      <w:r>
        <w:rPr>
          <w:spacing w:val="1"/>
        </w:rPr>
        <w:t xml:space="preserve"> </w:t>
      </w:r>
      <w:r>
        <w:t>образовательной</w:t>
      </w:r>
      <w:r>
        <w:rPr>
          <w:spacing w:val="-57"/>
        </w:rPr>
        <w:t xml:space="preserve"> </w:t>
      </w:r>
      <w:r>
        <w:t>программы</w:t>
      </w:r>
      <w:r>
        <w:rPr>
          <w:spacing w:val="-5"/>
        </w:rPr>
        <w:t xml:space="preserve"> </w:t>
      </w:r>
      <w:r>
        <w:t>должен</w:t>
      </w:r>
      <w:r>
        <w:rPr>
          <w:spacing w:val="-3"/>
        </w:rPr>
        <w:t xml:space="preserve"> </w:t>
      </w:r>
      <w:r>
        <w:t>делаться</w:t>
      </w:r>
      <w:r>
        <w:rPr>
          <w:spacing w:val="-1"/>
        </w:rPr>
        <w:t xml:space="preserve"> </w:t>
      </w:r>
      <w:r>
        <w:t>на</w:t>
      </w:r>
      <w:r>
        <w:rPr>
          <w:spacing w:val="-3"/>
        </w:rPr>
        <w:t xml:space="preserve"> </w:t>
      </w:r>
      <w:r>
        <w:t>основании</w:t>
      </w:r>
      <w:r>
        <w:rPr>
          <w:spacing w:val="-3"/>
        </w:rPr>
        <w:t xml:space="preserve"> </w:t>
      </w:r>
      <w:r>
        <w:t>положительной</w:t>
      </w:r>
      <w:r>
        <w:rPr>
          <w:spacing w:val="-3"/>
        </w:rPr>
        <w:t xml:space="preserve"> </w:t>
      </w:r>
      <w:r>
        <w:t>индивидуальной</w:t>
      </w:r>
      <w:r>
        <w:rPr>
          <w:spacing w:val="-3"/>
        </w:rPr>
        <w:t xml:space="preserve"> </w:t>
      </w:r>
      <w:r>
        <w:t>динамики.</w:t>
      </w:r>
    </w:p>
    <w:p w:rsidR="00311D77" w:rsidRDefault="00311D77">
      <w:pPr>
        <w:sectPr w:rsidR="00311D77">
          <w:pgSz w:w="11910" w:h="16840"/>
          <w:pgMar w:top="1040" w:right="0" w:bottom="1180" w:left="680" w:header="0" w:footer="918" w:gutter="0"/>
          <w:cols w:space="720"/>
        </w:sectPr>
      </w:pPr>
    </w:p>
    <w:p w:rsidR="00311D77" w:rsidRDefault="0074782E">
      <w:pPr>
        <w:pStyle w:val="a3"/>
        <w:spacing w:before="76"/>
        <w:ind w:right="847" w:firstLine="539"/>
      </w:pPr>
      <w:r>
        <w:lastRenderedPageBreak/>
        <w:t>АООП НОО (вариант 7.2) адресована обучающимся с ЗПР, которые характеризуются</w:t>
      </w:r>
      <w:r>
        <w:rPr>
          <w:spacing w:val="-57"/>
        </w:rPr>
        <w:t xml:space="preserve"> </w:t>
      </w:r>
      <w:r>
        <w:t>уровнем развития несколько ниже возрастной нормы, отставание может проявляться в</w:t>
      </w:r>
      <w:r>
        <w:rPr>
          <w:spacing w:val="1"/>
        </w:rPr>
        <w:t xml:space="preserve"> </w:t>
      </w:r>
      <w:r>
        <w:t>целом</w:t>
      </w:r>
      <w:r>
        <w:rPr>
          <w:spacing w:val="1"/>
        </w:rPr>
        <w:t xml:space="preserve"> </w:t>
      </w:r>
      <w:r>
        <w:t>или</w:t>
      </w:r>
      <w:r>
        <w:rPr>
          <w:spacing w:val="1"/>
        </w:rPr>
        <w:t xml:space="preserve"> </w:t>
      </w:r>
      <w:r>
        <w:t>локально</w:t>
      </w:r>
      <w:r>
        <w:rPr>
          <w:spacing w:val="1"/>
        </w:rPr>
        <w:t xml:space="preserve"> </w:t>
      </w:r>
      <w:r>
        <w:t>в</w:t>
      </w:r>
      <w:r>
        <w:rPr>
          <w:spacing w:val="1"/>
        </w:rPr>
        <w:t xml:space="preserve"> </w:t>
      </w:r>
      <w:r>
        <w:t>отдельных</w:t>
      </w:r>
      <w:r>
        <w:rPr>
          <w:spacing w:val="1"/>
        </w:rPr>
        <w:t xml:space="preserve"> </w:t>
      </w:r>
      <w:r>
        <w:t>функциях</w:t>
      </w:r>
      <w:r>
        <w:rPr>
          <w:spacing w:val="1"/>
        </w:rPr>
        <w:t xml:space="preserve"> </w:t>
      </w:r>
      <w:r>
        <w:t>(замедленный</w:t>
      </w:r>
      <w:r>
        <w:rPr>
          <w:spacing w:val="1"/>
        </w:rPr>
        <w:t xml:space="preserve"> </w:t>
      </w:r>
      <w:r>
        <w:t>темп</w:t>
      </w:r>
      <w:r>
        <w:rPr>
          <w:spacing w:val="1"/>
        </w:rPr>
        <w:t xml:space="preserve"> </w:t>
      </w:r>
      <w:r>
        <w:t>либо</w:t>
      </w:r>
      <w:r>
        <w:rPr>
          <w:spacing w:val="1"/>
        </w:rPr>
        <w:t xml:space="preserve"> </w:t>
      </w:r>
      <w:r>
        <w:t>неравномерное</w:t>
      </w:r>
      <w:r>
        <w:rPr>
          <w:spacing w:val="1"/>
        </w:rPr>
        <w:t xml:space="preserve"> </w:t>
      </w:r>
      <w:r>
        <w:t>становление познавательной деятельности). Отмечаются нарушения внимания, памяти,</w:t>
      </w:r>
      <w:r>
        <w:rPr>
          <w:spacing w:val="1"/>
        </w:rPr>
        <w:t xml:space="preserve"> </w:t>
      </w:r>
      <w:r>
        <w:t>восприятия</w:t>
      </w:r>
      <w:r>
        <w:rPr>
          <w:spacing w:val="1"/>
        </w:rPr>
        <w:t xml:space="preserve"> </w:t>
      </w:r>
      <w:r>
        <w:t>и</w:t>
      </w:r>
      <w:r>
        <w:rPr>
          <w:spacing w:val="1"/>
        </w:rPr>
        <w:t xml:space="preserve"> </w:t>
      </w:r>
      <w:r>
        <w:t>других</w:t>
      </w:r>
      <w:r>
        <w:rPr>
          <w:spacing w:val="1"/>
        </w:rPr>
        <w:t xml:space="preserve"> </w:t>
      </w:r>
      <w:r>
        <w:t>познавательных</w:t>
      </w:r>
      <w:r>
        <w:rPr>
          <w:spacing w:val="1"/>
        </w:rPr>
        <w:t xml:space="preserve"> </w:t>
      </w:r>
      <w:r>
        <w:t>процессов,</w:t>
      </w:r>
      <w:r>
        <w:rPr>
          <w:spacing w:val="1"/>
        </w:rPr>
        <w:t xml:space="preserve"> </w:t>
      </w:r>
      <w:r>
        <w:t>умственной</w:t>
      </w:r>
      <w:r>
        <w:rPr>
          <w:spacing w:val="1"/>
        </w:rPr>
        <w:t xml:space="preserve"> </w:t>
      </w:r>
      <w:r>
        <w:t>работоспособности</w:t>
      </w:r>
      <w:r>
        <w:rPr>
          <w:spacing w:val="1"/>
        </w:rPr>
        <w:t xml:space="preserve"> </w:t>
      </w:r>
      <w:r>
        <w:t>и</w:t>
      </w:r>
      <w:r>
        <w:rPr>
          <w:spacing w:val="1"/>
        </w:rPr>
        <w:t xml:space="preserve"> </w:t>
      </w:r>
      <w:r>
        <w:t>целенаправленности</w:t>
      </w:r>
      <w:r>
        <w:rPr>
          <w:spacing w:val="1"/>
        </w:rPr>
        <w:t xml:space="preserve"> </w:t>
      </w:r>
      <w:r>
        <w:t>деятельности,</w:t>
      </w:r>
      <w:r>
        <w:rPr>
          <w:spacing w:val="1"/>
        </w:rPr>
        <w:t xml:space="preserve"> </w:t>
      </w:r>
      <w:r>
        <w:t>в</w:t>
      </w:r>
      <w:r>
        <w:rPr>
          <w:spacing w:val="1"/>
        </w:rPr>
        <w:t xml:space="preserve"> </w:t>
      </w:r>
      <w:r>
        <w:t>той</w:t>
      </w:r>
      <w:r>
        <w:rPr>
          <w:spacing w:val="1"/>
        </w:rPr>
        <w:t xml:space="preserve"> </w:t>
      </w:r>
      <w:r>
        <w:t>или</w:t>
      </w:r>
      <w:r>
        <w:rPr>
          <w:spacing w:val="1"/>
        </w:rPr>
        <w:t xml:space="preserve"> </w:t>
      </w:r>
      <w:r>
        <w:t>иной</w:t>
      </w:r>
      <w:r>
        <w:rPr>
          <w:spacing w:val="1"/>
        </w:rPr>
        <w:t xml:space="preserve"> </w:t>
      </w:r>
      <w:r>
        <w:t>степени</w:t>
      </w:r>
      <w:r>
        <w:rPr>
          <w:spacing w:val="1"/>
        </w:rPr>
        <w:t xml:space="preserve"> </w:t>
      </w:r>
      <w:r>
        <w:t>затрудняющие</w:t>
      </w:r>
      <w:r>
        <w:rPr>
          <w:spacing w:val="1"/>
        </w:rPr>
        <w:t xml:space="preserve"> </w:t>
      </w:r>
      <w:r>
        <w:t>усвоение</w:t>
      </w:r>
      <w:r>
        <w:rPr>
          <w:spacing w:val="1"/>
        </w:rPr>
        <w:t xml:space="preserve"> </w:t>
      </w:r>
      <w:r>
        <w:t>школьных</w:t>
      </w:r>
      <w:r>
        <w:rPr>
          <w:spacing w:val="1"/>
        </w:rPr>
        <w:t xml:space="preserve"> </w:t>
      </w:r>
      <w:r>
        <w:t>норм</w:t>
      </w:r>
      <w:r>
        <w:rPr>
          <w:spacing w:val="1"/>
        </w:rPr>
        <w:t xml:space="preserve"> </w:t>
      </w:r>
      <w:r>
        <w:t>и</w:t>
      </w:r>
      <w:r>
        <w:rPr>
          <w:spacing w:val="1"/>
        </w:rPr>
        <w:t xml:space="preserve"> </w:t>
      </w:r>
      <w:r>
        <w:t>школьную</w:t>
      </w:r>
      <w:r>
        <w:rPr>
          <w:spacing w:val="1"/>
        </w:rPr>
        <w:t xml:space="preserve"> </w:t>
      </w:r>
      <w:r>
        <w:t>адаптацию</w:t>
      </w:r>
      <w:r>
        <w:rPr>
          <w:spacing w:val="1"/>
        </w:rPr>
        <w:t xml:space="preserve"> </w:t>
      </w:r>
      <w:r>
        <w:t>в</w:t>
      </w:r>
      <w:r>
        <w:rPr>
          <w:spacing w:val="1"/>
        </w:rPr>
        <w:t xml:space="preserve"> </w:t>
      </w:r>
      <w:r>
        <w:t>целом.</w:t>
      </w:r>
      <w:r>
        <w:rPr>
          <w:spacing w:val="1"/>
        </w:rPr>
        <w:t xml:space="preserve"> </w:t>
      </w:r>
      <w:r>
        <w:t>Произвольность,</w:t>
      </w:r>
      <w:r>
        <w:rPr>
          <w:spacing w:val="1"/>
        </w:rPr>
        <w:t xml:space="preserve"> </w:t>
      </w:r>
      <w:r>
        <w:t>самоконтроль,</w:t>
      </w:r>
      <w:r>
        <w:rPr>
          <w:spacing w:val="1"/>
        </w:rPr>
        <w:t xml:space="preserve"> </w:t>
      </w:r>
      <w:r>
        <w:t>саморегуляция в поведении и деятельности, как правило, сформированы недостаточно.</w:t>
      </w:r>
      <w:r>
        <w:rPr>
          <w:spacing w:val="1"/>
        </w:rPr>
        <w:t xml:space="preserve"> </w:t>
      </w:r>
      <w:r>
        <w:t>Обучаемость удовлетворительная, но часто избирательная и неустойчивая, зависящая от</w:t>
      </w:r>
      <w:r>
        <w:rPr>
          <w:spacing w:val="1"/>
        </w:rPr>
        <w:t xml:space="preserve"> </w:t>
      </w:r>
      <w:r>
        <w:t>уровня</w:t>
      </w:r>
      <w:r>
        <w:rPr>
          <w:spacing w:val="1"/>
        </w:rPr>
        <w:t xml:space="preserve"> </w:t>
      </w:r>
      <w:r>
        <w:t>сложности</w:t>
      </w:r>
      <w:r>
        <w:rPr>
          <w:spacing w:val="1"/>
        </w:rPr>
        <w:t xml:space="preserve"> </w:t>
      </w:r>
      <w:r>
        <w:t>и</w:t>
      </w:r>
      <w:r>
        <w:rPr>
          <w:spacing w:val="1"/>
        </w:rPr>
        <w:t xml:space="preserve"> </w:t>
      </w:r>
      <w:r>
        <w:t>субъективной</w:t>
      </w:r>
      <w:r>
        <w:rPr>
          <w:spacing w:val="1"/>
        </w:rPr>
        <w:t xml:space="preserve"> </w:t>
      </w:r>
      <w:r>
        <w:t>привлекательности</w:t>
      </w:r>
      <w:r>
        <w:rPr>
          <w:spacing w:val="1"/>
        </w:rPr>
        <w:t xml:space="preserve"> </w:t>
      </w:r>
      <w:r>
        <w:t>вида</w:t>
      </w:r>
      <w:r>
        <w:rPr>
          <w:spacing w:val="1"/>
        </w:rPr>
        <w:t xml:space="preserve"> </w:t>
      </w:r>
      <w:r>
        <w:t>деятельности,</w:t>
      </w:r>
      <w:r>
        <w:rPr>
          <w:spacing w:val="1"/>
        </w:rPr>
        <w:t xml:space="preserve"> </w:t>
      </w:r>
      <w:r>
        <w:t>а</w:t>
      </w:r>
      <w:r>
        <w:rPr>
          <w:spacing w:val="1"/>
        </w:rPr>
        <w:t xml:space="preserve"> </w:t>
      </w:r>
      <w:r>
        <w:t>также</w:t>
      </w:r>
      <w:r>
        <w:rPr>
          <w:spacing w:val="1"/>
        </w:rPr>
        <w:t xml:space="preserve"> </w:t>
      </w:r>
      <w:r>
        <w:t>от</w:t>
      </w:r>
      <w:r>
        <w:rPr>
          <w:spacing w:val="1"/>
        </w:rPr>
        <w:t xml:space="preserve"> </w:t>
      </w:r>
      <w:r>
        <w:t>актуального эмоционального состояния. Возможна неадаптивность поведения, связанная</w:t>
      </w:r>
      <w:r>
        <w:rPr>
          <w:spacing w:val="1"/>
        </w:rPr>
        <w:t xml:space="preserve"> </w:t>
      </w:r>
      <w:r>
        <w:t>как с недостаточным пониманием социальных норм, так и с нарушением эмоциональной</w:t>
      </w:r>
      <w:r>
        <w:rPr>
          <w:spacing w:val="1"/>
        </w:rPr>
        <w:t xml:space="preserve"> </w:t>
      </w:r>
      <w:r>
        <w:t>регуляции,</w:t>
      </w:r>
      <w:r>
        <w:rPr>
          <w:spacing w:val="-2"/>
        </w:rPr>
        <w:t xml:space="preserve"> </w:t>
      </w:r>
      <w:r>
        <w:t>гиперактивностью.</w:t>
      </w:r>
    </w:p>
    <w:p w:rsidR="00311D77" w:rsidRDefault="00311D77">
      <w:pPr>
        <w:pStyle w:val="a3"/>
        <w:spacing w:before="1"/>
        <w:ind w:left="0" w:firstLine="0"/>
        <w:jc w:val="left"/>
      </w:pPr>
    </w:p>
    <w:p w:rsidR="00311D77" w:rsidRDefault="0074782E">
      <w:pPr>
        <w:pStyle w:val="Heading1"/>
        <w:ind w:left="1560"/>
      </w:pPr>
      <w:r>
        <w:t>Особые</w:t>
      </w:r>
      <w:r>
        <w:rPr>
          <w:spacing w:val="-2"/>
        </w:rPr>
        <w:t xml:space="preserve"> </w:t>
      </w:r>
      <w:r>
        <w:t>образовательные</w:t>
      </w:r>
      <w:r>
        <w:rPr>
          <w:spacing w:val="-1"/>
        </w:rPr>
        <w:t xml:space="preserve"> </w:t>
      </w:r>
      <w:r>
        <w:t>потребности</w:t>
      </w:r>
      <w:r>
        <w:rPr>
          <w:spacing w:val="-2"/>
        </w:rPr>
        <w:t xml:space="preserve"> </w:t>
      </w:r>
      <w:r>
        <w:t>обучающихся</w:t>
      </w:r>
      <w:r>
        <w:rPr>
          <w:spacing w:val="-5"/>
        </w:rPr>
        <w:t xml:space="preserve"> </w:t>
      </w:r>
      <w:r>
        <w:t>с</w:t>
      </w:r>
      <w:r>
        <w:rPr>
          <w:spacing w:val="-1"/>
        </w:rPr>
        <w:t xml:space="preserve"> </w:t>
      </w:r>
      <w:r>
        <w:t>ЗПР:</w:t>
      </w:r>
    </w:p>
    <w:p w:rsidR="00311D77" w:rsidRDefault="0074782E">
      <w:pPr>
        <w:pStyle w:val="a3"/>
        <w:ind w:right="856" w:firstLine="539"/>
      </w:pPr>
      <w:r>
        <w:t>получение специальной помощи средствами образования сразу же после выявления</w:t>
      </w:r>
      <w:r>
        <w:rPr>
          <w:spacing w:val="1"/>
        </w:rPr>
        <w:t xml:space="preserve"> </w:t>
      </w:r>
      <w:r>
        <w:t>первичного</w:t>
      </w:r>
      <w:r>
        <w:rPr>
          <w:spacing w:val="-1"/>
        </w:rPr>
        <w:t xml:space="preserve"> </w:t>
      </w:r>
      <w:r>
        <w:t>нарушения</w:t>
      </w:r>
      <w:r>
        <w:rPr>
          <w:spacing w:val="1"/>
        </w:rPr>
        <w:t xml:space="preserve"> </w:t>
      </w:r>
      <w:r>
        <w:t>развития;</w:t>
      </w:r>
    </w:p>
    <w:p w:rsidR="00311D77" w:rsidRDefault="0074782E">
      <w:pPr>
        <w:pStyle w:val="a3"/>
        <w:spacing w:before="1"/>
        <w:ind w:right="850" w:firstLine="539"/>
      </w:pPr>
      <w:r>
        <w:t>выделение</w:t>
      </w:r>
      <w:r>
        <w:rPr>
          <w:spacing w:val="1"/>
        </w:rPr>
        <w:t xml:space="preserve"> </w:t>
      </w:r>
      <w:r>
        <w:t>пропедевтического</w:t>
      </w:r>
      <w:r>
        <w:rPr>
          <w:spacing w:val="1"/>
        </w:rPr>
        <w:t xml:space="preserve"> </w:t>
      </w:r>
      <w:r>
        <w:t>периода</w:t>
      </w:r>
      <w:r>
        <w:rPr>
          <w:spacing w:val="1"/>
        </w:rPr>
        <w:t xml:space="preserve"> </w:t>
      </w:r>
      <w:r>
        <w:t>в</w:t>
      </w:r>
      <w:r>
        <w:rPr>
          <w:spacing w:val="1"/>
        </w:rPr>
        <w:t xml:space="preserve"> </w:t>
      </w:r>
      <w:r>
        <w:t>образовании,</w:t>
      </w:r>
      <w:r>
        <w:rPr>
          <w:spacing w:val="1"/>
        </w:rPr>
        <w:t xml:space="preserve"> </w:t>
      </w:r>
      <w:r>
        <w:t>обеспечивающего</w:t>
      </w:r>
      <w:r>
        <w:rPr>
          <w:spacing w:val="1"/>
        </w:rPr>
        <w:t xml:space="preserve"> </w:t>
      </w:r>
      <w:r>
        <w:t>преемственность</w:t>
      </w:r>
      <w:r>
        <w:rPr>
          <w:spacing w:val="-3"/>
        </w:rPr>
        <w:t xml:space="preserve"> </w:t>
      </w:r>
      <w:r>
        <w:t>между дошкольным и</w:t>
      </w:r>
      <w:r>
        <w:rPr>
          <w:spacing w:val="-2"/>
        </w:rPr>
        <w:t xml:space="preserve"> </w:t>
      </w:r>
      <w:r>
        <w:t>школьным этапами;</w:t>
      </w:r>
    </w:p>
    <w:p w:rsidR="00311D77" w:rsidRDefault="0074782E">
      <w:pPr>
        <w:pStyle w:val="a3"/>
        <w:ind w:right="856" w:firstLine="539"/>
      </w:pPr>
      <w:r>
        <w:t>получение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разных</w:t>
      </w:r>
      <w:r>
        <w:rPr>
          <w:spacing w:val="1"/>
        </w:rPr>
        <w:t xml:space="preserve"> </w:t>
      </w:r>
      <w:r>
        <w:t>формах:</w:t>
      </w:r>
      <w:r>
        <w:rPr>
          <w:spacing w:val="1"/>
        </w:rPr>
        <w:t xml:space="preserve"> </w:t>
      </w:r>
      <w:r>
        <w:t>как</w:t>
      </w:r>
      <w:r>
        <w:rPr>
          <w:spacing w:val="1"/>
        </w:rPr>
        <w:t xml:space="preserve"> </w:t>
      </w:r>
      <w:r>
        <w:t>совместно</w:t>
      </w:r>
      <w:r>
        <w:rPr>
          <w:spacing w:val="1"/>
        </w:rPr>
        <w:t xml:space="preserve"> </w:t>
      </w:r>
      <w:r>
        <w:t>с</w:t>
      </w:r>
      <w:r>
        <w:rPr>
          <w:spacing w:val="1"/>
        </w:rPr>
        <w:t xml:space="preserve"> </w:t>
      </w:r>
      <w:r>
        <w:t>другими</w:t>
      </w:r>
      <w:r>
        <w:rPr>
          <w:spacing w:val="1"/>
        </w:rPr>
        <w:t xml:space="preserve"> </w:t>
      </w:r>
      <w:r>
        <w:t>обучающимися,</w:t>
      </w:r>
      <w:r>
        <w:rPr>
          <w:spacing w:val="1"/>
        </w:rPr>
        <w:t xml:space="preserve"> </w:t>
      </w:r>
      <w:r>
        <w:t>так</w:t>
      </w:r>
      <w:r>
        <w:rPr>
          <w:spacing w:val="1"/>
        </w:rPr>
        <w:t xml:space="preserve"> </w:t>
      </w:r>
      <w:r>
        <w:t>и</w:t>
      </w:r>
      <w:r>
        <w:rPr>
          <w:spacing w:val="1"/>
        </w:rPr>
        <w:t xml:space="preserve"> </w:t>
      </w:r>
      <w:r>
        <w:t>в</w:t>
      </w:r>
      <w:r>
        <w:rPr>
          <w:spacing w:val="1"/>
        </w:rPr>
        <w:t xml:space="preserve"> </w:t>
      </w:r>
      <w:r>
        <w:t>отдельных</w:t>
      </w:r>
      <w:r>
        <w:rPr>
          <w:spacing w:val="1"/>
        </w:rPr>
        <w:t xml:space="preserve"> </w:t>
      </w:r>
      <w:r>
        <w:t>классах,</w:t>
      </w:r>
      <w:r>
        <w:rPr>
          <w:spacing w:val="1"/>
        </w:rPr>
        <w:t xml:space="preserve"> </w:t>
      </w:r>
      <w:r>
        <w:t>группах</w:t>
      </w:r>
      <w:r>
        <w:rPr>
          <w:spacing w:val="1"/>
        </w:rPr>
        <w:t xml:space="preserve"> </w:t>
      </w:r>
      <w:r>
        <w:t>или</w:t>
      </w:r>
      <w:r>
        <w:rPr>
          <w:spacing w:val="1"/>
        </w:rPr>
        <w:t xml:space="preserve"> </w:t>
      </w:r>
      <w:r>
        <w:t>в</w:t>
      </w:r>
      <w:r>
        <w:rPr>
          <w:spacing w:val="1"/>
        </w:rPr>
        <w:t xml:space="preserve"> </w:t>
      </w:r>
      <w:r>
        <w:t>отдельных</w:t>
      </w:r>
      <w:r>
        <w:rPr>
          <w:spacing w:val="1"/>
        </w:rPr>
        <w:t xml:space="preserve"> </w:t>
      </w:r>
      <w:r>
        <w:t>организациях,</w:t>
      </w:r>
      <w:r>
        <w:rPr>
          <w:spacing w:val="1"/>
        </w:rPr>
        <w:t xml:space="preserve"> </w:t>
      </w:r>
      <w:r>
        <w:t>осуществляющих</w:t>
      </w:r>
      <w:r>
        <w:rPr>
          <w:spacing w:val="1"/>
        </w:rPr>
        <w:t xml:space="preserve"> </w:t>
      </w:r>
      <w:r>
        <w:t>образовательную</w:t>
      </w:r>
      <w:r>
        <w:rPr>
          <w:spacing w:val="1"/>
        </w:rPr>
        <w:t xml:space="preserve"> </w:t>
      </w:r>
      <w:r>
        <w:t>деятельность</w:t>
      </w:r>
      <w:r>
        <w:rPr>
          <w:spacing w:val="1"/>
        </w:rPr>
        <w:t xml:space="preserve"> </w:t>
      </w:r>
      <w:r>
        <w:t>по</w:t>
      </w:r>
      <w:r>
        <w:rPr>
          <w:spacing w:val="1"/>
        </w:rPr>
        <w:t xml:space="preserve"> </w:t>
      </w:r>
      <w:r>
        <w:t>адаптированным</w:t>
      </w:r>
      <w:r>
        <w:rPr>
          <w:spacing w:val="1"/>
        </w:rPr>
        <w:t xml:space="preserve"> </w:t>
      </w:r>
      <w:r>
        <w:t>программам,</w:t>
      </w:r>
      <w:r>
        <w:rPr>
          <w:spacing w:val="1"/>
        </w:rPr>
        <w:t xml:space="preserve"> </w:t>
      </w:r>
      <w:r>
        <w:t>при</w:t>
      </w:r>
      <w:r>
        <w:rPr>
          <w:spacing w:val="1"/>
        </w:rPr>
        <w:t xml:space="preserve"> </w:t>
      </w:r>
      <w:r>
        <w:t>обязательном</w:t>
      </w:r>
      <w:r>
        <w:rPr>
          <w:spacing w:val="1"/>
        </w:rPr>
        <w:t xml:space="preserve"> </w:t>
      </w:r>
      <w:r>
        <w:t>условии</w:t>
      </w:r>
      <w:r>
        <w:rPr>
          <w:spacing w:val="1"/>
        </w:rPr>
        <w:t xml:space="preserve"> </w:t>
      </w:r>
      <w:r>
        <w:t>создания</w:t>
      </w:r>
      <w:r>
        <w:rPr>
          <w:spacing w:val="1"/>
        </w:rPr>
        <w:t xml:space="preserve"> </w:t>
      </w:r>
      <w:r>
        <w:t>специальных</w:t>
      </w:r>
      <w:r>
        <w:rPr>
          <w:spacing w:val="1"/>
        </w:rPr>
        <w:t xml:space="preserve"> </w:t>
      </w:r>
      <w:r>
        <w:t>условий</w:t>
      </w:r>
      <w:r>
        <w:rPr>
          <w:spacing w:val="1"/>
        </w:rPr>
        <w:t xml:space="preserve"> </w:t>
      </w:r>
      <w:r>
        <w:t>получения</w:t>
      </w:r>
      <w:r>
        <w:rPr>
          <w:spacing w:val="1"/>
        </w:rPr>
        <w:t xml:space="preserve"> </w:t>
      </w:r>
      <w:r>
        <w:t>образования,</w:t>
      </w:r>
      <w:r>
        <w:rPr>
          <w:spacing w:val="-7"/>
        </w:rPr>
        <w:t xml:space="preserve"> </w:t>
      </w:r>
      <w:r>
        <w:t>адекватных</w:t>
      </w:r>
      <w:r>
        <w:rPr>
          <w:spacing w:val="-1"/>
        </w:rPr>
        <w:t xml:space="preserve"> </w:t>
      </w:r>
      <w:r>
        <w:t>образовательным</w:t>
      </w:r>
      <w:r>
        <w:rPr>
          <w:spacing w:val="-1"/>
        </w:rPr>
        <w:t xml:space="preserve"> </w:t>
      </w:r>
      <w:r>
        <w:t>потребностям</w:t>
      </w:r>
      <w:r>
        <w:rPr>
          <w:spacing w:val="-1"/>
        </w:rPr>
        <w:t xml:space="preserve"> </w:t>
      </w:r>
      <w:r>
        <w:t>обучающихся с ЗПР;</w:t>
      </w:r>
    </w:p>
    <w:p w:rsidR="00311D77" w:rsidRDefault="0074782E">
      <w:pPr>
        <w:pStyle w:val="a3"/>
        <w:ind w:right="842" w:firstLine="539"/>
      </w:pPr>
      <w:r>
        <w:t>обязательность</w:t>
      </w:r>
      <w:r>
        <w:rPr>
          <w:spacing w:val="1"/>
        </w:rPr>
        <w:t xml:space="preserve"> </w:t>
      </w:r>
      <w:r>
        <w:t>непрерывности</w:t>
      </w:r>
      <w:r>
        <w:rPr>
          <w:spacing w:val="61"/>
        </w:rPr>
        <w:t xml:space="preserve"> </w:t>
      </w:r>
      <w:r>
        <w:t>коррекционно-развивающего</w:t>
      </w:r>
      <w:r>
        <w:rPr>
          <w:spacing w:val="61"/>
        </w:rPr>
        <w:t xml:space="preserve"> </w:t>
      </w:r>
      <w:r>
        <w:t>процесса,</w:t>
      </w:r>
      <w:r>
        <w:rPr>
          <w:spacing w:val="1"/>
        </w:rPr>
        <w:t xml:space="preserve"> </w:t>
      </w:r>
      <w:r>
        <w:t>реализуемого,</w:t>
      </w:r>
      <w:r>
        <w:rPr>
          <w:spacing w:val="1"/>
        </w:rPr>
        <w:t xml:space="preserve"> </w:t>
      </w:r>
      <w:r>
        <w:t>как</w:t>
      </w:r>
      <w:r>
        <w:rPr>
          <w:spacing w:val="1"/>
        </w:rPr>
        <w:t xml:space="preserve"> </w:t>
      </w:r>
      <w:r>
        <w:t>через</w:t>
      </w:r>
      <w:r>
        <w:rPr>
          <w:spacing w:val="1"/>
        </w:rPr>
        <w:t xml:space="preserve"> </w:t>
      </w:r>
      <w:r>
        <w:t>содержание</w:t>
      </w:r>
      <w:r>
        <w:rPr>
          <w:spacing w:val="1"/>
        </w:rPr>
        <w:t xml:space="preserve"> </w:t>
      </w:r>
      <w:r>
        <w:t>предметных</w:t>
      </w:r>
      <w:r>
        <w:rPr>
          <w:spacing w:val="1"/>
        </w:rPr>
        <w:t xml:space="preserve"> </w:t>
      </w:r>
      <w:r>
        <w:t>областей,</w:t>
      </w:r>
      <w:r>
        <w:rPr>
          <w:spacing w:val="1"/>
        </w:rPr>
        <w:t xml:space="preserve"> </w:t>
      </w:r>
      <w:r>
        <w:t>так</w:t>
      </w:r>
      <w:r>
        <w:rPr>
          <w:spacing w:val="1"/>
        </w:rPr>
        <w:t xml:space="preserve"> </w:t>
      </w:r>
      <w:r>
        <w:t>и</w:t>
      </w:r>
      <w:r>
        <w:rPr>
          <w:spacing w:val="1"/>
        </w:rPr>
        <w:t xml:space="preserve"> </w:t>
      </w:r>
      <w:r>
        <w:t>в</w:t>
      </w:r>
      <w:r>
        <w:rPr>
          <w:spacing w:val="1"/>
        </w:rPr>
        <w:t xml:space="preserve"> </w:t>
      </w:r>
      <w:r>
        <w:t>процессе</w:t>
      </w:r>
      <w:r>
        <w:rPr>
          <w:spacing w:val="1"/>
        </w:rPr>
        <w:t xml:space="preserve"> </w:t>
      </w:r>
      <w:r>
        <w:t>индивидуальной</w:t>
      </w:r>
      <w:r>
        <w:rPr>
          <w:spacing w:val="-2"/>
        </w:rPr>
        <w:t xml:space="preserve"> </w:t>
      </w:r>
      <w:r>
        <w:t>работы;</w:t>
      </w:r>
    </w:p>
    <w:p w:rsidR="00311D77" w:rsidRDefault="0074782E">
      <w:pPr>
        <w:pStyle w:val="a3"/>
        <w:ind w:right="857" w:firstLine="539"/>
      </w:pPr>
      <w:r>
        <w:t>психологическое сопровождение, оптимизирующее взаимодействие обучающегося с</w:t>
      </w:r>
      <w:r>
        <w:rPr>
          <w:spacing w:val="1"/>
        </w:rPr>
        <w:t xml:space="preserve"> </w:t>
      </w:r>
      <w:r>
        <w:t>педагогическими</w:t>
      </w:r>
      <w:r>
        <w:rPr>
          <w:spacing w:val="-1"/>
        </w:rPr>
        <w:t xml:space="preserve"> </w:t>
      </w:r>
      <w:r>
        <w:t>работниками и</w:t>
      </w:r>
      <w:r>
        <w:rPr>
          <w:spacing w:val="-1"/>
        </w:rPr>
        <w:t xml:space="preserve"> </w:t>
      </w:r>
      <w:r>
        <w:t>другими обучающимися;</w:t>
      </w:r>
    </w:p>
    <w:p w:rsidR="00311D77" w:rsidRDefault="0074782E">
      <w:pPr>
        <w:pStyle w:val="a3"/>
        <w:ind w:right="853" w:firstLine="539"/>
      </w:pPr>
      <w:r>
        <w:t>психологическое</w:t>
      </w:r>
      <w:r>
        <w:rPr>
          <w:spacing w:val="1"/>
        </w:rPr>
        <w:t xml:space="preserve"> </w:t>
      </w:r>
      <w:r>
        <w:t>сопровождение,</w:t>
      </w:r>
      <w:r>
        <w:rPr>
          <w:spacing w:val="1"/>
        </w:rPr>
        <w:t xml:space="preserve"> </w:t>
      </w:r>
      <w:r>
        <w:t>направленное</w:t>
      </w:r>
      <w:r>
        <w:rPr>
          <w:spacing w:val="1"/>
        </w:rPr>
        <w:t xml:space="preserve"> </w:t>
      </w:r>
      <w:r>
        <w:t>на</w:t>
      </w:r>
      <w:r>
        <w:rPr>
          <w:spacing w:val="1"/>
        </w:rPr>
        <w:t xml:space="preserve"> </w:t>
      </w:r>
      <w:r>
        <w:t>установление</w:t>
      </w:r>
      <w:r>
        <w:rPr>
          <w:spacing w:val="1"/>
        </w:rPr>
        <w:t xml:space="preserve"> </w:t>
      </w:r>
      <w:r>
        <w:t>взаимодействия</w:t>
      </w:r>
      <w:r>
        <w:rPr>
          <w:spacing w:val="1"/>
        </w:rPr>
        <w:t xml:space="preserve"> </w:t>
      </w:r>
      <w:r>
        <w:t>семьи</w:t>
      </w:r>
      <w:r>
        <w:rPr>
          <w:spacing w:val="-2"/>
        </w:rPr>
        <w:t xml:space="preserve"> </w:t>
      </w:r>
      <w:r>
        <w:t>и</w:t>
      </w:r>
      <w:r>
        <w:rPr>
          <w:spacing w:val="-1"/>
        </w:rPr>
        <w:t xml:space="preserve"> </w:t>
      </w:r>
      <w:r>
        <w:t>образовательной</w:t>
      </w:r>
      <w:r>
        <w:rPr>
          <w:spacing w:val="-1"/>
        </w:rPr>
        <w:t xml:space="preserve"> </w:t>
      </w:r>
      <w:r>
        <w:t>организации;</w:t>
      </w:r>
    </w:p>
    <w:p w:rsidR="00311D77" w:rsidRDefault="0074782E">
      <w:pPr>
        <w:pStyle w:val="a3"/>
        <w:ind w:right="852" w:firstLine="539"/>
      </w:pPr>
      <w:r>
        <w:t>постепенное</w:t>
      </w:r>
      <w:r>
        <w:rPr>
          <w:spacing w:val="1"/>
        </w:rPr>
        <w:t xml:space="preserve"> </w:t>
      </w:r>
      <w:r>
        <w:t>расширение образовательного</w:t>
      </w:r>
      <w:r>
        <w:rPr>
          <w:spacing w:val="1"/>
        </w:rPr>
        <w:t xml:space="preserve"> </w:t>
      </w:r>
      <w:r>
        <w:t>пространства,</w:t>
      </w:r>
      <w:r>
        <w:rPr>
          <w:spacing w:val="1"/>
        </w:rPr>
        <w:t xml:space="preserve"> </w:t>
      </w:r>
      <w:r>
        <w:t>выходящего за</w:t>
      </w:r>
      <w:r>
        <w:rPr>
          <w:spacing w:val="1"/>
        </w:rPr>
        <w:t xml:space="preserve"> </w:t>
      </w:r>
      <w:r>
        <w:t>пределы</w:t>
      </w:r>
      <w:r>
        <w:rPr>
          <w:spacing w:val="1"/>
        </w:rPr>
        <w:t xml:space="preserve"> </w:t>
      </w:r>
      <w:r>
        <w:t>образовательной</w:t>
      </w:r>
      <w:r>
        <w:rPr>
          <w:spacing w:val="-2"/>
        </w:rPr>
        <w:t xml:space="preserve"> </w:t>
      </w:r>
      <w:r>
        <w:t>организации.</w:t>
      </w:r>
    </w:p>
    <w:p w:rsidR="00311D77" w:rsidRDefault="0074782E">
      <w:pPr>
        <w:pStyle w:val="a3"/>
        <w:spacing w:before="1"/>
        <w:ind w:right="844" w:firstLine="539"/>
      </w:pP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осваивающих</w:t>
      </w:r>
      <w:r>
        <w:rPr>
          <w:spacing w:val="1"/>
        </w:rPr>
        <w:t xml:space="preserve"> </w:t>
      </w:r>
      <w:r>
        <w:t>АООП</w:t>
      </w:r>
      <w:r>
        <w:rPr>
          <w:spacing w:val="1"/>
        </w:rPr>
        <w:t xml:space="preserve"> </w:t>
      </w:r>
      <w:r>
        <w:t>НОО</w:t>
      </w:r>
      <w:r>
        <w:rPr>
          <w:spacing w:val="1"/>
        </w:rPr>
        <w:t xml:space="preserve"> </w:t>
      </w:r>
      <w:r>
        <w:t>(вариант</w:t>
      </w:r>
      <w:r>
        <w:rPr>
          <w:spacing w:val="1"/>
        </w:rPr>
        <w:t xml:space="preserve"> </w:t>
      </w:r>
      <w:r>
        <w:t>7.2),</w:t>
      </w:r>
      <w:r>
        <w:rPr>
          <w:spacing w:val="1"/>
        </w:rPr>
        <w:t xml:space="preserve"> </w:t>
      </w:r>
      <w:r>
        <w:t>характерны</w:t>
      </w:r>
      <w:r>
        <w:rPr>
          <w:spacing w:val="1"/>
        </w:rPr>
        <w:t xml:space="preserve"> </w:t>
      </w:r>
      <w:r>
        <w:t>следующие специфические</w:t>
      </w:r>
      <w:r>
        <w:rPr>
          <w:spacing w:val="1"/>
        </w:rPr>
        <w:t xml:space="preserve"> </w:t>
      </w:r>
      <w:r>
        <w:t>образовательные потребности:</w:t>
      </w:r>
    </w:p>
    <w:p w:rsidR="00311D77" w:rsidRDefault="0074782E">
      <w:pPr>
        <w:pStyle w:val="a3"/>
        <w:ind w:right="844" w:firstLine="539"/>
      </w:pPr>
      <w:r>
        <w:t>обеспечение особой пространственной и временной организации образовательной</w:t>
      </w:r>
      <w:r>
        <w:rPr>
          <w:spacing w:val="1"/>
        </w:rPr>
        <w:t xml:space="preserve"> </w:t>
      </w:r>
      <w:r>
        <w:t>среды</w:t>
      </w:r>
      <w:r>
        <w:rPr>
          <w:spacing w:val="1"/>
        </w:rPr>
        <w:t xml:space="preserve"> </w:t>
      </w:r>
      <w:r>
        <w:t>с</w:t>
      </w:r>
      <w:r>
        <w:rPr>
          <w:spacing w:val="1"/>
        </w:rPr>
        <w:t xml:space="preserve"> </w:t>
      </w:r>
      <w:r>
        <w:t>учетом</w:t>
      </w:r>
      <w:r>
        <w:rPr>
          <w:spacing w:val="1"/>
        </w:rPr>
        <w:t xml:space="preserve"> </w:t>
      </w:r>
      <w:r>
        <w:t>функционального</w:t>
      </w:r>
      <w:r>
        <w:rPr>
          <w:spacing w:val="1"/>
        </w:rPr>
        <w:t xml:space="preserve"> </w:t>
      </w:r>
      <w:r>
        <w:t>состояния</w:t>
      </w:r>
      <w:r>
        <w:rPr>
          <w:spacing w:val="1"/>
        </w:rPr>
        <w:t xml:space="preserve"> </w:t>
      </w:r>
      <w:r>
        <w:t>ЦНС</w:t>
      </w:r>
      <w:r>
        <w:rPr>
          <w:spacing w:val="1"/>
        </w:rPr>
        <w:t xml:space="preserve"> </w:t>
      </w:r>
      <w:r>
        <w:t>и</w:t>
      </w:r>
      <w:r>
        <w:rPr>
          <w:spacing w:val="1"/>
        </w:rPr>
        <w:t xml:space="preserve"> </w:t>
      </w:r>
      <w:r>
        <w:t>нейродинамики</w:t>
      </w:r>
      <w:r>
        <w:rPr>
          <w:spacing w:val="1"/>
        </w:rPr>
        <w:t xml:space="preserve"> </w:t>
      </w:r>
      <w:r>
        <w:t>психических</w:t>
      </w:r>
      <w:r>
        <w:rPr>
          <w:spacing w:val="-57"/>
        </w:rPr>
        <w:t xml:space="preserve"> </w:t>
      </w:r>
      <w:r>
        <w:t>процессов</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(быстрой</w:t>
      </w:r>
      <w:r>
        <w:rPr>
          <w:spacing w:val="1"/>
        </w:rPr>
        <w:t xml:space="preserve"> </w:t>
      </w:r>
      <w:r>
        <w:t>истощаемости,</w:t>
      </w:r>
      <w:r>
        <w:rPr>
          <w:spacing w:val="1"/>
        </w:rPr>
        <w:t xml:space="preserve"> </w:t>
      </w:r>
      <w:r>
        <w:t>низкой</w:t>
      </w:r>
      <w:r>
        <w:rPr>
          <w:spacing w:val="1"/>
        </w:rPr>
        <w:t xml:space="preserve"> </w:t>
      </w:r>
      <w:r>
        <w:t>работоспособности,</w:t>
      </w:r>
      <w:r>
        <w:rPr>
          <w:spacing w:val="1"/>
        </w:rPr>
        <w:t xml:space="preserve"> </w:t>
      </w:r>
      <w:r>
        <w:t>пониженного</w:t>
      </w:r>
      <w:r>
        <w:rPr>
          <w:spacing w:val="-1"/>
        </w:rPr>
        <w:t xml:space="preserve"> </w:t>
      </w:r>
      <w:r>
        <w:t>общего тонуса);</w:t>
      </w:r>
    </w:p>
    <w:p w:rsidR="00311D77" w:rsidRDefault="0074782E">
      <w:pPr>
        <w:pStyle w:val="a3"/>
        <w:ind w:left="1560" w:firstLine="0"/>
      </w:pPr>
      <w:r>
        <w:t>увеличение</w:t>
      </w:r>
      <w:r>
        <w:rPr>
          <w:spacing w:val="-1"/>
        </w:rPr>
        <w:t xml:space="preserve"> </w:t>
      </w:r>
      <w:r>
        <w:t>сроков</w:t>
      </w:r>
      <w:r>
        <w:rPr>
          <w:spacing w:val="-3"/>
        </w:rPr>
        <w:t xml:space="preserve"> </w:t>
      </w:r>
      <w:r>
        <w:t>освоения</w:t>
      </w:r>
      <w:r>
        <w:rPr>
          <w:spacing w:val="3"/>
        </w:rPr>
        <w:t xml:space="preserve"> </w:t>
      </w:r>
      <w:r>
        <w:t>АООП</w:t>
      </w:r>
      <w:r>
        <w:rPr>
          <w:spacing w:val="-3"/>
        </w:rPr>
        <w:t xml:space="preserve"> </w:t>
      </w:r>
      <w:r>
        <w:t>НОО</w:t>
      </w:r>
      <w:r>
        <w:rPr>
          <w:spacing w:val="-2"/>
        </w:rPr>
        <w:t xml:space="preserve"> </w:t>
      </w:r>
      <w:r>
        <w:t>до</w:t>
      </w:r>
      <w:r>
        <w:rPr>
          <w:spacing w:val="-1"/>
        </w:rPr>
        <w:t xml:space="preserve"> </w:t>
      </w:r>
      <w:r>
        <w:t>5</w:t>
      </w:r>
      <w:r>
        <w:rPr>
          <w:spacing w:val="-1"/>
        </w:rPr>
        <w:t xml:space="preserve"> </w:t>
      </w:r>
      <w:r>
        <w:t>лет;</w:t>
      </w:r>
    </w:p>
    <w:p w:rsidR="00311D77" w:rsidRDefault="0074782E">
      <w:pPr>
        <w:pStyle w:val="a3"/>
        <w:spacing w:before="1"/>
        <w:ind w:right="855" w:firstLine="539"/>
      </w:pPr>
      <w:r>
        <w:t>гибкое</w:t>
      </w:r>
      <w:r>
        <w:rPr>
          <w:spacing w:val="1"/>
        </w:rPr>
        <w:t xml:space="preserve"> </w:t>
      </w:r>
      <w:r>
        <w:t>варьирование</w:t>
      </w:r>
      <w:r>
        <w:rPr>
          <w:spacing w:val="1"/>
        </w:rPr>
        <w:t xml:space="preserve"> </w:t>
      </w:r>
      <w:r>
        <w:t>организации</w:t>
      </w:r>
      <w:r>
        <w:rPr>
          <w:spacing w:val="1"/>
        </w:rPr>
        <w:t xml:space="preserve"> </w:t>
      </w:r>
      <w:r>
        <w:t>процесса</w:t>
      </w:r>
      <w:r>
        <w:rPr>
          <w:spacing w:val="1"/>
        </w:rPr>
        <w:t xml:space="preserve"> </w:t>
      </w:r>
      <w:r>
        <w:t>обучения</w:t>
      </w:r>
      <w:r>
        <w:rPr>
          <w:spacing w:val="1"/>
        </w:rPr>
        <w:t xml:space="preserve"> </w:t>
      </w:r>
      <w:r>
        <w:t>путем</w:t>
      </w:r>
      <w:r>
        <w:rPr>
          <w:spacing w:val="1"/>
        </w:rPr>
        <w:t xml:space="preserve"> </w:t>
      </w:r>
      <w:r>
        <w:t>расширения</w:t>
      </w:r>
      <w:r>
        <w:rPr>
          <w:spacing w:val="1"/>
        </w:rPr>
        <w:t xml:space="preserve"> </w:t>
      </w:r>
      <w:r>
        <w:t>или</w:t>
      </w:r>
      <w:r>
        <w:rPr>
          <w:spacing w:val="1"/>
        </w:rPr>
        <w:t xml:space="preserve"> </w:t>
      </w:r>
      <w:r>
        <w:t>сокращения содержания отдельных предметных областей, изменения количества учебных</w:t>
      </w:r>
      <w:r>
        <w:rPr>
          <w:spacing w:val="1"/>
        </w:rPr>
        <w:t xml:space="preserve"> </w:t>
      </w:r>
      <w:r>
        <w:t>часов</w:t>
      </w:r>
      <w:r>
        <w:rPr>
          <w:spacing w:val="-3"/>
        </w:rPr>
        <w:t xml:space="preserve"> </w:t>
      </w:r>
      <w:r>
        <w:t>и</w:t>
      </w:r>
      <w:r>
        <w:rPr>
          <w:spacing w:val="-1"/>
        </w:rPr>
        <w:t xml:space="preserve"> </w:t>
      </w:r>
      <w:r>
        <w:t>использования</w:t>
      </w:r>
      <w:r>
        <w:rPr>
          <w:spacing w:val="1"/>
        </w:rPr>
        <w:t xml:space="preserve"> </w:t>
      </w:r>
      <w:r>
        <w:t>соответствующих</w:t>
      </w:r>
      <w:r>
        <w:rPr>
          <w:spacing w:val="-2"/>
        </w:rPr>
        <w:t xml:space="preserve"> </w:t>
      </w:r>
      <w:r>
        <w:t>методик</w:t>
      </w:r>
      <w:r>
        <w:rPr>
          <w:spacing w:val="-1"/>
        </w:rPr>
        <w:t xml:space="preserve"> </w:t>
      </w:r>
      <w:r>
        <w:t>и</w:t>
      </w:r>
      <w:r>
        <w:rPr>
          <w:spacing w:val="-1"/>
        </w:rPr>
        <w:t xml:space="preserve"> </w:t>
      </w:r>
      <w:r>
        <w:t>технологий;</w:t>
      </w:r>
    </w:p>
    <w:p w:rsidR="00311D77" w:rsidRDefault="0074782E">
      <w:pPr>
        <w:pStyle w:val="a3"/>
        <w:ind w:right="849" w:firstLine="539"/>
      </w:pPr>
      <w:r>
        <w:t>упрощение</w:t>
      </w:r>
      <w:r>
        <w:rPr>
          <w:spacing w:val="1"/>
        </w:rPr>
        <w:t xml:space="preserve"> </w:t>
      </w:r>
      <w:r>
        <w:t>системы</w:t>
      </w:r>
      <w:r>
        <w:rPr>
          <w:spacing w:val="1"/>
        </w:rPr>
        <w:t xml:space="preserve"> </w:t>
      </w:r>
      <w:r>
        <w:t>учебно-познавательных</w:t>
      </w:r>
      <w:r>
        <w:rPr>
          <w:spacing w:val="1"/>
        </w:rPr>
        <w:t xml:space="preserve"> </w:t>
      </w:r>
      <w:r>
        <w:t>задач,</w:t>
      </w:r>
      <w:r>
        <w:rPr>
          <w:spacing w:val="1"/>
        </w:rPr>
        <w:t xml:space="preserve"> </w:t>
      </w:r>
      <w:r>
        <w:t>решаемых</w:t>
      </w:r>
      <w:r>
        <w:rPr>
          <w:spacing w:val="1"/>
        </w:rPr>
        <w:t xml:space="preserve"> </w:t>
      </w:r>
      <w:r>
        <w:t>в</w:t>
      </w:r>
      <w:r>
        <w:rPr>
          <w:spacing w:val="1"/>
        </w:rPr>
        <w:t xml:space="preserve"> </w:t>
      </w:r>
      <w:r>
        <w:t>процессе</w:t>
      </w:r>
      <w:r>
        <w:rPr>
          <w:spacing w:val="1"/>
        </w:rPr>
        <w:t xml:space="preserve"> </w:t>
      </w:r>
      <w:r>
        <w:t>образования;</w:t>
      </w:r>
    </w:p>
    <w:p w:rsidR="00311D77" w:rsidRDefault="0074782E">
      <w:pPr>
        <w:pStyle w:val="a3"/>
        <w:ind w:right="851" w:firstLine="539"/>
      </w:pPr>
      <w:r>
        <w:t>организация</w:t>
      </w:r>
      <w:r>
        <w:rPr>
          <w:spacing w:val="1"/>
        </w:rPr>
        <w:t xml:space="preserve"> </w:t>
      </w:r>
      <w:r>
        <w:t>процесса</w:t>
      </w:r>
      <w:r>
        <w:rPr>
          <w:spacing w:val="1"/>
        </w:rPr>
        <w:t xml:space="preserve"> </w:t>
      </w:r>
      <w:r>
        <w:t>обучения</w:t>
      </w:r>
      <w:r>
        <w:rPr>
          <w:spacing w:val="1"/>
        </w:rPr>
        <w:t xml:space="preserve"> </w:t>
      </w:r>
      <w:r>
        <w:t>с</w:t>
      </w:r>
      <w:r>
        <w:rPr>
          <w:spacing w:val="1"/>
        </w:rPr>
        <w:t xml:space="preserve"> </w:t>
      </w:r>
      <w:r>
        <w:t>учетом</w:t>
      </w:r>
      <w:r>
        <w:rPr>
          <w:spacing w:val="1"/>
        </w:rPr>
        <w:t xml:space="preserve"> </w:t>
      </w:r>
      <w:r>
        <w:t>специфики</w:t>
      </w:r>
      <w:r>
        <w:rPr>
          <w:spacing w:val="1"/>
        </w:rPr>
        <w:t xml:space="preserve"> </w:t>
      </w:r>
      <w:r>
        <w:t>усвоения</w:t>
      </w:r>
      <w:r>
        <w:rPr>
          <w:spacing w:val="1"/>
        </w:rPr>
        <w:t xml:space="preserve"> </w:t>
      </w:r>
      <w:r>
        <w:t>знаний,</w:t>
      </w:r>
      <w:r>
        <w:rPr>
          <w:spacing w:val="1"/>
        </w:rPr>
        <w:t xml:space="preserve"> </w:t>
      </w:r>
      <w:r>
        <w:t>умений</w:t>
      </w:r>
      <w:r>
        <w:rPr>
          <w:spacing w:val="1"/>
        </w:rPr>
        <w:t xml:space="preserve"> </w:t>
      </w:r>
      <w:r>
        <w:t>и</w:t>
      </w:r>
      <w:r>
        <w:rPr>
          <w:spacing w:val="-57"/>
        </w:rPr>
        <w:t xml:space="preserve"> </w:t>
      </w:r>
      <w:r>
        <w:t>навыков</w:t>
      </w:r>
      <w:r>
        <w:rPr>
          <w:spacing w:val="1"/>
        </w:rPr>
        <w:t xml:space="preserve"> </w:t>
      </w:r>
      <w:r>
        <w:t>обучающимися</w:t>
      </w:r>
      <w:r>
        <w:rPr>
          <w:spacing w:val="1"/>
        </w:rPr>
        <w:t xml:space="preserve"> </w:t>
      </w:r>
      <w:r>
        <w:t>с</w:t>
      </w:r>
      <w:r>
        <w:rPr>
          <w:spacing w:val="1"/>
        </w:rPr>
        <w:t xml:space="preserve"> </w:t>
      </w:r>
      <w:r>
        <w:t>ЗПР</w:t>
      </w:r>
      <w:r>
        <w:rPr>
          <w:spacing w:val="1"/>
        </w:rPr>
        <w:t xml:space="preserve"> </w:t>
      </w:r>
      <w:r>
        <w:t>("пошаговом"</w:t>
      </w:r>
      <w:r>
        <w:rPr>
          <w:spacing w:val="1"/>
        </w:rPr>
        <w:t xml:space="preserve"> </w:t>
      </w:r>
      <w:r>
        <w:t>предъявлении</w:t>
      </w:r>
      <w:r>
        <w:rPr>
          <w:spacing w:val="1"/>
        </w:rPr>
        <w:t xml:space="preserve"> </w:t>
      </w:r>
      <w:r>
        <w:t>материала,</w:t>
      </w:r>
      <w:r>
        <w:rPr>
          <w:spacing w:val="1"/>
        </w:rPr>
        <w:t xml:space="preserve"> </w:t>
      </w:r>
      <w:r>
        <w:t>дозированной</w:t>
      </w:r>
      <w:r>
        <w:rPr>
          <w:spacing w:val="1"/>
        </w:rPr>
        <w:t xml:space="preserve"> </w:t>
      </w:r>
      <w:r>
        <w:t>помощи</w:t>
      </w:r>
      <w:r>
        <w:rPr>
          <w:spacing w:val="1"/>
        </w:rPr>
        <w:t xml:space="preserve"> </w:t>
      </w:r>
      <w:r>
        <w:t>взрослого,</w:t>
      </w:r>
      <w:r>
        <w:rPr>
          <w:spacing w:val="1"/>
        </w:rPr>
        <w:t xml:space="preserve"> </w:t>
      </w:r>
      <w:r>
        <w:t>использовании</w:t>
      </w:r>
      <w:r>
        <w:rPr>
          <w:spacing w:val="1"/>
        </w:rPr>
        <w:t xml:space="preserve"> </w:t>
      </w:r>
      <w:r>
        <w:t>специальных</w:t>
      </w:r>
      <w:r>
        <w:rPr>
          <w:spacing w:val="1"/>
        </w:rPr>
        <w:t xml:space="preserve"> </w:t>
      </w:r>
      <w:r>
        <w:t>методов,</w:t>
      </w:r>
      <w:r>
        <w:rPr>
          <w:spacing w:val="1"/>
        </w:rPr>
        <w:t xml:space="preserve"> </w:t>
      </w:r>
      <w:r>
        <w:t>приемов</w:t>
      </w:r>
      <w:r>
        <w:rPr>
          <w:spacing w:val="1"/>
        </w:rPr>
        <w:t xml:space="preserve"> </w:t>
      </w:r>
      <w:r>
        <w:t>и</w:t>
      </w:r>
      <w:r>
        <w:rPr>
          <w:spacing w:val="1"/>
        </w:rPr>
        <w:t xml:space="preserve"> </w:t>
      </w:r>
      <w:r>
        <w:t>средств,</w:t>
      </w:r>
      <w:r>
        <w:rPr>
          <w:spacing w:val="1"/>
        </w:rPr>
        <w:t xml:space="preserve"> </w:t>
      </w:r>
      <w:r>
        <w:t>способствующих</w:t>
      </w:r>
      <w:r>
        <w:rPr>
          <w:spacing w:val="1"/>
        </w:rPr>
        <w:t xml:space="preserve"> </w:t>
      </w:r>
      <w:r>
        <w:t>как</w:t>
      </w:r>
      <w:r>
        <w:rPr>
          <w:spacing w:val="1"/>
        </w:rPr>
        <w:t xml:space="preserve"> </w:t>
      </w:r>
      <w:r>
        <w:t>общему</w:t>
      </w:r>
      <w:r>
        <w:rPr>
          <w:spacing w:val="1"/>
        </w:rPr>
        <w:t xml:space="preserve"> </w:t>
      </w:r>
      <w:r>
        <w:t>развитию</w:t>
      </w:r>
      <w:r>
        <w:rPr>
          <w:spacing w:val="1"/>
        </w:rPr>
        <w:t xml:space="preserve"> </w:t>
      </w:r>
      <w:r>
        <w:t>обучающегося,</w:t>
      </w:r>
      <w:r>
        <w:rPr>
          <w:spacing w:val="1"/>
        </w:rPr>
        <w:t xml:space="preserve"> </w:t>
      </w:r>
      <w:r>
        <w:t>так</w:t>
      </w:r>
      <w:r>
        <w:rPr>
          <w:spacing w:val="1"/>
        </w:rPr>
        <w:t xml:space="preserve"> </w:t>
      </w:r>
      <w:r>
        <w:t>и</w:t>
      </w:r>
      <w:r>
        <w:rPr>
          <w:spacing w:val="1"/>
        </w:rPr>
        <w:t xml:space="preserve"> </w:t>
      </w:r>
      <w:r>
        <w:t>компенсации</w:t>
      </w:r>
      <w:r>
        <w:rPr>
          <w:spacing w:val="-57"/>
        </w:rPr>
        <w:t xml:space="preserve"> </w:t>
      </w:r>
      <w:r>
        <w:t>индивидуальных</w:t>
      </w:r>
      <w:r>
        <w:rPr>
          <w:spacing w:val="-1"/>
        </w:rPr>
        <w:t xml:space="preserve"> </w:t>
      </w:r>
      <w:r>
        <w:t>недостатков</w:t>
      </w:r>
      <w:r>
        <w:rPr>
          <w:spacing w:val="-2"/>
        </w:rPr>
        <w:t xml:space="preserve"> </w:t>
      </w:r>
      <w:r>
        <w:t>развития);</w:t>
      </w:r>
    </w:p>
    <w:p w:rsidR="00311D77" w:rsidRDefault="0074782E">
      <w:pPr>
        <w:pStyle w:val="a3"/>
        <w:ind w:left="1560" w:firstLine="0"/>
      </w:pPr>
      <w:r>
        <w:t>наглядно-действенный</w:t>
      </w:r>
      <w:r>
        <w:rPr>
          <w:spacing w:val="-6"/>
        </w:rPr>
        <w:t xml:space="preserve"> </w:t>
      </w:r>
      <w:r>
        <w:t>характер</w:t>
      </w:r>
      <w:r>
        <w:rPr>
          <w:spacing w:val="-5"/>
        </w:rPr>
        <w:t xml:space="preserve"> </w:t>
      </w:r>
      <w:r>
        <w:t>содержания</w:t>
      </w:r>
      <w:r>
        <w:rPr>
          <w:spacing w:val="-3"/>
        </w:rPr>
        <w:t xml:space="preserve"> </w:t>
      </w:r>
      <w:r>
        <w:t>образования;</w:t>
      </w:r>
    </w:p>
    <w:p w:rsidR="00311D77" w:rsidRDefault="0074782E">
      <w:pPr>
        <w:pStyle w:val="a3"/>
        <w:ind w:left="1560" w:firstLine="0"/>
      </w:pPr>
      <w:r>
        <w:t xml:space="preserve">развитие  </w:t>
      </w:r>
      <w:r>
        <w:rPr>
          <w:spacing w:val="26"/>
        </w:rPr>
        <w:t xml:space="preserve"> </w:t>
      </w:r>
      <w:r>
        <w:t xml:space="preserve">познавательной   </w:t>
      </w:r>
      <w:r>
        <w:rPr>
          <w:spacing w:val="23"/>
        </w:rPr>
        <w:t xml:space="preserve"> </w:t>
      </w:r>
      <w:r>
        <w:t xml:space="preserve">деятельности   </w:t>
      </w:r>
      <w:r>
        <w:rPr>
          <w:spacing w:val="24"/>
        </w:rPr>
        <w:t xml:space="preserve"> </w:t>
      </w:r>
      <w:r>
        <w:t xml:space="preserve">обучающихся   </w:t>
      </w:r>
      <w:r>
        <w:rPr>
          <w:spacing w:val="25"/>
        </w:rPr>
        <w:t xml:space="preserve"> </w:t>
      </w:r>
      <w:r>
        <w:t xml:space="preserve">с   </w:t>
      </w:r>
      <w:r>
        <w:rPr>
          <w:spacing w:val="26"/>
        </w:rPr>
        <w:t xml:space="preserve"> </w:t>
      </w:r>
      <w:r>
        <w:t xml:space="preserve">ЗПР   </w:t>
      </w:r>
      <w:r>
        <w:rPr>
          <w:spacing w:val="22"/>
        </w:rPr>
        <w:t xml:space="preserve"> </w:t>
      </w:r>
      <w:r>
        <w:t xml:space="preserve">как   </w:t>
      </w:r>
      <w:r>
        <w:rPr>
          <w:spacing w:val="28"/>
        </w:rPr>
        <w:t xml:space="preserve"> </w:t>
      </w:r>
      <w:r>
        <w:t>основы</w:t>
      </w:r>
    </w:p>
    <w:p w:rsidR="00311D77" w:rsidRDefault="00311D77">
      <w:pPr>
        <w:sectPr w:rsidR="00311D77">
          <w:pgSz w:w="11910" w:h="16840"/>
          <w:pgMar w:top="1040" w:right="0" w:bottom="1180" w:left="680" w:header="0" w:footer="918" w:gutter="0"/>
          <w:cols w:space="720"/>
        </w:sectPr>
      </w:pPr>
    </w:p>
    <w:p w:rsidR="00311D77" w:rsidRDefault="0074782E">
      <w:pPr>
        <w:pStyle w:val="a3"/>
        <w:spacing w:before="76"/>
        <w:ind w:firstLine="0"/>
      </w:pPr>
      <w:r>
        <w:lastRenderedPageBreak/>
        <w:t>компенсации,</w:t>
      </w:r>
      <w:r>
        <w:rPr>
          <w:spacing w:val="-4"/>
        </w:rPr>
        <w:t xml:space="preserve"> </w:t>
      </w:r>
      <w:r>
        <w:t>коррекции</w:t>
      </w:r>
      <w:r>
        <w:rPr>
          <w:spacing w:val="-3"/>
        </w:rPr>
        <w:t xml:space="preserve"> </w:t>
      </w:r>
      <w:r>
        <w:t>и</w:t>
      </w:r>
      <w:r>
        <w:rPr>
          <w:spacing w:val="-4"/>
        </w:rPr>
        <w:t xml:space="preserve"> </w:t>
      </w:r>
      <w:r>
        <w:t>профилактики</w:t>
      </w:r>
      <w:r>
        <w:rPr>
          <w:spacing w:val="-3"/>
        </w:rPr>
        <w:t xml:space="preserve"> </w:t>
      </w:r>
      <w:r>
        <w:t>нарушений;</w:t>
      </w:r>
    </w:p>
    <w:p w:rsidR="00311D77" w:rsidRDefault="0074782E">
      <w:pPr>
        <w:pStyle w:val="a3"/>
        <w:ind w:right="844" w:firstLine="539"/>
      </w:pPr>
      <w:r>
        <w:t>обеспечение</w:t>
      </w:r>
      <w:r>
        <w:rPr>
          <w:spacing w:val="1"/>
        </w:rPr>
        <w:t xml:space="preserve"> </w:t>
      </w:r>
      <w:r>
        <w:t>непрерывного</w:t>
      </w:r>
      <w:r>
        <w:rPr>
          <w:spacing w:val="1"/>
        </w:rPr>
        <w:t xml:space="preserve"> </w:t>
      </w:r>
      <w:r>
        <w:t>контроля</w:t>
      </w:r>
      <w:r>
        <w:rPr>
          <w:spacing w:val="1"/>
        </w:rPr>
        <w:t xml:space="preserve"> </w:t>
      </w:r>
      <w:r>
        <w:t>за</w:t>
      </w:r>
      <w:r>
        <w:rPr>
          <w:spacing w:val="1"/>
        </w:rPr>
        <w:t xml:space="preserve"> </w:t>
      </w:r>
      <w:r>
        <w:t>становлением</w:t>
      </w:r>
      <w:r>
        <w:rPr>
          <w:spacing w:val="1"/>
        </w:rPr>
        <w:t xml:space="preserve"> </w:t>
      </w:r>
      <w:r>
        <w:t>учебно-познавательной</w:t>
      </w:r>
      <w:r>
        <w:rPr>
          <w:spacing w:val="1"/>
        </w:rPr>
        <w:t xml:space="preserve"> </w:t>
      </w:r>
      <w:r>
        <w:t>деятельности</w:t>
      </w:r>
      <w:r>
        <w:rPr>
          <w:spacing w:val="1"/>
        </w:rPr>
        <w:t xml:space="preserve"> </w:t>
      </w:r>
      <w:r>
        <w:t>обучающегося,</w:t>
      </w:r>
      <w:r>
        <w:rPr>
          <w:spacing w:val="1"/>
        </w:rPr>
        <w:t xml:space="preserve"> </w:t>
      </w:r>
      <w:r>
        <w:t>продолжающегося</w:t>
      </w:r>
      <w:r>
        <w:rPr>
          <w:spacing w:val="1"/>
        </w:rPr>
        <w:t xml:space="preserve"> </w:t>
      </w:r>
      <w:r>
        <w:t>до</w:t>
      </w:r>
      <w:r>
        <w:rPr>
          <w:spacing w:val="1"/>
        </w:rPr>
        <w:t xml:space="preserve"> </w:t>
      </w:r>
      <w:r>
        <w:t>достижения</w:t>
      </w:r>
      <w:r>
        <w:rPr>
          <w:spacing w:val="1"/>
        </w:rPr>
        <w:t xml:space="preserve"> </w:t>
      </w:r>
      <w:r>
        <w:t>уровня,</w:t>
      </w:r>
      <w:r>
        <w:rPr>
          <w:spacing w:val="1"/>
        </w:rPr>
        <w:t xml:space="preserve"> </w:t>
      </w:r>
      <w:r>
        <w:t>позволяющего</w:t>
      </w:r>
      <w:r>
        <w:rPr>
          <w:spacing w:val="1"/>
        </w:rPr>
        <w:t xml:space="preserve"> </w:t>
      </w:r>
      <w:r>
        <w:t>справляться с</w:t>
      </w:r>
      <w:r>
        <w:rPr>
          <w:spacing w:val="1"/>
        </w:rPr>
        <w:t xml:space="preserve"> </w:t>
      </w:r>
      <w:r>
        <w:t>учебными заданиями</w:t>
      </w:r>
      <w:r>
        <w:rPr>
          <w:spacing w:val="-1"/>
        </w:rPr>
        <w:t xml:space="preserve"> </w:t>
      </w:r>
      <w:r>
        <w:t>самостоятельно;</w:t>
      </w:r>
    </w:p>
    <w:p w:rsidR="00311D77" w:rsidRDefault="0074782E">
      <w:pPr>
        <w:pStyle w:val="a3"/>
        <w:ind w:right="860" w:firstLine="539"/>
      </w:pPr>
      <w:r>
        <w:t>постоянная помощь в осмыслении и расширении контекста усваиваемых знаний, в</w:t>
      </w:r>
      <w:r>
        <w:rPr>
          <w:spacing w:val="1"/>
        </w:rPr>
        <w:t xml:space="preserve"> </w:t>
      </w:r>
      <w:r>
        <w:t>закреплении</w:t>
      </w:r>
      <w:r>
        <w:rPr>
          <w:spacing w:val="-2"/>
        </w:rPr>
        <w:t xml:space="preserve"> </w:t>
      </w:r>
      <w:r>
        <w:t>и</w:t>
      </w:r>
      <w:r>
        <w:rPr>
          <w:spacing w:val="-1"/>
        </w:rPr>
        <w:t xml:space="preserve"> </w:t>
      </w:r>
      <w:r>
        <w:t>совершенствовании</w:t>
      </w:r>
      <w:r>
        <w:rPr>
          <w:spacing w:val="-1"/>
        </w:rPr>
        <w:t xml:space="preserve"> </w:t>
      </w:r>
      <w:r>
        <w:t>освоенных</w:t>
      </w:r>
      <w:r>
        <w:rPr>
          <w:spacing w:val="-1"/>
        </w:rPr>
        <w:t xml:space="preserve"> </w:t>
      </w:r>
      <w:r>
        <w:t>умений;</w:t>
      </w:r>
    </w:p>
    <w:p w:rsidR="00311D77" w:rsidRDefault="0074782E">
      <w:pPr>
        <w:pStyle w:val="a3"/>
        <w:ind w:right="852" w:firstLine="539"/>
      </w:pPr>
      <w:r>
        <w:t>специальное</w:t>
      </w:r>
      <w:r>
        <w:rPr>
          <w:spacing w:val="1"/>
        </w:rPr>
        <w:t xml:space="preserve"> </w:t>
      </w:r>
      <w:r>
        <w:t>обучение</w:t>
      </w:r>
      <w:r>
        <w:rPr>
          <w:spacing w:val="1"/>
        </w:rPr>
        <w:t xml:space="preserve"> </w:t>
      </w:r>
      <w:r>
        <w:t>"переносу"</w:t>
      </w:r>
      <w:r>
        <w:rPr>
          <w:spacing w:val="1"/>
        </w:rPr>
        <w:t xml:space="preserve"> </w:t>
      </w:r>
      <w:r>
        <w:t>сформированных</w:t>
      </w:r>
      <w:r>
        <w:rPr>
          <w:spacing w:val="1"/>
        </w:rPr>
        <w:t xml:space="preserve"> </w:t>
      </w:r>
      <w:r>
        <w:t>знаний</w:t>
      </w:r>
      <w:r>
        <w:rPr>
          <w:spacing w:val="1"/>
        </w:rPr>
        <w:t xml:space="preserve"> </w:t>
      </w:r>
      <w:r>
        <w:t>и</w:t>
      </w:r>
      <w:r>
        <w:rPr>
          <w:spacing w:val="1"/>
        </w:rPr>
        <w:t xml:space="preserve"> </w:t>
      </w:r>
      <w:r>
        <w:t>умений</w:t>
      </w:r>
      <w:r>
        <w:rPr>
          <w:spacing w:val="1"/>
        </w:rPr>
        <w:t xml:space="preserve"> </w:t>
      </w:r>
      <w:r>
        <w:t>в</w:t>
      </w:r>
      <w:r>
        <w:rPr>
          <w:spacing w:val="1"/>
        </w:rPr>
        <w:t xml:space="preserve"> </w:t>
      </w:r>
      <w:r>
        <w:t>новые</w:t>
      </w:r>
      <w:r>
        <w:rPr>
          <w:spacing w:val="1"/>
        </w:rPr>
        <w:t xml:space="preserve"> </w:t>
      </w:r>
      <w:r>
        <w:t>ситуации</w:t>
      </w:r>
      <w:r>
        <w:rPr>
          <w:spacing w:val="-2"/>
        </w:rPr>
        <w:t xml:space="preserve"> </w:t>
      </w:r>
      <w:r>
        <w:t>взаимодействия</w:t>
      </w:r>
      <w:r>
        <w:rPr>
          <w:spacing w:val="-4"/>
        </w:rPr>
        <w:t xml:space="preserve"> </w:t>
      </w:r>
      <w:r>
        <w:t>с</w:t>
      </w:r>
      <w:r>
        <w:rPr>
          <w:spacing w:val="1"/>
        </w:rPr>
        <w:t xml:space="preserve"> </w:t>
      </w:r>
      <w:r>
        <w:t>действительностью;</w:t>
      </w:r>
    </w:p>
    <w:p w:rsidR="00311D77" w:rsidRDefault="0074782E">
      <w:pPr>
        <w:pStyle w:val="a3"/>
        <w:spacing w:before="1"/>
        <w:ind w:right="855" w:firstLine="539"/>
      </w:pPr>
      <w:r>
        <w:t>необходимость постоянной актуализации знаний, умений и одобряемых обществом</w:t>
      </w:r>
      <w:r>
        <w:rPr>
          <w:spacing w:val="1"/>
        </w:rPr>
        <w:t xml:space="preserve"> </w:t>
      </w:r>
      <w:r>
        <w:t>норм</w:t>
      </w:r>
      <w:r>
        <w:rPr>
          <w:spacing w:val="-2"/>
        </w:rPr>
        <w:t xml:space="preserve"> </w:t>
      </w:r>
      <w:r>
        <w:t>поведения;</w:t>
      </w:r>
    </w:p>
    <w:p w:rsidR="00311D77" w:rsidRDefault="0074782E">
      <w:pPr>
        <w:pStyle w:val="a3"/>
        <w:ind w:right="856" w:firstLine="539"/>
      </w:pPr>
      <w:r>
        <w:t>постоянное</w:t>
      </w:r>
      <w:r>
        <w:rPr>
          <w:spacing w:val="1"/>
        </w:rPr>
        <w:t xml:space="preserve"> </w:t>
      </w:r>
      <w:r>
        <w:t>стимулирование</w:t>
      </w:r>
      <w:r>
        <w:rPr>
          <w:spacing w:val="1"/>
        </w:rPr>
        <w:t xml:space="preserve"> </w:t>
      </w:r>
      <w:r>
        <w:t>познавательной</w:t>
      </w:r>
      <w:r>
        <w:rPr>
          <w:spacing w:val="1"/>
        </w:rPr>
        <w:t xml:space="preserve"> </w:t>
      </w:r>
      <w:r>
        <w:t>активности,</w:t>
      </w:r>
      <w:r>
        <w:rPr>
          <w:spacing w:val="1"/>
        </w:rPr>
        <w:t xml:space="preserve"> </w:t>
      </w:r>
      <w:r>
        <w:t>побуждение</w:t>
      </w:r>
      <w:r>
        <w:rPr>
          <w:spacing w:val="1"/>
        </w:rPr>
        <w:t xml:space="preserve"> </w:t>
      </w:r>
      <w:r>
        <w:t>интереса</w:t>
      </w:r>
      <w:r>
        <w:rPr>
          <w:spacing w:val="1"/>
        </w:rPr>
        <w:t xml:space="preserve"> </w:t>
      </w:r>
      <w:r>
        <w:t>к</w:t>
      </w:r>
      <w:r>
        <w:rPr>
          <w:spacing w:val="1"/>
        </w:rPr>
        <w:t xml:space="preserve"> </w:t>
      </w:r>
      <w:r>
        <w:t>себе,</w:t>
      </w:r>
      <w:r>
        <w:rPr>
          <w:spacing w:val="-1"/>
        </w:rPr>
        <w:t xml:space="preserve"> </w:t>
      </w:r>
      <w:r>
        <w:t>окружающему предметному</w:t>
      </w:r>
      <w:r>
        <w:rPr>
          <w:spacing w:val="-1"/>
        </w:rPr>
        <w:t xml:space="preserve"> </w:t>
      </w:r>
      <w:r>
        <w:t>и</w:t>
      </w:r>
      <w:r>
        <w:rPr>
          <w:spacing w:val="-1"/>
        </w:rPr>
        <w:t xml:space="preserve"> </w:t>
      </w:r>
      <w:r>
        <w:t>социальному</w:t>
      </w:r>
      <w:r>
        <w:rPr>
          <w:spacing w:val="-2"/>
        </w:rPr>
        <w:t xml:space="preserve"> </w:t>
      </w:r>
      <w:r>
        <w:t>миру;</w:t>
      </w:r>
    </w:p>
    <w:p w:rsidR="00311D77" w:rsidRDefault="0074782E">
      <w:pPr>
        <w:pStyle w:val="a3"/>
        <w:ind w:right="856" w:firstLine="539"/>
      </w:pPr>
      <w:r>
        <w:t>использование преимущественно позитивных средств стимуляции деятельности и</w:t>
      </w:r>
      <w:r>
        <w:rPr>
          <w:spacing w:val="1"/>
        </w:rPr>
        <w:t xml:space="preserve"> </w:t>
      </w:r>
      <w:r>
        <w:t>поведения;</w:t>
      </w:r>
    </w:p>
    <w:p w:rsidR="00311D77" w:rsidRDefault="0074782E">
      <w:pPr>
        <w:pStyle w:val="a3"/>
        <w:ind w:right="854" w:firstLine="539"/>
      </w:pPr>
      <w:r>
        <w:t>комплексное сопровождение, направленное на улучшение деятельности ЦНС и на</w:t>
      </w:r>
      <w:r>
        <w:rPr>
          <w:spacing w:val="1"/>
        </w:rPr>
        <w:t xml:space="preserve"> </w:t>
      </w:r>
      <w:r>
        <w:t>коррекцию поведения, а</w:t>
      </w:r>
      <w:r>
        <w:rPr>
          <w:spacing w:val="1"/>
        </w:rPr>
        <w:t xml:space="preserve"> </w:t>
      </w:r>
      <w:r>
        <w:t>также</w:t>
      </w:r>
      <w:r>
        <w:rPr>
          <w:spacing w:val="1"/>
        </w:rPr>
        <w:t xml:space="preserve"> </w:t>
      </w:r>
      <w:r>
        <w:t>специальная</w:t>
      </w:r>
      <w:r>
        <w:rPr>
          <w:spacing w:val="1"/>
        </w:rPr>
        <w:t xml:space="preserve"> </w:t>
      </w:r>
      <w:r>
        <w:t>психокоррекционная</w:t>
      </w:r>
      <w:r>
        <w:rPr>
          <w:spacing w:val="60"/>
        </w:rPr>
        <w:t xml:space="preserve"> </w:t>
      </w:r>
      <w:r>
        <w:t>помощь, направленная</w:t>
      </w:r>
      <w:r>
        <w:rPr>
          <w:spacing w:val="-57"/>
        </w:rPr>
        <w:t xml:space="preserve"> </w:t>
      </w:r>
      <w:r>
        <w:t>на</w:t>
      </w:r>
      <w:r>
        <w:rPr>
          <w:spacing w:val="1"/>
        </w:rPr>
        <w:t xml:space="preserve"> </w:t>
      </w:r>
      <w:r>
        <w:t>компенсацию</w:t>
      </w:r>
      <w:r>
        <w:rPr>
          <w:spacing w:val="1"/>
        </w:rPr>
        <w:t xml:space="preserve"> </w:t>
      </w:r>
      <w:r>
        <w:t>дефицитов</w:t>
      </w:r>
      <w:r>
        <w:rPr>
          <w:spacing w:val="1"/>
        </w:rPr>
        <w:t xml:space="preserve"> </w:t>
      </w:r>
      <w:r>
        <w:t>эмоционального</w:t>
      </w:r>
      <w:r>
        <w:rPr>
          <w:spacing w:val="1"/>
        </w:rPr>
        <w:t xml:space="preserve"> </w:t>
      </w:r>
      <w:r>
        <w:t>развития</w:t>
      </w:r>
      <w:r>
        <w:rPr>
          <w:spacing w:val="1"/>
        </w:rPr>
        <w:t xml:space="preserve"> </w:t>
      </w:r>
      <w:r>
        <w:t>и</w:t>
      </w:r>
      <w:r>
        <w:rPr>
          <w:spacing w:val="1"/>
        </w:rPr>
        <w:t xml:space="preserve"> </w:t>
      </w:r>
      <w:r>
        <w:t>формирование</w:t>
      </w:r>
      <w:r>
        <w:rPr>
          <w:spacing w:val="1"/>
        </w:rPr>
        <w:t xml:space="preserve"> </w:t>
      </w:r>
      <w:r>
        <w:t>осознанной</w:t>
      </w:r>
      <w:r>
        <w:rPr>
          <w:spacing w:val="1"/>
        </w:rPr>
        <w:t xml:space="preserve"> </w:t>
      </w:r>
      <w:r>
        <w:t>саморегуляции</w:t>
      </w:r>
      <w:r>
        <w:rPr>
          <w:spacing w:val="-2"/>
        </w:rPr>
        <w:t xml:space="preserve"> </w:t>
      </w:r>
      <w:r>
        <w:t>познавательной</w:t>
      </w:r>
      <w:r>
        <w:rPr>
          <w:spacing w:val="-1"/>
        </w:rPr>
        <w:t xml:space="preserve"> </w:t>
      </w:r>
      <w:r>
        <w:t>деятельности</w:t>
      </w:r>
      <w:r>
        <w:rPr>
          <w:spacing w:val="-1"/>
        </w:rPr>
        <w:t xml:space="preserve"> </w:t>
      </w:r>
      <w:r>
        <w:t>и</w:t>
      </w:r>
      <w:r>
        <w:rPr>
          <w:spacing w:val="-2"/>
        </w:rPr>
        <w:t xml:space="preserve"> </w:t>
      </w:r>
      <w:r>
        <w:t>поведения;</w:t>
      </w:r>
    </w:p>
    <w:p w:rsidR="00311D77" w:rsidRDefault="0074782E">
      <w:pPr>
        <w:pStyle w:val="a3"/>
        <w:ind w:right="846" w:firstLine="539"/>
      </w:pPr>
      <w:r>
        <w:t>специальная</w:t>
      </w:r>
      <w:r>
        <w:rPr>
          <w:spacing w:val="1"/>
        </w:rPr>
        <w:t xml:space="preserve"> </w:t>
      </w:r>
      <w:r>
        <w:t>психокоррекционная</w:t>
      </w:r>
      <w:r>
        <w:rPr>
          <w:spacing w:val="1"/>
        </w:rPr>
        <w:t xml:space="preserve"> </w:t>
      </w:r>
      <w:r>
        <w:t>помощь,</w:t>
      </w:r>
      <w:r>
        <w:rPr>
          <w:spacing w:val="1"/>
        </w:rPr>
        <w:t xml:space="preserve"> </w:t>
      </w:r>
      <w:r>
        <w:t>направленная</w:t>
      </w:r>
      <w:r>
        <w:rPr>
          <w:spacing w:val="1"/>
        </w:rPr>
        <w:t xml:space="preserve"> </w:t>
      </w:r>
      <w:r>
        <w:t>на</w:t>
      </w:r>
      <w:r>
        <w:rPr>
          <w:spacing w:val="1"/>
        </w:rPr>
        <w:t xml:space="preserve"> </w:t>
      </w:r>
      <w:r>
        <w:t>формирование</w:t>
      </w:r>
      <w:r>
        <w:rPr>
          <w:spacing w:val="1"/>
        </w:rPr>
        <w:t xml:space="preserve"> </w:t>
      </w:r>
      <w:r>
        <w:t>способности</w:t>
      </w:r>
      <w:r>
        <w:rPr>
          <w:spacing w:val="1"/>
        </w:rPr>
        <w:t xml:space="preserve"> </w:t>
      </w:r>
      <w:r>
        <w:t>к</w:t>
      </w:r>
      <w:r>
        <w:rPr>
          <w:spacing w:val="1"/>
        </w:rPr>
        <w:t xml:space="preserve"> </w:t>
      </w:r>
      <w:r>
        <w:t>самостоятельной</w:t>
      </w:r>
      <w:r>
        <w:rPr>
          <w:spacing w:val="1"/>
        </w:rPr>
        <w:t xml:space="preserve"> </w:t>
      </w:r>
      <w:r>
        <w:t>организации</w:t>
      </w:r>
      <w:r>
        <w:rPr>
          <w:spacing w:val="1"/>
        </w:rPr>
        <w:t xml:space="preserve"> </w:t>
      </w:r>
      <w:r>
        <w:t>собственной</w:t>
      </w:r>
      <w:r>
        <w:rPr>
          <w:spacing w:val="1"/>
        </w:rPr>
        <w:t xml:space="preserve"> </w:t>
      </w:r>
      <w:r>
        <w:t>деятельности</w:t>
      </w:r>
      <w:r>
        <w:rPr>
          <w:spacing w:val="1"/>
        </w:rPr>
        <w:t xml:space="preserve"> </w:t>
      </w:r>
      <w:r>
        <w:t>и</w:t>
      </w:r>
      <w:r>
        <w:rPr>
          <w:spacing w:val="1"/>
        </w:rPr>
        <w:t xml:space="preserve"> </w:t>
      </w:r>
      <w:r>
        <w:t>осознанию</w:t>
      </w:r>
      <w:r>
        <w:rPr>
          <w:spacing w:val="1"/>
        </w:rPr>
        <w:t xml:space="preserve"> </w:t>
      </w:r>
      <w:r>
        <w:t>возникающих</w:t>
      </w:r>
      <w:r>
        <w:rPr>
          <w:spacing w:val="1"/>
        </w:rPr>
        <w:t xml:space="preserve"> </w:t>
      </w:r>
      <w:r>
        <w:t>трудностей,</w:t>
      </w:r>
      <w:r>
        <w:rPr>
          <w:spacing w:val="1"/>
        </w:rPr>
        <w:t xml:space="preserve"> </w:t>
      </w:r>
      <w:r>
        <w:t>формирование</w:t>
      </w:r>
      <w:r>
        <w:rPr>
          <w:spacing w:val="1"/>
        </w:rPr>
        <w:t xml:space="preserve"> </w:t>
      </w:r>
      <w:r>
        <w:t>умения запрашивать</w:t>
      </w:r>
      <w:r>
        <w:rPr>
          <w:spacing w:val="1"/>
        </w:rPr>
        <w:t xml:space="preserve"> </w:t>
      </w:r>
      <w:r>
        <w:t>и</w:t>
      </w:r>
      <w:r>
        <w:rPr>
          <w:spacing w:val="1"/>
        </w:rPr>
        <w:t xml:space="preserve"> </w:t>
      </w:r>
      <w:r>
        <w:t>использовать</w:t>
      </w:r>
      <w:r>
        <w:rPr>
          <w:spacing w:val="1"/>
        </w:rPr>
        <w:t xml:space="preserve"> </w:t>
      </w:r>
      <w:r>
        <w:t>помощь</w:t>
      </w:r>
      <w:r>
        <w:rPr>
          <w:spacing w:val="1"/>
        </w:rPr>
        <w:t xml:space="preserve"> </w:t>
      </w:r>
      <w:r>
        <w:t>взрослого;</w:t>
      </w:r>
    </w:p>
    <w:p w:rsidR="00311D77" w:rsidRDefault="0074782E">
      <w:pPr>
        <w:pStyle w:val="a3"/>
        <w:spacing w:before="1"/>
        <w:ind w:right="849" w:firstLine="539"/>
      </w:pPr>
      <w:r>
        <w:t>развитие и отработка средств коммуникации, приемов конструктивного общения и</w:t>
      </w:r>
      <w:r>
        <w:rPr>
          <w:spacing w:val="1"/>
        </w:rPr>
        <w:t xml:space="preserve"> </w:t>
      </w:r>
      <w:r>
        <w:t>взаимодействия (с членами семьи, со сверстниками, с взрослыми), формирование навыков</w:t>
      </w:r>
      <w:r>
        <w:rPr>
          <w:spacing w:val="-57"/>
        </w:rPr>
        <w:t xml:space="preserve"> </w:t>
      </w:r>
      <w:r>
        <w:t>социально</w:t>
      </w:r>
      <w:r>
        <w:rPr>
          <w:spacing w:val="-4"/>
        </w:rPr>
        <w:t xml:space="preserve"> </w:t>
      </w:r>
      <w:r>
        <w:t>одобряемого</w:t>
      </w:r>
      <w:r>
        <w:rPr>
          <w:spacing w:val="-2"/>
        </w:rPr>
        <w:t xml:space="preserve"> </w:t>
      </w:r>
      <w:r>
        <w:t>поведения,</w:t>
      </w:r>
      <w:r>
        <w:rPr>
          <w:spacing w:val="-2"/>
        </w:rPr>
        <w:t xml:space="preserve"> </w:t>
      </w:r>
      <w:r>
        <w:t>максимальное</w:t>
      </w:r>
      <w:r>
        <w:rPr>
          <w:spacing w:val="-2"/>
        </w:rPr>
        <w:t xml:space="preserve"> </w:t>
      </w:r>
      <w:r>
        <w:t>расширение</w:t>
      </w:r>
      <w:r>
        <w:rPr>
          <w:spacing w:val="-1"/>
        </w:rPr>
        <w:t xml:space="preserve"> </w:t>
      </w:r>
      <w:r>
        <w:t>социальных</w:t>
      </w:r>
      <w:r>
        <w:rPr>
          <w:spacing w:val="-3"/>
        </w:rPr>
        <w:t xml:space="preserve"> </w:t>
      </w:r>
      <w:r>
        <w:t>контактов;</w:t>
      </w:r>
    </w:p>
    <w:p w:rsidR="00311D77" w:rsidRDefault="0074782E">
      <w:pPr>
        <w:pStyle w:val="a3"/>
        <w:ind w:right="855" w:firstLine="539"/>
      </w:pPr>
      <w:r>
        <w:t>обеспечение</w:t>
      </w:r>
      <w:r>
        <w:rPr>
          <w:spacing w:val="1"/>
        </w:rPr>
        <w:t xml:space="preserve"> </w:t>
      </w:r>
      <w:r>
        <w:t>взаимодействия</w:t>
      </w:r>
      <w:r>
        <w:rPr>
          <w:spacing w:val="1"/>
        </w:rPr>
        <w:t xml:space="preserve"> </w:t>
      </w:r>
      <w:r>
        <w:t>семьи</w:t>
      </w:r>
      <w:r>
        <w:rPr>
          <w:spacing w:val="1"/>
        </w:rPr>
        <w:t xml:space="preserve"> </w:t>
      </w:r>
      <w:r>
        <w:t>и</w:t>
      </w:r>
      <w:r>
        <w:rPr>
          <w:spacing w:val="1"/>
        </w:rPr>
        <w:t xml:space="preserve"> </w:t>
      </w:r>
      <w:r>
        <w:t>образовательного</w:t>
      </w:r>
      <w:r>
        <w:rPr>
          <w:spacing w:val="1"/>
        </w:rPr>
        <w:t xml:space="preserve"> </w:t>
      </w:r>
      <w:r>
        <w:t>учреждения</w:t>
      </w:r>
      <w:r>
        <w:rPr>
          <w:spacing w:val="1"/>
        </w:rPr>
        <w:t xml:space="preserve"> </w:t>
      </w:r>
      <w:r>
        <w:t>(организация</w:t>
      </w:r>
      <w:r>
        <w:rPr>
          <w:spacing w:val="-57"/>
        </w:rPr>
        <w:t xml:space="preserve"> </w:t>
      </w:r>
      <w:r>
        <w:t>сотрудничества с родителями (законными представителями), активизация ресурсов семьи</w:t>
      </w:r>
      <w:r>
        <w:rPr>
          <w:spacing w:val="1"/>
        </w:rPr>
        <w:t xml:space="preserve"> </w:t>
      </w:r>
      <w:r>
        <w:t>для</w:t>
      </w:r>
      <w:r>
        <w:rPr>
          <w:spacing w:val="1"/>
        </w:rPr>
        <w:t xml:space="preserve"> </w:t>
      </w:r>
      <w:r>
        <w:t>формирования</w:t>
      </w:r>
      <w:r>
        <w:rPr>
          <w:spacing w:val="1"/>
        </w:rPr>
        <w:t xml:space="preserve"> </w:t>
      </w:r>
      <w:r>
        <w:t>социально</w:t>
      </w:r>
      <w:r>
        <w:rPr>
          <w:spacing w:val="1"/>
        </w:rPr>
        <w:t xml:space="preserve"> </w:t>
      </w:r>
      <w:r>
        <w:t>активной</w:t>
      </w:r>
      <w:r>
        <w:rPr>
          <w:spacing w:val="1"/>
        </w:rPr>
        <w:t xml:space="preserve"> </w:t>
      </w:r>
      <w:r>
        <w:t>позиции,</w:t>
      </w:r>
      <w:r>
        <w:rPr>
          <w:spacing w:val="1"/>
        </w:rPr>
        <w:t xml:space="preserve"> </w:t>
      </w:r>
      <w:r>
        <w:t>нравственных</w:t>
      </w:r>
      <w:r>
        <w:rPr>
          <w:spacing w:val="1"/>
        </w:rPr>
        <w:t xml:space="preserve"> </w:t>
      </w:r>
      <w:r>
        <w:t>и</w:t>
      </w:r>
      <w:r>
        <w:rPr>
          <w:spacing w:val="1"/>
        </w:rPr>
        <w:t xml:space="preserve"> </w:t>
      </w:r>
      <w:r>
        <w:t>общекультурных</w:t>
      </w:r>
      <w:r>
        <w:rPr>
          <w:spacing w:val="1"/>
        </w:rPr>
        <w:t xml:space="preserve"> </w:t>
      </w:r>
      <w:r>
        <w:t>ценностей).</w:t>
      </w:r>
    </w:p>
    <w:p w:rsidR="00311D77" w:rsidRDefault="0074782E">
      <w:pPr>
        <w:pStyle w:val="a3"/>
        <w:ind w:right="860" w:firstLine="539"/>
      </w:pPr>
      <w:r>
        <w:t>Только удовлетворяя</w:t>
      </w:r>
      <w:r>
        <w:rPr>
          <w:spacing w:val="1"/>
        </w:rPr>
        <w:t xml:space="preserve"> </w:t>
      </w:r>
      <w:r>
        <w:t>особые</w:t>
      </w:r>
      <w:r>
        <w:rPr>
          <w:spacing w:val="1"/>
        </w:rPr>
        <w:t xml:space="preserve"> </w:t>
      </w:r>
      <w:r>
        <w:t>образовательные</w:t>
      </w:r>
      <w:r>
        <w:rPr>
          <w:spacing w:val="1"/>
        </w:rPr>
        <w:t xml:space="preserve"> </w:t>
      </w:r>
      <w:r>
        <w:t>потребности обучающегося с</w:t>
      </w:r>
      <w:r>
        <w:rPr>
          <w:spacing w:val="1"/>
        </w:rPr>
        <w:t xml:space="preserve"> </w:t>
      </w:r>
      <w:r>
        <w:t>ЗПР,</w:t>
      </w:r>
      <w:r>
        <w:rPr>
          <w:spacing w:val="1"/>
        </w:rPr>
        <w:t xml:space="preserve"> </w:t>
      </w:r>
      <w:r>
        <w:t>можно</w:t>
      </w:r>
      <w:r>
        <w:rPr>
          <w:spacing w:val="-2"/>
        </w:rPr>
        <w:t xml:space="preserve"> </w:t>
      </w:r>
      <w:r>
        <w:t>открыть</w:t>
      </w:r>
      <w:r>
        <w:rPr>
          <w:spacing w:val="-2"/>
        </w:rPr>
        <w:t xml:space="preserve"> </w:t>
      </w:r>
      <w:r>
        <w:t>ему</w:t>
      </w:r>
      <w:r>
        <w:rPr>
          <w:spacing w:val="-1"/>
        </w:rPr>
        <w:t xml:space="preserve"> </w:t>
      </w:r>
      <w:r>
        <w:t>путь</w:t>
      </w:r>
      <w:r>
        <w:rPr>
          <w:spacing w:val="-2"/>
        </w:rPr>
        <w:t xml:space="preserve"> </w:t>
      </w:r>
      <w:r>
        <w:t>к получению</w:t>
      </w:r>
      <w:r>
        <w:rPr>
          <w:spacing w:val="3"/>
        </w:rPr>
        <w:t xml:space="preserve"> </w:t>
      </w:r>
      <w:r>
        <w:t>качественного образования.</w:t>
      </w:r>
    </w:p>
    <w:p w:rsidR="00311D77" w:rsidRDefault="00311D77">
      <w:pPr>
        <w:pStyle w:val="a3"/>
        <w:spacing w:before="1"/>
        <w:ind w:left="0" w:firstLine="0"/>
        <w:jc w:val="left"/>
      </w:pPr>
    </w:p>
    <w:p w:rsidR="00311D77" w:rsidRDefault="0074782E">
      <w:pPr>
        <w:pStyle w:val="Heading1"/>
        <w:numPr>
          <w:ilvl w:val="1"/>
          <w:numId w:val="113"/>
        </w:numPr>
        <w:tabs>
          <w:tab w:val="left" w:pos="2061"/>
        </w:tabs>
        <w:ind w:left="1020" w:right="849" w:firstLine="539"/>
      </w:pPr>
      <w:r>
        <w:t>Планируемые</w:t>
      </w:r>
      <w:r>
        <w:rPr>
          <w:spacing w:val="1"/>
        </w:rPr>
        <w:t xml:space="preserve"> </w:t>
      </w:r>
      <w:r>
        <w:t>результаты</w:t>
      </w:r>
      <w:r>
        <w:rPr>
          <w:spacing w:val="1"/>
        </w:rPr>
        <w:t xml:space="preserve"> </w:t>
      </w:r>
      <w:r>
        <w:t>освоения</w:t>
      </w:r>
      <w:r>
        <w:rPr>
          <w:spacing w:val="1"/>
        </w:rPr>
        <w:t xml:space="preserve"> </w:t>
      </w:r>
      <w:r>
        <w:t>обучающимися</w:t>
      </w:r>
      <w:r>
        <w:rPr>
          <w:spacing w:val="1"/>
        </w:rPr>
        <w:t xml:space="preserve"> </w:t>
      </w:r>
      <w:r>
        <w:t>с</w:t>
      </w:r>
      <w:r>
        <w:rPr>
          <w:spacing w:val="1"/>
        </w:rPr>
        <w:t xml:space="preserve"> </w:t>
      </w:r>
      <w:r>
        <w:t>ЗПР</w:t>
      </w:r>
      <w:r>
        <w:rPr>
          <w:spacing w:val="1"/>
        </w:rPr>
        <w:t xml:space="preserve"> </w:t>
      </w:r>
      <w:r>
        <w:t>АООП</w:t>
      </w:r>
      <w:r>
        <w:rPr>
          <w:spacing w:val="1"/>
        </w:rPr>
        <w:t xml:space="preserve"> </w:t>
      </w:r>
      <w:r>
        <w:t>НОО</w:t>
      </w:r>
      <w:r>
        <w:rPr>
          <w:spacing w:val="1"/>
        </w:rPr>
        <w:t xml:space="preserve"> </w:t>
      </w:r>
      <w:r>
        <w:t>(вариант</w:t>
      </w:r>
      <w:r>
        <w:rPr>
          <w:spacing w:val="-2"/>
        </w:rPr>
        <w:t xml:space="preserve"> </w:t>
      </w:r>
      <w:r>
        <w:t>7.2)</w:t>
      </w:r>
    </w:p>
    <w:p w:rsidR="00311D77" w:rsidRDefault="0074782E">
      <w:pPr>
        <w:pStyle w:val="a3"/>
        <w:ind w:right="849" w:firstLine="539"/>
      </w:pPr>
      <w:r>
        <w:t>Все</w:t>
      </w:r>
      <w:r>
        <w:rPr>
          <w:spacing w:val="1"/>
        </w:rPr>
        <w:t xml:space="preserve"> </w:t>
      </w:r>
      <w:r>
        <w:t>наполнение</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(содержание</w:t>
      </w:r>
      <w:r>
        <w:rPr>
          <w:spacing w:val="1"/>
        </w:rPr>
        <w:t xml:space="preserve"> </w:t>
      </w:r>
      <w:r>
        <w:t>и</w:t>
      </w:r>
      <w:r>
        <w:rPr>
          <w:spacing w:val="1"/>
        </w:rPr>
        <w:t xml:space="preserve"> </w:t>
      </w:r>
      <w:r>
        <w:t>планируемые</w:t>
      </w:r>
      <w:r>
        <w:rPr>
          <w:spacing w:val="1"/>
        </w:rPr>
        <w:t xml:space="preserve"> </w:t>
      </w:r>
      <w:r>
        <w:t>результаты</w:t>
      </w:r>
      <w:r>
        <w:rPr>
          <w:spacing w:val="1"/>
        </w:rPr>
        <w:t xml:space="preserve"> </w:t>
      </w:r>
      <w:r>
        <w:t>обучения)</w:t>
      </w:r>
      <w:r>
        <w:rPr>
          <w:spacing w:val="1"/>
        </w:rPr>
        <w:t xml:space="preserve"> </w:t>
      </w:r>
      <w:r>
        <w:t>подчиняется</w:t>
      </w:r>
      <w:r>
        <w:rPr>
          <w:spacing w:val="1"/>
        </w:rPr>
        <w:t xml:space="preserve"> </w:t>
      </w:r>
      <w:r>
        <w:t>современным</w:t>
      </w:r>
      <w:r>
        <w:rPr>
          <w:spacing w:val="1"/>
        </w:rPr>
        <w:t xml:space="preserve"> </w:t>
      </w:r>
      <w:r>
        <w:t>целям</w:t>
      </w:r>
      <w:r>
        <w:rPr>
          <w:spacing w:val="1"/>
        </w:rPr>
        <w:t xml:space="preserve"> </w:t>
      </w:r>
      <w:r>
        <w:t>начального</w:t>
      </w:r>
      <w:r>
        <w:rPr>
          <w:spacing w:val="1"/>
        </w:rPr>
        <w:t xml:space="preserve"> </w:t>
      </w:r>
      <w:r>
        <w:t>образования,</w:t>
      </w:r>
      <w:r>
        <w:rPr>
          <w:spacing w:val="1"/>
        </w:rPr>
        <w:t xml:space="preserve"> </w:t>
      </w:r>
      <w:r>
        <w:t>которые</w:t>
      </w:r>
      <w:r>
        <w:rPr>
          <w:spacing w:val="1"/>
        </w:rPr>
        <w:t xml:space="preserve"> </w:t>
      </w:r>
      <w:r>
        <w:t>представлены</w:t>
      </w:r>
      <w:r>
        <w:rPr>
          <w:spacing w:val="1"/>
        </w:rPr>
        <w:t xml:space="preserve"> </w:t>
      </w:r>
      <w:r>
        <w:t>во</w:t>
      </w:r>
      <w:r>
        <w:rPr>
          <w:spacing w:val="1"/>
        </w:rPr>
        <w:t xml:space="preserve"> </w:t>
      </w:r>
      <w:hyperlink r:id="rId17">
        <w:r>
          <w:rPr>
            <w:color w:val="0000FF"/>
          </w:rPr>
          <w:t>ФГОС</w:t>
        </w:r>
      </w:hyperlink>
      <w:r>
        <w:rPr>
          <w:color w:val="0000FF"/>
          <w:spacing w:val="1"/>
        </w:rPr>
        <w:t xml:space="preserve"> </w:t>
      </w:r>
      <w:r>
        <w:t>НОО</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как</w:t>
      </w:r>
      <w:r>
        <w:rPr>
          <w:spacing w:val="1"/>
        </w:rPr>
        <w:t xml:space="preserve"> </w:t>
      </w:r>
      <w:r>
        <w:t>система</w:t>
      </w:r>
      <w:r>
        <w:rPr>
          <w:spacing w:val="-57"/>
        </w:rPr>
        <w:t xml:space="preserve"> </w:t>
      </w:r>
      <w:r>
        <w:t>личностных,</w:t>
      </w:r>
      <w:r>
        <w:rPr>
          <w:spacing w:val="-1"/>
        </w:rPr>
        <w:t xml:space="preserve"> </w:t>
      </w:r>
      <w:r>
        <w:t>метапредметных</w:t>
      </w:r>
      <w:r>
        <w:rPr>
          <w:spacing w:val="-1"/>
        </w:rPr>
        <w:t xml:space="preserve"> </w:t>
      </w:r>
      <w:r>
        <w:t>и</w:t>
      </w:r>
      <w:r>
        <w:rPr>
          <w:spacing w:val="-1"/>
        </w:rPr>
        <w:t xml:space="preserve"> </w:t>
      </w:r>
      <w:r>
        <w:t>предметных</w:t>
      </w:r>
      <w:r>
        <w:rPr>
          <w:spacing w:val="-1"/>
        </w:rPr>
        <w:t xml:space="preserve"> </w:t>
      </w:r>
      <w:r>
        <w:t>достижений</w:t>
      </w:r>
      <w:r>
        <w:rPr>
          <w:spacing w:val="-1"/>
        </w:rPr>
        <w:t xml:space="preserve"> </w:t>
      </w:r>
      <w:r>
        <w:t>обучающегося.</w:t>
      </w:r>
    </w:p>
    <w:p w:rsidR="00311D77" w:rsidRDefault="0074782E">
      <w:pPr>
        <w:pStyle w:val="a3"/>
        <w:ind w:right="846" w:firstLine="539"/>
      </w:pPr>
      <w:r>
        <w:t>Личностные</w:t>
      </w:r>
      <w:r>
        <w:rPr>
          <w:spacing w:val="1"/>
        </w:rPr>
        <w:t xml:space="preserve"> </w:t>
      </w:r>
      <w:r>
        <w:t>результаты</w:t>
      </w:r>
      <w:r>
        <w:rPr>
          <w:spacing w:val="1"/>
        </w:rPr>
        <w:t xml:space="preserve"> </w:t>
      </w:r>
      <w:r>
        <w:t>включают</w:t>
      </w:r>
      <w:r>
        <w:rPr>
          <w:spacing w:val="1"/>
        </w:rPr>
        <w:t xml:space="preserve"> </w:t>
      </w:r>
      <w:r>
        <w:t>ценностные</w:t>
      </w:r>
      <w:r>
        <w:rPr>
          <w:spacing w:val="1"/>
        </w:rPr>
        <w:t xml:space="preserve"> </w:t>
      </w:r>
      <w:r>
        <w:t>отношения</w:t>
      </w:r>
      <w:r>
        <w:rPr>
          <w:spacing w:val="1"/>
        </w:rPr>
        <w:t xml:space="preserve"> </w:t>
      </w:r>
      <w:r>
        <w:t>обучающегося</w:t>
      </w:r>
      <w:r>
        <w:rPr>
          <w:spacing w:val="1"/>
        </w:rPr>
        <w:t xml:space="preserve"> </w:t>
      </w:r>
      <w:r>
        <w:t>к</w:t>
      </w:r>
      <w:r>
        <w:rPr>
          <w:spacing w:val="1"/>
        </w:rPr>
        <w:t xml:space="preserve"> </w:t>
      </w:r>
      <w:r>
        <w:t>окружающему</w:t>
      </w:r>
      <w:r>
        <w:rPr>
          <w:spacing w:val="1"/>
        </w:rPr>
        <w:t xml:space="preserve"> </w:t>
      </w:r>
      <w:r>
        <w:t>миру,</w:t>
      </w:r>
      <w:r>
        <w:rPr>
          <w:spacing w:val="1"/>
        </w:rPr>
        <w:t xml:space="preserve"> </w:t>
      </w:r>
      <w:r>
        <w:t>другим</w:t>
      </w:r>
      <w:r>
        <w:rPr>
          <w:spacing w:val="1"/>
        </w:rPr>
        <w:t xml:space="preserve"> </w:t>
      </w:r>
      <w:r>
        <w:t>людям,</w:t>
      </w:r>
      <w:r>
        <w:rPr>
          <w:spacing w:val="1"/>
        </w:rPr>
        <w:t xml:space="preserve"> </w:t>
      </w:r>
      <w:r>
        <w:t>а</w:t>
      </w:r>
      <w:r>
        <w:rPr>
          <w:spacing w:val="1"/>
        </w:rPr>
        <w:t xml:space="preserve"> </w:t>
      </w:r>
      <w:r>
        <w:t>также</w:t>
      </w:r>
      <w:r>
        <w:rPr>
          <w:spacing w:val="1"/>
        </w:rPr>
        <w:t xml:space="preserve"> </w:t>
      </w:r>
      <w:r>
        <w:t>к</w:t>
      </w:r>
      <w:r>
        <w:rPr>
          <w:spacing w:val="1"/>
        </w:rPr>
        <w:t xml:space="preserve"> </w:t>
      </w:r>
      <w:r>
        <w:t>самому</w:t>
      </w:r>
      <w:r>
        <w:rPr>
          <w:spacing w:val="1"/>
        </w:rPr>
        <w:t xml:space="preserve"> </w:t>
      </w:r>
      <w:r>
        <w:t>себе</w:t>
      </w:r>
      <w:r>
        <w:rPr>
          <w:spacing w:val="1"/>
        </w:rPr>
        <w:t xml:space="preserve"> </w:t>
      </w:r>
      <w:r>
        <w:t>как</w:t>
      </w:r>
      <w:r>
        <w:rPr>
          <w:spacing w:val="1"/>
        </w:rPr>
        <w:t xml:space="preserve"> </w:t>
      </w:r>
      <w:r>
        <w:t>субъекту</w:t>
      </w:r>
      <w:r>
        <w:rPr>
          <w:spacing w:val="1"/>
        </w:rPr>
        <w:t xml:space="preserve"> </w:t>
      </w:r>
      <w:r>
        <w:t>учебно-</w:t>
      </w:r>
      <w:r>
        <w:rPr>
          <w:spacing w:val="1"/>
        </w:rPr>
        <w:t xml:space="preserve"> </w:t>
      </w:r>
      <w:r>
        <w:t>познавательной</w:t>
      </w:r>
      <w:r>
        <w:rPr>
          <w:spacing w:val="1"/>
        </w:rPr>
        <w:t xml:space="preserve"> </w:t>
      </w:r>
      <w:r>
        <w:t>деятельности</w:t>
      </w:r>
      <w:r>
        <w:rPr>
          <w:spacing w:val="1"/>
        </w:rPr>
        <w:t xml:space="preserve"> </w:t>
      </w:r>
      <w:r>
        <w:t>(осознание</w:t>
      </w:r>
      <w:r>
        <w:rPr>
          <w:spacing w:val="1"/>
        </w:rPr>
        <w:t xml:space="preserve"> </w:t>
      </w:r>
      <w:r>
        <w:t>ее</w:t>
      </w:r>
      <w:r>
        <w:rPr>
          <w:spacing w:val="1"/>
        </w:rPr>
        <w:t xml:space="preserve"> </w:t>
      </w:r>
      <w:r>
        <w:t>социальной</w:t>
      </w:r>
      <w:r>
        <w:rPr>
          <w:spacing w:val="1"/>
        </w:rPr>
        <w:t xml:space="preserve"> </w:t>
      </w:r>
      <w:r>
        <w:t>значимости,</w:t>
      </w:r>
      <w:r>
        <w:rPr>
          <w:spacing w:val="1"/>
        </w:rPr>
        <w:t xml:space="preserve"> </w:t>
      </w:r>
      <w:r>
        <w:t>ответственность,</w:t>
      </w:r>
      <w:r>
        <w:rPr>
          <w:spacing w:val="1"/>
        </w:rPr>
        <w:t xml:space="preserve"> </w:t>
      </w:r>
      <w:r>
        <w:t>установка</w:t>
      </w:r>
      <w:r>
        <w:rPr>
          <w:spacing w:val="-1"/>
        </w:rPr>
        <w:t xml:space="preserve"> </w:t>
      </w:r>
      <w:r>
        <w:t>на принятие учебной</w:t>
      </w:r>
      <w:r>
        <w:rPr>
          <w:spacing w:val="-1"/>
        </w:rPr>
        <w:t xml:space="preserve"> </w:t>
      </w:r>
      <w:r>
        <w:t>задачи).</w:t>
      </w:r>
    </w:p>
    <w:p w:rsidR="00311D77" w:rsidRDefault="0074782E">
      <w:pPr>
        <w:pStyle w:val="a3"/>
        <w:spacing w:before="1"/>
        <w:ind w:right="846" w:firstLine="539"/>
      </w:pPr>
      <w:r>
        <w:t>Метапредметные</w:t>
      </w:r>
      <w:r>
        <w:rPr>
          <w:spacing w:val="1"/>
        </w:rPr>
        <w:t xml:space="preserve"> </w:t>
      </w:r>
      <w:r>
        <w:t>результаты</w:t>
      </w:r>
      <w:r>
        <w:rPr>
          <w:spacing w:val="1"/>
        </w:rPr>
        <w:t xml:space="preserve"> </w:t>
      </w:r>
      <w:r>
        <w:t>характеризуют</w:t>
      </w:r>
      <w:r>
        <w:rPr>
          <w:spacing w:val="1"/>
        </w:rPr>
        <w:t xml:space="preserve"> </w:t>
      </w:r>
      <w:r>
        <w:t>уровень</w:t>
      </w:r>
      <w:r>
        <w:rPr>
          <w:spacing w:val="1"/>
        </w:rPr>
        <w:t xml:space="preserve"> </w:t>
      </w:r>
      <w:r>
        <w:t>сформированности</w:t>
      </w:r>
      <w:r>
        <w:rPr>
          <w:spacing w:val="1"/>
        </w:rPr>
        <w:t xml:space="preserve"> </w:t>
      </w:r>
      <w:r>
        <w:t>познавательных,</w:t>
      </w:r>
      <w:r>
        <w:rPr>
          <w:spacing w:val="1"/>
        </w:rPr>
        <w:t xml:space="preserve"> </w:t>
      </w:r>
      <w:r>
        <w:t>коммуникативных</w:t>
      </w:r>
      <w:r>
        <w:rPr>
          <w:spacing w:val="1"/>
        </w:rPr>
        <w:t xml:space="preserve"> </w:t>
      </w:r>
      <w:r>
        <w:t>и</w:t>
      </w:r>
      <w:r>
        <w:rPr>
          <w:spacing w:val="1"/>
        </w:rPr>
        <w:t xml:space="preserve"> </w:t>
      </w:r>
      <w:r>
        <w:t>регулятивных</w:t>
      </w:r>
      <w:r>
        <w:rPr>
          <w:spacing w:val="1"/>
        </w:rPr>
        <w:t xml:space="preserve"> </w:t>
      </w:r>
      <w:r>
        <w:t>УУД,</w:t>
      </w:r>
      <w:r>
        <w:rPr>
          <w:spacing w:val="1"/>
        </w:rPr>
        <w:t xml:space="preserve"> </w:t>
      </w:r>
      <w:r>
        <w:t>которые</w:t>
      </w:r>
      <w:r>
        <w:rPr>
          <w:spacing w:val="1"/>
        </w:rPr>
        <w:t xml:space="preserve"> </w:t>
      </w:r>
      <w:r>
        <w:t>обеспечивают</w:t>
      </w:r>
      <w:r>
        <w:rPr>
          <w:spacing w:val="1"/>
        </w:rPr>
        <w:t xml:space="preserve"> </w:t>
      </w:r>
      <w:r>
        <w:t>успешность</w:t>
      </w:r>
      <w:r>
        <w:rPr>
          <w:spacing w:val="1"/>
        </w:rPr>
        <w:t xml:space="preserve"> </w:t>
      </w:r>
      <w:r>
        <w:t>изучения</w:t>
      </w:r>
      <w:r>
        <w:rPr>
          <w:spacing w:val="1"/>
        </w:rPr>
        <w:t xml:space="preserve"> </w:t>
      </w:r>
      <w:r>
        <w:t>учебных</w:t>
      </w:r>
      <w:r>
        <w:rPr>
          <w:spacing w:val="1"/>
        </w:rPr>
        <w:t xml:space="preserve"> </w:t>
      </w:r>
      <w:r>
        <w:t>предметов,</w:t>
      </w:r>
      <w:r>
        <w:rPr>
          <w:spacing w:val="1"/>
        </w:rPr>
        <w:t xml:space="preserve"> </w:t>
      </w:r>
      <w:r>
        <w:t>а</w:t>
      </w:r>
      <w:r>
        <w:rPr>
          <w:spacing w:val="1"/>
        </w:rPr>
        <w:t xml:space="preserve"> </w:t>
      </w:r>
      <w:r>
        <w:t>также</w:t>
      </w:r>
      <w:r>
        <w:rPr>
          <w:spacing w:val="1"/>
        </w:rPr>
        <w:t xml:space="preserve"> </w:t>
      </w:r>
      <w:r>
        <w:t>становление</w:t>
      </w:r>
      <w:r>
        <w:rPr>
          <w:spacing w:val="1"/>
        </w:rPr>
        <w:t xml:space="preserve"> </w:t>
      </w:r>
      <w:r>
        <w:t>способности</w:t>
      </w:r>
      <w:r>
        <w:rPr>
          <w:spacing w:val="1"/>
        </w:rPr>
        <w:t xml:space="preserve"> </w:t>
      </w:r>
      <w:r>
        <w:t>к</w:t>
      </w:r>
      <w:r>
        <w:rPr>
          <w:spacing w:val="1"/>
        </w:rPr>
        <w:t xml:space="preserve"> </w:t>
      </w:r>
      <w:r>
        <w:t>самообразованию</w:t>
      </w:r>
      <w:r>
        <w:rPr>
          <w:spacing w:val="-1"/>
        </w:rPr>
        <w:t xml:space="preserve"> </w:t>
      </w:r>
      <w:r>
        <w:t>и</w:t>
      </w:r>
      <w:r>
        <w:rPr>
          <w:spacing w:val="-1"/>
        </w:rPr>
        <w:t xml:space="preserve"> </w:t>
      </w:r>
      <w:r>
        <w:t>саморазвитию.</w:t>
      </w:r>
    </w:p>
    <w:p w:rsidR="00311D77" w:rsidRDefault="0074782E">
      <w:pPr>
        <w:pStyle w:val="a3"/>
        <w:ind w:right="851" w:firstLine="539"/>
      </w:pPr>
      <w:r>
        <w:t>В</w:t>
      </w:r>
      <w:r>
        <w:rPr>
          <w:spacing w:val="1"/>
        </w:rPr>
        <w:t xml:space="preserve"> </w:t>
      </w:r>
      <w:r>
        <w:t>результате</w:t>
      </w:r>
      <w:r>
        <w:rPr>
          <w:spacing w:val="1"/>
        </w:rPr>
        <w:t xml:space="preserve"> </w:t>
      </w:r>
      <w:r>
        <w:t>освоения</w:t>
      </w:r>
      <w:r>
        <w:rPr>
          <w:spacing w:val="1"/>
        </w:rPr>
        <w:t xml:space="preserve"> </w:t>
      </w:r>
      <w:r>
        <w:t>содержания</w:t>
      </w:r>
      <w:r>
        <w:rPr>
          <w:spacing w:val="1"/>
        </w:rPr>
        <w:t xml:space="preserve"> </w:t>
      </w:r>
      <w:r>
        <w:t>различных</w:t>
      </w:r>
      <w:r>
        <w:rPr>
          <w:spacing w:val="1"/>
        </w:rPr>
        <w:t xml:space="preserve"> </w:t>
      </w:r>
      <w:r>
        <w:t>предметов,</w:t>
      </w:r>
      <w:r>
        <w:rPr>
          <w:spacing w:val="1"/>
        </w:rPr>
        <w:t xml:space="preserve"> </w:t>
      </w:r>
      <w:r>
        <w:t>курсов,</w:t>
      </w:r>
      <w:r>
        <w:rPr>
          <w:spacing w:val="1"/>
        </w:rPr>
        <w:t xml:space="preserve"> </w:t>
      </w:r>
      <w:r>
        <w:t>модулей</w:t>
      </w:r>
      <w:r>
        <w:rPr>
          <w:spacing w:val="1"/>
        </w:rPr>
        <w:t xml:space="preserve"> </w:t>
      </w:r>
      <w:r>
        <w:t>обучающиеся с ЗПР овладевают рядом междисциплинарных понятий, а также различными</w:t>
      </w:r>
      <w:r>
        <w:rPr>
          <w:spacing w:val="-57"/>
        </w:rPr>
        <w:t xml:space="preserve"> </w:t>
      </w:r>
      <w:r>
        <w:t>знаково-символическими средствами, которые помогают обучающимся применять знания</w:t>
      </w:r>
      <w:r>
        <w:rPr>
          <w:spacing w:val="1"/>
        </w:rPr>
        <w:t xml:space="preserve"> </w:t>
      </w:r>
      <w:r>
        <w:t>как</w:t>
      </w:r>
      <w:r>
        <w:rPr>
          <w:spacing w:val="-1"/>
        </w:rPr>
        <w:t xml:space="preserve"> </w:t>
      </w:r>
      <w:r>
        <w:t>в</w:t>
      </w:r>
      <w:r>
        <w:rPr>
          <w:spacing w:val="-2"/>
        </w:rPr>
        <w:t xml:space="preserve"> </w:t>
      </w:r>
      <w:r>
        <w:t>типовых,</w:t>
      </w:r>
      <w:r>
        <w:rPr>
          <w:spacing w:val="2"/>
        </w:rPr>
        <w:t xml:space="preserve"> </w:t>
      </w:r>
      <w:r>
        <w:t>так и</w:t>
      </w:r>
      <w:r>
        <w:rPr>
          <w:spacing w:val="-1"/>
        </w:rPr>
        <w:t xml:space="preserve"> </w:t>
      </w:r>
      <w:r>
        <w:t>в</w:t>
      </w:r>
      <w:r>
        <w:rPr>
          <w:spacing w:val="-3"/>
        </w:rPr>
        <w:t xml:space="preserve"> </w:t>
      </w:r>
      <w:r>
        <w:t>новых, нестандартных учебных</w:t>
      </w:r>
      <w:r>
        <w:rPr>
          <w:spacing w:val="-1"/>
        </w:rPr>
        <w:t xml:space="preserve"> </w:t>
      </w:r>
      <w:r>
        <w:t>ситуациях.</w:t>
      </w:r>
    </w:p>
    <w:p w:rsidR="00311D77" w:rsidRDefault="0074782E">
      <w:pPr>
        <w:pStyle w:val="a3"/>
        <w:ind w:right="850" w:firstLine="539"/>
      </w:pPr>
      <w:r>
        <w:t>При определении подходов к контрольно-оценочной деятельности обучающихся с</w:t>
      </w:r>
      <w:r>
        <w:rPr>
          <w:spacing w:val="1"/>
        </w:rPr>
        <w:t xml:space="preserve"> </w:t>
      </w:r>
      <w:r>
        <w:t>ЗПР</w:t>
      </w:r>
      <w:r>
        <w:rPr>
          <w:spacing w:val="25"/>
        </w:rPr>
        <w:t xml:space="preserve"> </w:t>
      </w:r>
      <w:r>
        <w:t>учитываются</w:t>
      </w:r>
      <w:r>
        <w:rPr>
          <w:spacing w:val="28"/>
        </w:rPr>
        <w:t xml:space="preserve"> </w:t>
      </w:r>
      <w:r>
        <w:t>формы</w:t>
      </w:r>
      <w:r>
        <w:rPr>
          <w:spacing w:val="26"/>
        </w:rPr>
        <w:t xml:space="preserve"> </w:t>
      </w:r>
      <w:r>
        <w:t>и</w:t>
      </w:r>
      <w:r>
        <w:rPr>
          <w:spacing w:val="22"/>
        </w:rPr>
        <w:t xml:space="preserve"> </w:t>
      </w:r>
      <w:r>
        <w:t>виды</w:t>
      </w:r>
      <w:r>
        <w:rPr>
          <w:spacing w:val="25"/>
        </w:rPr>
        <w:t xml:space="preserve"> </w:t>
      </w:r>
      <w:r>
        <w:t>контроля,</w:t>
      </w:r>
      <w:r>
        <w:rPr>
          <w:spacing w:val="26"/>
        </w:rPr>
        <w:t xml:space="preserve"> </w:t>
      </w:r>
      <w:r>
        <w:t>а</w:t>
      </w:r>
      <w:r>
        <w:rPr>
          <w:spacing w:val="28"/>
        </w:rPr>
        <w:t xml:space="preserve"> </w:t>
      </w:r>
      <w:r>
        <w:t>также</w:t>
      </w:r>
      <w:r>
        <w:rPr>
          <w:spacing w:val="24"/>
        </w:rPr>
        <w:t xml:space="preserve"> </w:t>
      </w:r>
      <w:r>
        <w:t>требования</w:t>
      </w:r>
      <w:r>
        <w:rPr>
          <w:spacing w:val="24"/>
        </w:rPr>
        <w:t xml:space="preserve"> </w:t>
      </w:r>
      <w:r>
        <w:t>к</w:t>
      </w:r>
      <w:r>
        <w:rPr>
          <w:spacing w:val="26"/>
        </w:rPr>
        <w:t xml:space="preserve"> </w:t>
      </w:r>
      <w:r>
        <w:t>объему</w:t>
      </w:r>
      <w:r>
        <w:rPr>
          <w:spacing w:val="26"/>
        </w:rPr>
        <w:t xml:space="preserve"> </w:t>
      </w:r>
      <w:r>
        <w:t>и</w:t>
      </w:r>
      <w:r>
        <w:rPr>
          <w:spacing w:val="26"/>
        </w:rPr>
        <w:t xml:space="preserve"> </w:t>
      </w:r>
      <w:r>
        <w:t>числу</w:t>
      </w:r>
    </w:p>
    <w:p w:rsidR="00311D77" w:rsidRDefault="00311D77">
      <w:pPr>
        <w:sectPr w:rsidR="00311D77">
          <w:pgSz w:w="11910" w:h="16840"/>
          <w:pgMar w:top="1040" w:right="0" w:bottom="1180" w:left="680" w:header="0" w:footer="918" w:gutter="0"/>
          <w:cols w:space="720"/>
        </w:sectPr>
      </w:pPr>
    </w:p>
    <w:p w:rsidR="00311D77" w:rsidRDefault="0074782E">
      <w:pPr>
        <w:pStyle w:val="a3"/>
        <w:spacing w:before="76"/>
        <w:ind w:firstLine="0"/>
      </w:pPr>
      <w:r>
        <w:lastRenderedPageBreak/>
        <w:t>проводимых</w:t>
      </w:r>
      <w:r>
        <w:rPr>
          <w:spacing w:val="-4"/>
        </w:rPr>
        <w:t xml:space="preserve"> </w:t>
      </w:r>
      <w:r>
        <w:t>контрольных,</w:t>
      </w:r>
      <w:r>
        <w:rPr>
          <w:spacing w:val="-3"/>
        </w:rPr>
        <w:t xml:space="preserve"> </w:t>
      </w:r>
      <w:r>
        <w:t>проверочных</w:t>
      </w:r>
      <w:r>
        <w:rPr>
          <w:spacing w:val="-4"/>
        </w:rPr>
        <w:t xml:space="preserve"> </w:t>
      </w:r>
      <w:r>
        <w:t>и</w:t>
      </w:r>
      <w:r>
        <w:rPr>
          <w:spacing w:val="-4"/>
        </w:rPr>
        <w:t xml:space="preserve"> </w:t>
      </w:r>
      <w:r>
        <w:t>диагностических</w:t>
      </w:r>
      <w:r>
        <w:rPr>
          <w:spacing w:val="-4"/>
        </w:rPr>
        <w:t xml:space="preserve"> </w:t>
      </w:r>
      <w:r>
        <w:t>работ.</w:t>
      </w:r>
    </w:p>
    <w:p w:rsidR="00311D77" w:rsidRDefault="0074782E">
      <w:pPr>
        <w:pStyle w:val="a3"/>
        <w:ind w:right="842" w:firstLine="539"/>
      </w:pPr>
      <w:r>
        <w:t>В соответствии с дифференцированным и деятельностным подходами содержание</w:t>
      </w:r>
      <w:r>
        <w:rPr>
          <w:spacing w:val="1"/>
        </w:rPr>
        <w:t xml:space="preserve"> </w:t>
      </w:r>
      <w:r>
        <w:t>планируемых результатов описывает и характеризует обобщенные способы действий с</w:t>
      </w:r>
      <w:r>
        <w:rPr>
          <w:spacing w:val="1"/>
        </w:rPr>
        <w:t xml:space="preserve"> </w:t>
      </w:r>
      <w:r>
        <w:t>учебным материалом, позволяющие обучающимся успешно решать учебные и учебно-</w:t>
      </w:r>
      <w:r>
        <w:rPr>
          <w:spacing w:val="1"/>
        </w:rPr>
        <w:t xml:space="preserve"> </w:t>
      </w:r>
      <w:r>
        <w:t>практические</w:t>
      </w:r>
      <w:r>
        <w:rPr>
          <w:spacing w:val="1"/>
        </w:rPr>
        <w:t xml:space="preserve"> </w:t>
      </w:r>
      <w:r>
        <w:t>задачи,</w:t>
      </w:r>
      <w:r>
        <w:rPr>
          <w:spacing w:val="1"/>
        </w:rPr>
        <w:t xml:space="preserve"> </w:t>
      </w:r>
      <w:r>
        <w:t>а</w:t>
      </w:r>
      <w:r>
        <w:rPr>
          <w:spacing w:val="1"/>
        </w:rPr>
        <w:t xml:space="preserve"> </w:t>
      </w:r>
      <w:r>
        <w:t>также</w:t>
      </w:r>
      <w:r>
        <w:rPr>
          <w:spacing w:val="1"/>
        </w:rPr>
        <w:t xml:space="preserve"> </w:t>
      </w:r>
      <w:r>
        <w:t>задачи,</w:t>
      </w:r>
      <w:r>
        <w:rPr>
          <w:spacing w:val="1"/>
        </w:rPr>
        <w:t xml:space="preserve"> </w:t>
      </w:r>
      <w:r>
        <w:t>по</w:t>
      </w:r>
      <w:r>
        <w:rPr>
          <w:spacing w:val="1"/>
        </w:rPr>
        <w:t xml:space="preserve"> </w:t>
      </w:r>
      <w:r>
        <w:t>возможности</w:t>
      </w:r>
      <w:r>
        <w:rPr>
          <w:spacing w:val="1"/>
        </w:rPr>
        <w:t xml:space="preserve"> </w:t>
      </w:r>
      <w:r>
        <w:t>максимально</w:t>
      </w:r>
      <w:r>
        <w:rPr>
          <w:spacing w:val="1"/>
        </w:rPr>
        <w:t xml:space="preserve"> </w:t>
      </w:r>
      <w:r>
        <w:t>приближенные</w:t>
      </w:r>
      <w:r>
        <w:rPr>
          <w:spacing w:val="1"/>
        </w:rPr>
        <w:t xml:space="preserve"> </w:t>
      </w:r>
      <w:r>
        <w:t>к</w:t>
      </w:r>
      <w:r>
        <w:rPr>
          <w:spacing w:val="1"/>
        </w:rPr>
        <w:t xml:space="preserve"> </w:t>
      </w:r>
      <w:r>
        <w:t>реальным</w:t>
      </w:r>
      <w:r>
        <w:rPr>
          <w:spacing w:val="-1"/>
        </w:rPr>
        <w:t xml:space="preserve"> </w:t>
      </w:r>
      <w:r>
        <w:t>жизненным ситуациям.</w:t>
      </w:r>
    </w:p>
    <w:p w:rsidR="00311D77" w:rsidRDefault="0074782E">
      <w:pPr>
        <w:ind w:left="1020" w:right="850" w:firstLine="708"/>
        <w:jc w:val="both"/>
        <w:rPr>
          <w:sz w:val="24"/>
        </w:rPr>
      </w:pPr>
      <w:r>
        <w:t>Так</w:t>
      </w:r>
      <w:r>
        <w:rPr>
          <w:spacing w:val="1"/>
        </w:rPr>
        <w:t xml:space="preserve"> </w:t>
      </w:r>
      <w:r>
        <w:t>как</w:t>
      </w:r>
      <w:r>
        <w:rPr>
          <w:spacing w:val="1"/>
        </w:rPr>
        <w:t xml:space="preserve"> </w:t>
      </w:r>
      <w:r>
        <w:t>АОП</w:t>
      </w:r>
      <w:r>
        <w:rPr>
          <w:spacing w:val="1"/>
        </w:rPr>
        <w:t xml:space="preserve"> </w:t>
      </w:r>
      <w:r>
        <w:t>НОО,</w:t>
      </w:r>
      <w:r>
        <w:rPr>
          <w:spacing w:val="1"/>
        </w:rPr>
        <w:t xml:space="preserve"> </w:t>
      </w:r>
      <w:r>
        <w:t>вариант</w:t>
      </w:r>
      <w:r>
        <w:rPr>
          <w:spacing w:val="1"/>
        </w:rPr>
        <w:t xml:space="preserve"> </w:t>
      </w:r>
      <w:r>
        <w:t>7.2,</w:t>
      </w:r>
      <w:r>
        <w:rPr>
          <w:spacing w:val="1"/>
        </w:rPr>
        <w:t xml:space="preserve"> </w:t>
      </w:r>
      <w:r>
        <w:t>предполагает,</w:t>
      </w:r>
      <w:r>
        <w:rPr>
          <w:spacing w:val="1"/>
        </w:rPr>
        <w:t xml:space="preserve"> </w:t>
      </w:r>
      <w:r>
        <w:t>что</w:t>
      </w:r>
      <w:r>
        <w:rPr>
          <w:spacing w:val="1"/>
        </w:rPr>
        <w:t xml:space="preserve"> </w:t>
      </w:r>
      <w:r>
        <w:t>обучающийся</w:t>
      </w:r>
      <w:r>
        <w:rPr>
          <w:spacing w:val="1"/>
        </w:rPr>
        <w:t xml:space="preserve"> </w:t>
      </w:r>
      <w:r>
        <w:t>с</w:t>
      </w:r>
      <w:r>
        <w:rPr>
          <w:spacing w:val="1"/>
        </w:rPr>
        <w:t xml:space="preserve"> </w:t>
      </w:r>
      <w:r>
        <w:t>ЗПР</w:t>
      </w:r>
      <w:r>
        <w:rPr>
          <w:spacing w:val="1"/>
        </w:rPr>
        <w:t xml:space="preserve"> </w:t>
      </w:r>
      <w:r>
        <w:t>получает</w:t>
      </w:r>
      <w:r>
        <w:rPr>
          <w:spacing w:val="1"/>
        </w:rPr>
        <w:t xml:space="preserve"> </w:t>
      </w:r>
      <w:r>
        <w:t>образование,</w:t>
      </w:r>
      <w:r>
        <w:rPr>
          <w:spacing w:val="1"/>
        </w:rPr>
        <w:t xml:space="preserve"> </w:t>
      </w:r>
      <w:r>
        <w:t>сопоставимое</w:t>
      </w:r>
      <w:r>
        <w:rPr>
          <w:spacing w:val="1"/>
        </w:rPr>
        <w:t xml:space="preserve"> </w:t>
      </w:r>
      <w:r>
        <w:t>по</w:t>
      </w:r>
      <w:r>
        <w:rPr>
          <w:spacing w:val="1"/>
        </w:rPr>
        <w:t xml:space="preserve"> </w:t>
      </w:r>
      <w:r>
        <w:t>итоговым</w:t>
      </w:r>
      <w:r>
        <w:rPr>
          <w:spacing w:val="1"/>
        </w:rPr>
        <w:t xml:space="preserve"> </w:t>
      </w:r>
      <w:r>
        <w:t>достижениям</w:t>
      </w:r>
      <w:r>
        <w:rPr>
          <w:spacing w:val="1"/>
        </w:rPr>
        <w:t xml:space="preserve"> </w:t>
      </w:r>
      <w:r>
        <w:t>к</w:t>
      </w:r>
      <w:r>
        <w:rPr>
          <w:spacing w:val="1"/>
        </w:rPr>
        <w:t xml:space="preserve"> </w:t>
      </w:r>
      <w:r>
        <w:t>моменту</w:t>
      </w:r>
      <w:r>
        <w:rPr>
          <w:spacing w:val="1"/>
        </w:rPr>
        <w:t xml:space="preserve"> </w:t>
      </w:r>
      <w:r>
        <w:t>завершения</w:t>
      </w:r>
      <w:r>
        <w:rPr>
          <w:spacing w:val="1"/>
        </w:rPr>
        <w:t xml:space="preserve"> </w:t>
      </w:r>
      <w:r>
        <w:t>обучения</w:t>
      </w:r>
      <w:r>
        <w:rPr>
          <w:spacing w:val="1"/>
        </w:rPr>
        <w:t xml:space="preserve"> </w:t>
      </w:r>
      <w:r>
        <w:t>с</w:t>
      </w:r>
      <w:r>
        <w:rPr>
          <w:spacing w:val="1"/>
        </w:rPr>
        <w:t xml:space="preserve"> </w:t>
      </w:r>
      <w:r>
        <w:t>образованием</w:t>
      </w:r>
      <w:r>
        <w:rPr>
          <w:spacing w:val="1"/>
        </w:rPr>
        <w:t xml:space="preserve"> </w:t>
      </w:r>
      <w:r>
        <w:t>обучающихся,</w:t>
      </w:r>
      <w:r>
        <w:rPr>
          <w:spacing w:val="1"/>
        </w:rPr>
        <w:t xml:space="preserve"> </w:t>
      </w:r>
      <w:r>
        <w:t>не</w:t>
      </w:r>
      <w:r>
        <w:rPr>
          <w:spacing w:val="1"/>
        </w:rPr>
        <w:t xml:space="preserve"> </w:t>
      </w:r>
      <w:r>
        <w:t>имеющих</w:t>
      </w:r>
      <w:r>
        <w:rPr>
          <w:spacing w:val="1"/>
        </w:rPr>
        <w:t xml:space="preserve"> </w:t>
      </w:r>
      <w:r>
        <w:t>ограничений</w:t>
      </w:r>
      <w:r>
        <w:rPr>
          <w:spacing w:val="1"/>
        </w:rPr>
        <w:t xml:space="preserve"> </w:t>
      </w:r>
      <w:r>
        <w:t>по</w:t>
      </w:r>
      <w:r>
        <w:rPr>
          <w:spacing w:val="1"/>
        </w:rPr>
        <w:t xml:space="preserve"> </w:t>
      </w:r>
      <w:r>
        <w:t>возможностям</w:t>
      </w:r>
      <w:r>
        <w:rPr>
          <w:spacing w:val="1"/>
        </w:rPr>
        <w:t xml:space="preserve"> </w:t>
      </w:r>
      <w:r>
        <w:t>здоровья,</w:t>
      </w:r>
      <w:r>
        <w:rPr>
          <w:spacing w:val="1"/>
        </w:rPr>
        <w:t xml:space="preserve"> </w:t>
      </w:r>
      <w:r>
        <w:t>в</w:t>
      </w:r>
      <w:r>
        <w:rPr>
          <w:spacing w:val="1"/>
        </w:rPr>
        <w:t xml:space="preserve"> </w:t>
      </w:r>
      <w:r>
        <w:t>пролонгированные</w:t>
      </w:r>
      <w:r>
        <w:rPr>
          <w:spacing w:val="1"/>
        </w:rPr>
        <w:t xml:space="preserve"> </w:t>
      </w:r>
      <w:r>
        <w:t>сроки</w:t>
      </w:r>
      <w:r>
        <w:rPr>
          <w:spacing w:val="1"/>
        </w:rPr>
        <w:t xml:space="preserve"> </w:t>
      </w:r>
      <w:r>
        <w:t>обучения,</w:t>
      </w:r>
      <w:r>
        <w:rPr>
          <w:spacing w:val="1"/>
        </w:rPr>
        <w:t xml:space="preserve"> </w:t>
      </w:r>
      <w:r>
        <w:rPr>
          <w:sz w:val="24"/>
        </w:rPr>
        <w:t>планируемые</w:t>
      </w:r>
      <w:r>
        <w:rPr>
          <w:spacing w:val="1"/>
          <w:sz w:val="24"/>
        </w:rPr>
        <w:t xml:space="preserve"> </w:t>
      </w:r>
      <w:r>
        <w:rPr>
          <w:sz w:val="24"/>
        </w:rPr>
        <w:t>результаты</w:t>
      </w:r>
      <w:r>
        <w:rPr>
          <w:spacing w:val="1"/>
          <w:sz w:val="24"/>
        </w:rPr>
        <w:t xml:space="preserve"> </w:t>
      </w:r>
      <w:r>
        <w:rPr>
          <w:sz w:val="24"/>
        </w:rPr>
        <w:t>освоения</w:t>
      </w:r>
      <w:r>
        <w:rPr>
          <w:spacing w:val="1"/>
          <w:sz w:val="24"/>
        </w:rPr>
        <w:t xml:space="preserve"> </w:t>
      </w:r>
      <w:r>
        <w:rPr>
          <w:sz w:val="24"/>
        </w:rPr>
        <w:t>АООП</w:t>
      </w:r>
      <w:r>
        <w:rPr>
          <w:spacing w:val="1"/>
          <w:sz w:val="24"/>
        </w:rPr>
        <w:t xml:space="preserve"> </w:t>
      </w:r>
      <w:r>
        <w:rPr>
          <w:sz w:val="24"/>
        </w:rPr>
        <w:t>НОО</w:t>
      </w:r>
      <w:r>
        <w:rPr>
          <w:spacing w:val="1"/>
          <w:sz w:val="24"/>
        </w:rPr>
        <w:t xml:space="preserve"> </w:t>
      </w:r>
      <w:r>
        <w:rPr>
          <w:sz w:val="24"/>
        </w:rPr>
        <w:t>соответствуют современным целям начального общего образования, представленным во</w:t>
      </w:r>
      <w:r>
        <w:rPr>
          <w:spacing w:val="1"/>
          <w:sz w:val="24"/>
        </w:rPr>
        <w:t xml:space="preserve"> </w:t>
      </w:r>
      <w:r>
        <w:rPr>
          <w:sz w:val="24"/>
        </w:rPr>
        <w:t>ФГОС</w:t>
      </w:r>
      <w:r>
        <w:rPr>
          <w:spacing w:val="1"/>
          <w:sz w:val="24"/>
        </w:rPr>
        <w:t xml:space="preserve"> </w:t>
      </w:r>
      <w:r>
        <w:rPr>
          <w:sz w:val="24"/>
        </w:rPr>
        <w:t>НОО</w:t>
      </w:r>
      <w:r>
        <w:rPr>
          <w:spacing w:val="1"/>
          <w:sz w:val="24"/>
        </w:rPr>
        <w:t xml:space="preserve"> </w:t>
      </w:r>
      <w:r>
        <w:rPr>
          <w:sz w:val="24"/>
        </w:rPr>
        <w:t>как</w:t>
      </w:r>
      <w:r>
        <w:rPr>
          <w:spacing w:val="1"/>
          <w:sz w:val="24"/>
        </w:rPr>
        <w:t xml:space="preserve"> </w:t>
      </w:r>
      <w:r>
        <w:rPr>
          <w:sz w:val="24"/>
        </w:rPr>
        <w:t>система</w:t>
      </w:r>
      <w:r>
        <w:rPr>
          <w:spacing w:val="1"/>
          <w:sz w:val="24"/>
        </w:rPr>
        <w:t xml:space="preserve"> </w:t>
      </w:r>
      <w:r>
        <w:rPr>
          <w:sz w:val="24"/>
        </w:rPr>
        <w:t>личностных,</w:t>
      </w:r>
      <w:r>
        <w:rPr>
          <w:spacing w:val="1"/>
          <w:sz w:val="24"/>
        </w:rPr>
        <w:t xml:space="preserve"> </w:t>
      </w:r>
      <w:r>
        <w:rPr>
          <w:sz w:val="24"/>
        </w:rPr>
        <w:t>метапредметных</w:t>
      </w:r>
      <w:r>
        <w:rPr>
          <w:spacing w:val="1"/>
          <w:sz w:val="24"/>
        </w:rPr>
        <w:t xml:space="preserve"> </w:t>
      </w:r>
      <w:r>
        <w:rPr>
          <w:sz w:val="24"/>
        </w:rPr>
        <w:t>и</w:t>
      </w:r>
      <w:r>
        <w:rPr>
          <w:spacing w:val="1"/>
          <w:sz w:val="24"/>
        </w:rPr>
        <w:t xml:space="preserve"> </w:t>
      </w:r>
      <w:r>
        <w:rPr>
          <w:sz w:val="24"/>
        </w:rPr>
        <w:t>предметных</w:t>
      </w:r>
      <w:r>
        <w:rPr>
          <w:spacing w:val="1"/>
          <w:sz w:val="24"/>
        </w:rPr>
        <w:t xml:space="preserve"> </w:t>
      </w:r>
      <w:r>
        <w:rPr>
          <w:sz w:val="24"/>
        </w:rPr>
        <w:t>достижений</w:t>
      </w:r>
      <w:r>
        <w:rPr>
          <w:spacing w:val="1"/>
          <w:sz w:val="24"/>
        </w:rPr>
        <w:t xml:space="preserve"> </w:t>
      </w:r>
      <w:r>
        <w:rPr>
          <w:sz w:val="24"/>
        </w:rPr>
        <w:t>обучающегося.</w:t>
      </w:r>
    </w:p>
    <w:p w:rsidR="00311D77" w:rsidRDefault="00311D77">
      <w:pPr>
        <w:pStyle w:val="a3"/>
        <w:spacing w:before="2"/>
        <w:ind w:left="0" w:firstLine="0"/>
        <w:jc w:val="left"/>
      </w:pPr>
    </w:p>
    <w:p w:rsidR="00311D77" w:rsidRDefault="0074782E">
      <w:pPr>
        <w:pStyle w:val="a3"/>
        <w:ind w:right="844"/>
      </w:pPr>
      <w:r>
        <w:rPr>
          <w:b/>
        </w:rPr>
        <w:t xml:space="preserve">Личностные </w:t>
      </w:r>
      <w:r>
        <w:t>результаты освоения ООП НОО достигаются в единстве учебной и</w:t>
      </w:r>
      <w:r>
        <w:rPr>
          <w:spacing w:val="1"/>
        </w:rPr>
        <w:t xml:space="preserve"> </w:t>
      </w:r>
      <w:r>
        <w:t xml:space="preserve">воспитательной деятельности </w:t>
      </w:r>
      <w:r w:rsidR="00A9049F">
        <w:t xml:space="preserve">школы </w:t>
      </w:r>
      <w:r>
        <w:t xml:space="preserve"> в</w:t>
      </w:r>
      <w:r>
        <w:rPr>
          <w:spacing w:val="1"/>
        </w:rPr>
        <w:t xml:space="preserve"> </w:t>
      </w:r>
      <w:r>
        <w:t>соответствии</w:t>
      </w:r>
      <w:r>
        <w:rPr>
          <w:spacing w:val="1"/>
        </w:rPr>
        <w:t xml:space="preserve"> </w:t>
      </w:r>
      <w:r>
        <w:t>с</w:t>
      </w:r>
      <w:r>
        <w:rPr>
          <w:spacing w:val="1"/>
        </w:rPr>
        <w:t xml:space="preserve"> </w:t>
      </w:r>
      <w:r>
        <w:t>традиционными</w:t>
      </w:r>
      <w:r>
        <w:rPr>
          <w:spacing w:val="1"/>
        </w:rPr>
        <w:t xml:space="preserve"> </w:t>
      </w:r>
      <w:r>
        <w:t>российскими</w:t>
      </w:r>
      <w:r>
        <w:rPr>
          <w:spacing w:val="1"/>
        </w:rPr>
        <w:t xml:space="preserve"> </w:t>
      </w:r>
      <w:r>
        <w:t>социокультурными</w:t>
      </w:r>
      <w:r>
        <w:rPr>
          <w:spacing w:val="1"/>
        </w:rPr>
        <w:t xml:space="preserve"> </w:t>
      </w:r>
      <w:r>
        <w:t>и</w:t>
      </w:r>
      <w:r>
        <w:rPr>
          <w:spacing w:val="1"/>
        </w:rPr>
        <w:t xml:space="preserve"> </w:t>
      </w:r>
      <w:r>
        <w:t>духовно-</w:t>
      </w:r>
      <w:r>
        <w:rPr>
          <w:spacing w:val="1"/>
        </w:rPr>
        <w:t xml:space="preserve"> </w:t>
      </w:r>
      <w:r>
        <w:t>нравственными ценностями, принятыми в обществе правилами и нормами поведения и</w:t>
      </w:r>
      <w:r>
        <w:rPr>
          <w:spacing w:val="1"/>
        </w:rPr>
        <w:t xml:space="preserve"> </w:t>
      </w:r>
      <w:r>
        <w:t>способствуют процессам самопознания, самовоспитания и саморазвития, формирования</w:t>
      </w:r>
      <w:r>
        <w:rPr>
          <w:spacing w:val="1"/>
        </w:rPr>
        <w:t xml:space="preserve"> </w:t>
      </w:r>
      <w:r>
        <w:t>внутренней</w:t>
      </w:r>
      <w:r>
        <w:rPr>
          <w:spacing w:val="-2"/>
        </w:rPr>
        <w:t xml:space="preserve"> </w:t>
      </w:r>
      <w:r>
        <w:t>позиции</w:t>
      </w:r>
      <w:r>
        <w:rPr>
          <w:spacing w:val="-1"/>
        </w:rPr>
        <w:t xml:space="preserve"> </w:t>
      </w:r>
      <w:r>
        <w:t>личности.</w:t>
      </w:r>
    </w:p>
    <w:p w:rsidR="00311D77" w:rsidRDefault="0074782E">
      <w:pPr>
        <w:pStyle w:val="a3"/>
        <w:spacing w:before="1"/>
        <w:ind w:right="845"/>
      </w:pPr>
      <w:r>
        <w:rPr>
          <w:b/>
        </w:rPr>
        <w:t>Метапредметные</w:t>
      </w:r>
      <w:r>
        <w:rPr>
          <w:b/>
          <w:spacing w:val="1"/>
        </w:rPr>
        <w:t xml:space="preserve"> </w:t>
      </w:r>
      <w:r>
        <w:t>результаты</w:t>
      </w:r>
      <w:r>
        <w:rPr>
          <w:spacing w:val="1"/>
        </w:rPr>
        <w:t xml:space="preserve"> </w:t>
      </w:r>
      <w:r>
        <w:t>характеризуют</w:t>
      </w:r>
      <w:r>
        <w:rPr>
          <w:spacing w:val="1"/>
        </w:rPr>
        <w:t xml:space="preserve"> </w:t>
      </w:r>
      <w:r>
        <w:t>уровень</w:t>
      </w:r>
      <w:r>
        <w:rPr>
          <w:spacing w:val="1"/>
        </w:rPr>
        <w:t xml:space="preserve"> </w:t>
      </w:r>
      <w:r>
        <w:t>сформированности</w:t>
      </w:r>
      <w:r>
        <w:rPr>
          <w:spacing w:val="1"/>
        </w:rPr>
        <w:t xml:space="preserve"> </w:t>
      </w:r>
      <w:r>
        <w:t>познавательных,</w:t>
      </w:r>
      <w:r>
        <w:rPr>
          <w:spacing w:val="1"/>
        </w:rPr>
        <w:t xml:space="preserve"> </w:t>
      </w:r>
      <w:r>
        <w:t>коммуникативных</w:t>
      </w:r>
      <w:r>
        <w:rPr>
          <w:spacing w:val="1"/>
        </w:rPr>
        <w:t xml:space="preserve"> </w:t>
      </w:r>
      <w:r>
        <w:t>и</w:t>
      </w:r>
      <w:r>
        <w:rPr>
          <w:spacing w:val="1"/>
        </w:rPr>
        <w:t xml:space="preserve"> </w:t>
      </w:r>
      <w:r>
        <w:t>регулятивных</w:t>
      </w:r>
      <w:r>
        <w:rPr>
          <w:spacing w:val="1"/>
        </w:rPr>
        <w:t xml:space="preserve"> </w:t>
      </w:r>
      <w:r>
        <w:t>универсальных</w:t>
      </w:r>
      <w:r>
        <w:rPr>
          <w:spacing w:val="1"/>
        </w:rPr>
        <w:t xml:space="preserve"> </w:t>
      </w:r>
      <w:r>
        <w:t>действий,</w:t>
      </w:r>
      <w:r>
        <w:rPr>
          <w:spacing w:val="1"/>
        </w:rPr>
        <w:t xml:space="preserve"> </w:t>
      </w:r>
      <w:r>
        <w:t>которые</w:t>
      </w:r>
      <w:r>
        <w:rPr>
          <w:spacing w:val="1"/>
        </w:rPr>
        <w:t xml:space="preserve"> </w:t>
      </w:r>
      <w:r>
        <w:t>обеспечивают</w:t>
      </w:r>
      <w:r>
        <w:rPr>
          <w:spacing w:val="1"/>
        </w:rPr>
        <w:t xml:space="preserve"> </w:t>
      </w:r>
      <w:r>
        <w:t>успешность</w:t>
      </w:r>
      <w:r>
        <w:rPr>
          <w:spacing w:val="1"/>
        </w:rPr>
        <w:t xml:space="preserve"> </w:t>
      </w:r>
      <w:r>
        <w:t>изучения</w:t>
      </w:r>
      <w:r>
        <w:rPr>
          <w:spacing w:val="1"/>
        </w:rPr>
        <w:t xml:space="preserve"> </w:t>
      </w:r>
      <w:r>
        <w:t>учебных</w:t>
      </w:r>
      <w:r>
        <w:rPr>
          <w:spacing w:val="1"/>
        </w:rPr>
        <w:t xml:space="preserve"> </w:t>
      </w:r>
      <w:r>
        <w:t>предметов,</w:t>
      </w:r>
      <w:r>
        <w:rPr>
          <w:spacing w:val="1"/>
        </w:rPr>
        <w:t xml:space="preserve"> </w:t>
      </w:r>
      <w:r>
        <w:t>а</w:t>
      </w:r>
      <w:r>
        <w:rPr>
          <w:spacing w:val="61"/>
        </w:rPr>
        <w:t xml:space="preserve"> </w:t>
      </w:r>
      <w:r>
        <w:t>также</w:t>
      </w:r>
      <w:r>
        <w:rPr>
          <w:spacing w:val="61"/>
        </w:rPr>
        <w:t xml:space="preserve"> </w:t>
      </w:r>
      <w:r>
        <w:t>становление</w:t>
      </w:r>
      <w:r>
        <w:rPr>
          <w:spacing w:val="1"/>
        </w:rPr>
        <w:t xml:space="preserve"> </w:t>
      </w:r>
      <w:r>
        <w:t>способности</w:t>
      </w:r>
      <w:r>
        <w:rPr>
          <w:spacing w:val="1"/>
        </w:rPr>
        <w:t xml:space="preserve"> </w:t>
      </w:r>
      <w:r>
        <w:t>к</w:t>
      </w:r>
      <w:r>
        <w:rPr>
          <w:spacing w:val="1"/>
        </w:rPr>
        <w:t xml:space="preserve"> </w:t>
      </w:r>
      <w:r>
        <w:t>самообразованию</w:t>
      </w:r>
      <w:r>
        <w:rPr>
          <w:spacing w:val="1"/>
        </w:rPr>
        <w:t xml:space="preserve"> </w:t>
      </w:r>
      <w:r>
        <w:t>и</w:t>
      </w:r>
      <w:r>
        <w:rPr>
          <w:spacing w:val="1"/>
        </w:rPr>
        <w:t xml:space="preserve"> </w:t>
      </w:r>
      <w:r>
        <w:t>саморазвитию.</w:t>
      </w:r>
      <w:r>
        <w:rPr>
          <w:spacing w:val="1"/>
        </w:rPr>
        <w:t xml:space="preserve"> </w:t>
      </w:r>
      <w:r>
        <w:t>В</w:t>
      </w:r>
      <w:r>
        <w:rPr>
          <w:spacing w:val="1"/>
        </w:rPr>
        <w:t xml:space="preserve"> </w:t>
      </w:r>
      <w:r>
        <w:t>результате</w:t>
      </w:r>
      <w:r>
        <w:rPr>
          <w:spacing w:val="1"/>
        </w:rPr>
        <w:t xml:space="preserve"> </w:t>
      </w:r>
      <w:r>
        <w:t>освоения</w:t>
      </w:r>
      <w:r>
        <w:rPr>
          <w:spacing w:val="1"/>
        </w:rPr>
        <w:t xml:space="preserve"> </w:t>
      </w:r>
      <w:r>
        <w:t>содержания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обучающиеся</w:t>
      </w:r>
      <w:r>
        <w:rPr>
          <w:spacing w:val="1"/>
        </w:rPr>
        <w:t xml:space="preserve"> </w:t>
      </w:r>
      <w:r>
        <w:t>овладевают</w:t>
      </w:r>
      <w:r>
        <w:rPr>
          <w:spacing w:val="1"/>
        </w:rPr>
        <w:t xml:space="preserve"> </w:t>
      </w:r>
      <w:r>
        <w:t>рядом</w:t>
      </w:r>
      <w:r>
        <w:rPr>
          <w:spacing w:val="1"/>
        </w:rPr>
        <w:t xml:space="preserve"> </w:t>
      </w:r>
      <w:r>
        <w:t>междисциплинарных понятий, а также различными знаково-символическими средствами,</w:t>
      </w:r>
      <w:r>
        <w:rPr>
          <w:spacing w:val="1"/>
        </w:rPr>
        <w:t xml:space="preserve"> </w:t>
      </w:r>
      <w:r>
        <w:t>которые</w:t>
      </w:r>
      <w:r>
        <w:rPr>
          <w:spacing w:val="1"/>
        </w:rPr>
        <w:t xml:space="preserve"> </w:t>
      </w:r>
      <w:r>
        <w:t>помогают</w:t>
      </w:r>
      <w:r>
        <w:rPr>
          <w:spacing w:val="1"/>
        </w:rPr>
        <w:t xml:space="preserve"> </w:t>
      </w:r>
      <w:r>
        <w:t>обучающимся</w:t>
      </w:r>
      <w:r>
        <w:rPr>
          <w:spacing w:val="1"/>
        </w:rPr>
        <w:t xml:space="preserve"> </w:t>
      </w:r>
      <w:r>
        <w:t>применять</w:t>
      </w:r>
      <w:r>
        <w:rPr>
          <w:spacing w:val="1"/>
        </w:rPr>
        <w:t xml:space="preserve"> </w:t>
      </w:r>
      <w:r>
        <w:t>знания,</w:t>
      </w:r>
      <w:r>
        <w:rPr>
          <w:spacing w:val="1"/>
        </w:rPr>
        <w:t xml:space="preserve"> </w:t>
      </w:r>
      <w:r>
        <w:t>как</w:t>
      </w:r>
      <w:r>
        <w:rPr>
          <w:spacing w:val="1"/>
        </w:rPr>
        <w:t xml:space="preserve"> </w:t>
      </w:r>
      <w:r>
        <w:t>в</w:t>
      </w:r>
      <w:r>
        <w:rPr>
          <w:spacing w:val="1"/>
        </w:rPr>
        <w:t xml:space="preserve"> </w:t>
      </w:r>
      <w:r>
        <w:t>типовых,</w:t>
      </w:r>
      <w:r>
        <w:rPr>
          <w:spacing w:val="1"/>
        </w:rPr>
        <w:t xml:space="preserve"> </w:t>
      </w:r>
      <w:r>
        <w:t>так</w:t>
      </w:r>
      <w:r>
        <w:rPr>
          <w:spacing w:val="1"/>
        </w:rPr>
        <w:t xml:space="preserve"> </w:t>
      </w:r>
      <w:r>
        <w:t>и</w:t>
      </w:r>
      <w:r>
        <w:rPr>
          <w:spacing w:val="1"/>
        </w:rPr>
        <w:t xml:space="preserve"> </w:t>
      </w:r>
      <w:r>
        <w:t>в</w:t>
      </w:r>
      <w:r>
        <w:rPr>
          <w:spacing w:val="1"/>
        </w:rPr>
        <w:t xml:space="preserve"> </w:t>
      </w:r>
      <w:r>
        <w:t>новых,</w:t>
      </w:r>
      <w:r>
        <w:rPr>
          <w:spacing w:val="1"/>
        </w:rPr>
        <w:t xml:space="preserve"> </w:t>
      </w:r>
      <w:r>
        <w:t>нестандартных</w:t>
      </w:r>
      <w:r>
        <w:rPr>
          <w:spacing w:val="-1"/>
        </w:rPr>
        <w:t xml:space="preserve"> </w:t>
      </w:r>
      <w:r>
        <w:t>учебных ситуациях.</w:t>
      </w:r>
    </w:p>
    <w:p w:rsidR="00311D77" w:rsidRDefault="0074782E">
      <w:pPr>
        <w:pStyle w:val="a3"/>
        <w:spacing w:before="1"/>
        <w:ind w:right="853"/>
      </w:pPr>
      <w:r>
        <w:rPr>
          <w:b/>
        </w:rPr>
        <w:t>Предметные</w:t>
      </w:r>
      <w:r>
        <w:rPr>
          <w:b/>
          <w:spacing w:val="1"/>
        </w:rPr>
        <w:t xml:space="preserve"> </w:t>
      </w:r>
      <w:r>
        <w:t>результаты</w:t>
      </w:r>
      <w:r>
        <w:rPr>
          <w:spacing w:val="1"/>
        </w:rPr>
        <w:t xml:space="preserve"> </w:t>
      </w:r>
      <w:r>
        <w:t>освоения</w:t>
      </w:r>
      <w:r>
        <w:rPr>
          <w:spacing w:val="1"/>
        </w:rPr>
        <w:t xml:space="preserve"> </w:t>
      </w:r>
      <w:r>
        <w:t>ООП</w:t>
      </w:r>
      <w:r>
        <w:rPr>
          <w:spacing w:val="1"/>
        </w:rPr>
        <w:t xml:space="preserve"> </w:t>
      </w:r>
      <w:r>
        <w:t>НОО</w:t>
      </w:r>
      <w:r>
        <w:rPr>
          <w:spacing w:val="1"/>
        </w:rPr>
        <w:t xml:space="preserve"> </w:t>
      </w:r>
      <w:r>
        <w:t>представлены</w:t>
      </w:r>
      <w:r>
        <w:rPr>
          <w:spacing w:val="1"/>
        </w:rPr>
        <w:t xml:space="preserve"> </w:t>
      </w:r>
      <w:r>
        <w:t>в</w:t>
      </w:r>
      <w:r>
        <w:rPr>
          <w:spacing w:val="1"/>
        </w:rPr>
        <w:t xml:space="preserve"> </w:t>
      </w:r>
      <w:r>
        <w:t>содержании</w:t>
      </w:r>
      <w:r>
        <w:rPr>
          <w:spacing w:val="1"/>
        </w:rPr>
        <w:t xml:space="preserve"> </w:t>
      </w:r>
      <w:r>
        <w:t>отдельных</w:t>
      </w:r>
      <w:r>
        <w:rPr>
          <w:spacing w:val="-1"/>
        </w:rPr>
        <w:t xml:space="preserve"> </w:t>
      </w:r>
      <w:r>
        <w:t>учебных предметов.</w:t>
      </w:r>
    </w:p>
    <w:p w:rsidR="00311D77" w:rsidRDefault="0074782E">
      <w:pPr>
        <w:pStyle w:val="a3"/>
        <w:ind w:right="845" w:firstLine="539"/>
      </w:pPr>
      <w:r>
        <w:t>Планируемые результаты освоения обучающимися АООП НОО для обучающихся с</w:t>
      </w:r>
      <w:r>
        <w:rPr>
          <w:spacing w:val="1"/>
        </w:rPr>
        <w:t xml:space="preserve"> </w:t>
      </w:r>
      <w:r>
        <w:t>ОВЗ</w:t>
      </w:r>
      <w:r>
        <w:rPr>
          <w:spacing w:val="1"/>
        </w:rPr>
        <w:t xml:space="preserve"> </w:t>
      </w:r>
      <w:r>
        <w:t>(вариант</w:t>
      </w:r>
      <w:r>
        <w:rPr>
          <w:spacing w:val="1"/>
        </w:rPr>
        <w:t xml:space="preserve"> </w:t>
      </w:r>
      <w:r>
        <w:t>7.2)</w:t>
      </w:r>
      <w:r>
        <w:rPr>
          <w:spacing w:val="1"/>
        </w:rPr>
        <w:t xml:space="preserve"> </w:t>
      </w:r>
      <w:r>
        <w:t>дополняются</w:t>
      </w:r>
      <w:r>
        <w:rPr>
          <w:spacing w:val="1"/>
        </w:rPr>
        <w:t xml:space="preserve"> </w:t>
      </w:r>
      <w:r>
        <w:t>результатами</w:t>
      </w:r>
      <w:r>
        <w:rPr>
          <w:spacing w:val="1"/>
        </w:rPr>
        <w:t xml:space="preserve"> </w:t>
      </w:r>
      <w:r>
        <w:t>освоения</w:t>
      </w:r>
      <w:r>
        <w:rPr>
          <w:spacing w:val="1"/>
        </w:rPr>
        <w:t xml:space="preserve"> </w:t>
      </w:r>
      <w:r>
        <w:t>программы</w:t>
      </w:r>
      <w:r>
        <w:rPr>
          <w:spacing w:val="1"/>
        </w:rPr>
        <w:t xml:space="preserve"> </w:t>
      </w:r>
      <w:r>
        <w:rPr>
          <w:b/>
        </w:rPr>
        <w:t>коррекционной</w:t>
      </w:r>
      <w:r>
        <w:rPr>
          <w:b/>
          <w:spacing w:val="1"/>
        </w:rPr>
        <w:t xml:space="preserve"> </w:t>
      </w:r>
      <w:r>
        <w:t>работы.</w:t>
      </w:r>
    </w:p>
    <w:p w:rsidR="00311D77" w:rsidRDefault="0074782E">
      <w:pPr>
        <w:pStyle w:val="a3"/>
        <w:ind w:right="856"/>
      </w:pPr>
      <w:r>
        <w:t>Планируемые</w:t>
      </w:r>
      <w:r>
        <w:rPr>
          <w:spacing w:val="1"/>
        </w:rPr>
        <w:t xml:space="preserve"> </w:t>
      </w:r>
      <w:r>
        <w:t>результаты</w:t>
      </w:r>
      <w:r>
        <w:rPr>
          <w:spacing w:val="1"/>
        </w:rPr>
        <w:t xml:space="preserve"> </w:t>
      </w:r>
      <w:r>
        <w:t>освоения</w:t>
      </w:r>
      <w:r>
        <w:rPr>
          <w:spacing w:val="1"/>
        </w:rPr>
        <w:t xml:space="preserve"> </w:t>
      </w:r>
      <w:r>
        <w:t>обучающимися</w:t>
      </w:r>
      <w:r>
        <w:rPr>
          <w:spacing w:val="1"/>
        </w:rPr>
        <w:t xml:space="preserve"> </w:t>
      </w:r>
      <w:r>
        <w:t>с</w:t>
      </w:r>
      <w:r>
        <w:rPr>
          <w:spacing w:val="1"/>
        </w:rPr>
        <w:t xml:space="preserve"> </w:t>
      </w:r>
      <w:r>
        <w:t>ЗПР</w:t>
      </w:r>
      <w:r>
        <w:rPr>
          <w:spacing w:val="1"/>
        </w:rPr>
        <w:t xml:space="preserve"> </w:t>
      </w:r>
      <w:r>
        <w:t>АООП</w:t>
      </w:r>
      <w:r>
        <w:rPr>
          <w:spacing w:val="61"/>
        </w:rPr>
        <w:t xml:space="preserve"> </w:t>
      </w:r>
      <w:r>
        <w:t>НОО</w:t>
      </w:r>
      <w:r>
        <w:rPr>
          <w:spacing w:val="1"/>
        </w:rPr>
        <w:t xml:space="preserve"> </w:t>
      </w:r>
      <w:r>
        <w:t>дополняются результатами</w:t>
      </w:r>
      <w:r>
        <w:rPr>
          <w:spacing w:val="-1"/>
        </w:rPr>
        <w:t xml:space="preserve"> </w:t>
      </w:r>
      <w:r>
        <w:t>освоения</w:t>
      </w:r>
      <w:r>
        <w:rPr>
          <w:spacing w:val="1"/>
        </w:rPr>
        <w:t xml:space="preserve"> </w:t>
      </w:r>
      <w:r>
        <w:t>программы</w:t>
      </w:r>
      <w:r>
        <w:rPr>
          <w:spacing w:val="-3"/>
        </w:rPr>
        <w:t xml:space="preserve"> </w:t>
      </w:r>
      <w:r>
        <w:t>коррекционной</w:t>
      </w:r>
      <w:r>
        <w:rPr>
          <w:spacing w:val="-2"/>
        </w:rPr>
        <w:t xml:space="preserve"> </w:t>
      </w:r>
      <w:r>
        <w:t>работы.</w:t>
      </w:r>
    </w:p>
    <w:p w:rsidR="00311D77" w:rsidRDefault="0074782E">
      <w:pPr>
        <w:pStyle w:val="a3"/>
        <w:ind w:right="851"/>
      </w:pPr>
      <w:r>
        <w:t>Результаты</w:t>
      </w:r>
      <w:r>
        <w:rPr>
          <w:spacing w:val="1"/>
        </w:rPr>
        <w:t xml:space="preserve"> </w:t>
      </w:r>
      <w:r>
        <w:t>освоения</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отражают</w:t>
      </w:r>
      <w:r>
        <w:rPr>
          <w:spacing w:val="1"/>
        </w:rPr>
        <w:t xml:space="preserve"> </w:t>
      </w:r>
      <w:r>
        <w:t>сформированность</w:t>
      </w:r>
      <w:r>
        <w:rPr>
          <w:spacing w:val="1"/>
        </w:rPr>
        <w:t xml:space="preserve"> </w:t>
      </w:r>
      <w:r>
        <w:t>социальных</w:t>
      </w:r>
      <w:r>
        <w:rPr>
          <w:spacing w:val="1"/>
        </w:rPr>
        <w:t xml:space="preserve"> </w:t>
      </w:r>
      <w:r>
        <w:t>(жизненных)</w:t>
      </w:r>
      <w:r>
        <w:rPr>
          <w:spacing w:val="1"/>
        </w:rPr>
        <w:t xml:space="preserve"> </w:t>
      </w:r>
      <w:r>
        <w:t>компетенций,</w:t>
      </w:r>
      <w:r>
        <w:rPr>
          <w:spacing w:val="1"/>
        </w:rPr>
        <w:t xml:space="preserve"> </w:t>
      </w:r>
      <w:r>
        <w:t>необходимых</w:t>
      </w:r>
      <w:r>
        <w:rPr>
          <w:spacing w:val="1"/>
        </w:rPr>
        <w:t xml:space="preserve"> </w:t>
      </w:r>
      <w:r>
        <w:t>для</w:t>
      </w:r>
      <w:r>
        <w:rPr>
          <w:spacing w:val="1"/>
        </w:rPr>
        <w:t xml:space="preserve"> </w:t>
      </w:r>
      <w:r>
        <w:t>решения</w:t>
      </w:r>
      <w:r>
        <w:rPr>
          <w:spacing w:val="1"/>
        </w:rPr>
        <w:t xml:space="preserve"> </w:t>
      </w:r>
      <w:r>
        <w:t>практико-ориентированных задач и обеспечивающих становление социальных отношений</w:t>
      </w:r>
      <w:r>
        <w:rPr>
          <w:spacing w:val="-57"/>
        </w:rPr>
        <w:t xml:space="preserve"> </w:t>
      </w:r>
      <w:r>
        <w:t>обучающихся</w:t>
      </w:r>
      <w:r>
        <w:rPr>
          <w:spacing w:val="-4"/>
        </w:rPr>
        <w:t xml:space="preserve"> </w:t>
      </w:r>
      <w:r>
        <w:t>с</w:t>
      </w:r>
      <w:r>
        <w:rPr>
          <w:spacing w:val="1"/>
        </w:rPr>
        <w:t xml:space="preserve"> </w:t>
      </w:r>
      <w:r>
        <w:t>ЗПР</w:t>
      </w:r>
      <w:r>
        <w:rPr>
          <w:spacing w:val="-2"/>
        </w:rPr>
        <w:t xml:space="preserve"> </w:t>
      </w:r>
      <w:r>
        <w:t>в</w:t>
      </w:r>
      <w:r>
        <w:rPr>
          <w:spacing w:val="-2"/>
        </w:rPr>
        <w:t xml:space="preserve"> </w:t>
      </w:r>
      <w:r>
        <w:t>различных средах:</w:t>
      </w:r>
    </w:p>
    <w:p w:rsidR="00311D77" w:rsidRDefault="0074782E">
      <w:pPr>
        <w:pStyle w:val="a4"/>
        <w:numPr>
          <w:ilvl w:val="2"/>
          <w:numId w:val="113"/>
        </w:numPr>
        <w:tabs>
          <w:tab w:val="left" w:pos="2037"/>
        </w:tabs>
        <w:spacing w:before="1"/>
        <w:ind w:right="850" w:firstLine="708"/>
        <w:rPr>
          <w:sz w:val="24"/>
        </w:rPr>
      </w:pPr>
      <w:r>
        <w:rPr>
          <w:sz w:val="24"/>
        </w:rPr>
        <w:t>развитие адекватных представлений о собственных возможностях, о насущно</w:t>
      </w:r>
      <w:r>
        <w:rPr>
          <w:spacing w:val="1"/>
          <w:sz w:val="24"/>
        </w:rPr>
        <w:t xml:space="preserve"> </w:t>
      </w:r>
      <w:r>
        <w:rPr>
          <w:sz w:val="24"/>
        </w:rPr>
        <w:t>необходимом</w:t>
      </w:r>
      <w:r>
        <w:rPr>
          <w:spacing w:val="-2"/>
          <w:sz w:val="24"/>
        </w:rPr>
        <w:t xml:space="preserve"> </w:t>
      </w:r>
      <w:r>
        <w:rPr>
          <w:sz w:val="24"/>
        </w:rPr>
        <w:t>жизнеобеспечении,</w:t>
      </w:r>
      <w:r>
        <w:rPr>
          <w:spacing w:val="-1"/>
          <w:sz w:val="24"/>
        </w:rPr>
        <w:t xml:space="preserve"> </w:t>
      </w:r>
      <w:r>
        <w:rPr>
          <w:sz w:val="24"/>
        </w:rPr>
        <w:t>проявляющееся:</w:t>
      </w:r>
    </w:p>
    <w:p w:rsidR="00311D77" w:rsidRDefault="0074782E">
      <w:pPr>
        <w:pStyle w:val="a3"/>
        <w:ind w:right="845"/>
        <w:jc w:val="left"/>
      </w:pPr>
      <w:r>
        <w:t>в умении различать учебные ситуации, в которых необходима посторонняя помощь</w:t>
      </w:r>
      <w:r>
        <w:rPr>
          <w:spacing w:val="-57"/>
        </w:rPr>
        <w:t xml:space="preserve"> </w:t>
      </w:r>
      <w:r>
        <w:t>для ее</w:t>
      </w:r>
      <w:r>
        <w:rPr>
          <w:spacing w:val="1"/>
        </w:rPr>
        <w:t xml:space="preserve"> </w:t>
      </w:r>
      <w:r>
        <w:t>разрешения,</w:t>
      </w:r>
      <w:r>
        <w:rPr>
          <w:spacing w:val="-1"/>
        </w:rPr>
        <w:t xml:space="preserve"> </w:t>
      </w:r>
      <w:r>
        <w:t>с</w:t>
      </w:r>
      <w:r>
        <w:rPr>
          <w:spacing w:val="-3"/>
        </w:rPr>
        <w:t xml:space="preserve"> </w:t>
      </w:r>
      <w:r>
        <w:t>ситуациями,</w:t>
      </w:r>
      <w:r>
        <w:rPr>
          <w:spacing w:val="-1"/>
        </w:rPr>
        <w:t xml:space="preserve"> </w:t>
      </w:r>
      <w:r>
        <w:t>в</w:t>
      </w:r>
      <w:r>
        <w:rPr>
          <w:spacing w:val="-2"/>
        </w:rPr>
        <w:t xml:space="preserve"> </w:t>
      </w:r>
      <w:r>
        <w:t>которых</w:t>
      </w:r>
      <w:r>
        <w:rPr>
          <w:spacing w:val="-1"/>
        </w:rPr>
        <w:t xml:space="preserve"> </w:t>
      </w:r>
      <w:r>
        <w:t>решение</w:t>
      </w:r>
      <w:r>
        <w:rPr>
          <w:spacing w:val="1"/>
        </w:rPr>
        <w:t xml:space="preserve"> </w:t>
      </w:r>
      <w:r>
        <w:t>можно</w:t>
      </w:r>
      <w:r>
        <w:rPr>
          <w:spacing w:val="-2"/>
        </w:rPr>
        <w:t xml:space="preserve"> </w:t>
      </w:r>
      <w:r>
        <w:t>найти</w:t>
      </w:r>
      <w:r>
        <w:rPr>
          <w:spacing w:val="-1"/>
        </w:rPr>
        <w:t xml:space="preserve"> </w:t>
      </w:r>
      <w:r>
        <w:t>самому;</w:t>
      </w:r>
    </w:p>
    <w:p w:rsidR="00311D77" w:rsidRDefault="0074782E">
      <w:pPr>
        <w:pStyle w:val="a3"/>
        <w:ind w:left="1729" w:firstLine="0"/>
        <w:jc w:val="left"/>
      </w:pPr>
      <w:r>
        <w:t>в</w:t>
      </w:r>
      <w:r>
        <w:rPr>
          <w:spacing w:val="-4"/>
        </w:rPr>
        <w:t xml:space="preserve"> </w:t>
      </w:r>
      <w:r>
        <w:t>умении</w:t>
      </w:r>
      <w:r>
        <w:rPr>
          <w:spacing w:val="-3"/>
        </w:rPr>
        <w:t xml:space="preserve"> </w:t>
      </w:r>
      <w:r>
        <w:t>обратиться</w:t>
      </w:r>
      <w:r>
        <w:rPr>
          <w:spacing w:val="-1"/>
        </w:rPr>
        <w:t xml:space="preserve"> </w:t>
      </w:r>
      <w:r>
        <w:t>к</w:t>
      </w:r>
      <w:r>
        <w:rPr>
          <w:spacing w:val="-2"/>
        </w:rPr>
        <w:t xml:space="preserve"> </w:t>
      </w:r>
      <w:r>
        <w:t>учителю</w:t>
      </w:r>
      <w:r>
        <w:rPr>
          <w:spacing w:val="-2"/>
        </w:rPr>
        <w:t xml:space="preserve"> </w:t>
      </w:r>
      <w:r>
        <w:t>при</w:t>
      </w:r>
      <w:r>
        <w:rPr>
          <w:spacing w:val="-3"/>
        </w:rPr>
        <w:t xml:space="preserve"> </w:t>
      </w:r>
      <w:r>
        <w:t>затруднениях</w:t>
      </w:r>
      <w:r>
        <w:rPr>
          <w:spacing w:val="-1"/>
        </w:rPr>
        <w:t xml:space="preserve"> </w:t>
      </w:r>
      <w:r>
        <w:t>в</w:t>
      </w:r>
      <w:r>
        <w:rPr>
          <w:spacing w:val="-4"/>
        </w:rPr>
        <w:t xml:space="preserve"> </w:t>
      </w:r>
      <w:r>
        <w:t>учебном</w:t>
      </w:r>
      <w:r>
        <w:rPr>
          <w:spacing w:val="-3"/>
        </w:rPr>
        <w:t xml:space="preserve"> </w:t>
      </w:r>
      <w:r>
        <w:t>процессе;</w:t>
      </w:r>
    </w:p>
    <w:p w:rsidR="00311D77" w:rsidRDefault="0074782E">
      <w:pPr>
        <w:pStyle w:val="a3"/>
        <w:jc w:val="left"/>
      </w:pPr>
      <w:r>
        <w:t>в</w:t>
      </w:r>
      <w:r>
        <w:rPr>
          <w:spacing w:val="50"/>
        </w:rPr>
        <w:t xml:space="preserve"> </w:t>
      </w:r>
      <w:r>
        <w:t>умении</w:t>
      </w:r>
      <w:r>
        <w:rPr>
          <w:spacing w:val="52"/>
        </w:rPr>
        <w:t xml:space="preserve"> </w:t>
      </w:r>
      <w:r>
        <w:t>написать</w:t>
      </w:r>
      <w:r>
        <w:rPr>
          <w:spacing w:val="50"/>
        </w:rPr>
        <w:t xml:space="preserve"> </w:t>
      </w:r>
      <w:r>
        <w:t>при</w:t>
      </w:r>
      <w:r>
        <w:rPr>
          <w:spacing w:val="51"/>
        </w:rPr>
        <w:t xml:space="preserve"> </w:t>
      </w:r>
      <w:r>
        <w:t>необходимости</w:t>
      </w:r>
      <w:r>
        <w:rPr>
          <w:spacing w:val="51"/>
        </w:rPr>
        <w:t xml:space="preserve"> </w:t>
      </w:r>
      <w:r>
        <w:t>сообщение,</w:t>
      </w:r>
      <w:r>
        <w:rPr>
          <w:spacing w:val="48"/>
        </w:rPr>
        <w:t xml:space="preserve"> </w:t>
      </w:r>
      <w:r>
        <w:t>правильно</w:t>
      </w:r>
      <w:r>
        <w:rPr>
          <w:spacing w:val="51"/>
        </w:rPr>
        <w:t xml:space="preserve"> </w:t>
      </w:r>
      <w:r>
        <w:t>выбрать</w:t>
      </w:r>
      <w:r>
        <w:rPr>
          <w:spacing w:val="51"/>
        </w:rPr>
        <w:t xml:space="preserve"> </w:t>
      </w:r>
      <w:r>
        <w:t>адресата</w:t>
      </w:r>
      <w:r>
        <w:rPr>
          <w:spacing w:val="-57"/>
        </w:rPr>
        <w:t xml:space="preserve"> </w:t>
      </w:r>
      <w:r>
        <w:t>(близкого</w:t>
      </w:r>
      <w:r>
        <w:rPr>
          <w:spacing w:val="-1"/>
        </w:rPr>
        <w:t xml:space="preserve"> </w:t>
      </w:r>
      <w:r>
        <w:t>человека),</w:t>
      </w:r>
      <w:r>
        <w:rPr>
          <w:spacing w:val="-1"/>
        </w:rPr>
        <w:t xml:space="preserve"> </w:t>
      </w:r>
      <w:r>
        <w:t>корректно</w:t>
      </w:r>
      <w:r>
        <w:rPr>
          <w:spacing w:val="-2"/>
        </w:rPr>
        <w:t xml:space="preserve"> </w:t>
      </w:r>
      <w:r>
        <w:t>и</w:t>
      </w:r>
      <w:r>
        <w:rPr>
          <w:spacing w:val="-2"/>
        </w:rPr>
        <w:t xml:space="preserve"> </w:t>
      </w:r>
      <w:r>
        <w:t>точно</w:t>
      </w:r>
      <w:r>
        <w:rPr>
          <w:spacing w:val="-1"/>
        </w:rPr>
        <w:t xml:space="preserve"> </w:t>
      </w:r>
      <w:r>
        <w:t>сформулировать</w:t>
      </w:r>
      <w:r>
        <w:rPr>
          <w:spacing w:val="-3"/>
        </w:rPr>
        <w:t xml:space="preserve"> </w:t>
      </w:r>
      <w:r>
        <w:t>возникшую</w:t>
      </w:r>
      <w:r>
        <w:rPr>
          <w:spacing w:val="-1"/>
        </w:rPr>
        <w:t xml:space="preserve"> </w:t>
      </w:r>
      <w:r>
        <w:t>проблему.</w:t>
      </w:r>
    </w:p>
    <w:p w:rsidR="00311D77" w:rsidRDefault="0074782E">
      <w:pPr>
        <w:pStyle w:val="a4"/>
        <w:numPr>
          <w:ilvl w:val="2"/>
          <w:numId w:val="113"/>
        </w:numPr>
        <w:tabs>
          <w:tab w:val="left" w:pos="2085"/>
        </w:tabs>
        <w:ind w:right="851" w:firstLine="708"/>
        <w:rPr>
          <w:sz w:val="24"/>
        </w:rPr>
      </w:pPr>
      <w:r>
        <w:rPr>
          <w:sz w:val="24"/>
        </w:rPr>
        <w:t>овладение</w:t>
      </w:r>
      <w:r>
        <w:rPr>
          <w:spacing w:val="1"/>
          <w:sz w:val="24"/>
        </w:rPr>
        <w:t xml:space="preserve"> </w:t>
      </w:r>
      <w:r>
        <w:rPr>
          <w:sz w:val="24"/>
        </w:rPr>
        <w:t>социально-бытовыми</w:t>
      </w:r>
      <w:r>
        <w:rPr>
          <w:spacing w:val="1"/>
          <w:sz w:val="24"/>
        </w:rPr>
        <w:t xml:space="preserve"> </w:t>
      </w:r>
      <w:r>
        <w:rPr>
          <w:sz w:val="24"/>
        </w:rPr>
        <w:t>умениями,</w:t>
      </w:r>
      <w:r>
        <w:rPr>
          <w:spacing w:val="1"/>
          <w:sz w:val="24"/>
        </w:rPr>
        <w:t xml:space="preserve"> </w:t>
      </w:r>
      <w:r>
        <w:rPr>
          <w:sz w:val="24"/>
        </w:rPr>
        <w:t>используемыми</w:t>
      </w:r>
      <w:r>
        <w:rPr>
          <w:spacing w:val="1"/>
          <w:sz w:val="24"/>
        </w:rPr>
        <w:t xml:space="preserve"> </w:t>
      </w:r>
      <w:r>
        <w:rPr>
          <w:sz w:val="24"/>
        </w:rPr>
        <w:t>в</w:t>
      </w:r>
      <w:r>
        <w:rPr>
          <w:spacing w:val="1"/>
          <w:sz w:val="24"/>
        </w:rPr>
        <w:t xml:space="preserve"> </w:t>
      </w:r>
      <w:r>
        <w:rPr>
          <w:sz w:val="24"/>
        </w:rPr>
        <w:t>повседневной</w:t>
      </w:r>
      <w:r>
        <w:rPr>
          <w:spacing w:val="-58"/>
          <w:sz w:val="24"/>
        </w:rPr>
        <w:t xml:space="preserve"> </w:t>
      </w:r>
      <w:r>
        <w:rPr>
          <w:sz w:val="24"/>
        </w:rPr>
        <w:t>жизни,</w:t>
      </w:r>
      <w:r>
        <w:rPr>
          <w:spacing w:val="-1"/>
          <w:sz w:val="24"/>
        </w:rPr>
        <w:t xml:space="preserve"> </w:t>
      </w:r>
      <w:r>
        <w:rPr>
          <w:sz w:val="24"/>
        </w:rPr>
        <w:t>проявляющееся:</w:t>
      </w:r>
    </w:p>
    <w:p w:rsidR="00311D77" w:rsidRDefault="0074782E">
      <w:pPr>
        <w:pStyle w:val="a3"/>
        <w:spacing w:before="1"/>
        <w:ind w:right="855"/>
      </w:pPr>
      <w:r>
        <w:t>в</w:t>
      </w:r>
      <w:r>
        <w:rPr>
          <w:spacing w:val="1"/>
        </w:rPr>
        <w:t xml:space="preserve"> </w:t>
      </w:r>
      <w:r>
        <w:t>расширении</w:t>
      </w:r>
      <w:r>
        <w:rPr>
          <w:spacing w:val="1"/>
        </w:rPr>
        <w:t xml:space="preserve"> </w:t>
      </w:r>
      <w:r>
        <w:t>представлений</w:t>
      </w:r>
      <w:r>
        <w:rPr>
          <w:spacing w:val="1"/>
        </w:rPr>
        <w:t xml:space="preserve"> </w:t>
      </w:r>
      <w:r>
        <w:t>об</w:t>
      </w:r>
      <w:r>
        <w:rPr>
          <w:spacing w:val="1"/>
        </w:rPr>
        <w:t xml:space="preserve"> </w:t>
      </w:r>
      <w:r>
        <w:t>устройстве</w:t>
      </w:r>
      <w:r>
        <w:rPr>
          <w:spacing w:val="1"/>
        </w:rPr>
        <w:t xml:space="preserve"> </w:t>
      </w:r>
      <w:r>
        <w:t>домашней</w:t>
      </w:r>
      <w:r>
        <w:rPr>
          <w:spacing w:val="1"/>
        </w:rPr>
        <w:t xml:space="preserve"> </w:t>
      </w:r>
      <w:r>
        <w:t>жизни,</w:t>
      </w:r>
      <w:r>
        <w:rPr>
          <w:spacing w:val="1"/>
        </w:rPr>
        <w:t xml:space="preserve"> </w:t>
      </w:r>
      <w:r>
        <w:t>разнообразии</w:t>
      </w:r>
      <w:r>
        <w:rPr>
          <w:spacing w:val="1"/>
        </w:rPr>
        <w:t xml:space="preserve"> </w:t>
      </w:r>
      <w:r>
        <w:t>повседневных бытовых дел, понимании предназначения окружающих в быту предметов и</w:t>
      </w:r>
      <w:r>
        <w:rPr>
          <w:spacing w:val="1"/>
        </w:rPr>
        <w:t xml:space="preserve"> </w:t>
      </w:r>
      <w:r>
        <w:t>вещей;</w:t>
      </w:r>
    </w:p>
    <w:p w:rsidR="00311D77" w:rsidRDefault="0074782E">
      <w:pPr>
        <w:pStyle w:val="a3"/>
        <w:ind w:right="851"/>
      </w:pPr>
      <w:r>
        <w:t>в умении включаться в разнообразные повседневные дела, принимать посильное</w:t>
      </w:r>
      <w:r>
        <w:rPr>
          <w:spacing w:val="1"/>
        </w:rPr>
        <w:t xml:space="preserve"> </w:t>
      </w:r>
      <w:r>
        <w:t>участие;</w:t>
      </w:r>
    </w:p>
    <w:p w:rsidR="00311D77" w:rsidRDefault="0074782E">
      <w:pPr>
        <w:pStyle w:val="a3"/>
        <w:ind w:right="853"/>
      </w:pPr>
      <w:r>
        <w:lastRenderedPageBreak/>
        <w:t>в</w:t>
      </w:r>
      <w:r>
        <w:rPr>
          <w:spacing w:val="1"/>
        </w:rPr>
        <w:t xml:space="preserve"> </w:t>
      </w:r>
      <w:r>
        <w:t>адекватной</w:t>
      </w:r>
      <w:r>
        <w:rPr>
          <w:spacing w:val="1"/>
        </w:rPr>
        <w:t xml:space="preserve"> </w:t>
      </w:r>
      <w:r>
        <w:t>оценке</w:t>
      </w:r>
      <w:r>
        <w:rPr>
          <w:spacing w:val="1"/>
        </w:rPr>
        <w:t xml:space="preserve"> </w:t>
      </w:r>
      <w:r>
        <w:t>своих</w:t>
      </w:r>
      <w:r>
        <w:rPr>
          <w:spacing w:val="1"/>
        </w:rPr>
        <w:t xml:space="preserve"> </w:t>
      </w:r>
      <w:r>
        <w:t>возможностей</w:t>
      </w:r>
      <w:r>
        <w:rPr>
          <w:spacing w:val="1"/>
        </w:rPr>
        <w:t xml:space="preserve"> </w:t>
      </w:r>
      <w:r>
        <w:t>для</w:t>
      </w:r>
      <w:r>
        <w:rPr>
          <w:spacing w:val="1"/>
        </w:rPr>
        <w:t xml:space="preserve"> </w:t>
      </w:r>
      <w:r>
        <w:t>выполнения</w:t>
      </w:r>
      <w:r>
        <w:rPr>
          <w:spacing w:val="1"/>
        </w:rPr>
        <w:t xml:space="preserve"> </w:t>
      </w:r>
      <w:r>
        <w:t>определенных</w:t>
      </w:r>
      <w:r>
        <w:rPr>
          <w:spacing w:val="1"/>
        </w:rPr>
        <w:t xml:space="preserve"> </w:t>
      </w:r>
      <w:r>
        <w:t>обязанностей в каких-то областях домашней жизни, умении брать на себя ответственность</w:t>
      </w:r>
      <w:r>
        <w:rPr>
          <w:spacing w:val="-57"/>
        </w:rPr>
        <w:t xml:space="preserve"> </w:t>
      </w:r>
      <w:r>
        <w:t>в</w:t>
      </w:r>
      <w:r>
        <w:rPr>
          <w:spacing w:val="-3"/>
        </w:rPr>
        <w:t xml:space="preserve"> </w:t>
      </w:r>
      <w:r>
        <w:t>этой деятельности;</w:t>
      </w:r>
    </w:p>
    <w:p w:rsidR="00311D77" w:rsidRDefault="0074782E">
      <w:pPr>
        <w:pStyle w:val="a3"/>
        <w:ind w:right="857"/>
      </w:pPr>
      <w:r>
        <w:t>в</w:t>
      </w:r>
      <w:r>
        <w:rPr>
          <w:spacing w:val="1"/>
        </w:rPr>
        <w:t xml:space="preserve"> </w:t>
      </w:r>
      <w:r>
        <w:t>расширении</w:t>
      </w:r>
      <w:r>
        <w:rPr>
          <w:spacing w:val="1"/>
        </w:rPr>
        <w:t xml:space="preserve"> </w:t>
      </w:r>
      <w:r>
        <w:t>представлений</w:t>
      </w:r>
      <w:r>
        <w:rPr>
          <w:spacing w:val="1"/>
        </w:rPr>
        <w:t xml:space="preserve"> </w:t>
      </w:r>
      <w:r>
        <w:t>об</w:t>
      </w:r>
      <w:r>
        <w:rPr>
          <w:spacing w:val="1"/>
        </w:rPr>
        <w:t xml:space="preserve"> </w:t>
      </w:r>
      <w:r>
        <w:t>устройстве</w:t>
      </w:r>
      <w:r>
        <w:rPr>
          <w:spacing w:val="1"/>
        </w:rPr>
        <w:t xml:space="preserve"> </w:t>
      </w:r>
      <w:r>
        <w:t>школьной</w:t>
      </w:r>
      <w:r>
        <w:rPr>
          <w:spacing w:val="1"/>
        </w:rPr>
        <w:t xml:space="preserve"> </w:t>
      </w:r>
      <w:r>
        <w:t>жизни,</w:t>
      </w:r>
      <w:r>
        <w:rPr>
          <w:spacing w:val="1"/>
        </w:rPr>
        <w:t xml:space="preserve"> </w:t>
      </w:r>
      <w:r>
        <w:t>участии</w:t>
      </w:r>
      <w:r>
        <w:rPr>
          <w:spacing w:val="1"/>
        </w:rPr>
        <w:t xml:space="preserve"> </w:t>
      </w:r>
      <w:r>
        <w:t>в</w:t>
      </w:r>
      <w:r>
        <w:rPr>
          <w:spacing w:val="1"/>
        </w:rPr>
        <w:t xml:space="preserve"> </w:t>
      </w:r>
      <w:r>
        <w:t>повседневной</w:t>
      </w:r>
      <w:r>
        <w:rPr>
          <w:spacing w:val="-3"/>
        </w:rPr>
        <w:t xml:space="preserve"> </w:t>
      </w:r>
      <w:r>
        <w:t>жизни</w:t>
      </w:r>
      <w:r>
        <w:rPr>
          <w:spacing w:val="-2"/>
        </w:rPr>
        <w:t xml:space="preserve"> </w:t>
      </w:r>
      <w:r>
        <w:t>класса,</w:t>
      </w:r>
      <w:r>
        <w:rPr>
          <w:spacing w:val="-1"/>
        </w:rPr>
        <w:t xml:space="preserve"> </w:t>
      </w:r>
      <w:r>
        <w:t>принятии</w:t>
      </w:r>
      <w:r>
        <w:rPr>
          <w:spacing w:val="-7"/>
        </w:rPr>
        <w:t xml:space="preserve"> </w:t>
      </w:r>
      <w:r>
        <w:t>на</w:t>
      </w:r>
      <w:r>
        <w:rPr>
          <w:spacing w:val="-1"/>
        </w:rPr>
        <w:t xml:space="preserve"> </w:t>
      </w:r>
      <w:r>
        <w:t>себя обязанностей</w:t>
      </w:r>
      <w:r>
        <w:rPr>
          <w:spacing w:val="-3"/>
        </w:rPr>
        <w:t xml:space="preserve"> </w:t>
      </w:r>
      <w:r>
        <w:t>наряду</w:t>
      </w:r>
      <w:r>
        <w:rPr>
          <w:spacing w:val="-1"/>
        </w:rPr>
        <w:t xml:space="preserve"> </w:t>
      </w:r>
      <w:r>
        <w:t>с</w:t>
      </w:r>
      <w:r>
        <w:rPr>
          <w:spacing w:val="-4"/>
        </w:rPr>
        <w:t xml:space="preserve"> </w:t>
      </w:r>
      <w:r>
        <w:t>другими</w:t>
      </w:r>
      <w:r>
        <w:rPr>
          <w:spacing w:val="-7"/>
        </w:rPr>
        <w:t xml:space="preserve"> </w:t>
      </w:r>
      <w:r>
        <w:t>детьми;</w:t>
      </w:r>
    </w:p>
    <w:p w:rsidR="00311D77" w:rsidRDefault="0074782E">
      <w:pPr>
        <w:pStyle w:val="a3"/>
        <w:ind w:left="1729" w:firstLine="0"/>
      </w:pPr>
      <w:r>
        <w:t>в</w:t>
      </w:r>
      <w:r>
        <w:rPr>
          <w:spacing w:val="30"/>
        </w:rPr>
        <w:t xml:space="preserve"> </w:t>
      </w:r>
      <w:r>
        <w:t>умении</w:t>
      </w:r>
      <w:r>
        <w:rPr>
          <w:spacing w:val="32"/>
        </w:rPr>
        <w:t xml:space="preserve"> </w:t>
      </w:r>
      <w:r>
        <w:t>ориентироваться</w:t>
      </w:r>
      <w:r>
        <w:rPr>
          <w:spacing w:val="34"/>
        </w:rPr>
        <w:t xml:space="preserve"> </w:t>
      </w:r>
      <w:r>
        <w:t>в</w:t>
      </w:r>
      <w:r>
        <w:rPr>
          <w:spacing w:val="30"/>
        </w:rPr>
        <w:t xml:space="preserve"> </w:t>
      </w:r>
      <w:r>
        <w:t>пространстве</w:t>
      </w:r>
      <w:r>
        <w:rPr>
          <w:spacing w:val="34"/>
        </w:rPr>
        <w:t xml:space="preserve"> </w:t>
      </w:r>
      <w:r>
        <w:t>школы,</w:t>
      </w:r>
      <w:r>
        <w:rPr>
          <w:spacing w:val="32"/>
        </w:rPr>
        <w:t xml:space="preserve"> </w:t>
      </w:r>
      <w:r>
        <w:t>ориентироваться</w:t>
      </w:r>
      <w:r>
        <w:rPr>
          <w:spacing w:val="33"/>
        </w:rPr>
        <w:t xml:space="preserve"> </w:t>
      </w:r>
      <w:r>
        <w:t>в</w:t>
      </w:r>
      <w:r>
        <w:rPr>
          <w:spacing w:val="31"/>
        </w:rPr>
        <w:t xml:space="preserve"> </w:t>
      </w:r>
      <w:r>
        <w:t>расписании</w:t>
      </w:r>
    </w:p>
    <w:p w:rsidR="00311D77" w:rsidRDefault="0074782E">
      <w:pPr>
        <w:pStyle w:val="a3"/>
        <w:spacing w:before="76"/>
        <w:ind w:firstLine="0"/>
        <w:jc w:val="left"/>
      </w:pPr>
      <w:r>
        <w:t>занятий;</w:t>
      </w:r>
    </w:p>
    <w:p w:rsidR="00311D77" w:rsidRDefault="0074782E">
      <w:pPr>
        <w:pStyle w:val="a3"/>
        <w:ind w:right="858"/>
      </w:pPr>
      <w:r>
        <w:t>в умении включаться в разнообразные повседневные школьные дела, принимать</w:t>
      </w:r>
      <w:r>
        <w:rPr>
          <w:spacing w:val="1"/>
        </w:rPr>
        <w:t xml:space="preserve"> </w:t>
      </w:r>
      <w:r>
        <w:t>посильное</w:t>
      </w:r>
      <w:r>
        <w:rPr>
          <w:spacing w:val="-1"/>
        </w:rPr>
        <w:t xml:space="preserve"> </w:t>
      </w:r>
      <w:r>
        <w:t>участие, брать</w:t>
      </w:r>
      <w:r>
        <w:rPr>
          <w:spacing w:val="-2"/>
        </w:rPr>
        <w:t xml:space="preserve"> </w:t>
      </w:r>
      <w:r>
        <w:t>на</w:t>
      </w:r>
      <w:r>
        <w:rPr>
          <w:spacing w:val="-1"/>
        </w:rPr>
        <w:t xml:space="preserve"> </w:t>
      </w:r>
      <w:r>
        <w:t>себя</w:t>
      </w:r>
      <w:r>
        <w:rPr>
          <w:spacing w:val="1"/>
        </w:rPr>
        <w:t xml:space="preserve"> </w:t>
      </w:r>
      <w:r>
        <w:t>ответственность;</w:t>
      </w:r>
    </w:p>
    <w:p w:rsidR="00311D77" w:rsidRDefault="0074782E">
      <w:pPr>
        <w:pStyle w:val="a3"/>
        <w:ind w:right="852"/>
      </w:pPr>
      <w:r>
        <w:t>в</w:t>
      </w:r>
      <w:r>
        <w:rPr>
          <w:spacing w:val="1"/>
        </w:rPr>
        <w:t xml:space="preserve"> </w:t>
      </w:r>
      <w:r>
        <w:t>стремлении</w:t>
      </w:r>
      <w:r>
        <w:rPr>
          <w:spacing w:val="1"/>
        </w:rPr>
        <w:t xml:space="preserve"> </w:t>
      </w:r>
      <w:r>
        <w:t>участвовать</w:t>
      </w:r>
      <w:r>
        <w:rPr>
          <w:spacing w:val="1"/>
        </w:rPr>
        <w:t xml:space="preserve"> </w:t>
      </w:r>
      <w:r>
        <w:t>в</w:t>
      </w:r>
      <w:r>
        <w:rPr>
          <w:spacing w:val="1"/>
        </w:rPr>
        <w:t xml:space="preserve"> </w:t>
      </w:r>
      <w:r>
        <w:t>подготовке</w:t>
      </w:r>
      <w:r>
        <w:rPr>
          <w:spacing w:val="1"/>
        </w:rPr>
        <w:t xml:space="preserve"> </w:t>
      </w:r>
      <w:r>
        <w:t>и</w:t>
      </w:r>
      <w:r>
        <w:rPr>
          <w:spacing w:val="1"/>
        </w:rPr>
        <w:t xml:space="preserve"> </w:t>
      </w:r>
      <w:r>
        <w:t>проведении</w:t>
      </w:r>
      <w:r>
        <w:rPr>
          <w:spacing w:val="1"/>
        </w:rPr>
        <w:t xml:space="preserve"> </w:t>
      </w:r>
      <w:r>
        <w:t>праздников</w:t>
      </w:r>
      <w:r>
        <w:rPr>
          <w:spacing w:val="1"/>
        </w:rPr>
        <w:t xml:space="preserve"> </w:t>
      </w:r>
      <w:r>
        <w:t>в</w:t>
      </w:r>
      <w:r>
        <w:rPr>
          <w:spacing w:val="1"/>
        </w:rPr>
        <w:t xml:space="preserve"> </w:t>
      </w:r>
      <w:r>
        <w:t>школе,</w:t>
      </w:r>
      <w:r>
        <w:rPr>
          <w:spacing w:val="1"/>
        </w:rPr>
        <w:t xml:space="preserve"> </w:t>
      </w:r>
      <w:r>
        <w:t>овладение</w:t>
      </w:r>
      <w:r>
        <w:rPr>
          <w:spacing w:val="1"/>
        </w:rPr>
        <w:t xml:space="preserve"> </w:t>
      </w:r>
      <w:r>
        <w:t>навыками</w:t>
      </w:r>
      <w:r>
        <w:rPr>
          <w:spacing w:val="1"/>
        </w:rPr>
        <w:t xml:space="preserve"> </w:t>
      </w:r>
      <w:r>
        <w:t>коммуникации</w:t>
      </w:r>
      <w:r>
        <w:rPr>
          <w:spacing w:val="1"/>
        </w:rPr>
        <w:t xml:space="preserve"> </w:t>
      </w:r>
      <w:r>
        <w:t>и</w:t>
      </w:r>
      <w:r>
        <w:rPr>
          <w:spacing w:val="1"/>
        </w:rPr>
        <w:t xml:space="preserve"> </w:t>
      </w:r>
      <w:r>
        <w:t>принятыми</w:t>
      </w:r>
      <w:r>
        <w:rPr>
          <w:spacing w:val="1"/>
        </w:rPr>
        <w:t xml:space="preserve"> </w:t>
      </w:r>
      <w:r>
        <w:t>ритуалами</w:t>
      </w:r>
      <w:r>
        <w:rPr>
          <w:spacing w:val="61"/>
        </w:rPr>
        <w:t xml:space="preserve"> </w:t>
      </w:r>
      <w:r>
        <w:t>социального</w:t>
      </w:r>
      <w:r>
        <w:rPr>
          <w:spacing w:val="1"/>
        </w:rPr>
        <w:t xml:space="preserve"> </w:t>
      </w:r>
      <w:r>
        <w:t>взаимодействия,</w:t>
      </w:r>
      <w:r>
        <w:rPr>
          <w:spacing w:val="-1"/>
        </w:rPr>
        <w:t xml:space="preserve"> </w:t>
      </w:r>
      <w:r>
        <w:t>проявляющееся:</w:t>
      </w:r>
    </w:p>
    <w:p w:rsidR="00311D77" w:rsidRDefault="0074782E">
      <w:pPr>
        <w:pStyle w:val="a3"/>
        <w:ind w:left="1729" w:firstLine="0"/>
      </w:pPr>
      <w:r>
        <w:t>в</w:t>
      </w:r>
      <w:r>
        <w:rPr>
          <w:spacing w:val="-5"/>
        </w:rPr>
        <w:t xml:space="preserve"> </w:t>
      </w:r>
      <w:r>
        <w:t>расширении</w:t>
      </w:r>
      <w:r>
        <w:rPr>
          <w:spacing w:val="-4"/>
        </w:rPr>
        <w:t xml:space="preserve"> </w:t>
      </w:r>
      <w:r>
        <w:t>знаний</w:t>
      </w:r>
      <w:r>
        <w:rPr>
          <w:spacing w:val="-4"/>
        </w:rPr>
        <w:t xml:space="preserve"> </w:t>
      </w:r>
      <w:r>
        <w:t>правил</w:t>
      </w:r>
      <w:r>
        <w:rPr>
          <w:spacing w:val="-4"/>
        </w:rPr>
        <w:t xml:space="preserve"> </w:t>
      </w:r>
      <w:r>
        <w:t>коммуникации;</w:t>
      </w:r>
    </w:p>
    <w:p w:rsidR="00311D77" w:rsidRDefault="0074782E">
      <w:pPr>
        <w:pStyle w:val="a3"/>
        <w:ind w:right="849"/>
      </w:pPr>
      <w:r>
        <w:t>в</w:t>
      </w:r>
      <w:r>
        <w:rPr>
          <w:spacing w:val="1"/>
        </w:rPr>
        <w:t xml:space="preserve"> </w:t>
      </w:r>
      <w:r>
        <w:t>расширении</w:t>
      </w:r>
      <w:r>
        <w:rPr>
          <w:spacing w:val="1"/>
        </w:rPr>
        <w:t xml:space="preserve"> </w:t>
      </w:r>
      <w:r>
        <w:t>и</w:t>
      </w:r>
      <w:r>
        <w:rPr>
          <w:spacing w:val="1"/>
        </w:rPr>
        <w:t xml:space="preserve"> </w:t>
      </w:r>
      <w:r>
        <w:t>обогащении</w:t>
      </w:r>
      <w:r>
        <w:rPr>
          <w:spacing w:val="1"/>
        </w:rPr>
        <w:t xml:space="preserve"> </w:t>
      </w:r>
      <w:r>
        <w:t>опыта</w:t>
      </w:r>
      <w:r>
        <w:rPr>
          <w:spacing w:val="1"/>
        </w:rPr>
        <w:t xml:space="preserve"> </w:t>
      </w:r>
      <w:r>
        <w:t>коммуникации</w:t>
      </w:r>
      <w:r>
        <w:rPr>
          <w:spacing w:val="1"/>
        </w:rPr>
        <w:t xml:space="preserve"> </w:t>
      </w:r>
      <w:r>
        <w:t>обучающегося</w:t>
      </w:r>
      <w:r>
        <w:rPr>
          <w:spacing w:val="1"/>
        </w:rPr>
        <w:t xml:space="preserve"> </w:t>
      </w:r>
      <w:r>
        <w:t>в</w:t>
      </w:r>
      <w:r>
        <w:rPr>
          <w:spacing w:val="1"/>
        </w:rPr>
        <w:t xml:space="preserve"> </w:t>
      </w:r>
      <w:r>
        <w:t>ближнем</w:t>
      </w:r>
      <w:r>
        <w:rPr>
          <w:spacing w:val="1"/>
        </w:rPr>
        <w:t xml:space="preserve"> </w:t>
      </w:r>
      <w:r>
        <w:t>и</w:t>
      </w:r>
      <w:r>
        <w:rPr>
          <w:spacing w:val="-57"/>
        </w:rPr>
        <w:t xml:space="preserve"> </w:t>
      </w:r>
      <w:r>
        <w:t>дальнем</w:t>
      </w:r>
      <w:r>
        <w:rPr>
          <w:spacing w:val="1"/>
        </w:rPr>
        <w:t xml:space="preserve"> </w:t>
      </w:r>
      <w:r>
        <w:t>окружении,</w:t>
      </w:r>
      <w:r>
        <w:rPr>
          <w:spacing w:val="1"/>
        </w:rPr>
        <w:t xml:space="preserve"> </w:t>
      </w:r>
      <w:r>
        <w:t>расширении</w:t>
      </w:r>
      <w:r>
        <w:rPr>
          <w:spacing w:val="1"/>
        </w:rPr>
        <w:t xml:space="preserve"> </w:t>
      </w:r>
      <w:r>
        <w:t>круга</w:t>
      </w:r>
      <w:r>
        <w:rPr>
          <w:spacing w:val="1"/>
        </w:rPr>
        <w:t xml:space="preserve"> </w:t>
      </w:r>
      <w:r>
        <w:t>ситуаций,</w:t>
      </w:r>
      <w:r>
        <w:rPr>
          <w:spacing w:val="1"/>
        </w:rPr>
        <w:t xml:space="preserve"> </w:t>
      </w:r>
      <w:r>
        <w:t>в</w:t>
      </w:r>
      <w:r>
        <w:rPr>
          <w:spacing w:val="1"/>
        </w:rPr>
        <w:t xml:space="preserve"> </w:t>
      </w:r>
      <w:r>
        <w:t>которых</w:t>
      </w:r>
      <w:r>
        <w:rPr>
          <w:spacing w:val="1"/>
        </w:rPr>
        <w:t xml:space="preserve"> </w:t>
      </w:r>
      <w:r>
        <w:t>обучающийся</w:t>
      </w:r>
      <w:r>
        <w:rPr>
          <w:spacing w:val="1"/>
        </w:rPr>
        <w:t xml:space="preserve"> </w:t>
      </w:r>
      <w:r>
        <w:t>может</w:t>
      </w:r>
      <w:r>
        <w:rPr>
          <w:spacing w:val="-57"/>
        </w:rPr>
        <w:t xml:space="preserve"> </w:t>
      </w:r>
      <w:r>
        <w:t>использовать</w:t>
      </w:r>
      <w:r>
        <w:rPr>
          <w:spacing w:val="-3"/>
        </w:rPr>
        <w:t xml:space="preserve"> </w:t>
      </w:r>
      <w:r>
        <w:t>коммуникацию как</w:t>
      </w:r>
      <w:r>
        <w:rPr>
          <w:spacing w:val="-1"/>
        </w:rPr>
        <w:t xml:space="preserve"> </w:t>
      </w:r>
      <w:r>
        <w:t>средство достижения</w:t>
      </w:r>
      <w:r>
        <w:rPr>
          <w:spacing w:val="1"/>
        </w:rPr>
        <w:t xml:space="preserve"> </w:t>
      </w:r>
      <w:r>
        <w:t>цели;</w:t>
      </w:r>
    </w:p>
    <w:p w:rsidR="00311D77" w:rsidRDefault="0074782E">
      <w:pPr>
        <w:pStyle w:val="a3"/>
        <w:spacing w:before="1"/>
        <w:ind w:right="856"/>
      </w:pPr>
      <w:r>
        <w:t>в</w:t>
      </w:r>
      <w:r>
        <w:rPr>
          <w:spacing w:val="1"/>
        </w:rPr>
        <w:t xml:space="preserve"> </w:t>
      </w:r>
      <w:r>
        <w:t>умении</w:t>
      </w:r>
      <w:r>
        <w:rPr>
          <w:spacing w:val="1"/>
        </w:rPr>
        <w:t xml:space="preserve"> </w:t>
      </w:r>
      <w:r>
        <w:t>решать</w:t>
      </w:r>
      <w:r>
        <w:rPr>
          <w:spacing w:val="1"/>
        </w:rPr>
        <w:t xml:space="preserve"> </w:t>
      </w:r>
      <w:r>
        <w:t>актуальные</w:t>
      </w:r>
      <w:r>
        <w:rPr>
          <w:spacing w:val="1"/>
        </w:rPr>
        <w:t xml:space="preserve"> </w:t>
      </w:r>
      <w:r>
        <w:t>школьные</w:t>
      </w:r>
      <w:r>
        <w:rPr>
          <w:spacing w:val="1"/>
        </w:rPr>
        <w:t xml:space="preserve"> </w:t>
      </w:r>
      <w:r>
        <w:t>и</w:t>
      </w:r>
      <w:r>
        <w:rPr>
          <w:spacing w:val="1"/>
        </w:rPr>
        <w:t xml:space="preserve"> </w:t>
      </w:r>
      <w:r>
        <w:t>житейские</w:t>
      </w:r>
      <w:r>
        <w:rPr>
          <w:spacing w:val="1"/>
        </w:rPr>
        <w:t xml:space="preserve"> </w:t>
      </w:r>
      <w:r>
        <w:t>задачи,</w:t>
      </w:r>
      <w:r>
        <w:rPr>
          <w:spacing w:val="1"/>
        </w:rPr>
        <w:t xml:space="preserve"> </w:t>
      </w:r>
      <w:r>
        <w:t>используя</w:t>
      </w:r>
      <w:r>
        <w:rPr>
          <w:spacing w:val="1"/>
        </w:rPr>
        <w:t xml:space="preserve"> </w:t>
      </w:r>
      <w:r>
        <w:t>коммуникацию</w:t>
      </w:r>
      <w:r>
        <w:rPr>
          <w:spacing w:val="-1"/>
        </w:rPr>
        <w:t xml:space="preserve"> </w:t>
      </w:r>
      <w:r>
        <w:t>как</w:t>
      </w:r>
      <w:r>
        <w:rPr>
          <w:spacing w:val="-1"/>
        </w:rPr>
        <w:t xml:space="preserve"> </w:t>
      </w:r>
      <w:r>
        <w:t>средство</w:t>
      </w:r>
      <w:r>
        <w:rPr>
          <w:spacing w:val="-1"/>
        </w:rPr>
        <w:t xml:space="preserve"> </w:t>
      </w:r>
      <w:r>
        <w:t>достижения цели</w:t>
      </w:r>
      <w:r>
        <w:rPr>
          <w:spacing w:val="-2"/>
        </w:rPr>
        <w:t xml:space="preserve"> </w:t>
      </w:r>
      <w:r>
        <w:t>(вербальную,</w:t>
      </w:r>
      <w:r>
        <w:rPr>
          <w:spacing w:val="-2"/>
        </w:rPr>
        <w:t xml:space="preserve"> </w:t>
      </w:r>
      <w:r>
        <w:t>невербальную);</w:t>
      </w:r>
    </w:p>
    <w:p w:rsidR="00311D77" w:rsidRDefault="0074782E">
      <w:pPr>
        <w:pStyle w:val="a3"/>
        <w:ind w:right="857"/>
      </w:pPr>
      <w:r>
        <w:t>в умении начать и поддержать разговор, задать вопрос, выразить свои намерения,</w:t>
      </w:r>
      <w:r>
        <w:rPr>
          <w:spacing w:val="1"/>
        </w:rPr>
        <w:t xml:space="preserve"> </w:t>
      </w:r>
      <w:r>
        <w:t>просьбу,</w:t>
      </w:r>
      <w:r>
        <w:rPr>
          <w:spacing w:val="-1"/>
        </w:rPr>
        <w:t xml:space="preserve"> </w:t>
      </w:r>
      <w:r>
        <w:t>пожелание, опасения, завершить</w:t>
      </w:r>
      <w:r>
        <w:rPr>
          <w:spacing w:val="-2"/>
        </w:rPr>
        <w:t xml:space="preserve"> </w:t>
      </w:r>
      <w:r>
        <w:t>разговор;</w:t>
      </w:r>
    </w:p>
    <w:p w:rsidR="00311D77" w:rsidRDefault="0074782E">
      <w:pPr>
        <w:pStyle w:val="a3"/>
        <w:ind w:left="1729" w:right="1277" w:firstLine="0"/>
      </w:pPr>
      <w:r>
        <w:t>в умении корректно выразить отказ и недовольство, благодарность, сочувствие;</w:t>
      </w:r>
      <w:r>
        <w:rPr>
          <w:spacing w:val="-57"/>
        </w:rPr>
        <w:t xml:space="preserve"> </w:t>
      </w:r>
      <w:r>
        <w:t>в</w:t>
      </w:r>
      <w:r>
        <w:rPr>
          <w:spacing w:val="-3"/>
        </w:rPr>
        <w:t xml:space="preserve"> </w:t>
      </w:r>
      <w:r>
        <w:t>умении</w:t>
      </w:r>
      <w:r>
        <w:rPr>
          <w:spacing w:val="-1"/>
        </w:rPr>
        <w:t xml:space="preserve"> </w:t>
      </w:r>
      <w:r>
        <w:t>получать</w:t>
      </w:r>
      <w:r>
        <w:rPr>
          <w:spacing w:val="-2"/>
        </w:rPr>
        <w:t xml:space="preserve"> </w:t>
      </w:r>
      <w:r>
        <w:t>и</w:t>
      </w:r>
      <w:r>
        <w:rPr>
          <w:spacing w:val="-2"/>
        </w:rPr>
        <w:t xml:space="preserve"> </w:t>
      </w:r>
      <w:r>
        <w:t>уточнять</w:t>
      </w:r>
      <w:r>
        <w:rPr>
          <w:spacing w:val="2"/>
        </w:rPr>
        <w:t xml:space="preserve"> </w:t>
      </w:r>
      <w:r>
        <w:t>информацию от</w:t>
      </w:r>
      <w:r>
        <w:rPr>
          <w:spacing w:val="-1"/>
        </w:rPr>
        <w:t xml:space="preserve"> </w:t>
      </w:r>
      <w:r>
        <w:t>собеседника;</w:t>
      </w:r>
    </w:p>
    <w:p w:rsidR="00311D77" w:rsidRDefault="0074782E">
      <w:pPr>
        <w:pStyle w:val="a3"/>
        <w:ind w:left="1729" w:firstLine="0"/>
      </w:pPr>
      <w:r>
        <w:t>в</w:t>
      </w:r>
      <w:r>
        <w:rPr>
          <w:spacing w:val="-5"/>
        </w:rPr>
        <w:t xml:space="preserve"> </w:t>
      </w:r>
      <w:r>
        <w:t>освоении</w:t>
      </w:r>
      <w:r>
        <w:rPr>
          <w:spacing w:val="-3"/>
        </w:rPr>
        <w:t xml:space="preserve"> </w:t>
      </w:r>
      <w:r>
        <w:t>культурных</w:t>
      </w:r>
      <w:r>
        <w:rPr>
          <w:spacing w:val="-2"/>
        </w:rPr>
        <w:t xml:space="preserve"> </w:t>
      </w:r>
      <w:r>
        <w:t>форм</w:t>
      </w:r>
      <w:r>
        <w:rPr>
          <w:spacing w:val="1"/>
        </w:rPr>
        <w:t xml:space="preserve"> </w:t>
      </w:r>
      <w:r>
        <w:t>выражения</w:t>
      </w:r>
      <w:r>
        <w:rPr>
          <w:spacing w:val="-2"/>
        </w:rPr>
        <w:t xml:space="preserve"> </w:t>
      </w:r>
      <w:r>
        <w:t>своих</w:t>
      </w:r>
      <w:r>
        <w:rPr>
          <w:spacing w:val="-2"/>
        </w:rPr>
        <w:t xml:space="preserve"> </w:t>
      </w:r>
      <w:r>
        <w:t>чувств.</w:t>
      </w:r>
    </w:p>
    <w:p w:rsidR="00311D77" w:rsidRDefault="0074782E">
      <w:pPr>
        <w:pStyle w:val="a4"/>
        <w:numPr>
          <w:ilvl w:val="2"/>
          <w:numId w:val="113"/>
        </w:numPr>
        <w:tabs>
          <w:tab w:val="left" w:pos="2205"/>
        </w:tabs>
        <w:spacing w:before="1"/>
        <w:ind w:right="852" w:firstLine="708"/>
        <w:rPr>
          <w:sz w:val="24"/>
        </w:rPr>
      </w:pPr>
      <w:r>
        <w:rPr>
          <w:sz w:val="24"/>
        </w:rPr>
        <w:t>способность</w:t>
      </w:r>
      <w:r>
        <w:rPr>
          <w:spacing w:val="1"/>
          <w:sz w:val="24"/>
        </w:rPr>
        <w:t xml:space="preserve"> </w:t>
      </w:r>
      <w:r>
        <w:rPr>
          <w:sz w:val="24"/>
        </w:rPr>
        <w:t>к</w:t>
      </w:r>
      <w:r>
        <w:rPr>
          <w:spacing w:val="1"/>
          <w:sz w:val="24"/>
        </w:rPr>
        <w:t xml:space="preserve"> </w:t>
      </w:r>
      <w:r>
        <w:rPr>
          <w:sz w:val="24"/>
        </w:rPr>
        <w:t>осмыслению</w:t>
      </w:r>
      <w:r>
        <w:rPr>
          <w:spacing w:val="1"/>
          <w:sz w:val="24"/>
        </w:rPr>
        <w:t xml:space="preserve"> </w:t>
      </w:r>
      <w:r>
        <w:rPr>
          <w:sz w:val="24"/>
        </w:rPr>
        <w:t>и</w:t>
      </w:r>
      <w:r>
        <w:rPr>
          <w:spacing w:val="1"/>
          <w:sz w:val="24"/>
        </w:rPr>
        <w:t xml:space="preserve"> </w:t>
      </w:r>
      <w:r>
        <w:rPr>
          <w:sz w:val="24"/>
        </w:rPr>
        <w:t>дифференциации</w:t>
      </w:r>
      <w:r>
        <w:rPr>
          <w:spacing w:val="1"/>
          <w:sz w:val="24"/>
        </w:rPr>
        <w:t xml:space="preserve"> </w:t>
      </w:r>
      <w:r>
        <w:rPr>
          <w:sz w:val="24"/>
        </w:rPr>
        <w:t>картины</w:t>
      </w:r>
      <w:r>
        <w:rPr>
          <w:spacing w:val="1"/>
          <w:sz w:val="24"/>
        </w:rPr>
        <w:t xml:space="preserve"> </w:t>
      </w:r>
      <w:r>
        <w:rPr>
          <w:sz w:val="24"/>
        </w:rPr>
        <w:t>мира,</w:t>
      </w:r>
      <w:r>
        <w:rPr>
          <w:spacing w:val="1"/>
          <w:sz w:val="24"/>
        </w:rPr>
        <w:t xml:space="preserve"> </w:t>
      </w:r>
      <w:r>
        <w:rPr>
          <w:sz w:val="24"/>
        </w:rPr>
        <w:t>ее</w:t>
      </w:r>
      <w:r>
        <w:rPr>
          <w:spacing w:val="1"/>
          <w:sz w:val="24"/>
        </w:rPr>
        <w:t xml:space="preserve"> </w:t>
      </w:r>
      <w:r>
        <w:rPr>
          <w:sz w:val="24"/>
        </w:rPr>
        <w:t>пространственно-временной</w:t>
      </w:r>
      <w:r>
        <w:rPr>
          <w:spacing w:val="-1"/>
          <w:sz w:val="24"/>
        </w:rPr>
        <w:t xml:space="preserve"> </w:t>
      </w:r>
      <w:r>
        <w:rPr>
          <w:sz w:val="24"/>
        </w:rPr>
        <w:t>организации,</w:t>
      </w:r>
      <w:r>
        <w:rPr>
          <w:spacing w:val="-1"/>
          <w:sz w:val="24"/>
        </w:rPr>
        <w:t xml:space="preserve"> </w:t>
      </w:r>
      <w:r>
        <w:rPr>
          <w:sz w:val="24"/>
        </w:rPr>
        <w:t>проявляющаяся:</w:t>
      </w:r>
    </w:p>
    <w:p w:rsidR="00311D77" w:rsidRDefault="0074782E">
      <w:pPr>
        <w:pStyle w:val="a3"/>
        <w:ind w:right="851"/>
      </w:pPr>
      <w:r>
        <w:t>в</w:t>
      </w:r>
      <w:r>
        <w:rPr>
          <w:spacing w:val="1"/>
        </w:rPr>
        <w:t xml:space="preserve"> </w:t>
      </w:r>
      <w:r>
        <w:t>расширении</w:t>
      </w:r>
      <w:r>
        <w:rPr>
          <w:spacing w:val="1"/>
        </w:rPr>
        <w:t xml:space="preserve"> </w:t>
      </w:r>
      <w:r>
        <w:t>и</w:t>
      </w:r>
      <w:r>
        <w:rPr>
          <w:spacing w:val="1"/>
        </w:rPr>
        <w:t xml:space="preserve"> </w:t>
      </w:r>
      <w:r>
        <w:t>обогащении</w:t>
      </w:r>
      <w:r>
        <w:rPr>
          <w:spacing w:val="1"/>
        </w:rPr>
        <w:t xml:space="preserve"> </w:t>
      </w:r>
      <w:r>
        <w:t>опыта</w:t>
      </w:r>
      <w:r>
        <w:rPr>
          <w:spacing w:val="1"/>
        </w:rPr>
        <w:t xml:space="preserve"> </w:t>
      </w:r>
      <w:r>
        <w:t>реального</w:t>
      </w:r>
      <w:r>
        <w:rPr>
          <w:spacing w:val="1"/>
        </w:rPr>
        <w:t xml:space="preserve"> </w:t>
      </w:r>
      <w:r>
        <w:t>взаимодействия</w:t>
      </w:r>
      <w:r>
        <w:rPr>
          <w:spacing w:val="1"/>
        </w:rPr>
        <w:t xml:space="preserve"> </w:t>
      </w:r>
      <w:r>
        <w:t>обучающегося</w:t>
      </w:r>
      <w:r>
        <w:rPr>
          <w:spacing w:val="1"/>
        </w:rPr>
        <w:t xml:space="preserve"> </w:t>
      </w:r>
      <w:r>
        <w:t>с</w:t>
      </w:r>
      <w:r>
        <w:rPr>
          <w:spacing w:val="-57"/>
        </w:rPr>
        <w:t xml:space="preserve"> </w:t>
      </w:r>
      <w:r>
        <w:t>бытовым</w:t>
      </w:r>
      <w:r>
        <w:rPr>
          <w:spacing w:val="1"/>
        </w:rPr>
        <w:t xml:space="preserve"> </w:t>
      </w:r>
      <w:r>
        <w:t>окружением,</w:t>
      </w:r>
      <w:r>
        <w:rPr>
          <w:spacing w:val="1"/>
        </w:rPr>
        <w:t xml:space="preserve"> </w:t>
      </w:r>
      <w:r>
        <w:t>миром</w:t>
      </w:r>
      <w:r>
        <w:rPr>
          <w:spacing w:val="1"/>
        </w:rPr>
        <w:t xml:space="preserve"> </w:t>
      </w:r>
      <w:r>
        <w:t>природных</w:t>
      </w:r>
      <w:r>
        <w:rPr>
          <w:spacing w:val="1"/>
        </w:rPr>
        <w:t xml:space="preserve"> </w:t>
      </w:r>
      <w:r>
        <w:t>явлений</w:t>
      </w:r>
      <w:r>
        <w:rPr>
          <w:spacing w:val="1"/>
        </w:rPr>
        <w:t xml:space="preserve"> </w:t>
      </w:r>
      <w:r>
        <w:t>и</w:t>
      </w:r>
      <w:r>
        <w:rPr>
          <w:spacing w:val="1"/>
        </w:rPr>
        <w:t xml:space="preserve"> </w:t>
      </w:r>
      <w:r>
        <w:t>вещей,</w:t>
      </w:r>
      <w:r>
        <w:rPr>
          <w:spacing w:val="1"/>
        </w:rPr>
        <w:t xml:space="preserve"> </w:t>
      </w:r>
      <w:r>
        <w:t>расширении</w:t>
      </w:r>
      <w:r>
        <w:rPr>
          <w:spacing w:val="1"/>
        </w:rPr>
        <w:t xml:space="preserve"> </w:t>
      </w:r>
      <w:r>
        <w:t>адекватных</w:t>
      </w:r>
      <w:r>
        <w:rPr>
          <w:spacing w:val="1"/>
        </w:rPr>
        <w:t xml:space="preserve"> </w:t>
      </w:r>
      <w:r>
        <w:t>представлений</w:t>
      </w:r>
      <w:r>
        <w:rPr>
          <w:spacing w:val="-2"/>
        </w:rPr>
        <w:t xml:space="preserve"> </w:t>
      </w:r>
      <w:r>
        <w:t>об</w:t>
      </w:r>
      <w:r>
        <w:rPr>
          <w:spacing w:val="1"/>
        </w:rPr>
        <w:t xml:space="preserve"> </w:t>
      </w:r>
      <w:r>
        <w:t>опасности</w:t>
      </w:r>
      <w:r>
        <w:rPr>
          <w:spacing w:val="-1"/>
        </w:rPr>
        <w:t xml:space="preserve"> </w:t>
      </w:r>
      <w:r>
        <w:t>и</w:t>
      </w:r>
      <w:r>
        <w:rPr>
          <w:spacing w:val="-1"/>
        </w:rPr>
        <w:t xml:space="preserve"> </w:t>
      </w:r>
      <w:r>
        <w:t>безопасности;</w:t>
      </w:r>
    </w:p>
    <w:p w:rsidR="00311D77" w:rsidRDefault="0074782E">
      <w:pPr>
        <w:pStyle w:val="a3"/>
        <w:ind w:right="855"/>
      </w:pPr>
      <w:r>
        <w:t>в</w:t>
      </w:r>
      <w:r>
        <w:rPr>
          <w:spacing w:val="1"/>
        </w:rPr>
        <w:t xml:space="preserve"> </w:t>
      </w:r>
      <w:r>
        <w:t>адекватности</w:t>
      </w:r>
      <w:r>
        <w:rPr>
          <w:spacing w:val="1"/>
        </w:rPr>
        <w:t xml:space="preserve"> </w:t>
      </w:r>
      <w:r>
        <w:t>бытового</w:t>
      </w:r>
      <w:r>
        <w:rPr>
          <w:spacing w:val="1"/>
        </w:rPr>
        <w:t xml:space="preserve"> </w:t>
      </w:r>
      <w:r>
        <w:t>поведения</w:t>
      </w:r>
      <w:r>
        <w:rPr>
          <w:spacing w:val="1"/>
        </w:rPr>
        <w:t xml:space="preserve"> </w:t>
      </w:r>
      <w:r>
        <w:t>обучающегося</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опасности</w:t>
      </w:r>
      <w:r>
        <w:rPr>
          <w:spacing w:val="1"/>
        </w:rPr>
        <w:t xml:space="preserve"> </w:t>
      </w:r>
      <w:r>
        <w:t>(безопасности)</w:t>
      </w:r>
      <w:r>
        <w:rPr>
          <w:spacing w:val="1"/>
        </w:rPr>
        <w:t xml:space="preserve"> </w:t>
      </w:r>
      <w:r>
        <w:t>для</w:t>
      </w:r>
      <w:r>
        <w:rPr>
          <w:spacing w:val="1"/>
        </w:rPr>
        <w:t xml:space="preserve"> </w:t>
      </w:r>
      <w:r>
        <w:t>себя</w:t>
      </w:r>
      <w:r>
        <w:rPr>
          <w:spacing w:val="1"/>
        </w:rPr>
        <w:t xml:space="preserve"> </w:t>
      </w:r>
      <w:r>
        <w:t>и</w:t>
      </w:r>
      <w:r>
        <w:rPr>
          <w:spacing w:val="1"/>
        </w:rPr>
        <w:t xml:space="preserve"> </w:t>
      </w:r>
      <w:r>
        <w:t>для</w:t>
      </w:r>
      <w:r>
        <w:rPr>
          <w:spacing w:val="1"/>
        </w:rPr>
        <w:t xml:space="preserve"> </w:t>
      </w:r>
      <w:r>
        <w:t>окружающих;</w:t>
      </w:r>
      <w:r>
        <w:rPr>
          <w:spacing w:val="1"/>
        </w:rPr>
        <w:t xml:space="preserve"> </w:t>
      </w:r>
      <w:r>
        <w:t>сохранности</w:t>
      </w:r>
      <w:r>
        <w:rPr>
          <w:spacing w:val="1"/>
        </w:rPr>
        <w:t xml:space="preserve"> </w:t>
      </w:r>
      <w:r>
        <w:t>окружающей</w:t>
      </w:r>
      <w:r>
        <w:rPr>
          <w:spacing w:val="1"/>
        </w:rPr>
        <w:t xml:space="preserve"> </w:t>
      </w:r>
      <w:r>
        <w:t>предметной</w:t>
      </w:r>
      <w:r>
        <w:rPr>
          <w:spacing w:val="1"/>
        </w:rPr>
        <w:t xml:space="preserve"> </w:t>
      </w:r>
      <w:r>
        <w:t>и</w:t>
      </w:r>
      <w:r>
        <w:rPr>
          <w:spacing w:val="-57"/>
        </w:rPr>
        <w:t xml:space="preserve"> </w:t>
      </w:r>
      <w:r>
        <w:t>природной</w:t>
      </w:r>
      <w:r>
        <w:rPr>
          <w:spacing w:val="-2"/>
        </w:rPr>
        <w:t xml:space="preserve"> </w:t>
      </w:r>
      <w:r>
        <w:t>среды;</w:t>
      </w:r>
    </w:p>
    <w:p w:rsidR="00311D77" w:rsidRDefault="0074782E">
      <w:pPr>
        <w:pStyle w:val="a3"/>
        <w:ind w:right="852"/>
      </w:pPr>
      <w:r>
        <w:t>в</w:t>
      </w:r>
      <w:r>
        <w:rPr>
          <w:spacing w:val="1"/>
        </w:rPr>
        <w:t xml:space="preserve"> </w:t>
      </w:r>
      <w:r>
        <w:t>расширении</w:t>
      </w:r>
      <w:r>
        <w:rPr>
          <w:spacing w:val="1"/>
        </w:rPr>
        <w:t xml:space="preserve"> </w:t>
      </w:r>
      <w:r>
        <w:t>и</w:t>
      </w:r>
      <w:r>
        <w:rPr>
          <w:spacing w:val="1"/>
        </w:rPr>
        <w:t xml:space="preserve"> </w:t>
      </w:r>
      <w:r>
        <w:t>накоплении</w:t>
      </w:r>
      <w:r>
        <w:rPr>
          <w:spacing w:val="1"/>
        </w:rPr>
        <w:t xml:space="preserve"> </w:t>
      </w:r>
      <w:r>
        <w:t>знакомых</w:t>
      </w:r>
      <w:r>
        <w:rPr>
          <w:spacing w:val="1"/>
        </w:rPr>
        <w:t xml:space="preserve"> </w:t>
      </w:r>
      <w:r>
        <w:t>и</w:t>
      </w:r>
      <w:r>
        <w:rPr>
          <w:spacing w:val="1"/>
        </w:rPr>
        <w:t xml:space="preserve"> </w:t>
      </w:r>
      <w:r>
        <w:t>разнообразно</w:t>
      </w:r>
      <w:r>
        <w:rPr>
          <w:spacing w:val="1"/>
        </w:rPr>
        <w:t xml:space="preserve"> </w:t>
      </w:r>
      <w:r>
        <w:t>освоенных</w:t>
      </w:r>
      <w:r>
        <w:rPr>
          <w:spacing w:val="1"/>
        </w:rPr>
        <w:t xml:space="preserve"> </w:t>
      </w:r>
      <w:r>
        <w:t>мест</w:t>
      </w:r>
      <w:r>
        <w:rPr>
          <w:spacing w:val="61"/>
        </w:rPr>
        <w:t xml:space="preserve"> </w:t>
      </w:r>
      <w:r>
        <w:t>за</w:t>
      </w:r>
      <w:r>
        <w:rPr>
          <w:spacing w:val="-57"/>
        </w:rPr>
        <w:t xml:space="preserve"> </w:t>
      </w:r>
      <w:r>
        <w:t>пределами</w:t>
      </w:r>
      <w:r>
        <w:rPr>
          <w:spacing w:val="-1"/>
        </w:rPr>
        <w:t xml:space="preserve"> </w:t>
      </w:r>
      <w:r>
        <w:t>дома</w:t>
      </w:r>
      <w:r>
        <w:rPr>
          <w:spacing w:val="1"/>
        </w:rPr>
        <w:t xml:space="preserve"> </w:t>
      </w:r>
      <w:r>
        <w:t>и</w:t>
      </w:r>
      <w:r>
        <w:rPr>
          <w:spacing w:val="-1"/>
        </w:rPr>
        <w:t xml:space="preserve"> </w:t>
      </w:r>
      <w:r>
        <w:t>школы;</w:t>
      </w:r>
    </w:p>
    <w:p w:rsidR="00311D77" w:rsidRDefault="0074782E">
      <w:pPr>
        <w:pStyle w:val="a3"/>
        <w:ind w:right="854"/>
      </w:pPr>
      <w:r>
        <w:t>в</w:t>
      </w:r>
      <w:r>
        <w:rPr>
          <w:spacing w:val="1"/>
        </w:rPr>
        <w:t xml:space="preserve"> </w:t>
      </w:r>
      <w:r>
        <w:t>расширении</w:t>
      </w:r>
      <w:r>
        <w:rPr>
          <w:spacing w:val="1"/>
        </w:rPr>
        <w:t xml:space="preserve"> </w:t>
      </w:r>
      <w:r>
        <w:t>представлений</w:t>
      </w:r>
      <w:r>
        <w:rPr>
          <w:spacing w:val="1"/>
        </w:rPr>
        <w:t xml:space="preserve"> </w:t>
      </w:r>
      <w:r>
        <w:t>о</w:t>
      </w:r>
      <w:r>
        <w:rPr>
          <w:spacing w:val="1"/>
        </w:rPr>
        <w:t xml:space="preserve"> </w:t>
      </w:r>
      <w:r>
        <w:t>целостной</w:t>
      </w:r>
      <w:r>
        <w:rPr>
          <w:spacing w:val="1"/>
        </w:rPr>
        <w:t xml:space="preserve"> </w:t>
      </w:r>
      <w:r>
        <w:t>и</w:t>
      </w:r>
      <w:r>
        <w:rPr>
          <w:spacing w:val="1"/>
        </w:rPr>
        <w:t xml:space="preserve"> </w:t>
      </w:r>
      <w:r>
        <w:t>подробной</w:t>
      </w:r>
      <w:r>
        <w:rPr>
          <w:spacing w:val="1"/>
        </w:rPr>
        <w:t xml:space="preserve"> </w:t>
      </w:r>
      <w:r>
        <w:t>картине</w:t>
      </w:r>
      <w:r>
        <w:rPr>
          <w:spacing w:val="1"/>
        </w:rPr>
        <w:t xml:space="preserve"> </w:t>
      </w:r>
      <w:r>
        <w:t>мира,</w:t>
      </w:r>
      <w:r>
        <w:rPr>
          <w:spacing w:val="-57"/>
        </w:rPr>
        <w:t xml:space="preserve"> </w:t>
      </w:r>
      <w:r>
        <w:t>упорядоченной</w:t>
      </w:r>
      <w:r>
        <w:rPr>
          <w:spacing w:val="-1"/>
        </w:rPr>
        <w:t xml:space="preserve"> </w:t>
      </w:r>
      <w:r>
        <w:t>в</w:t>
      </w:r>
      <w:r>
        <w:rPr>
          <w:spacing w:val="-3"/>
        </w:rPr>
        <w:t xml:space="preserve"> </w:t>
      </w:r>
      <w:r>
        <w:t>пространстве и</w:t>
      </w:r>
      <w:r>
        <w:rPr>
          <w:spacing w:val="-2"/>
        </w:rPr>
        <w:t xml:space="preserve"> </w:t>
      </w:r>
      <w:r>
        <w:t>времени,</w:t>
      </w:r>
      <w:r>
        <w:rPr>
          <w:spacing w:val="-1"/>
        </w:rPr>
        <w:t xml:space="preserve"> </w:t>
      </w:r>
      <w:r>
        <w:t>адекватных</w:t>
      </w:r>
      <w:r>
        <w:rPr>
          <w:spacing w:val="-1"/>
        </w:rPr>
        <w:t xml:space="preserve"> </w:t>
      </w:r>
      <w:r>
        <w:t>возрасту</w:t>
      </w:r>
      <w:r>
        <w:rPr>
          <w:spacing w:val="-1"/>
        </w:rPr>
        <w:t xml:space="preserve"> </w:t>
      </w:r>
      <w:r>
        <w:t>обучающегося;</w:t>
      </w:r>
    </w:p>
    <w:p w:rsidR="00311D77" w:rsidRDefault="0074782E">
      <w:pPr>
        <w:pStyle w:val="a3"/>
        <w:ind w:left="1729" w:firstLine="0"/>
      </w:pPr>
      <w:r>
        <w:t>в</w:t>
      </w:r>
      <w:r>
        <w:rPr>
          <w:spacing w:val="23"/>
        </w:rPr>
        <w:t xml:space="preserve"> </w:t>
      </w:r>
      <w:r>
        <w:t>умении</w:t>
      </w:r>
      <w:r>
        <w:rPr>
          <w:spacing w:val="24"/>
        </w:rPr>
        <w:t xml:space="preserve"> </w:t>
      </w:r>
      <w:r>
        <w:t>накапливать</w:t>
      </w:r>
      <w:r>
        <w:rPr>
          <w:spacing w:val="23"/>
        </w:rPr>
        <w:t xml:space="preserve"> </w:t>
      </w:r>
      <w:r>
        <w:t>личные</w:t>
      </w:r>
      <w:r>
        <w:rPr>
          <w:spacing w:val="25"/>
        </w:rPr>
        <w:t xml:space="preserve"> </w:t>
      </w:r>
      <w:r>
        <w:t>впечатления,</w:t>
      </w:r>
      <w:r>
        <w:rPr>
          <w:spacing w:val="24"/>
        </w:rPr>
        <w:t xml:space="preserve"> </w:t>
      </w:r>
      <w:r>
        <w:t>связанные</w:t>
      </w:r>
      <w:r>
        <w:rPr>
          <w:spacing w:val="26"/>
        </w:rPr>
        <w:t xml:space="preserve"> </w:t>
      </w:r>
      <w:r>
        <w:t>с</w:t>
      </w:r>
      <w:r>
        <w:rPr>
          <w:spacing w:val="26"/>
        </w:rPr>
        <w:t xml:space="preserve"> </w:t>
      </w:r>
      <w:r>
        <w:t>явлениями</w:t>
      </w:r>
      <w:r>
        <w:rPr>
          <w:spacing w:val="24"/>
        </w:rPr>
        <w:t xml:space="preserve"> </w:t>
      </w:r>
      <w:r>
        <w:t>окружающего</w:t>
      </w:r>
    </w:p>
    <w:p w:rsidR="00311D77" w:rsidRDefault="0074782E">
      <w:pPr>
        <w:pStyle w:val="a3"/>
        <w:ind w:firstLine="0"/>
        <w:jc w:val="left"/>
      </w:pPr>
      <w:r>
        <w:t>мира;</w:t>
      </w:r>
    </w:p>
    <w:p w:rsidR="00311D77" w:rsidRDefault="0074782E">
      <w:pPr>
        <w:pStyle w:val="a3"/>
        <w:ind w:left="1729" w:firstLine="0"/>
        <w:jc w:val="left"/>
      </w:pPr>
      <w:r>
        <w:t>в</w:t>
      </w:r>
      <w:r>
        <w:rPr>
          <w:spacing w:val="116"/>
        </w:rPr>
        <w:t xml:space="preserve"> </w:t>
      </w:r>
      <w:r>
        <w:t>умении</w:t>
      </w:r>
      <w:r>
        <w:rPr>
          <w:spacing w:val="117"/>
        </w:rPr>
        <w:t xml:space="preserve"> </w:t>
      </w:r>
      <w:r>
        <w:t>устанавливать</w:t>
      </w:r>
      <w:r>
        <w:rPr>
          <w:spacing w:val="61"/>
        </w:rPr>
        <w:t xml:space="preserve"> </w:t>
      </w:r>
      <w:r>
        <w:t>взаимосвязь</w:t>
      </w:r>
      <w:r>
        <w:rPr>
          <w:spacing w:val="116"/>
        </w:rPr>
        <w:t xml:space="preserve"> </w:t>
      </w:r>
      <w:r>
        <w:t>между</w:t>
      </w:r>
      <w:r>
        <w:rPr>
          <w:spacing w:val="117"/>
        </w:rPr>
        <w:t xml:space="preserve"> </w:t>
      </w:r>
      <w:r>
        <w:t>природным</w:t>
      </w:r>
      <w:r>
        <w:rPr>
          <w:spacing w:val="117"/>
        </w:rPr>
        <w:t xml:space="preserve"> </w:t>
      </w:r>
      <w:r>
        <w:t>порядком</w:t>
      </w:r>
      <w:r>
        <w:rPr>
          <w:spacing w:val="117"/>
        </w:rPr>
        <w:t xml:space="preserve"> </w:t>
      </w:r>
      <w:r>
        <w:t xml:space="preserve">и  </w:t>
      </w:r>
      <w:r>
        <w:rPr>
          <w:spacing w:val="1"/>
        </w:rPr>
        <w:t xml:space="preserve"> </w:t>
      </w:r>
      <w:r>
        <w:t>ходом</w:t>
      </w:r>
    </w:p>
    <w:p w:rsidR="00311D77" w:rsidRDefault="0074782E">
      <w:pPr>
        <w:pStyle w:val="a3"/>
        <w:spacing w:before="1"/>
        <w:ind w:firstLine="0"/>
        <w:jc w:val="left"/>
      </w:pPr>
      <w:r>
        <w:t>собственной</w:t>
      </w:r>
      <w:r>
        <w:rPr>
          <w:spacing w:val="-1"/>
        </w:rPr>
        <w:t xml:space="preserve"> </w:t>
      </w:r>
      <w:r>
        <w:t>жизни</w:t>
      </w:r>
      <w:r>
        <w:rPr>
          <w:spacing w:val="-2"/>
        </w:rPr>
        <w:t xml:space="preserve"> </w:t>
      </w:r>
      <w:r>
        <w:t>в</w:t>
      </w:r>
      <w:r>
        <w:rPr>
          <w:spacing w:val="-3"/>
        </w:rPr>
        <w:t xml:space="preserve"> </w:t>
      </w:r>
      <w:r>
        <w:t>семье и</w:t>
      </w:r>
      <w:r>
        <w:rPr>
          <w:spacing w:val="-2"/>
        </w:rPr>
        <w:t xml:space="preserve"> </w:t>
      </w:r>
      <w:r>
        <w:t>в</w:t>
      </w:r>
      <w:r>
        <w:rPr>
          <w:spacing w:val="-3"/>
        </w:rPr>
        <w:t xml:space="preserve"> </w:t>
      </w:r>
      <w:r>
        <w:t>школе;</w:t>
      </w:r>
    </w:p>
    <w:p w:rsidR="00311D77" w:rsidRDefault="0074782E">
      <w:pPr>
        <w:pStyle w:val="a3"/>
        <w:ind w:right="845"/>
        <w:jc w:val="left"/>
      </w:pPr>
      <w:r>
        <w:t>в</w:t>
      </w:r>
      <w:r>
        <w:rPr>
          <w:spacing w:val="6"/>
        </w:rPr>
        <w:t xml:space="preserve"> </w:t>
      </w:r>
      <w:r>
        <w:t>умении</w:t>
      </w:r>
      <w:r>
        <w:rPr>
          <w:spacing w:val="7"/>
        </w:rPr>
        <w:t xml:space="preserve"> </w:t>
      </w:r>
      <w:r>
        <w:t>устанавливать</w:t>
      </w:r>
      <w:r>
        <w:rPr>
          <w:spacing w:val="6"/>
        </w:rPr>
        <w:t xml:space="preserve"> </w:t>
      </w:r>
      <w:r>
        <w:t>взаимосвязь</w:t>
      </w:r>
      <w:r>
        <w:rPr>
          <w:spacing w:val="6"/>
        </w:rPr>
        <w:t xml:space="preserve"> </w:t>
      </w:r>
      <w:r>
        <w:t>общественного</w:t>
      </w:r>
      <w:r>
        <w:rPr>
          <w:spacing w:val="8"/>
        </w:rPr>
        <w:t xml:space="preserve"> </w:t>
      </w:r>
      <w:r>
        <w:t>порядка</w:t>
      </w:r>
      <w:r>
        <w:rPr>
          <w:spacing w:val="4"/>
        </w:rPr>
        <w:t xml:space="preserve"> </w:t>
      </w:r>
      <w:r>
        <w:t>и</w:t>
      </w:r>
      <w:r>
        <w:rPr>
          <w:spacing w:val="7"/>
        </w:rPr>
        <w:t xml:space="preserve"> </w:t>
      </w:r>
      <w:r>
        <w:t>уклада</w:t>
      </w:r>
      <w:r>
        <w:rPr>
          <w:spacing w:val="5"/>
        </w:rPr>
        <w:t xml:space="preserve"> </w:t>
      </w:r>
      <w:r>
        <w:t>собственной</w:t>
      </w:r>
      <w:r>
        <w:rPr>
          <w:spacing w:val="-57"/>
        </w:rPr>
        <w:t xml:space="preserve"> </w:t>
      </w:r>
      <w:r>
        <w:t>жизни</w:t>
      </w:r>
      <w:r>
        <w:rPr>
          <w:spacing w:val="-2"/>
        </w:rPr>
        <w:t xml:space="preserve"> </w:t>
      </w:r>
      <w:r>
        <w:t>в</w:t>
      </w:r>
      <w:r>
        <w:rPr>
          <w:spacing w:val="-2"/>
        </w:rPr>
        <w:t xml:space="preserve"> </w:t>
      </w:r>
      <w:r>
        <w:t>семье</w:t>
      </w:r>
      <w:r>
        <w:rPr>
          <w:spacing w:val="1"/>
        </w:rPr>
        <w:t xml:space="preserve"> </w:t>
      </w:r>
      <w:r>
        <w:t>и</w:t>
      </w:r>
      <w:r>
        <w:rPr>
          <w:spacing w:val="-1"/>
        </w:rPr>
        <w:t xml:space="preserve"> </w:t>
      </w:r>
      <w:r>
        <w:t>в</w:t>
      </w:r>
      <w:r>
        <w:rPr>
          <w:spacing w:val="-2"/>
        </w:rPr>
        <w:t xml:space="preserve"> </w:t>
      </w:r>
      <w:r>
        <w:t>школе, соответствовать</w:t>
      </w:r>
      <w:r>
        <w:rPr>
          <w:spacing w:val="-3"/>
        </w:rPr>
        <w:t xml:space="preserve"> </w:t>
      </w:r>
      <w:r>
        <w:t>этому порядку;</w:t>
      </w:r>
    </w:p>
    <w:p w:rsidR="00311D77" w:rsidRDefault="0074782E">
      <w:pPr>
        <w:pStyle w:val="a3"/>
        <w:ind w:right="845"/>
        <w:jc w:val="left"/>
      </w:pPr>
      <w:r>
        <w:t>в</w:t>
      </w:r>
      <w:r>
        <w:rPr>
          <w:spacing w:val="13"/>
        </w:rPr>
        <w:t xml:space="preserve"> </w:t>
      </w:r>
      <w:r>
        <w:t>развитии</w:t>
      </w:r>
      <w:r>
        <w:rPr>
          <w:spacing w:val="13"/>
        </w:rPr>
        <w:t xml:space="preserve"> </w:t>
      </w:r>
      <w:r>
        <w:t>любознательности,</w:t>
      </w:r>
      <w:r>
        <w:rPr>
          <w:spacing w:val="14"/>
        </w:rPr>
        <w:t xml:space="preserve"> </w:t>
      </w:r>
      <w:r>
        <w:t>наблюдательности,</w:t>
      </w:r>
      <w:r>
        <w:rPr>
          <w:spacing w:val="14"/>
        </w:rPr>
        <w:t xml:space="preserve"> </w:t>
      </w:r>
      <w:r>
        <w:t>способности</w:t>
      </w:r>
      <w:r>
        <w:rPr>
          <w:spacing w:val="10"/>
        </w:rPr>
        <w:t xml:space="preserve"> </w:t>
      </w:r>
      <w:r>
        <w:t>замечать</w:t>
      </w:r>
      <w:r>
        <w:rPr>
          <w:spacing w:val="13"/>
        </w:rPr>
        <w:t xml:space="preserve"> </w:t>
      </w:r>
      <w:r>
        <w:t>новое,</w:t>
      </w:r>
      <w:r>
        <w:rPr>
          <w:spacing w:val="-57"/>
        </w:rPr>
        <w:t xml:space="preserve"> </w:t>
      </w:r>
      <w:r>
        <w:t>задавать</w:t>
      </w:r>
      <w:r>
        <w:rPr>
          <w:spacing w:val="-3"/>
        </w:rPr>
        <w:t xml:space="preserve"> </w:t>
      </w:r>
      <w:r>
        <w:t>вопросы;</w:t>
      </w:r>
    </w:p>
    <w:p w:rsidR="00311D77" w:rsidRDefault="0074782E">
      <w:pPr>
        <w:pStyle w:val="a3"/>
        <w:jc w:val="left"/>
      </w:pPr>
      <w:r>
        <w:t>в</w:t>
      </w:r>
      <w:r>
        <w:rPr>
          <w:spacing w:val="36"/>
        </w:rPr>
        <w:t xml:space="preserve"> </w:t>
      </w:r>
      <w:r>
        <w:t>развитии</w:t>
      </w:r>
      <w:r>
        <w:rPr>
          <w:spacing w:val="37"/>
        </w:rPr>
        <w:t xml:space="preserve"> </w:t>
      </w:r>
      <w:r>
        <w:t>активности</w:t>
      </w:r>
      <w:r>
        <w:rPr>
          <w:spacing w:val="37"/>
        </w:rPr>
        <w:t xml:space="preserve"> </w:t>
      </w:r>
      <w:r>
        <w:t>во</w:t>
      </w:r>
      <w:r>
        <w:rPr>
          <w:spacing w:val="41"/>
        </w:rPr>
        <w:t xml:space="preserve"> </w:t>
      </w:r>
      <w:r>
        <w:t>взаимодействии</w:t>
      </w:r>
      <w:r>
        <w:rPr>
          <w:spacing w:val="37"/>
        </w:rPr>
        <w:t xml:space="preserve"> </w:t>
      </w:r>
      <w:r>
        <w:t>с</w:t>
      </w:r>
      <w:r>
        <w:rPr>
          <w:spacing w:val="39"/>
        </w:rPr>
        <w:t xml:space="preserve"> </w:t>
      </w:r>
      <w:r>
        <w:t>миром,</w:t>
      </w:r>
      <w:r>
        <w:rPr>
          <w:spacing w:val="37"/>
        </w:rPr>
        <w:t xml:space="preserve"> </w:t>
      </w:r>
      <w:r>
        <w:t>понимании</w:t>
      </w:r>
      <w:r>
        <w:rPr>
          <w:spacing w:val="41"/>
        </w:rPr>
        <w:t xml:space="preserve"> </w:t>
      </w:r>
      <w:r>
        <w:t>собственной</w:t>
      </w:r>
      <w:r>
        <w:rPr>
          <w:spacing w:val="-57"/>
        </w:rPr>
        <w:t xml:space="preserve"> </w:t>
      </w:r>
      <w:r>
        <w:t>результативности;</w:t>
      </w:r>
    </w:p>
    <w:p w:rsidR="00311D77" w:rsidRDefault="0074782E">
      <w:pPr>
        <w:pStyle w:val="a3"/>
        <w:ind w:left="1729" w:firstLine="0"/>
        <w:jc w:val="left"/>
      </w:pPr>
      <w:r>
        <w:t>в</w:t>
      </w:r>
      <w:r>
        <w:rPr>
          <w:spacing w:val="-5"/>
        </w:rPr>
        <w:t xml:space="preserve"> </w:t>
      </w:r>
      <w:r>
        <w:t>накоплении</w:t>
      </w:r>
      <w:r>
        <w:rPr>
          <w:spacing w:val="-4"/>
        </w:rPr>
        <w:t xml:space="preserve"> </w:t>
      </w:r>
      <w:r>
        <w:t>опыта</w:t>
      </w:r>
      <w:r>
        <w:rPr>
          <w:spacing w:val="-1"/>
        </w:rPr>
        <w:t xml:space="preserve"> </w:t>
      </w:r>
      <w:r>
        <w:t>освоения</w:t>
      </w:r>
      <w:r>
        <w:rPr>
          <w:spacing w:val="-2"/>
        </w:rPr>
        <w:t xml:space="preserve"> </w:t>
      </w:r>
      <w:r>
        <w:t>нового</w:t>
      </w:r>
      <w:r>
        <w:rPr>
          <w:spacing w:val="-3"/>
        </w:rPr>
        <w:t xml:space="preserve"> </w:t>
      </w:r>
      <w:r>
        <w:t>при</w:t>
      </w:r>
      <w:r>
        <w:rPr>
          <w:spacing w:val="-3"/>
        </w:rPr>
        <w:t xml:space="preserve"> </w:t>
      </w:r>
      <w:r>
        <w:t>помощи</w:t>
      </w:r>
      <w:r>
        <w:rPr>
          <w:spacing w:val="-4"/>
        </w:rPr>
        <w:t xml:space="preserve"> </w:t>
      </w:r>
      <w:r>
        <w:t>экскурсий</w:t>
      </w:r>
      <w:r>
        <w:rPr>
          <w:spacing w:val="-3"/>
        </w:rPr>
        <w:t xml:space="preserve"> </w:t>
      </w:r>
      <w:r>
        <w:t>и</w:t>
      </w:r>
      <w:r>
        <w:rPr>
          <w:spacing w:val="-4"/>
        </w:rPr>
        <w:t xml:space="preserve"> </w:t>
      </w:r>
      <w:r>
        <w:t>путешествий;</w:t>
      </w:r>
    </w:p>
    <w:p w:rsidR="00311D77" w:rsidRDefault="0074782E">
      <w:pPr>
        <w:pStyle w:val="a3"/>
        <w:spacing w:before="1"/>
        <w:ind w:right="845"/>
        <w:jc w:val="left"/>
      </w:pPr>
      <w:r>
        <w:t>в умении передать свои впечатления, соображения, умозаключения так, чтобы быть</w:t>
      </w:r>
      <w:r>
        <w:rPr>
          <w:spacing w:val="-57"/>
        </w:rPr>
        <w:t xml:space="preserve"> </w:t>
      </w:r>
      <w:r>
        <w:t>понятым</w:t>
      </w:r>
      <w:r>
        <w:rPr>
          <w:spacing w:val="-1"/>
        </w:rPr>
        <w:t xml:space="preserve"> </w:t>
      </w:r>
      <w:r>
        <w:t>другим</w:t>
      </w:r>
      <w:r>
        <w:rPr>
          <w:spacing w:val="-1"/>
        </w:rPr>
        <w:t xml:space="preserve"> </w:t>
      </w:r>
      <w:r>
        <w:t>человеком;</w:t>
      </w:r>
    </w:p>
    <w:p w:rsidR="00311D77" w:rsidRDefault="0074782E">
      <w:pPr>
        <w:pStyle w:val="a3"/>
        <w:ind w:right="845"/>
        <w:jc w:val="left"/>
      </w:pPr>
      <w:r>
        <w:t>в</w:t>
      </w:r>
      <w:r>
        <w:rPr>
          <w:spacing w:val="52"/>
        </w:rPr>
        <w:t xml:space="preserve"> </w:t>
      </w:r>
      <w:r>
        <w:t>умении</w:t>
      </w:r>
      <w:r>
        <w:rPr>
          <w:spacing w:val="54"/>
        </w:rPr>
        <w:t xml:space="preserve"> </w:t>
      </w:r>
      <w:r>
        <w:t>принимать</w:t>
      </w:r>
      <w:r>
        <w:rPr>
          <w:spacing w:val="57"/>
        </w:rPr>
        <w:t xml:space="preserve"> </w:t>
      </w:r>
      <w:r>
        <w:t>и</w:t>
      </w:r>
      <w:r>
        <w:rPr>
          <w:spacing w:val="54"/>
        </w:rPr>
        <w:t xml:space="preserve"> </w:t>
      </w:r>
      <w:r>
        <w:t>включать</w:t>
      </w:r>
      <w:r>
        <w:rPr>
          <w:spacing w:val="56"/>
        </w:rPr>
        <w:t xml:space="preserve"> </w:t>
      </w:r>
      <w:r>
        <w:t>в</w:t>
      </w:r>
      <w:r>
        <w:rPr>
          <w:spacing w:val="53"/>
        </w:rPr>
        <w:t xml:space="preserve"> </w:t>
      </w:r>
      <w:r>
        <w:t>свой</w:t>
      </w:r>
      <w:r>
        <w:rPr>
          <w:spacing w:val="53"/>
        </w:rPr>
        <w:t xml:space="preserve"> </w:t>
      </w:r>
      <w:r>
        <w:t>личный</w:t>
      </w:r>
      <w:r>
        <w:rPr>
          <w:spacing w:val="58"/>
        </w:rPr>
        <w:t xml:space="preserve"> </w:t>
      </w:r>
      <w:r>
        <w:t>опыт</w:t>
      </w:r>
      <w:r>
        <w:rPr>
          <w:spacing w:val="57"/>
        </w:rPr>
        <w:t xml:space="preserve"> </w:t>
      </w:r>
      <w:r>
        <w:t>жизненный</w:t>
      </w:r>
      <w:r>
        <w:rPr>
          <w:spacing w:val="54"/>
        </w:rPr>
        <w:t xml:space="preserve"> </w:t>
      </w:r>
      <w:r>
        <w:t>опыт</w:t>
      </w:r>
      <w:r>
        <w:rPr>
          <w:spacing w:val="53"/>
        </w:rPr>
        <w:t xml:space="preserve"> </w:t>
      </w:r>
      <w:r>
        <w:t>других</w:t>
      </w:r>
      <w:r>
        <w:rPr>
          <w:spacing w:val="-57"/>
        </w:rPr>
        <w:t xml:space="preserve"> </w:t>
      </w:r>
      <w:r>
        <w:t>людей;</w:t>
      </w:r>
    </w:p>
    <w:p w:rsidR="00311D77" w:rsidRDefault="0074782E">
      <w:pPr>
        <w:pStyle w:val="a3"/>
        <w:jc w:val="left"/>
      </w:pPr>
      <w:r>
        <w:t>в</w:t>
      </w:r>
      <w:r>
        <w:rPr>
          <w:spacing w:val="4"/>
        </w:rPr>
        <w:t xml:space="preserve"> </w:t>
      </w:r>
      <w:r>
        <w:t>способности</w:t>
      </w:r>
      <w:r>
        <w:rPr>
          <w:spacing w:val="5"/>
        </w:rPr>
        <w:t xml:space="preserve"> </w:t>
      </w:r>
      <w:r>
        <w:t>взаимодействовать</w:t>
      </w:r>
      <w:r>
        <w:rPr>
          <w:spacing w:val="4"/>
        </w:rPr>
        <w:t xml:space="preserve"> </w:t>
      </w:r>
      <w:r>
        <w:t>с</w:t>
      </w:r>
      <w:r>
        <w:rPr>
          <w:spacing w:val="6"/>
        </w:rPr>
        <w:t xml:space="preserve"> </w:t>
      </w:r>
      <w:r>
        <w:t>другими</w:t>
      </w:r>
      <w:r>
        <w:rPr>
          <w:spacing w:val="4"/>
        </w:rPr>
        <w:t xml:space="preserve"> </w:t>
      </w:r>
      <w:r>
        <w:t>людьми,</w:t>
      </w:r>
      <w:r>
        <w:rPr>
          <w:spacing w:val="5"/>
        </w:rPr>
        <w:t xml:space="preserve"> </w:t>
      </w:r>
      <w:r>
        <w:t>умении</w:t>
      </w:r>
      <w:r>
        <w:rPr>
          <w:spacing w:val="1"/>
        </w:rPr>
        <w:t xml:space="preserve"> </w:t>
      </w:r>
      <w:r>
        <w:t>делиться</w:t>
      </w:r>
      <w:r>
        <w:rPr>
          <w:spacing w:val="3"/>
        </w:rPr>
        <w:t xml:space="preserve"> </w:t>
      </w:r>
      <w:r>
        <w:t>своими</w:t>
      </w:r>
      <w:r>
        <w:rPr>
          <w:spacing w:val="-57"/>
        </w:rPr>
        <w:t xml:space="preserve"> </w:t>
      </w:r>
      <w:r>
        <w:t>воспоминаниями,</w:t>
      </w:r>
      <w:r>
        <w:rPr>
          <w:spacing w:val="-1"/>
        </w:rPr>
        <w:t xml:space="preserve"> </w:t>
      </w:r>
      <w:r>
        <w:t>впечатлениями и</w:t>
      </w:r>
      <w:r>
        <w:rPr>
          <w:spacing w:val="-1"/>
        </w:rPr>
        <w:t xml:space="preserve"> </w:t>
      </w:r>
      <w:r>
        <w:t>планами.</w:t>
      </w:r>
    </w:p>
    <w:p w:rsidR="00311D77" w:rsidRDefault="0074782E">
      <w:pPr>
        <w:pStyle w:val="a4"/>
        <w:numPr>
          <w:ilvl w:val="2"/>
          <w:numId w:val="113"/>
        </w:numPr>
        <w:tabs>
          <w:tab w:val="left" w:pos="2093"/>
        </w:tabs>
        <w:ind w:right="860" w:firstLine="708"/>
        <w:rPr>
          <w:sz w:val="24"/>
        </w:rPr>
      </w:pPr>
      <w:r>
        <w:rPr>
          <w:sz w:val="24"/>
        </w:rPr>
        <w:lastRenderedPageBreak/>
        <w:t>способность</w:t>
      </w:r>
      <w:r>
        <w:rPr>
          <w:spacing w:val="41"/>
          <w:sz w:val="24"/>
        </w:rPr>
        <w:t xml:space="preserve"> </w:t>
      </w:r>
      <w:r>
        <w:rPr>
          <w:sz w:val="24"/>
        </w:rPr>
        <w:t>к</w:t>
      </w:r>
      <w:r>
        <w:rPr>
          <w:spacing w:val="42"/>
          <w:sz w:val="24"/>
        </w:rPr>
        <w:t xml:space="preserve"> </w:t>
      </w:r>
      <w:r>
        <w:rPr>
          <w:sz w:val="24"/>
        </w:rPr>
        <w:t>осмыслению</w:t>
      </w:r>
      <w:r>
        <w:rPr>
          <w:spacing w:val="43"/>
          <w:sz w:val="24"/>
        </w:rPr>
        <w:t xml:space="preserve"> </w:t>
      </w:r>
      <w:r>
        <w:rPr>
          <w:sz w:val="24"/>
        </w:rPr>
        <w:t>социального</w:t>
      </w:r>
      <w:r>
        <w:rPr>
          <w:spacing w:val="42"/>
          <w:sz w:val="24"/>
        </w:rPr>
        <w:t xml:space="preserve"> </w:t>
      </w:r>
      <w:r>
        <w:rPr>
          <w:sz w:val="24"/>
        </w:rPr>
        <w:t>окружения,</w:t>
      </w:r>
      <w:r>
        <w:rPr>
          <w:spacing w:val="42"/>
          <w:sz w:val="24"/>
        </w:rPr>
        <w:t xml:space="preserve"> </w:t>
      </w:r>
      <w:r>
        <w:rPr>
          <w:sz w:val="24"/>
        </w:rPr>
        <w:t>своего</w:t>
      </w:r>
      <w:r>
        <w:rPr>
          <w:spacing w:val="42"/>
          <w:sz w:val="24"/>
        </w:rPr>
        <w:t xml:space="preserve"> </w:t>
      </w:r>
      <w:r>
        <w:rPr>
          <w:sz w:val="24"/>
        </w:rPr>
        <w:t>места</w:t>
      </w:r>
      <w:r>
        <w:rPr>
          <w:spacing w:val="43"/>
          <w:sz w:val="24"/>
        </w:rPr>
        <w:t xml:space="preserve"> </w:t>
      </w:r>
      <w:r>
        <w:rPr>
          <w:sz w:val="24"/>
        </w:rPr>
        <w:t>в</w:t>
      </w:r>
      <w:r>
        <w:rPr>
          <w:spacing w:val="37"/>
          <w:sz w:val="24"/>
        </w:rPr>
        <w:t xml:space="preserve"> </w:t>
      </w:r>
      <w:r>
        <w:rPr>
          <w:sz w:val="24"/>
        </w:rPr>
        <w:t>нем,</w:t>
      </w:r>
      <w:r>
        <w:rPr>
          <w:spacing w:val="-57"/>
          <w:sz w:val="24"/>
        </w:rPr>
        <w:t xml:space="preserve"> </w:t>
      </w:r>
      <w:r>
        <w:rPr>
          <w:sz w:val="24"/>
        </w:rPr>
        <w:t>принятие</w:t>
      </w:r>
      <w:r>
        <w:rPr>
          <w:spacing w:val="-2"/>
          <w:sz w:val="24"/>
        </w:rPr>
        <w:t xml:space="preserve"> </w:t>
      </w:r>
      <w:r>
        <w:rPr>
          <w:sz w:val="24"/>
        </w:rPr>
        <w:t>соответствующих</w:t>
      </w:r>
      <w:r>
        <w:rPr>
          <w:spacing w:val="-3"/>
          <w:sz w:val="24"/>
        </w:rPr>
        <w:t xml:space="preserve"> </w:t>
      </w:r>
      <w:r>
        <w:rPr>
          <w:sz w:val="24"/>
        </w:rPr>
        <w:t>возрасту</w:t>
      </w:r>
      <w:r>
        <w:rPr>
          <w:spacing w:val="-1"/>
          <w:sz w:val="24"/>
        </w:rPr>
        <w:t xml:space="preserve"> </w:t>
      </w:r>
      <w:r>
        <w:rPr>
          <w:sz w:val="24"/>
        </w:rPr>
        <w:t>ценностей</w:t>
      </w:r>
      <w:r>
        <w:rPr>
          <w:spacing w:val="-3"/>
          <w:sz w:val="24"/>
        </w:rPr>
        <w:t xml:space="preserve"> </w:t>
      </w:r>
      <w:r>
        <w:rPr>
          <w:sz w:val="24"/>
        </w:rPr>
        <w:t>и</w:t>
      </w:r>
      <w:r>
        <w:rPr>
          <w:spacing w:val="-2"/>
          <w:sz w:val="24"/>
        </w:rPr>
        <w:t xml:space="preserve"> </w:t>
      </w:r>
      <w:r>
        <w:rPr>
          <w:sz w:val="24"/>
        </w:rPr>
        <w:t>социальных</w:t>
      </w:r>
      <w:r>
        <w:rPr>
          <w:spacing w:val="-2"/>
          <w:sz w:val="24"/>
        </w:rPr>
        <w:t xml:space="preserve"> </w:t>
      </w:r>
      <w:r>
        <w:rPr>
          <w:sz w:val="24"/>
        </w:rPr>
        <w:t>ролей,</w:t>
      </w:r>
      <w:r>
        <w:rPr>
          <w:spacing w:val="-3"/>
          <w:sz w:val="24"/>
        </w:rPr>
        <w:t xml:space="preserve"> </w:t>
      </w:r>
      <w:r>
        <w:rPr>
          <w:sz w:val="24"/>
        </w:rPr>
        <w:t>проявляющаяся:</w:t>
      </w:r>
    </w:p>
    <w:p w:rsidR="00311D77" w:rsidRDefault="0074782E">
      <w:pPr>
        <w:pStyle w:val="a3"/>
        <w:ind w:right="849"/>
      </w:pPr>
      <w:r>
        <w:t>в</w:t>
      </w:r>
      <w:r>
        <w:rPr>
          <w:spacing w:val="1"/>
        </w:rPr>
        <w:t xml:space="preserve"> </w:t>
      </w:r>
      <w:r>
        <w:t>знании</w:t>
      </w:r>
      <w:r>
        <w:rPr>
          <w:spacing w:val="1"/>
        </w:rPr>
        <w:t xml:space="preserve"> </w:t>
      </w:r>
      <w:r>
        <w:t>правил</w:t>
      </w:r>
      <w:r>
        <w:rPr>
          <w:spacing w:val="1"/>
        </w:rPr>
        <w:t xml:space="preserve"> </w:t>
      </w:r>
      <w:r>
        <w:t>поведения</w:t>
      </w:r>
      <w:r>
        <w:rPr>
          <w:spacing w:val="1"/>
        </w:rPr>
        <w:t xml:space="preserve"> </w:t>
      </w:r>
      <w:r>
        <w:t>и</w:t>
      </w:r>
      <w:r>
        <w:rPr>
          <w:spacing w:val="1"/>
        </w:rPr>
        <w:t xml:space="preserve"> </w:t>
      </w:r>
      <w:r>
        <w:t>социальных</w:t>
      </w:r>
      <w:r>
        <w:rPr>
          <w:spacing w:val="1"/>
        </w:rPr>
        <w:t xml:space="preserve"> </w:t>
      </w:r>
      <w:r>
        <w:t>ритуалов,</w:t>
      </w:r>
      <w:r>
        <w:rPr>
          <w:spacing w:val="1"/>
        </w:rPr>
        <w:t xml:space="preserve"> </w:t>
      </w:r>
      <w:r>
        <w:t>умении</w:t>
      </w:r>
      <w:r>
        <w:rPr>
          <w:spacing w:val="1"/>
        </w:rPr>
        <w:t xml:space="preserve"> </w:t>
      </w:r>
      <w:r>
        <w:t>их</w:t>
      </w:r>
      <w:r>
        <w:rPr>
          <w:spacing w:val="1"/>
        </w:rPr>
        <w:t xml:space="preserve"> </w:t>
      </w:r>
      <w:r>
        <w:t>адекватно</w:t>
      </w:r>
      <w:r>
        <w:rPr>
          <w:spacing w:val="1"/>
        </w:rPr>
        <w:t xml:space="preserve"> </w:t>
      </w:r>
      <w:r>
        <w:t>использовать в разных социальных ситуациях с людьми разного статуса, с близкими в</w:t>
      </w:r>
      <w:r>
        <w:rPr>
          <w:spacing w:val="1"/>
        </w:rPr>
        <w:t xml:space="preserve"> </w:t>
      </w:r>
      <w:r>
        <w:t>семье;</w:t>
      </w:r>
      <w:r>
        <w:rPr>
          <w:spacing w:val="1"/>
        </w:rPr>
        <w:t xml:space="preserve"> </w:t>
      </w:r>
      <w:r>
        <w:t>с</w:t>
      </w:r>
      <w:r>
        <w:rPr>
          <w:spacing w:val="1"/>
        </w:rPr>
        <w:t xml:space="preserve"> </w:t>
      </w:r>
      <w:r>
        <w:t>педагогическими</w:t>
      </w:r>
      <w:r>
        <w:rPr>
          <w:spacing w:val="1"/>
        </w:rPr>
        <w:t xml:space="preserve"> </w:t>
      </w:r>
      <w:r>
        <w:t>работниками</w:t>
      </w:r>
      <w:r>
        <w:rPr>
          <w:spacing w:val="1"/>
        </w:rPr>
        <w:t xml:space="preserve"> </w:t>
      </w:r>
      <w:r>
        <w:t>и</w:t>
      </w:r>
      <w:r>
        <w:rPr>
          <w:spacing w:val="1"/>
        </w:rPr>
        <w:t xml:space="preserve"> </w:t>
      </w:r>
      <w:r>
        <w:t>обучающимися</w:t>
      </w:r>
      <w:r>
        <w:rPr>
          <w:spacing w:val="1"/>
        </w:rPr>
        <w:t xml:space="preserve"> </w:t>
      </w:r>
      <w:r>
        <w:t>в</w:t>
      </w:r>
      <w:r>
        <w:rPr>
          <w:spacing w:val="1"/>
        </w:rPr>
        <w:t xml:space="preserve"> </w:t>
      </w:r>
      <w:r>
        <w:t>школе;</w:t>
      </w:r>
      <w:r>
        <w:rPr>
          <w:spacing w:val="1"/>
        </w:rPr>
        <w:t xml:space="preserve"> </w:t>
      </w:r>
      <w:r>
        <w:t>со</w:t>
      </w:r>
      <w:r>
        <w:rPr>
          <w:spacing w:val="1"/>
        </w:rPr>
        <w:t xml:space="preserve"> </w:t>
      </w:r>
      <w:r>
        <w:t>знакомыми</w:t>
      </w:r>
      <w:r>
        <w:rPr>
          <w:spacing w:val="1"/>
        </w:rPr>
        <w:t xml:space="preserve"> </w:t>
      </w:r>
      <w:r>
        <w:t>и</w:t>
      </w:r>
      <w:r>
        <w:rPr>
          <w:spacing w:val="1"/>
        </w:rPr>
        <w:t xml:space="preserve"> </w:t>
      </w:r>
      <w:r>
        <w:t>незнакомыми</w:t>
      </w:r>
      <w:r>
        <w:rPr>
          <w:spacing w:val="-1"/>
        </w:rPr>
        <w:t xml:space="preserve"> </w:t>
      </w:r>
      <w:r>
        <w:t>людьми;</w:t>
      </w:r>
    </w:p>
    <w:p w:rsidR="00311D77" w:rsidRDefault="0074782E">
      <w:pPr>
        <w:pStyle w:val="a3"/>
        <w:spacing w:before="76"/>
        <w:ind w:right="856"/>
      </w:pPr>
      <w:r>
        <w:t>в умении корректно привлечь к себе внимание, отстраниться от нежелательного</w:t>
      </w:r>
      <w:r>
        <w:rPr>
          <w:spacing w:val="1"/>
        </w:rPr>
        <w:t xml:space="preserve"> </w:t>
      </w:r>
      <w:r>
        <w:t>контакта,</w:t>
      </w:r>
      <w:r>
        <w:rPr>
          <w:spacing w:val="1"/>
        </w:rPr>
        <w:t xml:space="preserve"> </w:t>
      </w:r>
      <w:r>
        <w:t>выразить</w:t>
      </w:r>
      <w:r>
        <w:rPr>
          <w:spacing w:val="1"/>
        </w:rPr>
        <w:t xml:space="preserve"> </w:t>
      </w:r>
      <w:r>
        <w:t>свои</w:t>
      </w:r>
      <w:r>
        <w:rPr>
          <w:spacing w:val="1"/>
        </w:rPr>
        <w:t xml:space="preserve"> </w:t>
      </w:r>
      <w:r>
        <w:t>чувства,</w:t>
      </w:r>
      <w:r>
        <w:rPr>
          <w:spacing w:val="1"/>
        </w:rPr>
        <w:t xml:space="preserve"> </w:t>
      </w:r>
      <w:r>
        <w:t>отказ,</w:t>
      </w:r>
      <w:r>
        <w:rPr>
          <w:spacing w:val="1"/>
        </w:rPr>
        <w:t xml:space="preserve"> </w:t>
      </w:r>
      <w:r>
        <w:t>недовольство,</w:t>
      </w:r>
      <w:r>
        <w:rPr>
          <w:spacing w:val="1"/>
        </w:rPr>
        <w:t xml:space="preserve"> </w:t>
      </w:r>
      <w:r>
        <w:t>благодарность,</w:t>
      </w:r>
      <w:r>
        <w:rPr>
          <w:spacing w:val="1"/>
        </w:rPr>
        <w:t xml:space="preserve"> </w:t>
      </w:r>
      <w:r>
        <w:t>сочувствие,</w:t>
      </w:r>
      <w:r>
        <w:rPr>
          <w:spacing w:val="1"/>
        </w:rPr>
        <w:t xml:space="preserve"> </w:t>
      </w:r>
      <w:r>
        <w:t>намерение,</w:t>
      </w:r>
      <w:r>
        <w:rPr>
          <w:spacing w:val="-1"/>
        </w:rPr>
        <w:t xml:space="preserve"> </w:t>
      </w:r>
      <w:r>
        <w:t>просьбу, опасение</w:t>
      </w:r>
      <w:r>
        <w:rPr>
          <w:spacing w:val="1"/>
        </w:rPr>
        <w:t xml:space="preserve"> </w:t>
      </w:r>
      <w:r>
        <w:t>и</w:t>
      </w:r>
      <w:r>
        <w:rPr>
          <w:spacing w:val="-1"/>
        </w:rPr>
        <w:t xml:space="preserve"> </w:t>
      </w:r>
      <w:r>
        <w:t>другие.</w:t>
      </w:r>
    </w:p>
    <w:p w:rsidR="00311D77" w:rsidRDefault="0074782E">
      <w:pPr>
        <w:pStyle w:val="a3"/>
        <w:ind w:right="851"/>
      </w:pPr>
      <w:r>
        <w:t>в освоении возможностей и допустимых границ социальных контактов, выработки</w:t>
      </w:r>
      <w:r>
        <w:rPr>
          <w:spacing w:val="1"/>
        </w:rPr>
        <w:t xml:space="preserve"> </w:t>
      </w:r>
      <w:r>
        <w:t>адекватной</w:t>
      </w:r>
      <w:r>
        <w:rPr>
          <w:spacing w:val="-2"/>
        </w:rPr>
        <w:t xml:space="preserve"> </w:t>
      </w:r>
      <w:r>
        <w:t>дистанции</w:t>
      </w:r>
      <w:r>
        <w:rPr>
          <w:spacing w:val="-1"/>
        </w:rPr>
        <w:t xml:space="preserve"> </w:t>
      </w:r>
      <w:r>
        <w:t>в</w:t>
      </w:r>
      <w:r>
        <w:rPr>
          <w:spacing w:val="-2"/>
        </w:rPr>
        <w:t xml:space="preserve"> </w:t>
      </w:r>
      <w:r>
        <w:t>зависимости</w:t>
      </w:r>
      <w:r>
        <w:rPr>
          <w:spacing w:val="-2"/>
        </w:rPr>
        <w:t xml:space="preserve"> </w:t>
      </w:r>
      <w:r>
        <w:t>от</w:t>
      </w:r>
      <w:r>
        <w:rPr>
          <w:spacing w:val="-2"/>
        </w:rPr>
        <w:t xml:space="preserve"> </w:t>
      </w:r>
      <w:r>
        <w:t>ситуации</w:t>
      </w:r>
      <w:r>
        <w:rPr>
          <w:spacing w:val="-1"/>
        </w:rPr>
        <w:t xml:space="preserve"> </w:t>
      </w:r>
      <w:r>
        <w:t>общения;</w:t>
      </w:r>
    </w:p>
    <w:p w:rsidR="00311D77" w:rsidRDefault="0074782E">
      <w:pPr>
        <w:pStyle w:val="a3"/>
        <w:ind w:left="1729" w:right="852" w:firstLine="0"/>
      </w:pPr>
      <w:r>
        <w:t>в умении проявлять инициативу, корректно устанавливать и ограничивать контакт;</w:t>
      </w:r>
      <w:r>
        <w:rPr>
          <w:spacing w:val="1"/>
        </w:rPr>
        <w:t xml:space="preserve"> </w:t>
      </w:r>
      <w:r>
        <w:t>в</w:t>
      </w:r>
      <w:r>
        <w:rPr>
          <w:spacing w:val="12"/>
        </w:rPr>
        <w:t xml:space="preserve"> </w:t>
      </w:r>
      <w:r>
        <w:t>умении</w:t>
      </w:r>
      <w:r>
        <w:rPr>
          <w:spacing w:val="13"/>
        </w:rPr>
        <w:t xml:space="preserve"> </w:t>
      </w:r>
      <w:r>
        <w:t>не</w:t>
      </w:r>
      <w:r>
        <w:rPr>
          <w:spacing w:val="14"/>
        </w:rPr>
        <w:t xml:space="preserve"> </w:t>
      </w:r>
      <w:r>
        <w:t>быть</w:t>
      </w:r>
      <w:r>
        <w:rPr>
          <w:spacing w:val="13"/>
        </w:rPr>
        <w:t xml:space="preserve"> </w:t>
      </w:r>
      <w:r>
        <w:t>назойливым</w:t>
      </w:r>
      <w:r>
        <w:rPr>
          <w:spacing w:val="13"/>
        </w:rPr>
        <w:t xml:space="preserve"> </w:t>
      </w:r>
      <w:r>
        <w:t>в</w:t>
      </w:r>
      <w:r>
        <w:rPr>
          <w:spacing w:val="12"/>
        </w:rPr>
        <w:t xml:space="preserve"> </w:t>
      </w:r>
      <w:r>
        <w:t>своих</w:t>
      </w:r>
      <w:r>
        <w:rPr>
          <w:spacing w:val="10"/>
        </w:rPr>
        <w:t xml:space="preserve"> </w:t>
      </w:r>
      <w:r>
        <w:t>просьбах</w:t>
      </w:r>
      <w:r>
        <w:rPr>
          <w:spacing w:val="13"/>
        </w:rPr>
        <w:t xml:space="preserve"> </w:t>
      </w:r>
      <w:r>
        <w:t>и</w:t>
      </w:r>
      <w:r>
        <w:rPr>
          <w:spacing w:val="14"/>
        </w:rPr>
        <w:t xml:space="preserve"> </w:t>
      </w:r>
      <w:r>
        <w:t>требованиях,</w:t>
      </w:r>
      <w:r>
        <w:rPr>
          <w:spacing w:val="9"/>
        </w:rPr>
        <w:t xml:space="preserve"> </w:t>
      </w:r>
      <w:r>
        <w:t>быть</w:t>
      </w:r>
      <w:r>
        <w:rPr>
          <w:spacing w:val="12"/>
        </w:rPr>
        <w:t xml:space="preserve"> </w:t>
      </w:r>
      <w:r>
        <w:t>благодарным</w:t>
      </w:r>
    </w:p>
    <w:p w:rsidR="00311D77" w:rsidRDefault="0074782E">
      <w:pPr>
        <w:pStyle w:val="a3"/>
        <w:ind w:firstLine="0"/>
      </w:pPr>
      <w:r>
        <w:t>за</w:t>
      </w:r>
      <w:r>
        <w:rPr>
          <w:spacing w:val="-3"/>
        </w:rPr>
        <w:t xml:space="preserve"> </w:t>
      </w:r>
      <w:r>
        <w:t>проявление</w:t>
      </w:r>
      <w:r>
        <w:rPr>
          <w:spacing w:val="-3"/>
        </w:rPr>
        <w:t xml:space="preserve"> </w:t>
      </w:r>
      <w:r>
        <w:t>внимания</w:t>
      </w:r>
      <w:r>
        <w:rPr>
          <w:spacing w:val="-3"/>
        </w:rPr>
        <w:t xml:space="preserve"> </w:t>
      </w:r>
      <w:r>
        <w:t>и</w:t>
      </w:r>
      <w:r>
        <w:rPr>
          <w:spacing w:val="-5"/>
        </w:rPr>
        <w:t xml:space="preserve"> </w:t>
      </w:r>
      <w:r>
        <w:t>оказание</w:t>
      </w:r>
      <w:r>
        <w:rPr>
          <w:spacing w:val="-2"/>
        </w:rPr>
        <w:t xml:space="preserve"> </w:t>
      </w:r>
      <w:r>
        <w:t>помощи;</w:t>
      </w:r>
    </w:p>
    <w:p w:rsidR="00311D77" w:rsidRDefault="0074782E">
      <w:pPr>
        <w:pStyle w:val="a3"/>
        <w:spacing w:before="1"/>
        <w:ind w:right="854"/>
      </w:pPr>
      <w:r>
        <w:t>в</w:t>
      </w:r>
      <w:r>
        <w:rPr>
          <w:spacing w:val="1"/>
        </w:rPr>
        <w:t xml:space="preserve"> </w:t>
      </w:r>
      <w:r>
        <w:t>умении</w:t>
      </w:r>
      <w:r>
        <w:rPr>
          <w:spacing w:val="1"/>
        </w:rPr>
        <w:t xml:space="preserve"> </w:t>
      </w:r>
      <w:r>
        <w:t>применять</w:t>
      </w:r>
      <w:r>
        <w:rPr>
          <w:spacing w:val="1"/>
        </w:rPr>
        <w:t xml:space="preserve"> </w:t>
      </w:r>
      <w:r>
        <w:t>формы</w:t>
      </w:r>
      <w:r>
        <w:rPr>
          <w:spacing w:val="1"/>
        </w:rPr>
        <w:t xml:space="preserve"> </w:t>
      </w:r>
      <w:r>
        <w:t>выражения</w:t>
      </w:r>
      <w:r>
        <w:rPr>
          <w:spacing w:val="1"/>
        </w:rPr>
        <w:t xml:space="preserve"> </w:t>
      </w:r>
      <w:r>
        <w:t>своих</w:t>
      </w:r>
      <w:r>
        <w:rPr>
          <w:spacing w:val="1"/>
        </w:rPr>
        <w:t xml:space="preserve"> </w:t>
      </w:r>
      <w:r>
        <w:t>чувств</w:t>
      </w:r>
      <w:r>
        <w:rPr>
          <w:spacing w:val="1"/>
        </w:rPr>
        <w:t xml:space="preserve"> </w:t>
      </w:r>
      <w:r>
        <w:t>соответственно</w:t>
      </w:r>
      <w:r>
        <w:rPr>
          <w:spacing w:val="1"/>
        </w:rPr>
        <w:t xml:space="preserve"> </w:t>
      </w:r>
      <w:r>
        <w:t>ситуации</w:t>
      </w:r>
      <w:r>
        <w:rPr>
          <w:spacing w:val="1"/>
        </w:rPr>
        <w:t xml:space="preserve"> </w:t>
      </w:r>
      <w:r>
        <w:t>социального</w:t>
      </w:r>
      <w:r>
        <w:rPr>
          <w:spacing w:val="-1"/>
        </w:rPr>
        <w:t xml:space="preserve"> </w:t>
      </w:r>
      <w:r>
        <w:t>контакта.</w:t>
      </w:r>
    </w:p>
    <w:p w:rsidR="00311D77" w:rsidRDefault="00311D77">
      <w:pPr>
        <w:pStyle w:val="a3"/>
        <w:ind w:left="0" w:firstLine="0"/>
        <w:jc w:val="left"/>
      </w:pPr>
    </w:p>
    <w:p w:rsidR="00311D77" w:rsidRDefault="0074782E">
      <w:pPr>
        <w:pStyle w:val="a3"/>
        <w:ind w:left="1729" w:right="854" w:firstLine="0"/>
      </w:pPr>
      <w:r>
        <w:t xml:space="preserve">Результаты </w:t>
      </w:r>
      <w:r>
        <w:rPr>
          <w:b/>
        </w:rPr>
        <w:t xml:space="preserve">специальной поддержки </w:t>
      </w:r>
      <w:r>
        <w:t>освоения АООП НОО должны отражать:</w:t>
      </w:r>
      <w:r>
        <w:rPr>
          <w:spacing w:val="1"/>
        </w:rPr>
        <w:t xml:space="preserve"> </w:t>
      </w:r>
      <w:r>
        <w:t>способность</w:t>
      </w:r>
      <w:r>
        <w:rPr>
          <w:spacing w:val="3"/>
        </w:rPr>
        <w:t xml:space="preserve"> </w:t>
      </w:r>
      <w:r>
        <w:t>усваивать</w:t>
      </w:r>
      <w:r>
        <w:rPr>
          <w:spacing w:val="3"/>
        </w:rPr>
        <w:t xml:space="preserve"> </w:t>
      </w:r>
      <w:r>
        <w:t>новый</w:t>
      </w:r>
      <w:r>
        <w:rPr>
          <w:spacing w:val="4"/>
        </w:rPr>
        <w:t xml:space="preserve"> </w:t>
      </w:r>
      <w:r>
        <w:t>учебный</w:t>
      </w:r>
      <w:r>
        <w:rPr>
          <w:spacing w:val="5"/>
        </w:rPr>
        <w:t xml:space="preserve"> </w:t>
      </w:r>
      <w:r>
        <w:t>материал,</w:t>
      </w:r>
      <w:r>
        <w:rPr>
          <w:spacing w:val="4"/>
        </w:rPr>
        <w:t xml:space="preserve"> </w:t>
      </w:r>
      <w:r>
        <w:t>адекватно</w:t>
      </w:r>
      <w:r>
        <w:rPr>
          <w:spacing w:val="4"/>
        </w:rPr>
        <w:t xml:space="preserve"> </w:t>
      </w:r>
      <w:r>
        <w:t>включаться</w:t>
      </w:r>
      <w:r>
        <w:rPr>
          <w:spacing w:val="6"/>
        </w:rPr>
        <w:t xml:space="preserve"> </w:t>
      </w:r>
      <w:r>
        <w:t>в</w:t>
      </w:r>
      <w:r>
        <w:rPr>
          <w:spacing w:val="4"/>
        </w:rPr>
        <w:t xml:space="preserve"> </w:t>
      </w:r>
      <w:r>
        <w:t>классные</w:t>
      </w:r>
    </w:p>
    <w:p w:rsidR="00311D77" w:rsidRDefault="0074782E">
      <w:pPr>
        <w:pStyle w:val="a3"/>
        <w:ind w:firstLine="0"/>
      </w:pPr>
      <w:r>
        <w:t>занятия</w:t>
      </w:r>
      <w:r>
        <w:rPr>
          <w:spacing w:val="-3"/>
        </w:rPr>
        <w:t xml:space="preserve"> </w:t>
      </w:r>
      <w:r>
        <w:t>и</w:t>
      </w:r>
      <w:r>
        <w:rPr>
          <w:spacing w:val="-4"/>
        </w:rPr>
        <w:t xml:space="preserve"> </w:t>
      </w:r>
      <w:r>
        <w:t>соответствовать</w:t>
      </w:r>
      <w:r>
        <w:rPr>
          <w:spacing w:val="-4"/>
        </w:rPr>
        <w:t xml:space="preserve"> </w:t>
      </w:r>
      <w:r>
        <w:t>общему</w:t>
      </w:r>
      <w:r>
        <w:rPr>
          <w:spacing w:val="-3"/>
        </w:rPr>
        <w:t xml:space="preserve"> </w:t>
      </w:r>
      <w:r>
        <w:t>темпу</w:t>
      </w:r>
      <w:r>
        <w:rPr>
          <w:spacing w:val="-3"/>
        </w:rPr>
        <w:t xml:space="preserve"> </w:t>
      </w:r>
      <w:r>
        <w:t>занятий;</w:t>
      </w:r>
    </w:p>
    <w:p w:rsidR="00311D77" w:rsidRDefault="0074782E">
      <w:pPr>
        <w:pStyle w:val="a3"/>
        <w:ind w:right="848"/>
      </w:pPr>
      <w:r>
        <w:t>способность использовать речевые возможности на уроках при ответах и в других</w:t>
      </w:r>
      <w:r>
        <w:rPr>
          <w:spacing w:val="1"/>
        </w:rPr>
        <w:t xml:space="preserve"> </w:t>
      </w:r>
      <w:r>
        <w:t>ситуациях общения, умение передавать свои впечатления, умозаключения так, чтобы быть</w:t>
      </w:r>
      <w:r>
        <w:rPr>
          <w:spacing w:val="-57"/>
        </w:rPr>
        <w:t xml:space="preserve"> </w:t>
      </w:r>
      <w:r>
        <w:t>понятым</w:t>
      </w:r>
      <w:r>
        <w:rPr>
          <w:spacing w:val="-1"/>
        </w:rPr>
        <w:t xml:space="preserve"> </w:t>
      </w:r>
      <w:r>
        <w:t>другим</w:t>
      </w:r>
      <w:r>
        <w:rPr>
          <w:spacing w:val="-1"/>
        </w:rPr>
        <w:t xml:space="preserve"> </w:t>
      </w:r>
      <w:r>
        <w:t>человеком, умение</w:t>
      </w:r>
      <w:r>
        <w:rPr>
          <w:spacing w:val="1"/>
        </w:rPr>
        <w:t xml:space="preserve"> </w:t>
      </w:r>
      <w:r>
        <w:t>задавать</w:t>
      </w:r>
      <w:r>
        <w:rPr>
          <w:spacing w:val="-3"/>
        </w:rPr>
        <w:t xml:space="preserve"> </w:t>
      </w:r>
      <w:r>
        <w:t>вопросы;</w:t>
      </w:r>
    </w:p>
    <w:p w:rsidR="00311D77" w:rsidRDefault="0074782E">
      <w:pPr>
        <w:pStyle w:val="a3"/>
        <w:spacing w:before="1"/>
        <w:ind w:left="1729" w:firstLine="0"/>
      </w:pPr>
      <w:r>
        <w:t>способность</w:t>
      </w:r>
      <w:r>
        <w:rPr>
          <w:spacing w:val="-6"/>
        </w:rPr>
        <w:t xml:space="preserve"> </w:t>
      </w:r>
      <w:r>
        <w:t>к</w:t>
      </w:r>
      <w:r>
        <w:rPr>
          <w:spacing w:val="-3"/>
        </w:rPr>
        <w:t xml:space="preserve"> </w:t>
      </w:r>
      <w:r>
        <w:t>наблюдательности,</w:t>
      </w:r>
      <w:r>
        <w:rPr>
          <w:spacing w:val="-5"/>
        </w:rPr>
        <w:t xml:space="preserve"> </w:t>
      </w:r>
      <w:r>
        <w:t>умение</w:t>
      </w:r>
      <w:r>
        <w:rPr>
          <w:spacing w:val="-2"/>
        </w:rPr>
        <w:t xml:space="preserve"> </w:t>
      </w:r>
      <w:r>
        <w:t>замечать</w:t>
      </w:r>
      <w:r>
        <w:rPr>
          <w:spacing w:val="-6"/>
        </w:rPr>
        <w:t xml:space="preserve"> </w:t>
      </w:r>
      <w:r>
        <w:t>новое;</w:t>
      </w:r>
    </w:p>
    <w:p w:rsidR="00311D77" w:rsidRDefault="0074782E">
      <w:pPr>
        <w:pStyle w:val="a3"/>
        <w:ind w:right="846"/>
      </w:pPr>
      <w:r>
        <w:t>овладение</w:t>
      </w:r>
      <w:r>
        <w:rPr>
          <w:spacing w:val="1"/>
        </w:rPr>
        <w:t xml:space="preserve"> </w:t>
      </w:r>
      <w:r>
        <w:t>эффективными</w:t>
      </w:r>
      <w:r>
        <w:rPr>
          <w:spacing w:val="1"/>
        </w:rPr>
        <w:t xml:space="preserve"> </w:t>
      </w:r>
      <w:r>
        <w:t>способами</w:t>
      </w:r>
      <w:r>
        <w:rPr>
          <w:spacing w:val="1"/>
        </w:rPr>
        <w:t xml:space="preserve"> </w:t>
      </w:r>
      <w:r>
        <w:t>учебно-познавательной</w:t>
      </w:r>
      <w:r>
        <w:rPr>
          <w:spacing w:val="1"/>
        </w:rPr>
        <w:t xml:space="preserve"> </w:t>
      </w:r>
      <w:r>
        <w:t>и</w:t>
      </w:r>
      <w:r>
        <w:rPr>
          <w:spacing w:val="1"/>
        </w:rPr>
        <w:t xml:space="preserve"> </w:t>
      </w:r>
      <w:r>
        <w:t>предметно-</w:t>
      </w:r>
      <w:r>
        <w:rPr>
          <w:spacing w:val="-57"/>
        </w:rPr>
        <w:t xml:space="preserve"> </w:t>
      </w:r>
      <w:r>
        <w:t>практической</w:t>
      </w:r>
      <w:r>
        <w:rPr>
          <w:spacing w:val="-2"/>
        </w:rPr>
        <w:t xml:space="preserve"> </w:t>
      </w:r>
      <w:r>
        <w:t>деятельности;</w:t>
      </w:r>
    </w:p>
    <w:p w:rsidR="00311D77" w:rsidRDefault="0074782E">
      <w:pPr>
        <w:pStyle w:val="a3"/>
        <w:ind w:right="846"/>
      </w:pPr>
      <w:r>
        <w:t>стремление</w:t>
      </w:r>
      <w:r>
        <w:rPr>
          <w:spacing w:val="1"/>
        </w:rPr>
        <w:t xml:space="preserve"> </w:t>
      </w:r>
      <w:r>
        <w:t>к</w:t>
      </w:r>
      <w:r>
        <w:rPr>
          <w:spacing w:val="1"/>
        </w:rPr>
        <w:t xml:space="preserve"> </w:t>
      </w:r>
      <w:r>
        <w:t>активности</w:t>
      </w:r>
      <w:r>
        <w:rPr>
          <w:spacing w:val="1"/>
        </w:rPr>
        <w:t xml:space="preserve"> </w:t>
      </w:r>
      <w:r>
        <w:t>и</w:t>
      </w:r>
      <w:r>
        <w:rPr>
          <w:spacing w:val="1"/>
        </w:rPr>
        <w:t xml:space="preserve"> </w:t>
      </w:r>
      <w:r>
        <w:t>самостоятельности</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предметно-</w:t>
      </w:r>
      <w:r>
        <w:rPr>
          <w:spacing w:val="1"/>
        </w:rPr>
        <w:t xml:space="preserve"> </w:t>
      </w:r>
      <w:r>
        <w:t>практической</w:t>
      </w:r>
      <w:r>
        <w:rPr>
          <w:spacing w:val="-2"/>
        </w:rPr>
        <w:t xml:space="preserve"> </w:t>
      </w:r>
      <w:r>
        <w:t>деятельности;</w:t>
      </w:r>
    </w:p>
    <w:p w:rsidR="00311D77" w:rsidRDefault="0074782E">
      <w:pPr>
        <w:pStyle w:val="a3"/>
        <w:ind w:right="852"/>
      </w:pPr>
      <w:r>
        <w:t>умение ставить и удерживать цель деятельности; планировать действия; определять</w:t>
      </w:r>
      <w:r>
        <w:rPr>
          <w:spacing w:val="-57"/>
        </w:rPr>
        <w:t xml:space="preserve"> </w:t>
      </w:r>
      <w:r>
        <w:t>и сохранять способ действий; использовать самоконтроль на всех этапах деятельности;</w:t>
      </w:r>
      <w:r>
        <w:rPr>
          <w:spacing w:val="1"/>
        </w:rPr>
        <w:t xml:space="preserve"> </w:t>
      </w:r>
      <w:r>
        <w:t>осуществлять словесный отчет о процессе и результатах деятельности; оценивать процесс</w:t>
      </w:r>
      <w:r>
        <w:rPr>
          <w:spacing w:val="1"/>
        </w:rPr>
        <w:t xml:space="preserve"> </w:t>
      </w:r>
      <w:r>
        <w:t>и</w:t>
      </w:r>
      <w:r>
        <w:rPr>
          <w:spacing w:val="-2"/>
        </w:rPr>
        <w:t xml:space="preserve"> </w:t>
      </w:r>
      <w:r>
        <w:t>результат</w:t>
      </w:r>
      <w:r>
        <w:rPr>
          <w:spacing w:val="-1"/>
        </w:rPr>
        <w:t xml:space="preserve"> </w:t>
      </w:r>
      <w:r>
        <w:t>деятельности;</w:t>
      </w:r>
    </w:p>
    <w:p w:rsidR="00311D77" w:rsidRDefault="0074782E">
      <w:pPr>
        <w:pStyle w:val="a3"/>
        <w:ind w:right="849"/>
      </w:pPr>
      <w:r>
        <w:t>сформированные в соответствии с требованиями к результатам освоения АООП</w:t>
      </w:r>
      <w:r>
        <w:rPr>
          <w:spacing w:val="1"/>
        </w:rPr>
        <w:t xml:space="preserve"> </w:t>
      </w:r>
      <w:r>
        <w:t>НОО</w:t>
      </w:r>
      <w:r>
        <w:rPr>
          <w:spacing w:val="-3"/>
        </w:rPr>
        <w:t xml:space="preserve"> </w:t>
      </w:r>
      <w:r>
        <w:t>(вариант</w:t>
      </w:r>
      <w:r>
        <w:rPr>
          <w:spacing w:val="-3"/>
        </w:rPr>
        <w:t xml:space="preserve"> </w:t>
      </w:r>
      <w:r>
        <w:t>7.1)</w:t>
      </w:r>
      <w:r>
        <w:rPr>
          <w:spacing w:val="-1"/>
        </w:rPr>
        <w:t xml:space="preserve"> </w:t>
      </w:r>
      <w:r>
        <w:t>предметные, метапредметные и</w:t>
      </w:r>
      <w:r>
        <w:rPr>
          <w:spacing w:val="-2"/>
        </w:rPr>
        <w:t xml:space="preserve"> </w:t>
      </w:r>
      <w:r>
        <w:t>личностные</w:t>
      </w:r>
      <w:r>
        <w:rPr>
          <w:spacing w:val="1"/>
        </w:rPr>
        <w:t xml:space="preserve"> </w:t>
      </w:r>
      <w:r>
        <w:t>результаты;</w:t>
      </w:r>
    </w:p>
    <w:p w:rsidR="00311D77" w:rsidRDefault="0074782E">
      <w:pPr>
        <w:pStyle w:val="a3"/>
        <w:ind w:left="1729" w:firstLine="0"/>
      </w:pPr>
      <w:r>
        <w:t>сформированные</w:t>
      </w:r>
      <w:r>
        <w:rPr>
          <w:spacing w:val="-1"/>
        </w:rPr>
        <w:t xml:space="preserve"> </w:t>
      </w:r>
      <w:r>
        <w:t>в</w:t>
      </w:r>
      <w:r>
        <w:rPr>
          <w:spacing w:val="-4"/>
        </w:rPr>
        <w:t xml:space="preserve"> </w:t>
      </w:r>
      <w:r>
        <w:t>соответствии</w:t>
      </w:r>
      <w:r>
        <w:rPr>
          <w:spacing w:val="-1"/>
        </w:rPr>
        <w:t xml:space="preserve"> </w:t>
      </w:r>
      <w:r>
        <w:t>АООП</w:t>
      </w:r>
      <w:r>
        <w:rPr>
          <w:spacing w:val="-3"/>
        </w:rPr>
        <w:t xml:space="preserve"> </w:t>
      </w:r>
      <w:r>
        <w:t>НОО</w:t>
      </w:r>
      <w:r>
        <w:rPr>
          <w:spacing w:val="-3"/>
        </w:rPr>
        <w:t xml:space="preserve"> </w:t>
      </w:r>
      <w:r>
        <w:t>(вариант</w:t>
      </w:r>
      <w:r>
        <w:rPr>
          <w:spacing w:val="-4"/>
        </w:rPr>
        <w:t xml:space="preserve"> </w:t>
      </w:r>
      <w:r>
        <w:t>7.2)</w:t>
      </w:r>
      <w:r>
        <w:rPr>
          <w:spacing w:val="-1"/>
        </w:rPr>
        <w:t xml:space="preserve"> </w:t>
      </w:r>
      <w:r>
        <w:t>УУД.</w:t>
      </w:r>
    </w:p>
    <w:p w:rsidR="00311D77" w:rsidRDefault="0074782E">
      <w:pPr>
        <w:pStyle w:val="a3"/>
        <w:ind w:right="851"/>
      </w:pPr>
      <w:r>
        <w:t>Требования</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конкретизируются применительно к каждому обучающемуся с ЗПР в соответствии с его</w:t>
      </w:r>
      <w:r>
        <w:rPr>
          <w:spacing w:val="1"/>
        </w:rPr>
        <w:t xml:space="preserve"> </w:t>
      </w:r>
      <w:r>
        <w:t>потенциальными</w:t>
      </w:r>
      <w:r>
        <w:rPr>
          <w:spacing w:val="-2"/>
        </w:rPr>
        <w:t xml:space="preserve"> </w:t>
      </w:r>
      <w:r>
        <w:t>возможностями</w:t>
      </w:r>
      <w:r>
        <w:rPr>
          <w:spacing w:val="-1"/>
        </w:rPr>
        <w:t xml:space="preserve"> </w:t>
      </w:r>
      <w:r>
        <w:t>и</w:t>
      </w:r>
      <w:r>
        <w:rPr>
          <w:spacing w:val="-2"/>
        </w:rPr>
        <w:t xml:space="preserve"> </w:t>
      </w:r>
      <w:r>
        <w:t>особыми</w:t>
      </w:r>
      <w:r>
        <w:rPr>
          <w:spacing w:val="-1"/>
        </w:rPr>
        <w:t xml:space="preserve"> </w:t>
      </w:r>
      <w:r>
        <w:t>образовательными</w:t>
      </w:r>
      <w:r>
        <w:rPr>
          <w:spacing w:val="-2"/>
        </w:rPr>
        <w:t xml:space="preserve"> </w:t>
      </w:r>
      <w:r>
        <w:t>потребностями.</w:t>
      </w:r>
    </w:p>
    <w:p w:rsidR="00311D77" w:rsidRDefault="0074782E">
      <w:pPr>
        <w:pStyle w:val="Heading1"/>
        <w:numPr>
          <w:ilvl w:val="1"/>
          <w:numId w:val="113"/>
        </w:numPr>
        <w:tabs>
          <w:tab w:val="left" w:pos="2165"/>
        </w:tabs>
        <w:spacing w:before="1"/>
        <w:ind w:left="1020" w:right="847" w:firstLine="539"/>
      </w:pPr>
      <w:r>
        <w:t>Система</w:t>
      </w:r>
      <w:r>
        <w:rPr>
          <w:spacing w:val="1"/>
        </w:rPr>
        <w:t xml:space="preserve"> </w:t>
      </w:r>
      <w:r>
        <w:t>оценки</w:t>
      </w:r>
      <w:r>
        <w:rPr>
          <w:spacing w:val="1"/>
        </w:rPr>
        <w:t xml:space="preserve"> </w:t>
      </w:r>
      <w:r>
        <w:t>достижения</w:t>
      </w:r>
      <w:r>
        <w:rPr>
          <w:spacing w:val="1"/>
        </w:rPr>
        <w:t xml:space="preserve"> </w:t>
      </w:r>
      <w:r>
        <w:t>обучающимися</w:t>
      </w:r>
      <w:r>
        <w:rPr>
          <w:spacing w:val="1"/>
        </w:rPr>
        <w:t xml:space="preserve"> </w:t>
      </w:r>
      <w:r>
        <w:t>с</w:t>
      </w:r>
      <w:r>
        <w:rPr>
          <w:spacing w:val="1"/>
        </w:rPr>
        <w:t xml:space="preserve"> </w:t>
      </w:r>
      <w:r>
        <w:t>ЗПР</w:t>
      </w:r>
      <w:r>
        <w:rPr>
          <w:spacing w:val="1"/>
        </w:rPr>
        <w:t xml:space="preserve"> </w:t>
      </w:r>
      <w:r>
        <w:t>планируемых</w:t>
      </w:r>
      <w:r>
        <w:rPr>
          <w:spacing w:val="-57"/>
        </w:rPr>
        <w:t xml:space="preserve"> </w:t>
      </w:r>
      <w:r>
        <w:t>результатов</w:t>
      </w:r>
      <w:r>
        <w:rPr>
          <w:spacing w:val="-3"/>
        </w:rPr>
        <w:t xml:space="preserve"> </w:t>
      </w:r>
      <w:r>
        <w:t>освоения</w:t>
      </w:r>
      <w:r>
        <w:rPr>
          <w:spacing w:val="1"/>
        </w:rPr>
        <w:t xml:space="preserve"> </w:t>
      </w:r>
      <w:r>
        <w:t>АООП</w:t>
      </w:r>
      <w:r>
        <w:rPr>
          <w:spacing w:val="1"/>
        </w:rPr>
        <w:t xml:space="preserve"> </w:t>
      </w:r>
      <w:r>
        <w:t>НОО.</w:t>
      </w:r>
    </w:p>
    <w:p w:rsidR="00311D77" w:rsidRDefault="0074782E">
      <w:pPr>
        <w:pStyle w:val="a3"/>
        <w:ind w:right="844" w:firstLine="539"/>
      </w:pPr>
      <w:r>
        <w:t>Система</w:t>
      </w:r>
      <w:r>
        <w:rPr>
          <w:spacing w:val="1"/>
        </w:rPr>
        <w:t xml:space="preserve"> </w:t>
      </w:r>
      <w:r>
        <w:t>оценки</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АООП</w:t>
      </w:r>
      <w:r>
        <w:rPr>
          <w:spacing w:val="1"/>
        </w:rPr>
        <w:t xml:space="preserve"> </w:t>
      </w:r>
      <w:r>
        <w:t>НОО</w:t>
      </w:r>
      <w:r>
        <w:rPr>
          <w:spacing w:val="1"/>
        </w:rPr>
        <w:t xml:space="preserve"> </w:t>
      </w:r>
      <w:r>
        <w:t>обучающихся с ЗПР (далее - система оценки) представляет собой один из инструментов</w:t>
      </w:r>
      <w:r>
        <w:rPr>
          <w:spacing w:val="1"/>
        </w:rPr>
        <w:t xml:space="preserve"> </w:t>
      </w:r>
      <w:r>
        <w:t xml:space="preserve">реализации требований </w:t>
      </w:r>
      <w:hyperlink r:id="rId18">
        <w:r>
          <w:rPr>
            <w:color w:val="0000FF"/>
          </w:rPr>
          <w:t xml:space="preserve">ФГОС </w:t>
        </w:r>
      </w:hyperlink>
      <w:r>
        <w:t>НОО обучающихся с ОВЗ к результатам освоения АООП</w:t>
      </w:r>
      <w:r>
        <w:rPr>
          <w:spacing w:val="1"/>
        </w:rPr>
        <w:t xml:space="preserve"> </w:t>
      </w:r>
      <w:r>
        <w:t>НОО и направлена на обеспечение качества образования, что предполагает вовлеченность</w:t>
      </w:r>
      <w:r>
        <w:rPr>
          <w:spacing w:val="1"/>
        </w:rPr>
        <w:t xml:space="preserve"> </w:t>
      </w:r>
      <w:r>
        <w:t>в</w:t>
      </w:r>
      <w:r>
        <w:rPr>
          <w:spacing w:val="1"/>
        </w:rPr>
        <w:t xml:space="preserve"> </w:t>
      </w:r>
      <w:r>
        <w:t>оценочную</w:t>
      </w:r>
      <w:r>
        <w:rPr>
          <w:spacing w:val="1"/>
        </w:rPr>
        <w:t xml:space="preserve"> </w:t>
      </w:r>
      <w:r>
        <w:t>деятельность</w:t>
      </w:r>
      <w:r>
        <w:rPr>
          <w:spacing w:val="1"/>
        </w:rPr>
        <w:t xml:space="preserve"> </w:t>
      </w:r>
      <w:r>
        <w:t>как</w:t>
      </w:r>
      <w:r>
        <w:rPr>
          <w:spacing w:val="1"/>
        </w:rPr>
        <w:t xml:space="preserve"> </w:t>
      </w:r>
      <w:r>
        <w:t>педагогических</w:t>
      </w:r>
      <w:r>
        <w:rPr>
          <w:spacing w:val="1"/>
        </w:rPr>
        <w:t xml:space="preserve"> </w:t>
      </w:r>
      <w:r>
        <w:t>работников,</w:t>
      </w:r>
      <w:r>
        <w:rPr>
          <w:spacing w:val="1"/>
        </w:rPr>
        <w:t xml:space="preserve"> </w:t>
      </w:r>
      <w:r>
        <w:t>так</w:t>
      </w:r>
      <w:r>
        <w:rPr>
          <w:spacing w:val="1"/>
        </w:rPr>
        <w:t xml:space="preserve"> </w:t>
      </w:r>
      <w:r>
        <w:t>и</w:t>
      </w:r>
      <w:r>
        <w:rPr>
          <w:spacing w:val="1"/>
        </w:rPr>
        <w:t xml:space="preserve"> </w:t>
      </w:r>
      <w:r>
        <w:t>обучающихся</w:t>
      </w:r>
      <w:r>
        <w:rPr>
          <w:spacing w:val="1"/>
        </w:rPr>
        <w:t xml:space="preserve"> </w:t>
      </w:r>
      <w:r>
        <w:t>и</w:t>
      </w:r>
      <w:r>
        <w:rPr>
          <w:spacing w:val="1"/>
        </w:rPr>
        <w:t xml:space="preserve"> </w:t>
      </w:r>
      <w:r>
        <w:t>их</w:t>
      </w:r>
      <w:r>
        <w:rPr>
          <w:spacing w:val="1"/>
        </w:rPr>
        <w:t xml:space="preserve"> </w:t>
      </w:r>
      <w:r>
        <w:t>родителей</w:t>
      </w:r>
      <w:r>
        <w:rPr>
          <w:spacing w:val="-2"/>
        </w:rPr>
        <w:t xml:space="preserve"> </w:t>
      </w:r>
      <w:r>
        <w:t>(законных представителей).</w:t>
      </w:r>
    </w:p>
    <w:p w:rsidR="00311D77" w:rsidRDefault="0074782E">
      <w:pPr>
        <w:pStyle w:val="a3"/>
        <w:spacing w:before="1"/>
        <w:ind w:right="851" w:firstLine="539"/>
      </w:pPr>
      <w:r>
        <w:t>В соответствии с</w:t>
      </w:r>
      <w:r>
        <w:rPr>
          <w:spacing w:val="1"/>
        </w:rPr>
        <w:t xml:space="preserve"> </w:t>
      </w:r>
      <w:hyperlink r:id="rId19">
        <w:r>
          <w:rPr>
            <w:color w:val="0000FF"/>
          </w:rPr>
          <w:t>ФГОС</w:t>
        </w:r>
      </w:hyperlink>
      <w:r>
        <w:rPr>
          <w:color w:val="0000FF"/>
          <w:spacing w:val="1"/>
        </w:rPr>
        <w:t xml:space="preserve"> </w:t>
      </w:r>
      <w:r>
        <w:t>НОО обучающихся с ОВЗ основным объектом системы</w:t>
      </w:r>
      <w:r>
        <w:rPr>
          <w:spacing w:val="1"/>
        </w:rPr>
        <w:t xml:space="preserve"> </w:t>
      </w:r>
      <w:r>
        <w:t>оценки, ее содержательной и критериальной базой выступают планируемые результаты</w:t>
      </w:r>
      <w:r>
        <w:rPr>
          <w:spacing w:val="1"/>
        </w:rPr>
        <w:t xml:space="preserve"> </w:t>
      </w:r>
      <w:r>
        <w:t>освоения обучающимися</w:t>
      </w:r>
      <w:r>
        <w:rPr>
          <w:spacing w:val="1"/>
        </w:rPr>
        <w:t xml:space="preserve"> </w:t>
      </w:r>
      <w:r>
        <w:t>АООП</w:t>
      </w:r>
      <w:r>
        <w:rPr>
          <w:spacing w:val="-2"/>
        </w:rPr>
        <w:t xml:space="preserve"> </w:t>
      </w:r>
      <w:r>
        <w:t>НОО.</w:t>
      </w:r>
    </w:p>
    <w:p w:rsidR="00311D77" w:rsidRDefault="0074782E">
      <w:pPr>
        <w:pStyle w:val="a3"/>
        <w:ind w:right="853" w:firstLine="539"/>
      </w:pPr>
      <w:r>
        <w:t>Система</w:t>
      </w:r>
      <w:r>
        <w:rPr>
          <w:spacing w:val="1"/>
        </w:rPr>
        <w:t xml:space="preserve"> </w:t>
      </w:r>
      <w:r>
        <w:t>оценки</w:t>
      </w:r>
      <w:r>
        <w:rPr>
          <w:spacing w:val="1"/>
        </w:rPr>
        <w:t xml:space="preserve"> </w:t>
      </w:r>
      <w:r>
        <w:t>призвана</w:t>
      </w:r>
      <w:r>
        <w:rPr>
          <w:spacing w:val="1"/>
        </w:rPr>
        <w:t xml:space="preserve"> </w:t>
      </w:r>
      <w:r>
        <w:t>способствовать</w:t>
      </w:r>
      <w:r>
        <w:rPr>
          <w:spacing w:val="1"/>
        </w:rPr>
        <w:t xml:space="preserve"> </w:t>
      </w:r>
      <w:r>
        <w:t>поддержанию</w:t>
      </w:r>
      <w:r>
        <w:rPr>
          <w:spacing w:val="1"/>
        </w:rPr>
        <w:t xml:space="preserve"> </w:t>
      </w:r>
      <w:r>
        <w:t>единства</w:t>
      </w:r>
      <w:r>
        <w:rPr>
          <w:spacing w:val="1"/>
        </w:rPr>
        <w:t xml:space="preserve"> </w:t>
      </w:r>
      <w:r>
        <w:t>всей</w:t>
      </w:r>
      <w:r>
        <w:rPr>
          <w:spacing w:val="1"/>
        </w:rPr>
        <w:t xml:space="preserve"> </w:t>
      </w:r>
      <w:r>
        <w:t>системы</w:t>
      </w:r>
      <w:r>
        <w:rPr>
          <w:spacing w:val="1"/>
        </w:rPr>
        <w:t xml:space="preserve"> </w:t>
      </w:r>
      <w:r>
        <w:t>образования,</w:t>
      </w:r>
      <w:r>
        <w:rPr>
          <w:spacing w:val="1"/>
        </w:rPr>
        <w:t xml:space="preserve"> </w:t>
      </w:r>
      <w:r>
        <w:t>обеспечению</w:t>
      </w:r>
      <w:r>
        <w:rPr>
          <w:spacing w:val="1"/>
        </w:rPr>
        <w:t xml:space="preserve"> </w:t>
      </w:r>
      <w:r>
        <w:t>преемственности</w:t>
      </w:r>
      <w:r>
        <w:rPr>
          <w:spacing w:val="1"/>
        </w:rPr>
        <w:t xml:space="preserve"> </w:t>
      </w:r>
      <w:r>
        <w:t>в</w:t>
      </w:r>
      <w:r>
        <w:rPr>
          <w:spacing w:val="1"/>
        </w:rPr>
        <w:t xml:space="preserve"> </w:t>
      </w:r>
      <w:r>
        <w:t>системе</w:t>
      </w:r>
      <w:r>
        <w:rPr>
          <w:spacing w:val="1"/>
        </w:rPr>
        <w:t xml:space="preserve"> </w:t>
      </w:r>
      <w:r>
        <w:t>непрерывного</w:t>
      </w:r>
      <w:r>
        <w:rPr>
          <w:spacing w:val="1"/>
        </w:rPr>
        <w:t xml:space="preserve"> </w:t>
      </w:r>
      <w:r>
        <w:t>образования.</w:t>
      </w:r>
      <w:r>
        <w:rPr>
          <w:spacing w:val="1"/>
        </w:rPr>
        <w:t xml:space="preserve"> </w:t>
      </w:r>
      <w:r>
        <w:t>Ее</w:t>
      </w:r>
      <w:r>
        <w:rPr>
          <w:spacing w:val="1"/>
        </w:rPr>
        <w:t xml:space="preserve"> </w:t>
      </w:r>
      <w:r>
        <w:t>основными функциями являются ориентация образовательного процесса на достижение</w:t>
      </w:r>
      <w:r>
        <w:rPr>
          <w:spacing w:val="1"/>
        </w:rPr>
        <w:t xml:space="preserve"> </w:t>
      </w:r>
      <w:r>
        <w:lastRenderedPageBreak/>
        <w:t>планируемых результатов освоения АООП НОО и обеспечение эффективной обратной</w:t>
      </w:r>
      <w:r>
        <w:rPr>
          <w:spacing w:val="1"/>
        </w:rPr>
        <w:t xml:space="preserve"> </w:t>
      </w:r>
      <w:r>
        <w:t>связи,</w:t>
      </w:r>
      <w:r>
        <w:rPr>
          <w:spacing w:val="-2"/>
        </w:rPr>
        <w:t xml:space="preserve"> </w:t>
      </w:r>
      <w:r>
        <w:t>позволяющей</w:t>
      </w:r>
      <w:r>
        <w:rPr>
          <w:spacing w:val="-2"/>
        </w:rPr>
        <w:t xml:space="preserve"> </w:t>
      </w:r>
      <w:r>
        <w:t>осуществлять</w:t>
      </w:r>
      <w:r>
        <w:rPr>
          <w:spacing w:val="-2"/>
        </w:rPr>
        <w:t xml:space="preserve"> </w:t>
      </w:r>
      <w:r>
        <w:t>управление образовательным</w:t>
      </w:r>
      <w:r>
        <w:rPr>
          <w:spacing w:val="-1"/>
        </w:rPr>
        <w:t xml:space="preserve"> </w:t>
      </w:r>
      <w:r>
        <w:t>процессом.</w:t>
      </w:r>
    </w:p>
    <w:p w:rsidR="00311D77" w:rsidRDefault="0074782E">
      <w:pPr>
        <w:pStyle w:val="a3"/>
        <w:ind w:right="855" w:firstLine="539"/>
      </w:pPr>
      <w:r>
        <w:t>Основными</w:t>
      </w:r>
      <w:r>
        <w:rPr>
          <w:spacing w:val="1"/>
        </w:rPr>
        <w:t xml:space="preserve"> </w:t>
      </w:r>
      <w:r>
        <w:t>направлениями</w:t>
      </w:r>
      <w:r>
        <w:rPr>
          <w:spacing w:val="1"/>
        </w:rPr>
        <w:t xml:space="preserve"> </w:t>
      </w:r>
      <w:r>
        <w:t>и</w:t>
      </w:r>
      <w:r>
        <w:rPr>
          <w:spacing w:val="1"/>
        </w:rPr>
        <w:t xml:space="preserve"> </w:t>
      </w:r>
      <w:r>
        <w:t>целями</w:t>
      </w:r>
      <w:r>
        <w:rPr>
          <w:spacing w:val="1"/>
        </w:rPr>
        <w:t xml:space="preserve"> </w:t>
      </w:r>
      <w:r>
        <w:t>оценочной</w:t>
      </w:r>
      <w:r>
        <w:rPr>
          <w:spacing w:val="1"/>
        </w:rPr>
        <w:t xml:space="preserve"> </w:t>
      </w:r>
      <w:r>
        <w:t>деятельности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hyperlink r:id="rId20">
        <w:r>
          <w:rPr>
            <w:color w:val="0000FF"/>
          </w:rPr>
          <w:t>ФГОС</w:t>
        </w:r>
      </w:hyperlink>
      <w:r>
        <w:rPr>
          <w:color w:val="0000FF"/>
          <w:spacing w:val="1"/>
        </w:rPr>
        <w:t xml:space="preserve"> </w:t>
      </w:r>
      <w:r>
        <w:t>НОО</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являются</w:t>
      </w:r>
      <w:r>
        <w:rPr>
          <w:spacing w:val="1"/>
        </w:rPr>
        <w:t xml:space="preserve"> </w:t>
      </w:r>
      <w:r>
        <w:t>оценка</w:t>
      </w:r>
      <w:r>
        <w:rPr>
          <w:spacing w:val="1"/>
        </w:rPr>
        <w:t xml:space="preserve"> </w:t>
      </w:r>
      <w:r>
        <w:t>образовательных</w:t>
      </w:r>
      <w:r>
        <w:rPr>
          <w:spacing w:val="1"/>
        </w:rPr>
        <w:t xml:space="preserve"> </w:t>
      </w:r>
      <w:r>
        <w:t>достижений</w:t>
      </w:r>
      <w:r>
        <w:rPr>
          <w:spacing w:val="1"/>
        </w:rPr>
        <w:t xml:space="preserve"> </w:t>
      </w:r>
      <w:r>
        <w:t>обучающихся</w:t>
      </w:r>
      <w:r>
        <w:rPr>
          <w:spacing w:val="1"/>
        </w:rPr>
        <w:t xml:space="preserve"> </w:t>
      </w:r>
      <w:r>
        <w:t>и</w:t>
      </w:r>
      <w:r>
        <w:rPr>
          <w:spacing w:val="1"/>
        </w:rPr>
        <w:t xml:space="preserve"> </w:t>
      </w:r>
      <w:r>
        <w:t>оценка</w:t>
      </w:r>
      <w:r>
        <w:rPr>
          <w:spacing w:val="1"/>
        </w:rPr>
        <w:t xml:space="preserve"> </w:t>
      </w:r>
      <w:r>
        <w:t>результатов</w:t>
      </w:r>
      <w:r>
        <w:rPr>
          <w:spacing w:val="1"/>
        </w:rPr>
        <w:t xml:space="preserve"> </w:t>
      </w:r>
      <w:r>
        <w:t>деятельности</w:t>
      </w:r>
      <w:r>
        <w:rPr>
          <w:spacing w:val="1"/>
        </w:rPr>
        <w:t xml:space="preserve"> </w:t>
      </w:r>
      <w:r>
        <w:t>образовательных</w:t>
      </w:r>
      <w:r>
        <w:rPr>
          <w:spacing w:val="1"/>
        </w:rPr>
        <w:t xml:space="preserve"> </w:t>
      </w:r>
      <w:r>
        <w:t>организаций</w:t>
      </w:r>
      <w:r>
        <w:rPr>
          <w:spacing w:val="3"/>
        </w:rPr>
        <w:t xml:space="preserve"> </w:t>
      </w:r>
      <w:r>
        <w:t>и</w:t>
      </w:r>
      <w:r>
        <w:rPr>
          <w:spacing w:val="3"/>
        </w:rPr>
        <w:t xml:space="preserve"> </w:t>
      </w:r>
      <w:r>
        <w:t>педагогических</w:t>
      </w:r>
      <w:r>
        <w:rPr>
          <w:spacing w:val="3"/>
        </w:rPr>
        <w:t xml:space="preserve"> </w:t>
      </w:r>
      <w:r>
        <w:t>кадров.</w:t>
      </w:r>
      <w:r>
        <w:rPr>
          <w:spacing w:val="3"/>
        </w:rPr>
        <w:t xml:space="preserve"> </w:t>
      </w:r>
      <w:r>
        <w:t>Полученные</w:t>
      </w:r>
      <w:r>
        <w:rPr>
          <w:spacing w:val="4"/>
        </w:rPr>
        <w:t xml:space="preserve"> </w:t>
      </w:r>
      <w:r>
        <w:t>данные</w:t>
      </w:r>
      <w:r>
        <w:rPr>
          <w:spacing w:val="4"/>
        </w:rPr>
        <w:t xml:space="preserve"> </w:t>
      </w:r>
      <w:r>
        <w:t>используются</w:t>
      </w:r>
      <w:r>
        <w:rPr>
          <w:spacing w:val="1"/>
        </w:rPr>
        <w:t xml:space="preserve"> </w:t>
      </w:r>
      <w:r>
        <w:t>для</w:t>
      </w:r>
      <w:r>
        <w:rPr>
          <w:spacing w:val="5"/>
        </w:rPr>
        <w:t xml:space="preserve"> </w:t>
      </w:r>
      <w:r>
        <w:t>оценки</w:t>
      </w:r>
    </w:p>
    <w:p w:rsidR="00311D77" w:rsidRDefault="0074782E">
      <w:pPr>
        <w:pStyle w:val="a3"/>
        <w:spacing w:before="76"/>
        <w:ind w:firstLine="0"/>
      </w:pPr>
      <w:r>
        <w:t>состояния</w:t>
      </w:r>
      <w:r>
        <w:rPr>
          <w:spacing w:val="-3"/>
        </w:rPr>
        <w:t xml:space="preserve"> </w:t>
      </w:r>
      <w:r>
        <w:t>и</w:t>
      </w:r>
      <w:r>
        <w:rPr>
          <w:spacing w:val="-4"/>
        </w:rPr>
        <w:t xml:space="preserve"> </w:t>
      </w:r>
      <w:r>
        <w:t>тенденций</w:t>
      </w:r>
      <w:r>
        <w:rPr>
          <w:spacing w:val="-4"/>
        </w:rPr>
        <w:t xml:space="preserve"> </w:t>
      </w:r>
      <w:r>
        <w:t>развития</w:t>
      </w:r>
      <w:r>
        <w:rPr>
          <w:spacing w:val="-3"/>
        </w:rPr>
        <w:t xml:space="preserve"> </w:t>
      </w:r>
      <w:r>
        <w:t>системы</w:t>
      </w:r>
      <w:r>
        <w:rPr>
          <w:spacing w:val="-5"/>
        </w:rPr>
        <w:t xml:space="preserve"> </w:t>
      </w:r>
      <w:r>
        <w:t>образования.</w:t>
      </w:r>
    </w:p>
    <w:p w:rsidR="00311D77" w:rsidRDefault="0074782E">
      <w:pPr>
        <w:pStyle w:val="a3"/>
        <w:ind w:right="854" w:firstLine="539"/>
      </w:pPr>
      <w:r>
        <w:t>Система</w:t>
      </w:r>
      <w:r>
        <w:rPr>
          <w:spacing w:val="1"/>
        </w:rPr>
        <w:t xml:space="preserve"> </w:t>
      </w:r>
      <w:r>
        <w:t>оценки</w:t>
      </w:r>
      <w:r>
        <w:rPr>
          <w:spacing w:val="1"/>
        </w:rPr>
        <w:t xml:space="preserve"> </w:t>
      </w:r>
      <w:r>
        <w:t>достижения</w:t>
      </w:r>
      <w:r>
        <w:rPr>
          <w:spacing w:val="1"/>
        </w:rPr>
        <w:t xml:space="preserve"> </w:t>
      </w:r>
      <w:r>
        <w:t>обучающимися</w:t>
      </w:r>
      <w:r>
        <w:rPr>
          <w:spacing w:val="1"/>
        </w:rPr>
        <w:t xml:space="preserve"> </w:t>
      </w:r>
      <w:r>
        <w:t>с</w:t>
      </w:r>
      <w:r>
        <w:rPr>
          <w:spacing w:val="1"/>
        </w:rPr>
        <w:t xml:space="preserve"> </w:t>
      </w:r>
      <w:r>
        <w:t>ЗПР</w:t>
      </w:r>
      <w:r>
        <w:rPr>
          <w:spacing w:val="1"/>
        </w:rPr>
        <w:t xml:space="preserve"> </w:t>
      </w:r>
      <w:r>
        <w:t>планируемых</w:t>
      </w:r>
      <w:r>
        <w:rPr>
          <w:spacing w:val="1"/>
        </w:rPr>
        <w:t xml:space="preserve"> </w:t>
      </w:r>
      <w:r>
        <w:t>результатов</w:t>
      </w:r>
      <w:r>
        <w:rPr>
          <w:spacing w:val="-57"/>
        </w:rPr>
        <w:t xml:space="preserve"> </w:t>
      </w:r>
      <w:r>
        <w:t>освоения</w:t>
      </w:r>
      <w:r>
        <w:rPr>
          <w:spacing w:val="1"/>
        </w:rPr>
        <w:t xml:space="preserve"> </w:t>
      </w:r>
      <w:r>
        <w:t>АООП</w:t>
      </w:r>
      <w:r>
        <w:rPr>
          <w:spacing w:val="-2"/>
        </w:rPr>
        <w:t xml:space="preserve"> </w:t>
      </w:r>
      <w:r>
        <w:t>НОО</w:t>
      </w:r>
      <w:r>
        <w:rPr>
          <w:spacing w:val="-2"/>
        </w:rPr>
        <w:t xml:space="preserve"> </w:t>
      </w:r>
      <w:r>
        <w:t>призвана решить</w:t>
      </w:r>
      <w:r>
        <w:rPr>
          <w:spacing w:val="2"/>
        </w:rPr>
        <w:t xml:space="preserve"> </w:t>
      </w:r>
      <w:r>
        <w:t>следующие задачи:</w:t>
      </w:r>
    </w:p>
    <w:p w:rsidR="00311D77" w:rsidRDefault="0074782E">
      <w:pPr>
        <w:pStyle w:val="a3"/>
        <w:ind w:right="846" w:firstLine="539"/>
      </w:pPr>
      <w:r>
        <w:t>закреплять основные направления и цели оценочной деятельности, описывать объект</w:t>
      </w:r>
      <w:r>
        <w:rPr>
          <w:spacing w:val="-57"/>
        </w:rPr>
        <w:t xml:space="preserve"> </w:t>
      </w:r>
      <w:r>
        <w:t>и содержание оценки, критерии, процедуры и состав инструментария оценивания, формы</w:t>
      </w:r>
      <w:r>
        <w:rPr>
          <w:spacing w:val="1"/>
        </w:rPr>
        <w:t xml:space="preserve"> </w:t>
      </w:r>
      <w:r>
        <w:t>представления</w:t>
      </w:r>
      <w:r>
        <w:rPr>
          <w:spacing w:val="1"/>
        </w:rPr>
        <w:t xml:space="preserve"> </w:t>
      </w:r>
      <w:r>
        <w:t>результатов,</w:t>
      </w:r>
      <w:r>
        <w:rPr>
          <w:spacing w:val="1"/>
        </w:rPr>
        <w:t xml:space="preserve"> </w:t>
      </w:r>
      <w:r>
        <w:t>условия</w:t>
      </w:r>
      <w:r>
        <w:rPr>
          <w:spacing w:val="1"/>
        </w:rPr>
        <w:t xml:space="preserve"> </w:t>
      </w:r>
      <w:r>
        <w:t>и</w:t>
      </w:r>
      <w:r>
        <w:rPr>
          <w:spacing w:val="1"/>
        </w:rPr>
        <w:t xml:space="preserve"> </w:t>
      </w:r>
      <w:r>
        <w:t>границы</w:t>
      </w:r>
      <w:r>
        <w:rPr>
          <w:spacing w:val="1"/>
        </w:rPr>
        <w:t xml:space="preserve"> </w:t>
      </w:r>
      <w:r>
        <w:t>применения</w:t>
      </w:r>
      <w:r>
        <w:rPr>
          <w:spacing w:val="1"/>
        </w:rPr>
        <w:t xml:space="preserve"> </w:t>
      </w:r>
      <w:r>
        <w:t>системы</w:t>
      </w:r>
      <w:r>
        <w:rPr>
          <w:spacing w:val="1"/>
        </w:rPr>
        <w:t xml:space="preserve"> </w:t>
      </w:r>
      <w:r>
        <w:t>оценки,</w:t>
      </w:r>
      <w:r>
        <w:rPr>
          <w:spacing w:val="1"/>
        </w:rPr>
        <w:t xml:space="preserve"> </w:t>
      </w:r>
      <w:r>
        <w:t>предусматривая</w:t>
      </w:r>
      <w:r>
        <w:rPr>
          <w:spacing w:val="1"/>
        </w:rPr>
        <w:t xml:space="preserve"> </w:t>
      </w:r>
      <w:r>
        <w:t>приоритетную</w:t>
      </w:r>
      <w:r>
        <w:rPr>
          <w:spacing w:val="1"/>
        </w:rPr>
        <w:t xml:space="preserve"> </w:t>
      </w:r>
      <w:r>
        <w:t>оценку</w:t>
      </w:r>
      <w:r>
        <w:rPr>
          <w:spacing w:val="1"/>
        </w:rPr>
        <w:t xml:space="preserve"> </w:t>
      </w:r>
      <w:r>
        <w:t>динамики</w:t>
      </w:r>
      <w:r>
        <w:rPr>
          <w:spacing w:val="1"/>
        </w:rPr>
        <w:t xml:space="preserve"> </w:t>
      </w:r>
      <w:r>
        <w:t>индивидуальных</w:t>
      </w:r>
      <w:r>
        <w:rPr>
          <w:spacing w:val="1"/>
        </w:rPr>
        <w:t xml:space="preserve"> </w:t>
      </w:r>
      <w:r>
        <w:t>достижений</w:t>
      </w:r>
      <w:r>
        <w:rPr>
          <w:spacing w:val="-57"/>
        </w:rPr>
        <w:t xml:space="preserve"> </w:t>
      </w:r>
      <w:r>
        <w:t>обучающихся</w:t>
      </w:r>
      <w:r>
        <w:rPr>
          <w:spacing w:val="-4"/>
        </w:rPr>
        <w:t xml:space="preserve"> </w:t>
      </w:r>
      <w:r>
        <w:t>с</w:t>
      </w:r>
      <w:r>
        <w:rPr>
          <w:spacing w:val="1"/>
        </w:rPr>
        <w:t xml:space="preserve"> </w:t>
      </w:r>
      <w:r>
        <w:t>ЗПР;</w:t>
      </w:r>
    </w:p>
    <w:p w:rsidR="00311D77" w:rsidRDefault="0074782E">
      <w:pPr>
        <w:pStyle w:val="a3"/>
        <w:spacing w:before="1"/>
        <w:ind w:right="853" w:firstLine="539"/>
      </w:pPr>
      <w:r>
        <w:t>ориентировать</w:t>
      </w:r>
      <w:r>
        <w:rPr>
          <w:spacing w:val="1"/>
        </w:rPr>
        <w:t xml:space="preserve"> </w:t>
      </w:r>
      <w:r>
        <w:t>образовательный</w:t>
      </w:r>
      <w:r>
        <w:rPr>
          <w:spacing w:val="1"/>
        </w:rPr>
        <w:t xml:space="preserve"> </w:t>
      </w:r>
      <w:r>
        <w:t>процесс</w:t>
      </w:r>
      <w:r>
        <w:rPr>
          <w:spacing w:val="1"/>
        </w:rPr>
        <w:t xml:space="preserve"> </w:t>
      </w:r>
      <w:r>
        <w:t>на</w:t>
      </w:r>
      <w:r>
        <w:rPr>
          <w:spacing w:val="1"/>
        </w:rPr>
        <w:t xml:space="preserve"> </w:t>
      </w:r>
      <w:r>
        <w:t>духовно-нравственное</w:t>
      </w:r>
      <w:r>
        <w:rPr>
          <w:spacing w:val="1"/>
        </w:rPr>
        <w:t xml:space="preserve"> </w:t>
      </w:r>
      <w:r>
        <w:t>развитие</w:t>
      </w:r>
      <w:r>
        <w:rPr>
          <w:spacing w:val="1"/>
        </w:rPr>
        <w:t xml:space="preserve"> </w:t>
      </w:r>
      <w:r>
        <w:t>и</w:t>
      </w:r>
      <w:r>
        <w:rPr>
          <w:spacing w:val="1"/>
        </w:rPr>
        <w:t xml:space="preserve"> </w:t>
      </w:r>
      <w:r>
        <w:t>воспитание</w:t>
      </w:r>
      <w:r>
        <w:rPr>
          <w:spacing w:val="1"/>
        </w:rPr>
        <w:t xml:space="preserve"> </w:t>
      </w:r>
      <w:r>
        <w:t>обучающихся, достижение</w:t>
      </w:r>
      <w:r>
        <w:rPr>
          <w:spacing w:val="1"/>
        </w:rPr>
        <w:t xml:space="preserve"> </w:t>
      </w:r>
      <w:r>
        <w:t>планируемых результатов освоения</w:t>
      </w:r>
      <w:r>
        <w:rPr>
          <w:spacing w:val="1"/>
        </w:rPr>
        <w:t xml:space="preserve"> </w:t>
      </w:r>
      <w:r>
        <w:t>содержания</w:t>
      </w:r>
      <w:r>
        <w:rPr>
          <w:spacing w:val="1"/>
        </w:rPr>
        <w:t xml:space="preserve"> </w:t>
      </w:r>
      <w:r>
        <w:t>учебных</w:t>
      </w:r>
      <w:r>
        <w:rPr>
          <w:spacing w:val="-1"/>
        </w:rPr>
        <w:t xml:space="preserve"> </w:t>
      </w:r>
      <w:r>
        <w:t>предметов</w:t>
      </w:r>
      <w:r>
        <w:rPr>
          <w:spacing w:val="-2"/>
        </w:rPr>
        <w:t xml:space="preserve"> </w:t>
      </w:r>
      <w:r>
        <w:t>и</w:t>
      </w:r>
      <w:r>
        <w:rPr>
          <w:spacing w:val="-1"/>
        </w:rPr>
        <w:t xml:space="preserve"> </w:t>
      </w:r>
      <w:r>
        <w:t>формирование</w:t>
      </w:r>
      <w:r>
        <w:rPr>
          <w:spacing w:val="1"/>
        </w:rPr>
        <w:t xml:space="preserve"> </w:t>
      </w:r>
      <w:r>
        <w:t>УУД;</w:t>
      </w:r>
    </w:p>
    <w:p w:rsidR="00311D77" w:rsidRDefault="0074782E">
      <w:pPr>
        <w:pStyle w:val="a3"/>
        <w:ind w:right="854" w:firstLine="539"/>
      </w:pPr>
      <w:r>
        <w:t>обеспечивать</w:t>
      </w:r>
      <w:r>
        <w:rPr>
          <w:spacing w:val="1"/>
        </w:rPr>
        <w:t xml:space="preserve"> </w:t>
      </w:r>
      <w:r>
        <w:t>комплексный</w:t>
      </w:r>
      <w:r>
        <w:rPr>
          <w:spacing w:val="1"/>
        </w:rPr>
        <w:t xml:space="preserve"> </w:t>
      </w:r>
      <w:r>
        <w:t>подход</w:t>
      </w:r>
      <w:r>
        <w:rPr>
          <w:spacing w:val="1"/>
        </w:rPr>
        <w:t xml:space="preserve"> </w:t>
      </w:r>
      <w:r>
        <w:t>к</w:t>
      </w:r>
      <w:r>
        <w:rPr>
          <w:spacing w:val="1"/>
        </w:rPr>
        <w:t xml:space="preserve"> </w:t>
      </w:r>
      <w:r>
        <w:t>оценке</w:t>
      </w:r>
      <w:r>
        <w:rPr>
          <w:spacing w:val="1"/>
        </w:rPr>
        <w:t xml:space="preserve"> </w:t>
      </w:r>
      <w:r>
        <w:t>результатов</w:t>
      </w:r>
      <w:r>
        <w:rPr>
          <w:spacing w:val="1"/>
        </w:rPr>
        <w:t xml:space="preserve"> </w:t>
      </w:r>
      <w:r>
        <w:t>освоения</w:t>
      </w:r>
      <w:r>
        <w:rPr>
          <w:spacing w:val="1"/>
        </w:rPr>
        <w:t xml:space="preserve"> </w:t>
      </w:r>
      <w:r>
        <w:t>АООП</w:t>
      </w:r>
      <w:r>
        <w:rPr>
          <w:spacing w:val="1"/>
        </w:rPr>
        <w:t xml:space="preserve"> </w:t>
      </w:r>
      <w:r>
        <w:t>НОО,</w:t>
      </w:r>
      <w:r>
        <w:rPr>
          <w:spacing w:val="1"/>
        </w:rPr>
        <w:t xml:space="preserve"> </w:t>
      </w:r>
      <w:r>
        <w:t>позволяющий</w:t>
      </w:r>
      <w:r>
        <w:rPr>
          <w:spacing w:val="-3"/>
        </w:rPr>
        <w:t xml:space="preserve"> </w:t>
      </w:r>
      <w:r>
        <w:t>вести</w:t>
      </w:r>
      <w:r>
        <w:rPr>
          <w:spacing w:val="-3"/>
        </w:rPr>
        <w:t xml:space="preserve"> </w:t>
      </w:r>
      <w:r>
        <w:t>оценку</w:t>
      </w:r>
      <w:r>
        <w:rPr>
          <w:spacing w:val="-1"/>
        </w:rPr>
        <w:t xml:space="preserve"> </w:t>
      </w:r>
      <w:r>
        <w:t>личностных,</w:t>
      </w:r>
      <w:r>
        <w:rPr>
          <w:spacing w:val="-2"/>
        </w:rPr>
        <w:t xml:space="preserve"> </w:t>
      </w:r>
      <w:r>
        <w:t>метапредметных</w:t>
      </w:r>
      <w:r>
        <w:rPr>
          <w:spacing w:val="-1"/>
        </w:rPr>
        <w:t xml:space="preserve"> </w:t>
      </w:r>
      <w:r>
        <w:t>и</w:t>
      </w:r>
      <w:r>
        <w:rPr>
          <w:spacing w:val="-3"/>
        </w:rPr>
        <w:t xml:space="preserve"> </w:t>
      </w:r>
      <w:r>
        <w:t>предметных</w:t>
      </w:r>
      <w:r>
        <w:rPr>
          <w:spacing w:val="-1"/>
        </w:rPr>
        <w:t xml:space="preserve"> </w:t>
      </w:r>
      <w:r>
        <w:t>результатов;</w:t>
      </w:r>
    </w:p>
    <w:p w:rsidR="00311D77" w:rsidRDefault="0074782E">
      <w:pPr>
        <w:pStyle w:val="a3"/>
        <w:ind w:right="855" w:firstLine="539"/>
      </w:pPr>
      <w:r>
        <w:t>предусматривать</w:t>
      </w:r>
      <w:r>
        <w:rPr>
          <w:spacing w:val="1"/>
        </w:rPr>
        <w:t xml:space="preserve"> </w:t>
      </w:r>
      <w:r>
        <w:t>оценку</w:t>
      </w:r>
      <w:r>
        <w:rPr>
          <w:spacing w:val="1"/>
        </w:rPr>
        <w:t xml:space="preserve"> </w:t>
      </w:r>
      <w:r>
        <w:t>достижений</w:t>
      </w:r>
      <w:r>
        <w:rPr>
          <w:spacing w:val="1"/>
        </w:rPr>
        <w:t xml:space="preserve"> </w:t>
      </w:r>
      <w:r>
        <w:t>обучающихся</w:t>
      </w:r>
      <w:r>
        <w:rPr>
          <w:spacing w:val="1"/>
        </w:rPr>
        <w:t xml:space="preserve"> </w:t>
      </w:r>
      <w:r>
        <w:t>и</w:t>
      </w:r>
      <w:r>
        <w:rPr>
          <w:spacing w:val="1"/>
        </w:rPr>
        <w:t xml:space="preserve"> </w:t>
      </w:r>
      <w:r>
        <w:t>оценку</w:t>
      </w:r>
      <w:r>
        <w:rPr>
          <w:spacing w:val="1"/>
        </w:rPr>
        <w:t xml:space="preserve"> </w:t>
      </w:r>
      <w:r>
        <w:t>эффективности</w:t>
      </w:r>
      <w:r>
        <w:rPr>
          <w:spacing w:val="1"/>
        </w:rPr>
        <w:t xml:space="preserve"> </w:t>
      </w:r>
      <w:r>
        <w:t>деятельности</w:t>
      </w:r>
      <w:r>
        <w:rPr>
          <w:spacing w:val="-2"/>
        </w:rPr>
        <w:t xml:space="preserve"> </w:t>
      </w:r>
      <w:r>
        <w:t>образовательной</w:t>
      </w:r>
      <w:r>
        <w:rPr>
          <w:spacing w:val="-1"/>
        </w:rPr>
        <w:t xml:space="preserve"> </w:t>
      </w:r>
      <w:r>
        <w:t>организации;</w:t>
      </w:r>
    </w:p>
    <w:p w:rsidR="00311D77" w:rsidRDefault="0074782E">
      <w:pPr>
        <w:pStyle w:val="a3"/>
        <w:ind w:right="859" w:firstLine="539"/>
      </w:pPr>
      <w:r>
        <w:t>позволять</w:t>
      </w:r>
      <w:r>
        <w:rPr>
          <w:spacing w:val="1"/>
        </w:rPr>
        <w:t xml:space="preserve"> </w:t>
      </w:r>
      <w:r>
        <w:t>осуществлять</w:t>
      </w:r>
      <w:r>
        <w:rPr>
          <w:spacing w:val="1"/>
        </w:rPr>
        <w:t xml:space="preserve"> </w:t>
      </w:r>
      <w:r>
        <w:t>оценку</w:t>
      </w:r>
      <w:r>
        <w:rPr>
          <w:spacing w:val="1"/>
        </w:rPr>
        <w:t xml:space="preserve"> </w:t>
      </w:r>
      <w:r>
        <w:t>динамики</w:t>
      </w:r>
      <w:r>
        <w:rPr>
          <w:spacing w:val="1"/>
        </w:rPr>
        <w:t xml:space="preserve"> </w:t>
      </w:r>
      <w:r>
        <w:t>учебных</w:t>
      </w:r>
      <w:r>
        <w:rPr>
          <w:spacing w:val="1"/>
        </w:rPr>
        <w:t xml:space="preserve"> </w:t>
      </w:r>
      <w:r>
        <w:t>достижений</w:t>
      </w:r>
      <w:r>
        <w:rPr>
          <w:spacing w:val="1"/>
        </w:rPr>
        <w:t xml:space="preserve"> </w:t>
      </w:r>
      <w:r>
        <w:t>обучающихся</w:t>
      </w:r>
      <w:r>
        <w:rPr>
          <w:spacing w:val="1"/>
        </w:rPr>
        <w:t xml:space="preserve"> </w:t>
      </w:r>
      <w:r>
        <w:t>и</w:t>
      </w:r>
      <w:r>
        <w:rPr>
          <w:spacing w:val="1"/>
        </w:rPr>
        <w:t xml:space="preserve"> </w:t>
      </w:r>
      <w:r>
        <w:t>развития</w:t>
      </w:r>
      <w:r>
        <w:rPr>
          <w:spacing w:val="-1"/>
        </w:rPr>
        <w:t xml:space="preserve"> </w:t>
      </w:r>
      <w:r>
        <w:t>их</w:t>
      </w:r>
      <w:r>
        <w:rPr>
          <w:spacing w:val="-1"/>
        </w:rPr>
        <w:t xml:space="preserve"> </w:t>
      </w:r>
      <w:r>
        <w:t>социальной</w:t>
      </w:r>
      <w:r>
        <w:rPr>
          <w:spacing w:val="-1"/>
        </w:rPr>
        <w:t xml:space="preserve"> </w:t>
      </w:r>
      <w:r>
        <w:t>(жизненной)</w:t>
      </w:r>
      <w:r>
        <w:rPr>
          <w:spacing w:val="-1"/>
        </w:rPr>
        <w:t xml:space="preserve"> </w:t>
      </w:r>
      <w:r>
        <w:t>компетенции.</w:t>
      </w:r>
    </w:p>
    <w:p w:rsidR="00311D77" w:rsidRDefault="0074782E">
      <w:pPr>
        <w:pStyle w:val="a3"/>
        <w:spacing w:before="1"/>
        <w:ind w:right="845" w:firstLine="539"/>
      </w:pPr>
      <w:r>
        <w:t>Показатель</w:t>
      </w:r>
      <w:r>
        <w:rPr>
          <w:spacing w:val="12"/>
        </w:rPr>
        <w:t xml:space="preserve"> </w:t>
      </w:r>
      <w:r>
        <w:t>динамики</w:t>
      </w:r>
      <w:r>
        <w:rPr>
          <w:spacing w:val="13"/>
        </w:rPr>
        <w:t xml:space="preserve"> </w:t>
      </w:r>
      <w:r>
        <w:t>образовательных</w:t>
      </w:r>
      <w:r>
        <w:rPr>
          <w:spacing w:val="14"/>
        </w:rPr>
        <w:t xml:space="preserve"> </w:t>
      </w:r>
      <w:r>
        <w:t>достижений</w:t>
      </w:r>
      <w:r>
        <w:rPr>
          <w:spacing w:val="16"/>
        </w:rPr>
        <w:t xml:space="preserve"> </w:t>
      </w:r>
      <w:r>
        <w:t>-</w:t>
      </w:r>
      <w:r>
        <w:rPr>
          <w:spacing w:val="15"/>
        </w:rPr>
        <w:t xml:space="preserve"> </w:t>
      </w:r>
      <w:r>
        <w:t>один</w:t>
      </w:r>
      <w:r>
        <w:rPr>
          <w:spacing w:val="13"/>
        </w:rPr>
        <w:t xml:space="preserve"> </w:t>
      </w:r>
      <w:r>
        <w:t>из</w:t>
      </w:r>
      <w:r>
        <w:rPr>
          <w:spacing w:val="15"/>
        </w:rPr>
        <w:t xml:space="preserve"> </w:t>
      </w:r>
      <w:r>
        <w:t>основных</w:t>
      </w:r>
      <w:r>
        <w:rPr>
          <w:spacing w:val="13"/>
        </w:rPr>
        <w:t xml:space="preserve"> </w:t>
      </w:r>
      <w:r>
        <w:t>показателей</w:t>
      </w:r>
      <w:r>
        <w:rPr>
          <w:spacing w:val="-57"/>
        </w:rPr>
        <w:t xml:space="preserve"> </w:t>
      </w:r>
      <w:r>
        <w:t>в оценке</w:t>
      </w:r>
      <w:r>
        <w:rPr>
          <w:spacing w:val="1"/>
        </w:rPr>
        <w:t xml:space="preserve"> </w:t>
      </w:r>
      <w:r>
        <w:t>достижений</w:t>
      </w:r>
      <w:r>
        <w:rPr>
          <w:spacing w:val="1"/>
        </w:rPr>
        <w:t xml:space="preserve"> </w:t>
      </w:r>
      <w:r>
        <w:t>обучающихся</w:t>
      </w:r>
      <w:r>
        <w:rPr>
          <w:spacing w:val="1"/>
        </w:rPr>
        <w:t xml:space="preserve"> </w:t>
      </w:r>
      <w:r>
        <w:t>с ЗПР.</w:t>
      </w:r>
      <w:r>
        <w:rPr>
          <w:spacing w:val="1"/>
        </w:rPr>
        <w:t xml:space="preserve"> </w:t>
      </w:r>
      <w:r>
        <w:t>На</w:t>
      </w:r>
      <w:r>
        <w:rPr>
          <w:spacing w:val="1"/>
        </w:rPr>
        <w:t xml:space="preserve"> </w:t>
      </w:r>
      <w:r>
        <w:t>основе</w:t>
      </w:r>
      <w:r>
        <w:rPr>
          <w:spacing w:val="1"/>
        </w:rPr>
        <w:t xml:space="preserve"> </w:t>
      </w:r>
      <w:r>
        <w:t>выявления</w:t>
      </w:r>
      <w:r>
        <w:rPr>
          <w:spacing w:val="1"/>
        </w:rPr>
        <w:t xml:space="preserve"> </w:t>
      </w:r>
      <w:r>
        <w:t>характера</w:t>
      </w:r>
      <w:r>
        <w:rPr>
          <w:spacing w:val="1"/>
        </w:rPr>
        <w:t xml:space="preserve"> </w:t>
      </w:r>
      <w:r>
        <w:t>динамики</w:t>
      </w:r>
      <w:r>
        <w:rPr>
          <w:spacing w:val="1"/>
        </w:rPr>
        <w:t xml:space="preserve"> </w:t>
      </w:r>
      <w:r>
        <w:t>образовательных достижений обучающихся</w:t>
      </w:r>
      <w:r>
        <w:rPr>
          <w:spacing w:val="1"/>
        </w:rPr>
        <w:t xml:space="preserve"> </w:t>
      </w:r>
      <w:r>
        <w:t>можно оценивать эффективность учебного</w:t>
      </w:r>
      <w:r>
        <w:rPr>
          <w:spacing w:val="1"/>
        </w:rPr>
        <w:t xml:space="preserve"> </w:t>
      </w:r>
      <w:r>
        <w:t>процесса,</w:t>
      </w:r>
      <w:r>
        <w:rPr>
          <w:spacing w:val="1"/>
        </w:rPr>
        <w:t xml:space="preserve"> </w:t>
      </w:r>
      <w:r>
        <w:t>работы</w:t>
      </w:r>
      <w:r>
        <w:rPr>
          <w:spacing w:val="1"/>
        </w:rPr>
        <w:t xml:space="preserve"> </w:t>
      </w:r>
      <w:r>
        <w:t>учителя</w:t>
      </w:r>
      <w:r>
        <w:rPr>
          <w:spacing w:val="1"/>
        </w:rPr>
        <w:t xml:space="preserve"> </w:t>
      </w:r>
      <w:r>
        <w:t>или</w:t>
      </w:r>
      <w:r>
        <w:rPr>
          <w:spacing w:val="1"/>
        </w:rPr>
        <w:t xml:space="preserve"> </w:t>
      </w:r>
      <w:r>
        <w:t>образовательного</w:t>
      </w:r>
      <w:r>
        <w:rPr>
          <w:spacing w:val="1"/>
        </w:rPr>
        <w:t xml:space="preserve"> </w:t>
      </w:r>
      <w:r>
        <w:t>учреждения,</w:t>
      </w:r>
      <w:r>
        <w:rPr>
          <w:spacing w:val="1"/>
        </w:rPr>
        <w:t xml:space="preserve"> </w:t>
      </w:r>
      <w:r>
        <w:t>системы</w:t>
      </w:r>
      <w:r>
        <w:rPr>
          <w:spacing w:val="1"/>
        </w:rPr>
        <w:t xml:space="preserve"> </w:t>
      </w:r>
      <w:r>
        <w:t>образования</w:t>
      </w:r>
      <w:r>
        <w:rPr>
          <w:spacing w:val="1"/>
        </w:rPr>
        <w:t xml:space="preserve"> </w:t>
      </w:r>
      <w:r>
        <w:t>в</w:t>
      </w:r>
      <w:r>
        <w:rPr>
          <w:spacing w:val="1"/>
        </w:rPr>
        <w:t xml:space="preserve"> </w:t>
      </w:r>
      <w:r>
        <w:t>целом.</w:t>
      </w:r>
    </w:p>
    <w:p w:rsidR="00311D77" w:rsidRDefault="0074782E">
      <w:pPr>
        <w:pStyle w:val="a3"/>
        <w:ind w:right="849" w:firstLine="539"/>
      </w:pPr>
      <w:r>
        <w:t>Результаты</w:t>
      </w:r>
      <w:r>
        <w:rPr>
          <w:spacing w:val="1"/>
        </w:rPr>
        <w:t xml:space="preserve"> </w:t>
      </w:r>
      <w:r>
        <w:t>достижений</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в</w:t>
      </w:r>
      <w:r>
        <w:rPr>
          <w:spacing w:val="1"/>
        </w:rPr>
        <w:t xml:space="preserve"> </w:t>
      </w:r>
      <w:r>
        <w:t>овладении</w:t>
      </w:r>
      <w:r>
        <w:rPr>
          <w:spacing w:val="1"/>
        </w:rPr>
        <w:t xml:space="preserve"> </w:t>
      </w:r>
      <w:r>
        <w:t>АООП</w:t>
      </w:r>
      <w:r>
        <w:rPr>
          <w:spacing w:val="1"/>
        </w:rPr>
        <w:t xml:space="preserve"> </w:t>
      </w:r>
      <w:r>
        <w:t>НОО</w:t>
      </w:r>
      <w:r>
        <w:rPr>
          <w:spacing w:val="1"/>
        </w:rPr>
        <w:t xml:space="preserve"> </w:t>
      </w:r>
      <w:r>
        <w:t>являются</w:t>
      </w:r>
      <w:r>
        <w:rPr>
          <w:spacing w:val="-57"/>
        </w:rPr>
        <w:t xml:space="preserve"> </w:t>
      </w:r>
      <w:r>
        <w:t>значимыми для оценки качества образования обучающихся. При определении подходов к</w:t>
      </w:r>
      <w:r>
        <w:rPr>
          <w:spacing w:val="1"/>
        </w:rPr>
        <w:t xml:space="preserve"> </w:t>
      </w:r>
      <w:r>
        <w:t>осуществлению</w:t>
      </w:r>
      <w:r>
        <w:rPr>
          <w:spacing w:val="-3"/>
        </w:rPr>
        <w:t xml:space="preserve"> </w:t>
      </w:r>
      <w:r>
        <w:t>оценки</w:t>
      </w:r>
      <w:r>
        <w:rPr>
          <w:spacing w:val="-3"/>
        </w:rPr>
        <w:t xml:space="preserve"> </w:t>
      </w:r>
      <w:r>
        <w:t>результатов</w:t>
      </w:r>
      <w:r>
        <w:rPr>
          <w:spacing w:val="-4"/>
        </w:rPr>
        <w:t xml:space="preserve"> </w:t>
      </w:r>
      <w:r>
        <w:t>целесообразно</w:t>
      </w:r>
      <w:r>
        <w:rPr>
          <w:spacing w:val="-3"/>
        </w:rPr>
        <w:t xml:space="preserve"> </w:t>
      </w:r>
      <w:r>
        <w:t>опираться</w:t>
      </w:r>
      <w:r>
        <w:rPr>
          <w:spacing w:val="-1"/>
        </w:rPr>
        <w:t xml:space="preserve"> </w:t>
      </w:r>
      <w:r>
        <w:t>на</w:t>
      </w:r>
      <w:r>
        <w:rPr>
          <w:spacing w:val="-6"/>
        </w:rPr>
        <w:t xml:space="preserve"> </w:t>
      </w:r>
      <w:r>
        <w:t>следующие</w:t>
      </w:r>
      <w:r>
        <w:rPr>
          <w:spacing w:val="-2"/>
        </w:rPr>
        <w:t xml:space="preserve"> </w:t>
      </w:r>
      <w:r>
        <w:t>принципы:</w:t>
      </w:r>
    </w:p>
    <w:p w:rsidR="00311D77" w:rsidRDefault="0074782E">
      <w:pPr>
        <w:pStyle w:val="a4"/>
        <w:numPr>
          <w:ilvl w:val="0"/>
          <w:numId w:val="112"/>
        </w:numPr>
        <w:tabs>
          <w:tab w:val="left" w:pos="1829"/>
        </w:tabs>
        <w:ind w:right="855" w:firstLine="539"/>
        <w:rPr>
          <w:sz w:val="24"/>
        </w:rPr>
      </w:pPr>
      <w:r>
        <w:rPr>
          <w:sz w:val="24"/>
        </w:rPr>
        <w:t>дифференциации оценки достижений с учетом типологических и индивидуальных</w:t>
      </w:r>
      <w:r>
        <w:rPr>
          <w:spacing w:val="-57"/>
          <w:sz w:val="24"/>
        </w:rPr>
        <w:t xml:space="preserve"> </w:t>
      </w:r>
      <w:r>
        <w:rPr>
          <w:sz w:val="24"/>
        </w:rPr>
        <w:t>особенностей</w:t>
      </w:r>
      <w:r>
        <w:rPr>
          <w:spacing w:val="-3"/>
          <w:sz w:val="24"/>
        </w:rPr>
        <w:t xml:space="preserve"> </w:t>
      </w:r>
      <w:r>
        <w:rPr>
          <w:sz w:val="24"/>
        </w:rPr>
        <w:t>развития</w:t>
      </w:r>
      <w:r>
        <w:rPr>
          <w:spacing w:val="-2"/>
          <w:sz w:val="24"/>
        </w:rPr>
        <w:t xml:space="preserve"> </w:t>
      </w:r>
      <w:r>
        <w:rPr>
          <w:sz w:val="24"/>
        </w:rPr>
        <w:t>и</w:t>
      </w:r>
      <w:r>
        <w:rPr>
          <w:spacing w:val="-3"/>
          <w:sz w:val="24"/>
        </w:rPr>
        <w:t xml:space="preserve"> </w:t>
      </w:r>
      <w:r>
        <w:rPr>
          <w:sz w:val="24"/>
        </w:rPr>
        <w:t>особых</w:t>
      </w:r>
      <w:r>
        <w:rPr>
          <w:spacing w:val="-2"/>
          <w:sz w:val="24"/>
        </w:rPr>
        <w:t xml:space="preserve"> </w:t>
      </w:r>
      <w:r>
        <w:rPr>
          <w:sz w:val="24"/>
        </w:rPr>
        <w:t>образовательных</w:t>
      </w:r>
      <w:r>
        <w:rPr>
          <w:spacing w:val="-2"/>
          <w:sz w:val="24"/>
        </w:rPr>
        <w:t xml:space="preserve"> </w:t>
      </w:r>
      <w:r>
        <w:rPr>
          <w:sz w:val="24"/>
        </w:rPr>
        <w:t>потребностей</w:t>
      </w:r>
      <w:r>
        <w:rPr>
          <w:spacing w:val="-3"/>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p>
    <w:p w:rsidR="00311D77" w:rsidRDefault="0074782E">
      <w:pPr>
        <w:pStyle w:val="a4"/>
        <w:numPr>
          <w:ilvl w:val="0"/>
          <w:numId w:val="112"/>
        </w:numPr>
        <w:tabs>
          <w:tab w:val="left" w:pos="1981"/>
        </w:tabs>
        <w:ind w:right="855" w:firstLine="539"/>
        <w:rPr>
          <w:sz w:val="24"/>
        </w:rPr>
      </w:pPr>
      <w:r>
        <w:rPr>
          <w:sz w:val="24"/>
        </w:rPr>
        <w:t>динамичности</w:t>
      </w:r>
      <w:r>
        <w:rPr>
          <w:spacing w:val="1"/>
          <w:sz w:val="24"/>
        </w:rPr>
        <w:t xml:space="preserve"> </w:t>
      </w:r>
      <w:r>
        <w:rPr>
          <w:sz w:val="24"/>
        </w:rPr>
        <w:t>оценки</w:t>
      </w:r>
      <w:r>
        <w:rPr>
          <w:spacing w:val="1"/>
          <w:sz w:val="24"/>
        </w:rPr>
        <w:t xml:space="preserve"> </w:t>
      </w:r>
      <w:r>
        <w:rPr>
          <w:sz w:val="24"/>
        </w:rPr>
        <w:t>достижений,</w:t>
      </w:r>
      <w:r>
        <w:rPr>
          <w:spacing w:val="1"/>
          <w:sz w:val="24"/>
        </w:rPr>
        <w:t xml:space="preserve"> </w:t>
      </w:r>
      <w:r>
        <w:rPr>
          <w:sz w:val="24"/>
        </w:rPr>
        <w:t>предполагающей</w:t>
      </w:r>
      <w:r>
        <w:rPr>
          <w:spacing w:val="1"/>
          <w:sz w:val="24"/>
        </w:rPr>
        <w:t xml:space="preserve"> </w:t>
      </w:r>
      <w:r>
        <w:rPr>
          <w:sz w:val="24"/>
        </w:rPr>
        <w:t>изучение</w:t>
      </w:r>
      <w:r>
        <w:rPr>
          <w:spacing w:val="1"/>
          <w:sz w:val="24"/>
        </w:rPr>
        <w:t xml:space="preserve"> </w:t>
      </w:r>
      <w:r>
        <w:rPr>
          <w:sz w:val="24"/>
        </w:rPr>
        <w:t>изменений</w:t>
      </w:r>
      <w:r>
        <w:rPr>
          <w:spacing w:val="1"/>
          <w:sz w:val="24"/>
        </w:rPr>
        <w:t xml:space="preserve"> </w:t>
      </w:r>
      <w:r>
        <w:rPr>
          <w:sz w:val="24"/>
        </w:rPr>
        <w:t>психического</w:t>
      </w:r>
      <w:r>
        <w:rPr>
          <w:spacing w:val="1"/>
          <w:sz w:val="24"/>
        </w:rPr>
        <w:t xml:space="preserve"> </w:t>
      </w:r>
      <w:r>
        <w:rPr>
          <w:sz w:val="24"/>
        </w:rPr>
        <w:t>и социального развития, индивидуальных способностей и возможностей</w:t>
      </w:r>
      <w:r>
        <w:rPr>
          <w:spacing w:val="1"/>
          <w:sz w:val="24"/>
        </w:rPr>
        <w:t xml:space="preserve"> </w:t>
      </w:r>
      <w:r>
        <w:rPr>
          <w:sz w:val="24"/>
        </w:rPr>
        <w:t>обучающихся;</w:t>
      </w:r>
    </w:p>
    <w:p w:rsidR="00311D77" w:rsidRDefault="0074782E">
      <w:pPr>
        <w:pStyle w:val="a4"/>
        <w:numPr>
          <w:ilvl w:val="0"/>
          <w:numId w:val="112"/>
        </w:numPr>
        <w:tabs>
          <w:tab w:val="left" w:pos="1825"/>
        </w:tabs>
        <w:ind w:right="850" w:firstLine="539"/>
        <w:rPr>
          <w:sz w:val="24"/>
        </w:rPr>
      </w:pPr>
      <w:r>
        <w:rPr>
          <w:sz w:val="24"/>
        </w:rPr>
        <w:t>единства параметров, критериев и инструментария оценки достижений в освоении</w:t>
      </w:r>
      <w:r>
        <w:rPr>
          <w:spacing w:val="-57"/>
          <w:sz w:val="24"/>
        </w:rPr>
        <w:t xml:space="preserve"> </w:t>
      </w:r>
      <w:r>
        <w:rPr>
          <w:sz w:val="24"/>
        </w:rPr>
        <w:t>содержания</w:t>
      </w:r>
      <w:r>
        <w:rPr>
          <w:spacing w:val="1"/>
          <w:sz w:val="24"/>
        </w:rPr>
        <w:t xml:space="preserve"> </w:t>
      </w:r>
      <w:r>
        <w:rPr>
          <w:sz w:val="24"/>
        </w:rPr>
        <w:t>АООП</w:t>
      </w:r>
      <w:r>
        <w:rPr>
          <w:spacing w:val="1"/>
          <w:sz w:val="24"/>
        </w:rPr>
        <w:t xml:space="preserve"> </w:t>
      </w:r>
      <w:r>
        <w:rPr>
          <w:sz w:val="24"/>
        </w:rPr>
        <w:t>НОО,</w:t>
      </w:r>
      <w:r>
        <w:rPr>
          <w:spacing w:val="1"/>
          <w:sz w:val="24"/>
        </w:rPr>
        <w:t xml:space="preserve"> </w:t>
      </w:r>
      <w:r>
        <w:rPr>
          <w:sz w:val="24"/>
        </w:rPr>
        <w:t>что</w:t>
      </w:r>
      <w:r>
        <w:rPr>
          <w:spacing w:val="1"/>
          <w:sz w:val="24"/>
        </w:rPr>
        <w:t xml:space="preserve"> </w:t>
      </w:r>
      <w:r>
        <w:rPr>
          <w:sz w:val="24"/>
        </w:rPr>
        <w:t>сможет</w:t>
      </w:r>
      <w:r>
        <w:rPr>
          <w:spacing w:val="1"/>
          <w:sz w:val="24"/>
        </w:rPr>
        <w:t xml:space="preserve"> </w:t>
      </w:r>
      <w:r>
        <w:rPr>
          <w:sz w:val="24"/>
        </w:rPr>
        <w:t>обеспечить</w:t>
      </w:r>
      <w:r>
        <w:rPr>
          <w:spacing w:val="1"/>
          <w:sz w:val="24"/>
        </w:rPr>
        <w:t xml:space="preserve"> </w:t>
      </w:r>
      <w:r>
        <w:rPr>
          <w:sz w:val="24"/>
        </w:rPr>
        <w:t>объективность</w:t>
      </w:r>
      <w:r>
        <w:rPr>
          <w:spacing w:val="1"/>
          <w:sz w:val="24"/>
        </w:rPr>
        <w:t xml:space="preserve"> </w:t>
      </w:r>
      <w:r>
        <w:rPr>
          <w:sz w:val="24"/>
        </w:rPr>
        <w:t>оценки</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образовательных организациях. Для этого необходимым является создание методического</w:t>
      </w:r>
      <w:r>
        <w:rPr>
          <w:spacing w:val="-57"/>
          <w:sz w:val="24"/>
        </w:rPr>
        <w:t xml:space="preserve"> </w:t>
      </w:r>
      <w:r>
        <w:rPr>
          <w:sz w:val="24"/>
        </w:rPr>
        <w:t>обеспечения</w:t>
      </w:r>
      <w:r>
        <w:rPr>
          <w:spacing w:val="1"/>
          <w:sz w:val="24"/>
        </w:rPr>
        <w:t xml:space="preserve"> </w:t>
      </w:r>
      <w:r>
        <w:rPr>
          <w:sz w:val="24"/>
        </w:rPr>
        <w:t>(описание</w:t>
      </w:r>
      <w:r>
        <w:rPr>
          <w:spacing w:val="1"/>
          <w:sz w:val="24"/>
        </w:rPr>
        <w:t xml:space="preserve"> </w:t>
      </w:r>
      <w:r>
        <w:rPr>
          <w:sz w:val="24"/>
        </w:rPr>
        <w:t>диагностических</w:t>
      </w:r>
      <w:r>
        <w:rPr>
          <w:spacing w:val="1"/>
          <w:sz w:val="24"/>
        </w:rPr>
        <w:t xml:space="preserve"> </w:t>
      </w:r>
      <w:r>
        <w:rPr>
          <w:sz w:val="24"/>
        </w:rPr>
        <w:t>материалов,</w:t>
      </w:r>
      <w:r>
        <w:rPr>
          <w:spacing w:val="1"/>
          <w:sz w:val="24"/>
        </w:rPr>
        <w:t xml:space="preserve"> </w:t>
      </w:r>
      <w:r>
        <w:rPr>
          <w:sz w:val="24"/>
        </w:rPr>
        <w:t>процедур</w:t>
      </w:r>
      <w:r>
        <w:rPr>
          <w:spacing w:val="1"/>
          <w:sz w:val="24"/>
        </w:rPr>
        <w:t xml:space="preserve"> </w:t>
      </w:r>
      <w:r>
        <w:rPr>
          <w:sz w:val="24"/>
        </w:rPr>
        <w:t>их</w:t>
      </w:r>
      <w:r>
        <w:rPr>
          <w:spacing w:val="1"/>
          <w:sz w:val="24"/>
        </w:rPr>
        <w:t xml:space="preserve"> </w:t>
      </w:r>
      <w:r>
        <w:rPr>
          <w:sz w:val="24"/>
        </w:rPr>
        <w:t>применения,</w:t>
      </w:r>
      <w:r>
        <w:rPr>
          <w:spacing w:val="1"/>
          <w:sz w:val="24"/>
        </w:rPr>
        <w:t xml:space="preserve"> </w:t>
      </w:r>
      <w:r>
        <w:rPr>
          <w:sz w:val="24"/>
        </w:rPr>
        <w:t>сбора,</w:t>
      </w:r>
      <w:r>
        <w:rPr>
          <w:spacing w:val="1"/>
          <w:sz w:val="24"/>
        </w:rPr>
        <w:t xml:space="preserve"> </w:t>
      </w:r>
      <w:r>
        <w:rPr>
          <w:sz w:val="24"/>
        </w:rPr>
        <w:t>формализации,</w:t>
      </w:r>
      <w:r>
        <w:rPr>
          <w:spacing w:val="1"/>
          <w:sz w:val="24"/>
        </w:rPr>
        <w:t xml:space="preserve"> </w:t>
      </w:r>
      <w:r>
        <w:rPr>
          <w:sz w:val="24"/>
        </w:rPr>
        <w:t>обработки,</w:t>
      </w:r>
      <w:r>
        <w:rPr>
          <w:spacing w:val="1"/>
          <w:sz w:val="24"/>
        </w:rPr>
        <w:t xml:space="preserve"> </w:t>
      </w:r>
      <w:r>
        <w:rPr>
          <w:sz w:val="24"/>
        </w:rPr>
        <w:t>обобщения</w:t>
      </w:r>
      <w:r>
        <w:rPr>
          <w:spacing w:val="1"/>
          <w:sz w:val="24"/>
        </w:rPr>
        <w:t xml:space="preserve"> </w:t>
      </w:r>
      <w:r>
        <w:rPr>
          <w:sz w:val="24"/>
        </w:rPr>
        <w:t>и</w:t>
      </w:r>
      <w:r>
        <w:rPr>
          <w:spacing w:val="1"/>
          <w:sz w:val="24"/>
        </w:rPr>
        <w:t xml:space="preserve"> </w:t>
      </w:r>
      <w:r>
        <w:rPr>
          <w:sz w:val="24"/>
        </w:rPr>
        <w:t>представления</w:t>
      </w:r>
      <w:r>
        <w:rPr>
          <w:spacing w:val="1"/>
          <w:sz w:val="24"/>
        </w:rPr>
        <w:t xml:space="preserve"> </w:t>
      </w:r>
      <w:r>
        <w:rPr>
          <w:sz w:val="24"/>
        </w:rPr>
        <w:t>полученных</w:t>
      </w:r>
      <w:r>
        <w:rPr>
          <w:spacing w:val="1"/>
          <w:sz w:val="24"/>
        </w:rPr>
        <w:t xml:space="preserve"> </w:t>
      </w:r>
      <w:r>
        <w:rPr>
          <w:sz w:val="24"/>
        </w:rPr>
        <w:t>данных)</w:t>
      </w:r>
      <w:r>
        <w:rPr>
          <w:spacing w:val="1"/>
          <w:sz w:val="24"/>
        </w:rPr>
        <w:t xml:space="preserve"> </w:t>
      </w:r>
      <w:r>
        <w:rPr>
          <w:sz w:val="24"/>
        </w:rPr>
        <w:t>процесса</w:t>
      </w:r>
      <w:r>
        <w:rPr>
          <w:spacing w:val="-57"/>
          <w:sz w:val="24"/>
        </w:rPr>
        <w:t xml:space="preserve"> </w:t>
      </w:r>
      <w:r>
        <w:rPr>
          <w:sz w:val="24"/>
        </w:rPr>
        <w:t>осуществления оценки</w:t>
      </w:r>
      <w:r>
        <w:rPr>
          <w:spacing w:val="-1"/>
          <w:sz w:val="24"/>
        </w:rPr>
        <w:t xml:space="preserve"> </w:t>
      </w:r>
      <w:r>
        <w:rPr>
          <w:sz w:val="24"/>
        </w:rPr>
        <w:t>достижений</w:t>
      </w:r>
      <w:r>
        <w:rPr>
          <w:spacing w:val="-1"/>
          <w:sz w:val="24"/>
        </w:rPr>
        <w:t xml:space="preserve"> </w:t>
      </w:r>
      <w:r>
        <w:rPr>
          <w:sz w:val="24"/>
        </w:rPr>
        <w:t>обучающихся.</w:t>
      </w:r>
    </w:p>
    <w:p w:rsidR="00311D77" w:rsidRDefault="0074782E">
      <w:pPr>
        <w:pStyle w:val="a3"/>
        <w:spacing w:before="1"/>
        <w:ind w:right="853" w:firstLine="539"/>
      </w:pPr>
      <w:r>
        <w:t>Эти принципы, отражая основные закономерности целостного процесса образования</w:t>
      </w:r>
      <w:r>
        <w:rPr>
          <w:spacing w:val="1"/>
        </w:rPr>
        <w:t xml:space="preserve"> </w:t>
      </w:r>
      <w:r>
        <w:t>обучающихся с ЗПР, самым тесным образом взаимосвязаны и касаются одновременно</w:t>
      </w:r>
      <w:r>
        <w:rPr>
          <w:spacing w:val="1"/>
        </w:rPr>
        <w:t xml:space="preserve"> </w:t>
      </w:r>
      <w:r>
        <w:t>разных</w:t>
      </w:r>
      <w:r>
        <w:rPr>
          <w:spacing w:val="-1"/>
        </w:rPr>
        <w:t xml:space="preserve"> </w:t>
      </w:r>
      <w:r>
        <w:t>сторон</w:t>
      </w:r>
      <w:r>
        <w:rPr>
          <w:spacing w:val="-1"/>
        </w:rPr>
        <w:t xml:space="preserve"> </w:t>
      </w:r>
      <w:r>
        <w:t>процесса</w:t>
      </w:r>
      <w:r>
        <w:rPr>
          <w:spacing w:val="1"/>
        </w:rPr>
        <w:t xml:space="preserve"> </w:t>
      </w:r>
      <w:r>
        <w:t>осуществления</w:t>
      </w:r>
      <w:r>
        <w:rPr>
          <w:spacing w:val="-4"/>
        </w:rPr>
        <w:t xml:space="preserve"> </w:t>
      </w:r>
      <w:r>
        <w:t>оценки</w:t>
      </w:r>
      <w:r>
        <w:rPr>
          <w:spacing w:val="-1"/>
        </w:rPr>
        <w:t xml:space="preserve"> </w:t>
      </w:r>
      <w:r>
        <w:t>результатов</w:t>
      </w:r>
      <w:r>
        <w:rPr>
          <w:spacing w:val="-3"/>
        </w:rPr>
        <w:t xml:space="preserve"> </w:t>
      </w:r>
      <w:r>
        <w:t>их</w:t>
      </w:r>
      <w:r>
        <w:rPr>
          <w:spacing w:val="-1"/>
        </w:rPr>
        <w:t xml:space="preserve"> </w:t>
      </w:r>
      <w:r>
        <w:t>образования.</w:t>
      </w:r>
    </w:p>
    <w:p w:rsidR="00311D77" w:rsidRDefault="0074782E">
      <w:pPr>
        <w:pStyle w:val="a3"/>
        <w:ind w:right="855" w:firstLine="539"/>
      </w:pPr>
      <w:r>
        <w:t>Личностные</w:t>
      </w:r>
      <w:r>
        <w:rPr>
          <w:spacing w:val="1"/>
        </w:rPr>
        <w:t xml:space="preserve"> </w:t>
      </w:r>
      <w:r>
        <w:t>результаты</w:t>
      </w:r>
      <w:r>
        <w:rPr>
          <w:spacing w:val="1"/>
        </w:rPr>
        <w:t xml:space="preserve"> </w:t>
      </w:r>
      <w:r>
        <w:t>включают</w:t>
      </w:r>
      <w:r>
        <w:rPr>
          <w:spacing w:val="1"/>
        </w:rPr>
        <w:t xml:space="preserve"> </w:t>
      </w:r>
      <w:r>
        <w:t>овладение</w:t>
      </w:r>
      <w:r>
        <w:rPr>
          <w:spacing w:val="1"/>
        </w:rPr>
        <w:t xml:space="preserve"> </w:t>
      </w:r>
      <w:r>
        <w:t>обучающимися</w:t>
      </w:r>
      <w:r>
        <w:rPr>
          <w:spacing w:val="1"/>
        </w:rPr>
        <w:t xml:space="preserve"> </w:t>
      </w:r>
      <w:r>
        <w:t>социальными</w:t>
      </w:r>
      <w:r>
        <w:rPr>
          <w:spacing w:val="1"/>
        </w:rPr>
        <w:t xml:space="preserve"> </w:t>
      </w:r>
      <w:r>
        <w:t>(жизненными)</w:t>
      </w:r>
      <w:r>
        <w:rPr>
          <w:spacing w:val="1"/>
        </w:rPr>
        <w:t xml:space="preserve"> </w:t>
      </w:r>
      <w:r>
        <w:t>компетенциями,</w:t>
      </w:r>
      <w:r>
        <w:rPr>
          <w:spacing w:val="1"/>
        </w:rPr>
        <w:t xml:space="preserve"> </w:t>
      </w:r>
      <w:r>
        <w:t>необходимыми</w:t>
      </w:r>
      <w:r>
        <w:rPr>
          <w:spacing w:val="1"/>
        </w:rPr>
        <w:t xml:space="preserve"> </w:t>
      </w:r>
      <w:r>
        <w:t>для</w:t>
      </w:r>
      <w:r>
        <w:rPr>
          <w:spacing w:val="1"/>
        </w:rPr>
        <w:t xml:space="preserve"> </w:t>
      </w:r>
      <w:r>
        <w:t>решения</w:t>
      </w:r>
      <w:r>
        <w:rPr>
          <w:spacing w:val="1"/>
        </w:rPr>
        <w:t xml:space="preserve"> </w:t>
      </w:r>
      <w:r>
        <w:t>практикоориентированных</w:t>
      </w:r>
      <w:r>
        <w:rPr>
          <w:spacing w:val="-57"/>
        </w:rPr>
        <w:t xml:space="preserve"> </w:t>
      </w:r>
      <w:r>
        <w:t>задач</w:t>
      </w:r>
      <w:r>
        <w:rPr>
          <w:spacing w:val="1"/>
        </w:rPr>
        <w:t xml:space="preserve"> </w:t>
      </w:r>
      <w:r>
        <w:t>и</w:t>
      </w:r>
      <w:r>
        <w:rPr>
          <w:spacing w:val="1"/>
        </w:rPr>
        <w:t xml:space="preserve"> </w:t>
      </w:r>
      <w:r>
        <w:t>обеспечивающими</w:t>
      </w:r>
      <w:r>
        <w:rPr>
          <w:spacing w:val="1"/>
        </w:rPr>
        <w:t xml:space="preserve"> </w:t>
      </w:r>
      <w:r>
        <w:t>формирование</w:t>
      </w:r>
      <w:r>
        <w:rPr>
          <w:spacing w:val="1"/>
        </w:rPr>
        <w:t xml:space="preserve"> </w:t>
      </w:r>
      <w:r>
        <w:t>и</w:t>
      </w:r>
      <w:r>
        <w:rPr>
          <w:spacing w:val="1"/>
        </w:rPr>
        <w:t xml:space="preserve"> </w:t>
      </w:r>
      <w:r>
        <w:t>развитие</w:t>
      </w:r>
      <w:r>
        <w:rPr>
          <w:spacing w:val="1"/>
        </w:rPr>
        <w:t xml:space="preserve"> </w:t>
      </w:r>
      <w:r>
        <w:t>социальных</w:t>
      </w:r>
      <w:r>
        <w:rPr>
          <w:spacing w:val="1"/>
        </w:rPr>
        <w:t xml:space="preserve"> </w:t>
      </w:r>
      <w:r>
        <w:t>отношений</w:t>
      </w:r>
      <w:r>
        <w:rPr>
          <w:spacing w:val="1"/>
        </w:rPr>
        <w:t xml:space="preserve"> </w:t>
      </w:r>
      <w:r>
        <w:t>обучающихся в</w:t>
      </w:r>
      <w:r>
        <w:rPr>
          <w:spacing w:val="-2"/>
        </w:rPr>
        <w:t xml:space="preserve"> </w:t>
      </w:r>
      <w:r>
        <w:t>различных средах.</w:t>
      </w:r>
    </w:p>
    <w:p w:rsidR="00311D77" w:rsidRDefault="0074782E">
      <w:pPr>
        <w:pStyle w:val="a3"/>
        <w:spacing w:before="1"/>
        <w:ind w:right="852" w:firstLine="539"/>
      </w:pPr>
      <w:r>
        <w:t>Оценка личностных результатов предполагает, прежде всего, оценку продвижения</w:t>
      </w:r>
      <w:r>
        <w:rPr>
          <w:spacing w:val="1"/>
        </w:rPr>
        <w:t xml:space="preserve"> </w:t>
      </w:r>
      <w:r>
        <w:t>обучающегося</w:t>
      </w:r>
      <w:r>
        <w:rPr>
          <w:spacing w:val="1"/>
        </w:rPr>
        <w:t xml:space="preserve"> </w:t>
      </w:r>
      <w:r>
        <w:t>в</w:t>
      </w:r>
      <w:r>
        <w:rPr>
          <w:spacing w:val="1"/>
        </w:rPr>
        <w:t xml:space="preserve"> </w:t>
      </w:r>
      <w:r>
        <w:t>овладении</w:t>
      </w:r>
      <w:r>
        <w:rPr>
          <w:spacing w:val="1"/>
        </w:rPr>
        <w:t xml:space="preserve"> </w:t>
      </w:r>
      <w:r>
        <w:t>социальными</w:t>
      </w:r>
      <w:r>
        <w:rPr>
          <w:spacing w:val="1"/>
        </w:rPr>
        <w:t xml:space="preserve"> </w:t>
      </w:r>
      <w:r>
        <w:t>(жизненными)</w:t>
      </w:r>
      <w:r>
        <w:rPr>
          <w:spacing w:val="1"/>
        </w:rPr>
        <w:t xml:space="preserve"> </w:t>
      </w:r>
      <w:r>
        <w:t>компетенциями,</w:t>
      </w:r>
      <w:r>
        <w:rPr>
          <w:spacing w:val="1"/>
        </w:rPr>
        <w:t xml:space="preserve"> </w:t>
      </w:r>
      <w:r>
        <w:t>которые,</w:t>
      </w:r>
      <w:r>
        <w:rPr>
          <w:spacing w:val="1"/>
        </w:rPr>
        <w:t xml:space="preserve"> </w:t>
      </w:r>
      <w:r>
        <w:t>в</w:t>
      </w:r>
      <w:r>
        <w:rPr>
          <w:spacing w:val="1"/>
        </w:rPr>
        <w:t xml:space="preserve"> </w:t>
      </w:r>
      <w:r>
        <w:t>конечном</w:t>
      </w:r>
      <w:r>
        <w:rPr>
          <w:spacing w:val="-2"/>
        </w:rPr>
        <w:t xml:space="preserve"> </w:t>
      </w:r>
      <w:r>
        <w:t>итоге, составляют</w:t>
      </w:r>
      <w:r>
        <w:rPr>
          <w:spacing w:val="-1"/>
        </w:rPr>
        <w:t xml:space="preserve"> </w:t>
      </w:r>
      <w:r>
        <w:t>основу этих</w:t>
      </w:r>
      <w:r>
        <w:rPr>
          <w:spacing w:val="-2"/>
        </w:rPr>
        <w:t xml:space="preserve"> </w:t>
      </w:r>
      <w:r>
        <w:t>результатов.</w:t>
      </w:r>
    </w:p>
    <w:p w:rsidR="00311D77" w:rsidRDefault="0074782E">
      <w:pPr>
        <w:pStyle w:val="a3"/>
        <w:ind w:right="853" w:firstLine="539"/>
      </w:pPr>
      <w:r>
        <w:lastRenderedPageBreak/>
        <w:t>Оценка</w:t>
      </w:r>
      <w:r>
        <w:rPr>
          <w:spacing w:val="1"/>
        </w:rPr>
        <w:t xml:space="preserve"> </w:t>
      </w:r>
      <w:r>
        <w:t>личностных</w:t>
      </w:r>
      <w:r>
        <w:rPr>
          <w:spacing w:val="1"/>
        </w:rPr>
        <w:t xml:space="preserve"> </w:t>
      </w:r>
      <w:r>
        <w:t>достижений</w:t>
      </w:r>
      <w:r>
        <w:rPr>
          <w:spacing w:val="1"/>
        </w:rPr>
        <w:t xml:space="preserve"> </w:t>
      </w:r>
      <w:r>
        <w:t>может</w:t>
      </w:r>
      <w:r>
        <w:rPr>
          <w:spacing w:val="1"/>
        </w:rPr>
        <w:t xml:space="preserve"> </w:t>
      </w:r>
      <w:r>
        <w:t>осуществляться</w:t>
      </w:r>
      <w:r>
        <w:rPr>
          <w:spacing w:val="1"/>
        </w:rPr>
        <w:t xml:space="preserve"> </w:t>
      </w:r>
      <w:r>
        <w:t>в</w:t>
      </w:r>
      <w:r>
        <w:rPr>
          <w:spacing w:val="1"/>
        </w:rPr>
        <w:t xml:space="preserve"> </w:t>
      </w:r>
      <w:r>
        <w:t>процессе</w:t>
      </w:r>
      <w:r>
        <w:rPr>
          <w:spacing w:val="1"/>
        </w:rPr>
        <w:t xml:space="preserve"> </w:t>
      </w:r>
      <w:r>
        <w:t>проведения</w:t>
      </w:r>
      <w:r>
        <w:rPr>
          <w:spacing w:val="1"/>
        </w:rPr>
        <w:t xml:space="preserve"> </w:t>
      </w:r>
      <w:r>
        <w:t>мониторинговых</w:t>
      </w:r>
      <w:r>
        <w:rPr>
          <w:spacing w:val="1"/>
        </w:rPr>
        <w:t xml:space="preserve"> </w:t>
      </w:r>
      <w:r>
        <w:t>процедур,</w:t>
      </w:r>
      <w:r>
        <w:rPr>
          <w:spacing w:val="1"/>
        </w:rPr>
        <w:t xml:space="preserve"> </w:t>
      </w:r>
      <w:r>
        <w:t>содержание</w:t>
      </w:r>
      <w:r>
        <w:rPr>
          <w:spacing w:val="1"/>
        </w:rPr>
        <w:t xml:space="preserve"> </w:t>
      </w:r>
      <w:r>
        <w:t>которых</w:t>
      </w:r>
      <w:r>
        <w:rPr>
          <w:spacing w:val="1"/>
        </w:rPr>
        <w:t xml:space="preserve"> </w:t>
      </w:r>
      <w:r>
        <w:t>разрабатывает</w:t>
      </w:r>
      <w:r>
        <w:rPr>
          <w:spacing w:val="1"/>
        </w:rPr>
        <w:t xml:space="preserve"> </w:t>
      </w:r>
      <w:r>
        <w:t>образовательная</w:t>
      </w:r>
      <w:r>
        <w:rPr>
          <w:spacing w:val="1"/>
        </w:rPr>
        <w:t xml:space="preserve"> </w:t>
      </w:r>
      <w:r>
        <w:t>организация с учетом типологических и индивидуальных особенностей обучающихся, их</w:t>
      </w:r>
      <w:r>
        <w:rPr>
          <w:spacing w:val="1"/>
        </w:rPr>
        <w:t xml:space="preserve"> </w:t>
      </w:r>
      <w:r>
        <w:t>индивидуальных</w:t>
      </w:r>
      <w:r>
        <w:rPr>
          <w:spacing w:val="-1"/>
        </w:rPr>
        <w:t xml:space="preserve"> </w:t>
      </w:r>
      <w:r>
        <w:t>особых образовательных</w:t>
      </w:r>
      <w:r>
        <w:rPr>
          <w:spacing w:val="-1"/>
        </w:rPr>
        <w:t xml:space="preserve"> </w:t>
      </w:r>
      <w:r>
        <w:t>потребностей.</w:t>
      </w:r>
    </w:p>
    <w:p w:rsidR="00311D77" w:rsidRDefault="0074782E">
      <w:pPr>
        <w:pStyle w:val="a3"/>
        <w:ind w:right="850" w:firstLine="539"/>
      </w:pPr>
      <w:r>
        <w:t>Для</w:t>
      </w:r>
      <w:r>
        <w:rPr>
          <w:spacing w:val="1"/>
        </w:rPr>
        <w:t xml:space="preserve"> </w:t>
      </w:r>
      <w:r>
        <w:t>оценки</w:t>
      </w:r>
      <w:r>
        <w:rPr>
          <w:spacing w:val="1"/>
        </w:rPr>
        <w:t xml:space="preserve"> </w:t>
      </w:r>
      <w:r>
        <w:t>продвижения</w:t>
      </w:r>
      <w:r>
        <w:rPr>
          <w:spacing w:val="1"/>
        </w:rPr>
        <w:t xml:space="preserve"> </w:t>
      </w:r>
      <w:r>
        <w:t>обучающегося</w:t>
      </w:r>
      <w:r>
        <w:rPr>
          <w:spacing w:val="1"/>
        </w:rPr>
        <w:t xml:space="preserve"> </w:t>
      </w:r>
      <w:r>
        <w:t>с</w:t>
      </w:r>
      <w:r>
        <w:rPr>
          <w:spacing w:val="1"/>
        </w:rPr>
        <w:t xml:space="preserve"> </w:t>
      </w:r>
      <w:r>
        <w:t>ЗПР</w:t>
      </w:r>
      <w:r>
        <w:rPr>
          <w:spacing w:val="1"/>
        </w:rPr>
        <w:t xml:space="preserve"> </w:t>
      </w:r>
      <w:r>
        <w:t>в</w:t>
      </w:r>
      <w:r>
        <w:rPr>
          <w:spacing w:val="1"/>
        </w:rPr>
        <w:t xml:space="preserve"> </w:t>
      </w:r>
      <w:r>
        <w:t>овладении</w:t>
      </w:r>
      <w:r>
        <w:rPr>
          <w:spacing w:val="1"/>
        </w:rPr>
        <w:t xml:space="preserve"> </w:t>
      </w:r>
      <w:r>
        <w:t>социальными</w:t>
      </w:r>
      <w:r>
        <w:rPr>
          <w:spacing w:val="1"/>
        </w:rPr>
        <w:t xml:space="preserve"> </w:t>
      </w:r>
      <w:r>
        <w:t>(жизненными)</w:t>
      </w:r>
      <w:r>
        <w:rPr>
          <w:spacing w:val="1"/>
        </w:rPr>
        <w:t xml:space="preserve"> </w:t>
      </w:r>
      <w:r>
        <w:t>компетенциями</w:t>
      </w:r>
      <w:r>
        <w:rPr>
          <w:spacing w:val="1"/>
        </w:rPr>
        <w:t xml:space="preserve"> </w:t>
      </w:r>
      <w:r>
        <w:t>может</w:t>
      </w:r>
      <w:r>
        <w:rPr>
          <w:spacing w:val="59"/>
        </w:rPr>
        <w:t xml:space="preserve"> </w:t>
      </w:r>
      <w:r>
        <w:t>применяться</w:t>
      </w:r>
      <w:r>
        <w:rPr>
          <w:spacing w:val="3"/>
        </w:rPr>
        <w:t xml:space="preserve"> </w:t>
      </w:r>
      <w:r>
        <w:t>метод</w:t>
      </w:r>
      <w:r>
        <w:rPr>
          <w:spacing w:val="3"/>
        </w:rPr>
        <w:t xml:space="preserve"> </w:t>
      </w:r>
      <w:r>
        <w:t>экспертной</w:t>
      </w:r>
      <w:r>
        <w:rPr>
          <w:spacing w:val="1"/>
        </w:rPr>
        <w:t xml:space="preserve"> </w:t>
      </w:r>
      <w:r>
        <w:t>оценки,</w:t>
      </w:r>
      <w:r>
        <w:rPr>
          <w:spacing w:val="1"/>
        </w:rPr>
        <w:t xml:space="preserve"> </w:t>
      </w:r>
      <w:r>
        <w:t>который</w:t>
      </w:r>
    </w:p>
    <w:p w:rsidR="00311D77" w:rsidRDefault="0074782E">
      <w:pPr>
        <w:pStyle w:val="a3"/>
        <w:spacing w:before="76"/>
        <w:ind w:right="843" w:firstLine="0"/>
      </w:pPr>
      <w:r>
        <w:t>представляет</w:t>
      </w:r>
      <w:r>
        <w:rPr>
          <w:spacing w:val="1"/>
        </w:rPr>
        <w:t xml:space="preserve"> </w:t>
      </w:r>
      <w:r>
        <w:t>собой</w:t>
      </w:r>
      <w:r>
        <w:rPr>
          <w:spacing w:val="1"/>
        </w:rPr>
        <w:t xml:space="preserve"> </w:t>
      </w:r>
      <w:r>
        <w:t>процедуру</w:t>
      </w:r>
      <w:r>
        <w:rPr>
          <w:spacing w:val="1"/>
        </w:rPr>
        <w:t xml:space="preserve"> </w:t>
      </w:r>
      <w:r>
        <w:t>оценки</w:t>
      </w:r>
      <w:r>
        <w:rPr>
          <w:spacing w:val="1"/>
        </w:rPr>
        <w:t xml:space="preserve"> </w:t>
      </w:r>
      <w:r>
        <w:t>результатов</w:t>
      </w:r>
      <w:r>
        <w:rPr>
          <w:spacing w:val="1"/>
        </w:rPr>
        <w:t xml:space="preserve"> </w:t>
      </w:r>
      <w:r>
        <w:t>на</w:t>
      </w:r>
      <w:r>
        <w:rPr>
          <w:spacing w:val="1"/>
        </w:rPr>
        <w:t xml:space="preserve"> </w:t>
      </w:r>
      <w:r>
        <w:t>основе</w:t>
      </w:r>
      <w:r>
        <w:rPr>
          <w:spacing w:val="1"/>
        </w:rPr>
        <w:t xml:space="preserve"> </w:t>
      </w:r>
      <w:r>
        <w:t>мнений</w:t>
      </w:r>
      <w:r>
        <w:rPr>
          <w:spacing w:val="61"/>
        </w:rPr>
        <w:t xml:space="preserve"> </w:t>
      </w:r>
      <w:r>
        <w:t>группы</w:t>
      </w:r>
      <w:r>
        <w:rPr>
          <w:spacing w:val="1"/>
        </w:rPr>
        <w:t xml:space="preserve"> </w:t>
      </w:r>
      <w:r>
        <w:t>специалистов</w:t>
      </w:r>
      <w:r>
        <w:rPr>
          <w:spacing w:val="1"/>
        </w:rPr>
        <w:t xml:space="preserve"> </w:t>
      </w:r>
      <w:r>
        <w:t>(экспертов).</w:t>
      </w:r>
      <w:r>
        <w:rPr>
          <w:spacing w:val="1"/>
        </w:rPr>
        <w:t xml:space="preserve"> </w:t>
      </w:r>
      <w:r>
        <w:t>Данная</w:t>
      </w:r>
      <w:r>
        <w:rPr>
          <w:spacing w:val="1"/>
        </w:rPr>
        <w:t xml:space="preserve"> </w:t>
      </w:r>
      <w:r>
        <w:t>группа</w:t>
      </w:r>
      <w:r>
        <w:rPr>
          <w:spacing w:val="1"/>
        </w:rPr>
        <w:t xml:space="preserve"> </w:t>
      </w:r>
      <w:r>
        <w:t>должна</w:t>
      </w:r>
      <w:r>
        <w:rPr>
          <w:spacing w:val="1"/>
        </w:rPr>
        <w:t xml:space="preserve"> </w:t>
      </w:r>
      <w:r>
        <w:t>объединять</w:t>
      </w:r>
      <w:r>
        <w:rPr>
          <w:spacing w:val="1"/>
        </w:rPr>
        <w:t xml:space="preserve"> </w:t>
      </w:r>
      <w:r>
        <w:t>всех</w:t>
      </w:r>
      <w:r>
        <w:rPr>
          <w:spacing w:val="1"/>
        </w:rPr>
        <w:t xml:space="preserve"> </w:t>
      </w:r>
      <w:r>
        <w:t>участников</w:t>
      </w:r>
      <w:r>
        <w:rPr>
          <w:spacing w:val="-57"/>
        </w:rPr>
        <w:t xml:space="preserve"> </w:t>
      </w:r>
      <w:r>
        <w:t>образовательного</w:t>
      </w:r>
      <w:r>
        <w:rPr>
          <w:spacing w:val="1"/>
        </w:rPr>
        <w:t xml:space="preserve"> </w:t>
      </w:r>
      <w:r>
        <w:t>процесса</w:t>
      </w:r>
      <w:r>
        <w:rPr>
          <w:spacing w:val="1"/>
        </w:rPr>
        <w:t xml:space="preserve"> </w:t>
      </w:r>
      <w:r>
        <w:t>-</w:t>
      </w:r>
      <w:r>
        <w:rPr>
          <w:spacing w:val="1"/>
        </w:rPr>
        <w:t xml:space="preserve"> </w:t>
      </w:r>
      <w:r>
        <w:t>тех,</w:t>
      </w:r>
      <w:r>
        <w:rPr>
          <w:spacing w:val="1"/>
        </w:rPr>
        <w:t xml:space="preserve"> </w:t>
      </w:r>
      <w:r>
        <w:t>кто</w:t>
      </w:r>
      <w:r>
        <w:rPr>
          <w:spacing w:val="1"/>
        </w:rPr>
        <w:t xml:space="preserve"> </w:t>
      </w:r>
      <w:r>
        <w:t>обучает,</w:t>
      </w:r>
      <w:r>
        <w:rPr>
          <w:spacing w:val="1"/>
        </w:rPr>
        <w:t xml:space="preserve"> </w:t>
      </w:r>
      <w:r>
        <w:t>воспитывает</w:t>
      </w:r>
      <w:r>
        <w:rPr>
          <w:spacing w:val="1"/>
        </w:rPr>
        <w:t xml:space="preserve"> </w:t>
      </w:r>
      <w:r>
        <w:t>и</w:t>
      </w:r>
      <w:r>
        <w:rPr>
          <w:spacing w:val="1"/>
        </w:rPr>
        <w:t xml:space="preserve"> </w:t>
      </w:r>
      <w:r>
        <w:t>тесно</w:t>
      </w:r>
      <w:r>
        <w:rPr>
          <w:spacing w:val="1"/>
        </w:rPr>
        <w:t xml:space="preserve"> </w:t>
      </w:r>
      <w:r>
        <w:t>контактирует</w:t>
      </w:r>
      <w:r>
        <w:rPr>
          <w:spacing w:val="1"/>
        </w:rPr>
        <w:t xml:space="preserve"> </w:t>
      </w:r>
      <w:r>
        <w:t>с</w:t>
      </w:r>
      <w:r>
        <w:rPr>
          <w:spacing w:val="1"/>
        </w:rPr>
        <w:t xml:space="preserve"> </w:t>
      </w:r>
      <w:r>
        <w:t>обучающимся. Состав экспертной группы определяется образовательной организацией и</w:t>
      </w:r>
      <w:r>
        <w:rPr>
          <w:spacing w:val="1"/>
        </w:rPr>
        <w:t xml:space="preserve"> </w:t>
      </w:r>
      <w:r>
        <w:t>должен</w:t>
      </w:r>
      <w:r>
        <w:rPr>
          <w:spacing w:val="1"/>
        </w:rPr>
        <w:t xml:space="preserve"> </w:t>
      </w:r>
      <w:r>
        <w:t>включать</w:t>
      </w:r>
      <w:r>
        <w:rPr>
          <w:spacing w:val="1"/>
        </w:rPr>
        <w:t xml:space="preserve"> </w:t>
      </w:r>
      <w:r>
        <w:t>педагогических</w:t>
      </w:r>
      <w:r>
        <w:rPr>
          <w:spacing w:val="1"/>
        </w:rPr>
        <w:t xml:space="preserve"> </w:t>
      </w:r>
      <w:r>
        <w:t>работников</w:t>
      </w:r>
      <w:r>
        <w:rPr>
          <w:spacing w:val="1"/>
        </w:rPr>
        <w:t xml:space="preserve"> </w:t>
      </w:r>
      <w:r>
        <w:t>(учителей,</w:t>
      </w:r>
      <w:r>
        <w:rPr>
          <w:spacing w:val="1"/>
        </w:rPr>
        <w:t xml:space="preserve"> </w:t>
      </w:r>
      <w:r>
        <w:t>учителей-дефектологов,</w:t>
      </w:r>
      <w:r>
        <w:rPr>
          <w:spacing w:val="1"/>
        </w:rPr>
        <w:t xml:space="preserve"> </w:t>
      </w:r>
      <w:r>
        <w:t>учителей-логопедов,</w:t>
      </w:r>
      <w:r>
        <w:rPr>
          <w:spacing w:val="1"/>
        </w:rPr>
        <w:t xml:space="preserve"> </w:t>
      </w:r>
      <w:r>
        <w:t>педагогов-психологов,</w:t>
      </w:r>
      <w:r>
        <w:rPr>
          <w:spacing w:val="1"/>
        </w:rPr>
        <w:t xml:space="preserve"> </w:t>
      </w:r>
      <w:r>
        <w:t>социальных</w:t>
      </w:r>
      <w:r>
        <w:rPr>
          <w:spacing w:val="1"/>
        </w:rPr>
        <w:t xml:space="preserve"> </w:t>
      </w:r>
      <w:r>
        <w:t>педагогов,</w:t>
      </w:r>
      <w:r>
        <w:rPr>
          <w:spacing w:val="1"/>
        </w:rPr>
        <w:t xml:space="preserve"> </w:t>
      </w:r>
      <w:r>
        <w:t>педагогов</w:t>
      </w:r>
      <w:r>
        <w:rPr>
          <w:spacing w:val="1"/>
        </w:rPr>
        <w:t xml:space="preserve"> </w:t>
      </w:r>
      <w:r>
        <w:t>дополнительного образования). Для полноты оценки личностных результатов освоения</w:t>
      </w:r>
      <w:r>
        <w:rPr>
          <w:spacing w:val="1"/>
        </w:rPr>
        <w:t xml:space="preserve"> </w:t>
      </w:r>
      <w:r>
        <w:t>обучающимися</w:t>
      </w:r>
      <w:r>
        <w:rPr>
          <w:spacing w:val="1"/>
        </w:rPr>
        <w:t xml:space="preserve"> </w:t>
      </w:r>
      <w:r>
        <w:t>с</w:t>
      </w:r>
      <w:r>
        <w:rPr>
          <w:spacing w:val="1"/>
        </w:rPr>
        <w:t xml:space="preserve"> </w:t>
      </w:r>
      <w:r>
        <w:t>ЗПР</w:t>
      </w:r>
      <w:r>
        <w:rPr>
          <w:spacing w:val="1"/>
        </w:rPr>
        <w:t xml:space="preserve"> </w:t>
      </w:r>
      <w:r>
        <w:t>АООП</w:t>
      </w:r>
      <w:r>
        <w:rPr>
          <w:spacing w:val="1"/>
        </w:rPr>
        <w:t xml:space="preserve"> </w:t>
      </w:r>
      <w:r>
        <w:t>НОО</w:t>
      </w:r>
      <w:r>
        <w:rPr>
          <w:spacing w:val="1"/>
        </w:rPr>
        <w:t xml:space="preserve"> </w:t>
      </w:r>
      <w:r>
        <w:t>следует</w:t>
      </w:r>
      <w:r>
        <w:rPr>
          <w:spacing w:val="1"/>
        </w:rPr>
        <w:t xml:space="preserve"> </w:t>
      </w:r>
      <w:r>
        <w:t>учитывать</w:t>
      </w:r>
      <w:r>
        <w:rPr>
          <w:spacing w:val="1"/>
        </w:rPr>
        <w:t xml:space="preserve"> </w:t>
      </w:r>
      <w:r>
        <w:t>мнение</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поскольку</w:t>
      </w:r>
      <w:r>
        <w:rPr>
          <w:spacing w:val="1"/>
        </w:rPr>
        <w:t xml:space="preserve"> </w:t>
      </w:r>
      <w:r>
        <w:t>основой</w:t>
      </w:r>
      <w:r>
        <w:rPr>
          <w:spacing w:val="1"/>
        </w:rPr>
        <w:t xml:space="preserve"> </w:t>
      </w:r>
      <w:r>
        <w:t>оценки</w:t>
      </w:r>
      <w:r>
        <w:rPr>
          <w:spacing w:val="1"/>
        </w:rPr>
        <w:t xml:space="preserve"> </w:t>
      </w:r>
      <w:r>
        <w:t>служит</w:t>
      </w:r>
      <w:r>
        <w:rPr>
          <w:spacing w:val="1"/>
        </w:rPr>
        <w:t xml:space="preserve"> </w:t>
      </w:r>
      <w:r>
        <w:t>анализ</w:t>
      </w:r>
      <w:r>
        <w:rPr>
          <w:spacing w:val="1"/>
        </w:rPr>
        <w:t xml:space="preserve"> </w:t>
      </w:r>
      <w:r>
        <w:t>изменений</w:t>
      </w:r>
      <w:r>
        <w:rPr>
          <w:spacing w:val="1"/>
        </w:rPr>
        <w:t xml:space="preserve"> </w:t>
      </w:r>
      <w:r>
        <w:t>поведения</w:t>
      </w:r>
      <w:r>
        <w:rPr>
          <w:spacing w:val="1"/>
        </w:rPr>
        <w:t xml:space="preserve"> </w:t>
      </w:r>
      <w:r>
        <w:t>обучающегося</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в</w:t>
      </w:r>
      <w:r>
        <w:rPr>
          <w:spacing w:val="1"/>
        </w:rPr>
        <w:t xml:space="preserve"> </w:t>
      </w:r>
      <w:r>
        <w:t>различных</w:t>
      </w:r>
      <w:r>
        <w:rPr>
          <w:spacing w:val="1"/>
        </w:rPr>
        <w:t xml:space="preserve"> </w:t>
      </w:r>
      <w:r>
        <w:t>социальных</w:t>
      </w:r>
      <w:r>
        <w:rPr>
          <w:spacing w:val="1"/>
        </w:rPr>
        <w:t xml:space="preserve"> </w:t>
      </w:r>
      <w:r>
        <w:t>средах</w:t>
      </w:r>
      <w:r>
        <w:rPr>
          <w:spacing w:val="1"/>
        </w:rPr>
        <w:t xml:space="preserve"> </w:t>
      </w:r>
      <w:r>
        <w:t>(школьной</w:t>
      </w:r>
      <w:r>
        <w:rPr>
          <w:spacing w:val="1"/>
        </w:rPr>
        <w:t xml:space="preserve"> </w:t>
      </w:r>
      <w:r>
        <w:t>и</w:t>
      </w:r>
      <w:r>
        <w:rPr>
          <w:spacing w:val="1"/>
        </w:rPr>
        <w:t xml:space="preserve"> </w:t>
      </w:r>
      <w:r>
        <w:t>семейной). Результаты анализа должны быть представлены в форме удобных и понятных</w:t>
      </w:r>
      <w:r>
        <w:rPr>
          <w:spacing w:val="1"/>
        </w:rPr>
        <w:t xml:space="preserve"> </w:t>
      </w:r>
      <w:r>
        <w:t>всем членам экспертной группы условных единицах: 0 баллов - нет продвижения; 1 балл -</w:t>
      </w:r>
      <w:r>
        <w:rPr>
          <w:spacing w:val="1"/>
        </w:rPr>
        <w:t xml:space="preserve"> </w:t>
      </w:r>
      <w:r>
        <w:t>минимальное</w:t>
      </w:r>
      <w:r>
        <w:rPr>
          <w:spacing w:val="1"/>
        </w:rPr>
        <w:t xml:space="preserve"> </w:t>
      </w:r>
      <w:r>
        <w:t>продвижение;</w:t>
      </w:r>
      <w:r>
        <w:rPr>
          <w:spacing w:val="1"/>
        </w:rPr>
        <w:t xml:space="preserve"> </w:t>
      </w:r>
      <w:r>
        <w:t>2</w:t>
      </w:r>
      <w:r>
        <w:rPr>
          <w:spacing w:val="1"/>
        </w:rPr>
        <w:t xml:space="preserve"> </w:t>
      </w:r>
      <w:r>
        <w:t>балла</w:t>
      </w:r>
      <w:r>
        <w:rPr>
          <w:spacing w:val="1"/>
        </w:rPr>
        <w:t xml:space="preserve"> </w:t>
      </w:r>
      <w:r>
        <w:t>-</w:t>
      </w:r>
      <w:r>
        <w:rPr>
          <w:spacing w:val="1"/>
        </w:rPr>
        <w:t xml:space="preserve"> </w:t>
      </w:r>
      <w:r>
        <w:t>среднее</w:t>
      </w:r>
      <w:r>
        <w:rPr>
          <w:spacing w:val="1"/>
        </w:rPr>
        <w:t xml:space="preserve"> </w:t>
      </w:r>
      <w:r>
        <w:t>продвижение;</w:t>
      </w:r>
      <w:r>
        <w:rPr>
          <w:spacing w:val="1"/>
        </w:rPr>
        <w:t xml:space="preserve"> </w:t>
      </w:r>
      <w:r>
        <w:t>3</w:t>
      </w:r>
      <w:r>
        <w:rPr>
          <w:spacing w:val="1"/>
        </w:rPr>
        <w:t xml:space="preserve"> </w:t>
      </w:r>
      <w:r>
        <w:t>балла</w:t>
      </w:r>
      <w:r>
        <w:rPr>
          <w:spacing w:val="1"/>
        </w:rPr>
        <w:t xml:space="preserve"> </w:t>
      </w:r>
      <w:r>
        <w:t>-</w:t>
      </w:r>
      <w:r>
        <w:rPr>
          <w:spacing w:val="1"/>
        </w:rPr>
        <w:t xml:space="preserve"> </w:t>
      </w:r>
      <w:r>
        <w:t>значительное</w:t>
      </w:r>
      <w:r>
        <w:rPr>
          <w:spacing w:val="1"/>
        </w:rPr>
        <w:t xml:space="preserve"> </w:t>
      </w:r>
      <w:r>
        <w:t>продвижение. Подобная оценка необходима экспертной группе для выработки ориентиров</w:t>
      </w:r>
      <w:r>
        <w:rPr>
          <w:spacing w:val="-57"/>
        </w:rPr>
        <w:t xml:space="preserve"> </w:t>
      </w:r>
      <w:r>
        <w:t>в</w:t>
      </w:r>
      <w:r>
        <w:rPr>
          <w:spacing w:val="1"/>
        </w:rPr>
        <w:t xml:space="preserve"> </w:t>
      </w:r>
      <w:r>
        <w:t>описании</w:t>
      </w:r>
      <w:r>
        <w:rPr>
          <w:spacing w:val="1"/>
        </w:rPr>
        <w:t xml:space="preserve"> </w:t>
      </w:r>
      <w:r>
        <w:t>динамики</w:t>
      </w:r>
      <w:r>
        <w:rPr>
          <w:spacing w:val="1"/>
        </w:rPr>
        <w:t xml:space="preserve"> </w:t>
      </w:r>
      <w:r>
        <w:t>развития</w:t>
      </w:r>
      <w:r>
        <w:rPr>
          <w:spacing w:val="1"/>
        </w:rPr>
        <w:t xml:space="preserve"> </w:t>
      </w:r>
      <w:r>
        <w:t>социальной</w:t>
      </w:r>
      <w:r>
        <w:rPr>
          <w:spacing w:val="1"/>
        </w:rPr>
        <w:t xml:space="preserve"> </w:t>
      </w:r>
      <w:r>
        <w:t>(жизненной)</w:t>
      </w:r>
      <w:r>
        <w:rPr>
          <w:spacing w:val="1"/>
        </w:rPr>
        <w:t xml:space="preserve"> </w:t>
      </w:r>
      <w:r>
        <w:t>компетенции</w:t>
      </w:r>
      <w:r>
        <w:rPr>
          <w:spacing w:val="1"/>
        </w:rPr>
        <w:t xml:space="preserve"> </w:t>
      </w:r>
      <w:r>
        <w:t>обучающегося.</w:t>
      </w:r>
      <w:r>
        <w:rPr>
          <w:spacing w:val="1"/>
        </w:rPr>
        <w:t xml:space="preserve"> </w:t>
      </w:r>
      <w:r>
        <w:t>Результаты оценки личностных достижений заносятся в индивидуальную карту развития</w:t>
      </w:r>
      <w:r>
        <w:rPr>
          <w:spacing w:val="1"/>
        </w:rPr>
        <w:t xml:space="preserve"> </w:t>
      </w:r>
      <w:r>
        <w:t>обучающегося,</w:t>
      </w:r>
      <w:r>
        <w:rPr>
          <w:spacing w:val="1"/>
        </w:rPr>
        <w:t xml:space="preserve"> </w:t>
      </w:r>
      <w:r>
        <w:t>что</w:t>
      </w:r>
      <w:r>
        <w:rPr>
          <w:spacing w:val="1"/>
        </w:rPr>
        <w:t xml:space="preserve"> </w:t>
      </w:r>
      <w:r>
        <w:t>позволяет</w:t>
      </w:r>
      <w:r>
        <w:rPr>
          <w:spacing w:val="1"/>
        </w:rPr>
        <w:t xml:space="preserve"> </w:t>
      </w:r>
      <w:r>
        <w:t>не</w:t>
      </w:r>
      <w:r>
        <w:rPr>
          <w:spacing w:val="1"/>
        </w:rPr>
        <w:t xml:space="preserve"> </w:t>
      </w:r>
      <w:r>
        <w:t>только</w:t>
      </w:r>
      <w:r>
        <w:rPr>
          <w:spacing w:val="1"/>
        </w:rPr>
        <w:t xml:space="preserve"> </w:t>
      </w:r>
      <w:r>
        <w:t>представить</w:t>
      </w:r>
      <w:r>
        <w:rPr>
          <w:spacing w:val="1"/>
        </w:rPr>
        <w:t xml:space="preserve"> </w:t>
      </w:r>
      <w:r>
        <w:t>полную</w:t>
      </w:r>
      <w:r>
        <w:rPr>
          <w:spacing w:val="1"/>
        </w:rPr>
        <w:t xml:space="preserve"> </w:t>
      </w:r>
      <w:r>
        <w:t>картину</w:t>
      </w:r>
      <w:r>
        <w:rPr>
          <w:spacing w:val="61"/>
        </w:rPr>
        <w:t xml:space="preserve"> </w:t>
      </w:r>
      <w:r>
        <w:t>динамики</w:t>
      </w:r>
      <w:r>
        <w:rPr>
          <w:spacing w:val="1"/>
        </w:rPr>
        <w:t xml:space="preserve"> </w:t>
      </w:r>
      <w:r>
        <w:t>целостного развития обучающегося, но и отследить наличие или отсутствие изменений по</w:t>
      </w:r>
      <w:r>
        <w:rPr>
          <w:spacing w:val="1"/>
        </w:rPr>
        <w:t xml:space="preserve"> </w:t>
      </w:r>
      <w:r>
        <w:t>отдельным</w:t>
      </w:r>
      <w:r>
        <w:rPr>
          <w:spacing w:val="-1"/>
        </w:rPr>
        <w:t xml:space="preserve"> </w:t>
      </w:r>
      <w:r>
        <w:t>жизненным компетенциям.</w:t>
      </w:r>
    </w:p>
    <w:p w:rsidR="00311D77" w:rsidRDefault="0074782E">
      <w:pPr>
        <w:pStyle w:val="a3"/>
        <w:spacing w:before="1"/>
        <w:ind w:right="846" w:firstLine="539"/>
      </w:pPr>
      <w:r>
        <w:t>Основной</w:t>
      </w:r>
      <w:r>
        <w:rPr>
          <w:spacing w:val="1"/>
        </w:rPr>
        <w:t xml:space="preserve"> </w:t>
      </w:r>
      <w:r>
        <w:t>формой</w:t>
      </w:r>
      <w:r>
        <w:rPr>
          <w:spacing w:val="1"/>
        </w:rPr>
        <w:t xml:space="preserve"> </w:t>
      </w:r>
      <w:r>
        <w:t>работы</w:t>
      </w:r>
      <w:r>
        <w:rPr>
          <w:spacing w:val="1"/>
        </w:rPr>
        <w:t xml:space="preserve"> </w:t>
      </w:r>
      <w:r>
        <w:t>участников</w:t>
      </w:r>
      <w:r>
        <w:rPr>
          <w:spacing w:val="1"/>
        </w:rPr>
        <w:t xml:space="preserve"> </w:t>
      </w:r>
      <w:r>
        <w:t>экспертной</w:t>
      </w:r>
      <w:r>
        <w:rPr>
          <w:spacing w:val="1"/>
        </w:rPr>
        <w:t xml:space="preserve"> </w:t>
      </w:r>
      <w:r>
        <w:t>группы</w:t>
      </w:r>
      <w:r>
        <w:rPr>
          <w:spacing w:val="1"/>
        </w:rPr>
        <w:t xml:space="preserve"> </w:t>
      </w:r>
      <w:r>
        <w:t>является</w:t>
      </w:r>
      <w:r>
        <w:rPr>
          <w:spacing w:val="1"/>
        </w:rPr>
        <w:t xml:space="preserve"> </w:t>
      </w:r>
      <w:r>
        <w:t>психолого-</w:t>
      </w:r>
      <w:r>
        <w:rPr>
          <w:spacing w:val="1"/>
        </w:rPr>
        <w:t xml:space="preserve"> </w:t>
      </w:r>
      <w:r>
        <w:t>иедико-педагогический</w:t>
      </w:r>
      <w:r>
        <w:rPr>
          <w:spacing w:val="-2"/>
        </w:rPr>
        <w:t xml:space="preserve"> </w:t>
      </w:r>
      <w:r>
        <w:t>консилиум</w:t>
      </w:r>
      <w:r>
        <w:rPr>
          <w:spacing w:val="-1"/>
        </w:rPr>
        <w:t xml:space="preserve"> </w:t>
      </w:r>
      <w:r>
        <w:t>(ППК).</w:t>
      </w:r>
    </w:p>
    <w:p w:rsidR="00311D77" w:rsidRDefault="0074782E">
      <w:pPr>
        <w:pStyle w:val="a3"/>
        <w:spacing w:before="1"/>
        <w:ind w:right="849" w:firstLine="539"/>
      </w:pPr>
      <w:r>
        <w:t>На</w:t>
      </w:r>
      <w:r>
        <w:rPr>
          <w:spacing w:val="1"/>
        </w:rPr>
        <w:t xml:space="preserve"> </w:t>
      </w:r>
      <w:r>
        <w:t>основе</w:t>
      </w:r>
      <w:r>
        <w:rPr>
          <w:spacing w:val="1"/>
        </w:rPr>
        <w:t xml:space="preserve"> </w:t>
      </w:r>
      <w:r>
        <w:t>требований,</w:t>
      </w:r>
      <w:r>
        <w:rPr>
          <w:spacing w:val="1"/>
        </w:rPr>
        <w:t xml:space="preserve"> </w:t>
      </w:r>
      <w:r>
        <w:t>сформулированных</w:t>
      </w:r>
      <w:r>
        <w:rPr>
          <w:spacing w:val="1"/>
        </w:rPr>
        <w:t xml:space="preserve"> </w:t>
      </w:r>
      <w:r>
        <w:t>во</w:t>
      </w:r>
      <w:r>
        <w:rPr>
          <w:spacing w:val="1"/>
        </w:rPr>
        <w:t xml:space="preserve"> </w:t>
      </w:r>
      <w:hyperlink r:id="rId21">
        <w:r>
          <w:rPr>
            <w:color w:val="0000FF"/>
          </w:rPr>
          <w:t>ФГОС</w:t>
        </w:r>
      </w:hyperlink>
      <w:r>
        <w:rPr>
          <w:color w:val="0000FF"/>
          <w:spacing w:val="1"/>
        </w:rPr>
        <w:t xml:space="preserve"> </w:t>
      </w:r>
      <w:r>
        <w:t>НОО</w:t>
      </w:r>
      <w:r>
        <w:rPr>
          <w:spacing w:val="1"/>
        </w:rPr>
        <w:t xml:space="preserve"> </w:t>
      </w:r>
      <w:r>
        <w:t>обучающихся</w:t>
      </w:r>
      <w:r>
        <w:rPr>
          <w:spacing w:val="1"/>
        </w:rPr>
        <w:t xml:space="preserve"> </w:t>
      </w:r>
      <w:r>
        <w:t>с</w:t>
      </w:r>
      <w:r>
        <w:rPr>
          <w:spacing w:val="1"/>
        </w:rPr>
        <w:t xml:space="preserve"> </w:t>
      </w:r>
      <w:r>
        <w:t>ОВЗ,</w:t>
      </w:r>
      <w:r>
        <w:rPr>
          <w:spacing w:val="-57"/>
        </w:rPr>
        <w:t xml:space="preserve"> </w:t>
      </w:r>
      <w:r>
        <w:t>образовательная организация разрабатывает программу оценки личностных результатов с</w:t>
      </w:r>
      <w:r>
        <w:rPr>
          <w:spacing w:val="1"/>
        </w:rPr>
        <w:t xml:space="preserve"> </w:t>
      </w:r>
      <w:r>
        <w:t>учетом типологических и индивидуальных особенностей обучающихся с ЗПР, которая</w:t>
      </w:r>
      <w:r>
        <w:rPr>
          <w:spacing w:val="1"/>
        </w:rPr>
        <w:t xml:space="preserve"> </w:t>
      </w:r>
      <w:r>
        <w:t>утверждается</w:t>
      </w:r>
      <w:r>
        <w:rPr>
          <w:spacing w:val="-1"/>
        </w:rPr>
        <w:t xml:space="preserve"> </w:t>
      </w:r>
      <w:r>
        <w:t>локальными</w:t>
      </w:r>
      <w:r>
        <w:rPr>
          <w:spacing w:val="-2"/>
        </w:rPr>
        <w:t xml:space="preserve"> </w:t>
      </w:r>
      <w:r>
        <w:t>актами</w:t>
      </w:r>
      <w:r>
        <w:rPr>
          <w:spacing w:val="-1"/>
        </w:rPr>
        <w:t xml:space="preserve"> </w:t>
      </w:r>
      <w:r>
        <w:t>организации.</w:t>
      </w:r>
      <w:r>
        <w:rPr>
          <w:spacing w:val="-3"/>
        </w:rPr>
        <w:t xml:space="preserve"> </w:t>
      </w:r>
      <w:r>
        <w:t>Программа оценки</w:t>
      </w:r>
      <w:r>
        <w:rPr>
          <w:spacing w:val="-3"/>
        </w:rPr>
        <w:t xml:space="preserve"> </w:t>
      </w:r>
      <w:r>
        <w:t>должна</w:t>
      </w:r>
      <w:r>
        <w:rPr>
          <w:spacing w:val="-1"/>
        </w:rPr>
        <w:t xml:space="preserve"> </w:t>
      </w:r>
      <w:r>
        <w:t>включать:</w:t>
      </w:r>
    </w:p>
    <w:p w:rsidR="00311D77" w:rsidRDefault="0074782E">
      <w:pPr>
        <w:pStyle w:val="a4"/>
        <w:numPr>
          <w:ilvl w:val="0"/>
          <w:numId w:val="111"/>
        </w:numPr>
        <w:tabs>
          <w:tab w:val="left" w:pos="1881"/>
        </w:tabs>
        <w:ind w:right="846" w:firstLine="539"/>
        <w:rPr>
          <w:sz w:val="24"/>
        </w:rPr>
      </w:pPr>
      <w:r>
        <w:rPr>
          <w:sz w:val="24"/>
        </w:rPr>
        <w:t>полный перечень личностных результатов, прописанных в тексте</w:t>
      </w:r>
      <w:r>
        <w:rPr>
          <w:spacing w:val="1"/>
          <w:sz w:val="24"/>
        </w:rPr>
        <w:t xml:space="preserve"> </w:t>
      </w:r>
      <w:hyperlink r:id="rId22">
        <w:r>
          <w:rPr>
            <w:color w:val="0000FF"/>
            <w:sz w:val="24"/>
          </w:rPr>
          <w:t>ФГОС</w:t>
        </w:r>
      </w:hyperlink>
      <w:r>
        <w:rPr>
          <w:color w:val="0000FF"/>
          <w:sz w:val="24"/>
        </w:rPr>
        <w:t xml:space="preserve"> </w:t>
      </w:r>
      <w:r>
        <w:rPr>
          <w:sz w:val="24"/>
        </w:rPr>
        <w:t>НОО</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ОВЗ,</w:t>
      </w:r>
      <w:r>
        <w:rPr>
          <w:spacing w:val="1"/>
          <w:sz w:val="24"/>
        </w:rPr>
        <w:t xml:space="preserve"> </w:t>
      </w:r>
      <w:r>
        <w:rPr>
          <w:sz w:val="24"/>
        </w:rPr>
        <w:t>которые</w:t>
      </w:r>
      <w:r>
        <w:rPr>
          <w:spacing w:val="1"/>
          <w:sz w:val="24"/>
        </w:rPr>
        <w:t xml:space="preserve"> </w:t>
      </w:r>
      <w:r>
        <w:rPr>
          <w:sz w:val="24"/>
        </w:rPr>
        <w:t>выступают</w:t>
      </w:r>
      <w:r>
        <w:rPr>
          <w:spacing w:val="1"/>
          <w:sz w:val="24"/>
        </w:rPr>
        <w:t xml:space="preserve"> </w:t>
      </w:r>
      <w:r>
        <w:rPr>
          <w:sz w:val="24"/>
        </w:rPr>
        <w:t>в</w:t>
      </w:r>
      <w:r>
        <w:rPr>
          <w:spacing w:val="1"/>
          <w:sz w:val="24"/>
        </w:rPr>
        <w:t xml:space="preserve"> </w:t>
      </w:r>
      <w:r>
        <w:rPr>
          <w:sz w:val="24"/>
        </w:rPr>
        <w:t>качестве</w:t>
      </w:r>
      <w:r>
        <w:rPr>
          <w:spacing w:val="1"/>
          <w:sz w:val="24"/>
        </w:rPr>
        <w:t xml:space="preserve"> </w:t>
      </w:r>
      <w:r>
        <w:rPr>
          <w:sz w:val="24"/>
        </w:rPr>
        <w:t>критериев</w:t>
      </w:r>
      <w:r>
        <w:rPr>
          <w:spacing w:val="1"/>
          <w:sz w:val="24"/>
        </w:rPr>
        <w:t xml:space="preserve"> </w:t>
      </w:r>
      <w:r>
        <w:rPr>
          <w:sz w:val="24"/>
        </w:rPr>
        <w:t>оценки</w:t>
      </w:r>
      <w:r>
        <w:rPr>
          <w:spacing w:val="1"/>
          <w:sz w:val="24"/>
        </w:rPr>
        <w:t xml:space="preserve"> </w:t>
      </w:r>
      <w:r>
        <w:rPr>
          <w:sz w:val="24"/>
        </w:rPr>
        <w:t>социальной</w:t>
      </w:r>
      <w:r>
        <w:rPr>
          <w:spacing w:val="1"/>
          <w:sz w:val="24"/>
        </w:rPr>
        <w:t xml:space="preserve"> </w:t>
      </w:r>
      <w:r>
        <w:rPr>
          <w:sz w:val="24"/>
        </w:rPr>
        <w:t>(жизненной)</w:t>
      </w:r>
      <w:r>
        <w:rPr>
          <w:spacing w:val="-1"/>
          <w:sz w:val="24"/>
        </w:rPr>
        <w:t xml:space="preserve"> </w:t>
      </w:r>
      <w:r>
        <w:rPr>
          <w:sz w:val="24"/>
        </w:rPr>
        <w:t>компетенции</w:t>
      </w:r>
      <w:r>
        <w:rPr>
          <w:spacing w:val="-1"/>
          <w:sz w:val="24"/>
        </w:rPr>
        <w:t xml:space="preserve"> </w:t>
      </w:r>
      <w:r>
        <w:rPr>
          <w:sz w:val="24"/>
        </w:rPr>
        <w:t>обучающихся.</w:t>
      </w:r>
    </w:p>
    <w:p w:rsidR="00311D77" w:rsidRDefault="0074782E">
      <w:pPr>
        <w:pStyle w:val="a4"/>
        <w:numPr>
          <w:ilvl w:val="0"/>
          <w:numId w:val="111"/>
        </w:numPr>
        <w:tabs>
          <w:tab w:val="left" w:pos="1821"/>
        </w:tabs>
        <w:ind w:left="1820" w:hanging="261"/>
        <w:rPr>
          <w:sz w:val="24"/>
        </w:rPr>
      </w:pPr>
      <w:r>
        <w:rPr>
          <w:sz w:val="24"/>
        </w:rPr>
        <w:t>перечень</w:t>
      </w:r>
      <w:r>
        <w:rPr>
          <w:spacing w:val="-4"/>
          <w:sz w:val="24"/>
        </w:rPr>
        <w:t xml:space="preserve"> </w:t>
      </w:r>
      <w:r>
        <w:rPr>
          <w:sz w:val="24"/>
        </w:rPr>
        <w:t>параметров</w:t>
      </w:r>
      <w:r>
        <w:rPr>
          <w:spacing w:val="-3"/>
          <w:sz w:val="24"/>
        </w:rPr>
        <w:t xml:space="preserve"> </w:t>
      </w:r>
      <w:r>
        <w:rPr>
          <w:sz w:val="24"/>
        </w:rPr>
        <w:t>и</w:t>
      </w:r>
      <w:r>
        <w:rPr>
          <w:spacing w:val="-3"/>
          <w:sz w:val="24"/>
        </w:rPr>
        <w:t xml:space="preserve"> </w:t>
      </w:r>
      <w:r>
        <w:rPr>
          <w:sz w:val="24"/>
        </w:rPr>
        <w:t>индикаторов</w:t>
      </w:r>
      <w:r>
        <w:rPr>
          <w:spacing w:val="-7"/>
          <w:sz w:val="24"/>
        </w:rPr>
        <w:t xml:space="preserve"> </w:t>
      </w:r>
      <w:r>
        <w:rPr>
          <w:sz w:val="24"/>
        </w:rPr>
        <w:t>оценки</w:t>
      </w:r>
      <w:r>
        <w:rPr>
          <w:spacing w:val="-3"/>
          <w:sz w:val="24"/>
        </w:rPr>
        <w:t xml:space="preserve"> </w:t>
      </w:r>
      <w:r>
        <w:rPr>
          <w:sz w:val="24"/>
        </w:rPr>
        <w:t>каждого</w:t>
      </w:r>
      <w:r>
        <w:rPr>
          <w:spacing w:val="-1"/>
          <w:sz w:val="24"/>
        </w:rPr>
        <w:t xml:space="preserve"> </w:t>
      </w:r>
      <w:r>
        <w:rPr>
          <w:sz w:val="24"/>
        </w:rPr>
        <w:t>результата;</w:t>
      </w:r>
    </w:p>
    <w:p w:rsidR="00311D77" w:rsidRDefault="0074782E">
      <w:pPr>
        <w:pStyle w:val="a4"/>
        <w:numPr>
          <w:ilvl w:val="0"/>
          <w:numId w:val="111"/>
        </w:numPr>
        <w:tabs>
          <w:tab w:val="left" w:pos="1821"/>
        </w:tabs>
        <w:ind w:left="1820" w:hanging="261"/>
        <w:rPr>
          <w:sz w:val="24"/>
        </w:rPr>
      </w:pPr>
      <w:r>
        <w:rPr>
          <w:sz w:val="24"/>
        </w:rPr>
        <w:t>систему</w:t>
      </w:r>
      <w:r>
        <w:rPr>
          <w:spacing w:val="-4"/>
          <w:sz w:val="24"/>
        </w:rPr>
        <w:t xml:space="preserve"> </w:t>
      </w:r>
      <w:r>
        <w:rPr>
          <w:sz w:val="24"/>
        </w:rPr>
        <w:t>бальной</w:t>
      </w:r>
      <w:r>
        <w:rPr>
          <w:spacing w:val="-3"/>
          <w:sz w:val="24"/>
        </w:rPr>
        <w:t xml:space="preserve"> </w:t>
      </w:r>
      <w:r>
        <w:rPr>
          <w:sz w:val="24"/>
        </w:rPr>
        <w:t>оценки</w:t>
      </w:r>
      <w:r>
        <w:rPr>
          <w:spacing w:val="-4"/>
          <w:sz w:val="24"/>
        </w:rPr>
        <w:t xml:space="preserve"> </w:t>
      </w:r>
      <w:r>
        <w:rPr>
          <w:sz w:val="24"/>
        </w:rPr>
        <w:t>результатов;</w:t>
      </w:r>
    </w:p>
    <w:p w:rsidR="00311D77" w:rsidRDefault="0074782E">
      <w:pPr>
        <w:pStyle w:val="a4"/>
        <w:numPr>
          <w:ilvl w:val="0"/>
          <w:numId w:val="111"/>
        </w:numPr>
        <w:tabs>
          <w:tab w:val="left" w:pos="1977"/>
        </w:tabs>
        <w:ind w:right="855" w:firstLine="539"/>
        <w:rPr>
          <w:sz w:val="24"/>
        </w:rPr>
      </w:pPr>
      <w:r>
        <w:rPr>
          <w:sz w:val="24"/>
        </w:rPr>
        <w:t>документы,</w:t>
      </w:r>
      <w:r>
        <w:rPr>
          <w:spacing w:val="1"/>
          <w:sz w:val="24"/>
        </w:rPr>
        <w:t xml:space="preserve"> </w:t>
      </w:r>
      <w:r>
        <w:rPr>
          <w:sz w:val="24"/>
        </w:rPr>
        <w:t>в</w:t>
      </w:r>
      <w:r>
        <w:rPr>
          <w:spacing w:val="1"/>
          <w:sz w:val="24"/>
        </w:rPr>
        <w:t xml:space="preserve"> </w:t>
      </w:r>
      <w:r>
        <w:rPr>
          <w:sz w:val="24"/>
        </w:rPr>
        <w:t>которых</w:t>
      </w:r>
      <w:r>
        <w:rPr>
          <w:spacing w:val="1"/>
          <w:sz w:val="24"/>
        </w:rPr>
        <w:t xml:space="preserve"> </w:t>
      </w:r>
      <w:r>
        <w:rPr>
          <w:sz w:val="24"/>
        </w:rPr>
        <w:t>отражаются</w:t>
      </w:r>
      <w:r>
        <w:rPr>
          <w:spacing w:val="1"/>
          <w:sz w:val="24"/>
        </w:rPr>
        <w:t xml:space="preserve"> </w:t>
      </w:r>
      <w:r>
        <w:rPr>
          <w:sz w:val="24"/>
        </w:rPr>
        <w:t>индивидуальные</w:t>
      </w:r>
      <w:r>
        <w:rPr>
          <w:spacing w:val="1"/>
          <w:sz w:val="24"/>
        </w:rPr>
        <w:t xml:space="preserve"> </w:t>
      </w:r>
      <w:r>
        <w:rPr>
          <w:sz w:val="24"/>
        </w:rPr>
        <w:t>результаты</w:t>
      </w:r>
      <w:r>
        <w:rPr>
          <w:spacing w:val="1"/>
          <w:sz w:val="24"/>
        </w:rPr>
        <w:t xml:space="preserve"> </w:t>
      </w:r>
      <w:r>
        <w:rPr>
          <w:sz w:val="24"/>
        </w:rPr>
        <w:t>каждого</w:t>
      </w:r>
      <w:r>
        <w:rPr>
          <w:spacing w:val="1"/>
          <w:sz w:val="24"/>
        </w:rPr>
        <w:t xml:space="preserve"> </w:t>
      </w:r>
      <w:r>
        <w:rPr>
          <w:sz w:val="24"/>
        </w:rPr>
        <w:t>обучающегося</w:t>
      </w:r>
      <w:r>
        <w:rPr>
          <w:spacing w:val="1"/>
          <w:sz w:val="24"/>
        </w:rPr>
        <w:t xml:space="preserve"> </w:t>
      </w:r>
      <w:r>
        <w:rPr>
          <w:sz w:val="24"/>
        </w:rPr>
        <w:t>(например,</w:t>
      </w:r>
      <w:r>
        <w:rPr>
          <w:spacing w:val="1"/>
          <w:sz w:val="24"/>
        </w:rPr>
        <w:t xml:space="preserve"> </w:t>
      </w:r>
      <w:r>
        <w:rPr>
          <w:sz w:val="24"/>
        </w:rPr>
        <w:t>Карта</w:t>
      </w:r>
      <w:r>
        <w:rPr>
          <w:spacing w:val="1"/>
          <w:sz w:val="24"/>
        </w:rPr>
        <w:t xml:space="preserve"> </w:t>
      </w:r>
      <w:r>
        <w:rPr>
          <w:sz w:val="24"/>
        </w:rPr>
        <w:t>индивидуальных</w:t>
      </w:r>
      <w:r>
        <w:rPr>
          <w:spacing w:val="1"/>
          <w:sz w:val="24"/>
        </w:rPr>
        <w:t xml:space="preserve"> </w:t>
      </w:r>
      <w:r>
        <w:rPr>
          <w:sz w:val="24"/>
        </w:rPr>
        <w:t>достижений</w:t>
      </w:r>
      <w:r>
        <w:rPr>
          <w:spacing w:val="1"/>
          <w:sz w:val="24"/>
        </w:rPr>
        <w:t xml:space="preserve"> </w:t>
      </w:r>
      <w:r>
        <w:rPr>
          <w:sz w:val="24"/>
        </w:rPr>
        <w:t>обучающегося)</w:t>
      </w:r>
      <w:r>
        <w:rPr>
          <w:spacing w:val="1"/>
          <w:sz w:val="24"/>
        </w:rPr>
        <w:t xml:space="preserve"> </w:t>
      </w:r>
      <w:r>
        <w:rPr>
          <w:sz w:val="24"/>
        </w:rPr>
        <w:t>и</w:t>
      </w:r>
      <w:r>
        <w:rPr>
          <w:spacing w:val="-57"/>
          <w:sz w:val="24"/>
        </w:rPr>
        <w:t xml:space="preserve"> </w:t>
      </w:r>
      <w:r>
        <w:rPr>
          <w:sz w:val="24"/>
        </w:rPr>
        <w:t>результаты</w:t>
      </w:r>
      <w:r>
        <w:rPr>
          <w:spacing w:val="-5"/>
          <w:sz w:val="24"/>
        </w:rPr>
        <w:t xml:space="preserve"> </w:t>
      </w:r>
      <w:r>
        <w:rPr>
          <w:sz w:val="24"/>
        </w:rPr>
        <w:t>всего</w:t>
      </w:r>
      <w:r>
        <w:rPr>
          <w:spacing w:val="-3"/>
          <w:sz w:val="24"/>
        </w:rPr>
        <w:t xml:space="preserve"> </w:t>
      </w:r>
      <w:r>
        <w:rPr>
          <w:sz w:val="24"/>
        </w:rPr>
        <w:t>класса</w:t>
      </w:r>
      <w:r>
        <w:rPr>
          <w:spacing w:val="-2"/>
          <w:sz w:val="24"/>
        </w:rPr>
        <w:t xml:space="preserve"> </w:t>
      </w:r>
      <w:r>
        <w:rPr>
          <w:sz w:val="24"/>
        </w:rPr>
        <w:t>(например,</w:t>
      </w:r>
      <w:r>
        <w:rPr>
          <w:spacing w:val="-2"/>
          <w:sz w:val="24"/>
        </w:rPr>
        <w:t xml:space="preserve"> </w:t>
      </w:r>
      <w:r>
        <w:rPr>
          <w:sz w:val="24"/>
        </w:rPr>
        <w:t>Журнал</w:t>
      </w:r>
      <w:r>
        <w:rPr>
          <w:spacing w:val="-4"/>
          <w:sz w:val="24"/>
        </w:rPr>
        <w:t xml:space="preserve"> </w:t>
      </w:r>
      <w:r>
        <w:rPr>
          <w:sz w:val="24"/>
        </w:rPr>
        <w:t>итоговых</w:t>
      </w:r>
      <w:r>
        <w:rPr>
          <w:spacing w:val="-3"/>
          <w:sz w:val="24"/>
        </w:rPr>
        <w:t xml:space="preserve"> </w:t>
      </w:r>
      <w:r>
        <w:rPr>
          <w:sz w:val="24"/>
        </w:rPr>
        <w:t>достижений</w:t>
      </w:r>
      <w:r>
        <w:rPr>
          <w:spacing w:val="-4"/>
          <w:sz w:val="24"/>
        </w:rPr>
        <w:t xml:space="preserve"> </w:t>
      </w:r>
      <w:r>
        <w:rPr>
          <w:sz w:val="24"/>
        </w:rPr>
        <w:t>обучающихся</w:t>
      </w:r>
      <w:r>
        <w:rPr>
          <w:spacing w:val="-1"/>
          <w:sz w:val="24"/>
        </w:rPr>
        <w:t xml:space="preserve"> </w:t>
      </w:r>
      <w:r>
        <w:rPr>
          <w:sz w:val="24"/>
        </w:rPr>
        <w:t>класса);</w:t>
      </w:r>
    </w:p>
    <w:p w:rsidR="00311D77" w:rsidRDefault="0074782E">
      <w:pPr>
        <w:pStyle w:val="a4"/>
        <w:numPr>
          <w:ilvl w:val="0"/>
          <w:numId w:val="111"/>
        </w:numPr>
        <w:tabs>
          <w:tab w:val="left" w:pos="1821"/>
        </w:tabs>
        <w:spacing w:before="1"/>
        <w:ind w:left="1820" w:hanging="261"/>
        <w:rPr>
          <w:sz w:val="24"/>
        </w:rPr>
      </w:pPr>
      <w:r>
        <w:rPr>
          <w:sz w:val="24"/>
        </w:rPr>
        <w:t>материалы</w:t>
      </w:r>
      <w:r>
        <w:rPr>
          <w:spacing w:val="-6"/>
          <w:sz w:val="24"/>
        </w:rPr>
        <w:t xml:space="preserve"> </w:t>
      </w:r>
      <w:r>
        <w:rPr>
          <w:sz w:val="24"/>
        </w:rPr>
        <w:t>для</w:t>
      </w:r>
      <w:r>
        <w:rPr>
          <w:spacing w:val="-3"/>
          <w:sz w:val="24"/>
        </w:rPr>
        <w:t xml:space="preserve"> </w:t>
      </w:r>
      <w:r>
        <w:rPr>
          <w:sz w:val="24"/>
        </w:rPr>
        <w:t>проведения</w:t>
      </w:r>
      <w:r>
        <w:rPr>
          <w:spacing w:val="-3"/>
          <w:sz w:val="24"/>
        </w:rPr>
        <w:t xml:space="preserve"> </w:t>
      </w:r>
      <w:r>
        <w:rPr>
          <w:sz w:val="24"/>
        </w:rPr>
        <w:t>процедуры</w:t>
      </w:r>
      <w:r>
        <w:rPr>
          <w:spacing w:val="-6"/>
          <w:sz w:val="24"/>
        </w:rPr>
        <w:t xml:space="preserve"> </w:t>
      </w:r>
      <w:r>
        <w:rPr>
          <w:sz w:val="24"/>
        </w:rPr>
        <w:t>оценки</w:t>
      </w:r>
      <w:r>
        <w:rPr>
          <w:spacing w:val="-6"/>
          <w:sz w:val="24"/>
        </w:rPr>
        <w:t xml:space="preserve"> </w:t>
      </w:r>
      <w:r>
        <w:rPr>
          <w:sz w:val="24"/>
        </w:rPr>
        <w:t>личностных</w:t>
      </w:r>
      <w:r>
        <w:rPr>
          <w:spacing w:val="-4"/>
          <w:sz w:val="24"/>
        </w:rPr>
        <w:t xml:space="preserve"> </w:t>
      </w:r>
      <w:r>
        <w:rPr>
          <w:sz w:val="24"/>
        </w:rPr>
        <w:t>результатов;</w:t>
      </w:r>
    </w:p>
    <w:p w:rsidR="00311D77" w:rsidRDefault="0074782E">
      <w:pPr>
        <w:pStyle w:val="a4"/>
        <w:numPr>
          <w:ilvl w:val="0"/>
          <w:numId w:val="111"/>
        </w:numPr>
        <w:tabs>
          <w:tab w:val="left" w:pos="1869"/>
        </w:tabs>
        <w:ind w:right="854" w:firstLine="539"/>
        <w:rPr>
          <w:sz w:val="24"/>
        </w:rPr>
      </w:pPr>
      <w:r>
        <w:rPr>
          <w:sz w:val="24"/>
        </w:rPr>
        <w:t>локальные акты образовательной организации, регламентирующие все вопросы</w:t>
      </w:r>
      <w:r>
        <w:rPr>
          <w:spacing w:val="1"/>
          <w:sz w:val="24"/>
        </w:rPr>
        <w:t xml:space="preserve"> </w:t>
      </w:r>
      <w:r>
        <w:rPr>
          <w:sz w:val="24"/>
        </w:rPr>
        <w:t>проведения оценки</w:t>
      </w:r>
      <w:r>
        <w:rPr>
          <w:spacing w:val="-1"/>
          <w:sz w:val="24"/>
        </w:rPr>
        <w:t xml:space="preserve"> </w:t>
      </w:r>
      <w:r>
        <w:rPr>
          <w:sz w:val="24"/>
        </w:rPr>
        <w:t>личностных результатов.</w:t>
      </w:r>
    </w:p>
    <w:p w:rsidR="00311D77" w:rsidRDefault="0074782E">
      <w:pPr>
        <w:pStyle w:val="a3"/>
        <w:ind w:right="851" w:firstLine="539"/>
      </w:pPr>
      <w:r>
        <w:t>Метапредметные</w:t>
      </w:r>
      <w:r>
        <w:rPr>
          <w:spacing w:val="1"/>
        </w:rPr>
        <w:t xml:space="preserve"> </w:t>
      </w:r>
      <w:r>
        <w:t>результаты</w:t>
      </w:r>
      <w:r>
        <w:rPr>
          <w:spacing w:val="1"/>
        </w:rPr>
        <w:t xml:space="preserve"> </w:t>
      </w:r>
      <w:r>
        <w:t>включают</w:t>
      </w:r>
      <w:r>
        <w:rPr>
          <w:spacing w:val="1"/>
        </w:rPr>
        <w:t xml:space="preserve"> </w:t>
      </w:r>
      <w:r>
        <w:t>освоенные</w:t>
      </w:r>
      <w:r>
        <w:rPr>
          <w:spacing w:val="1"/>
        </w:rPr>
        <w:t xml:space="preserve"> </w:t>
      </w:r>
      <w:r>
        <w:t>обучающимися</w:t>
      </w:r>
      <w:r>
        <w:rPr>
          <w:spacing w:val="1"/>
        </w:rPr>
        <w:t xml:space="preserve"> </w:t>
      </w:r>
      <w:r>
        <w:t>УУД</w:t>
      </w:r>
      <w:r>
        <w:rPr>
          <w:spacing w:val="1"/>
        </w:rPr>
        <w:t xml:space="preserve"> </w:t>
      </w:r>
      <w:r>
        <w:t>(познавательные,</w:t>
      </w:r>
      <w:r>
        <w:rPr>
          <w:spacing w:val="1"/>
        </w:rPr>
        <w:t xml:space="preserve"> </w:t>
      </w:r>
      <w:r>
        <w:t>регулятивные</w:t>
      </w:r>
      <w:r>
        <w:rPr>
          <w:spacing w:val="1"/>
        </w:rPr>
        <w:t xml:space="preserve"> </w:t>
      </w:r>
      <w:r>
        <w:t>и</w:t>
      </w:r>
      <w:r>
        <w:rPr>
          <w:spacing w:val="1"/>
        </w:rPr>
        <w:t xml:space="preserve"> </w:t>
      </w:r>
      <w:r>
        <w:t>коммуникативные),</w:t>
      </w:r>
      <w:r>
        <w:rPr>
          <w:spacing w:val="1"/>
        </w:rPr>
        <w:t xml:space="preserve"> </w:t>
      </w:r>
      <w:r>
        <w:t>обеспечивающие</w:t>
      </w:r>
      <w:r>
        <w:rPr>
          <w:spacing w:val="1"/>
        </w:rPr>
        <w:t xml:space="preserve"> </w:t>
      </w:r>
      <w:r>
        <w:t>овладение</w:t>
      </w:r>
      <w:r>
        <w:rPr>
          <w:spacing w:val="1"/>
        </w:rPr>
        <w:t xml:space="preserve"> </w:t>
      </w:r>
      <w:r>
        <w:t>ключевыми компетенциями (составляющими основу умения учиться) и межпредметными</w:t>
      </w:r>
      <w:r>
        <w:rPr>
          <w:spacing w:val="1"/>
        </w:rPr>
        <w:t xml:space="preserve"> </w:t>
      </w:r>
      <w:r>
        <w:t>знаниями,</w:t>
      </w:r>
      <w:r>
        <w:rPr>
          <w:spacing w:val="1"/>
        </w:rPr>
        <w:t xml:space="preserve"> </w:t>
      </w:r>
      <w:r>
        <w:t>а</w:t>
      </w:r>
      <w:r>
        <w:rPr>
          <w:spacing w:val="1"/>
        </w:rPr>
        <w:t xml:space="preserve"> </w:t>
      </w:r>
      <w:r>
        <w:t>также</w:t>
      </w:r>
      <w:r>
        <w:rPr>
          <w:spacing w:val="1"/>
        </w:rPr>
        <w:t xml:space="preserve"> </w:t>
      </w:r>
      <w:r>
        <w:t>способность</w:t>
      </w:r>
      <w:r>
        <w:rPr>
          <w:spacing w:val="1"/>
        </w:rPr>
        <w:t xml:space="preserve"> </w:t>
      </w:r>
      <w:r>
        <w:t>решать</w:t>
      </w:r>
      <w:r>
        <w:rPr>
          <w:spacing w:val="1"/>
        </w:rPr>
        <w:t xml:space="preserve"> </w:t>
      </w:r>
      <w:r>
        <w:t>учебные</w:t>
      </w:r>
      <w:r>
        <w:rPr>
          <w:spacing w:val="1"/>
        </w:rPr>
        <w:t xml:space="preserve"> </w:t>
      </w:r>
      <w:r>
        <w:t>и</w:t>
      </w:r>
      <w:r>
        <w:rPr>
          <w:spacing w:val="1"/>
        </w:rPr>
        <w:t xml:space="preserve"> </w:t>
      </w:r>
      <w:r>
        <w:t>жизненные</w:t>
      </w:r>
      <w:r>
        <w:rPr>
          <w:spacing w:val="1"/>
        </w:rPr>
        <w:t xml:space="preserve"> </w:t>
      </w:r>
      <w:r>
        <w:t>задачи</w:t>
      </w:r>
      <w:r>
        <w:rPr>
          <w:spacing w:val="1"/>
        </w:rPr>
        <w:t xml:space="preserve"> </w:t>
      </w:r>
      <w:r>
        <w:t>и</w:t>
      </w:r>
      <w:r>
        <w:rPr>
          <w:spacing w:val="1"/>
        </w:rPr>
        <w:t xml:space="preserve"> </w:t>
      </w:r>
      <w:r>
        <w:t>готовность</w:t>
      </w:r>
      <w:r>
        <w:rPr>
          <w:spacing w:val="1"/>
        </w:rPr>
        <w:t xml:space="preserve"> </w:t>
      </w:r>
      <w:r>
        <w:t>к</w:t>
      </w:r>
      <w:r>
        <w:rPr>
          <w:spacing w:val="1"/>
        </w:rPr>
        <w:t xml:space="preserve"> </w:t>
      </w:r>
      <w:r>
        <w:t>овладению</w:t>
      </w:r>
      <w:r>
        <w:rPr>
          <w:spacing w:val="-1"/>
        </w:rPr>
        <w:t xml:space="preserve"> </w:t>
      </w:r>
      <w:r>
        <w:t>в</w:t>
      </w:r>
      <w:r>
        <w:rPr>
          <w:spacing w:val="-2"/>
        </w:rPr>
        <w:t xml:space="preserve"> </w:t>
      </w:r>
      <w:r>
        <w:t>дальнейшем</w:t>
      </w:r>
      <w:r>
        <w:rPr>
          <w:spacing w:val="-1"/>
        </w:rPr>
        <w:t xml:space="preserve"> </w:t>
      </w:r>
      <w:r>
        <w:t>АООП</w:t>
      </w:r>
      <w:r>
        <w:rPr>
          <w:spacing w:val="-2"/>
        </w:rPr>
        <w:t xml:space="preserve"> </w:t>
      </w:r>
      <w:r>
        <w:t>основного общего</w:t>
      </w:r>
      <w:r>
        <w:rPr>
          <w:spacing w:val="-1"/>
        </w:rPr>
        <w:t xml:space="preserve"> </w:t>
      </w:r>
      <w:r>
        <w:t>образования.</w:t>
      </w:r>
    </w:p>
    <w:p w:rsidR="00311D77" w:rsidRDefault="0074782E">
      <w:pPr>
        <w:pStyle w:val="a3"/>
        <w:spacing w:before="1"/>
        <w:ind w:right="855" w:firstLine="539"/>
      </w:pPr>
      <w:r>
        <w:t>Оценка</w:t>
      </w:r>
      <w:r>
        <w:rPr>
          <w:spacing w:val="1"/>
        </w:rPr>
        <w:t xml:space="preserve"> </w:t>
      </w:r>
      <w:r>
        <w:t>метапредметных</w:t>
      </w:r>
      <w:r>
        <w:rPr>
          <w:spacing w:val="1"/>
        </w:rPr>
        <w:t xml:space="preserve"> </w:t>
      </w:r>
      <w:r>
        <w:t>результатов</w:t>
      </w:r>
      <w:r>
        <w:rPr>
          <w:spacing w:val="1"/>
        </w:rPr>
        <w:t xml:space="preserve"> </w:t>
      </w:r>
      <w:r>
        <w:t>предполагает</w:t>
      </w:r>
      <w:r>
        <w:rPr>
          <w:spacing w:val="1"/>
        </w:rPr>
        <w:t xml:space="preserve"> </w:t>
      </w:r>
      <w:r>
        <w:t>оценку</w:t>
      </w:r>
      <w:r>
        <w:rPr>
          <w:spacing w:val="1"/>
        </w:rPr>
        <w:t xml:space="preserve"> </w:t>
      </w:r>
      <w:r>
        <w:t>продвижения</w:t>
      </w:r>
      <w:r>
        <w:rPr>
          <w:spacing w:val="1"/>
        </w:rPr>
        <w:t xml:space="preserve"> </w:t>
      </w:r>
      <w:r>
        <w:t>обучающегося с ЗПР в овладении регулятивными, коммуникативными и познавательными</w:t>
      </w:r>
      <w:r>
        <w:rPr>
          <w:spacing w:val="-57"/>
        </w:rPr>
        <w:t xml:space="preserve"> </w:t>
      </w:r>
      <w:r>
        <w:t>УУД.</w:t>
      </w:r>
    </w:p>
    <w:p w:rsidR="00311D77" w:rsidRDefault="0074782E">
      <w:pPr>
        <w:pStyle w:val="a3"/>
        <w:ind w:right="853" w:firstLine="539"/>
      </w:pPr>
      <w:r>
        <w:t>Уровень</w:t>
      </w:r>
      <w:r>
        <w:rPr>
          <w:spacing w:val="1"/>
        </w:rPr>
        <w:t xml:space="preserve"> </w:t>
      </w:r>
      <w:r>
        <w:t>сформированности</w:t>
      </w:r>
      <w:r>
        <w:rPr>
          <w:spacing w:val="1"/>
        </w:rPr>
        <w:t xml:space="preserve"> </w:t>
      </w:r>
      <w:r>
        <w:t>УУД,</w:t>
      </w:r>
      <w:r>
        <w:rPr>
          <w:spacing w:val="1"/>
        </w:rPr>
        <w:t xml:space="preserve"> </w:t>
      </w:r>
      <w:r>
        <w:t>представляющих</w:t>
      </w:r>
      <w:r>
        <w:rPr>
          <w:spacing w:val="1"/>
        </w:rPr>
        <w:t xml:space="preserve"> </w:t>
      </w:r>
      <w:r>
        <w:t>содержание</w:t>
      </w:r>
      <w:r>
        <w:rPr>
          <w:spacing w:val="1"/>
        </w:rPr>
        <w:t xml:space="preserve"> </w:t>
      </w:r>
      <w:r>
        <w:t>и</w:t>
      </w:r>
      <w:r>
        <w:rPr>
          <w:spacing w:val="1"/>
        </w:rPr>
        <w:t xml:space="preserve"> </w:t>
      </w:r>
      <w:r>
        <w:t>объект</w:t>
      </w:r>
      <w:r>
        <w:rPr>
          <w:spacing w:val="1"/>
        </w:rPr>
        <w:t xml:space="preserve"> </w:t>
      </w:r>
      <w:r>
        <w:t>оценки</w:t>
      </w:r>
      <w:r>
        <w:rPr>
          <w:spacing w:val="1"/>
        </w:rPr>
        <w:t xml:space="preserve"> </w:t>
      </w:r>
      <w:r>
        <w:t>метапредметных результатов, может быть качественно оценен и измерен в следующих</w:t>
      </w:r>
      <w:r>
        <w:rPr>
          <w:spacing w:val="1"/>
        </w:rPr>
        <w:t xml:space="preserve"> </w:t>
      </w:r>
      <w:r>
        <w:lastRenderedPageBreak/>
        <w:t>основных</w:t>
      </w:r>
      <w:r>
        <w:rPr>
          <w:spacing w:val="-1"/>
        </w:rPr>
        <w:t xml:space="preserve"> </w:t>
      </w:r>
      <w:r>
        <w:t>формах:</w:t>
      </w:r>
    </w:p>
    <w:p w:rsidR="00311D77" w:rsidRDefault="0074782E">
      <w:pPr>
        <w:pStyle w:val="a3"/>
        <w:ind w:right="856" w:firstLine="539"/>
      </w:pPr>
      <w:r>
        <w:t>достижение</w:t>
      </w:r>
      <w:r>
        <w:rPr>
          <w:spacing w:val="1"/>
        </w:rPr>
        <w:t xml:space="preserve"> </w:t>
      </w:r>
      <w:r>
        <w:t>метапредметных</w:t>
      </w:r>
      <w:r>
        <w:rPr>
          <w:spacing w:val="1"/>
        </w:rPr>
        <w:t xml:space="preserve"> </w:t>
      </w:r>
      <w:r>
        <w:t>результатов</w:t>
      </w:r>
      <w:r>
        <w:rPr>
          <w:spacing w:val="1"/>
        </w:rPr>
        <w:t xml:space="preserve"> </w:t>
      </w:r>
      <w:r>
        <w:t>может</w:t>
      </w:r>
      <w:r>
        <w:rPr>
          <w:spacing w:val="1"/>
        </w:rPr>
        <w:t xml:space="preserve"> </w:t>
      </w:r>
      <w:r>
        <w:t>выступать</w:t>
      </w:r>
      <w:r>
        <w:rPr>
          <w:spacing w:val="1"/>
        </w:rPr>
        <w:t xml:space="preserve"> </w:t>
      </w:r>
      <w:r>
        <w:t>как</w:t>
      </w:r>
      <w:r>
        <w:rPr>
          <w:spacing w:val="61"/>
        </w:rPr>
        <w:t xml:space="preserve"> </w:t>
      </w:r>
      <w:r>
        <w:t>результат</w:t>
      </w:r>
      <w:r>
        <w:rPr>
          <w:spacing w:val="1"/>
        </w:rPr>
        <w:t xml:space="preserve"> </w:t>
      </w:r>
      <w:r>
        <w:t>выполнения</w:t>
      </w:r>
      <w:r>
        <w:rPr>
          <w:spacing w:val="1"/>
        </w:rPr>
        <w:t xml:space="preserve"> </w:t>
      </w:r>
      <w:r>
        <w:t>специально</w:t>
      </w:r>
      <w:r>
        <w:rPr>
          <w:spacing w:val="1"/>
        </w:rPr>
        <w:t xml:space="preserve"> </w:t>
      </w:r>
      <w:r>
        <w:t>сконструированных</w:t>
      </w:r>
      <w:r>
        <w:rPr>
          <w:spacing w:val="1"/>
        </w:rPr>
        <w:t xml:space="preserve"> </w:t>
      </w:r>
      <w:r>
        <w:t>диагностических</w:t>
      </w:r>
      <w:r>
        <w:rPr>
          <w:spacing w:val="1"/>
        </w:rPr>
        <w:t xml:space="preserve"> </w:t>
      </w:r>
      <w:r>
        <w:t>задач,</w:t>
      </w:r>
      <w:r>
        <w:rPr>
          <w:spacing w:val="1"/>
        </w:rPr>
        <w:t xml:space="preserve"> </w:t>
      </w:r>
      <w:r>
        <w:t>направленных</w:t>
      </w:r>
      <w:r>
        <w:rPr>
          <w:spacing w:val="1"/>
        </w:rPr>
        <w:t xml:space="preserve"> </w:t>
      </w:r>
      <w:r>
        <w:t>на</w:t>
      </w:r>
      <w:r>
        <w:rPr>
          <w:spacing w:val="1"/>
        </w:rPr>
        <w:t xml:space="preserve"> </w:t>
      </w:r>
      <w:r>
        <w:t>оценку</w:t>
      </w:r>
      <w:r>
        <w:rPr>
          <w:spacing w:val="-1"/>
        </w:rPr>
        <w:t xml:space="preserve"> </w:t>
      </w:r>
      <w:r>
        <w:t>уровня сформированности</w:t>
      </w:r>
      <w:r>
        <w:rPr>
          <w:spacing w:val="-1"/>
        </w:rPr>
        <w:t xml:space="preserve"> </w:t>
      </w:r>
      <w:r>
        <w:t>конкретного</w:t>
      </w:r>
      <w:r>
        <w:rPr>
          <w:spacing w:val="-1"/>
        </w:rPr>
        <w:t xml:space="preserve"> </w:t>
      </w:r>
      <w:r>
        <w:t>вида</w:t>
      </w:r>
      <w:r>
        <w:rPr>
          <w:spacing w:val="1"/>
        </w:rPr>
        <w:t xml:space="preserve"> </w:t>
      </w:r>
      <w:r>
        <w:t>УУД;</w:t>
      </w:r>
    </w:p>
    <w:p w:rsidR="00311D77" w:rsidRDefault="0074782E">
      <w:pPr>
        <w:pStyle w:val="a3"/>
        <w:ind w:right="855" w:firstLine="539"/>
      </w:pPr>
      <w:r>
        <w:t>достижение</w:t>
      </w:r>
      <w:r>
        <w:rPr>
          <w:spacing w:val="1"/>
        </w:rPr>
        <w:t xml:space="preserve"> </w:t>
      </w:r>
      <w:r>
        <w:t>метапредметных</w:t>
      </w:r>
      <w:r>
        <w:rPr>
          <w:spacing w:val="1"/>
        </w:rPr>
        <w:t xml:space="preserve"> </w:t>
      </w:r>
      <w:r>
        <w:t>результатов</w:t>
      </w:r>
      <w:r>
        <w:rPr>
          <w:spacing w:val="1"/>
        </w:rPr>
        <w:t xml:space="preserve"> </w:t>
      </w:r>
      <w:r>
        <w:t>может</w:t>
      </w:r>
      <w:r>
        <w:rPr>
          <w:spacing w:val="1"/>
        </w:rPr>
        <w:t xml:space="preserve"> </w:t>
      </w:r>
      <w:r>
        <w:t>рассматриваться</w:t>
      </w:r>
      <w:r>
        <w:rPr>
          <w:spacing w:val="1"/>
        </w:rPr>
        <w:t xml:space="preserve"> </w:t>
      </w:r>
      <w:r>
        <w:t>как</w:t>
      </w:r>
      <w:r>
        <w:rPr>
          <w:spacing w:val="1"/>
        </w:rPr>
        <w:t xml:space="preserve"> </w:t>
      </w:r>
      <w:r>
        <w:t>инструментальная</w:t>
      </w:r>
      <w:r>
        <w:rPr>
          <w:spacing w:val="56"/>
        </w:rPr>
        <w:t xml:space="preserve"> </w:t>
      </w:r>
      <w:r>
        <w:t>основа</w:t>
      </w:r>
      <w:r>
        <w:rPr>
          <w:spacing w:val="55"/>
        </w:rPr>
        <w:t xml:space="preserve"> </w:t>
      </w:r>
      <w:r>
        <w:t>(или</w:t>
      </w:r>
      <w:r>
        <w:rPr>
          <w:spacing w:val="54"/>
        </w:rPr>
        <w:t xml:space="preserve"> </w:t>
      </w:r>
      <w:r>
        <w:t>как</w:t>
      </w:r>
      <w:r>
        <w:rPr>
          <w:spacing w:val="58"/>
        </w:rPr>
        <w:t xml:space="preserve"> </w:t>
      </w:r>
      <w:r>
        <w:t>средство</w:t>
      </w:r>
      <w:r>
        <w:rPr>
          <w:spacing w:val="54"/>
        </w:rPr>
        <w:t xml:space="preserve"> </w:t>
      </w:r>
      <w:r>
        <w:t>решения)</w:t>
      </w:r>
      <w:r>
        <w:rPr>
          <w:spacing w:val="54"/>
        </w:rPr>
        <w:t xml:space="preserve"> </w:t>
      </w:r>
      <w:r>
        <w:t>и</w:t>
      </w:r>
      <w:r>
        <w:rPr>
          <w:spacing w:val="54"/>
        </w:rPr>
        <w:t xml:space="preserve"> </w:t>
      </w:r>
      <w:r>
        <w:t>как</w:t>
      </w:r>
      <w:r>
        <w:rPr>
          <w:spacing w:val="54"/>
        </w:rPr>
        <w:t xml:space="preserve"> </w:t>
      </w:r>
      <w:r>
        <w:t>условие</w:t>
      </w:r>
      <w:r>
        <w:rPr>
          <w:spacing w:val="59"/>
        </w:rPr>
        <w:t xml:space="preserve"> </w:t>
      </w:r>
      <w:r>
        <w:t>успешности</w:t>
      </w:r>
    </w:p>
    <w:p w:rsidR="00311D77" w:rsidRDefault="0074782E">
      <w:pPr>
        <w:pStyle w:val="a3"/>
        <w:spacing w:before="76"/>
        <w:ind w:left="1560" w:right="859" w:hanging="540"/>
      </w:pPr>
      <w:r>
        <w:t>выполнения учебных и учебно-практических задач средствами учебных предметов;</w:t>
      </w:r>
      <w:r>
        <w:rPr>
          <w:spacing w:val="1"/>
        </w:rPr>
        <w:t xml:space="preserve"> </w:t>
      </w:r>
      <w:r>
        <w:t>достижение</w:t>
      </w:r>
      <w:r>
        <w:rPr>
          <w:spacing w:val="8"/>
        </w:rPr>
        <w:t xml:space="preserve"> </w:t>
      </w:r>
      <w:r>
        <w:t>метапредметных</w:t>
      </w:r>
      <w:r>
        <w:rPr>
          <w:spacing w:val="6"/>
        </w:rPr>
        <w:t xml:space="preserve"> </w:t>
      </w:r>
      <w:r>
        <w:t>результатов</w:t>
      </w:r>
      <w:r>
        <w:rPr>
          <w:spacing w:val="5"/>
        </w:rPr>
        <w:t xml:space="preserve"> </w:t>
      </w:r>
      <w:r>
        <w:t>может</w:t>
      </w:r>
      <w:r>
        <w:rPr>
          <w:spacing w:val="5"/>
        </w:rPr>
        <w:t xml:space="preserve"> </w:t>
      </w:r>
      <w:r>
        <w:t>проявиться</w:t>
      </w:r>
      <w:r>
        <w:rPr>
          <w:spacing w:val="8"/>
        </w:rPr>
        <w:t xml:space="preserve"> </w:t>
      </w:r>
      <w:r>
        <w:t>в</w:t>
      </w:r>
      <w:r>
        <w:rPr>
          <w:spacing w:val="5"/>
        </w:rPr>
        <w:t xml:space="preserve"> </w:t>
      </w:r>
      <w:r>
        <w:t>успешности</w:t>
      </w:r>
    </w:p>
    <w:p w:rsidR="00311D77" w:rsidRDefault="0074782E">
      <w:pPr>
        <w:pStyle w:val="a3"/>
        <w:ind w:firstLine="0"/>
      </w:pPr>
      <w:r>
        <w:t>выполнения</w:t>
      </w:r>
      <w:r>
        <w:rPr>
          <w:spacing w:val="-3"/>
        </w:rPr>
        <w:t xml:space="preserve"> </w:t>
      </w:r>
      <w:r>
        <w:t>комплексных</w:t>
      </w:r>
      <w:r>
        <w:rPr>
          <w:spacing w:val="-3"/>
        </w:rPr>
        <w:t xml:space="preserve"> </w:t>
      </w:r>
      <w:r>
        <w:t>заданий</w:t>
      </w:r>
      <w:r>
        <w:rPr>
          <w:spacing w:val="-3"/>
        </w:rPr>
        <w:t xml:space="preserve"> </w:t>
      </w:r>
      <w:r>
        <w:t>на</w:t>
      </w:r>
      <w:r>
        <w:rPr>
          <w:spacing w:val="-3"/>
        </w:rPr>
        <w:t xml:space="preserve"> </w:t>
      </w:r>
      <w:r>
        <w:t>межпредметной</w:t>
      </w:r>
      <w:r>
        <w:rPr>
          <w:spacing w:val="-3"/>
        </w:rPr>
        <w:t xml:space="preserve"> </w:t>
      </w:r>
      <w:r>
        <w:t>основе.</w:t>
      </w:r>
    </w:p>
    <w:p w:rsidR="00311D77" w:rsidRDefault="0074782E">
      <w:pPr>
        <w:pStyle w:val="a3"/>
        <w:ind w:right="856" w:firstLine="539"/>
      </w:pPr>
      <w:r>
        <w:t>Предметные результаты связаны с овладением обучающимися с ЗПР содержанием</w:t>
      </w:r>
      <w:r>
        <w:rPr>
          <w:spacing w:val="1"/>
        </w:rPr>
        <w:t xml:space="preserve"> </w:t>
      </w:r>
      <w:r>
        <w:t>каждой</w:t>
      </w:r>
      <w:r>
        <w:rPr>
          <w:spacing w:val="1"/>
        </w:rPr>
        <w:t xml:space="preserve"> </w:t>
      </w:r>
      <w:r>
        <w:t>предметной</w:t>
      </w:r>
      <w:r>
        <w:rPr>
          <w:spacing w:val="1"/>
        </w:rPr>
        <w:t xml:space="preserve"> </w:t>
      </w:r>
      <w:r>
        <w:t>области</w:t>
      </w:r>
      <w:r>
        <w:rPr>
          <w:spacing w:val="1"/>
        </w:rPr>
        <w:t xml:space="preserve"> </w:t>
      </w:r>
      <w:r>
        <w:t>и</w:t>
      </w:r>
      <w:r>
        <w:rPr>
          <w:spacing w:val="1"/>
        </w:rPr>
        <w:t xml:space="preserve"> </w:t>
      </w:r>
      <w:r>
        <w:t>характеризуют</w:t>
      </w:r>
      <w:r>
        <w:rPr>
          <w:spacing w:val="1"/>
        </w:rPr>
        <w:t xml:space="preserve"> </w:t>
      </w:r>
      <w:r>
        <w:t>достижения</w:t>
      </w:r>
      <w:r>
        <w:rPr>
          <w:spacing w:val="1"/>
        </w:rPr>
        <w:t xml:space="preserve"> </w:t>
      </w:r>
      <w:r>
        <w:t>обучающихся</w:t>
      </w:r>
      <w:r>
        <w:rPr>
          <w:spacing w:val="1"/>
        </w:rPr>
        <w:t xml:space="preserve"> </w:t>
      </w:r>
      <w:r>
        <w:t>в</w:t>
      </w:r>
      <w:r>
        <w:rPr>
          <w:spacing w:val="60"/>
        </w:rPr>
        <w:t xml:space="preserve"> </w:t>
      </w:r>
      <w:r>
        <w:t>усвоении</w:t>
      </w:r>
      <w:r>
        <w:rPr>
          <w:spacing w:val="1"/>
        </w:rPr>
        <w:t xml:space="preserve"> </w:t>
      </w:r>
      <w:r>
        <w:t>знаний</w:t>
      </w:r>
      <w:r>
        <w:rPr>
          <w:spacing w:val="-2"/>
        </w:rPr>
        <w:t xml:space="preserve"> </w:t>
      </w:r>
      <w:r>
        <w:t>и</w:t>
      </w:r>
      <w:r>
        <w:rPr>
          <w:spacing w:val="-2"/>
        </w:rPr>
        <w:t xml:space="preserve"> </w:t>
      </w:r>
      <w:r>
        <w:t>умений,</w:t>
      </w:r>
      <w:r>
        <w:rPr>
          <w:spacing w:val="-2"/>
        </w:rPr>
        <w:t xml:space="preserve"> </w:t>
      </w:r>
      <w:r>
        <w:t>способность</w:t>
      </w:r>
      <w:r>
        <w:rPr>
          <w:spacing w:val="-2"/>
        </w:rPr>
        <w:t xml:space="preserve"> </w:t>
      </w:r>
      <w:r>
        <w:t>их</w:t>
      </w:r>
      <w:r>
        <w:rPr>
          <w:spacing w:val="-2"/>
        </w:rPr>
        <w:t xml:space="preserve"> </w:t>
      </w:r>
      <w:r>
        <w:t>применять</w:t>
      </w:r>
      <w:r>
        <w:rPr>
          <w:spacing w:val="-3"/>
        </w:rPr>
        <w:t xml:space="preserve"> </w:t>
      </w:r>
      <w:r>
        <w:t>в</w:t>
      </w:r>
      <w:r>
        <w:rPr>
          <w:spacing w:val="-2"/>
        </w:rPr>
        <w:t xml:space="preserve"> </w:t>
      </w:r>
      <w:r>
        <w:t>практической</w:t>
      </w:r>
      <w:r>
        <w:rPr>
          <w:spacing w:val="-2"/>
        </w:rPr>
        <w:t xml:space="preserve"> </w:t>
      </w:r>
      <w:r>
        <w:t>деятельности.</w:t>
      </w:r>
    </w:p>
    <w:p w:rsidR="00311D77" w:rsidRDefault="0074782E">
      <w:pPr>
        <w:pStyle w:val="a3"/>
        <w:ind w:right="848" w:firstLine="539"/>
      </w:pPr>
      <w:r>
        <w:t>Оценку</w:t>
      </w:r>
      <w:r>
        <w:rPr>
          <w:spacing w:val="33"/>
        </w:rPr>
        <w:t xml:space="preserve"> </w:t>
      </w:r>
      <w:r>
        <w:t>этой</w:t>
      </w:r>
      <w:r>
        <w:rPr>
          <w:spacing w:val="34"/>
        </w:rPr>
        <w:t xml:space="preserve"> </w:t>
      </w:r>
      <w:r>
        <w:t>группы</w:t>
      </w:r>
      <w:r>
        <w:rPr>
          <w:spacing w:val="33"/>
        </w:rPr>
        <w:t xml:space="preserve"> </w:t>
      </w:r>
      <w:r>
        <w:t>результатов</w:t>
      </w:r>
      <w:r>
        <w:rPr>
          <w:spacing w:val="33"/>
        </w:rPr>
        <w:t xml:space="preserve"> </w:t>
      </w:r>
      <w:r>
        <w:t>целесообразно</w:t>
      </w:r>
      <w:r>
        <w:rPr>
          <w:spacing w:val="34"/>
        </w:rPr>
        <w:t xml:space="preserve"> </w:t>
      </w:r>
      <w:r>
        <w:t>начинать</w:t>
      </w:r>
      <w:r>
        <w:rPr>
          <w:spacing w:val="33"/>
        </w:rPr>
        <w:t xml:space="preserve"> </w:t>
      </w:r>
      <w:r>
        <w:t>со</w:t>
      </w:r>
      <w:r>
        <w:rPr>
          <w:spacing w:val="34"/>
        </w:rPr>
        <w:t xml:space="preserve"> </w:t>
      </w:r>
      <w:r>
        <w:t>2-го</w:t>
      </w:r>
      <w:r>
        <w:rPr>
          <w:spacing w:val="34"/>
        </w:rPr>
        <w:t xml:space="preserve"> </w:t>
      </w:r>
      <w:r>
        <w:t>класса,</w:t>
      </w:r>
      <w:r>
        <w:rPr>
          <w:spacing w:val="30"/>
        </w:rPr>
        <w:t xml:space="preserve"> </w:t>
      </w:r>
      <w:r>
        <w:t>то</w:t>
      </w:r>
      <w:r>
        <w:rPr>
          <w:spacing w:val="30"/>
        </w:rPr>
        <w:t xml:space="preserve"> </w:t>
      </w:r>
      <w:r>
        <w:t>есть</w:t>
      </w:r>
      <w:r>
        <w:rPr>
          <w:spacing w:val="33"/>
        </w:rPr>
        <w:t xml:space="preserve"> </w:t>
      </w:r>
      <w:r>
        <w:t>в</w:t>
      </w:r>
      <w:r>
        <w:rPr>
          <w:spacing w:val="-58"/>
        </w:rPr>
        <w:t xml:space="preserve"> </w:t>
      </w:r>
      <w:r>
        <w:t>тот период, когда у обучающихся уже будут сформированы некоторые начальные навыки</w:t>
      </w:r>
      <w:r>
        <w:rPr>
          <w:spacing w:val="1"/>
        </w:rPr>
        <w:t xml:space="preserve"> </w:t>
      </w:r>
      <w:r>
        <w:t>чтения, письма и счета. Кроме того, сама учебная деятельность будет привычной для</w:t>
      </w:r>
      <w:r>
        <w:rPr>
          <w:spacing w:val="1"/>
        </w:rPr>
        <w:t xml:space="preserve"> </w:t>
      </w:r>
      <w:r>
        <w:t>обучающихся,</w:t>
      </w:r>
      <w:r>
        <w:rPr>
          <w:spacing w:val="-1"/>
        </w:rPr>
        <w:t xml:space="preserve"> </w:t>
      </w:r>
      <w:r>
        <w:t>и</w:t>
      </w:r>
      <w:r>
        <w:rPr>
          <w:spacing w:val="-2"/>
        </w:rPr>
        <w:t xml:space="preserve"> </w:t>
      </w:r>
      <w:r>
        <w:t>они</w:t>
      </w:r>
      <w:r>
        <w:rPr>
          <w:spacing w:val="-1"/>
        </w:rPr>
        <w:t xml:space="preserve"> </w:t>
      </w:r>
      <w:r>
        <w:t>смогут</w:t>
      </w:r>
      <w:r>
        <w:rPr>
          <w:spacing w:val="-2"/>
        </w:rPr>
        <w:t xml:space="preserve"> </w:t>
      </w:r>
      <w:r>
        <w:t>ее</w:t>
      </w:r>
      <w:r>
        <w:rPr>
          <w:spacing w:val="1"/>
        </w:rPr>
        <w:t xml:space="preserve"> </w:t>
      </w:r>
      <w:r>
        <w:t>организовывать</w:t>
      </w:r>
      <w:r>
        <w:rPr>
          <w:spacing w:val="-3"/>
        </w:rPr>
        <w:t xml:space="preserve"> </w:t>
      </w:r>
      <w:r>
        <w:t>под</w:t>
      </w:r>
      <w:r>
        <w:rPr>
          <w:spacing w:val="1"/>
        </w:rPr>
        <w:t xml:space="preserve"> </w:t>
      </w:r>
      <w:r>
        <w:t>руководством</w:t>
      </w:r>
      <w:r>
        <w:rPr>
          <w:spacing w:val="-1"/>
        </w:rPr>
        <w:t xml:space="preserve"> </w:t>
      </w:r>
      <w:r>
        <w:t>учителя.</w:t>
      </w:r>
    </w:p>
    <w:p w:rsidR="00311D77" w:rsidRDefault="0074782E">
      <w:pPr>
        <w:pStyle w:val="a3"/>
        <w:spacing w:before="1"/>
        <w:ind w:right="846" w:firstLine="539"/>
      </w:pPr>
      <w:r>
        <w:t>Во</w:t>
      </w:r>
      <w:r>
        <w:rPr>
          <w:spacing w:val="1"/>
        </w:rPr>
        <w:t xml:space="preserve"> </w:t>
      </w:r>
      <w:r>
        <w:t>время</w:t>
      </w:r>
      <w:r>
        <w:rPr>
          <w:spacing w:val="1"/>
        </w:rPr>
        <w:t xml:space="preserve"> </w:t>
      </w:r>
      <w:r>
        <w:t>обучения</w:t>
      </w:r>
      <w:r>
        <w:rPr>
          <w:spacing w:val="1"/>
        </w:rPr>
        <w:t xml:space="preserve"> </w:t>
      </w:r>
      <w:r>
        <w:t>на</w:t>
      </w:r>
      <w:r>
        <w:rPr>
          <w:spacing w:val="1"/>
        </w:rPr>
        <w:t xml:space="preserve"> </w:t>
      </w:r>
      <w:r>
        <w:t>первом</w:t>
      </w:r>
      <w:r>
        <w:rPr>
          <w:spacing w:val="1"/>
        </w:rPr>
        <w:t xml:space="preserve"> </w:t>
      </w:r>
      <w:r>
        <w:t>и</w:t>
      </w:r>
      <w:r>
        <w:rPr>
          <w:spacing w:val="1"/>
        </w:rPr>
        <w:t xml:space="preserve"> </w:t>
      </w:r>
      <w:r>
        <w:t>втором</w:t>
      </w:r>
      <w:r>
        <w:rPr>
          <w:spacing w:val="1"/>
        </w:rPr>
        <w:t xml:space="preserve"> </w:t>
      </w:r>
      <w:r>
        <w:t>годах</w:t>
      </w:r>
      <w:r>
        <w:rPr>
          <w:spacing w:val="1"/>
        </w:rPr>
        <w:t xml:space="preserve"> </w:t>
      </w:r>
      <w:r>
        <w:t>обучения</w:t>
      </w:r>
      <w:r>
        <w:rPr>
          <w:spacing w:val="1"/>
        </w:rPr>
        <w:t xml:space="preserve"> </w:t>
      </w:r>
      <w:r>
        <w:t>целесообразно</w:t>
      </w:r>
      <w:r>
        <w:rPr>
          <w:spacing w:val="1"/>
        </w:rPr>
        <w:t xml:space="preserve"> </w:t>
      </w:r>
      <w:r>
        <w:t>всячески</w:t>
      </w:r>
      <w:r>
        <w:rPr>
          <w:spacing w:val="-57"/>
        </w:rPr>
        <w:t xml:space="preserve"> </w:t>
      </w:r>
      <w:r>
        <w:t>поощрять и стимулировать работу обучающихся, используя только качественную оценку.</w:t>
      </w:r>
      <w:r>
        <w:rPr>
          <w:spacing w:val="1"/>
        </w:rPr>
        <w:t xml:space="preserve"> </w:t>
      </w:r>
      <w:r>
        <w:t>При</w:t>
      </w:r>
      <w:r>
        <w:rPr>
          <w:spacing w:val="1"/>
        </w:rPr>
        <w:t xml:space="preserve"> </w:t>
      </w:r>
      <w:r>
        <w:t>этом</w:t>
      </w:r>
      <w:r>
        <w:rPr>
          <w:spacing w:val="1"/>
        </w:rPr>
        <w:t xml:space="preserve"> </w:t>
      </w:r>
      <w:r>
        <w:t>не</w:t>
      </w:r>
      <w:r>
        <w:rPr>
          <w:spacing w:val="1"/>
        </w:rPr>
        <w:t xml:space="preserve"> </w:t>
      </w:r>
      <w:r>
        <w:t>является</w:t>
      </w:r>
      <w:r>
        <w:rPr>
          <w:spacing w:val="1"/>
        </w:rPr>
        <w:t xml:space="preserve"> </w:t>
      </w:r>
      <w:r>
        <w:t>принципиально</w:t>
      </w:r>
      <w:r>
        <w:rPr>
          <w:spacing w:val="1"/>
        </w:rPr>
        <w:t xml:space="preserve"> </w:t>
      </w:r>
      <w:r>
        <w:t>важным,</w:t>
      </w:r>
      <w:r>
        <w:rPr>
          <w:spacing w:val="1"/>
        </w:rPr>
        <w:t xml:space="preserve"> </w:t>
      </w:r>
      <w:r>
        <w:t>насколько</w:t>
      </w:r>
      <w:r>
        <w:rPr>
          <w:spacing w:val="1"/>
        </w:rPr>
        <w:t xml:space="preserve"> </w:t>
      </w:r>
      <w:r>
        <w:t>обучающийся</w:t>
      </w:r>
      <w:r>
        <w:rPr>
          <w:spacing w:val="1"/>
        </w:rPr>
        <w:t xml:space="preserve"> </w:t>
      </w:r>
      <w:r>
        <w:t>с</w:t>
      </w:r>
      <w:r>
        <w:rPr>
          <w:spacing w:val="1"/>
        </w:rPr>
        <w:t xml:space="preserve"> </w:t>
      </w:r>
      <w:r>
        <w:t>ЗПР</w:t>
      </w:r>
      <w:r>
        <w:rPr>
          <w:spacing w:val="1"/>
        </w:rPr>
        <w:t xml:space="preserve"> </w:t>
      </w:r>
      <w:r>
        <w:t>продвигается</w:t>
      </w:r>
      <w:r>
        <w:rPr>
          <w:spacing w:val="1"/>
        </w:rPr>
        <w:t xml:space="preserve"> </w:t>
      </w:r>
      <w:r>
        <w:t>в освоении того или иного учебного предмета. На этом этапе</w:t>
      </w:r>
      <w:r>
        <w:rPr>
          <w:spacing w:val="1"/>
        </w:rPr>
        <w:t xml:space="preserve"> </w:t>
      </w:r>
      <w:r>
        <w:t>обучения</w:t>
      </w:r>
      <w:r>
        <w:rPr>
          <w:spacing w:val="1"/>
        </w:rPr>
        <w:t xml:space="preserve"> </w:t>
      </w:r>
      <w:r>
        <w:t>центральным</w:t>
      </w:r>
      <w:r>
        <w:rPr>
          <w:spacing w:val="1"/>
        </w:rPr>
        <w:t xml:space="preserve"> </w:t>
      </w:r>
      <w:r>
        <w:t>результатом</w:t>
      </w:r>
      <w:r>
        <w:rPr>
          <w:spacing w:val="1"/>
        </w:rPr>
        <w:t xml:space="preserve"> </w:t>
      </w:r>
      <w:r>
        <w:t>является</w:t>
      </w:r>
      <w:r>
        <w:rPr>
          <w:spacing w:val="1"/>
        </w:rPr>
        <w:t xml:space="preserve"> </w:t>
      </w:r>
      <w:r>
        <w:t>появление</w:t>
      </w:r>
      <w:r>
        <w:rPr>
          <w:spacing w:val="1"/>
        </w:rPr>
        <w:t xml:space="preserve"> </w:t>
      </w:r>
      <w:r>
        <w:t>значимых</w:t>
      </w:r>
      <w:r>
        <w:rPr>
          <w:spacing w:val="1"/>
        </w:rPr>
        <w:t xml:space="preserve"> </w:t>
      </w:r>
      <w:r>
        <w:t>предпосылок</w:t>
      </w:r>
      <w:r>
        <w:rPr>
          <w:spacing w:val="1"/>
        </w:rPr>
        <w:t xml:space="preserve"> </w:t>
      </w:r>
      <w:r>
        <w:t>учебной</w:t>
      </w:r>
      <w:r>
        <w:rPr>
          <w:spacing w:val="1"/>
        </w:rPr>
        <w:t xml:space="preserve"> </w:t>
      </w:r>
      <w:r>
        <w:t>деятельности, одной из которых является способность ее осуществления не только под</w:t>
      </w:r>
      <w:r>
        <w:rPr>
          <w:spacing w:val="1"/>
        </w:rPr>
        <w:t xml:space="preserve"> </w:t>
      </w:r>
      <w:r>
        <w:t>прямым и непосредственным руководством и контролем учителя, но и с определенной</w:t>
      </w:r>
      <w:r>
        <w:rPr>
          <w:spacing w:val="1"/>
        </w:rPr>
        <w:t xml:space="preserve"> </w:t>
      </w:r>
      <w:r>
        <w:t>долей</w:t>
      </w:r>
      <w:r>
        <w:rPr>
          <w:spacing w:val="-2"/>
        </w:rPr>
        <w:t xml:space="preserve"> </w:t>
      </w:r>
      <w:r>
        <w:t>самостоятельности</w:t>
      </w:r>
      <w:r>
        <w:rPr>
          <w:spacing w:val="-2"/>
        </w:rPr>
        <w:t xml:space="preserve"> </w:t>
      </w:r>
      <w:r>
        <w:t>во</w:t>
      </w:r>
      <w:r>
        <w:rPr>
          <w:spacing w:val="-1"/>
        </w:rPr>
        <w:t xml:space="preserve"> </w:t>
      </w:r>
      <w:r>
        <w:t>взаимодействии</w:t>
      </w:r>
      <w:r>
        <w:rPr>
          <w:spacing w:val="-2"/>
        </w:rPr>
        <w:t xml:space="preserve"> </w:t>
      </w:r>
      <w:r>
        <w:t>с учителем</w:t>
      </w:r>
      <w:r>
        <w:rPr>
          <w:spacing w:val="-1"/>
        </w:rPr>
        <w:t xml:space="preserve"> </w:t>
      </w:r>
      <w:r>
        <w:t>и</w:t>
      </w:r>
      <w:r>
        <w:rPr>
          <w:spacing w:val="-1"/>
        </w:rPr>
        <w:t xml:space="preserve"> </w:t>
      </w:r>
      <w:r>
        <w:t>одноклассниками.</w:t>
      </w:r>
    </w:p>
    <w:p w:rsidR="00311D77" w:rsidRDefault="0074782E">
      <w:pPr>
        <w:pStyle w:val="a3"/>
        <w:ind w:right="842" w:firstLine="539"/>
      </w:pPr>
      <w:r>
        <w:t>В целом оценка достижения обучающимися с ЗПР предметных результатов должна</w:t>
      </w:r>
      <w:r>
        <w:rPr>
          <w:spacing w:val="1"/>
        </w:rPr>
        <w:t xml:space="preserve"> </w:t>
      </w:r>
      <w:r>
        <w:t>базироваться</w:t>
      </w:r>
      <w:r>
        <w:rPr>
          <w:spacing w:val="1"/>
        </w:rPr>
        <w:t xml:space="preserve"> </w:t>
      </w:r>
      <w:r>
        <w:t>на</w:t>
      </w:r>
      <w:r>
        <w:rPr>
          <w:spacing w:val="1"/>
        </w:rPr>
        <w:t xml:space="preserve"> </w:t>
      </w:r>
      <w:r>
        <w:t>принципах</w:t>
      </w:r>
      <w:r>
        <w:rPr>
          <w:spacing w:val="1"/>
        </w:rPr>
        <w:t xml:space="preserve"> </w:t>
      </w:r>
      <w:r>
        <w:t>индивидуального</w:t>
      </w:r>
      <w:r>
        <w:rPr>
          <w:spacing w:val="1"/>
        </w:rPr>
        <w:t xml:space="preserve"> </w:t>
      </w:r>
      <w:r>
        <w:t>и</w:t>
      </w:r>
      <w:r>
        <w:rPr>
          <w:spacing w:val="1"/>
        </w:rPr>
        <w:t xml:space="preserve"> </w:t>
      </w:r>
      <w:r>
        <w:t>дифференцированного</w:t>
      </w:r>
      <w:r>
        <w:rPr>
          <w:spacing w:val="1"/>
        </w:rPr>
        <w:t xml:space="preserve"> </w:t>
      </w:r>
      <w:r>
        <w:t>подходов.</w:t>
      </w:r>
      <w:r>
        <w:rPr>
          <w:spacing w:val="1"/>
        </w:rPr>
        <w:t xml:space="preserve"> </w:t>
      </w:r>
      <w:r>
        <w:t>Усвоенные</w:t>
      </w:r>
      <w:r>
        <w:rPr>
          <w:spacing w:val="1"/>
        </w:rPr>
        <w:t xml:space="preserve"> </w:t>
      </w:r>
      <w:r>
        <w:t>обучающимися</w:t>
      </w:r>
      <w:r>
        <w:rPr>
          <w:spacing w:val="1"/>
        </w:rPr>
        <w:t xml:space="preserve"> </w:t>
      </w:r>
      <w:r>
        <w:t>даже</w:t>
      </w:r>
      <w:r>
        <w:rPr>
          <w:spacing w:val="1"/>
        </w:rPr>
        <w:t xml:space="preserve"> </w:t>
      </w:r>
      <w:r>
        <w:t>незначительные</w:t>
      </w:r>
      <w:r>
        <w:rPr>
          <w:spacing w:val="1"/>
        </w:rPr>
        <w:t xml:space="preserve"> </w:t>
      </w:r>
      <w:r>
        <w:t>по</w:t>
      </w:r>
      <w:r>
        <w:rPr>
          <w:spacing w:val="1"/>
        </w:rPr>
        <w:t xml:space="preserve"> </w:t>
      </w:r>
      <w:r>
        <w:t>объему</w:t>
      </w:r>
      <w:r>
        <w:rPr>
          <w:spacing w:val="1"/>
        </w:rPr>
        <w:t xml:space="preserve"> </w:t>
      </w:r>
      <w:r>
        <w:t>и</w:t>
      </w:r>
      <w:r>
        <w:rPr>
          <w:spacing w:val="1"/>
        </w:rPr>
        <w:t xml:space="preserve"> </w:t>
      </w:r>
      <w:r>
        <w:t>элементарные</w:t>
      </w:r>
      <w:r>
        <w:rPr>
          <w:spacing w:val="1"/>
        </w:rPr>
        <w:t xml:space="preserve"> </w:t>
      </w:r>
      <w:r>
        <w:t>по</w:t>
      </w:r>
      <w:r>
        <w:rPr>
          <w:spacing w:val="1"/>
        </w:rPr>
        <w:t xml:space="preserve"> </w:t>
      </w:r>
      <w:r>
        <w:t>содержанию знания и умения должны выполнять коррекционно-развивающую функцию,</w:t>
      </w:r>
      <w:r>
        <w:rPr>
          <w:spacing w:val="1"/>
        </w:rPr>
        <w:t xml:space="preserve"> </w:t>
      </w:r>
      <w:r>
        <w:t>поскольку</w:t>
      </w:r>
      <w:r>
        <w:rPr>
          <w:spacing w:val="1"/>
        </w:rPr>
        <w:t xml:space="preserve"> </w:t>
      </w:r>
      <w:r>
        <w:t>они</w:t>
      </w:r>
      <w:r>
        <w:rPr>
          <w:spacing w:val="1"/>
        </w:rPr>
        <w:t xml:space="preserve"> </w:t>
      </w:r>
      <w:r>
        <w:t>играют</w:t>
      </w:r>
      <w:r>
        <w:rPr>
          <w:spacing w:val="1"/>
        </w:rPr>
        <w:t xml:space="preserve"> </w:t>
      </w:r>
      <w:r>
        <w:t>определенную</w:t>
      </w:r>
      <w:r>
        <w:rPr>
          <w:spacing w:val="1"/>
        </w:rPr>
        <w:t xml:space="preserve"> </w:t>
      </w:r>
      <w:r>
        <w:t>роль</w:t>
      </w:r>
      <w:r>
        <w:rPr>
          <w:spacing w:val="1"/>
        </w:rPr>
        <w:t xml:space="preserve"> </w:t>
      </w:r>
      <w:r>
        <w:t>в</w:t>
      </w:r>
      <w:r>
        <w:rPr>
          <w:spacing w:val="1"/>
        </w:rPr>
        <w:t xml:space="preserve"> </w:t>
      </w:r>
      <w:r>
        <w:t>становлении</w:t>
      </w:r>
      <w:r>
        <w:rPr>
          <w:spacing w:val="1"/>
        </w:rPr>
        <w:t xml:space="preserve"> </w:t>
      </w:r>
      <w:r>
        <w:t>личности</w:t>
      </w:r>
      <w:r>
        <w:rPr>
          <w:spacing w:val="1"/>
        </w:rPr>
        <w:t xml:space="preserve"> </w:t>
      </w:r>
      <w:r>
        <w:t>обучающегося</w:t>
      </w:r>
      <w:r>
        <w:rPr>
          <w:spacing w:val="1"/>
        </w:rPr>
        <w:t xml:space="preserve"> </w:t>
      </w:r>
      <w:r>
        <w:t>и</w:t>
      </w:r>
      <w:r>
        <w:rPr>
          <w:spacing w:val="1"/>
        </w:rPr>
        <w:t xml:space="preserve"> </w:t>
      </w:r>
      <w:r>
        <w:t>овладении</w:t>
      </w:r>
      <w:r>
        <w:rPr>
          <w:spacing w:val="-2"/>
        </w:rPr>
        <w:t xml:space="preserve"> </w:t>
      </w:r>
      <w:r>
        <w:t>им социальным опытом.</w:t>
      </w:r>
    </w:p>
    <w:p w:rsidR="00311D77" w:rsidRDefault="0074782E">
      <w:pPr>
        <w:pStyle w:val="a3"/>
        <w:spacing w:before="1"/>
        <w:ind w:right="844" w:firstLine="539"/>
      </w:pPr>
      <w:r>
        <w:t>Оценка</w:t>
      </w:r>
      <w:r>
        <w:rPr>
          <w:spacing w:val="1"/>
        </w:rPr>
        <w:t xml:space="preserve"> </w:t>
      </w:r>
      <w:r>
        <w:t>достижения</w:t>
      </w:r>
      <w:r>
        <w:rPr>
          <w:spacing w:val="1"/>
        </w:rPr>
        <w:t xml:space="preserve"> </w:t>
      </w:r>
      <w:r>
        <w:t>обучающимися</w:t>
      </w:r>
      <w:r>
        <w:rPr>
          <w:spacing w:val="1"/>
        </w:rPr>
        <w:t xml:space="preserve"> </w:t>
      </w:r>
      <w:r>
        <w:t>предметных</w:t>
      </w:r>
      <w:r>
        <w:rPr>
          <w:spacing w:val="1"/>
        </w:rPr>
        <w:t xml:space="preserve"> </w:t>
      </w:r>
      <w:r>
        <w:t>результатов</w:t>
      </w:r>
      <w:r>
        <w:rPr>
          <w:spacing w:val="1"/>
        </w:rPr>
        <w:t xml:space="preserve"> </w:t>
      </w:r>
      <w:r>
        <w:t>ведется</w:t>
      </w:r>
      <w:r>
        <w:rPr>
          <w:spacing w:val="1"/>
        </w:rPr>
        <w:t xml:space="preserve"> </w:t>
      </w:r>
      <w:r>
        <w:t>как</w:t>
      </w:r>
      <w:r>
        <w:rPr>
          <w:spacing w:val="1"/>
        </w:rPr>
        <w:t xml:space="preserve"> </w:t>
      </w:r>
      <w:r>
        <w:t>в</w:t>
      </w:r>
      <w:r>
        <w:rPr>
          <w:spacing w:val="1"/>
        </w:rPr>
        <w:t xml:space="preserve"> </w:t>
      </w:r>
      <w:r>
        <w:t>ходе</w:t>
      </w:r>
      <w:r>
        <w:rPr>
          <w:spacing w:val="1"/>
        </w:rPr>
        <w:t xml:space="preserve"> </w:t>
      </w:r>
      <w:r>
        <w:t>текущего и промежуточного оценивания, так и в ходе выполнения итоговых проверочных</w:t>
      </w:r>
      <w:r>
        <w:rPr>
          <w:spacing w:val="1"/>
        </w:rPr>
        <w:t xml:space="preserve"> </w:t>
      </w:r>
      <w:r>
        <w:t>работ.</w:t>
      </w:r>
      <w:r>
        <w:rPr>
          <w:spacing w:val="1"/>
        </w:rPr>
        <w:t xml:space="preserve"> </w:t>
      </w:r>
      <w:r>
        <w:t>В</w:t>
      </w:r>
      <w:r>
        <w:rPr>
          <w:spacing w:val="1"/>
        </w:rPr>
        <w:t xml:space="preserve"> </w:t>
      </w:r>
      <w:r>
        <w:t>процессе</w:t>
      </w:r>
      <w:r>
        <w:rPr>
          <w:spacing w:val="1"/>
        </w:rPr>
        <w:t xml:space="preserve"> </w:t>
      </w:r>
      <w:r>
        <w:t>оценки</w:t>
      </w:r>
      <w:r>
        <w:rPr>
          <w:spacing w:val="1"/>
        </w:rPr>
        <w:t xml:space="preserve"> </w:t>
      </w:r>
      <w:r>
        <w:t>достижения</w:t>
      </w:r>
      <w:r>
        <w:rPr>
          <w:spacing w:val="1"/>
        </w:rPr>
        <w:t xml:space="preserve"> </w:t>
      </w:r>
      <w:r>
        <w:t>планируемых</w:t>
      </w:r>
      <w:r>
        <w:rPr>
          <w:spacing w:val="1"/>
        </w:rPr>
        <w:t xml:space="preserve"> </w:t>
      </w:r>
      <w:r>
        <w:t>личностных,</w:t>
      </w:r>
      <w:r>
        <w:rPr>
          <w:spacing w:val="1"/>
        </w:rPr>
        <w:t xml:space="preserve"> </w:t>
      </w:r>
      <w:r>
        <w:t>метапредметных</w:t>
      </w:r>
      <w:r>
        <w:rPr>
          <w:spacing w:val="1"/>
        </w:rPr>
        <w:t xml:space="preserve"> </w:t>
      </w:r>
      <w:r>
        <w:t>и</w:t>
      </w:r>
      <w:r>
        <w:rPr>
          <w:spacing w:val="1"/>
        </w:rPr>
        <w:t xml:space="preserve"> </w:t>
      </w:r>
      <w:r>
        <w:t>предметных</w:t>
      </w:r>
      <w:r>
        <w:rPr>
          <w:spacing w:val="1"/>
        </w:rPr>
        <w:t xml:space="preserve"> </w:t>
      </w:r>
      <w:r>
        <w:t>результатов</w:t>
      </w:r>
      <w:r>
        <w:rPr>
          <w:spacing w:val="1"/>
        </w:rPr>
        <w:t xml:space="preserve"> </w:t>
      </w:r>
      <w:r>
        <w:t>должны</w:t>
      </w:r>
      <w:r>
        <w:rPr>
          <w:spacing w:val="1"/>
        </w:rPr>
        <w:t xml:space="preserve"> </w:t>
      </w:r>
      <w:r>
        <w:t>использоваться</w:t>
      </w:r>
      <w:r>
        <w:rPr>
          <w:spacing w:val="1"/>
        </w:rPr>
        <w:t xml:space="preserve"> </w:t>
      </w:r>
      <w:r>
        <w:t>разнообразные</w:t>
      </w:r>
      <w:r>
        <w:rPr>
          <w:spacing w:val="1"/>
        </w:rPr>
        <w:t xml:space="preserve"> </w:t>
      </w:r>
      <w:r>
        <w:t>методы</w:t>
      </w:r>
      <w:r>
        <w:rPr>
          <w:spacing w:val="1"/>
        </w:rPr>
        <w:t xml:space="preserve"> </w:t>
      </w:r>
      <w:r>
        <w:t>и</w:t>
      </w:r>
      <w:r>
        <w:rPr>
          <w:spacing w:val="61"/>
        </w:rPr>
        <w:t xml:space="preserve"> </w:t>
      </w:r>
      <w:r>
        <w:t>формы,</w:t>
      </w:r>
      <w:r>
        <w:rPr>
          <w:spacing w:val="1"/>
        </w:rPr>
        <w:t xml:space="preserve"> </w:t>
      </w:r>
      <w:r>
        <w:t>взаимно дополняющие друг друга (стандартизированные письменные и устные работы,</w:t>
      </w:r>
      <w:r>
        <w:rPr>
          <w:spacing w:val="1"/>
        </w:rPr>
        <w:t xml:space="preserve"> </w:t>
      </w:r>
      <w:r>
        <w:t>проекты,</w:t>
      </w:r>
      <w:r>
        <w:rPr>
          <w:spacing w:val="1"/>
        </w:rPr>
        <w:t xml:space="preserve"> </w:t>
      </w:r>
      <w:r>
        <w:t>практические</w:t>
      </w:r>
      <w:r>
        <w:rPr>
          <w:spacing w:val="1"/>
        </w:rPr>
        <w:t xml:space="preserve"> </w:t>
      </w:r>
      <w:r>
        <w:t>работы,</w:t>
      </w:r>
      <w:r>
        <w:rPr>
          <w:spacing w:val="1"/>
        </w:rPr>
        <w:t xml:space="preserve"> </w:t>
      </w:r>
      <w:r>
        <w:t>творческие</w:t>
      </w:r>
      <w:r>
        <w:rPr>
          <w:spacing w:val="1"/>
        </w:rPr>
        <w:t xml:space="preserve"> </w:t>
      </w:r>
      <w:r>
        <w:t>работы,</w:t>
      </w:r>
      <w:r>
        <w:rPr>
          <w:spacing w:val="1"/>
        </w:rPr>
        <w:t xml:space="preserve"> </w:t>
      </w:r>
      <w:r>
        <w:t>самоанализ</w:t>
      </w:r>
      <w:r>
        <w:rPr>
          <w:spacing w:val="1"/>
        </w:rPr>
        <w:t xml:space="preserve"> </w:t>
      </w:r>
      <w:r>
        <w:t>и</w:t>
      </w:r>
      <w:r>
        <w:rPr>
          <w:spacing w:val="1"/>
        </w:rPr>
        <w:t xml:space="preserve"> </w:t>
      </w:r>
      <w:r>
        <w:t>самооценка,</w:t>
      </w:r>
      <w:r>
        <w:rPr>
          <w:spacing w:val="1"/>
        </w:rPr>
        <w:t xml:space="preserve"> </w:t>
      </w:r>
      <w:r>
        <w:t>наблюдения).</w:t>
      </w:r>
    </w:p>
    <w:p w:rsidR="00311D77" w:rsidRDefault="0074782E">
      <w:pPr>
        <w:pStyle w:val="a3"/>
        <w:ind w:right="860" w:firstLine="539"/>
      </w:pPr>
      <w:r>
        <w:t>Обучающиеся</w:t>
      </w:r>
      <w:r>
        <w:rPr>
          <w:spacing w:val="1"/>
        </w:rPr>
        <w:t xml:space="preserve"> </w:t>
      </w:r>
      <w:r>
        <w:t>с</w:t>
      </w:r>
      <w:r>
        <w:rPr>
          <w:spacing w:val="1"/>
        </w:rPr>
        <w:t xml:space="preserve"> </w:t>
      </w:r>
      <w:r>
        <w:t>ЗПР</w:t>
      </w:r>
      <w:r>
        <w:rPr>
          <w:spacing w:val="1"/>
        </w:rPr>
        <w:t xml:space="preserve"> </w:t>
      </w:r>
      <w:r>
        <w:t>имеют</w:t>
      </w:r>
      <w:r>
        <w:rPr>
          <w:spacing w:val="1"/>
        </w:rPr>
        <w:t xml:space="preserve"> </w:t>
      </w:r>
      <w:r>
        <w:t>право</w:t>
      </w:r>
      <w:r>
        <w:rPr>
          <w:spacing w:val="1"/>
        </w:rPr>
        <w:t xml:space="preserve"> </w:t>
      </w:r>
      <w:r>
        <w:t>на</w:t>
      </w:r>
      <w:r>
        <w:rPr>
          <w:spacing w:val="1"/>
        </w:rPr>
        <w:t xml:space="preserve"> </w:t>
      </w:r>
      <w:r>
        <w:t>прохождение</w:t>
      </w:r>
      <w:r>
        <w:rPr>
          <w:spacing w:val="1"/>
        </w:rPr>
        <w:t xml:space="preserve"> </w:t>
      </w:r>
      <w:r>
        <w:t>текущей,</w:t>
      </w:r>
      <w:r>
        <w:rPr>
          <w:spacing w:val="1"/>
        </w:rPr>
        <w:t xml:space="preserve"> </w:t>
      </w:r>
      <w:r>
        <w:t>промежуточной,</w:t>
      </w:r>
      <w:r>
        <w:rPr>
          <w:spacing w:val="1"/>
        </w:rPr>
        <w:t xml:space="preserve"> </w:t>
      </w:r>
      <w:r>
        <w:t>итоговой</w:t>
      </w:r>
      <w:r>
        <w:rPr>
          <w:spacing w:val="-1"/>
        </w:rPr>
        <w:t xml:space="preserve"> </w:t>
      </w:r>
      <w:r>
        <w:t>аттестации</w:t>
      </w:r>
      <w:r>
        <w:rPr>
          <w:spacing w:val="-1"/>
        </w:rPr>
        <w:t xml:space="preserve"> </w:t>
      </w:r>
      <w:r>
        <w:t>освоения</w:t>
      </w:r>
      <w:r>
        <w:rPr>
          <w:spacing w:val="4"/>
        </w:rPr>
        <w:t xml:space="preserve"> </w:t>
      </w:r>
      <w:r>
        <w:t>АООП</w:t>
      </w:r>
      <w:r>
        <w:rPr>
          <w:spacing w:val="1"/>
        </w:rPr>
        <w:t xml:space="preserve"> </w:t>
      </w:r>
      <w:r>
        <w:t>НОО</w:t>
      </w:r>
      <w:r>
        <w:rPr>
          <w:spacing w:val="-2"/>
        </w:rPr>
        <w:t xml:space="preserve"> </w:t>
      </w:r>
      <w:r>
        <w:t>в</w:t>
      </w:r>
      <w:r>
        <w:rPr>
          <w:spacing w:val="-2"/>
        </w:rPr>
        <w:t xml:space="preserve"> </w:t>
      </w:r>
      <w:r>
        <w:t>иных</w:t>
      </w:r>
      <w:r>
        <w:rPr>
          <w:spacing w:val="-1"/>
        </w:rPr>
        <w:t xml:space="preserve"> </w:t>
      </w:r>
      <w:r>
        <w:t>формах.</w:t>
      </w:r>
    </w:p>
    <w:p w:rsidR="00311D77" w:rsidRDefault="0074782E">
      <w:pPr>
        <w:pStyle w:val="a3"/>
        <w:spacing w:before="1"/>
        <w:ind w:right="855" w:firstLine="539"/>
      </w:pPr>
      <w:r>
        <w:t>Специальные условия проведения текущей, промежуточной и итоговой (по итогам</w:t>
      </w:r>
      <w:r>
        <w:rPr>
          <w:spacing w:val="1"/>
        </w:rPr>
        <w:t xml:space="preserve"> </w:t>
      </w:r>
      <w:r>
        <w:t>освоения АООП</w:t>
      </w:r>
      <w:r>
        <w:rPr>
          <w:spacing w:val="-2"/>
        </w:rPr>
        <w:t xml:space="preserve"> </w:t>
      </w:r>
      <w:r>
        <w:t>НОО)</w:t>
      </w:r>
      <w:r>
        <w:rPr>
          <w:spacing w:val="-1"/>
        </w:rPr>
        <w:t xml:space="preserve"> </w:t>
      </w:r>
      <w:r>
        <w:t>аттестации</w:t>
      </w:r>
      <w:r>
        <w:rPr>
          <w:spacing w:val="-1"/>
        </w:rPr>
        <w:t xml:space="preserve"> </w:t>
      </w:r>
      <w:r>
        <w:t>обучающихся</w:t>
      </w:r>
      <w:r>
        <w:rPr>
          <w:spacing w:val="1"/>
        </w:rPr>
        <w:t xml:space="preserve"> </w:t>
      </w:r>
      <w:r>
        <w:t>с ЗПР</w:t>
      </w:r>
      <w:r>
        <w:rPr>
          <w:spacing w:val="-2"/>
        </w:rPr>
        <w:t xml:space="preserve"> </w:t>
      </w:r>
      <w:r>
        <w:t>включают:</w:t>
      </w:r>
    </w:p>
    <w:p w:rsidR="00311D77" w:rsidRDefault="0074782E">
      <w:pPr>
        <w:pStyle w:val="a3"/>
        <w:ind w:right="854" w:firstLine="539"/>
      </w:pPr>
      <w:r>
        <w:t>особую форму организации аттестации (в малой группе, индивидуальную) с учетом</w:t>
      </w:r>
      <w:r>
        <w:rPr>
          <w:spacing w:val="1"/>
        </w:rPr>
        <w:t xml:space="preserve"> </w:t>
      </w:r>
      <w:r>
        <w:t>особых образовательных потребностей и индивидуальных особенностей обучающихся с</w:t>
      </w:r>
      <w:r>
        <w:rPr>
          <w:spacing w:val="1"/>
        </w:rPr>
        <w:t xml:space="preserve"> </w:t>
      </w:r>
      <w:r>
        <w:t>ЗПР;</w:t>
      </w:r>
    </w:p>
    <w:p w:rsidR="00311D77" w:rsidRDefault="0074782E">
      <w:pPr>
        <w:pStyle w:val="a3"/>
        <w:ind w:right="851" w:firstLine="539"/>
      </w:pPr>
      <w:r>
        <w:t>привычную обстановку в классе (присутствие своего учителя, наличие привычных</w:t>
      </w:r>
      <w:r>
        <w:rPr>
          <w:spacing w:val="1"/>
        </w:rPr>
        <w:t xml:space="preserve"> </w:t>
      </w:r>
      <w:r>
        <w:t>для</w:t>
      </w:r>
      <w:r>
        <w:rPr>
          <w:spacing w:val="1"/>
        </w:rPr>
        <w:t xml:space="preserve"> </w:t>
      </w:r>
      <w:r>
        <w:t>обучающихся</w:t>
      </w:r>
      <w:r>
        <w:rPr>
          <w:spacing w:val="1"/>
        </w:rPr>
        <w:t xml:space="preserve"> </w:t>
      </w:r>
      <w:r>
        <w:t>мнестических</w:t>
      </w:r>
      <w:r>
        <w:rPr>
          <w:spacing w:val="1"/>
        </w:rPr>
        <w:t xml:space="preserve"> </w:t>
      </w:r>
      <w:r>
        <w:t>опор:</w:t>
      </w:r>
      <w:r>
        <w:rPr>
          <w:spacing w:val="1"/>
        </w:rPr>
        <w:t xml:space="preserve"> </w:t>
      </w:r>
      <w:r>
        <w:t>наглядных</w:t>
      </w:r>
      <w:r>
        <w:rPr>
          <w:spacing w:val="1"/>
        </w:rPr>
        <w:t xml:space="preserve"> </w:t>
      </w:r>
      <w:r>
        <w:t>схем,</w:t>
      </w:r>
      <w:r>
        <w:rPr>
          <w:spacing w:val="1"/>
        </w:rPr>
        <w:t xml:space="preserve"> </w:t>
      </w:r>
      <w:r>
        <w:t>шаблонов</w:t>
      </w:r>
      <w:r>
        <w:rPr>
          <w:spacing w:val="1"/>
        </w:rPr>
        <w:t xml:space="preserve"> </w:t>
      </w:r>
      <w:r>
        <w:t>общего</w:t>
      </w:r>
      <w:r>
        <w:rPr>
          <w:spacing w:val="61"/>
        </w:rPr>
        <w:t xml:space="preserve"> </w:t>
      </w:r>
      <w:r>
        <w:t>хода</w:t>
      </w:r>
      <w:r>
        <w:rPr>
          <w:spacing w:val="1"/>
        </w:rPr>
        <w:t xml:space="preserve"> </w:t>
      </w:r>
      <w:r>
        <w:t>выполнения заданий);</w:t>
      </w:r>
    </w:p>
    <w:p w:rsidR="00311D77" w:rsidRDefault="0074782E">
      <w:pPr>
        <w:pStyle w:val="a3"/>
        <w:spacing w:before="1"/>
        <w:ind w:left="1560" w:firstLine="0"/>
      </w:pPr>
      <w:r>
        <w:t>присутствие</w:t>
      </w:r>
      <w:r>
        <w:rPr>
          <w:spacing w:val="-3"/>
        </w:rPr>
        <w:t xml:space="preserve"> </w:t>
      </w:r>
      <w:r>
        <w:t>в</w:t>
      </w:r>
      <w:r>
        <w:rPr>
          <w:spacing w:val="-5"/>
        </w:rPr>
        <w:t xml:space="preserve"> </w:t>
      </w:r>
      <w:r>
        <w:t>начале</w:t>
      </w:r>
      <w:r>
        <w:rPr>
          <w:spacing w:val="-2"/>
        </w:rPr>
        <w:t xml:space="preserve"> </w:t>
      </w:r>
      <w:r>
        <w:t>работы</w:t>
      </w:r>
      <w:r>
        <w:rPr>
          <w:spacing w:val="-5"/>
        </w:rPr>
        <w:t xml:space="preserve"> </w:t>
      </w:r>
      <w:r>
        <w:t>этапа</w:t>
      </w:r>
      <w:r>
        <w:rPr>
          <w:spacing w:val="-2"/>
        </w:rPr>
        <w:t xml:space="preserve"> </w:t>
      </w:r>
      <w:r>
        <w:t>общей</w:t>
      </w:r>
      <w:r>
        <w:rPr>
          <w:spacing w:val="-4"/>
        </w:rPr>
        <w:t xml:space="preserve"> </w:t>
      </w:r>
      <w:r>
        <w:t>организации</w:t>
      </w:r>
      <w:r>
        <w:rPr>
          <w:spacing w:val="-8"/>
        </w:rPr>
        <w:t xml:space="preserve"> </w:t>
      </w:r>
      <w:r>
        <w:t>деятельности;</w:t>
      </w:r>
    </w:p>
    <w:p w:rsidR="00311D77" w:rsidRDefault="0074782E">
      <w:pPr>
        <w:pStyle w:val="a3"/>
        <w:ind w:right="855" w:firstLine="539"/>
      </w:pPr>
      <w:r>
        <w:t>адаптирование</w:t>
      </w:r>
      <w:r>
        <w:rPr>
          <w:spacing w:val="1"/>
        </w:rPr>
        <w:t xml:space="preserve"> </w:t>
      </w:r>
      <w:r>
        <w:t>инструкции</w:t>
      </w:r>
      <w:r>
        <w:rPr>
          <w:spacing w:val="1"/>
        </w:rPr>
        <w:t xml:space="preserve"> </w:t>
      </w:r>
      <w:r>
        <w:t>с</w:t>
      </w:r>
      <w:r>
        <w:rPr>
          <w:spacing w:val="1"/>
        </w:rPr>
        <w:t xml:space="preserve"> </w:t>
      </w:r>
      <w:r>
        <w:t>учетом</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индивидуальных</w:t>
      </w:r>
      <w:r>
        <w:rPr>
          <w:spacing w:val="-1"/>
        </w:rPr>
        <w:t xml:space="preserve"> </w:t>
      </w:r>
      <w:r>
        <w:t>трудностей</w:t>
      </w:r>
      <w:r>
        <w:rPr>
          <w:spacing w:val="-1"/>
        </w:rPr>
        <w:t xml:space="preserve"> </w:t>
      </w:r>
      <w:r>
        <w:t>обучающихся</w:t>
      </w:r>
      <w:r>
        <w:rPr>
          <w:spacing w:val="1"/>
        </w:rPr>
        <w:t xml:space="preserve"> </w:t>
      </w:r>
      <w:r>
        <w:t>с</w:t>
      </w:r>
      <w:r>
        <w:rPr>
          <w:spacing w:val="1"/>
        </w:rPr>
        <w:t xml:space="preserve"> </w:t>
      </w:r>
      <w:r>
        <w:t>ЗПР:</w:t>
      </w:r>
    </w:p>
    <w:p w:rsidR="00311D77" w:rsidRDefault="0074782E">
      <w:pPr>
        <w:pStyle w:val="a4"/>
        <w:numPr>
          <w:ilvl w:val="0"/>
          <w:numId w:val="110"/>
        </w:numPr>
        <w:tabs>
          <w:tab w:val="left" w:pos="1821"/>
        </w:tabs>
        <w:ind w:hanging="261"/>
        <w:rPr>
          <w:sz w:val="24"/>
        </w:rPr>
      </w:pPr>
      <w:r>
        <w:rPr>
          <w:sz w:val="24"/>
        </w:rPr>
        <w:t>упрощение</w:t>
      </w:r>
      <w:r>
        <w:rPr>
          <w:spacing w:val="-3"/>
          <w:sz w:val="24"/>
        </w:rPr>
        <w:t xml:space="preserve"> </w:t>
      </w:r>
      <w:r>
        <w:rPr>
          <w:sz w:val="24"/>
        </w:rPr>
        <w:t>формулировок</w:t>
      </w:r>
      <w:r>
        <w:rPr>
          <w:spacing w:val="-3"/>
          <w:sz w:val="24"/>
        </w:rPr>
        <w:t xml:space="preserve"> </w:t>
      </w:r>
      <w:r>
        <w:rPr>
          <w:sz w:val="24"/>
        </w:rPr>
        <w:t>по</w:t>
      </w:r>
      <w:r>
        <w:rPr>
          <w:spacing w:val="-3"/>
          <w:sz w:val="24"/>
        </w:rPr>
        <w:t xml:space="preserve"> </w:t>
      </w:r>
      <w:r>
        <w:rPr>
          <w:sz w:val="24"/>
        </w:rPr>
        <w:t>грамматическому</w:t>
      </w:r>
      <w:r>
        <w:rPr>
          <w:spacing w:val="-4"/>
          <w:sz w:val="24"/>
        </w:rPr>
        <w:t xml:space="preserve"> </w:t>
      </w:r>
      <w:r>
        <w:rPr>
          <w:sz w:val="24"/>
        </w:rPr>
        <w:t>и</w:t>
      </w:r>
      <w:r>
        <w:rPr>
          <w:spacing w:val="-4"/>
          <w:sz w:val="24"/>
        </w:rPr>
        <w:t xml:space="preserve"> </w:t>
      </w:r>
      <w:r>
        <w:rPr>
          <w:sz w:val="24"/>
        </w:rPr>
        <w:t>семантическому</w:t>
      </w:r>
      <w:r>
        <w:rPr>
          <w:spacing w:val="-3"/>
          <w:sz w:val="24"/>
        </w:rPr>
        <w:t xml:space="preserve"> </w:t>
      </w:r>
      <w:r>
        <w:rPr>
          <w:sz w:val="24"/>
        </w:rPr>
        <w:t>оформлению;</w:t>
      </w:r>
    </w:p>
    <w:p w:rsidR="00311D77" w:rsidRDefault="0074782E">
      <w:pPr>
        <w:pStyle w:val="a4"/>
        <w:numPr>
          <w:ilvl w:val="0"/>
          <w:numId w:val="110"/>
        </w:numPr>
        <w:tabs>
          <w:tab w:val="left" w:pos="1901"/>
        </w:tabs>
        <w:ind w:left="1020" w:right="856" w:firstLine="539"/>
        <w:rPr>
          <w:sz w:val="24"/>
        </w:rPr>
      </w:pPr>
      <w:r>
        <w:rPr>
          <w:sz w:val="24"/>
        </w:rPr>
        <w:t>упрощение</w:t>
      </w:r>
      <w:r>
        <w:rPr>
          <w:spacing w:val="1"/>
          <w:sz w:val="24"/>
        </w:rPr>
        <w:t xml:space="preserve"> </w:t>
      </w:r>
      <w:r>
        <w:rPr>
          <w:sz w:val="24"/>
        </w:rPr>
        <w:t>многозвеньевой</w:t>
      </w:r>
      <w:r>
        <w:rPr>
          <w:spacing w:val="1"/>
          <w:sz w:val="24"/>
        </w:rPr>
        <w:t xml:space="preserve"> </w:t>
      </w:r>
      <w:r>
        <w:rPr>
          <w:sz w:val="24"/>
        </w:rPr>
        <w:t>инструкции</w:t>
      </w:r>
      <w:r>
        <w:rPr>
          <w:spacing w:val="1"/>
          <w:sz w:val="24"/>
        </w:rPr>
        <w:t xml:space="preserve"> </w:t>
      </w:r>
      <w:r>
        <w:rPr>
          <w:sz w:val="24"/>
        </w:rPr>
        <w:t>посредством</w:t>
      </w:r>
      <w:r>
        <w:rPr>
          <w:spacing w:val="1"/>
          <w:sz w:val="24"/>
        </w:rPr>
        <w:t xml:space="preserve"> </w:t>
      </w:r>
      <w:r>
        <w:rPr>
          <w:sz w:val="24"/>
        </w:rPr>
        <w:t>деления</w:t>
      </w:r>
      <w:r>
        <w:rPr>
          <w:spacing w:val="1"/>
          <w:sz w:val="24"/>
        </w:rPr>
        <w:t xml:space="preserve"> </w:t>
      </w:r>
      <w:r>
        <w:rPr>
          <w:sz w:val="24"/>
        </w:rPr>
        <w:t>ее</w:t>
      </w:r>
      <w:r>
        <w:rPr>
          <w:spacing w:val="1"/>
          <w:sz w:val="24"/>
        </w:rPr>
        <w:t xml:space="preserve"> </w:t>
      </w:r>
      <w:r>
        <w:rPr>
          <w:sz w:val="24"/>
        </w:rPr>
        <w:t>на</w:t>
      </w:r>
      <w:r>
        <w:rPr>
          <w:spacing w:val="1"/>
          <w:sz w:val="24"/>
        </w:rPr>
        <w:t xml:space="preserve"> </w:t>
      </w:r>
      <w:r>
        <w:rPr>
          <w:sz w:val="24"/>
        </w:rPr>
        <w:t>короткие</w:t>
      </w:r>
      <w:r>
        <w:rPr>
          <w:spacing w:val="1"/>
          <w:sz w:val="24"/>
        </w:rPr>
        <w:t xml:space="preserve"> </w:t>
      </w:r>
      <w:r>
        <w:rPr>
          <w:sz w:val="24"/>
        </w:rPr>
        <w:lastRenderedPageBreak/>
        <w:t>смысловые</w:t>
      </w:r>
      <w:r>
        <w:rPr>
          <w:spacing w:val="-1"/>
          <w:sz w:val="24"/>
        </w:rPr>
        <w:t xml:space="preserve"> </w:t>
      </w:r>
      <w:r>
        <w:rPr>
          <w:sz w:val="24"/>
        </w:rPr>
        <w:t>единицы,</w:t>
      </w:r>
      <w:r>
        <w:rPr>
          <w:spacing w:val="-2"/>
          <w:sz w:val="24"/>
        </w:rPr>
        <w:t xml:space="preserve"> </w:t>
      </w:r>
      <w:r>
        <w:rPr>
          <w:sz w:val="24"/>
        </w:rPr>
        <w:t>задающие</w:t>
      </w:r>
      <w:r>
        <w:rPr>
          <w:spacing w:val="-1"/>
          <w:sz w:val="24"/>
        </w:rPr>
        <w:t xml:space="preserve"> </w:t>
      </w:r>
      <w:r>
        <w:rPr>
          <w:sz w:val="24"/>
        </w:rPr>
        <w:t>поэтапность</w:t>
      </w:r>
      <w:r>
        <w:rPr>
          <w:spacing w:val="-4"/>
          <w:sz w:val="24"/>
        </w:rPr>
        <w:t xml:space="preserve"> </w:t>
      </w:r>
      <w:r>
        <w:rPr>
          <w:sz w:val="24"/>
        </w:rPr>
        <w:t>(пошаговость)</w:t>
      </w:r>
      <w:r>
        <w:rPr>
          <w:spacing w:val="-2"/>
          <w:sz w:val="24"/>
        </w:rPr>
        <w:t xml:space="preserve"> </w:t>
      </w:r>
      <w:r>
        <w:rPr>
          <w:sz w:val="24"/>
        </w:rPr>
        <w:t>выполнения задания;</w:t>
      </w:r>
    </w:p>
    <w:p w:rsidR="00311D77" w:rsidRDefault="0074782E">
      <w:pPr>
        <w:pStyle w:val="a4"/>
        <w:numPr>
          <w:ilvl w:val="0"/>
          <w:numId w:val="110"/>
        </w:numPr>
        <w:tabs>
          <w:tab w:val="left" w:pos="2033"/>
        </w:tabs>
        <w:ind w:left="1020" w:right="850" w:firstLine="539"/>
        <w:rPr>
          <w:sz w:val="24"/>
        </w:rPr>
      </w:pPr>
      <w:r>
        <w:rPr>
          <w:sz w:val="24"/>
        </w:rPr>
        <w:t>дополнение</w:t>
      </w:r>
      <w:r>
        <w:rPr>
          <w:spacing w:val="1"/>
          <w:sz w:val="24"/>
        </w:rPr>
        <w:t xml:space="preserve"> </w:t>
      </w:r>
      <w:r>
        <w:rPr>
          <w:sz w:val="24"/>
        </w:rPr>
        <w:t>письменной</w:t>
      </w:r>
      <w:r>
        <w:rPr>
          <w:spacing w:val="1"/>
          <w:sz w:val="24"/>
        </w:rPr>
        <w:t xml:space="preserve"> </w:t>
      </w:r>
      <w:r>
        <w:rPr>
          <w:sz w:val="24"/>
        </w:rPr>
        <w:t>инструкции</w:t>
      </w:r>
      <w:r>
        <w:rPr>
          <w:spacing w:val="1"/>
          <w:sz w:val="24"/>
        </w:rPr>
        <w:t xml:space="preserve"> </w:t>
      </w:r>
      <w:r>
        <w:rPr>
          <w:sz w:val="24"/>
        </w:rPr>
        <w:t>к</w:t>
      </w:r>
      <w:r>
        <w:rPr>
          <w:spacing w:val="1"/>
          <w:sz w:val="24"/>
        </w:rPr>
        <w:t xml:space="preserve"> </w:t>
      </w:r>
      <w:r>
        <w:rPr>
          <w:sz w:val="24"/>
        </w:rPr>
        <w:t>заданию,</w:t>
      </w:r>
      <w:r>
        <w:rPr>
          <w:spacing w:val="1"/>
          <w:sz w:val="24"/>
        </w:rPr>
        <w:t xml:space="preserve"> </w:t>
      </w:r>
      <w:r>
        <w:rPr>
          <w:sz w:val="24"/>
        </w:rPr>
        <w:t>при</w:t>
      </w:r>
      <w:r>
        <w:rPr>
          <w:spacing w:val="1"/>
          <w:sz w:val="24"/>
        </w:rPr>
        <w:t xml:space="preserve"> </w:t>
      </w:r>
      <w:r>
        <w:rPr>
          <w:sz w:val="24"/>
        </w:rPr>
        <w:t>необходимости,</w:t>
      </w:r>
      <w:r>
        <w:rPr>
          <w:spacing w:val="1"/>
          <w:sz w:val="24"/>
        </w:rPr>
        <w:t xml:space="preserve"> </w:t>
      </w:r>
      <w:r>
        <w:rPr>
          <w:sz w:val="24"/>
        </w:rPr>
        <w:t>зачитыванием</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инструкции</w:t>
      </w:r>
      <w:r>
        <w:rPr>
          <w:spacing w:val="1"/>
          <w:sz w:val="24"/>
        </w:rPr>
        <w:t xml:space="preserve"> </w:t>
      </w:r>
      <w:r>
        <w:rPr>
          <w:sz w:val="24"/>
        </w:rPr>
        <w:t>вслух</w:t>
      </w:r>
      <w:r>
        <w:rPr>
          <w:spacing w:val="1"/>
          <w:sz w:val="24"/>
        </w:rPr>
        <w:t xml:space="preserve"> </w:t>
      </w:r>
      <w:r>
        <w:rPr>
          <w:sz w:val="24"/>
        </w:rPr>
        <w:t>в</w:t>
      </w:r>
      <w:r>
        <w:rPr>
          <w:spacing w:val="1"/>
          <w:sz w:val="24"/>
        </w:rPr>
        <w:t xml:space="preserve"> </w:t>
      </w:r>
      <w:r>
        <w:rPr>
          <w:sz w:val="24"/>
        </w:rPr>
        <w:t>медленном</w:t>
      </w:r>
      <w:r>
        <w:rPr>
          <w:spacing w:val="1"/>
          <w:sz w:val="24"/>
        </w:rPr>
        <w:t xml:space="preserve"> </w:t>
      </w:r>
      <w:r>
        <w:rPr>
          <w:sz w:val="24"/>
        </w:rPr>
        <w:t>темпе</w:t>
      </w:r>
      <w:r>
        <w:rPr>
          <w:spacing w:val="1"/>
          <w:sz w:val="24"/>
        </w:rPr>
        <w:t xml:space="preserve"> </w:t>
      </w:r>
      <w:r>
        <w:rPr>
          <w:sz w:val="24"/>
        </w:rPr>
        <w:t>с</w:t>
      </w:r>
      <w:r>
        <w:rPr>
          <w:spacing w:val="1"/>
          <w:sz w:val="24"/>
        </w:rPr>
        <w:t xml:space="preserve"> </w:t>
      </w:r>
      <w:r>
        <w:rPr>
          <w:sz w:val="24"/>
        </w:rPr>
        <w:t>четкими</w:t>
      </w:r>
      <w:r>
        <w:rPr>
          <w:spacing w:val="-1"/>
          <w:sz w:val="24"/>
        </w:rPr>
        <w:t xml:space="preserve"> </w:t>
      </w:r>
      <w:r>
        <w:rPr>
          <w:sz w:val="24"/>
        </w:rPr>
        <w:t>смысловыми акцентами;</w:t>
      </w:r>
    </w:p>
    <w:p w:rsidR="00311D77" w:rsidRDefault="0074782E">
      <w:pPr>
        <w:pStyle w:val="a4"/>
        <w:numPr>
          <w:ilvl w:val="0"/>
          <w:numId w:val="110"/>
        </w:numPr>
        <w:tabs>
          <w:tab w:val="left" w:pos="2009"/>
        </w:tabs>
        <w:ind w:left="1020" w:right="849" w:firstLine="539"/>
        <w:rPr>
          <w:sz w:val="24"/>
        </w:rPr>
      </w:pPr>
      <w:r>
        <w:rPr>
          <w:sz w:val="24"/>
        </w:rPr>
        <w:t>адаптирование,</w:t>
      </w:r>
      <w:r>
        <w:rPr>
          <w:spacing w:val="1"/>
          <w:sz w:val="24"/>
        </w:rPr>
        <w:t xml:space="preserve"> </w:t>
      </w:r>
      <w:r>
        <w:rPr>
          <w:sz w:val="24"/>
        </w:rPr>
        <w:t>при</w:t>
      </w:r>
      <w:r>
        <w:rPr>
          <w:spacing w:val="1"/>
          <w:sz w:val="24"/>
        </w:rPr>
        <w:t xml:space="preserve"> </w:t>
      </w:r>
      <w:r>
        <w:rPr>
          <w:sz w:val="24"/>
        </w:rPr>
        <w:t>необходимости,</w:t>
      </w:r>
      <w:r>
        <w:rPr>
          <w:spacing w:val="1"/>
          <w:sz w:val="24"/>
        </w:rPr>
        <w:t xml:space="preserve"> </w:t>
      </w:r>
      <w:r>
        <w:rPr>
          <w:sz w:val="24"/>
        </w:rPr>
        <w:t>текста</w:t>
      </w:r>
      <w:r>
        <w:rPr>
          <w:spacing w:val="1"/>
          <w:sz w:val="24"/>
        </w:rPr>
        <w:t xml:space="preserve"> </w:t>
      </w:r>
      <w:r>
        <w:rPr>
          <w:sz w:val="24"/>
        </w:rPr>
        <w:t>задания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особых</w:t>
      </w:r>
      <w:r>
        <w:rPr>
          <w:spacing w:val="1"/>
          <w:sz w:val="24"/>
        </w:rPr>
        <w:t xml:space="preserve"> </w:t>
      </w:r>
      <w:r>
        <w:rPr>
          <w:sz w:val="24"/>
        </w:rPr>
        <w:t>образовательных</w:t>
      </w:r>
      <w:r>
        <w:rPr>
          <w:spacing w:val="7"/>
          <w:sz w:val="24"/>
        </w:rPr>
        <w:t xml:space="preserve"> </w:t>
      </w:r>
      <w:r>
        <w:rPr>
          <w:sz w:val="24"/>
        </w:rPr>
        <w:t>потребностей</w:t>
      </w:r>
      <w:r>
        <w:rPr>
          <w:spacing w:val="7"/>
          <w:sz w:val="24"/>
        </w:rPr>
        <w:t xml:space="preserve"> </w:t>
      </w:r>
      <w:r>
        <w:rPr>
          <w:sz w:val="24"/>
        </w:rPr>
        <w:t>и</w:t>
      </w:r>
      <w:r>
        <w:rPr>
          <w:spacing w:val="8"/>
          <w:sz w:val="24"/>
        </w:rPr>
        <w:t xml:space="preserve"> </w:t>
      </w:r>
      <w:r>
        <w:rPr>
          <w:sz w:val="24"/>
        </w:rPr>
        <w:t>индивидуальных</w:t>
      </w:r>
      <w:r>
        <w:rPr>
          <w:spacing w:val="13"/>
          <w:sz w:val="24"/>
        </w:rPr>
        <w:t xml:space="preserve"> </w:t>
      </w:r>
      <w:r>
        <w:rPr>
          <w:sz w:val="24"/>
        </w:rPr>
        <w:t>трудностей</w:t>
      </w:r>
      <w:r>
        <w:rPr>
          <w:spacing w:val="8"/>
          <w:sz w:val="24"/>
        </w:rPr>
        <w:t xml:space="preserve"> </w:t>
      </w:r>
      <w:r>
        <w:rPr>
          <w:sz w:val="24"/>
        </w:rPr>
        <w:t>обучающихся</w:t>
      </w:r>
      <w:r>
        <w:rPr>
          <w:spacing w:val="5"/>
          <w:sz w:val="24"/>
        </w:rPr>
        <w:t xml:space="preserve"> </w:t>
      </w:r>
      <w:r>
        <w:rPr>
          <w:sz w:val="24"/>
        </w:rPr>
        <w:t>с</w:t>
      </w:r>
      <w:r>
        <w:rPr>
          <w:spacing w:val="10"/>
          <w:sz w:val="24"/>
        </w:rPr>
        <w:t xml:space="preserve"> </w:t>
      </w:r>
      <w:r>
        <w:rPr>
          <w:sz w:val="24"/>
        </w:rPr>
        <w:t>ЗПР</w:t>
      </w:r>
      <w:r>
        <w:rPr>
          <w:spacing w:val="6"/>
          <w:sz w:val="24"/>
        </w:rPr>
        <w:t xml:space="preserve"> </w:t>
      </w:r>
      <w:r>
        <w:rPr>
          <w:sz w:val="24"/>
        </w:rPr>
        <w:t>(более</w:t>
      </w:r>
    </w:p>
    <w:p w:rsidR="00311D77" w:rsidRDefault="0074782E">
      <w:pPr>
        <w:pStyle w:val="a3"/>
        <w:spacing w:before="76"/>
        <w:ind w:right="856" w:firstLine="0"/>
      </w:pPr>
      <w:r>
        <w:t>крупный</w:t>
      </w:r>
      <w:r>
        <w:rPr>
          <w:spacing w:val="1"/>
        </w:rPr>
        <w:t xml:space="preserve"> </w:t>
      </w:r>
      <w:r>
        <w:t>шрифт,</w:t>
      </w:r>
      <w:r>
        <w:rPr>
          <w:spacing w:val="1"/>
        </w:rPr>
        <w:t xml:space="preserve"> </w:t>
      </w:r>
      <w:r>
        <w:t>четкое</w:t>
      </w:r>
      <w:r>
        <w:rPr>
          <w:spacing w:val="1"/>
        </w:rPr>
        <w:t xml:space="preserve"> </w:t>
      </w:r>
      <w:r>
        <w:t>отграничение</w:t>
      </w:r>
      <w:r>
        <w:rPr>
          <w:spacing w:val="1"/>
        </w:rPr>
        <w:t xml:space="preserve"> </w:t>
      </w:r>
      <w:r>
        <w:t>одного</w:t>
      </w:r>
      <w:r>
        <w:rPr>
          <w:spacing w:val="1"/>
        </w:rPr>
        <w:t xml:space="preserve"> </w:t>
      </w:r>
      <w:r>
        <w:t>задания</w:t>
      </w:r>
      <w:r>
        <w:rPr>
          <w:spacing w:val="1"/>
        </w:rPr>
        <w:t xml:space="preserve"> </w:t>
      </w:r>
      <w:r>
        <w:t>от</w:t>
      </w:r>
      <w:r>
        <w:rPr>
          <w:spacing w:val="1"/>
        </w:rPr>
        <w:t xml:space="preserve"> </w:t>
      </w:r>
      <w:r>
        <w:t>другого;</w:t>
      </w:r>
      <w:r>
        <w:rPr>
          <w:spacing w:val="1"/>
        </w:rPr>
        <w:t xml:space="preserve"> </w:t>
      </w:r>
      <w:r>
        <w:t>упрощение</w:t>
      </w:r>
      <w:r>
        <w:rPr>
          <w:spacing w:val="1"/>
        </w:rPr>
        <w:t xml:space="preserve"> </w:t>
      </w:r>
      <w:r>
        <w:t>формулировок</w:t>
      </w:r>
      <w:r>
        <w:rPr>
          <w:spacing w:val="-1"/>
        </w:rPr>
        <w:t xml:space="preserve"> </w:t>
      </w:r>
      <w:r>
        <w:t>задания по</w:t>
      </w:r>
      <w:r>
        <w:rPr>
          <w:spacing w:val="-5"/>
        </w:rPr>
        <w:t xml:space="preserve"> </w:t>
      </w:r>
      <w:r>
        <w:t>грамматическому</w:t>
      </w:r>
      <w:r>
        <w:rPr>
          <w:spacing w:val="-1"/>
        </w:rPr>
        <w:t xml:space="preserve"> </w:t>
      </w:r>
      <w:r>
        <w:t>и</w:t>
      </w:r>
      <w:r>
        <w:rPr>
          <w:spacing w:val="-2"/>
        </w:rPr>
        <w:t xml:space="preserve"> </w:t>
      </w:r>
      <w:r>
        <w:t>семантическому оформлению);</w:t>
      </w:r>
    </w:p>
    <w:p w:rsidR="00311D77" w:rsidRDefault="0074782E">
      <w:pPr>
        <w:pStyle w:val="a4"/>
        <w:numPr>
          <w:ilvl w:val="0"/>
          <w:numId w:val="110"/>
        </w:numPr>
        <w:tabs>
          <w:tab w:val="left" w:pos="2117"/>
        </w:tabs>
        <w:ind w:left="1020" w:right="850" w:firstLine="539"/>
        <w:rPr>
          <w:sz w:val="24"/>
        </w:rPr>
      </w:pPr>
      <w:r>
        <w:rPr>
          <w:sz w:val="24"/>
        </w:rPr>
        <w:t>предоставление,</w:t>
      </w:r>
      <w:r>
        <w:rPr>
          <w:spacing w:val="1"/>
          <w:sz w:val="24"/>
        </w:rPr>
        <w:t xml:space="preserve"> </w:t>
      </w:r>
      <w:r>
        <w:rPr>
          <w:sz w:val="24"/>
        </w:rPr>
        <w:t>при</w:t>
      </w:r>
      <w:r>
        <w:rPr>
          <w:spacing w:val="1"/>
          <w:sz w:val="24"/>
        </w:rPr>
        <w:t xml:space="preserve"> </w:t>
      </w:r>
      <w:r>
        <w:rPr>
          <w:sz w:val="24"/>
        </w:rPr>
        <w:t>необходимости,</w:t>
      </w:r>
      <w:r>
        <w:rPr>
          <w:spacing w:val="1"/>
          <w:sz w:val="24"/>
        </w:rPr>
        <w:t xml:space="preserve"> </w:t>
      </w:r>
      <w:r>
        <w:rPr>
          <w:sz w:val="24"/>
        </w:rPr>
        <w:t>дифференцированной</w:t>
      </w:r>
      <w:r>
        <w:rPr>
          <w:spacing w:val="1"/>
          <w:sz w:val="24"/>
        </w:rPr>
        <w:t xml:space="preserve"> </w:t>
      </w:r>
      <w:r>
        <w:rPr>
          <w:sz w:val="24"/>
        </w:rPr>
        <w:t>помощи:</w:t>
      </w:r>
      <w:r>
        <w:rPr>
          <w:spacing w:val="1"/>
          <w:sz w:val="24"/>
        </w:rPr>
        <w:t xml:space="preserve"> </w:t>
      </w:r>
      <w:r>
        <w:rPr>
          <w:sz w:val="24"/>
        </w:rPr>
        <w:t>стимулирующей</w:t>
      </w:r>
      <w:r>
        <w:rPr>
          <w:spacing w:val="1"/>
          <w:sz w:val="24"/>
        </w:rPr>
        <w:t xml:space="preserve"> </w:t>
      </w:r>
      <w:r>
        <w:rPr>
          <w:sz w:val="24"/>
        </w:rPr>
        <w:t>(одобрение,</w:t>
      </w:r>
      <w:r>
        <w:rPr>
          <w:spacing w:val="1"/>
          <w:sz w:val="24"/>
        </w:rPr>
        <w:t xml:space="preserve"> </w:t>
      </w:r>
      <w:r>
        <w:rPr>
          <w:sz w:val="24"/>
        </w:rPr>
        <w:t>эмоциональная</w:t>
      </w:r>
      <w:r>
        <w:rPr>
          <w:spacing w:val="1"/>
          <w:sz w:val="24"/>
        </w:rPr>
        <w:t xml:space="preserve"> </w:t>
      </w:r>
      <w:r>
        <w:rPr>
          <w:sz w:val="24"/>
        </w:rPr>
        <w:t>поддержка),</w:t>
      </w:r>
      <w:r>
        <w:rPr>
          <w:spacing w:val="1"/>
          <w:sz w:val="24"/>
        </w:rPr>
        <w:t xml:space="preserve"> </w:t>
      </w:r>
      <w:r>
        <w:rPr>
          <w:sz w:val="24"/>
        </w:rPr>
        <w:t>организующей</w:t>
      </w:r>
      <w:r>
        <w:rPr>
          <w:spacing w:val="1"/>
          <w:sz w:val="24"/>
        </w:rPr>
        <w:t xml:space="preserve"> </w:t>
      </w:r>
      <w:r>
        <w:rPr>
          <w:sz w:val="24"/>
        </w:rPr>
        <w:t>(привлечение</w:t>
      </w:r>
      <w:r>
        <w:rPr>
          <w:spacing w:val="1"/>
          <w:sz w:val="24"/>
        </w:rPr>
        <w:t xml:space="preserve"> </w:t>
      </w:r>
      <w:r>
        <w:rPr>
          <w:sz w:val="24"/>
        </w:rPr>
        <w:t>внимания,</w:t>
      </w:r>
      <w:r>
        <w:rPr>
          <w:spacing w:val="1"/>
          <w:sz w:val="24"/>
        </w:rPr>
        <w:t xml:space="preserve"> </w:t>
      </w:r>
      <w:r>
        <w:rPr>
          <w:sz w:val="24"/>
        </w:rPr>
        <w:t>концентрирование</w:t>
      </w:r>
      <w:r>
        <w:rPr>
          <w:spacing w:val="1"/>
          <w:sz w:val="24"/>
        </w:rPr>
        <w:t xml:space="preserve"> </w:t>
      </w:r>
      <w:r>
        <w:rPr>
          <w:sz w:val="24"/>
        </w:rPr>
        <w:t>на</w:t>
      </w:r>
      <w:r>
        <w:rPr>
          <w:spacing w:val="1"/>
          <w:sz w:val="24"/>
        </w:rPr>
        <w:t xml:space="preserve"> </w:t>
      </w:r>
      <w:r>
        <w:rPr>
          <w:sz w:val="24"/>
        </w:rPr>
        <w:t>выполнении</w:t>
      </w:r>
      <w:r>
        <w:rPr>
          <w:spacing w:val="1"/>
          <w:sz w:val="24"/>
        </w:rPr>
        <w:t xml:space="preserve"> </w:t>
      </w:r>
      <w:r>
        <w:rPr>
          <w:sz w:val="24"/>
        </w:rPr>
        <w:t>работы,</w:t>
      </w:r>
      <w:r>
        <w:rPr>
          <w:spacing w:val="1"/>
          <w:sz w:val="24"/>
        </w:rPr>
        <w:t xml:space="preserve"> </w:t>
      </w:r>
      <w:r>
        <w:rPr>
          <w:sz w:val="24"/>
        </w:rPr>
        <w:t>напоминание</w:t>
      </w:r>
      <w:r>
        <w:rPr>
          <w:spacing w:val="1"/>
          <w:sz w:val="24"/>
        </w:rPr>
        <w:t xml:space="preserve"> </w:t>
      </w:r>
      <w:r>
        <w:rPr>
          <w:sz w:val="24"/>
        </w:rPr>
        <w:t>о</w:t>
      </w:r>
      <w:r>
        <w:rPr>
          <w:spacing w:val="1"/>
          <w:sz w:val="24"/>
        </w:rPr>
        <w:t xml:space="preserve"> </w:t>
      </w:r>
      <w:r>
        <w:rPr>
          <w:sz w:val="24"/>
        </w:rPr>
        <w:t>необходимости</w:t>
      </w:r>
      <w:r>
        <w:rPr>
          <w:spacing w:val="1"/>
          <w:sz w:val="24"/>
        </w:rPr>
        <w:t xml:space="preserve"> </w:t>
      </w:r>
      <w:r>
        <w:rPr>
          <w:sz w:val="24"/>
        </w:rPr>
        <w:t>самопроверки),</w:t>
      </w:r>
      <w:r>
        <w:rPr>
          <w:spacing w:val="-2"/>
          <w:sz w:val="24"/>
        </w:rPr>
        <w:t xml:space="preserve"> </w:t>
      </w:r>
      <w:r>
        <w:rPr>
          <w:sz w:val="24"/>
        </w:rPr>
        <w:t>направляющей</w:t>
      </w:r>
      <w:r>
        <w:rPr>
          <w:spacing w:val="-3"/>
          <w:sz w:val="24"/>
        </w:rPr>
        <w:t xml:space="preserve"> </w:t>
      </w:r>
      <w:r>
        <w:rPr>
          <w:sz w:val="24"/>
        </w:rPr>
        <w:t>(повторение и</w:t>
      </w:r>
      <w:r>
        <w:rPr>
          <w:spacing w:val="-3"/>
          <w:sz w:val="24"/>
        </w:rPr>
        <w:t xml:space="preserve"> </w:t>
      </w:r>
      <w:r>
        <w:rPr>
          <w:sz w:val="24"/>
        </w:rPr>
        <w:t>разъяснение инструкции</w:t>
      </w:r>
      <w:r>
        <w:rPr>
          <w:spacing w:val="-3"/>
          <w:sz w:val="24"/>
        </w:rPr>
        <w:t xml:space="preserve"> </w:t>
      </w:r>
      <w:r>
        <w:rPr>
          <w:sz w:val="24"/>
        </w:rPr>
        <w:t>к</w:t>
      </w:r>
      <w:r>
        <w:rPr>
          <w:spacing w:val="-1"/>
          <w:sz w:val="24"/>
        </w:rPr>
        <w:t xml:space="preserve"> </w:t>
      </w:r>
      <w:r>
        <w:rPr>
          <w:sz w:val="24"/>
        </w:rPr>
        <w:t>заданию);</w:t>
      </w:r>
    </w:p>
    <w:p w:rsidR="00311D77" w:rsidRDefault="0074782E">
      <w:pPr>
        <w:pStyle w:val="a4"/>
        <w:numPr>
          <w:ilvl w:val="0"/>
          <w:numId w:val="110"/>
        </w:numPr>
        <w:tabs>
          <w:tab w:val="left" w:pos="1821"/>
        </w:tabs>
        <w:ind w:left="1821" w:hanging="261"/>
        <w:rPr>
          <w:sz w:val="24"/>
        </w:rPr>
      </w:pPr>
      <w:r>
        <w:rPr>
          <w:sz w:val="24"/>
        </w:rPr>
        <w:t>увеличение</w:t>
      </w:r>
      <w:r>
        <w:rPr>
          <w:spacing w:val="-3"/>
          <w:sz w:val="24"/>
        </w:rPr>
        <w:t xml:space="preserve"> </w:t>
      </w:r>
      <w:r>
        <w:rPr>
          <w:sz w:val="24"/>
        </w:rPr>
        <w:t>времени</w:t>
      </w:r>
      <w:r>
        <w:rPr>
          <w:spacing w:val="-4"/>
          <w:sz w:val="24"/>
        </w:rPr>
        <w:t xml:space="preserve"> </w:t>
      </w:r>
      <w:r>
        <w:rPr>
          <w:sz w:val="24"/>
        </w:rPr>
        <w:t>на</w:t>
      </w:r>
      <w:r>
        <w:rPr>
          <w:spacing w:val="-3"/>
          <w:sz w:val="24"/>
        </w:rPr>
        <w:t xml:space="preserve"> </w:t>
      </w:r>
      <w:r>
        <w:rPr>
          <w:sz w:val="24"/>
        </w:rPr>
        <w:t>выполнение</w:t>
      </w:r>
      <w:r>
        <w:rPr>
          <w:spacing w:val="-5"/>
          <w:sz w:val="24"/>
        </w:rPr>
        <w:t xml:space="preserve"> </w:t>
      </w:r>
      <w:r>
        <w:rPr>
          <w:sz w:val="24"/>
        </w:rPr>
        <w:t>заданий;</w:t>
      </w:r>
    </w:p>
    <w:p w:rsidR="00311D77" w:rsidRDefault="0074782E">
      <w:pPr>
        <w:pStyle w:val="a4"/>
        <w:numPr>
          <w:ilvl w:val="0"/>
          <w:numId w:val="110"/>
        </w:numPr>
        <w:tabs>
          <w:tab w:val="left" w:pos="1877"/>
        </w:tabs>
        <w:ind w:left="1020" w:right="850" w:firstLine="539"/>
        <w:rPr>
          <w:sz w:val="24"/>
        </w:rPr>
      </w:pPr>
      <w:r>
        <w:rPr>
          <w:sz w:val="24"/>
        </w:rPr>
        <w:t>организация короткого перерыва (10</w:t>
      </w:r>
      <w:r>
        <w:rPr>
          <w:spacing w:val="1"/>
          <w:sz w:val="24"/>
        </w:rPr>
        <w:t xml:space="preserve"> </w:t>
      </w:r>
      <w:r>
        <w:rPr>
          <w:sz w:val="24"/>
        </w:rPr>
        <w:t>- 15 минут) при нарастании в поведении</w:t>
      </w:r>
      <w:r>
        <w:rPr>
          <w:spacing w:val="1"/>
          <w:sz w:val="24"/>
        </w:rPr>
        <w:t xml:space="preserve"> </w:t>
      </w:r>
      <w:r>
        <w:rPr>
          <w:sz w:val="24"/>
        </w:rPr>
        <w:t>обучающегося проявлений</w:t>
      </w:r>
      <w:r>
        <w:rPr>
          <w:spacing w:val="-1"/>
          <w:sz w:val="24"/>
        </w:rPr>
        <w:t xml:space="preserve"> </w:t>
      </w:r>
      <w:r>
        <w:rPr>
          <w:sz w:val="24"/>
        </w:rPr>
        <w:t>утомления,</w:t>
      </w:r>
      <w:r>
        <w:rPr>
          <w:spacing w:val="-5"/>
          <w:sz w:val="24"/>
        </w:rPr>
        <w:t xml:space="preserve"> </w:t>
      </w:r>
      <w:r>
        <w:rPr>
          <w:sz w:val="24"/>
        </w:rPr>
        <w:t>истощения;</w:t>
      </w:r>
    </w:p>
    <w:p w:rsidR="00311D77" w:rsidRDefault="0074782E">
      <w:pPr>
        <w:pStyle w:val="a4"/>
        <w:numPr>
          <w:ilvl w:val="0"/>
          <w:numId w:val="110"/>
        </w:numPr>
        <w:tabs>
          <w:tab w:val="left" w:pos="1949"/>
        </w:tabs>
        <w:spacing w:before="1"/>
        <w:ind w:left="1020" w:right="855" w:firstLine="539"/>
        <w:rPr>
          <w:sz w:val="24"/>
        </w:rPr>
      </w:pPr>
      <w:r>
        <w:rPr>
          <w:sz w:val="24"/>
        </w:rPr>
        <w:t>недопущение</w:t>
      </w:r>
      <w:r>
        <w:rPr>
          <w:spacing w:val="1"/>
          <w:sz w:val="24"/>
        </w:rPr>
        <w:t xml:space="preserve"> </w:t>
      </w:r>
      <w:r>
        <w:rPr>
          <w:sz w:val="24"/>
        </w:rPr>
        <w:t>негативных</w:t>
      </w:r>
      <w:r>
        <w:rPr>
          <w:spacing w:val="1"/>
          <w:sz w:val="24"/>
        </w:rPr>
        <w:t xml:space="preserve"> </w:t>
      </w:r>
      <w:r>
        <w:rPr>
          <w:sz w:val="24"/>
        </w:rPr>
        <w:t>реакций</w:t>
      </w:r>
      <w:r>
        <w:rPr>
          <w:spacing w:val="1"/>
          <w:sz w:val="24"/>
        </w:rPr>
        <w:t xml:space="preserve"> </w:t>
      </w:r>
      <w:r>
        <w:rPr>
          <w:sz w:val="24"/>
        </w:rPr>
        <w:t>со</w:t>
      </w:r>
      <w:r>
        <w:rPr>
          <w:spacing w:val="1"/>
          <w:sz w:val="24"/>
        </w:rPr>
        <w:t xml:space="preserve"> </w:t>
      </w:r>
      <w:r>
        <w:rPr>
          <w:sz w:val="24"/>
        </w:rPr>
        <w:t>стороны</w:t>
      </w:r>
      <w:r>
        <w:rPr>
          <w:spacing w:val="1"/>
          <w:sz w:val="24"/>
        </w:rPr>
        <w:t xml:space="preserve"> </w:t>
      </w:r>
      <w:r>
        <w:rPr>
          <w:sz w:val="24"/>
        </w:rPr>
        <w:t>педагогического</w:t>
      </w:r>
      <w:r>
        <w:rPr>
          <w:spacing w:val="1"/>
          <w:sz w:val="24"/>
        </w:rPr>
        <w:t xml:space="preserve"> </w:t>
      </w:r>
      <w:r>
        <w:rPr>
          <w:sz w:val="24"/>
        </w:rPr>
        <w:t>работника,</w:t>
      </w:r>
      <w:r>
        <w:rPr>
          <w:spacing w:val="-57"/>
          <w:sz w:val="24"/>
        </w:rPr>
        <w:t xml:space="preserve"> </w:t>
      </w:r>
      <w:r>
        <w:rPr>
          <w:sz w:val="24"/>
        </w:rPr>
        <w:t>создание</w:t>
      </w:r>
      <w:r>
        <w:rPr>
          <w:spacing w:val="-1"/>
          <w:sz w:val="24"/>
        </w:rPr>
        <w:t xml:space="preserve"> </w:t>
      </w:r>
      <w:r>
        <w:rPr>
          <w:sz w:val="24"/>
        </w:rPr>
        <w:t>ситуаций,</w:t>
      </w:r>
      <w:r>
        <w:rPr>
          <w:spacing w:val="-2"/>
          <w:sz w:val="24"/>
        </w:rPr>
        <w:t xml:space="preserve"> </w:t>
      </w:r>
      <w:r>
        <w:rPr>
          <w:sz w:val="24"/>
        </w:rPr>
        <w:t>приводящих</w:t>
      </w:r>
      <w:r>
        <w:rPr>
          <w:spacing w:val="-2"/>
          <w:sz w:val="24"/>
        </w:rPr>
        <w:t xml:space="preserve"> </w:t>
      </w:r>
      <w:r>
        <w:rPr>
          <w:sz w:val="24"/>
        </w:rPr>
        <w:t>к</w:t>
      </w:r>
      <w:r>
        <w:rPr>
          <w:spacing w:val="-2"/>
          <w:sz w:val="24"/>
        </w:rPr>
        <w:t xml:space="preserve"> </w:t>
      </w:r>
      <w:r>
        <w:rPr>
          <w:sz w:val="24"/>
        </w:rPr>
        <w:t>эмоциональному</w:t>
      </w:r>
      <w:r>
        <w:rPr>
          <w:spacing w:val="-3"/>
          <w:sz w:val="24"/>
        </w:rPr>
        <w:t xml:space="preserve"> </w:t>
      </w:r>
      <w:r>
        <w:rPr>
          <w:sz w:val="24"/>
        </w:rPr>
        <w:t>травмированию</w:t>
      </w:r>
      <w:r>
        <w:rPr>
          <w:spacing w:val="-1"/>
          <w:sz w:val="24"/>
        </w:rPr>
        <w:t xml:space="preserve"> </w:t>
      </w:r>
      <w:r>
        <w:rPr>
          <w:sz w:val="24"/>
        </w:rPr>
        <w:t>обучающегося.</w:t>
      </w:r>
    </w:p>
    <w:p w:rsidR="00311D77" w:rsidRDefault="0074782E">
      <w:pPr>
        <w:pStyle w:val="a3"/>
        <w:ind w:right="843" w:firstLine="539"/>
      </w:pPr>
      <w:r>
        <w:t>На итоговую оценку на уровне начального общего образования, результаты которой</w:t>
      </w:r>
      <w:r>
        <w:rPr>
          <w:spacing w:val="1"/>
        </w:rPr>
        <w:t xml:space="preserve"> </w:t>
      </w:r>
      <w:r>
        <w:t>используются при принятии решения о возможности (или невозможности) продолжения</w:t>
      </w:r>
      <w:r>
        <w:rPr>
          <w:spacing w:val="1"/>
        </w:rPr>
        <w:t xml:space="preserve"> </w:t>
      </w:r>
      <w:r>
        <w:t>обучения</w:t>
      </w:r>
      <w:r>
        <w:rPr>
          <w:spacing w:val="1"/>
        </w:rPr>
        <w:t xml:space="preserve"> </w:t>
      </w:r>
      <w:r>
        <w:t>на</w:t>
      </w:r>
      <w:r>
        <w:rPr>
          <w:spacing w:val="1"/>
        </w:rPr>
        <w:t xml:space="preserve"> </w:t>
      </w:r>
      <w:r>
        <w:t>следующем</w:t>
      </w:r>
      <w:r>
        <w:rPr>
          <w:spacing w:val="1"/>
        </w:rPr>
        <w:t xml:space="preserve"> </w:t>
      </w:r>
      <w:r>
        <w:t>уровне</w:t>
      </w:r>
      <w:r>
        <w:rPr>
          <w:spacing w:val="1"/>
        </w:rPr>
        <w:t xml:space="preserve"> </w:t>
      </w:r>
      <w:r>
        <w:t>образования,</w:t>
      </w:r>
      <w:r>
        <w:rPr>
          <w:spacing w:val="1"/>
        </w:rPr>
        <w:t xml:space="preserve"> </w:t>
      </w:r>
      <w:r>
        <w:t>выносятся</w:t>
      </w:r>
      <w:r>
        <w:rPr>
          <w:spacing w:val="1"/>
        </w:rPr>
        <w:t xml:space="preserve"> </w:t>
      </w:r>
      <w:r>
        <w:t>предметные,</w:t>
      </w:r>
      <w:r>
        <w:rPr>
          <w:spacing w:val="1"/>
        </w:rPr>
        <w:t xml:space="preserve"> </w:t>
      </w:r>
      <w:r>
        <w:t>метапредметные</w:t>
      </w:r>
      <w:r>
        <w:rPr>
          <w:spacing w:val="-57"/>
        </w:rPr>
        <w:t xml:space="preserve"> </w:t>
      </w:r>
      <w:r>
        <w:t>результаты</w:t>
      </w:r>
      <w:r>
        <w:rPr>
          <w:spacing w:val="-3"/>
        </w:rPr>
        <w:t xml:space="preserve"> </w:t>
      </w:r>
      <w:r>
        <w:t>и</w:t>
      </w:r>
      <w:r>
        <w:rPr>
          <w:spacing w:val="-1"/>
        </w:rPr>
        <w:t xml:space="preserve"> </w:t>
      </w:r>
      <w:r>
        <w:t>результаты</w:t>
      </w:r>
      <w:r>
        <w:rPr>
          <w:spacing w:val="-3"/>
        </w:rPr>
        <w:t xml:space="preserve"> </w:t>
      </w:r>
      <w:r>
        <w:t>освоения</w:t>
      </w:r>
      <w:r>
        <w:rPr>
          <w:spacing w:val="1"/>
        </w:rPr>
        <w:t xml:space="preserve"> </w:t>
      </w:r>
      <w:r>
        <w:t>программы</w:t>
      </w:r>
      <w:r>
        <w:rPr>
          <w:spacing w:val="-3"/>
        </w:rPr>
        <w:t xml:space="preserve"> </w:t>
      </w:r>
      <w:r>
        <w:t>коррекционной</w:t>
      </w:r>
      <w:r>
        <w:rPr>
          <w:spacing w:val="-1"/>
        </w:rPr>
        <w:t xml:space="preserve"> </w:t>
      </w:r>
      <w:r>
        <w:t>работы.</w:t>
      </w:r>
    </w:p>
    <w:p w:rsidR="00311D77" w:rsidRDefault="0074782E">
      <w:pPr>
        <w:pStyle w:val="a3"/>
        <w:ind w:right="851" w:firstLine="539"/>
      </w:pPr>
      <w:r>
        <w:t>Итоговая</w:t>
      </w:r>
      <w:r>
        <w:rPr>
          <w:spacing w:val="9"/>
        </w:rPr>
        <w:t xml:space="preserve"> </w:t>
      </w:r>
      <w:r>
        <w:t>аттестация</w:t>
      </w:r>
      <w:r>
        <w:rPr>
          <w:spacing w:val="10"/>
        </w:rPr>
        <w:t xml:space="preserve"> </w:t>
      </w:r>
      <w:r>
        <w:t>на</w:t>
      </w:r>
      <w:r>
        <w:rPr>
          <w:spacing w:val="9"/>
        </w:rPr>
        <w:t xml:space="preserve"> </w:t>
      </w:r>
      <w:r>
        <w:t>уровне</w:t>
      </w:r>
      <w:r>
        <w:rPr>
          <w:spacing w:val="9"/>
        </w:rPr>
        <w:t xml:space="preserve"> </w:t>
      </w:r>
      <w:r>
        <w:t>начального</w:t>
      </w:r>
      <w:r>
        <w:rPr>
          <w:spacing w:val="8"/>
        </w:rPr>
        <w:t xml:space="preserve"> </w:t>
      </w:r>
      <w:r>
        <w:t>общего</w:t>
      </w:r>
      <w:r>
        <w:rPr>
          <w:spacing w:val="8"/>
        </w:rPr>
        <w:t xml:space="preserve"> </w:t>
      </w:r>
      <w:r>
        <w:t>образования</w:t>
      </w:r>
      <w:r>
        <w:rPr>
          <w:spacing w:val="10"/>
        </w:rPr>
        <w:t xml:space="preserve"> </w:t>
      </w:r>
      <w:r>
        <w:t>должна</w:t>
      </w:r>
      <w:r>
        <w:rPr>
          <w:spacing w:val="9"/>
        </w:rPr>
        <w:t xml:space="preserve"> </w:t>
      </w:r>
      <w:r>
        <w:t>проводиться</w:t>
      </w:r>
      <w:r>
        <w:rPr>
          <w:spacing w:val="-57"/>
        </w:rPr>
        <w:t xml:space="preserve"> </w:t>
      </w:r>
      <w:r>
        <w:t>с</w:t>
      </w:r>
      <w:r>
        <w:rPr>
          <w:spacing w:val="1"/>
        </w:rPr>
        <w:t xml:space="preserve"> </w:t>
      </w:r>
      <w:r>
        <w:t>учетом</w:t>
      </w:r>
      <w:r>
        <w:rPr>
          <w:spacing w:val="1"/>
        </w:rPr>
        <w:t xml:space="preserve"> </w:t>
      </w:r>
      <w:r>
        <w:t>возможных</w:t>
      </w:r>
      <w:r>
        <w:rPr>
          <w:spacing w:val="1"/>
        </w:rPr>
        <w:t xml:space="preserve"> </w:t>
      </w:r>
      <w:r>
        <w:t>специфических</w:t>
      </w:r>
      <w:r>
        <w:rPr>
          <w:spacing w:val="1"/>
        </w:rPr>
        <w:t xml:space="preserve"> </w:t>
      </w:r>
      <w:r>
        <w:t>трудностей</w:t>
      </w:r>
      <w:r>
        <w:rPr>
          <w:spacing w:val="1"/>
        </w:rPr>
        <w:t xml:space="preserve"> </w:t>
      </w:r>
      <w:r>
        <w:t>обучающегося</w:t>
      </w:r>
      <w:r>
        <w:rPr>
          <w:spacing w:val="1"/>
        </w:rPr>
        <w:t xml:space="preserve"> </w:t>
      </w:r>
      <w:r>
        <w:t>с</w:t>
      </w:r>
      <w:r>
        <w:rPr>
          <w:spacing w:val="1"/>
        </w:rPr>
        <w:t xml:space="preserve"> </w:t>
      </w:r>
      <w:r>
        <w:t>ЗПР</w:t>
      </w:r>
      <w:r>
        <w:rPr>
          <w:spacing w:val="1"/>
        </w:rPr>
        <w:t xml:space="preserve"> </w:t>
      </w:r>
      <w:r>
        <w:t>в</w:t>
      </w:r>
      <w:r>
        <w:rPr>
          <w:spacing w:val="1"/>
        </w:rPr>
        <w:t xml:space="preserve"> </w:t>
      </w:r>
      <w:r>
        <w:t>овладении</w:t>
      </w:r>
      <w:r>
        <w:rPr>
          <w:spacing w:val="1"/>
        </w:rPr>
        <w:t xml:space="preserve"> </w:t>
      </w:r>
      <w:r>
        <w:t>письмом, чтением или счетом. Вывод об успешности овладения содержанием АООП НОО</w:t>
      </w:r>
      <w:r>
        <w:rPr>
          <w:spacing w:val="-57"/>
        </w:rPr>
        <w:t xml:space="preserve"> </w:t>
      </w:r>
      <w:r>
        <w:t>должен</w:t>
      </w:r>
      <w:r>
        <w:rPr>
          <w:spacing w:val="-2"/>
        </w:rPr>
        <w:t xml:space="preserve"> </w:t>
      </w:r>
      <w:r>
        <w:t>делаться на</w:t>
      </w:r>
      <w:r>
        <w:rPr>
          <w:spacing w:val="-1"/>
        </w:rPr>
        <w:t xml:space="preserve"> </w:t>
      </w:r>
      <w:r>
        <w:t>основании</w:t>
      </w:r>
      <w:r>
        <w:rPr>
          <w:spacing w:val="-2"/>
        </w:rPr>
        <w:t xml:space="preserve"> </w:t>
      </w:r>
      <w:r>
        <w:t>положительной</w:t>
      </w:r>
      <w:r>
        <w:rPr>
          <w:spacing w:val="-1"/>
        </w:rPr>
        <w:t xml:space="preserve"> </w:t>
      </w:r>
      <w:r>
        <w:t>индивидуальной</w:t>
      </w:r>
      <w:r>
        <w:rPr>
          <w:spacing w:val="-2"/>
        </w:rPr>
        <w:t xml:space="preserve"> </w:t>
      </w:r>
      <w:r>
        <w:t>динамики.</w:t>
      </w:r>
    </w:p>
    <w:p w:rsidR="00311D77" w:rsidRDefault="0074782E">
      <w:pPr>
        <w:pStyle w:val="a3"/>
        <w:ind w:right="842" w:firstLine="539"/>
      </w:pPr>
      <w:r>
        <w:t>Оценка</w:t>
      </w:r>
      <w:r>
        <w:rPr>
          <w:spacing w:val="1"/>
        </w:rPr>
        <w:t xml:space="preserve"> </w:t>
      </w:r>
      <w:r>
        <w:t>деятельности</w:t>
      </w:r>
      <w:r>
        <w:rPr>
          <w:spacing w:val="1"/>
        </w:rPr>
        <w:t xml:space="preserve"> </w:t>
      </w:r>
      <w:r>
        <w:t>педагогических</w:t>
      </w:r>
      <w:r>
        <w:rPr>
          <w:spacing w:val="1"/>
        </w:rPr>
        <w:t xml:space="preserve"> </w:t>
      </w:r>
      <w:r>
        <w:t>кадров,</w:t>
      </w:r>
      <w:r>
        <w:rPr>
          <w:spacing w:val="1"/>
        </w:rPr>
        <w:t xml:space="preserve"> </w:t>
      </w:r>
      <w:r>
        <w:t>осуществляющих</w:t>
      </w:r>
      <w:r>
        <w:rPr>
          <w:spacing w:val="1"/>
        </w:rPr>
        <w:t xml:space="preserve"> </w:t>
      </w:r>
      <w:r>
        <w:t>образовательную</w:t>
      </w:r>
      <w:r>
        <w:rPr>
          <w:spacing w:val="1"/>
        </w:rPr>
        <w:t xml:space="preserve"> </w:t>
      </w:r>
      <w:r>
        <w:t>деятельность обучающихся с ЗПР, осуществляется на основе интегративных показателей,</w:t>
      </w:r>
      <w:r>
        <w:rPr>
          <w:spacing w:val="1"/>
        </w:rPr>
        <w:t xml:space="preserve"> </w:t>
      </w:r>
      <w:r>
        <w:t>свидетельствующих</w:t>
      </w:r>
      <w:r>
        <w:rPr>
          <w:spacing w:val="1"/>
        </w:rPr>
        <w:t xml:space="preserve"> </w:t>
      </w:r>
      <w:r>
        <w:t>о</w:t>
      </w:r>
      <w:r>
        <w:rPr>
          <w:spacing w:val="1"/>
        </w:rPr>
        <w:t xml:space="preserve"> </w:t>
      </w:r>
      <w:r>
        <w:t>положительной</w:t>
      </w:r>
      <w:r>
        <w:rPr>
          <w:spacing w:val="1"/>
        </w:rPr>
        <w:t xml:space="preserve"> </w:t>
      </w:r>
      <w:r>
        <w:t>динамике</w:t>
      </w:r>
      <w:r>
        <w:rPr>
          <w:spacing w:val="1"/>
        </w:rPr>
        <w:t xml:space="preserve"> </w:t>
      </w:r>
      <w:r>
        <w:t>развития</w:t>
      </w:r>
      <w:r>
        <w:rPr>
          <w:spacing w:val="1"/>
        </w:rPr>
        <w:t xml:space="preserve"> </w:t>
      </w:r>
      <w:r>
        <w:t>обучающегося</w:t>
      </w:r>
      <w:r>
        <w:rPr>
          <w:spacing w:val="1"/>
        </w:rPr>
        <w:t xml:space="preserve"> </w:t>
      </w:r>
      <w:r>
        <w:t>("было"</w:t>
      </w:r>
      <w:r>
        <w:rPr>
          <w:spacing w:val="61"/>
        </w:rPr>
        <w:t xml:space="preserve"> </w:t>
      </w:r>
      <w:r>
        <w:t>-</w:t>
      </w:r>
      <w:r>
        <w:rPr>
          <w:spacing w:val="-57"/>
        </w:rPr>
        <w:t xml:space="preserve"> </w:t>
      </w:r>
      <w:r>
        <w:t>"стало")</w:t>
      </w:r>
      <w:r>
        <w:rPr>
          <w:spacing w:val="-1"/>
        </w:rPr>
        <w:t xml:space="preserve"> </w:t>
      </w:r>
      <w:r>
        <w:t>или</w:t>
      </w:r>
      <w:r>
        <w:rPr>
          <w:spacing w:val="-2"/>
        </w:rPr>
        <w:t xml:space="preserve"> </w:t>
      </w:r>
      <w:r>
        <w:t>в</w:t>
      </w:r>
      <w:r>
        <w:rPr>
          <w:spacing w:val="-3"/>
        </w:rPr>
        <w:t xml:space="preserve"> </w:t>
      </w:r>
      <w:r>
        <w:t>сложных</w:t>
      </w:r>
      <w:r>
        <w:rPr>
          <w:spacing w:val="-1"/>
        </w:rPr>
        <w:t xml:space="preserve"> </w:t>
      </w:r>
      <w:r>
        <w:t>случаях</w:t>
      </w:r>
      <w:r>
        <w:rPr>
          <w:spacing w:val="-1"/>
        </w:rPr>
        <w:t xml:space="preserve"> </w:t>
      </w:r>
      <w:r>
        <w:t>сохранении</w:t>
      </w:r>
      <w:r>
        <w:rPr>
          <w:spacing w:val="-2"/>
        </w:rPr>
        <w:t xml:space="preserve"> </w:t>
      </w:r>
      <w:r>
        <w:t>его</w:t>
      </w:r>
      <w:r>
        <w:rPr>
          <w:spacing w:val="-1"/>
        </w:rPr>
        <w:t xml:space="preserve"> </w:t>
      </w:r>
      <w:r>
        <w:t>психоэмоционального</w:t>
      </w:r>
      <w:r>
        <w:rPr>
          <w:spacing w:val="-5"/>
        </w:rPr>
        <w:t xml:space="preserve"> </w:t>
      </w:r>
      <w:r>
        <w:t>статуса.</w:t>
      </w:r>
    </w:p>
    <w:p w:rsidR="00311D77" w:rsidRDefault="00311D77">
      <w:pPr>
        <w:pStyle w:val="a3"/>
        <w:ind w:left="0" w:firstLine="0"/>
        <w:jc w:val="left"/>
      </w:pPr>
    </w:p>
    <w:p w:rsidR="00311D77" w:rsidRDefault="0074782E">
      <w:pPr>
        <w:ind w:left="1020" w:right="850" w:firstLine="708"/>
        <w:jc w:val="both"/>
        <w:rPr>
          <w:sz w:val="24"/>
        </w:rPr>
      </w:pPr>
      <w:r>
        <w:t>Так</w:t>
      </w:r>
      <w:r>
        <w:rPr>
          <w:spacing w:val="1"/>
        </w:rPr>
        <w:t xml:space="preserve"> </w:t>
      </w:r>
      <w:r>
        <w:t>как</w:t>
      </w:r>
      <w:r>
        <w:rPr>
          <w:spacing w:val="1"/>
        </w:rPr>
        <w:t xml:space="preserve"> </w:t>
      </w:r>
      <w:r>
        <w:t>АООП</w:t>
      </w:r>
      <w:r>
        <w:rPr>
          <w:spacing w:val="1"/>
        </w:rPr>
        <w:t xml:space="preserve"> </w:t>
      </w:r>
      <w:r>
        <w:t>НОО,</w:t>
      </w:r>
      <w:r>
        <w:rPr>
          <w:spacing w:val="1"/>
        </w:rPr>
        <w:t xml:space="preserve"> </w:t>
      </w:r>
      <w:r>
        <w:t>вариант</w:t>
      </w:r>
      <w:r>
        <w:rPr>
          <w:spacing w:val="1"/>
        </w:rPr>
        <w:t xml:space="preserve"> </w:t>
      </w:r>
      <w:r>
        <w:t>7.2,</w:t>
      </w:r>
      <w:r>
        <w:rPr>
          <w:spacing w:val="1"/>
        </w:rPr>
        <w:t xml:space="preserve"> </w:t>
      </w:r>
      <w:r>
        <w:t>предполагает,</w:t>
      </w:r>
      <w:r>
        <w:rPr>
          <w:spacing w:val="1"/>
        </w:rPr>
        <w:t xml:space="preserve"> </w:t>
      </w:r>
      <w:r>
        <w:t>что</w:t>
      </w:r>
      <w:r>
        <w:rPr>
          <w:spacing w:val="1"/>
        </w:rPr>
        <w:t xml:space="preserve"> </w:t>
      </w:r>
      <w:r>
        <w:t>обучающийся</w:t>
      </w:r>
      <w:r>
        <w:rPr>
          <w:spacing w:val="1"/>
        </w:rPr>
        <w:t xml:space="preserve"> </w:t>
      </w:r>
      <w:r>
        <w:t>с</w:t>
      </w:r>
      <w:r>
        <w:rPr>
          <w:spacing w:val="1"/>
        </w:rPr>
        <w:t xml:space="preserve"> </w:t>
      </w:r>
      <w:r>
        <w:t>ЗПР</w:t>
      </w:r>
      <w:r>
        <w:rPr>
          <w:spacing w:val="1"/>
        </w:rPr>
        <w:t xml:space="preserve"> </w:t>
      </w:r>
      <w:r>
        <w:t>получает</w:t>
      </w:r>
      <w:r>
        <w:rPr>
          <w:spacing w:val="1"/>
        </w:rPr>
        <w:t xml:space="preserve"> </w:t>
      </w:r>
      <w:r>
        <w:t>образование,</w:t>
      </w:r>
      <w:r>
        <w:rPr>
          <w:spacing w:val="1"/>
        </w:rPr>
        <w:t xml:space="preserve"> </w:t>
      </w:r>
      <w:r>
        <w:t>сопоставимое</w:t>
      </w:r>
      <w:r>
        <w:rPr>
          <w:spacing w:val="1"/>
        </w:rPr>
        <w:t xml:space="preserve"> </w:t>
      </w:r>
      <w:r>
        <w:t>по</w:t>
      </w:r>
      <w:r>
        <w:rPr>
          <w:spacing w:val="1"/>
        </w:rPr>
        <w:t xml:space="preserve"> </w:t>
      </w:r>
      <w:r>
        <w:t>итоговым</w:t>
      </w:r>
      <w:r>
        <w:rPr>
          <w:spacing w:val="1"/>
        </w:rPr>
        <w:t xml:space="preserve"> </w:t>
      </w:r>
      <w:r>
        <w:t>достижениям</w:t>
      </w:r>
      <w:r>
        <w:rPr>
          <w:spacing w:val="1"/>
        </w:rPr>
        <w:t xml:space="preserve"> </w:t>
      </w:r>
      <w:r>
        <w:t>к</w:t>
      </w:r>
      <w:r>
        <w:rPr>
          <w:spacing w:val="1"/>
        </w:rPr>
        <w:t xml:space="preserve"> </w:t>
      </w:r>
      <w:r>
        <w:t>моменту</w:t>
      </w:r>
      <w:r>
        <w:rPr>
          <w:spacing w:val="1"/>
        </w:rPr>
        <w:t xml:space="preserve"> </w:t>
      </w:r>
      <w:r>
        <w:t>завершения</w:t>
      </w:r>
      <w:r>
        <w:rPr>
          <w:spacing w:val="1"/>
        </w:rPr>
        <w:t xml:space="preserve"> </w:t>
      </w:r>
      <w:r>
        <w:t>обучения</w:t>
      </w:r>
      <w:r>
        <w:rPr>
          <w:spacing w:val="1"/>
        </w:rPr>
        <w:t xml:space="preserve"> </w:t>
      </w:r>
      <w:r>
        <w:t>с</w:t>
      </w:r>
      <w:r>
        <w:rPr>
          <w:spacing w:val="1"/>
        </w:rPr>
        <w:t xml:space="preserve"> </w:t>
      </w:r>
      <w:r>
        <w:t>образованием</w:t>
      </w:r>
      <w:r>
        <w:rPr>
          <w:spacing w:val="1"/>
        </w:rPr>
        <w:t xml:space="preserve"> </w:t>
      </w:r>
      <w:r>
        <w:t>обучающихся,</w:t>
      </w:r>
      <w:r>
        <w:rPr>
          <w:spacing w:val="1"/>
        </w:rPr>
        <w:t xml:space="preserve"> </w:t>
      </w:r>
      <w:r>
        <w:t>не</w:t>
      </w:r>
      <w:r>
        <w:rPr>
          <w:spacing w:val="1"/>
        </w:rPr>
        <w:t xml:space="preserve"> </w:t>
      </w:r>
      <w:r>
        <w:t>имеющих</w:t>
      </w:r>
      <w:r>
        <w:rPr>
          <w:spacing w:val="1"/>
        </w:rPr>
        <w:t xml:space="preserve"> </w:t>
      </w:r>
      <w:r>
        <w:t>ограничений</w:t>
      </w:r>
      <w:r>
        <w:rPr>
          <w:spacing w:val="1"/>
        </w:rPr>
        <w:t xml:space="preserve"> </w:t>
      </w:r>
      <w:r>
        <w:t>по</w:t>
      </w:r>
      <w:r>
        <w:rPr>
          <w:spacing w:val="1"/>
        </w:rPr>
        <w:t xml:space="preserve"> </w:t>
      </w:r>
      <w:r>
        <w:t>возможностям</w:t>
      </w:r>
      <w:r>
        <w:rPr>
          <w:spacing w:val="1"/>
        </w:rPr>
        <w:t xml:space="preserve"> </w:t>
      </w:r>
      <w:r>
        <w:t>здоровья,</w:t>
      </w:r>
      <w:r>
        <w:rPr>
          <w:spacing w:val="1"/>
        </w:rPr>
        <w:t xml:space="preserve"> </w:t>
      </w:r>
      <w:r>
        <w:t>в</w:t>
      </w:r>
      <w:r>
        <w:rPr>
          <w:spacing w:val="1"/>
        </w:rPr>
        <w:t xml:space="preserve"> </w:t>
      </w:r>
      <w:r>
        <w:t>пролонгированные</w:t>
      </w:r>
      <w:r>
        <w:rPr>
          <w:spacing w:val="1"/>
        </w:rPr>
        <w:t xml:space="preserve"> </w:t>
      </w:r>
      <w:r>
        <w:t>сроки</w:t>
      </w:r>
      <w:r>
        <w:rPr>
          <w:spacing w:val="1"/>
        </w:rPr>
        <w:t xml:space="preserve"> </w:t>
      </w:r>
      <w:r>
        <w:t>обучения,</w:t>
      </w:r>
      <w:r>
        <w:rPr>
          <w:spacing w:val="1"/>
        </w:rPr>
        <w:t xml:space="preserve"> </w:t>
      </w:r>
      <w:r>
        <w:rPr>
          <w:sz w:val="24"/>
        </w:rPr>
        <w:t>система</w:t>
      </w:r>
      <w:r>
        <w:rPr>
          <w:spacing w:val="1"/>
          <w:sz w:val="24"/>
        </w:rPr>
        <w:t xml:space="preserve"> </w:t>
      </w:r>
      <w:r>
        <w:rPr>
          <w:sz w:val="24"/>
        </w:rPr>
        <w:t>оценки</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АООП</w:t>
      </w:r>
      <w:r>
        <w:rPr>
          <w:spacing w:val="1"/>
          <w:sz w:val="24"/>
        </w:rPr>
        <w:t xml:space="preserve"> </w:t>
      </w:r>
      <w:r>
        <w:rPr>
          <w:sz w:val="24"/>
        </w:rPr>
        <w:t>НОО</w:t>
      </w:r>
      <w:r>
        <w:rPr>
          <w:spacing w:val="1"/>
          <w:sz w:val="24"/>
        </w:rPr>
        <w:t xml:space="preserve"> </w:t>
      </w:r>
      <w:r>
        <w:rPr>
          <w:sz w:val="24"/>
        </w:rPr>
        <w:t>соответствуют современным целям начального общего образования, представленным во</w:t>
      </w:r>
      <w:r>
        <w:rPr>
          <w:spacing w:val="1"/>
          <w:sz w:val="24"/>
        </w:rPr>
        <w:t xml:space="preserve"> </w:t>
      </w:r>
      <w:r>
        <w:rPr>
          <w:sz w:val="24"/>
        </w:rPr>
        <w:t>ФГОС</w:t>
      </w:r>
      <w:r>
        <w:rPr>
          <w:spacing w:val="1"/>
          <w:sz w:val="24"/>
        </w:rPr>
        <w:t xml:space="preserve"> </w:t>
      </w:r>
      <w:r>
        <w:rPr>
          <w:sz w:val="24"/>
        </w:rPr>
        <w:t>НОО</w:t>
      </w:r>
      <w:r>
        <w:rPr>
          <w:spacing w:val="1"/>
          <w:sz w:val="24"/>
        </w:rPr>
        <w:t xml:space="preserve"> </w:t>
      </w:r>
      <w:r>
        <w:rPr>
          <w:sz w:val="24"/>
        </w:rPr>
        <w:t>как</w:t>
      </w:r>
      <w:r>
        <w:rPr>
          <w:spacing w:val="1"/>
          <w:sz w:val="24"/>
        </w:rPr>
        <w:t xml:space="preserve"> </w:t>
      </w:r>
      <w:r>
        <w:rPr>
          <w:sz w:val="24"/>
        </w:rPr>
        <w:t>система</w:t>
      </w:r>
      <w:r>
        <w:rPr>
          <w:spacing w:val="1"/>
          <w:sz w:val="24"/>
        </w:rPr>
        <w:t xml:space="preserve"> </w:t>
      </w:r>
      <w:r>
        <w:rPr>
          <w:sz w:val="24"/>
        </w:rPr>
        <w:t>личностных,</w:t>
      </w:r>
      <w:r>
        <w:rPr>
          <w:spacing w:val="1"/>
          <w:sz w:val="24"/>
        </w:rPr>
        <w:t xml:space="preserve"> </w:t>
      </w:r>
      <w:r>
        <w:rPr>
          <w:sz w:val="24"/>
        </w:rPr>
        <w:t>метапредметных</w:t>
      </w:r>
      <w:r>
        <w:rPr>
          <w:spacing w:val="1"/>
          <w:sz w:val="24"/>
        </w:rPr>
        <w:t xml:space="preserve"> </w:t>
      </w:r>
      <w:r>
        <w:rPr>
          <w:sz w:val="24"/>
        </w:rPr>
        <w:t>и</w:t>
      </w:r>
      <w:r>
        <w:rPr>
          <w:spacing w:val="1"/>
          <w:sz w:val="24"/>
        </w:rPr>
        <w:t xml:space="preserve"> </w:t>
      </w:r>
      <w:r>
        <w:rPr>
          <w:sz w:val="24"/>
        </w:rPr>
        <w:t>предметных</w:t>
      </w:r>
      <w:r>
        <w:rPr>
          <w:spacing w:val="1"/>
          <w:sz w:val="24"/>
        </w:rPr>
        <w:t xml:space="preserve"> </w:t>
      </w:r>
      <w:r>
        <w:rPr>
          <w:sz w:val="24"/>
        </w:rPr>
        <w:t>достижений</w:t>
      </w:r>
      <w:r>
        <w:rPr>
          <w:spacing w:val="1"/>
          <w:sz w:val="24"/>
        </w:rPr>
        <w:t xml:space="preserve"> </w:t>
      </w:r>
      <w:r>
        <w:rPr>
          <w:sz w:val="24"/>
        </w:rPr>
        <w:t>обучающегося.</w:t>
      </w:r>
    </w:p>
    <w:p w:rsidR="00311D77" w:rsidRDefault="00311D77">
      <w:pPr>
        <w:pStyle w:val="a3"/>
        <w:spacing w:before="3"/>
        <w:ind w:left="0" w:firstLine="0"/>
        <w:jc w:val="left"/>
      </w:pPr>
    </w:p>
    <w:p w:rsidR="00311D77" w:rsidRDefault="0074782E">
      <w:pPr>
        <w:pStyle w:val="a3"/>
        <w:ind w:right="848"/>
      </w:pPr>
      <w:r>
        <w:t>Система оценки достижения планируемых результатов (далее - система оценки)</w:t>
      </w:r>
      <w:r>
        <w:rPr>
          <w:spacing w:val="1"/>
        </w:rPr>
        <w:t xml:space="preserve"> </w:t>
      </w:r>
      <w:r>
        <w:t>является частью системы оценки и управления качеством образования в образовательной</w:t>
      </w:r>
      <w:r>
        <w:rPr>
          <w:spacing w:val="1"/>
        </w:rPr>
        <w:t xml:space="preserve"> </w:t>
      </w:r>
      <w:r>
        <w:t>организации</w:t>
      </w:r>
      <w:r>
        <w:rPr>
          <w:spacing w:val="1"/>
        </w:rPr>
        <w:t xml:space="preserve"> </w:t>
      </w:r>
      <w:r>
        <w:t>и</w:t>
      </w:r>
      <w:r>
        <w:rPr>
          <w:spacing w:val="1"/>
        </w:rPr>
        <w:t xml:space="preserve"> </w:t>
      </w:r>
      <w:r>
        <w:t>служит</w:t>
      </w:r>
      <w:r>
        <w:rPr>
          <w:spacing w:val="1"/>
        </w:rPr>
        <w:t xml:space="preserve"> </w:t>
      </w:r>
      <w:r>
        <w:t>основой</w:t>
      </w:r>
      <w:r>
        <w:rPr>
          <w:spacing w:val="1"/>
        </w:rPr>
        <w:t xml:space="preserve"> </w:t>
      </w:r>
      <w:r>
        <w:t>при</w:t>
      </w:r>
      <w:r>
        <w:rPr>
          <w:spacing w:val="1"/>
        </w:rPr>
        <w:t xml:space="preserve"> </w:t>
      </w:r>
      <w:r>
        <w:t>разработке</w:t>
      </w:r>
      <w:r>
        <w:rPr>
          <w:spacing w:val="1"/>
        </w:rPr>
        <w:t xml:space="preserve"> </w:t>
      </w:r>
      <w:r>
        <w:t>образовательной</w:t>
      </w:r>
      <w:r>
        <w:rPr>
          <w:spacing w:val="1"/>
        </w:rPr>
        <w:t xml:space="preserve"> </w:t>
      </w:r>
      <w:r>
        <w:t>организацией</w:t>
      </w:r>
      <w:r>
        <w:rPr>
          <w:spacing w:val="1"/>
        </w:rPr>
        <w:t xml:space="preserve"> </w:t>
      </w:r>
      <w:r>
        <w:t>соответствующего</w:t>
      </w:r>
      <w:r>
        <w:rPr>
          <w:spacing w:val="-1"/>
        </w:rPr>
        <w:t xml:space="preserve"> </w:t>
      </w:r>
      <w:r>
        <w:t>локального акта.</w:t>
      </w:r>
    </w:p>
    <w:p w:rsidR="00311D77" w:rsidRDefault="0074782E">
      <w:pPr>
        <w:pStyle w:val="a3"/>
        <w:ind w:right="845"/>
      </w:pPr>
      <w:r>
        <w:t>Система</w:t>
      </w:r>
      <w:r>
        <w:rPr>
          <w:spacing w:val="1"/>
        </w:rPr>
        <w:t xml:space="preserve"> </w:t>
      </w:r>
      <w:r>
        <w:t>оценки</w:t>
      </w:r>
      <w:r>
        <w:rPr>
          <w:spacing w:val="1"/>
        </w:rPr>
        <w:t xml:space="preserve"> </w:t>
      </w:r>
      <w:r>
        <w:t>призвана</w:t>
      </w:r>
      <w:r>
        <w:rPr>
          <w:spacing w:val="1"/>
        </w:rPr>
        <w:t xml:space="preserve"> </w:t>
      </w:r>
      <w:r>
        <w:t>способствовать</w:t>
      </w:r>
      <w:r>
        <w:rPr>
          <w:spacing w:val="1"/>
        </w:rPr>
        <w:t xml:space="preserve"> </w:t>
      </w:r>
      <w:r>
        <w:t>поддержанию</w:t>
      </w:r>
      <w:r>
        <w:rPr>
          <w:spacing w:val="1"/>
        </w:rPr>
        <w:t xml:space="preserve"> </w:t>
      </w:r>
      <w:r>
        <w:t>единства</w:t>
      </w:r>
      <w:r>
        <w:rPr>
          <w:spacing w:val="1"/>
        </w:rPr>
        <w:t xml:space="preserve"> </w:t>
      </w:r>
      <w:r>
        <w:t>всей</w:t>
      </w:r>
      <w:r>
        <w:rPr>
          <w:spacing w:val="1"/>
        </w:rPr>
        <w:t xml:space="preserve"> </w:t>
      </w:r>
      <w:r>
        <w:t>системы</w:t>
      </w:r>
      <w:r>
        <w:rPr>
          <w:spacing w:val="-57"/>
        </w:rPr>
        <w:t xml:space="preserve"> </w:t>
      </w:r>
      <w:r>
        <w:t>образования,</w:t>
      </w:r>
      <w:r>
        <w:rPr>
          <w:spacing w:val="1"/>
        </w:rPr>
        <w:t xml:space="preserve"> </w:t>
      </w:r>
      <w:r>
        <w:t>обеспечению</w:t>
      </w:r>
      <w:r>
        <w:rPr>
          <w:spacing w:val="1"/>
        </w:rPr>
        <w:t xml:space="preserve"> </w:t>
      </w:r>
      <w:r>
        <w:t>преемственности</w:t>
      </w:r>
      <w:r>
        <w:rPr>
          <w:spacing w:val="1"/>
        </w:rPr>
        <w:t xml:space="preserve"> </w:t>
      </w:r>
      <w:r>
        <w:t>в</w:t>
      </w:r>
      <w:r>
        <w:rPr>
          <w:spacing w:val="1"/>
        </w:rPr>
        <w:t xml:space="preserve"> </w:t>
      </w:r>
      <w:r>
        <w:t>системе</w:t>
      </w:r>
      <w:r>
        <w:rPr>
          <w:spacing w:val="1"/>
        </w:rPr>
        <w:t xml:space="preserve"> </w:t>
      </w:r>
      <w:r>
        <w:t>непрерывного</w:t>
      </w:r>
      <w:r>
        <w:rPr>
          <w:spacing w:val="1"/>
        </w:rPr>
        <w:t xml:space="preserve"> </w:t>
      </w:r>
      <w:r>
        <w:t>образования.</w:t>
      </w:r>
      <w:r>
        <w:rPr>
          <w:spacing w:val="1"/>
        </w:rPr>
        <w:t xml:space="preserve"> </w:t>
      </w:r>
      <w:r>
        <w:t>Её</w:t>
      </w:r>
      <w:r>
        <w:rPr>
          <w:spacing w:val="1"/>
        </w:rPr>
        <w:t xml:space="preserve"> </w:t>
      </w:r>
      <w:r>
        <w:t>основными функциями являются: ориентация образовательного процесса на достижение</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ФОП</w:t>
      </w:r>
      <w:r>
        <w:rPr>
          <w:spacing w:val="1"/>
        </w:rPr>
        <w:t xml:space="preserve"> </w:t>
      </w:r>
      <w:r>
        <w:t>НОО</w:t>
      </w:r>
      <w:r>
        <w:rPr>
          <w:spacing w:val="1"/>
        </w:rPr>
        <w:t xml:space="preserve"> </w:t>
      </w:r>
      <w:r>
        <w:t>и</w:t>
      </w:r>
      <w:r>
        <w:rPr>
          <w:spacing w:val="1"/>
        </w:rPr>
        <w:t xml:space="preserve"> </w:t>
      </w:r>
      <w:r>
        <w:t>обеспечение</w:t>
      </w:r>
      <w:r>
        <w:rPr>
          <w:spacing w:val="1"/>
        </w:rPr>
        <w:t xml:space="preserve"> </w:t>
      </w:r>
      <w:r>
        <w:t>эффективной</w:t>
      </w:r>
      <w:r>
        <w:rPr>
          <w:spacing w:val="1"/>
        </w:rPr>
        <w:t xml:space="preserve"> </w:t>
      </w:r>
      <w:r>
        <w:t>обратной</w:t>
      </w:r>
      <w:r>
        <w:rPr>
          <w:spacing w:val="1"/>
        </w:rPr>
        <w:t xml:space="preserve"> </w:t>
      </w:r>
      <w:r>
        <w:t>связи,</w:t>
      </w:r>
      <w:r>
        <w:rPr>
          <w:spacing w:val="-1"/>
        </w:rPr>
        <w:t xml:space="preserve"> </w:t>
      </w:r>
      <w:r>
        <w:t>позволяющей</w:t>
      </w:r>
      <w:r>
        <w:rPr>
          <w:spacing w:val="-2"/>
        </w:rPr>
        <w:t xml:space="preserve"> </w:t>
      </w:r>
      <w:r>
        <w:t>осуществлять управление</w:t>
      </w:r>
      <w:r>
        <w:rPr>
          <w:spacing w:val="1"/>
        </w:rPr>
        <w:t xml:space="preserve"> </w:t>
      </w:r>
      <w:r>
        <w:t>образовательным</w:t>
      </w:r>
      <w:r>
        <w:rPr>
          <w:spacing w:val="-1"/>
        </w:rPr>
        <w:t xml:space="preserve"> </w:t>
      </w:r>
      <w:r>
        <w:t>процессом.</w:t>
      </w:r>
    </w:p>
    <w:p w:rsidR="00311D77" w:rsidRDefault="0074782E">
      <w:pPr>
        <w:pStyle w:val="a3"/>
        <w:spacing w:before="1"/>
        <w:ind w:right="851"/>
      </w:pPr>
      <w:r>
        <w:t>Основными направлениями и целями оценочной деятельности в образовательной</w:t>
      </w:r>
      <w:r>
        <w:rPr>
          <w:spacing w:val="1"/>
        </w:rPr>
        <w:t xml:space="preserve"> </w:t>
      </w:r>
      <w:r>
        <w:t>организации</w:t>
      </w:r>
      <w:r>
        <w:rPr>
          <w:spacing w:val="-2"/>
        </w:rPr>
        <w:t xml:space="preserve"> </w:t>
      </w:r>
      <w:r>
        <w:t>являются:</w:t>
      </w:r>
    </w:p>
    <w:p w:rsidR="00311D77" w:rsidRDefault="0074782E">
      <w:pPr>
        <w:pStyle w:val="a4"/>
        <w:numPr>
          <w:ilvl w:val="0"/>
          <w:numId w:val="109"/>
        </w:numPr>
        <w:tabs>
          <w:tab w:val="left" w:pos="1869"/>
        </w:tabs>
        <w:ind w:right="843" w:firstLine="708"/>
        <w:rPr>
          <w:sz w:val="24"/>
        </w:rPr>
      </w:pPr>
      <w:r>
        <w:rPr>
          <w:sz w:val="24"/>
        </w:rPr>
        <w:t>оценка образовательных достижений обучающихся на различных этапах обучения</w:t>
      </w:r>
      <w:r>
        <w:rPr>
          <w:spacing w:val="-57"/>
          <w:sz w:val="24"/>
        </w:rPr>
        <w:t xml:space="preserve"> </w:t>
      </w:r>
      <w:r>
        <w:rPr>
          <w:sz w:val="24"/>
        </w:rPr>
        <w:t>как</w:t>
      </w:r>
      <w:r>
        <w:rPr>
          <w:spacing w:val="1"/>
          <w:sz w:val="24"/>
        </w:rPr>
        <w:t xml:space="preserve"> </w:t>
      </w:r>
      <w:r>
        <w:rPr>
          <w:sz w:val="24"/>
        </w:rPr>
        <w:t>основа</w:t>
      </w:r>
      <w:r>
        <w:rPr>
          <w:spacing w:val="1"/>
          <w:sz w:val="24"/>
        </w:rPr>
        <w:t xml:space="preserve"> </w:t>
      </w:r>
      <w:r>
        <w:rPr>
          <w:sz w:val="24"/>
        </w:rPr>
        <w:t>их</w:t>
      </w:r>
      <w:r>
        <w:rPr>
          <w:spacing w:val="1"/>
          <w:sz w:val="24"/>
        </w:rPr>
        <w:t xml:space="preserve"> </w:t>
      </w:r>
      <w:r>
        <w:rPr>
          <w:sz w:val="24"/>
        </w:rPr>
        <w:t>промежуточной</w:t>
      </w:r>
      <w:r>
        <w:rPr>
          <w:spacing w:val="1"/>
          <w:sz w:val="24"/>
        </w:rPr>
        <w:t xml:space="preserve"> </w:t>
      </w:r>
      <w:r>
        <w:rPr>
          <w:sz w:val="24"/>
        </w:rPr>
        <w:t>и</w:t>
      </w:r>
      <w:r>
        <w:rPr>
          <w:spacing w:val="1"/>
          <w:sz w:val="24"/>
        </w:rPr>
        <w:t xml:space="preserve"> </w:t>
      </w:r>
      <w:r>
        <w:rPr>
          <w:sz w:val="24"/>
        </w:rPr>
        <w:t>итоговой</w:t>
      </w:r>
      <w:r>
        <w:rPr>
          <w:spacing w:val="1"/>
          <w:sz w:val="24"/>
        </w:rPr>
        <w:t xml:space="preserve"> </w:t>
      </w:r>
      <w:r>
        <w:rPr>
          <w:sz w:val="24"/>
        </w:rPr>
        <w:t>аттестации,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основа</w:t>
      </w:r>
      <w:r>
        <w:rPr>
          <w:spacing w:val="1"/>
          <w:sz w:val="24"/>
        </w:rPr>
        <w:t xml:space="preserve"> </w:t>
      </w:r>
      <w:r>
        <w:rPr>
          <w:sz w:val="24"/>
        </w:rPr>
        <w:t>процедур</w:t>
      </w:r>
      <w:r>
        <w:rPr>
          <w:spacing w:val="1"/>
          <w:sz w:val="24"/>
        </w:rPr>
        <w:t xml:space="preserve"> </w:t>
      </w:r>
      <w:r>
        <w:rPr>
          <w:sz w:val="24"/>
        </w:rPr>
        <w:t>внутреннего мониторинга образовательной организации, мониторинговых исследований</w:t>
      </w:r>
      <w:r>
        <w:rPr>
          <w:spacing w:val="1"/>
          <w:sz w:val="24"/>
        </w:rPr>
        <w:t xml:space="preserve"> </w:t>
      </w:r>
      <w:r>
        <w:rPr>
          <w:sz w:val="24"/>
        </w:rPr>
        <w:lastRenderedPageBreak/>
        <w:t>муниципального,</w:t>
      </w:r>
      <w:r>
        <w:rPr>
          <w:spacing w:val="-1"/>
          <w:sz w:val="24"/>
        </w:rPr>
        <w:t xml:space="preserve"> </w:t>
      </w:r>
      <w:r>
        <w:rPr>
          <w:sz w:val="24"/>
        </w:rPr>
        <w:t>регионального и</w:t>
      </w:r>
      <w:r>
        <w:rPr>
          <w:spacing w:val="-2"/>
          <w:sz w:val="24"/>
        </w:rPr>
        <w:t xml:space="preserve"> </w:t>
      </w:r>
      <w:r>
        <w:rPr>
          <w:sz w:val="24"/>
        </w:rPr>
        <w:t>федерального уровней;</w:t>
      </w:r>
    </w:p>
    <w:p w:rsidR="00311D77" w:rsidRDefault="0074782E">
      <w:pPr>
        <w:pStyle w:val="a4"/>
        <w:numPr>
          <w:ilvl w:val="0"/>
          <w:numId w:val="109"/>
        </w:numPr>
        <w:tabs>
          <w:tab w:val="left" w:pos="2017"/>
        </w:tabs>
        <w:ind w:right="856" w:firstLine="708"/>
        <w:rPr>
          <w:sz w:val="24"/>
        </w:rPr>
      </w:pPr>
      <w:r>
        <w:rPr>
          <w:sz w:val="24"/>
        </w:rPr>
        <w:t>оценка</w:t>
      </w:r>
      <w:r>
        <w:rPr>
          <w:spacing w:val="1"/>
          <w:sz w:val="24"/>
        </w:rPr>
        <w:t xml:space="preserve"> </w:t>
      </w:r>
      <w:r>
        <w:rPr>
          <w:sz w:val="24"/>
        </w:rPr>
        <w:t>результатов</w:t>
      </w:r>
      <w:r>
        <w:rPr>
          <w:spacing w:val="1"/>
          <w:sz w:val="24"/>
        </w:rPr>
        <w:t xml:space="preserve"> </w:t>
      </w:r>
      <w:r>
        <w:rPr>
          <w:sz w:val="24"/>
        </w:rPr>
        <w:t>деятельности</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как</w:t>
      </w:r>
      <w:r>
        <w:rPr>
          <w:spacing w:val="1"/>
          <w:sz w:val="24"/>
        </w:rPr>
        <w:t xml:space="preserve"> </w:t>
      </w:r>
      <w:r>
        <w:rPr>
          <w:sz w:val="24"/>
        </w:rPr>
        <w:t>основа</w:t>
      </w:r>
      <w:r>
        <w:rPr>
          <w:spacing w:val="1"/>
          <w:sz w:val="24"/>
        </w:rPr>
        <w:t xml:space="preserve"> </w:t>
      </w:r>
      <w:r>
        <w:rPr>
          <w:sz w:val="24"/>
        </w:rPr>
        <w:t>аттестационных</w:t>
      </w:r>
      <w:r>
        <w:rPr>
          <w:spacing w:val="-1"/>
          <w:sz w:val="24"/>
        </w:rPr>
        <w:t xml:space="preserve"> </w:t>
      </w:r>
      <w:r>
        <w:rPr>
          <w:sz w:val="24"/>
        </w:rPr>
        <w:t>процедур;</w:t>
      </w:r>
    </w:p>
    <w:p w:rsidR="00311D77" w:rsidRDefault="0074782E">
      <w:pPr>
        <w:pStyle w:val="a4"/>
        <w:numPr>
          <w:ilvl w:val="0"/>
          <w:numId w:val="109"/>
        </w:numPr>
        <w:tabs>
          <w:tab w:val="left" w:pos="1985"/>
        </w:tabs>
        <w:ind w:right="854" w:firstLine="708"/>
        <w:rPr>
          <w:sz w:val="24"/>
        </w:rPr>
      </w:pPr>
      <w:r>
        <w:rPr>
          <w:sz w:val="24"/>
        </w:rPr>
        <w:t>оценка</w:t>
      </w:r>
      <w:r>
        <w:rPr>
          <w:spacing w:val="1"/>
          <w:sz w:val="24"/>
        </w:rPr>
        <w:t xml:space="preserve"> </w:t>
      </w:r>
      <w:r>
        <w:rPr>
          <w:sz w:val="24"/>
        </w:rPr>
        <w:t>результатов</w:t>
      </w:r>
      <w:r>
        <w:rPr>
          <w:spacing w:val="1"/>
          <w:sz w:val="24"/>
        </w:rPr>
        <w:t xml:space="preserve"> </w:t>
      </w:r>
      <w:r>
        <w:rPr>
          <w:sz w:val="24"/>
        </w:rPr>
        <w:t>деятельности</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как</w:t>
      </w:r>
      <w:r>
        <w:rPr>
          <w:spacing w:val="1"/>
          <w:sz w:val="24"/>
        </w:rPr>
        <w:t xml:space="preserve"> </w:t>
      </w:r>
      <w:r>
        <w:rPr>
          <w:sz w:val="24"/>
        </w:rPr>
        <w:t>основа</w:t>
      </w:r>
      <w:r>
        <w:rPr>
          <w:spacing w:val="1"/>
          <w:sz w:val="24"/>
        </w:rPr>
        <w:t xml:space="preserve"> </w:t>
      </w:r>
      <w:r>
        <w:rPr>
          <w:sz w:val="24"/>
        </w:rPr>
        <w:t>аккредитационных</w:t>
      </w:r>
      <w:r>
        <w:rPr>
          <w:spacing w:val="-1"/>
          <w:sz w:val="24"/>
        </w:rPr>
        <w:t xml:space="preserve"> </w:t>
      </w:r>
      <w:r>
        <w:rPr>
          <w:sz w:val="24"/>
        </w:rPr>
        <w:t>процедур.</w:t>
      </w:r>
    </w:p>
    <w:p w:rsidR="00311D77" w:rsidRDefault="0074782E">
      <w:pPr>
        <w:pStyle w:val="a3"/>
        <w:ind w:left="1729" w:firstLine="0"/>
      </w:pPr>
      <w:r>
        <w:t>Основным</w:t>
      </w:r>
      <w:r>
        <w:rPr>
          <w:spacing w:val="42"/>
        </w:rPr>
        <w:t xml:space="preserve"> </w:t>
      </w:r>
      <w:r>
        <w:t>объектом</w:t>
      </w:r>
      <w:r>
        <w:rPr>
          <w:spacing w:val="41"/>
        </w:rPr>
        <w:t xml:space="preserve"> </w:t>
      </w:r>
      <w:r>
        <w:t>системы</w:t>
      </w:r>
      <w:r>
        <w:rPr>
          <w:spacing w:val="40"/>
        </w:rPr>
        <w:t xml:space="preserve"> </w:t>
      </w:r>
      <w:r>
        <w:t>оценки,</w:t>
      </w:r>
      <w:r>
        <w:rPr>
          <w:spacing w:val="37"/>
        </w:rPr>
        <w:t xml:space="preserve"> </w:t>
      </w:r>
      <w:r>
        <w:t>её</w:t>
      </w:r>
      <w:r>
        <w:rPr>
          <w:spacing w:val="42"/>
        </w:rPr>
        <w:t xml:space="preserve"> </w:t>
      </w:r>
      <w:r>
        <w:t>содержательной</w:t>
      </w:r>
      <w:r>
        <w:rPr>
          <w:spacing w:val="40"/>
        </w:rPr>
        <w:t xml:space="preserve"> </w:t>
      </w:r>
      <w:r>
        <w:t>и</w:t>
      </w:r>
      <w:r>
        <w:rPr>
          <w:spacing w:val="41"/>
        </w:rPr>
        <w:t xml:space="preserve"> </w:t>
      </w:r>
      <w:r>
        <w:t>критериальной</w:t>
      </w:r>
      <w:r>
        <w:rPr>
          <w:spacing w:val="37"/>
        </w:rPr>
        <w:t xml:space="preserve"> </w:t>
      </w:r>
      <w:r>
        <w:t>базой</w:t>
      </w:r>
    </w:p>
    <w:p w:rsidR="00311D77" w:rsidRDefault="0074782E">
      <w:pPr>
        <w:pStyle w:val="a3"/>
        <w:tabs>
          <w:tab w:val="left" w:pos="2367"/>
          <w:tab w:val="left" w:pos="3754"/>
          <w:tab w:val="left" w:pos="4637"/>
          <w:tab w:val="left" w:pos="5441"/>
          <w:tab w:val="left" w:pos="6512"/>
          <w:tab w:val="left" w:pos="8643"/>
          <w:tab w:val="left" w:pos="8979"/>
        </w:tabs>
        <w:spacing w:before="76"/>
        <w:ind w:right="855" w:firstLine="0"/>
        <w:jc w:val="left"/>
      </w:pPr>
      <w:r>
        <w:t>выступают</w:t>
      </w:r>
      <w:r>
        <w:tab/>
        <w:t>требования</w:t>
      </w:r>
      <w:r>
        <w:tab/>
        <w:t>ФГОС</w:t>
      </w:r>
      <w:r>
        <w:tab/>
        <w:t>НОО,</w:t>
      </w:r>
      <w:r>
        <w:tab/>
        <w:t>которые</w:t>
      </w:r>
      <w:r>
        <w:tab/>
        <w:t>конкретизируются</w:t>
      </w:r>
      <w:r>
        <w:tab/>
        <w:t>в</w:t>
      </w:r>
      <w:r>
        <w:tab/>
      </w:r>
      <w:r>
        <w:rPr>
          <w:spacing w:val="-1"/>
        </w:rPr>
        <w:t>планируемых</w:t>
      </w:r>
      <w:r>
        <w:rPr>
          <w:spacing w:val="-57"/>
        </w:rPr>
        <w:t xml:space="preserve"> </w:t>
      </w:r>
      <w:r>
        <w:t>результатах</w:t>
      </w:r>
      <w:r>
        <w:rPr>
          <w:spacing w:val="-1"/>
        </w:rPr>
        <w:t xml:space="preserve"> </w:t>
      </w:r>
      <w:r>
        <w:t>освоения</w:t>
      </w:r>
      <w:r>
        <w:rPr>
          <w:spacing w:val="1"/>
        </w:rPr>
        <w:t xml:space="preserve"> </w:t>
      </w:r>
      <w:r>
        <w:t>обучающимися</w:t>
      </w:r>
      <w:r>
        <w:rPr>
          <w:spacing w:val="-3"/>
        </w:rPr>
        <w:t xml:space="preserve"> </w:t>
      </w:r>
      <w:r>
        <w:t>ФОП</w:t>
      </w:r>
      <w:r>
        <w:rPr>
          <w:spacing w:val="-2"/>
        </w:rPr>
        <w:t xml:space="preserve"> </w:t>
      </w:r>
      <w:r>
        <w:t>НОО.</w:t>
      </w:r>
    </w:p>
    <w:p w:rsidR="00311D77" w:rsidRDefault="0074782E">
      <w:pPr>
        <w:pStyle w:val="a3"/>
        <w:ind w:left="1729" w:right="1251" w:firstLine="0"/>
        <w:jc w:val="left"/>
      </w:pPr>
      <w:r>
        <w:t>Система</w:t>
      </w:r>
      <w:r>
        <w:rPr>
          <w:spacing w:val="-3"/>
        </w:rPr>
        <w:t xml:space="preserve"> </w:t>
      </w:r>
      <w:r>
        <w:t>оценки</w:t>
      </w:r>
      <w:r>
        <w:rPr>
          <w:spacing w:val="-4"/>
        </w:rPr>
        <w:t xml:space="preserve"> </w:t>
      </w:r>
      <w:r>
        <w:t>включает</w:t>
      </w:r>
      <w:r>
        <w:rPr>
          <w:spacing w:val="-4"/>
        </w:rPr>
        <w:t xml:space="preserve"> </w:t>
      </w:r>
      <w:r>
        <w:t>процедуры</w:t>
      </w:r>
      <w:r>
        <w:rPr>
          <w:spacing w:val="-5"/>
        </w:rPr>
        <w:t xml:space="preserve"> </w:t>
      </w:r>
      <w:r>
        <w:t>внутренней</w:t>
      </w:r>
      <w:r>
        <w:rPr>
          <w:spacing w:val="-4"/>
        </w:rPr>
        <w:t xml:space="preserve"> </w:t>
      </w:r>
      <w:r>
        <w:t>и</w:t>
      </w:r>
      <w:r>
        <w:rPr>
          <w:spacing w:val="-5"/>
        </w:rPr>
        <w:t xml:space="preserve"> </w:t>
      </w:r>
      <w:r>
        <w:t>внешней</w:t>
      </w:r>
      <w:r>
        <w:rPr>
          <w:spacing w:val="-4"/>
        </w:rPr>
        <w:t xml:space="preserve"> </w:t>
      </w:r>
      <w:r>
        <w:t>оценки.</w:t>
      </w:r>
      <w:r>
        <w:rPr>
          <w:spacing w:val="-57"/>
        </w:rPr>
        <w:t xml:space="preserve"> </w:t>
      </w:r>
      <w:r>
        <w:t>Внутренняя оценка</w:t>
      </w:r>
      <w:r>
        <w:rPr>
          <w:spacing w:val="2"/>
        </w:rPr>
        <w:t xml:space="preserve"> </w:t>
      </w:r>
      <w:r>
        <w:t>включает:</w:t>
      </w:r>
    </w:p>
    <w:p w:rsidR="00311D77" w:rsidRDefault="0074782E">
      <w:pPr>
        <w:pStyle w:val="a4"/>
        <w:numPr>
          <w:ilvl w:val="0"/>
          <w:numId w:val="109"/>
        </w:numPr>
        <w:tabs>
          <w:tab w:val="left" w:pos="1869"/>
        </w:tabs>
        <w:ind w:left="1869"/>
        <w:jc w:val="left"/>
        <w:rPr>
          <w:sz w:val="24"/>
        </w:rPr>
      </w:pPr>
      <w:r>
        <w:rPr>
          <w:sz w:val="24"/>
        </w:rPr>
        <w:t>стартовую</w:t>
      </w:r>
      <w:r>
        <w:rPr>
          <w:spacing w:val="-4"/>
          <w:sz w:val="24"/>
        </w:rPr>
        <w:t xml:space="preserve"> </w:t>
      </w:r>
      <w:r>
        <w:rPr>
          <w:sz w:val="24"/>
        </w:rPr>
        <w:t>диагностику;</w:t>
      </w:r>
    </w:p>
    <w:p w:rsidR="00311D77" w:rsidRDefault="0074782E">
      <w:pPr>
        <w:pStyle w:val="a4"/>
        <w:numPr>
          <w:ilvl w:val="0"/>
          <w:numId w:val="109"/>
        </w:numPr>
        <w:tabs>
          <w:tab w:val="left" w:pos="1869"/>
        </w:tabs>
        <w:ind w:left="1869"/>
        <w:jc w:val="left"/>
        <w:rPr>
          <w:sz w:val="24"/>
        </w:rPr>
      </w:pPr>
      <w:r>
        <w:rPr>
          <w:sz w:val="24"/>
        </w:rPr>
        <w:t>текущую</w:t>
      </w:r>
      <w:r>
        <w:rPr>
          <w:spacing w:val="-2"/>
          <w:sz w:val="24"/>
        </w:rPr>
        <w:t xml:space="preserve"> </w:t>
      </w:r>
      <w:r>
        <w:rPr>
          <w:sz w:val="24"/>
        </w:rPr>
        <w:t>и</w:t>
      </w:r>
      <w:r>
        <w:rPr>
          <w:spacing w:val="-2"/>
          <w:sz w:val="24"/>
        </w:rPr>
        <w:t xml:space="preserve"> </w:t>
      </w:r>
      <w:r>
        <w:rPr>
          <w:sz w:val="24"/>
        </w:rPr>
        <w:t>тематическую</w:t>
      </w:r>
      <w:r>
        <w:rPr>
          <w:spacing w:val="-2"/>
          <w:sz w:val="24"/>
        </w:rPr>
        <w:t xml:space="preserve"> </w:t>
      </w:r>
      <w:r>
        <w:rPr>
          <w:sz w:val="24"/>
        </w:rPr>
        <w:t>оценку;</w:t>
      </w:r>
    </w:p>
    <w:p w:rsidR="00311D77" w:rsidRDefault="0074782E">
      <w:pPr>
        <w:pStyle w:val="a4"/>
        <w:numPr>
          <w:ilvl w:val="0"/>
          <w:numId w:val="109"/>
        </w:numPr>
        <w:tabs>
          <w:tab w:val="left" w:pos="1869"/>
        </w:tabs>
        <w:ind w:left="1869"/>
        <w:jc w:val="left"/>
        <w:rPr>
          <w:sz w:val="24"/>
        </w:rPr>
      </w:pPr>
      <w:r>
        <w:rPr>
          <w:sz w:val="24"/>
        </w:rPr>
        <w:t>промежуточную</w:t>
      </w:r>
      <w:r>
        <w:rPr>
          <w:spacing w:val="-5"/>
          <w:sz w:val="24"/>
        </w:rPr>
        <w:t xml:space="preserve"> </w:t>
      </w:r>
      <w:r>
        <w:rPr>
          <w:sz w:val="24"/>
        </w:rPr>
        <w:t>аттестацию;</w:t>
      </w:r>
    </w:p>
    <w:p w:rsidR="00311D77" w:rsidRDefault="0074782E">
      <w:pPr>
        <w:pStyle w:val="a4"/>
        <w:numPr>
          <w:ilvl w:val="0"/>
          <w:numId w:val="109"/>
        </w:numPr>
        <w:tabs>
          <w:tab w:val="left" w:pos="1869"/>
        </w:tabs>
        <w:ind w:left="1869"/>
        <w:jc w:val="left"/>
        <w:rPr>
          <w:sz w:val="24"/>
        </w:rPr>
      </w:pPr>
      <w:r>
        <w:rPr>
          <w:sz w:val="24"/>
        </w:rPr>
        <w:t>психолого-педагогическое</w:t>
      </w:r>
      <w:r>
        <w:rPr>
          <w:spacing w:val="-10"/>
          <w:sz w:val="24"/>
        </w:rPr>
        <w:t xml:space="preserve"> </w:t>
      </w:r>
      <w:r>
        <w:rPr>
          <w:sz w:val="24"/>
        </w:rPr>
        <w:t>наблюдение;</w:t>
      </w:r>
    </w:p>
    <w:p w:rsidR="00311D77" w:rsidRDefault="0074782E">
      <w:pPr>
        <w:pStyle w:val="a4"/>
        <w:numPr>
          <w:ilvl w:val="0"/>
          <w:numId w:val="109"/>
        </w:numPr>
        <w:tabs>
          <w:tab w:val="left" w:pos="1869"/>
        </w:tabs>
        <w:spacing w:before="1"/>
        <w:ind w:left="1729" w:right="2207" w:firstLine="0"/>
        <w:jc w:val="left"/>
        <w:rPr>
          <w:sz w:val="24"/>
        </w:rPr>
      </w:pPr>
      <w:r>
        <w:rPr>
          <w:sz w:val="24"/>
        </w:rPr>
        <w:t>внутренний мониторинг образовательных достижений обучающихся.</w:t>
      </w:r>
      <w:r>
        <w:rPr>
          <w:spacing w:val="-57"/>
          <w:sz w:val="24"/>
        </w:rPr>
        <w:t xml:space="preserve"> </w:t>
      </w:r>
      <w:r>
        <w:rPr>
          <w:sz w:val="24"/>
        </w:rPr>
        <w:t>Внешняя оценка</w:t>
      </w:r>
      <w:r>
        <w:rPr>
          <w:spacing w:val="1"/>
          <w:sz w:val="24"/>
        </w:rPr>
        <w:t xml:space="preserve"> </w:t>
      </w:r>
      <w:r>
        <w:rPr>
          <w:sz w:val="24"/>
        </w:rPr>
        <w:t>включает:</w:t>
      </w:r>
    </w:p>
    <w:p w:rsidR="00311D77" w:rsidRDefault="0074782E">
      <w:pPr>
        <w:pStyle w:val="a4"/>
        <w:numPr>
          <w:ilvl w:val="0"/>
          <w:numId w:val="109"/>
        </w:numPr>
        <w:tabs>
          <w:tab w:val="left" w:pos="1869"/>
        </w:tabs>
        <w:ind w:left="1869"/>
        <w:jc w:val="left"/>
        <w:rPr>
          <w:sz w:val="24"/>
        </w:rPr>
      </w:pPr>
      <w:r>
        <w:rPr>
          <w:sz w:val="24"/>
        </w:rPr>
        <w:t>независимую</w:t>
      </w:r>
      <w:r>
        <w:rPr>
          <w:spacing w:val="-5"/>
          <w:sz w:val="24"/>
        </w:rPr>
        <w:t xml:space="preserve"> </w:t>
      </w:r>
      <w:r>
        <w:rPr>
          <w:sz w:val="24"/>
        </w:rPr>
        <w:t>оценку</w:t>
      </w:r>
      <w:r>
        <w:rPr>
          <w:spacing w:val="-4"/>
          <w:sz w:val="24"/>
        </w:rPr>
        <w:t xml:space="preserve"> </w:t>
      </w:r>
      <w:r>
        <w:rPr>
          <w:sz w:val="24"/>
        </w:rPr>
        <w:t>качества</w:t>
      </w:r>
      <w:r>
        <w:rPr>
          <w:spacing w:val="1"/>
          <w:sz w:val="24"/>
        </w:rPr>
        <w:t xml:space="preserve"> </w:t>
      </w:r>
      <w:r>
        <w:rPr>
          <w:sz w:val="24"/>
        </w:rPr>
        <w:t>подготовки</w:t>
      </w:r>
      <w:r>
        <w:rPr>
          <w:spacing w:val="-5"/>
          <w:sz w:val="24"/>
        </w:rPr>
        <w:t xml:space="preserve"> </w:t>
      </w:r>
      <w:r>
        <w:rPr>
          <w:sz w:val="24"/>
        </w:rPr>
        <w:t>обучающихся;</w:t>
      </w:r>
    </w:p>
    <w:p w:rsidR="00311D77" w:rsidRDefault="0074782E">
      <w:pPr>
        <w:pStyle w:val="a4"/>
        <w:numPr>
          <w:ilvl w:val="0"/>
          <w:numId w:val="109"/>
        </w:numPr>
        <w:tabs>
          <w:tab w:val="left" w:pos="1869"/>
        </w:tabs>
        <w:ind w:left="1869"/>
        <w:jc w:val="left"/>
        <w:rPr>
          <w:sz w:val="24"/>
        </w:rPr>
      </w:pPr>
      <w:r>
        <w:rPr>
          <w:sz w:val="24"/>
        </w:rPr>
        <w:t>итоговую</w:t>
      </w:r>
      <w:r>
        <w:rPr>
          <w:spacing w:val="-2"/>
          <w:sz w:val="24"/>
        </w:rPr>
        <w:t xml:space="preserve"> </w:t>
      </w:r>
      <w:r>
        <w:rPr>
          <w:sz w:val="24"/>
        </w:rPr>
        <w:t>аттестацию.</w:t>
      </w:r>
    </w:p>
    <w:p w:rsidR="00311D77" w:rsidRDefault="0074782E">
      <w:pPr>
        <w:pStyle w:val="a3"/>
        <w:ind w:right="846"/>
      </w:pP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НОО</w:t>
      </w:r>
      <w:r>
        <w:rPr>
          <w:spacing w:val="1"/>
        </w:rPr>
        <w:t xml:space="preserve"> </w:t>
      </w:r>
      <w:r>
        <w:t>система</w:t>
      </w:r>
      <w:r>
        <w:rPr>
          <w:spacing w:val="1"/>
        </w:rPr>
        <w:t xml:space="preserve"> </w:t>
      </w:r>
      <w:r>
        <w:t>оценки</w:t>
      </w:r>
      <w:r>
        <w:rPr>
          <w:spacing w:val="1"/>
        </w:rPr>
        <w:t xml:space="preserve"> </w:t>
      </w:r>
      <w:r>
        <w:t>МОУ</w:t>
      </w:r>
      <w:r>
        <w:rPr>
          <w:spacing w:val="1"/>
        </w:rPr>
        <w:t xml:space="preserve"> </w:t>
      </w:r>
      <w:r>
        <w:t>СОШ</w:t>
      </w:r>
      <w:r>
        <w:rPr>
          <w:spacing w:val="1"/>
        </w:rPr>
        <w:t xml:space="preserve"> </w:t>
      </w:r>
      <w:r>
        <w:t>№</w:t>
      </w:r>
      <w:r w:rsidR="00AB61F3">
        <w:t>8</w:t>
      </w:r>
      <w:r>
        <w:rPr>
          <w:spacing w:val="1"/>
        </w:rPr>
        <w:t xml:space="preserve">  </w:t>
      </w:r>
      <w:r>
        <w:t>реализует</w:t>
      </w:r>
      <w:r>
        <w:rPr>
          <w:spacing w:val="1"/>
        </w:rPr>
        <w:t xml:space="preserve"> </w:t>
      </w:r>
      <w:r>
        <w:t>системно-деятельностный,</w:t>
      </w:r>
      <w:r>
        <w:rPr>
          <w:spacing w:val="1"/>
        </w:rPr>
        <w:t xml:space="preserve"> </w:t>
      </w:r>
      <w:r>
        <w:t>уровневый</w:t>
      </w:r>
      <w:r>
        <w:rPr>
          <w:spacing w:val="1"/>
        </w:rPr>
        <w:t xml:space="preserve"> </w:t>
      </w:r>
      <w:r>
        <w:t>и</w:t>
      </w:r>
      <w:r>
        <w:rPr>
          <w:spacing w:val="1"/>
        </w:rPr>
        <w:t xml:space="preserve"> </w:t>
      </w:r>
      <w:r>
        <w:t>комплексный</w:t>
      </w:r>
      <w:r>
        <w:rPr>
          <w:spacing w:val="-2"/>
        </w:rPr>
        <w:t xml:space="preserve"> </w:t>
      </w:r>
      <w:r>
        <w:t>подходы</w:t>
      </w:r>
      <w:r>
        <w:rPr>
          <w:spacing w:val="-2"/>
        </w:rPr>
        <w:t xml:space="preserve"> </w:t>
      </w:r>
      <w:r>
        <w:t>к</w:t>
      </w:r>
      <w:r>
        <w:rPr>
          <w:spacing w:val="-1"/>
        </w:rPr>
        <w:t xml:space="preserve"> </w:t>
      </w:r>
      <w:r>
        <w:t>оценке</w:t>
      </w:r>
      <w:r>
        <w:rPr>
          <w:spacing w:val="1"/>
        </w:rPr>
        <w:t xml:space="preserve"> </w:t>
      </w:r>
      <w:r>
        <w:t>образовательных</w:t>
      </w:r>
      <w:r>
        <w:rPr>
          <w:spacing w:val="-1"/>
        </w:rPr>
        <w:t xml:space="preserve"> </w:t>
      </w:r>
      <w:r>
        <w:t>достижений.</w:t>
      </w:r>
    </w:p>
    <w:p w:rsidR="00311D77" w:rsidRDefault="0074782E">
      <w:pPr>
        <w:pStyle w:val="a3"/>
        <w:ind w:right="846"/>
      </w:pPr>
      <w:r>
        <w:t>Системно-деятельностный</w:t>
      </w:r>
      <w:r>
        <w:rPr>
          <w:spacing w:val="1"/>
        </w:rPr>
        <w:t xml:space="preserve"> </w:t>
      </w:r>
      <w:r>
        <w:t>подход</w:t>
      </w:r>
      <w:r>
        <w:rPr>
          <w:spacing w:val="1"/>
        </w:rPr>
        <w:t xml:space="preserve"> </w:t>
      </w:r>
      <w:r>
        <w:t>к</w:t>
      </w:r>
      <w:r>
        <w:rPr>
          <w:spacing w:val="1"/>
        </w:rPr>
        <w:t xml:space="preserve"> </w:t>
      </w:r>
      <w:r>
        <w:t>оценке</w:t>
      </w:r>
      <w:r>
        <w:rPr>
          <w:spacing w:val="1"/>
        </w:rPr>
        <w:t xml:space="preserve"> </w:t>
      </w:r>
      <w:r>
        <w:t>образовательных</w:t>
      </w:r>
      <w:r>
        <w:rPr>
          <w:spacing w:val="1"/>
        </w:rPr>
        <w:t xml:space="preserve"> </w:t>
      </w:r>
      <w:r>
        <w:t>достижений</w:t>
      </w:r>
      <w:r>
        <w:rPr>
          <w:spacing w:val="1"/>
        </w:rPr>
        <w:t xml:space="preserve"> </w:t>
      </w:r>
      <w:r>
        <w:t>обучающихся</w:t>
      </w:r>
      <w:r>
        <w:rPr>
          <w:spacing w:val="1"/>
        </w:rPr>
        <w:t xml:space="preserve"> </w:t>
      </w:r>
      <w:r>
        <w:t>проявляется</w:t>
      </w:r>
      <w:r>
        <w:rPr>
          <w:spacing w:val="1"/>
        </w:rPr>
        <w:t xml:space="preserve"> </w:t>
      </w:r>
      <w:r>
        <w:t>в</w:t>
      </w:r>
      <w:r>
        <w:rPr>
          <w:spacing w:val="1"/>
        </w:rPr>
        <w:t xml:space="preserve"> </w:t>
      </w:r>
      <w:r>
        <w:t>оценке</w:t>
      </w:r>
      <w:r>
        <w:rPr>
          <w:spacing w:val="1"/>
        </w:rPr>
        <w:t xml:space="preserve"> </w:t>
      </w:r>
      <w:r>
        <w:t>способности</w:t>
      </w:r>
      <w:r>
        <w:rPr>
          <w:spacing w:val="1"/>
        </w:rPr>
        <w:t xml:space="preserve"> </w:t>
      </w:r>
      <w:r>
        <w:t>обучающихся</w:t>
      </w:r>
      <w:r>
        <w:rPr>
          <w:spacing w:val="1"/>
        </w:rPr>
        <w:t xml:space="preserve"> </w:t>
      </w:r>
      <w:r>
        <w:t>к</w:t>
      </w:r>
      <w:r>
        <w:rPr>
          <w:spacing w:val="1"/>
        </w:rPr>
        <w:t xml:space="preserve"> </w:t>
      </w:r>
      <w:r>
        <w:t>решению</w:t>
      </w:r>
      <w:r>
        <w:rPr>
          <w:spacing w:val="1"/>
        </w:rPr>
        <w:t xml:space="preserve"> </w:t>
      </w:r>
      <w:r>
        <w:t>учебно-</w:t>
      </w:r>
      <w:r>
        <w:rPr>
          <w:spacing w:val="1"/>
        </w:rPr>
        <w:t xml:space="preserve"> </w:t>
      </w:r>
      <w:r>
        <w:t>познавательных и учебно-практических задач, а также в оценке уровня функциональной</w:t>
      </w:r>
      <w:r>
        <w:rPr>
          <w:spacing w:val="1"/>
        </w:rPr>
        <w:t xml:space="preserve"> </w:t>
      </w:r>
      <w:r>
        <w:t>грамотности</w:t>
      </w:r>
      <w:r>
        <w:rPr>
          <w:spacing w:val="1"/>
        </w:rPr>
        <w:t xml:space="preserve"> </w:t>
      </w:r>
      <w:r>
        <w:t>обучающихся.</w:t>
      </w:r>
      <w:r>
        <w:rPr>
          <w:spacing w:val="1"/>
        </w:rPr>
        <w:t xml:space="preserve"> </w:t>
      </w:r>
      <w:r>
        <w:t>Он</w:t>
      </w:r>
      <w:r>
        <w:rPr>
          <w:spacing w:val="1"/>
        </w:rPr>
        <w:t xml:space="preserve"> </w:t>
      </w:r>
      <w:r>
        <w:t>обеспечивается</w:t>
      </w:r>
      <w:r>
        <w:rPr>
          <w:spacing w:val="1"/>
        </w:rPr>
        <w:t xml:space="preserve"> </w:t>
      </w:r>
      <w:r>
        <w:t>содержанием</w:t>
      </w:r>
      <w:r>
        <w:rPr>
          <w:spacing w:val="1"/>
        </w:rPr>
        <w:t xml:space="preserve"> </w:t>
      </w:r>
      <w:r>
        <w:t>и</w:t>
      </w:r>
      <w:r>
        <w:rPr>
          <w:spacing w:val="1"/>
        </w:rPr>
        <w:t xml:space="preserve"> </w:t>
      </w:r>
      <w:r>
        <w:t>критериями</w:t>
      </w:r>
      <w:r>
        <w:rPr>
          <w:spacing w:val="1"/>
        </w:rPr>
        <w:t xml:space="preserve"> </w:t>
      </w:r>
      <w:r>
        <w:t>оценки,</w:t>
      </w:r>
      <w:r>
        <w:rPr>
          <w:spacing w:val="1"/>
        </w:rPr>
        <w:t xml:space="preserve"> </w:t>
      </w:r>
      <w:r>
        <w:t>в</w:t>
      </w:r>
      <w:r>
        <w:rPr>
          <w:spacing w:val="1"/>
        </w:rPr>
        <w:t xml:space="preserve"> </w:t>
      </w:r>
      <w:r>
        <w:t>качестве</w:t>
      </w:r>
      <w:r>
        <w:rPr>
          <w:spacing w:val="1"/>
        </w:rPr>
        <w:t xml:space="preserve"> </w:t>
      </w:r>
      <w:r>
        <w:t>которых</w:t>
      </w:r>
      <w:r>
        <w:rPr>
          <w:spacing w:val="1"/>
        </w:rPr>
        <w:t xml:space="preserve"> </w:t>
      </w:r>
      <w:r>
        <w:t>выступают</w:t>
      </w:r>
      <w:r>
        <w:rPr>
          <w:spacing w:val="1"/>
        </w:rPr>
        <w:t xml:space="preserve"> </w:t>
      </w:r>
      <w:r>
        <w:t>планируемые</w:t>
      </w:r>
      <w:r>
        <w:rPr>
          <w:spacing w:val="1"/>
        </w:rPr>
        <w:t xml:space="preserve"> </w:t>
      </w:r>
      <w:r>
        <w:t>результаты</w:t>
      </w:r>
      <w:r>
        <w:rPr>
          <w:spacing w:val="1"/>
        </w:rPr>
        <w:t xml:space="preserve"> </w:t>
      </w:r>
      <w:r>
        <w:t>обучения,</w:t>
      </w:r>
      <w:r>
        <w:rPr>
          <w:spacing w:val="1"/>
        </w:rPr>
        <w:t xml:space="preserve"> </w:t>
      </w:r>
      <w:r>
        <w:t>выраженные</w:t>
      </w:r>
      <w:r>
        <w:rPr>
          <w:spacing w:val="1"/>
        </w:rPr>
        <w:t xml:space="preserve"> </w:t>
      </w:r>
      <w:r>
        <w:t>в</w:t>
      </w:r>
      <w:r>
        <w:rPr>
          <w:spacing w:val="1"/>
        </w:rPr>
        <w:t xml:space="preserve"> </w:t>
      </w:r>
      <w:r>
        <w:t>деятельностной</w:t>
      </w:r>
      <w:r>
        <w:rPr>
          <w:spacing w:val="-2"/>
        </w:rPr>
        <w:t xml:space="preserve"> </w:t>
      </w:r>
      <w:r>
        <w:t>форме.</w:t>
      </w:r>
    </w:p>
    <w:p w:rsidR="00311D77" w:rsidRDefault="0074782E">
      <w:pPr>
        <w:pStyle w:val="a3"/>
        <w:spacing w:before="1"/>
        <w:ind w:right="854"/>
      </w:pPr>
      <w:r>
        <w:t>Уровневый подход к оценке образовательных достижений обучающихся служит</w:t>
      </w:r>
      <w:r>
        <w:rPr>
          <w:spacing w:val="1"/>
        </w:rPr>
        <w:t xml:space="preserve"> </w:t>
      </w:r>
      <w:r>
        <w:t>важнейшей</w:t>
      </w:r>
      <w:r>
        <w:rPr>
          <w:spacing w:val="1"/>
        </w:rPr>
        <w:t xml:space="preserve"> </w:t>
      </w:r>
      <w:r>
        <w:t>основой</w:t>
      </w:r>
      <w:r>
        <w:rPr>
          <w:spacing w:val="1"/>
        </w:rPr>
        <w:t xml:space="preserve"> </w:t>
      </w:r>
      <w:r>
        <w:t>для</w:t>
      </w:r>
      <w:r>
        <w:rPr>
          <w:spacing w:val="1"/>
        </w:rPr>
        <w:t xml:space="preserve"> </w:t>
      </w:r>
      <w:r>
        <w:t>организации</w:t>
      </w:r>
      <w:r>
        <w:rPr>
          <w:spacing w:val="1"/>
        </w:rPr>
        <w:t xml:space="preserve"> </w:t>
      </w:r>
      <w:r>
        <w:t>индивидуальной</w:t>
      </w:r>
      <w:r>
        <w:rPr>
          <w:spacing w:val="1"/>
        </w:rPr>
        <w:t xml:space="preserve"> </w:t>
      </w:r>
      <w:r>
        <w:t>работы</w:t>
      </w:r>
      <w:r>
        <w:rPr>
          <w:spacing w:val="1"/>
        </w:rPr>
        <w:t xml:space="preserve"> </w:t>
      </w:r>
      <w:r>
        <w:t>с</w:t>
      </w:r>
      <w:r>
        <w:rPr>
          <w:spacing w:val="1"/>
        </w:rPr>
        <w:t xml:space="preserve"> </w:t>
      </w:r>
      <w:r>
        <w:t>обучающимися.</w:t>
      </w:r>
      <w:r>
        <w:rPr>
          <w:spacing w:val="1"/>
        </w:rPr>
        <w:t xml:space="preserve"> </w:t>
      </w:r>
      <w:r>
        <w:t>Он</w:t>
      </w:r>
      <w:r>
        <w:rPr>
          <w:spacing w:val="1"/>
        </w:rPr>
        <w:t xml:space="preserve"> </w:t>
      </w:r>
      <w:r>
        <w:t>реализуется</w:t>
      </w:r>
      <w:r>
        <w:rPr>
          <w:spacing w:val="1"/>
        </w:rPr>
        <w:t xml:space="preserve"> </w:t>
      </w:r>
      <w:r>
        <w:t>как</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содержанию</w:t>
      </w:r>
      <w:r>
        <w:rPr>
          <w:spacing w:val="1"/>
        </w:rPr>
        <w:t xml:space="preserve"> </w:t>
      </w:r>
      <w:r>
        <w:t>оценки,</w:t>
      </w:r>
      <w:r>
        <w:rPr>
          <w:spacing w:val="1"/>
        </w:rPr>
        <w:t xml:space="preserve"> </w:t>
      </w:r>
      <w:r>
        <w:t>так</w:t>
      </w:r>
      <w:r>
        <w:rPr>
          <w:spacing w:val="1"/>
        </w:rPr>
        <w:t xml:space="preserve"> </w:t>
      </w:r>
      <w:r>
        <w:t>и</w:t>
      </w:r>
      <w:r>
        <w:rPr>
          <w:spacing w:val="1"/>
        </w:rPr>
        <w:t xml:space="preserve"> </w:t>
      </w:r>
      <w:r>
        <w:t>к</w:t>
      </w:r>
      <w:r>
        <w:rPr>
          <w:spacing w:val="1"/>
        </w:rPr>
        <w:t xml:space="preserve"> </w:t>
      </w:r>
      <w:r>
        <w:t>представлению</w:t>
      </w:r>
      <w:r>
        <w:rPr>
          <w:spacing w:val="1"/>
        </w:rPr>
        <w:t xml:space="preserve"> </w:t>
      </w:r>
      <w:r>
        <w:t>и</w:t>
      </w:r>
      <w:r>
        <w:rPr>
          <w:spacing w:val="1"/>
        </w:rPr>
        <w:t xml:space="preserve"> </w:t>
      </w:r>
      <w:r>
        <w:t>интерпретации</w:t>
      </w:r>
      <w:r>
        <w:rPr>
          <w:spacing w:val="-2"/>
        </w:rPr>
        <w:t xml:space="preserve"> </w:t>
      </w:r>
      <w:r>
        <w:t>результатов</w:t>
      </w:r>
      <w:r>
        <w:rPr>
          <w:spacing w:val="-2"/>
        </w:rPr>
        <w:t xml:space="preserve"> </w:t>
      </w:r>
      <w:r>
        <w:t>измерений.</w:t>
      </w:r>
    </w:p>
    <w:p w:rsidR="00311D77" w:rsidRDefault="0074782E">
      <w:pPr>
        <w:pStyle w:val="a3"/>
        <w:ind w:right="848"/>
      </w:pPr>
      <w:r>
        <w:t>Уровневый</w:t>
      </w:r>
      <w:r>
        <w:rPr>
          <w:spacing w:val="1"/>
        </w:rPr>
        <w:t xml:space="preserve"> </w:t>
      </w:r>
      <w:r>
        <w:t>подход</w:t>
      </w:r>
      <w:r>
        <w:rPr>
          <w:spacing w:val="1"/>
        </w:rPr>
        <w:t xml:space="preserve"> </w:t>
      </w:r>
      <w:r>
        <w:t>к</w:t>
      </w:r>
      <w:r>
        <w:rPr>
          <w:spacing w:val="1"/>
        </w:rPr>
        <w:t xml:space="preserve"> </w:t>
      </w:r>
      <w:r>
        <w:t>оценке</w:t>
      </w:r>
      <w:r>
        <w:rPr>
          <w:spacing w:val="1"/>
        </w:rPr>
        <w:t xml:space="preserve"> </w:t>
      </w:r>
      <w:r>
        <w:t>образовательных</w:t>
      </w:r>
      <w:r>
        <w:rPr>
          <w:spacing w:val="1"/>
        </w:rPr>
        <w:t xml:space="preserve"> </w:t>
      </w:r>
      <w:r>
        <w:t>достижений</w:t>
      </w:r>
      <w:r>
        <w:rPr>
          <w:spacing w:val="1"/>
        </w:rPr>
        <w:t xml:space="preserve"> </w:t>
      </w:r>
      <w:r>
        <w:t>обучающихся</w:t>
      </w:r>
      <w:r>
        <w:rPr>
          <w:spacing w:val="1"/>
        </w:rPr>
        <w:t xml:space="preserve"> </w:t>
      </w:r>
      <w:r>
        <w:t>реализуется</w:t>
      </w:r>
      <w:r>
        <w:rPr>
          <w:spacing w:val="1"/>
        </w:rPr>
        <w:t xml:space="preserve"> </w:t>
      </w:r>
      <w:r>
        <w:t>за</w:t>
      </w:r>
      <w:r>
        <w:rPr>
          <w:spacing w:val="1"/>
        </w:rPr>
        <w:t xml:space="preserve"> </w:t>
      </w:r>
      <w:r>
        <w:t>счёт</w:t>
      </w:r>
      <w:r>
        <w:rPr>
          <w:spacing w:val="1"/>
        </w:rPr>
        <w:t xml:space="preserve"> </w:t>
      </w:r>
      <w:r>
        <w:t>фиксации</w:t>
      </w:r>
      <w:r>
        <w:rPr>
          <w:spacing w:val="1"/>
        </w:rPr>
        <w:t xml:space="preserve"> </w:t>
      </w:r>
      <w:r>
        <w:t>различных</w:t>
      </w:r>
      <w:r>
        <w:rPr>
          <w:spacing w:val="1"/>
        </w:rPr>
        <w:t xml:space="preserve"> </w:t>
      </w:r>
      <w:r>
        <w:t>уровней</w:t>
      </w:r>
      <w:r>
        <w:rPr>
          <w:spacing w:val="1"/>
        </w:rPr>
        <w:t xml:space="preserve"> </w:t>
      </w:r>
      <w:r>
        <w:t>достижения</w:t>
      </w:r>
      <w:r>
        <w:rPr>
          <w:spacing w:val="1"/>
        </w:rPr>
        <w:t xml:space="preserve"> </w:t>
      </w:r>
      <w:r>
        <w:t>обучающимися</w:t>
      </w:r>
      <w:r>
        <w:rPr>
          <w:spacing w:val="1"/>
        </w:rPr>
        <w:t xml:space="preserve"> </w:t>
      </w:r>
      <w:r>
        <w:t>планируемых результатов базового уровня и уровней выше и ниже базового. Достижение</w:t>
      </w:r>
      <w:r>
        <w:rPr>
          <w:spacing w:val="1"/>
        </w:rPr>
        <w:t xml:space="preserve"> </w:t>
      </w:r>
      <w:r>
        <w:t>базового уровня свидетельствует о способности обучающихся решать типовые учебные</w:t>
      </w:r>
      <w:r>
        <w:rPr>
          <w:spacing w:val="1"/>
        </w:rPr>
        <w:t xml:space="preserve"> </w:t>
      </w:r>
      <w:r>
        <w:t>задачи,</w:t>
      </w:r>
      <w:r>
        <w:rPr>
          <w:spacing w:val="1"/>
        </w:rPr>
        <w:t xml:space="preserve"> </w:t>
      </w:r>
      <w:r>
        <w:t>целенаправленно</w:t>
      </w:r>
      <w:r>
        <w:rPr>
          <w:spacing w:val="1"/>
        </w:rPr>
        <w:t xml:space="preserve"> </w:t>
      </w:r>
      <w:r>
        <w:t>отрабатываемые</w:t>
      </w:r>
      <w:r>
        <w:rPr>
          <w:spacing w:val="1"/>
        </w:rPr>
        <w:t xml:space="preserve"> </w:t>
      </w:r>
      <w:r>
        <w:t>со</w:t>
      </w:r>
      <w:r>
        <w:rPr>
          <w:spacing w:val="1"/>
        </w:rPr>
        <w:t xml:space="preserve"> </w:t>
      </w:r>
      <w:r>
        <w:t>всеми</w:t>
      </w:r>
      <w:r>
        <w:rPr>
          <w:spacing w:val="1"/>
        </w:rPr>
        <w:t xml:space="preserve"> </w:t>
      </w:r>
      <w:r>
        <w:t>обучающимися</w:t>
      </w:r>
      <w:r>
        <w:rPr>
          <w:spacing w:val="1"/>
        </w:rPr>
        <w:t xml:space="preserve"> </w:t>
      </w:r>
      <w:r>
        <w:t>в</w:t>
      </w:r>
      <w:r>
        <w:rPr>
          <w:spacing w:val="1"/>
        </w:rPr>
        <w:t xml:space="preserve"> </w:t>
      </w:r>
      <w:r>
        <w:t>ходе</w:t>
      </w:r>
      <w:r>
        <w:rPr>
          <w:spacing w:val="1"/>
        </w:rPr>
        <w:t xml:space="preserve"> </w:t>
      </w:r>
      <w:r>
        <w:t>учебного</w:t>
      </w:r>
      <w:r>
        <w:rPr>
          <w:spacing w:val="1"/>
        </w:rPr>
        <w:t xml:space="preserve"> </w:t>
      </w:r>
      <w:r>
        <w:t>процесса.</w:t>
      </w:r>
      <w:r>
        <w:rPr>
          <w:spacing w:val="1"/>
        </w:rPr>
        <w:t xml:space="preserve"> </w:t>
      </w:r>
      <w:r>
        <w:t>Овладение</w:t>
      </w:r>
      <w:r>
        <w:rPr>
          <w:spacing w:val="1"/>
        </w:rPr>
        <w:t xml:space="preserve"> </w:t>
      </w:r>
      <w:r>
        <w:t>базовым</w:t>
      </w:r>
      <w:r>
        <w:rPr>
          <w:spacing w:val="1"/>
        </w:rPr>
        <w:t xml:space="preserve"> </w:t>
      </w:r>
      <w:r>
        <w:t>уровнем</w:t>
      </w:r>
      <w:r>
        <w:rPr>
          <w:spacing w:val="1"/>
        </w:rPr>
        <w:t xml:space="preserve"> </w:t>
      </w:r>
      <w:r>
        <w:t>является</w:t>
      </w:r>
      <w:r>
        <w:rPr>
          <w:spacing w:val="1"/>
        </w:rPr>
        <w:t xml:space="preserve"> </w:t>
      </w:r>
      <w:r>
        <w:t>границей,</w:t>
      </w:r>
      <w:r>
        <w:rPr>
          <w:spacing w:val="1"/>
        </w:rPr>
        <w:t xml:space="preserve"> </w:t>
      </w:r>
      <w:r>
        <w:t>отделяющей</w:t>
      </w:r>
      <w:r>
        <w:rPr>
          <w:spacing w:val="1"/>
        </w:rPr>
        <w:t xml:space="preserve"> </w:t>
      </w:r>
      <w:r>
        <w:t>знание</w:t>
      </w:r>
      <w:r>
        <w:rPr>
          <w:spacing w:val="1"/>
        </w:rPr>
        <w:t xml:space="preserve"> </w:t>
      </w:r>
      <w:r>
        <w:t>от</w:t>
      </w:r>
      <w:r>
        <w:rPr>
          <w:spacing w:val="1"/>
        </w:rPr>
        <w:t xml:space="preserve"> </w:t>
      </w:r>
      <w:r>
        <w:t>незнания, выступает достаточным для продолжения обучения и усвоения последующего</w:t>
      </w:r>
      <w:r>
        <w:rPr>
          <w:spacing w:val="1"/>
        </w:rPr>
        <w:t xml:space="preserve"> </w:t>
      </w:r>
      <w:r>
        <w:t>учебного материала.</w:t>
      </w:r>
    </w:p>
    <w:p w:rsidR="00311D77" w:rsidRDefault="0074782E">
      <w:pPr>
        <w:pStyle w:val="a3"/>
        <w:spacing w:before="1"/>
        <w:ind w:left="1729" w:firstLine="0"/>
      </w:pPr>
      <w:r>
        <w:t>Комплексный</w:t>
      </w:r>
      <w:r>
        <w:rPr>
          <w:spacing w:val="-5"/>
        </w:rPr>
        <w:t xml:space="preserve"> </w:t>
      </w:r>
      <w:r>
        <w:t>подход к</w:t>
      </w:r>
      <w:r>
        <w:rPr>
          <w:spacing w:val="-3"/>
        </w:rPr>
        <w:t xml:space="preserve"> </w:t>
      </w:r>
      <w:r>
        <w:t>оценке</w:t>
      </w:r>
      <w:r>
        <w:rPr>
          <w:spacing w:val="-3"/>
        </w:rPr>
        <w:t xml:space="preserve"> </w:t>
      </w:r>
      <w:r>
        <w:t>образовательных</w:t>
      </w:r>
      <w:r>
        <w:rPr>
          <w:spacing w:val="-3"/>
        </w:rPr>
        <w:t xml:space="preserve"> </w:t>
      </w:r>
      <w:r>
        <w:t>достижений</w:t>
      </w:r>
      <w:r>
        <w:rPr>
          <w:spacing w:val="-4"/>
        </w:rPr>
        <w:t xml:space="preserve"> </w:t>
      </w:r>
      <w:r>
        <w:t>реализуется</w:t>
      </w:r>
      <w:r>
        <w:rPr>
          <w:spacing w:val="-2"/>
        </w:rPr>
        <w:t xml:space="preserve"> </w:t>
      </w:r>
      <w:r>
        <w:t>через:</w:t>
      </w:r>
    </w:p>
    <w:p w:rsidR="00311D77" w:rsidRDefault="0074782E">
      <w:pPr>
        <w:pStyle w:val="a4"/>
        <w:numPr>
          <w:ilvl w:val="0"/>
          <w:numId w:val="109"/>
        </w:numPr>
        <w:tabs>
          <w:tab w:val="left" w:pos="1869"/>
        </w:tabs>
        <w:ind w:left="1869"/>
        <w:rPr>
          <w:sz w:val="24"/>
        </w:rPr>
      </w:pPr>
      <w:r>
        <w:rPr>
          <w:sz w:val="24"/>
        </w:rPr>
        <w:t>оценку</w:t>
      </w:r>
      <w:r>
        <w:rPr>
          <w:spacing w:val="-4"/>
          <w:sz w:val="24"/>
        </w:rPr>
        <w:t xml:space="preserve"> </w:t>
      </w:r>
      <w:r>
        <w:rPr>
          <w:sz w:val="24"/>
        </w:rPr>
        <w:t>предметных</w:t>
      </w:r>
      <w:r>
        <w:rPr>
          <w:spacing w:val="-3"/>
          <w:sz w:val="24"/>
        </w:rPr>
        <w:t xml:space="preserve"> </w:t>
      </w:r>
      <w:r>
        <w:rPr>
          <w:sz w:val="24"/>
        </w:rPr>
        <w:t>и</w:t>
      </w:r>
      <w:r>
        <w:rPr>
          <w:spacing w:val="-4"/>
          <w:sz w:val="24"/>
        </w:rPr>
        <w:t xml:space="preserve"> </w:t>
      </w:r>
      <w:r>
        <w:rPr>
          <w:sz w:val="24"/>
        </w:rPr>
        <w:t>метапредметных</w:t>
      </w:r>
      <w:r>
        <w:rPr>
          <w:spacing w:val="-3"/>
          <w:sz w:val="24"/>
        </w:rPr>
        <w:t xml:space="preserve"> </w:t>
      </w:r>
      <w:r>
        <w:rPr>
          <w:sz w:val="24"/>
        </w:rPr>
        <w:t>результатов;</w:t>
      </w:r>
    </w:p>
    <w:p w:rsidR="00311D77" w:rsidRDefault="0074782E">
      <w:pPr>
        <w:pStyle w:val="a4"/>
        <w:numPr>
          <w:ilvl w:val="0"/>
          <w:numId w:val="109"/>
        </w:numPr>
        <w:tabs>
          <w:tab w:val="left" w:pos="1889"/>
        </w:tabs>
        <w:ind w:right="851" w:firstLine="708"/>
        <w:rPr>
          <w:sz w:val="24"/>
        </w:rPr>
      </w:pPr>
      <w:r>
        <w:rPr>
          <w:sz w:val="24"/>
        </w:rPr>
        <w:t>использование комплекса оценочных процедур как основы для оценки динамики</w:t>
      </w:r>
      <w:r>
        <w:rPr>
          <w:spacing w:val="1"/>
          <w:sz w:val="24"/>
        </w:rPr>
        <w:t xml:space="preserve"> </w:t>
      </w:r>
      <w:r>
        <w:rPr>
          <w:sz w:val="24"/>
        </w:rPr>
        <w:t>индивидуальных</w:t>
      </w:r>
      <w:r>
        <w:rPr>
          <w:spacing w:val="1"/>
          <w:sz w:val="24"/>
        </w:rPr>
        <w:t xml:space="preserve"> </w:t>
      </w:r>
      <w:r>
        <w:rPr>
          <w:sz w:val="24"/>
        </w:rPr>
        <w:t>образовательных</w:t>
      </w:r>
      <w:r>
        <w:rPr>
          <w:spacing w:val="1"/>
          <w:sz w:val="24"/>
        </w:rPr>
        <w:t xml:space="preserve"> </w:t>
      </w:r>
      <w:r>
        <w:rPr>
          <w:sz w:val="24"/>
        </w:rPr>
        <w:t>достижений</w:t>
      </w:r>
      <w:r>
        <w:rPr>
          <w:spacing w:val="1"/>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для</w:t>
      </w:r>
      <w:r>
        <w:rPr>
          <w:spacing w:val="1"/>
          <w:sz w:val="24"/>
        </w:rPr>
        <w:t xml:space="preserve"> </w:t>
      </w:r>
      <w:r>
        <w:rPr>
          <w:sz w:val="24"/>
        </w:rPr>
        <w:t>итоговой</w:t>
      </w:r>
      <w:r>
        <w:rPr>
          <w:spacing w:val="1"/>
          <w:sz w:val="24"/>
        </w:rPr>
        <w:t xml:space="preserve"> </w:t>
      </w:r>
      <w:r>
        <w:rPr>
          <w:sz w:val="24"/>
        </w:rPr>
        <w:t>оценки;</w:t>
      </w:r>
      <w:r>
        <w:rPr>
          <w:spacing w:val="1"/>
          <w:sz w:val="24"/>
        </w:rPr>
        <w:t xml:space="preserve"> </w:t>
      </w:r>
      <w:r>
        <w:rPr>
          <w:sz w:val="24"/>
        </w:rPr>
        <w:t>использование</w:t>
      </w:r>
      <w:r>
        <w:rPr>
          <w:spacing w:val="1"/>
          <w:sz w:val="24"/>
        </w:rPr>
        <w:t xml:space="preserve"> </w:t>
      </w:r>
      <w:r>
        <w:rPr>
          <w:sz w:val="24"/>
        </w:rPr>
        <w:t>контекстной</w:t>
      </w:r>
      <w:r>
        <w:rPr>
          <w:spacing w:val="1"/>
          <w:sz w:val="24"/>
        </w:rPr>
        <w:t xml:space="preserve"> </w:t>
      </w:r>
      <w:r>
        <w:rPr>
          <w:sz w:val="24"/>
        </w:rPr>
        <w:t>информации</w:t>
      </w:r>
      <w:r>
        <w:rPr>
          <w:spacing w:val="1"/>
          <w:sz w:val="24"/>
        </w:rPr>
        <w:t xml:space="preserve"> </w:t>
      </w:r>
      <w:r>
        <w:rPr>
          <w:sz w:val="24"/>
        </w:rPr>
        <w:t>(об</w:t>
      </w:r>
      <w:r>
        <w:rPr>
          <w:spacing w:val="1"/>
          <w:sz w:val="24"/>
        </w:rPr>
        <w:t xml:space="preserve"> </w:t>
      </w:r>
      <w:r>
        <w:rPr>
          <w:sz w:val="24"/>
        </w:rPr>
        <w:t>особенностях</w:t>
      </w:r>
      <w:r>
        <w:rPr>
          <w:spacing w:val="1"/>
          <w:sz w:val="24"/>
        </w:rPr>
        <w:t xml:space="preserve"> </w:t>
      </w:r>
      <w:r>
        <w:rPr>
          <w:sz w:val="24"/>
        </w:rPr>
        <w:t>обучающихся,</w:t>
      </w:r>
      <w:r>
        <w:rPr>
          <w:spacing w:val="1"/>
          <w:sz w:val="24"/>
        </w:rPr>
        <w:t xml:space="preserve"> </w:t>
      </w:r>
      <w:r>
        <w:rPr>
          <w:sz w:val="24"/>
        </w:rPr>
        <w:t>условиях</w:t>
      </w:r>
      <w:r>
        <w:rPr>
          <w:spacing w:val="1"/>
          <w:sz w:val="24"/>
        </w:rPr>
        <w:t xml:space="preserve"> </w:t>
      </w:r>
      <w:r>
        <w:rPr>
          <w:sz w:val="24"/>
        </w:rPr>
        <w:t>и</w:t>
      </w:r>
      <w:r>
        <w:rPr>
          <w:spacing w:val="1"/>
          <w:sz w:val="24"/>
        </w:rPr>
        <w:t xml:space="preserve"> </w:t>
      </w:r>
      <w:r>
        <w:rPr>
          <w:sz w:val="24"/>
        </w:rPr>
        <w:t>процессе</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другое)</w:t>
      </w:r>
      <w:r>
        <w:rPr>
          <w:spacing w:val="1"/>
          <w:sz w:val="24"/>
        </w:rPr>
        <w:t xml:space="preserve"> </w:t>
      </w:r>
      <w:r>
        <w:rPr>
          <w:sz w:val="24"/>
        </w:rPr>
        <w:t>для</w:t>
      </w:r>
      <w:r>
        <w:rPr>
          <w:spacing w:val="1"/>
          <w:sz w:val="24"/>
        </w:rPr>
        <w:t xml:space="preserve"> </w:t>
      </w:r>
      <w:r>
        <w:rPr>
          <w:sz w:val="24"/>
        </w:rPr>
        <w:t>интерпретации</w:t>
      </w:r>
      <w:r>
        <w:rPr>
          <w:spacing w:val="1"/>
          <w:sz w:val="24"/>
        </w:rPr>
        <w:t xml:space="preserve"> </w:t>
      </w:r>
      <w:r>
        <w:rPr>
          <w:sz w:val="24"/>
        </w:rPr>
        <w:t>полученных</w:t>
      </w:r>
      <w:r>
        <w:rPr>
          <w:spacing w:val="1"/>
          <w:sz w:val="24"/>
        </w:rPr>
        <w:t xml:space="preserve"> </w:t>
      </w:r>
      <w:r>
        <w:rPr>
          <w:sz w:val="24"/>
        </w:rPr>
        <w:t>результатов</w:t>
      </w:r>
      <w:r>
        <w:rPr>
          <w:spacing w:val="1"/>
          <w:sz w:val="24"/>
        </w:rPr>
        <w:t xml:space="preserve"> </w:t>
      </w:r>
      <w:r>
        <w:rPr>
          <w:sz w:val="24"/>
        </w:rPr>
        <w:t>в</w:t>
      </w:r>
      <w:r>
        <w:rPr>
          <w:spacing w:val="1"/>
          <w:sz w:val="24"/>
        </w:rPr>
        <w:t xml:space="preserve"> </w:t>
      </w:r>
      <w:r>
        <w:rPr>
          <w:sz w:val="24"/>
        </w:rPr>
        <w:t>целях</w:t>
      </w:r>
      <w:r>
        <w:rPr>
          <w:spacing w:val="1"/>
          <w:sz w:val="24"/>
        </w:rPr>
        <w:t xml:space="preserve"> </w:t>
      </w:r>
      <w:r>
        <w:rPr>
          <w:sz w:val="24"/>
        </w:rPr>
        <w:t>управления качеством образования;</w:t>
      </w:r>
    </w:p>
    <w:p w:rsidR="00311D77" w:rsidRDefault="0074782E">
      <w:pPr>
        <w:pStyle w:val="a4"/>
        <w:numPr>
          <w:ilvl w:val="0"/>
          <w:numId w:val="109"/>
        </w:numPr>
        <w:tabs>
          <w:tab w:val="left" w:pos="1921"/>
        </w:tabs>
        <w:spacing w:before="1"/>
        <w:ind w:right="850" w:firstLine="708"/>
        <w:rPr>
          <w:sz w:val="24"/>
        </w:rPr>
      </w:pPr>
      <w:r>
        <w:rPr>
          <w:sz w:val="24"/>
        </w:rPr>
        <w:t>использование разнообразных методов и форм оценки, взаимно дополняющих</w:t>
      </w:r>
      <w:r>
        <w:rPr>
          <w:spacing w:val="1"/>
          <w:sz w:val="24"/>
        </w:rPr>
        <w:t xml:space="preserve"> </w:t>
      </w:r>
      <w:r>
        <w:rPr>
          <w:sz w:val="24"/>
        </w:rPr>
        <w:t>друг друга: стандартизированных устных и письменных работ, проектов, практических (в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исследовательских) и</w:t>
      </w:r>
      <w:r>
        <w:rPr>
          <w:spacing w:val="-1"/>
          <w:sz w:val="24"/>
        </w:rPr>
        <w:t xml:space="preserve"> </w:t>
      </w:r>
      <w:r>
        <w:rPr>
          <w:sz w:val="24"/>
        </w:rPr>
        <w:t>творческих работ;</w:t>
      </w:r>
    </w:p>
    <w:p w:rsidR="00311D77" w:rsidRDefault="0074782E">
      <w:pPr>
        <w:pStyle w:val="a4"/>
        <w:numPr>
          <w:ilvl w:val="0"/>
          <w:numId w:val="109"/>
        </w:numPr>
        <w:tabs>
          <w:tab w:val="left" w:pos="2057"/>
        </w:tabs>
        <w:ind w:right="851" w:firstLine="708"/>
        <w:rPr>
          <w:sz w:val="24"/>
        </w:rPr>
      </w:pPr>
      <w:r>
        <w:rPr>
          <w:sz w:val="24"/>
        </w:rPr>
        <w:t>использование</w:t>
      </w:r>
      <w:r>
        <w:rPr>
          <w:spacing w:val="1"/>
          <w:sz w:val="24"/>
        </w:rPr>
        <w:t xml:space="preserve"> </w:t>
      </w:r>
      <w:r>
        <w:rPr>
          <w:sz w:val="24"/>
        </w:rPr>
        <w:t>форм</w:t>
      </w:r>
      <w:r>
        <w:rPr>
          <w:spacing w:val="1"/>
          <w:sz w:val="24"/>
        </w:rPr>
        <w:t xml:space="preserve"> </w:t>
      </w:r>
      <w:r>
        <w:rPr>
          <w:sz w:val="24"/>
        </w:rPr>
        <w:t>работы,</w:t>
      </w:r>
      <w:r>
        <w:rPr>
          <w:spacing w:val="1"/>
          <w:sz w:val="24"/>
        </w:rPr>
        <w:t xml:space="preserve"> </w:t>
      </w:r>
      <w:r>
        <w:rPr>
          <w:sz w:val="24"/>
        </w:rPr>
        <w:t>обеспечивающих</w:t>
      </w:r>
      <w:r>
        <w:rPr>
          <w:spacing w:val="1"/>
          <w:sz w:val="24"/>
        </w:rPr>
        <w:t xml:space="preserve"> </w:t>
      </w:r>
      <w:r>
        <w:rPr>
          <w:sz w:val="24"/>
        </w:rPr>
        <w:t>возможность</w:t>
      </w:r>
      <w:r>
        <w:rPr>
          <w:spacing w:val="1"/>
          <w:sz w:val="24"/>
        </w:rPr>
        <w:t xml:space="preserve"> </w:t>
      </w:r>
      <w:r>
        <w:rPr>
          <w:sz w:val="24"/>
        </w:rPr>
        <w:t>включения</w:t>
      </w:r>
      <w:r>
        <w:rPr>
          <w:spacing w:val="-57"/>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самостоятельную</w:t>
      </w:r>
      <w:r>
        <w:rPr>
          <w:spacing w:val="1"/>
          <w:sz w:val="24"/>
        </w:rPr>
        <w:t xml:space="preserve"> </w:t>
      </w:r>
      <w:r>
        <w:rPr>
          <w:sz w:val="24"/>
        </w:rPr>
        <w:t>оценочную</w:t>
      </w:r>
      <w:r>
        <w:rPr>
          <w:spacing w:val="1"/>
          <w:sz w:val="24"/>
        </w:rPr>
        <w:t xml:space="preserve"> </w:t>
      </w:r>
      <w:r>
        <w:rPr>
          <w:sz w:val="24"/>
        </w:rPr>
        <w:t>деятельность</w:t>
      </w:r>
      <w:r>
        <w:rPr>
          <w:spacing w:val="1"/>
          <w:sz w:val="24"/>
        </w:rPr>
        <w:t xml:space="preserve"> </w:t>
      </w:r>
      <w:r>
        <w:rPr>
          <w:sz w:val="24"/>
        </w:rPr>
        <w:t>(самоанализ,</w:t>
      </w:r>
      <w:r>
        <w:rPr>
          <w:spacing w:val="1"/>
          <w:sz w:val="24"/>
        </w:rPr>
        <w:t xml:space="preserve"> </w:t>
      </w:r>
      <w:r>
        <w:rPr>
          <w:sz w:val="24"/>
        </w:rPr>
        <w:t>самооценка,</w:t>
      </w:r>
      <w:r>
        <w:rPr>
          <w:spacing w:val="1"/>
          <w:sz w:val="24"/>
        </w:rPr>
        <w:t xml:space="preserve"> </w:t>
      </w:r>
      <w:r>
        <w:rPr>
          <w:sz w:val="24"/>
        </w:rPr>
        <w:t>взаимооценка);</w:t>
      </w:r>
    </w:p>
    <w:p w:rsidR="00311D77" w:rsidRDefault="0074782E">
      <w:pPr>
        <w:pStyle w:val="a4"/>
        <w:numPr>
          <w:ilvl w:val="0"/>
          <w:numId w:val="109"/>
        </w:numPr>
        <w:tabs>
          <w:tab w:val="left" w:pos="1981"/>
        </w:tabs>
        <w:ind w:right="850" w:firstLine="708"/>
        <w:rPr>
          <w:sz w:val="24"/>
        </w:rPr>
      </w:pPr>
      <w:r>
        <w:rPr>
          <w:sz w:val="24"/>
        </w:rPr>
        <w:lastRenderedPageBreak/>
        <w:t>использование</w:t>
      </w:r>
      <w:r>
        <w:rPr>
          <w:spacing w:val="1"/>
          <w:sz w:val="24"/>
        </w:rPr>
        <w:t xml:space="preserve"> </w:t>
      </w:r>
      <w:r>
        <w:rPr>
          <w:sz w:val="24"/>
        </w:rPr>
        <w:t>мониторинга</w:t>
      </w:r>
      <w:r>
        <w:rPr>
          <w:spacing w:val="1"/>
          <w:sz w:val="24"/>
        </w:rPr>
        <w:t xml:space="preserve"> </w:t>
      </w:r>
      <w:r>
        <w:rPr>
          <w:sz w:val="24"/>
        </w:rPr>
        <w:t>динамических</w:t>
      </w:r>
      <w:r>
        <w:rPr>
          <w:spacing w:val="1"/>
          <w:sz w:val="24"/>
        </w:rPr>
        <w:t xml:space="preserve"> </w:t>
      </w:r>
      <w:r>
        <w:rPr>
          <w:sz w:val="24"/>
        </w:rPr>
        <w:t>показателей</w:t>
      </w:r>
      <w:r>
        <w:rPr>
          <w:spacing w:val="1"/>
          <w:sz w:val="24"/>
        </w:rPr>
        <w:t xml:space="preserve"> </w:t>
      </w:r>
      <w:r>
        <w:rPr>
          <w:sz w:val="24"/>
        </w:rPr>
        <w:t>освоения</w:t>
      </w:r>
      <w:r>
        <w:rPr>
          <w:spacing w:val="1"/>
          <w:sz w:val="24"/>
        </w:rPr>
        <w:t xml:space="preserve"> </w:t>
      </w:r>
      <w:r>
        <w:rPr>
          <w:sz w:val="24"/>
        </w:rPr>
        <w:t>умений</w:t>
      </w:r>
      <w:r>
        <w:rPr>
          <w:spacing w:val="1"/>
          <w:sz w:val="24"/>
        </w:rPr>
        <w:t xml:space="preserve"> </w:t>
      </w:r>
      <w:r>
        <w:rPr>
          <w:sz w:val="24"/>
        </w:rPr>
        <w:t>и</w:t>
      </w:r>
      <w:r>
        <w:rPr>
          <w:spacing w:val="1"/>
          <w:sz w:val="24"/>
        </w:rPr>
        <w:t xml:space="preserve"> </w:t>
      </w:r>
      <w:r>
        <w:rPr>
          <w:sz w:val="24"/>
        </w:rPr>
        <w:t>знаний, в том числе формируемых с использованием информационно-коммуникационных</w:t>
      </w:r>
      <w:r>
        <w:rPr>
          <w:spacing w:val="1"/>
          <w:sz w:val="24"/>
        </w:rPr>
        <w:t xml:space="preserve"> </w:t>
      </w:r>
      <w:r>
        <w:rPr>
          <w:sz w:val="24"/>
        </w:rPr>
        <w:t>(цифровых)</w:t>
      </w:r>
      <w:r>
        <w:rPr>
          <w:spacing w:val="-1"/>
          <w:sz w:val="24"/>
        </w:rPr>
        <w:t xml:space="preserve"> </w:t>
      </w:r>
      <w:r>
        <w:rPr>
          <w:sz w:val="24"/>
        </w:rPr>
        <w:t>технологий.</w:t>
      </w:r>
    </w:p>
    <w:p w:rsidR="00311D77" w:rsidRDefault="0074782E">
      <w:pPr>
        <w:pStyle w:val="a3"/>
        <w:ind w:right="851"/>
      </w:pPr>
      <w:r>
        <w:t>Целью оценки личностных достижений обучающихся является получение общего</w:t>
      </w:r>
      <w:r>
        <w:rPr>
          <w:spacing w:val="1"/>
        </w:rPr>
        <w:t xml:space="preserve"> </w:t>
      </w:r>
      <w:r>
        <w:t>представления о воспитательной деятельности образовательной организации и ее влиянии</w:t>
      </w:r>
      <w:r>
        <w:rPr>
          <w:spacing w:val="-57"/>
        </w:rPr>
        <w:t xml:space="preserve"> </w:t>
      </w:r>
      <w:r>
        <w:t>на</w:t>
      </w:r>
      <w:r>
        <w:rPr>
          <w:spacing w:val="-1"/>
        </w:rPr>
        <w:t xml:space="preserve"> </w:t>
      </w:r>
      <w:r>
        <w:t>коллектив</w:t>
      </w:r>
      <w:r>
        <w:rPr>
          <w:spacing w:val="-2"/>
        </w:rPr>
        <w:t xml:space="preserve"> </w:t>
      </w:r>
      <w:r>
        <w:t>обучающихся.</w:t>
      </w:r>
    </w:p>
    <w:p w:rsidR="00311D77" w:rsidRDefault="0074782E">
      <w:pPr>
        <w:pStyle w:val="a3"/>
        <w:spacing w:before="76"/>
        <w:ind w:right="844"/>
      </w:pPr>
      <w:r>
        <w:t>При оценке личностных результатов необходимо соблюдение этических норм и</w:t>
      </w:r>
      <w:r>
        <w:rPr>
          <w:spacing w:val="1"/>
        </w:rPr>
        <w:t xml:space="preserve"> </w:t>
      </w:r>
      <w:r>
        <w:t>правил</w:t>
      </w:r>
      <w:r>
        <w:rPr>
          <w:spacing w:val="1"/>
        </w:rPr>
        <w:t xml:space="preserve"> </w:t>
      </w:r>
      <w:r>
        <w:t>взаимодействия</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учетом</w:t>
      </w:r>
      <w:r>
        <w:rPr>
          <w:spacing w:val="1"/>
        </w:rPr>
        <w:t xml:space="preserve"> </w:t>
      </w:r>
      <w:r>
        <w:t>его</w:t>
      </w:r>
      <w:r>
        <w:rPr>
          <w:spacing w:val="1"/>
        </w:rPr>
        <w:t xml:space="preserve"> </w:t>
      </w:r>
      <w:r>
        <w:t>индивидуально-психологических</w:t>
      </w:r>
      <w:r>
        <w:rPr>
          <w:spacing w:val="-57"/>
        </w:rPr>
        <w:t xml:space="preserve"> </w:t>
      </w:r>
      <w:r>
        <w:t>особенностей</w:t>
      </w:r>
      <w:r>
        <w:rPr>
          <w:spacing w:val="-2"/>
        </w:rPr>
        <w:t xml:space="preserve"> </w:t>
      </w:r>
      <w:r>
        <w:t>развития.</w:t>
      </w:r>
    </w:p>
    <w:p w:rsidR="00311D77" w:rsidRDefault="0074782E">
      <w:pPr>
        <w:pStyle w:val="a3"/>
        <w:ind w:right="860"/>
      </w:pPr>
      <w:r>
        <w:t>Личностные</w:t>
      </w:r>
      <w:r>
        <w:rPr>
          <w:spacing w:val="1"/>
        </w:rPr>
        <w:t xml:space="preserve"> </w:t>
      </w:r>
      <w:r>
        <w:t>достижения</w:t>
      </w:r>
      <w:r>
        <w:rPr>
          <w:spacing w:val="1"/>
        </w:rPr>
        <w:t xml:space="preserve"> </w:t>
      </w:r>
      <w:r>
        <w:t>обучающихся,</w:t>
      </w:r>
      <w:r>
        <w:rPr>
          <w:spacing w:val="1"/>
        </w:rPr>
        <w:t xml:space="preserve"> </w:t>
      </w:r>
      <w:r>
        <w:t>освоивших</w:t>
      </w:r>
      <w:r>
        <w:rPr>
          <w:spacing w:val="1"/>
        </w:rPr>
        <w:t xml:space="preserve"> </w:t>
      </w:r>
      <w:r>
        <w:t>ФОП</w:t>
      </w:r>
      <w:r>
        <w:rPr>
          <w:spacing w:val="1"/>
        </w:rPr>
        <w:t xml:space="preserve"> </w:t>
      </w:r>
      <w:r>
        <w:t>НОО,</w:t>
      </w:r>
      <w:r>
        <w:rPr>
          <w:spacing w:val="1"/>
        </w:rPr>
        <w:t xml:space="preserve"> </w:t>
      </w:r>
      <w:r>
        <w:t>включают</w:t>
      </w:r>
      <w:r>
        <w:rPr>
          <w:spacing w:val="1"/>
        </w:rPr>
        <w:t xml:space="preserve"> </w:t>
      </w:r>
      <w:r>
        <w:t>две</w:t>
      </w:r>
      <w:r>
        <w:rPr>
          <w:spacing w:val="1"/>
        </w:rPr>
        <w:t xml:space="preserve"> </w:t>
      </w:r>
      <w:r>
        <w:t>группы</w:t>
      </w:r>
      <w:r>
        <w:rPr>
          <w:spacing w:val="-3"/>
        </w:rPr>
        <w:t xml:space="preserve"> </w:t>
      </w:r>
      <w:r>
        <w:t>результатов:</w:t>
      </w:r>
    </w:p>
    <w:p w:rsidR="00311D77" w:rsidRDefault="0074782E">
      <w:pPr>
        <w:pStyle w:val="a4"/>
        <w:numPr>
          <w:ilvl w:val="0"/>
          <w:numId w:val="109"/>
        </w:numPr>
        <w:tabs>
          <w:tab w:val="left" w:pos="2013"/>
        </w:tabs>
        <w:ind w:right="849" w:firstLine="708"/>
        <w:rPr>
          <w:sz w:val="24"/>
        </w:rPr>
      </w:pPr>
      <w:r>
        <w:rPr>
          <w:sz w:val="24"/>
        </w:rPr>
        <w:t>основы</w:t>
      </w:r>
      <w:r>
        <w:rPr>
          <w:spacing w:val="1"/>
          <w:sz w:val="24"/>
        </w:rPr>
        <w:t xml:space="preserve"> </w:t>
      </w:r>
      <w:r>
        <w:rPr>
          <w:sz w:val="24"/>
        </w:rPr>
        <w:t>российской</w:t>
      </w:r>
      <w:r>
        <w:rPr>
          <w:spacing w:val="1"/>
          <w:sz w:val="24"/>
        </w:rPr>
        <w:t xml:space="preserve"> </w:t>
      </w:r>
      <w:r>
        <w:rPr>
          <w:sz w:val="24"/>
        </w:rPr>
        <w:t>гражданской</w:t>
      </w:r>
      <w:r>
        <w:rPr>
          <w:spacing w:val="1"/>
          <w:sz w:val="24"/>
        </w:rPr>
        <w:t xml:space="preserve"> </w:t>
      </w:r>
      <w:r>
        <w:rPr>
          <w:sz w:val="24"/>
        </w:rPr>
        <w:t>идентичности,</w:t>
      </w:r>
      <w:r>
        <w:rPr>
          <w:spacing w:val="1"/>
          <w:sz w:val="24"/>
        </w:rPr>
        <w:t xml:space="preserve"> </w:t>
      </w:r>
      <w:r>
        <w:rPr>
          <w:sz w:val="24"/>
        </w:rPr>
        <w:t>ценностные</w:t>
      </w:r>
      <w:r>
        <w:rPr>
          <w:spacing w:val="1"/>
          <w:sz w:val="24"/>
        </w:rPr>
        <w:t xml:space="preserve"> </w:t>
      </w:r>
      <w:r>
        <w:rPr>
          <w:sz w:val="24"/>
        </w:rPr>
        <w:t>установки</w:t>
      </w:r>
      <w:r>
        <w:rPr>
          <w:spacing w:val="1"/>
          <w:sz w:val="24"/>
        </w:rPr>
        <w:t xml:space="preserve"> </w:t>
      </w:r>
      <w:r>
        <w:rPr>
          <w:sz w:val="24"/>
        </w:rPr>
        <w:t>и</w:t>
      </w:r>
      <w:r>
        <w:rPr>
          <w:spacing w:val="1"/>
          <w:sz w:val="24"/>
        </w:rPr>
        <w:t xml:space="preserve"> </w:t>
      </w:r>
      <w:r>
        <w:rPr>
          <w:sz w:val="24"/>
        </w:rPr>
        <w:t>социально</w:t>
      </w:r>
      <w:r>
        <w:rPr>
          <w:spacing w:val="-2"/>
          <w:sz w:val="24"/>
        </w:rPr>
        <w:t xml:space="preserve"> </w:t>
      </w:r>
      <w:r>
        <w:rPr>
          <w:sz w:val="24"/>
        </w:rPr>
        <w:t>значимые</w:t>
      </w:r>
      <w:r>
        <w:rPr>
          <w:spacing w:val="1"/>
          <w:sz w:val="24"/>
        </w:rPr>
        <w:t xml:space="preserve"> </w:t>
      </w:r>
      <w:r>
        <w:rPr>
          <w:sz w:val="24"/>
        </w:rPr>
        <w:t>качества</w:t>
      </w:r>
      <w:r>
        <w:rPr>
          <w:spacing w:val="1"/>
          <w:sz w:val="24"/>
        </w:rPr>
        <w:t xml:space="preserve"> </w:t>
      </w:r>
      <w:r>
        <w:rPr>
          <w:sz w:val="24"/>
        </w:rPr>
        <w:t>личности;</w:t>
      </w:r>
    </w:p>
    <w:p w:rsidR="00311D77" w:rsidRDefault="0074782E">
      <w:pPr>
        <w:pStyle w:val="a4"/>
        <w:numPr>
          <w:ilvl w:val="0"/>
          <w:numId w:val="109"/>
        </w:numPr>
        <w:tabs>
          <w:tab w:val="left" w:pos="1913"/>
        </w:tabs>
        <w:ind w:right="859" w:firstLine="708"/>
        <w:rPr>
          <w:sz w:val="24"/>
        </w:rPr>
      </w:pPr>
      <w:r>
        <w:rPr>
          <w:sz w:val="24"/>
        </w:rPr>
        <w:t>готовность обучающихся к саморазвитию, мотивация к познанию и обучению,</w:t>
      </w:r>
      <w:r>
        <w:rPr>
          <w:spacing w:val="1"/>
          <w:sz w:val="24"/>
        </w:rPr>
        <w:t xml:space="preserve"> </w:t>
      </w:r>
      <w:r>
        <w:rPr>
          <w:sz w:val="24"/>
        </w:rPr>
        <w:t>активное</w:t>
      </w:r>
      <w:r>
        <w:rPr>
          <w:spacing w:val="-1"/>
          <w:sz w:val="24"/>
        </w:rPr>
        <w:t xml:space="preserve"> </w:t>
      </w:r>
      <w:r>
        <w:rPr>
          <w:sz w:val="24"/>
        </w:rPr>
        <w:t>участие в</w:t>
      </w:r>
      <w:r>
        <w:rPr>
          <w:spacing w:val="-2"/>
          <w:sz w:val="24"/>
        </w:rPr>
        <w:t xml:space="preserve"> </w:t>
      </w:r>
      <w:r>
        <w:rPr>
          <w:sz w:val="24"/>
        </w:rPr>
        <w:t>социально</w:t>
      </w:r>
      <w:r>
        <w:rPr>
          <w:spacing w:val="-2"/>
          <w:sz w:val="24"/>
        </w:rPr>
        <w:t xml:space="preserve"> </w:t>
      </w:r>
      <w:r>
        <w:rPr>
          <w:sz w:val="24"/>
        </w:rPr>
        <w:t>значимой</w:t>
      </w:r>
      <w:r>
        <w:rPr>
          <w:spacing w:val="-1"/>
          <w:sz w:val="24"/>
        </w:rPr>
        <w:t xml:space="preserve"> </w:t>
      </w:r>
      <w:r>
        <w:rPr>
          <w:sz w:val="24"/>
        </w:rPr>
        <w:t>деятельности.</w:t>
      </w:r>
    </w:p>
    <w:p w:rsidR="00311D77" w:rsidRDefault="0074782E">
      <w:pPr>
        <w:pStyle w:val="a3"/>
        <w:spacing w:before="1"/>
        <w:ind w:right="857"/>
      </w:pPr>
      <w:r>
        <w:t>Учитывая особенности групп личностных результатов, педагогический работник</w:t>
      </w:r>
      <w:r>
        <w:rPr>
          <w:spacing w:val="1"/>
        </w:rPr>
        <w:t xml:space="preserve"> </w:t>
      </w:r>
      <w:r>
        <w:t>может</w:t>
      </w:r>
      <w:r>
        <w:rPr>
          <w:spacing w:val="-2"/>
        </w:rPr>
        <w:t xml:space="preserve"> </w:t>
      </w:r>
      <w:r>
        <w:t>осуществлять</w:t>
      </w:r>
      <w:r>
        <w:rPr>
          <w:spacing w:val="-2"/>
        </w:rPr>
        <w:t xml:space="preserve"> </w:t>
      </w:r>
      <w:r>
        <w:t>только оценку следующих</w:t>
      </w:r>
      <w:r>
        <w:rPr>
          <w:spacing w:val="-1"/>
        </w:rPr>
        <w:t xml:space="preserve"> </w:t>
      </w:r>
      <w:r>
        <w:t>качеств:</w:t>
      </w:r>
    </w:p>
    <w:p w:rsidR="00311D77" w:rsidRDefault="0074782E">
      <w:pPr>
        <w:pStyle w:val="a4"/>
        <w:numPr>
          <w:ilvl w:val="0"/>
          <w:numId w:val="109"/>
        </w:numPr>
        <w:tabs>
          <w:tab w:val="left" w:pos="1869"/>
        </w:tabs>
        <w:ind w:left="1869"/>
        <w:jc w:val="left"/>
        <w:rPr>
          <w:sz w:val="24"/>
        </w:rPr>
      </w:pPr>
      <w:r>
        <w:rPr>
          <w:sz w:val="24"/>
        </w:rPr>
        <w:t>наличие</w:t>
      </w:r>
      <w:r>
        <w:rPr>
          <w:spacing w:val="-3"/>
          <w:sz w:val="24"/>
        </w:rPr>
        <w:t xml:space="preserve"> </w:t>
      </w:r>
      <w:r>
        <w:rPr>
          <w:sz w:val="24"/>
        </w:rPr>
        <w:t>и</w:t>
      </w:r>
      <w:r>
        <w:rPr>
          <w:spacing w:val="-4"/>
          <w:sz w:val="24"/>
        </w:rPr>
        <w:t xml:space="preserve"> </w:t>
      </w:r>
      <w:r>
        <w:rPr>
          <w:sz w:val="24"/>
        </w:rPr>
        <w:t>характеристика</w:t>
      </w:r>
      <w:r>
        <w:rPr>
          <w:spacing w:val="-2"/>
          <w:sz w:val="24"/>
        </w:rPr>
        <w:t xml:space="preserve"> </w:t>
      </w:r>
      <w:r>
        <w:rPr>
          <w:sz w:val="24"/>
        </w:rPr>
        <w:t>мотива</w:t>
      </w:r>
      <w:r>
        <w:rPr>
          <w:spacing w:val="-2"/>
          <w:sz w:val="24"/>
        </w:rPr>
        <w:t xml:space="preserve"> </w:t>
      </w:r>
      <w:r>
        <w:rPr>
          <w:sz w:val="24"/>
        </w:rPr>
        <w:t>познания</w:t>
      </w:r>
      <w:r>
        <w:rPr>
          <w:spacing w:val="-2"/>
          <w:sz w:val="24"/>
        </w:rPr>
        <w:t xml:space="preserve"> </w:t>
      </w:r>
      <w:r>
        <w:rPr>
          <w:sz w:val="24"/>
        </w:rPr>
        <w:t>и</w:t>
      </w:r>
      <w:r>
        <w:rPr>
          <w:spacing w:val="-4"/>
          <w:sz w:val="24"/>
        </w:rPr>
        <w:t xml:space="preserve"> </w:t>
      </w:r>
      <w:r>
        <w:rPr>
          <w:sz w:val="24"/>
        </w:rPr>
        <w:t>учения;</w:t>
      </w:r>
    </w:p>
    <w:p w:rsidR="00311D77" w:rsidRDefault="0074782E">
      <w:pPr>
        <w:pStyle w:val="a4"/>
        <w:numPr>
          <w:ilvl w:val="0"/>
          <w:numId w:val="109"/>
        </w:numPr>
        <w:tabs>
          <w:tab w:val="left" w:pos="1893"/>
        </w:tabs>
        <w:ind w:right="857" w:firstLine="708"/>
        <w:jc w:val="left"/>
        <w:rPr>
          <w:sz w:val="24"/>
        </w:rPr>
      </w:pPr>
      <w:r>
        <w:rPr>
          <w:sz w:val="24"/>
        </w:rPr>
        <w:t>наличие</w:t>
      </w:r>
      <w:r>
        <w:rPr>
          <w:spacing w:val="20"/>
          <w:sz w:val="24"/>
        </w:rPr>
        <w:t xml:space="preserve"> </w:t>
      </w:r>
      <w:r>
        <w:rPr>
          <w:sz w:val="24"/>
        </w:rPr>
        <w:t>умений</w:t>
      </w:r>
      <w:r>
        <w:rPr>
          <w:spacing w:val="20"/>
          <w:sz w:val="24"/>
        </w:rPr>
        <w:t xml:space="preserve"> </w:t>
      </w:r>
      <w:r>
        <w:rPr>
          <w:sz w:val="24"/>
        </w:rPr>
        <w:t>принимать</w:t>
      </w:r>
      <w:r>
        <w:rPr>
          <w:spacing w:val="19"/>
          <w:sz w:val="24"/>
        </w:rPr>
        <w:t xml:space="preserve"> </w:t>
      </w:r>
      <w:r>
        <w:rPr>
          <w:sz w:val="24"/>
        </w:rPr>
        <w:t>и</w:t>
      </w:r>
      <w:r>
        <w:rPr>
          <w:spacing w:val="20"/>
          <w:sz w:val="24"/>
        </w:rPr>
        <w:t xml:space="preserve"> </w:t>
      </w:r>
      <w:r>
        <w:rPr>
          <w:sz w:val="24"/>
        </w:rPr>
        <w:t>удерживать</w:t>
      </w:r>
      <w:r>
        <w:rPr>
          <w:spacing w:val="18"/>
          <w:sz w:val="24"/>
        </w:rPr>
        <w:t xml:space="preserve"> </w:t>
      </w:r>
      <w:r>
        <w:rPr>
          <w:sz w:val="24"/>
        </w:rPr>
        <w:t>учебную</w:t>
      </w:r>
      <w:r>
        <w:rPr>
          <w:spacing w:val="20"/>
          <w:sz w:val="24"/>
        </w:rPr>
        <w:t xml:space="preserve"> </w:t>
      </w:r>
      <w:r>
        <w:rPr>
          <w:sz w:val="24"/>
        </w:rPr>
        <w:t>задачу,</w:t>
      </w:r>
      <w:r>
        <w:rPr>
          <w:spacing w:val="20"/>
          <w:sz w:val="24"/>
        </w:rPr>
        <w:t xml:space="preserve"> </w:t>
      </w:r>
      <w:r>
        <w:rPr>
          <w:sz w:val="24"/>
        </w:rPr>
        <w:t>планировать</w:t>
      </w:r>
      <w:r>
        <w:rPr>
          <w:spacing w:val="19"/>
          <w:sz w:val="24"/>
        </w:rPr>
        <w:t xml:space="preserve"> </w:t>
      </w:r>
      <w:r>
        <w:rPr>
          <w:sz w:val="24"/>
        </w:rPr>
        <w:t>учебные</w:t>
      </w:r>
      <w:r>
        <w:rPr>
          <w:spacing w:val="-57"/>
          <w:sz w:val="24"/>
        </w:rPr>
        <w:t xml:space="preserve"> </w:t>
      </w:r>
      <w:r>
        <w:rPr>
          <w:sz w:val="24"/>
        </w:rPr>
        <w:t>действия;</w:t>
      </w:r>
    </w:p>
    <w:p w:rsidR="00311D77" w:rsidRDefault="0074782E">
      <w:pPr>
        <w:pStyle w:val="a4"/>
        <w:numPr>
          <w:ilvl w:val="0"/>
          <w:numId w:val="109"/>
        </w:numPr>
        <w:tabs>
          <w:tab w:val="left" w:pos="1869"/>
        </w:tabs>
        <w:ind w:left="1869"/>
        <w:jc w:val="left"/>
        <w:rPr>
          <w:sz w:val="24"/>
        </w:rPr>
      </w:pPr>
      <w:r>
        <w:rPr>
          <w:sz w:val="24"/>
        </w:rPr>
        <w:t>способность</w:t>
      </w:r>
      <w:r>
        <w:rPr>
          <w:spacing w:val="-4"/>
          <w:sz w:val="24"/>
        </w:rPr>
        <w:t xml:space="preserve"> </w:t>
      </w:r>
      <w:r>
        <w:rPr>
          <w:sz w:val="24"/>
        </w:rPr>
        <w:t>осуществлять</w:t>
      </w:r>
      <w:r>
        <w:rPr>
          <w:spacing w:val="-3"/>
          <w:sz w:val="24"/>
        </w:rPr>
        <w:t xml:space="preserve"> </w:t>
      </w:r>
      <w:r>
        <w:rPr>
          <w:sz w:val="24"/>
        </w:rPr>
        <w:t>самоконтроль</w:t>
      </w:r>
      <w:r>
        <w:rPr>
          <w:spacing w:val="-4"/>
          <w:sz w:val="24"/>
        </w:rPr>
        <w:t xml:space="preserve"> </w:t>
      </w:r>
      <w:r>
        <w:rPr>
          <w:sz w:val="24"/>
        </w:rPr>
        <w:t>и</w:t>
      </w:r>
      <w:r>
        <w:rPr>
          <w:spacing w:val="-3"/>
          <w:sz w:val="24"/>
        </w:rPr>
        <w:t xml:space="preserve"> </w:t>
      </w:r>
      <w:r>
        <w:rPr>
          <w:sz w:val="24"/>
        </w:rPr>
        <w:t>самооценку.</w:t>
      </w:r>
    </w:p>
    <w:p w:rsidR="00311D77" w:rsidRDefault="0074782E">
      <w:pPr>
        <w:pStyle w:val="a3"/>
        <w:ind w:right="854"/>
      </w:pPr>
      <w:r>
        <w:t>Диагностические задания, устанавливающие уровень этих качеств, целесообразно</w:t>
      </w:r>
      <w:r>
        <w:rPr>
          <w:spacing w:val="1"/>
        </w:rPr>
        <w:t xml:space="preserve"> </w:t>
      </w:r>
      <w:r>
        <w:t>интегрировать</w:t>
      </w:r>
      <w:r>
        <w:rPr>
          <w:spacing w:val="1"/>
        </w:rPr>
        <w:t xml:space="preserve"> </w:t>
      </w:r>
      <w:r>
        <w:t>с</w:t>
      </w:r>
      <w:r>
        <w:rPr>
          <w:spacing w:val="1"/>
        </w:rPr>
        <w:t xml:space="preserve"> </w:t>
      </w:r>
      <w:r>
        <w:t>заданиями</w:t>
      </w:r>
      <w:r>
        <w:rPr>
          <w:spacing w:val="1"/>
        </w:rPr>
        <w:t xml:space="preserve"> </w:t>
      </w:r>
      <w:r>
        <w:t>по</w:t>
      </w:r>
      <w:r>
        <w:rPr>
          <w:spacing w:val="1"/>
        </w:rPr>
        <w:t xml:space="preserve"> </w:t>
      </w:r>
      <w:r>
        <w:t>оценке</w:t>
      </w:r>
      <w:r>
        <w:rPr>
          <w:spacing w:val="1"/>
        </w:rPr>
        <w:t xml:space="preserve"> </w:t>
      </w:r>
      <w:r>
        <w:t>метапредметных</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p>
    <w:p w:rsidR="00311D77" w:rsidRDefault="0074782E">
      <w:pPr>
        <w:pStyle w:val="a3"/>
        <w:ind w:right="844"/>
      </w:pPr>
      <w:r>
        <w:t>Достижение</w:t>
      </w:r>
      <w:r>
        <w:rPr>
          <w:spacing w:val="10"/>
        </w:rPr>
        <w:t xml:space="preserve"> </w:t>
      </w:r>
      <w:r>
        <w:t>личностных</w:t>
      </w:r>
      <w:r>
        <w:rPr>
          <w:spacing w:val="9"/>
        </w:rPr>
        <w:t xml:space="preserve"> </w:t>
      </w:r>
      <w:r>
        <w:t>результатов</w:t>
      </w:r>
      <w:r>
        <w:rPr>
          <w:spacing w:val="11"/>
        </w:rPr>
        <w:t xml:space="preserve"> </w:t>
      </w:r>
      <w:r>
        <w:t>не</w:t>
      </w:r>
      <w:r>
        <w:rPr>
          <w:spacing w:val="11"/>
        </w:rPr>
        <w:t xml:space="preserve"> </w:t>
      </w:r>
      <w:r>
        <w:t>влияет</w:t>
      </w:r>
      <w:r>
        <w:rPr>
          <w:spacing w:val="7"/>
        </w:rPr>
        <w:t xml:space="preserve"> </w:t>
      </w:r>
      <w:r>
        <w:t>на</w:t>
      </w:r>
      <w:r>
        <w:rPr>
          <w:spacing w:val="10"/>
        </w:rPr>
        <w:t xml:space="preserve"> </w:t>
      </w:r>
      <w:r>
        <w:t>итоговую</w:t>
      </w:r>
      <w:r>
        <w:rPr>
          <w:spacing w:val="10"/>
        </w:rPr>
        <w:t xml:space="preserve"> </w:t>
      </w:r>
      <w:r>
        <w:t>оценку</w:t>
      </w:r>
      <w:r>
        <w:rPr>
          <w:spacing w:val="12"/>
        </w:rPr>
        <w:t xml:space="preserve"> </w:t>
      </w:r>
      <w:r>
        <w:t>обучающихся,</w:t>
      </w:r>
      <w:r>
        <w:rPr>
          <w:spacing w:val="-58"/>
        </w:rPr>
        <w:t xml:space="preserve"> </w:t>
      </w:r>
      <w:r>
        <w:t>а</w:t>
      </w:r>
      <w:r>
        <w:rPr>
          <w:spacing w:val="1"/>
        </w:rPr>
        <w:t xml:space="preserve"> </w:t>
      </w:r>
      <w:r>
        <w:t>является</w:t>
      </w:r>
      <w:r>
        <w:rPr>
          <w:spacing w:val="1"/>
        </w:rPr>
        <w:t xml:space="preserve"> </w:t>
      </w:r>
      <w:r>
        <w:t>предметом</w:t>
      </w:r>
      <w:r>
        <w:rPr>
          <w:spacing w:val="1"/>
        </w:rPr>
        <w:t xml:space="preserve"> </w:t>
      </w:r>
      <w:r>
        <w:t>оценки</w:t>
      </w:r>
      <w:r>
        <w:rPr>
          <w:spacing w:val="1"/>
        </w:rPr>
        <w:t xml:space="preserve"> </w:t>
      </w:r>
      <w:r>
        <w:t>эффективности</w:t>
      </w:r>
      <w:r>
        <w:rPr>
          <w:spacing w:val="1"/>
        </w:rPr>
        <w:t xml:space="preserve"> </w:t>
      </w:r>
      <w:r>
        <w:t>воспитательно-образовательной</w:t>
      </w:r>
      <w:r>
        <w:rPr>
          <w:spacing w:val="1"/>
        </w:rPr>
        <w:t xml:space="preserve"> </w:t>
      </w:r>
      <w:r>
        <w:t>деятельности МОУ СОШ №</w:t>
      </w:r>
      <w:r w:rsidR="00AB61F3">
        <w:t xml:space="preserve">8 </w:t>
      </w:r>
      <w:r>
        <w:t>. Оценка личностных</w:t>
      </w:r>
      <w:r>
        <w:rPr>
          <w:spacing w:val="1"/>
        </w:rPr>
        <w:t xml:space="preserve"> </w:t>
      </w:r>
      <w:r>
        <w:t>результатов</w:t>
      </w:r>
      <w:r>
        <w:rPr>
          <w:spacing w:val="1"/>
        </w:rPr>
        <w:t xml:space="preserve"> </w:t>
      </w:r>
      <w:r>
        <w:t>образовательной</w:t>
      </w:r>
      <w:r>
        <w:rPr>
          <w:spacing w:val="1"/>
        </w:rPr>
        <w:t xml:space="preserve"> </w:t>
      </w:r>
      <w:r>
        <w:t>деятельности</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rPr>
          <w:b/>
        </w:rPr>
        <w:t>внешних</w:t>
      </w:r>
      <w:r>
        <w:t>неперсонифицированных мониторинговых исследований. Инструментарий для</w:t>
      </w:r>
      <w:r>
        <w:rPr>
          <w:spacing w:val="1"/>
        </w:rPr>
        <w:t xml:space="preserve"> </w:t>
      </w:r>
      <w:r>
        <w:t>них разрабатывается и основывается на общепринятых в профессиональном сообществе</w:t>
      </w:r>
      <w:r>
        <w:rPr>
          <w:spacing w:val="1"/>
        </w:rPr>
        <w:t xml:space="preserve"> </w:t>
      </w:r>
      <w:r>
        <w:t>методиках</w:t>
      </w:r>
      <w:r>
        <w:rPr>
          <w:spacing w:val="-1"/>
        </w:rPr>
        <w:t xml:space="preserve"> </w:t>
      </w:r>
      <w:r>
        <w:t>психолого-педагогической</w:t>
      </w:r>
      <w:r>
        <w:rPr>
          <w:spacing w:val="-1"/>
        </w:rPr>
        <w:t xml:space="preserve"> </w:t>
      </w:r>
      <w:r>
        <w:t>деятельности.</w:t>
      </w:r>
    </w:p>
    <w:p w:rsidR="00311D77" w:rsidRDefault="0074782E">
      <w:pPr>
        <w:pStyle w:val="a3"/>
        <w:spacing w:before="1"/>
        <w:ind w:right="858"/>
      </w:pPr>
      <w:r>
        <w:t>Во</w:t>
      </w:r>
      <w:r>
        <w:rPr>
          <w:spacing w:val="1"/>
        </w:rPr>
        <w:t xml:space="preserve"> </w:t>
      </w:r>
      <w:r>
        <w:t>внутришкольном</w:t>
      </w:r>
      <w:r>
        <w:rPr>
          <w:spacing w:val="1"/>
        </w:rPr>
        <w:t xml:space="preserve"> </w:t>
      </w:r>
      <w:r>
        <w:t>мониторинге</w:t>
      </w:r>
      <w:r>
        <w:rPr>
          <w:spacing w:val="1"/>
        </w:rPr>
        <w:t xml:space="preserve"> </w:t>
      </w:r>
      <w:r>
        <w:t>в</w:t>
      </w:r>
      <w:r>
        <w:rPr>
          <w:spacing w:val="1"/>
        </w:rPr>
        <w:t xml:space="preserve"> </w:t>
      </w:r>
      <w:r>
        <w:t>целях</w:t>
      </w:r>
      <w:r>
        <w:rPr>
          <w:spacing w:val="1"/>
        </w:rPr>
        <w:t xml:space="preserve"> </w:t>
      </w:r>
      <w:r>
        <w:t>оптимизации</w:t>
      </w:r>
      <w:r>
        <w:rPr>
          <w:spacing w:val="1"/>
        </w:rPr>
        <w:t xml:space="preserve"> </w:t>
      </w:r>
      <w:r>
        <w:t>личностного</w:t>
      </w:r>
      <w:r>
        <w:rPr>
          <w:spacing w:val="1"/>
        </w:rPr>
        <w:t xml:space="preserve"> </w:t>
      </w:r>
      <w:r>
        <w:t>развития</w:t>
      </w:r>
      <w:r>
        <w:rPr>
          <w:spacing w:val="1"/>
        </w:rPr>
        <w:t xml:space="preserve"> </w:t>
      </w:r>
      <w:r>
        <w:t>обучающихся</w:t>
      </w:r>
      <w:r>
        <w:rPr>
          <w:spacing w:val="-3"/>
        </w:rPr>
        <w:t xml:space="preserve"> </w:t>
      </w:r>
      <w:r>
        <w:t>оценка</w:t>
      </w:r>
      <w:r>
        <w:rPr>
          <w:spacing w:val="-2"/>
        </w:rPr>
        <w:t xml:space="preserve"> </w:t>
      </w:r>
      <w:r>
        <w:t>сформированности</w:t>
      </w:r>
      <w:r>
        <w:rPr>
          <w:spacing w:val="-4"/>
        </w:rPr>
        <w:t xml:space="preserve"> </w:t>
      </w:r>
      <w:r>
        <w:t>отдельных</w:t>
      </w:r>
      <w:r>
        <w:rPr>
          <w:spacing w:val="-4"/>
        </w:rPr>
        <w:t xml:space="preserve"> </w:t>
      </w:r>
      <w:r>
        <w:t>личностных</w:t>
      </w:r>
      <w:r>
        <w:rPr>
          <w:spacing w:val="-3"/>
        </w:rPr>
        <w:t xml:space="preserve"> </w:t>
      </w:r>
      <w:r>
        <w:t>результатов</w:t>
      </w:r>
      <w:r>
        <w:rPr>
          <w:spacing w:val="-5"/>
        </w:rPr>
        <w:t xml:space="preserve"> </w:t>
      </w:r>
      <w:r>
        <w:t>проявляется:</w:t>
      </w:r>
    </w:p>
    <w:p w:rsidR="00311D77" w:rsidRDefault="0074782E">
      <w:pPr>
        <w:pStyle w:val="a4"/>
        <w:numPr>
          <w:ilvl w:val="0"/>
          <w:numId w:val="109"/>
        </w:numPr>
        <w:tabs>
          <w:tab w:val="left" w:pos="1905"/>
        </w:tabs>
        <w:ind w:right="846" w:firstLine="708"/>
        <w:rPr>
          <w:sz w:val="24"/>
        </w:rPr>
      </w:pPr>
      <w:r>
        <w:rPr>
          <w:sz w:val="24"/>
        </w:rPr>
        <w:t>в соблюдении норм и правил поведения, принятых в МОУ СОШ №</w:t>
      </w:r>
      <w:r w:rsidR="00AB61F3">
        <w:rPr>
          <w:sz w:val="24"/>
        </w:rPr>
        <w:t>8.</w:t>
      </w:r>
    </w:p>
    <w:p w:rsidR="00311D77" w:rsidRDefault="0074782E">
      <w:pPr>
        <w:pStyle w:val="a4"/>
        <w:numPr>
          <w:ilvl w:val="0"/>
          <w:numId w:val="109"/>
        </w:numPr>
        <w:tabs>
          <w:tab w:val="left" w:pos="1893"/>
        </w:tabs>
        <w:ind w:right="846" w:firstLine="708"/>
        <w:rPr>
          <w:sz w:val="24"/>
        </w:rPr>
      </w:pPr>
      <w:r>
        <w:rPr>
          <w:sz w:val="24"/>
        </w:rPr>
        <w:t>участии</w:t>
      </w:r>
      <w:r w:rsidR="00AB61F3">
        <w:rPr>
          <w:sz w:val="24"/>
        </w:rPr>
        <w:t xml:space="preserve"> в общественной жизни МОУ СОШ №8</w:t>
      </w:r>
      <w:r>
        <w:rPr>
          <w:sz w:val="24"/>
        </w:rPr>
        <w:t xml:space="preserve"> </w:t>
      </w:r>
      <w:r w:rsidR="00AB61F3">
        <w:rPr>
          <w:sz w:val="24"/>
        </w:rPr>
        <w:t xml:space="preserve"> </w:t>
      </w:r>
      <w:r>
        <w:rPr>
          <w:sz w:val="24"/>
        </w:rPr>
        <w:t>,</w:t>
      </w:r>
      <w:r>
        <w:rPr>
          <w:spacing w:val="1"/>
          <w:sz w:val="24"/>
        </w:rPr>
        <w:t xml:space="preserve"> </w:t>
      </w:r>
      <w:r>
        <w:rPr>
          <w:sz w:val="24"/>
        </w:rPr>
        <w:t>ближайшего</w:t>
      </w:r>
      <w:r>
        <w:rPr>
          <w:spacing w:val="1"/>
          <w:sz w:val="24"/>
        </w:rPr>
        <w:t xml:space="preserve"> </w:t>
      </w:r>
      <w:r>
        <w:rPr>
          <w:sz w:val="24"/>
        </w:rPr>
        <w:t>социального</w:t>
      </w:r>
      <w:r>
        <w:rPr>
          <w:spacing w:val="1"/>
          <w:sz w:val="24"/>
        </w:rPr>
        <w:t xml:space="preserve"> </w:t>
      </w:r>
      <w:r>
        <w:rPr>
          <w:sz w:val="24"/>
        </w:rPr>
        <w:t>окружения,</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общественно-</w:t>
      </w:r>
      <w:r>
        <w:rPr>
          <w:spacing w:val="1"/>
          <w:sz w:val="24"/>
        </w:rPr>
        <w:t xml:space="preserve"> </w:t>
      </w:r>
      <w:r>
        <w:rPr>
          <w:sz w:val="24"/>
        </w:rPr>
        <w:t>полезной</w:t>
      </w:r>
      <w:r>
        <w:rPr>
          <w:spacing w:val="-2"/>
          <w:sz w:val="24"/>
        </w:rPr>
        <w:t xml:space="preserve"> </w:t>
      </w:r>
      <w:r>
        <w:rPr>
          <w:sz w:val="24"/>
        </w:rPr>
        <w:t>деятельности;</w:t>
      </w:r>
    </w:p>
    <w:p w:rsidR="00311D77" w:rsidRDefault="0074782E">
      <w:pPr>
        <w:pStyle w:val="a4"/>
        <w:numPr>
          <w:ilvl w:val="0"/>
          <w:numId w:val="109"/>
        </w:numPr>
        <w:tabs>
          <w:tab w:val="left" w:pos="1869"/>
        </w:tabs>
        <w:spacing w:before="1"/>
        <w:ind w:left="1869"/>
        <w:rPr>
          <w:sz w:val="24"/>
        </w:rPr>
      </w:pPr>
      <w:r>
        <w:rPr>
          <w:sz w:val="24"/>
        </w:rPr>
        <w:t>ответственности</w:t>
      </w:r>
      <w:r>
        <w:rPr>
          <w:spacing w:val="-4"/>
          <w:sz w:val="24"/>
        </w:rPr>
        <w:t xml:space="preserve"> </w:t>
      </w:r>
      <w:r>
        <w:rPr>
          <w:sz w:val="24"/>
        </w:rPr>
        <w:t>за</w:t>
      </w:r>
      <w:r>
        <w:rPr>
          <w:spacing w:val="-3"/>
          <w:sz w:val="24"/>
        </w:rPr>
        <w:t xml:space="preserve"> </w:t>
      </w:r>
      <w:r>
        <w:rPr>
          <w:sz w:val="24"/>
        </w:rPr>
        <w:t>результаты</w:t>
      </w:r>
      <w:r>
        <w:rPr>
          <w:spacing w:val="-5"/>
          <w:sz w:val="24"/>
        </w:rPr>
        <w:t xml:space="preserve"> </w:t>
      </w:r>
      <w:r>
        <w:rPr>
          <w:sz w:val="24"/>
        </w:rPr>
        <w:t>обучения;</w:t>
      </w:r>
    </w:p>
    <w:p w:rsidR="00311D77" w:rsidRDefault="0074782E">
      <w:pPr>
        <w:pStyle w:val="a4"/>
        <w:numPr>
          <w:ilvl w:val="0"/>
          <w:numId w:val="109"/>
        </w:numPr>
        <w:tabs>
          <w:tab w:val="left" w:pos="1893"/>
        </w:tabs>
        <w:ind w:right="855" w:firstLine="708"/>
        <w:rPr>
          <w:sz w:val="24"/>
        </w:rPr>
      </w:pPr>
      <w:r>
        <w:rPr>
          <w:sz w:val="24"/>
        </w:rPr>
        <w:t>способности делать осознанный выбор своей образовательной траектории, в том</w:t>
      </w:r>
      <w:r>
        <w:rPr>
          <w:spacing w:val="1"/>
          <w:sz w:val="24"/>
        </w:rPr>
        <w:t xml:space="preserve"> </w:t>
      </w:r>
      <w:r>
        <w:rPr>
          <w:sz w:val="24"/>
        </w:rPr>
        <w:t>числе выбор профессии;</w:t>
      </w:r>
    </w:p>
    <w:p w:rsidR="00311D77" w:rsidRDefault="0074782E">
      <w:pPr>
        <w:pStyle w:val="a4"/>
        <w:numPr>
          <w:ilvl w:val="0"/>
          <w:numId w:val="109"/>
        </w:numPr>
        <w:tabs>
          <w:tab w:val="left" w:pos="2013"/>
        </w:tabs>
        <w:ind w:right="847" w:firstLine="708"/>
        <w:rPr>
          <w:sz w:val="24"/>
        </w:rPr>
      </w:pPr>
      <w:r>
        <w:rPr>
          <w:sz w:val="24"/>
        </w:rPr>
        <w:t>ценностно-смысловых</w:t>
      </w:r>
      <w:r>
        <w:rPr>
          <w:spacing w:val="1"/>
          <w:sz w:val="24"/>
        </w:rPr>
        <w:t xml:space="preserve"> </w:t>
      </w:r>
      <w:r>
        <w:rPr>
          <w:sz w:val="24"/>
        </w:rPr>
        <w:t>установках</w:t>
      </w:r>
      <w:r>
        <w:rPr>
          <w:spacing w:val="1"/>
          <w:sz w:val="24"/>
        </w:rPr>
        <w:t xml:space="preserve"> </w:t>
      </w:r>
      <w:r>
        <w:rPr>
          <w:sz w:val="24"/>
        </w:rPr>
        <w:t>обучающихся,</w:t>
      </w:r>
      <w:r>
        <w:rPr>
          <w:spacing w:val="1"/>
          <w:sz w:val="24"/>
        </w:rPr>
        <w:t xml:space="preserve"> </w:t>
      </w:r>
      <w:r>
        <w:rPr>
          <w:sz w:val="24"/>
        </w:rPr>
        <w:t>формируемых</w:t>
      </w:r>
      <w:r>
        <w:rPr>
          <w:spacing w:val="1"/>
          <w:sz w:val="24"/>
        </w:rPr>
        <w:t xml:space="preserve"> </w:t>
      </w:r>
      <w:r>
        <w:rPr>
          <w:sz w:val="24"/>
        </w:rPr>
        <w:t>средствами</w:t>
      </w:r>
      <w:r>
        <w:rPr>
          <w:spacing w:val="1"/>
          <w:sz w:val="24"/>
        </w:rPr>
        <w:t xml:space="preserve"> </w:t>
      </w:r>
      <w:r>
        <w:rPr>
          <w:sz w:val="24"/>
        </w:rPr>
        <w:t>учебных</w:t>
      </w:r>
      <w:r>
        <w:rPr>
          <w:spacing w:val="-1"/>
          <w:sz w:val="24"/>
        </w:rPr>
        <w:t xml:space="preserve"> </w:t>
      </w:r>
      <w:r>
        <w:rPr>
          <w:sz w:val="24"/>
        </w:rPr>
        <w:t>предметов</w:t>
      </w:r>
      <w:r>
        <w:rPr>
          <w:spacing w:val="-2"/>
          <w:sz w:val="24"/>
        </w:rPr>
        <w:t xml:space="preserve"> </w:t>
      </w:r>
      <w:r>
        <w:rPr>
          <w:sz w:val="24"/>
        </w:rPr>
        <w:t>в</w:t>
      </w:r>
      <w:r>
        <w:rPr>
          <w:spacing w:val="-2"/>
          <w:sz w:val="24"/>
        </w:rPr>
        <w:t xml:space="preserve"> </w:t>
      </w:r>
      <w:r>
        <w:rPr>
          <w:sz w:val="24"/>
        </w:rPr>
        <w:t>рамках системы</w:t>
      </w:r>
      <w:r>
        <w:rPr>
          <w:spacing w:val="-3"/>
          <w:sz w:val="24"/>
        </w:rPr>
        <w:t xml:space="preserve"> </w:t>
      </w:r>
      <w:r>
        <w:rPr>
          <w:sz w:val="24"/>
        </w:rPr>
        <w:t>общего образования.</w:t>
      </w:r>
    </w:p>
    <w:p w:rsidR="00311D77" w:rsidRDefault="0074782E">
      <w:pPr>
        <w:pStyle w:val="a3"/>
        <w:ind w:right="853"/>
      </w:pPr>
      <w:r>
        <w:t xml:space="preserve">Внутришкольный мониторинг организуется администрацией </w:t>
      </w:r>
      <w:r w:rsidR="00637E56">
        <w:t xml:space="preserve">   </w:t>
      </w:r>
      <w:r>
        <w:t xml:space="preserve"> </w:t>
      </w:r>
      <w:r w:rsidR="00637E56">
        <w:t xml:space="preserve">школы </w:t>
      </w:r>
      <w:r>
        <w:t xml:space="preserve"> и осуществляется классным руководителем на основе</w:t>
      </w:r>
      <w:r>
        <w:rPr>
          <w:spacing w:val="1"/>
        </w:rPr>
        <w:t xml:space="preserve"> </w:t>
      </w:r>
      <w:r>
        <w:t>ежедневных наблюдений в ходе учебных занятий и внеурочной деятельности, которые</w:t>
      </w:r>
      <w:r>
        <w:rPr>
          <w:spacing w:val="1"/>
        </w:rPr>
        <w:t xml:space="preserve"> </w:t>
      </w:r>
      <w:r>
        <w:t>обобщаются в конце учебного года и представляются по форме, установленной в МОУ</w:t>
      </w:r>
      <w:r>
        <w:rPr>
          <w:spacing w:val="1"/>
        </w:rPr>
        <w:t xml:space="preserve"> </w:t>
      </w:r>
      <w:r>
        <w:t>СОШ</w:t>
      </w:r>
      <w:r>
        <w:rPr>
          <w:spacing w:val="-4"/>
        </w:rPr>
        <w:t xml:space="preserve"> </w:t>
      </w:r>
      <w:r>
        <w:t>№</w:t>
      </w:r>
      <w:r w:rsidR="00637E56">
        <w:t>8</w:t>
      </w:r>
      <w:r>
        <w:rPr>
          <w:spacing w:val="-1"/>
        </w:rPr>
        <w:t xml:space="preserve"> </w:t>
      </w:r>
      <w:r w:rsidR="00637E56">
        <w:t xml:space="preserve"> </w:t>
      </w:r>
      <w:r>
        <w:rPr>
          <w:spacing w:val="1"/>
        </w:rPr>
        <w:t xml:space="preserve"> </w:t>
      </w:r>
      <w:r>
        <w:t>в</w:t>
      </w:r>
      <w:r>
        <w:rPr>
          <w:spacing w:val="-3"/>
        </w:rPr>
        <w:t xml:space="preserve"> </w:t>
      </w:r>
      <w:r>
        <w:t>текущем учебном</w:t>
      </w:r>
      <w:r>
        <w:rPr>
          <w:spacing w:val="-2"/>
        </w:rPr>
        <w:t xml:space="preserve"> </w:t>
      </w:r>
      <w:r>
        <w:t>году.</w:t>
      </w:r>
    </w:p>
    <w:p w:rsidR="00311D77" w:rsidRDefault="0074782E">
      <w:pPr>
        <w:pStyle w:val="a3"/>
        <w:spacing w:before="1"/>
        <w:ind w:right="846"/>
      </w:pPr>
      <w:r>
        <w:t>Результаты,</w:t>
      </w:r>
      <w:r>
        <w:rPr>
          <w:spacing w:val="1"/>
        </w:rPr>
        <w:t xml:space="preserve"> </w:t>
      </w:r>
      <w:r>
        <w:t>полученные</w:t>
      </w:r>
      <w:r>
        <w:rPr>
          <w:spacing w:val="1"/>
        </w:rPr>
        <w:t xml:space="preserve"> </w:t>
      </w:r>
      <w:r>
        <w:t>в</w:t>
      </w:r>
      <w:r>
        <w:rPr>
          <w:spacing w:val="1"/>
        </w:rPr>
        <w:t xml:space="preserve"> </w:t>
      </w:r>
      <w:r>
        <w:t>ходе</w:t>
      </w:r>
      <w:r>
        <w:rPr>
          <w:spacing w:val="1"/>
        </w:rPr>
        <w:t xml:space="preserve"> </w:t>
      </w:r>
      <w:r>
        <w:t>как</w:t>
      </w:r>
      <w:r>
        <w:rPr>
          <w:spacing w:val="1"/>
        </w:rPr>
        <w:t xml:space="preserve"> </w:t>
      </w:r>
      <w:r>
        <w:t>внешних,</w:t>
      </w:r>
      <w:r>
        <w:rPr>
          <w:spacing w:val="1"/>
        </w:rPr>
        <w:t xml:space="preserve"> </w:t>
      </w:r>
      <w:r>
        <w:t>так</w:t>
      </w:r>
      <w:r>
        <w:rPr>
          <w:spacing w:val="1"/>
        </w:rPr>
        <w:t xml:space="preserve"> </w:t>
      </w:r>
      <w:r>
        <w:t>и</w:t>
      </w:r>
      <w:r>
        <w:rPr>
          <w:spacing w:val="1"/>
        </w:rPr>
        <w:t xml:space="preserve"> </w:t>
      </w:r>
      <w:r>
        <w:t>внутренних</w:t>
      </w:r>
      <w:r>
        <w:rPr>
          <w:spacing w:val="1"/>
        </w:rPr>
        <w:t xml:space="preserve"> </w:t>
      </w:r>
      <w:r>
        <w:t>мониторингов,</w:t>
      </w:r>
      <w:r>
        <w:rPr>
          <w:spacing w:val="-57"/>
        </w:rPr>
        <w:t xml:space="preserve"> </w:t>
      </w:r>
      <w:r>
        <w:t>допускается</w:t>
      </w:r>
      <w:r>
        <w:rPr>
          <w:spacing w:val="1"/>
        </w:rPr>
        <w:t xml:space="preserve"> </w:t>
      </w:r>
      <w:r>
        <w:t>использовать</w:t>
      </w:r>
      <w:r>
        <w:rPr>
          <w:spacing w:val="1"/>
        </w:rPr>
        <w:t xml:space="preserve"> </w:t>
      </w:r>
      <w:r>
        <w:t>только</w:t>
      </w:r>
      <w:r>
        <w:rPr>
          <w:spacing w:val="1"/>
        </w:rPr>
        <w:t xml:space="preserve"> </w:t>
      </w:r>
      <w:r>
        <w:t>в</w:t>
      </w:r>
      <w:r>
        <w:rPr>
          <w:spacing w:val="1"/>
        </w:rPr>
        <w:t xml:space="preserve"> </w:t>
      </w:r>
      <w:r>
        <w:t>виде</w:t>
      </w:r>
      <w:r>
        <w:rPr>
          <w:spacing w:val="1"/>
        </w:rPr>
        <w:t xml:space="preserve"> </w:t>
      </w:r>
      <w:r>
        <w:t>агрегированных</w:t>
      </w:r>
      <w:r>
        <w:rPr>
          <w:spacing w:val="1"/>
        </w:rPr>
        <w:t xml:space="preserve"> </w:t>
      </w:r>
      <w:r>
        <w:t>(усредненных,</w:t>
      </w:r>
      <w:r>
        <w:rPr>
          <w:spacing w:val="1"/>
        </w:rPr>
        <w:t xml:space="preserve"> </w:t>
      </w:r>
      <w:r>
        <w:t>анонимных)</w:t>
      </w:r>
      <w:r>
        <w:rPr>
          <w:spacing w:val="1"/>
        </w:rPr>
        <w:t xml:space="preserve"> </w:t>
      </w:r>
      <w:r>
        <w:t>данных.</w:t>
      </w:r>
    </w:p>
    <w:p w:rsidR="00311D77" w:rsidRDefault="00311D77">
      <w:pPr>
        <w:pStyle w:val="a3"/>
        <w:ind w:left="0" w:firstLine="0"/>
        <w:jc w:val="left"/>
      </w:pPr>
    </w:p>
    <w:p w:rsidR="00311D77" w:rsidRDefault="0074782E">
      <w:pPr>
        <w:pStyle w:val="a3"/>
        <w:ind w:right="856"/>
      </w:pPr>
      <w:r>
        <w:t>Оценка</w:t>
      </w:r>
      <w:r>
        <w:rPr>
          <w:spacing w:val="1"/>
        </w:rPr>
        <w:t xml:space="preserve"> </w:t>
      </w:r>
      <w:r>
        <w:t>метапредметных</w:t>
      </w:r>
      <w:r>
        <w:rPr>
          <w:spacing w:val="1"/>
        </w:rPr>
        <w:t xml:space="preserve"> </w:t>
      </w:r>
      <w:r>
        <w:t>результатов</w:t>
      </w:r>
      <w:r>
        <w:rPr>
          <w:spacing w:val="1"/>
        </w:rPr>
        <w:t xml:space="preserve"> </w:t>
      </w:r>
      <w:r>
        <w:t>осуществляется</w:t>
      </w:r>
      <w:r>
        <w:rPr>
          <w:spacing w:val="1"/>
        </w:rPr>
        <w:t xml:space="preserve"> </w:t>
      </w:r>
      <w:r>
        <w:t>через</w:t>
      </w:r>
      <w:r>
        <w:rPr>
          <w:spacing w:val="1"/>
        </w:rPr>
        <w:t xml:space="preserve"> </w:t>
      </w:r>
      <w:r>
        <w:t>оценку</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ФОП</w:t>
      </w:r>
      <w:r>
        <w:rPr>
          <w:spacing w:val="1"/>
        </w:rPr>
        <w:t xml:space="preserve"> </w:t>
      </w:r>
      <w:r>
        <w:t>НОО,</w:t>
      </w:r>
      <w:r>
        <w:rPr>
          <w:spacing w:val="1"/>
        </w:rPr>
        <w:t xml:space="preserve"> </w:t>
      </w:r>
      <w:r>
        <w:t>которые</w:t>
      </w:r>
      <w:r>
        <w:rPr>
          <w:spacing w:val="1"/>
        </w:rPr>
        <w:t xml:space="preserve"> </w:t>
      </w:r>
      <w:r>
        <w:t>отражают</w:t>
      </w:r>
      <w:r>
        <w:rPr>
          <w:spacing w:val="1"/>
        </w:rPr>
        <w:t xml:space="preserve"> </w:t>
      </w:r>
      <w:r>
        <w:t>совокупность</w:t>
      </w:r>
      <w:r>
        <w:rPr>
          <w:spacing w:val="1"/>
        </w:rPr>
        <w:t xml:space="preserve"> </w:t>
      </w:r>
      <w:r>
        <w:t>познавательных,</w:t>
      </w:r>
      <w:r>
        <w:rPr>
          <w:spacing w:val="-2"/>
        </w:rPr>
        <w:t xml:space="preserve"> </w:t>
      </w:r>
      <w:r>
        <w:t>коммуникативных</w:t>
      </w:r>
      <w:r>
        <w:rPr>
          <w:spacing w:val="-3"/>
        </w:rPr>
        <w:t xml:space="preserve"> </w:t>
      </w:r>
      <w:r>
        <w:t>и</w:t>
      </w:r>
      <w:r>
        <w:rPr>
          <w:spacing w:val="-3"/>
        </w:rPr>
        <w:t xml:space="preserve"> </w:t>
      </w:r>
      <w:r>
        <w:t>регулятивных</w:t>
      </w:r>
      <w:r>
        <w:rPr>
          <w:spacing w:val="-3"/>
        </w:rPr>
        <w:t xml:space="preserve"> </w:t>
      </w:r>
      <w:r>
        <w:t>универсальных</w:t>
      </w:r>
      <w:r>
        <w:rPr>
          <w:spacing w:val="-3"/>
        </w:rPr>
        <w:t xml:space="preserve"> </w:t>
      </w:r>
      <w:r>
        <w:t>учебных</w:t>
      </w:r>
      <w:r>
        <w:rPr>
          <w:spacing w:val="-2"/>
        </w:rPr>
        <w:t xml:space="preserve"> </w:t>
      </w:r>
      <w:r>
        <w:t>действий.</w:t>
      </w:r>
    </w:p>
    <w:p w:rsidR="00311D77" w:rsidRDefault="0074782E">
      <w:pPr>
        <w:pStyle w:val="a3"/>
        <w:ind w:right="857"/>
      </w:pPr>
      <w:r>
        <w:lastRenderedPageBreak/>
        <w:t>Формирование метапредметных результатов обеспечивается комплексом освоения</w:t>
      </w:r>
      <w:r>
        <w:rPr>
          <w:spacing w:val="1"/>
        </w:rPr>
        <w:t xml:space="preserve"> </w:t>
      </w:r>
      <w:r>
        <w:t>программ</w:t>
      </w:r>
      <w:r>
        <w:rPr>
          <w:spacing w:val="-1"/>
        </w:rPr>
        <w:t xml:space="preserve"> </w:t>
      </w:r>
      <w:r>
        <w:t>учебных предметов</w:t>
      </w:r>
      <w:r>
        <w:rPr>
          <w:spacing w:val="-2"/>
        </w:rPr>
        <w:t xml:space="preserve"> </w:t>
      </w:r>
      <w:r>
        <w:t>и</w:t>
      </w:r>
      <w:r>
        <w:rPr>
          <w:spacing w:val="-2"/>
        </w:rPr>
        <w:t xml:space="preserve"> </w:t>
      </w:r>
      <w:r>
        <w:t>внеурочной</w:t>
      </w:r>
      <w:r>
        <w:rPr>
          <w:spacing w:val="-1"/>
        </w:rPr>
        <w:t xml:space="preserve"> </w:t>
      </w:r>
      <w:r>
        <w:t>деятельности.</w:t>
      </w:r>
    </w:p>
    <w:p w:rsidR="00311D77" w:rsidRDefault="0074782E">
      <w:pPr>
        <w:pStyle w:val="a3"/>
        <w:ind w:left="1729" w:firstLine="0"/>
      </w:pPr>
      <w:r>
        <w:t xml:space="preserve">Оценка  </w:t>
      </w:r>
      <w:r>
        <w:rPr>
          <w:spacing w:val="46"/>
        </w:rPr>
        <w:t xml:space="preserve"> </w:t>
      </w:r>
      <w:r>
        <w:t xml:space="preserve">метапредметных   </w:t>
      </w:r>
      <w:r>
        <w:rPr>
          <w:spacing w:val="43"/>
        </w:rPr>
        <w:t xml:space="preserve"> </w:t>
      </w:r>
      <w:r>
        <w:t xml:space="preserve">результатов   </w:t>
      </w:r>
      <w:r>
        <w:rPr>
          <w:spacing w:val="42"/>
        </w:rPr>
        <w:t xml:space="preserve"> </w:t>
      </w:r>
      <w:r>
        <w:t xml:space="preserve">проводится   </w:t>
      </w:r>
      <w:r>
        <w:rPr>
          <w:spacing w:val="45"/>
        </w:rPr>
        <w:t xml:space="preserve"> </w:t>
      </w:r>
      <w:r>
        <w:t xml:space="preserve">с   </w:t>
      </w:r>
      <w:r>
        <w:rPr>
          <w:spacing w:val="45"/>
        </w:rPr>
        <w:t xml:space="preserve"> </w:t>
      </w:r>
      <w:r>
        <w:t xml:space="preserve">целью   </w:t>
      </w:r>
      <w:r>
        <w:rPr>
          <w:spacing w:val="44"/>
        </w:rPr>
        <w:t xml:space="preserve"> </w:t>
      </w:r>
      <w:r>
        <w:t>определения</w:t>
      </w:r>
    </w:p>
    <w:p w:rsidR="00311D77" w:rsidRDefault="0074782E">
      <w:pPr>
        <w:pStyle w:val="a3"/>
        <w:spacing w:before="76"/>
        <w:ind w:firstLine="0"/>
        <w:jc w:val="left"/>
      </w:pPr>
      <w:r>
        <w:t>сформированности:</w:t>
      </w:r>
    </w:p>
    <w:p w:rsidR="00311D77" w:rsidRDefault="0074782E">
      <w:pPr>
        <w:pStyle w:val="a4"/>
        <w:numPr>
          <w:ilvl w:val="0"/>
          <w:numId w:val="109"/>
        </w:numPr>
        <w:tabs>
          <w:tab w:val="left" w:pos="1869"/>
        </w:tabs>
        <w:ind w:left="1869"/>
        <w:jc w:val="left"/>
        <w:rPr>
          <w:sz w:val="24"/>
        </w:rPr>
      </w:pPr>
      <w:r>
        <w:rPr>
          <w:sz w:val="24"/>
        </w:rPr>
        <w:t>познавательных</w:t>
      </w:r>
      <w:r>
        <w:rPr>
          <w:spacing w:val="-5"/>
          <w:sz w:val="24"/>
        </w:rPr>
        <w:t xml:space="preserve"> </w:t>
      </w:r>
      <w:r>
        <w:rPr>
          <w:sz w:val="24"/>
        </w:rPr>
        <w:t>универсальных</w:t>
      </w:r>
      <w:r>
        <w:rPr>
          <w:spacing w:val="-5"/>
          <w:sz w:val="24"/>
        </w:rPr>
        <w:t xml:space="preserve"> </w:t>
      </w:r>
      <w:r>
        <w:rPr>
          <w:sz w:val="24"/>
        </w:rPr>
        <w:t>учебных</w:t>
      </w:r>
      <w:r>
        <w:rPr>
          <w:spacing w:val="-4"/>
          <w:sz w:val="24"/>
        </w:rPr>
        <w:t xml:space="preserve"> </w:t>
      </w:r>
      <w:r>
        <w:rPr>
          <w:sz w:val="24"/>
        </w:rPr>
        <w:t>действий;</w:t>
      </w:r>
    </w:p>
    <w:p w:rsidR="00311D77" w:rsidRDefault="0074782E">
      <w:pPr>
        <w:pStyle w:val="a4"/>
        <w:numPr>
          <w:ilvl w:val="0"/>
          <w:numId w:val="109"/>
        </w:numPr>
        <w:tabs>
          <w:tab w:val="left" w:pos="1869"/>
        </w:tabs>
        <w:ind w:left="1869"/>
        <w:jc w:val="left"/>
        <w:rPr>
          <w:sz w:val="24"/>
        </w:rPr>
      </w:pPr>
      <w:r>
        <w:rPr>
          <w:sz w:val="24"/>
        </w:rPr>
        <w:t>коммуникативных</w:t>
      </w:r>
      <w:r>
        <w:rPr>
          <w:spacing w:val="-4"/>
          <w:sz w:val="24"/>
        </w:rPr>
        <w:t xml:space="preserve"> </w:t>
      </w:r>
      <w:r>
        <w:rPr>
          <w:sz w:val="24"/>
        </w:rPr>
        <w:t>универсальных</w:t>
      </w:r>
      <w:r>
        <w:rPr>
          <w:spacing w:val="-4"/>
          <w:sz w:val="24"/>
        </w:rPr>
        <w:t xml:space="preserve"> </w:t>
      </w:r>
      <w:r>
        <w:rPr>
          <w:sz w:val="24"/>
        </w:rPr>
        <w:t>учебных</w:t>
      </w:r>
      <w:r>
        <w:rPr>
          <w:spacing w:val="-4"/>
          <w:sz w:val="24"/>
        </w:rPr>
        <w:t xml:space="preserve"> </w:t>
      </w:r>
      <w:r>
        <w:rPr>
          <w:sz w:val="24"/>
        </w:rPr>
        <w:t>действий;</w:t>
      </w:r>
    </w:p>
    <w:p w:rsidR="00311D77" w:rsidRDefault="0074782E">
      <w:pPr>
        <w:pStyle w:val="a4"/>
        <w:numPr>
          <w:ilvl w:val="0"/>
          <w:numId w:val="109"/>
        </w:numPr>
        <w:tabs>
          <w:tab w:val="left" w:pos="1869"/>
        </w:tabs>
        <w:ind w:left="1869"/>
        <w:jc w:val="left"/>
        <w:rPr>
          <w:sz w:val="24"/>
        </w:rPr>
      </w:pPr>
      <w:r>
        <w:rPr>
          <w:sz w:val="24"/>
        </w:rPr>
        <w:t>регулятивных</w:t>
      </w:r>
      <w:r>
        <w:rPr>
          <w:spacing w:val="-4"/>
          <w:sz w:val="24"/>
        </w:rPr>
        <w:t xml:space="preserve"> </w:t>
      </w:r>
      <w:r>
        <w:rPr>
          <w:sz w:val="24"/>
        </w:rPr>
        <w:t>универсальных</w:t>
      </w:r>
      <w:r>
        <w:rPr>
          <w:spacing w:val="-3"/>
          <w:sz w:val="24"/>
        </w:rPr>
        <w:t xml:space="preserve"> </w:t>
      </w:r>
      <w:r>
        <w:rPr>
          <w:sz w:val="24"/>
        </w:rPr>
        <w:t>учебных</w:t>
      </w:r>
      <w:r>
        <w:rPr>
          <w:spacing w:val="-4"/>
          <w:sz w:val="24"/>
        </w:rPr>
        <w:t xml:space="preserve"> </w:t>
      </w:r>
      <w:r>
        <w:rPr>
          <w:sz w:val="24"/>
        </w:rPr>
        <w:t>действий.</w:t>
      </w:r>
    </w:p>
    <w:p w:rsidR="00311D77" w:rsidRDefault="0074782E">
      <w:pPr>
        <w:pStyle w:val="a3"/>
        <w:ind w:right="849"/>
      </w:pPr>
      <w:r>
        <w:t>Овладение познавательными универсальными учебными действиями предполагает</w:t>
      </w:r>
      <w:r>
        <w:rPr>
          <w:spacing w:val="1"/>
        </w:rPr>
        <w:t xml:space="preserve"> </w:t>
      </w:r>
      <w:r>
        <w:t>формирование</w:t>
      </w:r>
      <w:r>
        <w:rPr>
          <w:spacing w:val="1"/>
        </w:rPr>
        <w:t xml:space="preserve"> </w:t>
      </w:r>
      <w:r>
        <w:t>и</w:t>
      </w:r>
      <w:r>
        <w:rPr>
          <w:spacing w:val="1"/>
        </w:rPr>
        <w:t xml:space="preserve"> </w:t>
      </w:r>
      <w:r>
        <w:t>оценку</w:t>
      </w:r>
      <w:r>
        <w:rPr>
          <w:spacing w:val="1"/>
        </w:rPr>
        <w:t xml:space="preserve"> </w:t>
      </w:r>
      <w:r>
        <w:t>у</w:t>
      </w:r>
      <w:r>
        <w:rPr>
          <w:spacing w:val="1"/>
        </w:rPr>
        <w:t xml:space="preserve"> </w:t>
      </w:r>
      <w:r>
        <w:t>обучающихся</w:t>
      </w:r>
      <w:r>
        <w:rPr>
          <w:spacing w:val="1"/>
        </w:rPr>
        <w:t xml:space="preserve"> </w:t>
      </w:r>
      <w:r>
        <w:t>базовых</w:t>
      </w:r>
      <w:r>
        <w:rPr>
          <w:spacing w:val="1"/>
        </w:rPr>
        <w:t xml:space="preserve"> </w:t>
      </w:r>
      <w:r>
        <w:t>логических</w:t>
      </w:r>
      <w:r>
        <w:rPr>
          <w:spacing w:val="1"/>
        </w:rPr>
        <w:t xml:space="preserve"> </w:t>
      </w:r>
      <w:r>
        <w:t>действий,</w:t>
      </w:r>
      <w:r>
        <w:rPr>
          <w:spacing w:val="1"/>
        </w:rPr>
        <w:t xml:space="preserve"> </w:t>
      </w:r>
      <w:r>
        <w:t>базовых</w:t>
      </w:r>
      <w:r>
        <w:rPr>
          <w:spacing w:val="1"/>
        </w:rPr>
        <w:t xml:space="preserve"> </w:t>
      </w:r>
      <w:r>
        <w:t>исследовательских</w:t>
      </w:r>
      <w:r>
        <w:rPr>
          <w:spacing w:val="-1"/>
        </w:rPr>
        <w:t xml:space="preserve"> </w:t>
      </w:r>
      <w:r>
        <w:t>действий, умения работать</w:t>
      </w:r>
      <w:r>
        <w:rPr>
          <w:spacing w:val="-2"/>
        </w:rPr>
        <w:t xml:space="preserve"> </w:t>
      </w:r>
      <w:r>
        <w:t>с</w:t>
      </w:r>
      <w:r>
        <w:rPr>
          <w:spacing w:val="1"/>
        </w:rPr>
        <w:t xml:space="preserve"> </w:t>
      </w:r>
      <w:r>
        <w:t>информацией.</w:t>
      </w:r>
    </w:p>
    <w:p w:rsidR="00311D77" w:rsidRDefault="0074782E">
      <w:pPr>
        <w:pStyle w:val="a3"/>
        <w:ind w:right="854"/>
      </w:pPr>
      <w:r>
        <w:t>Овладение</w:t>
      </w:r>
      <w:r>
        <w:rPr>
          <w:spacing w:val="1"/>
        </w:rPr>
        <w:t xml:space="preserve"> </w:t>
      </w:r>
      <w:r>
        <w:t>базовыми</w:t>
      </w:r>
      <w:r>
        <w:rPr>
          <w:spacing w:val="1"/>
        </w:rPr>
        <w:t xml:space="preserve"> </w:t>
      </w:r>
      <w:r>
        <w:t>логическими</w:t>
      </w:r>
      <w:r>
        <w:rPr>
          <w:spacing w:val="1"/>
        </w:rPr>
        <w:t xml:space="preserve"> </w:t>
      </w:r>
      <w:r>
        <w:t>действиями</w:t>
      </w:r>
      <w:r>
        <w:rPr>
          <w:spacing w:val="1"/>
        </w:rPr>
        <w:t xml:space="preserve"> </w:t>
      </w:r>
      <w:r>
        <w:t>обеспечивает</w:t>
      </w:r>
      <w:r>
        <w:rPr>
          <w:spacing w:val="1"/>
        </w:rPr>
        <w:t xml:space="preserve"> </w:t>
      </w:r>
      <w:r>
        <w:t>формирование</w:t>
      </w:r>
      <w:r>
        <w:rPr>
          <w:spacing w:val="1"/>
        </w:rPr>
        <w:t xml:space="preserve"> </w:t>
      </w:r>
      <w:r>
        <w:t>у</w:t>
      </w:r>
      <w:r>
        <w:rPr>
          <w:spacing w:val="1"/>
        </w:rPr>
        <w:t xml:space="preserve"> </w:t>
      </w:r>
      <w:r>
        <w:t>обучающихся</w:t>
      </w:r>
      <w:r>
        <w:rPr>
          <w:spacing w:val="-4"/>
        </w:rPr>
        <w:t xml:space="preserve"> </w:t>
      </w:r>
      <w:r>
        <w:t>следующих</w:t>
      </w:r>
      <w:r>
        <w:rPr>
          <w:spacing w:val="-1"/>
        </w:rPr>
        <w:t xml:space="preserve"> </w:t>
      </w:r>
      <w:r>
        <w:t>умений:</w:t>
      </w:r>
    </w:p>
    <w:p w:rsidR="00311D77" w:rsidRDefault="0074782E">
      <w:pPr>
        <w:pStyle w:val="a4"/>
        <w:numPr>
          <w:ilvl w:val="0"/>
          <w:numId w:val="109"/>
        </w:numPr>
        <w:tabs>
          <w:tab w:val="left" w:pos="1961"/>
        </w:tabs>
        <w:spacing w:before="1"/>
        <w:ind w:right="853" w:firstLine="708"/>
        <w:jc w:val="left"/>
        <w:rPr>
          <w:sz w:val="24"/>
        </w:rPr>
      </w:pPr>
      <w:r>
        <w:rPr>
          <w:sz w:val="24"/>
        </w:rPr>
        <w:t>сравнивать</w:t>
      </w:r>
      <w:r>
        <w:rPr>
          <w:spacing w:val="1"/>
          <w:sz w:val="24"/>
        </w:rPr>
        <w:t xml:space="preserve"> </w:t>
      </w:r>
      <w:r>
        <w:rPr>
          <w:sz w:val="24"/>
        </w:rPr>
        <w:t>объекты,</w:t>
      </w:r>
      <w:r>
        <w:rPr>
          <w:spacing w:val="1"/>
          <w:sz w:val="24"/>
        </w:rPr>
        <w:t xml:space="preserve"> </w:t>
      </w:r>
      <w:r>
        <w:rPr>
          <w:sz w:val="24"/>
        </w:rPr>
        <w:t>устанавливать</w:t>
      </w:r>
      <w:r>
        <w:rPr>
          <w:spacing w:val="1"/>
          <w:sz w:val="24"/>
        </w:rPr>
        <w:t xml:space="preserve"> </w:t>
      </w:r>
      <w:r>
        <w:rPr>
          <w:sz w:val="24"/>
        </w:rPr>
        <w:t>основания</w:t>
      </w:r>
      <w:r>
        <w:rPr>
          <w:spacing w:val="1"/>
          <w:sz w:val="24"/>
        </w:rPr>
        <w:t xml:space="preserve"> </w:t>
      </w:r>
      <w:r>
        <w:rPr>
          <w:sz w:val="24"/>
        </w:rPr>
        <w:t>для</w:t>
      </w:r>
      <w:r>
        <w:rPr>
          <w:spacing w:val="1"/>
          <w:sz w:val="24"/>
        </w:rPr>
        <w:t xml:space="preserve"> </w:t>
      </w:r>
      <w:r>
        <w:rPr>
          <w:sz w:val="24"/>
        </w:rPr>
        <w:t>сравнения,</w:t>
      </w:r>
      <w:r>
        <w:rPr>
          <w:spacing w:val="1"/>
          <w:sz w:val="24"/>
        </w:rPr>
        <w:t xml:space="preserve"> </w:t>
      </w:r>
      <w:r>
        <w:rPr>
          <w:sz w:val="24"/>
        </w:rPr>
        <w:t>устанавливать</w:t>
      </w:r>
      <w:r>
        <w:rPr>
          <w:spacing w:val="-58"/>
          <w:sz w:val="24"/>
        </w:rPr>
        <w:t xml:space="preserve"> </w:t>
      </w:r>
      <w:r>
        <w:rPr>
          <w:sz w:val="24"/>
        </w:rPr>
        <w:t>аналогии;</w:t>
      </w:r>
    </w:p>
    <w:p w:rsidR="00311D77" w:rsidRDefault="0074782E">
      <w:pPr>
        <w:pStyle w:val="a4"/>
        <w:numPr>
          <w:ilvl w:val="0"/>
          <w:numId w:val="109"/>
        </w:numPr>
        <w:tabs>
          <w:tab w:val="left" w:pos="1869"/>
        </w:tabs>
        <w:ind w:left="1869"/>
        <w:jc w:val="left"/>
        <w:rPr>
          <w:sz w:val="24"/>
        </w:rPr>
      </w:pPr>
      <w:r>
        <w:rPr>
          <w:sz w:val="24"/>
        </w:rPr>
        <w:t>объединять</w:t>
      </w:r>
      <w:r>
        <w:rPr>
          <w:spacing w:val="-5"/>
          <w:sz w:val="24"/>
        </w:rPr>
        <w:t xml:space="preserve"> </w:t>
      </w:r>
      <w:r>
        <w:rPr>
          <w:sz w:val="24"/>
        </w:rPr>
        <w:t>части</w:t>
      </w:r>
      <w:r>
        <w:rPr>
          <w:spacing w:val="-4"/>
          <w:sz w:val="24"/>
        </w:rPr>
        <w:t xml:space="preserve"> </w:t>
      </w:r>
      <w:r>
        <w:rPr>
          <w:sz w:val="24"/>
        </w:rPr>
        <w:t>объекта</w:t>
      </w:r>
      <w:r>
        <w:rPr>
          <w:spacing w:val="-2"/>
          <w:sz w:val="24"/>
        </w:rPr>
        <w:t xml:space="preserve"> </w:t>
      </w:r>
      <w:r>
        <w:rPr>
          <w:sz w:val="24"/>
        </w:rPr>
        <w:t>(объекты)</w:t>
      </w:r>
      <w:r>
        <w:rPr>
          <w:spacing w:val="-3"/>
          <w:sz w:val="24"/>
        </w:rPr>
        <w:t xml:space="preserve"> </w:t>
      </w:r>
      <w:r>
        <w:rPr>
          <w:sz w:val="24"/>
        </w:rPr>
        <w:t>по</w:t>
      </w:r>
      <w:r>
        <w:rPr>
          <w:spacing w:val="-4"/>
          <w:sz w:val="24"/>
        </w:rPr>
        <w:t xml:space="preserve"> </w:t>
      </w:r>
      <w:r>
        <w:rPr>
          <w:sz w:val="24"/>
        </w:rPr>
        <w:t>определённому</w:t>
      </w:r>
      <w:r>
        <w:rPr>
          <w:spacing w:val="-3"/>
          <w:sz w:val="24"/>
        </w:rPr>
        <w:t xml:space="preserve"> </w:t>
      </w:r>
      <w:r>
        <w:rPr>
          <w:sz w:val="24"/>
        </w:rPr>
        <w:t>признаку;</w:t>
      </w:r>
    </w:p>
    <w:p w:rsidR="00311D77" w:rsidRDefault="0074782E">
      <w:pPr>
        <w:pStyle w:val="a4"/>
        <w:numPr>
          <w:ilvl w:val="0"/>
          <w:numId w:val="109"/>
        </w:numPr>
        <w:tabs>
          <w:tab w:val="left" w:pos="2009"/>
          <w:tab w:val="left" w:pos="6633"/>
        </w:tabs>
        <w:ind w:right="857" w:firstLine="708"/>
        <w:jc w:val="left"/>
        <w:rPr>
          <w:sz w:val="24"/>
        </w:rPr>
      </w:pPr>
      <w:r>
        <w:rPr>
          <w:sz w:val="24"/>
        </w:rPr>
        <w:t xml:space="preserve">определять  </w:t>
      </w:r>
      <w:r>
        <w:rPr>
          <w:spacing w:val="16"/>
          <w:sz w:val="24"/>
        </w:rPr>
        <w:t xml:space="preserve"> </w:t>
      </w:r>
      <w:r>
        <w:rPr>
          <w:sz w:val="24"/>
        </w:rPr>
        <w:t xml:space="preserve">существенный  </w:t>
      </w:r>
      <w:r>
        <w:rPr>
          <w:spacing w:val="18"/>
          <w:sz w:val="24"/>
        </w:rPr>
        <w:t xml:space="preserve"> </w:t>
      </w:r>
      <w:r>
        <w:rPr>
          <w:sz w:val="24"/>
        </w:rPr>
        <w:t xml:space="preserve">признак  </w:t>
      </w:r>
      <w:r>
        <w:rPr>
          <w:spacing w:val="17"/>
          <w:sz w:val="24"/>
        </w:rPr>
        <w:t xml:space="preserve"> </w:t>
      </w:r>
      <w:r>
        <w:rPr>
          <w:sz w:val="24"/>
        </w:rPr>
        <w:t>для</w:t>
      </w:r>
      <w:r>
        <w:rPr>
          <w:sz w:val="24"/>
        </w:rPr>
        <w:tab/>
        <w:t>классификации,</w:t>
      </w:r>
      <w:r>
        <w:rPr>
          <w:spacing w:val="8"/>
          <w:sz w:val="24"/>
        </w:rPr>
        <w:t xml:space="preserve"> </w:t>
      </w:r>
      <w:r>
        <w:rPr>
          <w:sz w:val="24"/>
        </w:rPr>
        <w:t>классифицировать</w:t>
      </w:r>
      <w:r>
        <w:rPr>
          <w:spacing w:val="-57"/>
          <w:sz w:val="24"/>
        </w:rPr>
        <w:t xml:space="preserve"> </w:t>
      </w:r>
      <w:r>
        <w:rPr>
          <w:sz w:val="24"/>
        </w:rPr>
        <w:t>предложенные объекты;</w:t>
      </w:r>
    </w:p>
    <w:p w:rsidR="00311D77" w:rsidRDefault="0074782E">
      <w:pPr>
        <w:pStyle w:val="a4"/>
        <w:numPr>
          <w:ilvl w:val="0"/>
          <w:numId w:val="109"/>
        </w:numPr>
        <w:tabs>
          <w:tab w:val="left" w:pos="1901"/>
        </w:tabs>
        <w:ind w:right="852" w:firstLine="708"/>
        <w:jc w:val="left"/>
        <w:rPr>
          <w:sz w:val="24"/>
        </w:rPr>
      </w:pPr>
      <w:r>
        <w:rPr>
          <w:sz w:val="24"/>
        </w:rPr>
        <w:t>находить</w:t>
      </w:r>
      <w:r>
        <w:rPr>
          <w:spacing w:val="29"/>
          <w:sz w:val="24"/>
        </w:rPr>
        <w:t xml:space="preserve"> </w:t>
      </w:r>
      <w:r>
        <w:rPr>
          <w:sz w:val="24"/>
        </w:rPr>
        <w:t>закономерности</w:t>
      </w:r>
      <w:r>
        <w:rPr>
          <w:spacing w:val="30"/>
          <w:sz w:val="24"/>
        </w:rPr>
        <w:t xml:space="preserve"> </w:t>
      </w:r>
      <w:r>
        <w:rPr>
          <w:sz w:val="24"/>
        </w:rPr>
        <w:t>и</w:t>
      </w:r>
      <w:r>
        <w:rPr>
          <w:spacing w:val="30"/>
          <w:sz w:val="24"/>
        </w:rPr>
        <w:t xml:space="preserve"> </w:t>
      </w:r>
      <w:r>
        <w:rPr>
          <w:sz w:val="24"/>
        </w:rPr>
        <w:t>противоречия</w:t>
      </w:r>
      <w:r>
        <w:rPr>
          <w:spacing w:val="31"/>
          <w:sz w:val="24"/>
        </w:rPr>
        <w:t xml:space="preserve"> </w:t>
      </w:r>
      <w:r>
        <w:rPr>
          <w:sz w:val="24"/>
        </w:rPr>
        <w:t>в</w:t>
      </w:r>
      <w:r>
        <w:rPr>
          <w:spacing w:val="29"/>
          <w:sz w:val="24"/>
        </w:rPr>
        <w:t xml:space="preserve"> </w:t>
      </w:r>
      <w:r>
        <w:rPr>
          <w:sz w:val="24"/>
        </w:rPr>
        <w:t>рассматриваемых</w:t>
      </w:r>
      <w:r>
        <w:rPr>
          <w:spacing w:val="30"/>
          <w:sz w:val="24"/>
        </w:rPr>
        <w:t xml:space="preserve"> </w:t>
      </w:r>
      <w:r>
        <w:rPr>
          <w:sz w:val="24"/>
        </w:rPr>
        <w:t>фактах,</w:t>
      </w:r>
      <w:r>
        <w:rPr>
          <w:spacing w:val="26"/>
          <w:sz w:val="24"/>
        </w:rPr>
        <w:t xml:space="preserve"> </w:t>
      </w:r>
      <w:r>
        <w:rPr>
          <w:sz w:val="24"/>
        </w:rPr>
        <w:t>данных</w:t>
      </w:r>
      <w:r>
        <w:rPr>
          <w:spacing w:val="31"/>
          <w:sz w:val="24"/>
        </w:rPr>
        <w:t xml:space="preserve"> </w:t>
      </w:r>
      <w:r>
        <w:rPr>
          <w:sz w:val="24"/>
        </w:rPr>
        <w:t>и</w:t>
      </w:r>
      <w:r>
        <w:rPr>
          <w:spacing w:val="-57"/>
          <w:sz w:val="24"/>
        </w:rPr>
        <w:t xml:space="preserve"> </w:t>
      </w:r>
      <w:r>
        <w:rPr>
          <w:sz w:val="24"/>
        </w:rPr>
        <w:t>наблюдениях</w:t>
      </w:r>
      <w:r>
        <w:rPr>
          <w:spacing w:val="-2"/>
          <w:sz w:val="24"/>
        </w:rPr>
        <w:t xml:space="preserve"> </w:t>
      </w:r>
      <w:r>
        <w:rPr>
          <w:sz w:val="24"/>
        </w:rPr>
        <w:t>на</w:t>
      </w:r>
      <w:r>
        <w:rPr>
          <w:spacing w:val="-1"/>
          <w:sz w:val="24"/>
        </w:rPr>
        <w:t xml:space="preserve"> </w:t>
      </w:r>
      <w:r>
        <w:rPr>
          <w:sz w:val="24"/>
        </w:rPr>
        <w:t>основе предложенного</w:t>
      </w:r>
      <w:r>
        <w:rPr>
          <w:spacing w:val="-6"/>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алгоритма;</w:t>
      </w:r>
    </w:p>
    <w:p w:rsidR="00311D77" w:rsidRDefault="0074782E">
      <w:pPr>
        <w:pStyle w:val="a4"/>
        <w:numPr>
          <w:ilvl w:val="0"/>
          <w:numId w:val="109"/>
        </w:numPr>
        <w:tabs>
          <w:tab w:val="left" w:pos="1877"/>
        </w:tabs>
        <w:ind w:right="860" w:firstLine="708"/>
        <w:jc w:val="left"/>
        <w:rPr>
          <w:sz w:val="24"/>
        </w:rPr>
      </w:pPr>
      <w:r>
        <w:rPr>
          <w:sz w:val="24"/>
        </w:rPr>
        <w:t>выявлять</w:t>
      </w:r>
      <w:r>
        <w:rPr>
          <w:spacing w:val="7"/>
          <w:sz w:val="24"/>
        </w:rPr>
        <w:t xml:space="preserve"> </w:t>
      </w:r>
      <w:r>
        <w:rPr>
          <w:sz w:val="24"/>
        </w:rPr>
        <w:t>недостаток</w:t>
      </w:r>
      <w:r>
        <w:rPr>
          <w:spacing w:val="5"/>
          <w:sz w:val="24"/>
        </w:rPr>
        <w:t xml:space="preserve"> </w:t>
      </w:r>
      <w:r>
        <w:rPr>
          <w:sz w:val="24"/>
        </w:rPr>
        <w:t>информации</w:t>
      </w:r>
      <w:r>
        <w:rPr>
          <w:spacing w:val="5"/>
          <w:sz w:val="24"/>
        </w:rPr>
        <w:t xml:space="preserve"> </w:t>
      </w:r>
      <w:r>
        <w:rPr>
          <w:sz w:val="24"/>
        </w:rPr>
        <w:t>для</w:t>
      </w:r>
      <w:r>
        <w:rPr>
          <w:spacing w:val="7"/>
          <w:sz w:val="24"/>
        </w:rPr>
        <w:t xml:space="preserve"> </w:t>
      </w:r>
      <w:r>
        <w:rPr>
          <w:sz w:val="24"/>
        </w:rPr>
        <w:t>решения</w:t>
      </w:r>
      <w:r>
        <w:rPr>
          <w:spacing w:val="7"/>
          <w:sz w:val="24"/>
        </w:rPr>
        <w:t xml:space="preserve"> </w:t>
      </w:r>
      <w:r>
        <w:rPr>
          <w:sz w:val="24"/>
        </w:rPr>
        <w:t>учебной</w:t>
      </w:r>
      <w:r>
        <w:rPr>
          <w:spacing w:val="4"/>
          <w:sz w:val="24"/>
        </w:rPr>
        <w:t xml:space="preserve"> </w:t>
      </w:r>
      <w:r>
        <w:rPr>
          <w:sz w:val="24"/>
        </w:rPr>
        <w:t>(практической)</w:t>
      </w:r>
      <w:r>
        <w:rPr>
          <w:spacing w:val="5"/>
          <w:sz w:val="24"/>
        </w:rPr>
        <w:t xml:space="preserve"> </w:t>
      </w:r>
      <w:r>
        <w:rPr>
          <w:sz w:val="24"/>
        </w:rPr>
        <w:t>задачи</w:t>
      </w:r>
      <w:r>
        <w:rPr>
          <w:spacing w:val="5"/>
          <w:sz w:val="24"/>
        </w:rPr>
        <w:t xml:space="preserve"> </w:t>
      </w:r>
      <w:r>
        <w:rPr>
          <w:sz w:val="24"/>
        </w:rPr>
        <w:t>на</w:t>
      </w:r>
      <w:r>
        <w:rPr>
          <w:spacing w:val="-57"/>
          <w:sz w:val="24"/>
        </w:rPr>
        <w:t xml:space="preserve"> </w:t>
      </w:r>
      <w:r>
        <w:rPr>
          <w:sz w:val="24"/>
        </w:rPr>
        <w:t>основе предложенного</w:t>
      </w:r>
      <w:r>
        <w:rPr>
          <w:spacing w:val="-5"/>
          <w:sz w:val="24"/>
        </w:rPr>
        <w:t xml:space="preserve"> </w:t>
      </w:r>
      <w:r>
        <w:rPr>
          <w:sz w:val="24"/>
        </w:rPr>
        <w:t>алгоритма;</w:t>
      </w:r>
    </w:p>
    <w:p w:rsidR="00311D77" w:rsidRDefault="0074782E">
      <w:pPr>
        <w:pStyle w:val="a4"/>
        <w:numPr>
          <w:ilvl w:val="0"/>
          <w:numId w:val="109"/>
        </w:numPr>
        <w:tabs>
          <w:tab w:val="left" w:pos="2040"/>
          <w:tab w:val="left" w:pos="2041"/>
          <w:tab w:val="left" w:pos="3739"/>
          <w:tab w:val="left" w:pos="6468"/>
          <w:tab w:val="left" w:pos="7255"/>
          <w:tab w:val="left" w:pos="7599"/>
          <w:tab w:val="left" w:pos="8950"/>
        </w:tabs>
        <w:ind w:right="850" w:firstLine="708"/>
        <w:jc w:val="left"/>
        <w:rPr>
          <w:sz w:val="24"/>
        </w:rPr>
      </w:pPr>
      <w:r>
        <w:rPr>
          <w:sz w:val="24"/>
        </w:rPr>
        <w:t>устанавливать</w:t>
      </w:r>
      <w:r>
        <w:rPr>
          <w:sz w:val="24"/>
        </w:rPr>
        <w:tab/>
        <w:t>причинно-следственные</w:t>
      </w:r>
      <w:r>
        <w:rPr>
          <w:sz w:val="24"/>
        </w:rPr>
        <w:tab/>
        <w:t>связи</w:t>
      </w:r>
      <w:r>
        <w:rPr>
          <w:sz w:val="24"/>
        </w:rPr>
        <w:tab/>
        <w:t>в</w:t>
      </w:r>
      <w:r>
        <w:rPr>
          <w:sz w:val="24"/>
        </w:rPr>
        <w:tab/>
        <w:t>ситуациях,</w:t>
      </w:r>
      <w:r>
        <w:rPr>
          <w:sz w:val="24"/>
        </w:rPr>
        <w:tab/>
      </w:r>
      <w:r>
        <w:rPr>
          <w:spacing w:val="-1"/>
          <w:sz w:val="24"/>
        </w:rPr>
        <w:t>поддающихся</w:t>
      </w:r>
      <w:r>
        <w:rPr>
          <w:spacing w:val="-57"/>
          <w:sz w:val="24"/>
        </w:rPr>
        <w:t xml:space="preserve"> </w:t>
      </w:r>
      <w:r>
        <w:rPr>
          <w:sz w:val="24"/>
        </w:rPr>
        <w:t>непосредственному</w:t>
      </w:r>
      <w:r>
        <w:rPr>
          <w:spacing w:val="-1"/>
          <w:sz w:val="24"/>
        </w:rPr>
        <w:t xml:space="preserve"> </w:t>
      </w:r>
      <w:r>
        <w:rPr>
          <w:sz w:val="24"/>
        </w:rPr>
        <w:t>наблюдению</w:t>
      </w:r>
      <w:r>
        <w:rPr>
          <w:spacing w:val="-1"/>
          <w:sz w:val="24"/>
        </w:rPr>
        <w:t xml:space="preserve"> </w:t>
      </w:r>
      <w:r>
        <w:rPr>
          <w:sz w:val="24"/>
        </w:rPr>
        <w:t>или</w:t>
      </w:r>
      <w:r>
        <w:rPr>
          <w:spacing w:val="-2"/>
          <w:sz w:val="24"/>
        </w:rPr>
        <w:t xml:space="preserve"> </w:t>
      </w:r>
      <w:r>
        <w:rPr>
          <w:sz w:val="24"/>
        </w:rPr>
        <w:t>знакомых</w:t>
      </w:r>
      <w:r>
        <w:rPr>
          <w:spacing w:val="-1"/>
          <w:sz w:val="24"/>
        </w:rPr>
        <w:t xml:space="preserve"> </w:t>
      </w:r>
      <w:r>
        <w:rPr>
          <w:sz w:val="24"/>
        </w:rPr>
        <w:t>по</w:t>
      </w:r>
      <w:r>
        <w:rPr>
          <w:spacing w:val="-2"/>
          <w:sz w:val="24"/>
        </w:rPr>
        <w:t xml:space="preserve"> </w:t>
      </w:r>
      <w:r>
        <w:rPr>
          <w:sz w:val="24"/>
        </w:rPr>
        <w:t>опыту,</w:t>
      </w:r>
      <w:r>
        <w:rPr>
          <w:spacing w:val="-1"/>
          <w:sz w:val="24"/>
        </w:rPr>
        <w:t xml:space="preserve"> </w:t>
      </w:r>
      <w:r>
        <w:rPr>
          <w:sz w:val="24"/>
        </w:rPr>
        <w:t>делать</w:t>
      </w:r>
      <w:r>
        <w:rPr>
          <w:spacing w:val="-2"/>
          <w:sz w:val="24"/>
        </w:rPr>
        <w:t xml:space="preserve"> </w:t>
      </w:r>
      <w:r>
        <w:rPr>
          <w:sz w:val="24"/>
        </w:rPr>
        <w:t>выводы.</w:t>
      </w:r>
    </w:p>
    <w:p w:rsidR="00311D77" w:rsidRDefault="0074782E">
      <w:pPr>
        <w:pStyle w:val="a3"/>
        <w:spacing w:before="1"/>
        <w:ind w:right="845"/>
        <w:jc w:val="left"/>
      </w:pPr>
      <w:r>
        <w:t>Овладение</w:t>
      </w:r>
      <w:r>
        <w:rPr>
          <w:spacing w:val="8"/>
        </w:rPr>
        <w:t xml:space="preserve"> </w:t>
      </w:r>
      <w:r>
        <w:t>базовыми</w:t>
      </w:r>
      <w:r>
        <w:rPr>
          <w:spacing w:val="7"/>
        </w:rPr>
        <w:t xml:space="preserve"> </w:t>
      </w:r>
      <w:r>
        <w:t>исследовательскими</w:t>
      </w:r>
      <w:r>
        <w:rPr>
          <w:spacing w:val="6"/>
        </w:rPr>
        <w:t xml:space="preserve"> </w:t>
      </w:r>
      <w:r>
        <w:t>действиями</w:t>
      </w:r>
      <w:r>
        <w:rPr>
          <w:spacing w:val="7"/>
        </w:rPr>
        <w:t xml:space="preserve"> </w:t>
      </w:r>
      <w:r>
        <w:t>обеспечивает</w:t>
      </w:r>
      <w:r>
        <w:rPr>
          <w:spacing w:val="6"/>
        </w:rPr>
        <w:t xml:space="preserve"> </w:t>
      </w:r>
      <w:r>
        <w:t>формирование</w:t>
      </w:r>
      <w:r>
        <w:rPr>
          <w:spacing w:val="-57"/>
        </w:rPr>
        <w:t xml:space="preserve"> </w:t>
      </w:r>
      <w:r>
        <w:t>у</w:t>
      </w:r>
      <w:r>
        <w:rPr>
          <w:spacing w:val="-1"/>
        </w:rPr>
        <w:t xml:space="preserve"> </w:t>
      </w:r>
      <w:r>
        <w:t>обучающихся</w:t>
      </w:r>
      <w:r>
        <w:rPr>
          <w:spacing w:val="-3"/>
        </w:rPr>
        <w:t xml:space="preserve"> </w:t>
      </w:r>
      <w:r>
        <w:t>следующих</w:t>
      </w:r>
      <w:r>
        <w:rPr>
          <w:spacing w:val="-1"/>
        </w:rPr>
        <w:t xml:space="preserve"> </w:t>
      </w:r>
      <w:r>
        <w:t>умений:</w:t>
      </w:r>
    </w:p>
    <w:p w:rsidR="00311D77" w:rsidRDefault="0074782E">
      <w:pPr>
        <w:pStyle w:val="a4"/>
        <w:numPr>
          <w:ilvl w:val="0"/>
          <w:numId w:val="109"/>
        </w:numPr>
        <w:tabs>
          <w:tab w:val="left" w:pos="2001"/>
        </w:tabs>
        <w:ind w:right="847" w:firstLine="708"/>
        <w:rPr>
          <w:sz w:val="24"/>
        </w:rPr>
      </w:pPr>
      <w:r>
        <w:rPr>
          <w:sz w:val="24"/>
        </w:rPr>
        <w:t>определять</w:t>
      </w:r>
      <w:r>
        <w:rPr>
          <w:spacing w:val="1"/>
          <w:sz w:val="24"/>
        </w:rPr>
        <w:t xml:space="preserve"> </w:t>
      </w:r>
      <w:r>
        <w:rPr>
          <w:sz w:val="24"/>
        </w:rPr>
        <w:t>разрыв</w:t>
      </w:r>
      <w:r>
        <w:rPr>
          <w:spacing w:val="1"/>
          <w:sz w:val="24"/>
        </w:rPr>
        <w:t xml:space="preserve"> </w:t>
      </w:r>
      <w:r>
        <w:rPr>
          <w:sz w:val="24"/>
        </w:rPr>
        <w:t>между</w:t>
      </w:r>
      <w:r>
        <w:rPr>
          <w:spacing w:val="1"/>
          <w:sz w:val="24"/>
        </w:rPr>
        <w:t xml:space="preserve"> </w:t>
      </w:r>
      <w:r>
        <w:rPr>
          <w:sz w:val="24"/>
        </w:rPr>
        <w:t>реальным</w:t>
      </w:r>
      <w:r>
        <w:rPr>
          <w:spacing w:val="1"/>
          <w:sz w:val="24"/>
        </w:rPr>
        <w:t xml:space="preserve"> </w:t>
      </w:r>
      <w:r>
        <w:rPr>
          <w:sz w:val="24"/>
        </w:rPr>
        <w:t>и</w:t>
      </w:r>
      <w:r>
        <w:rPr>
          <w:spacing w:val="1"/>
          <w:sz w:val="24"/>
        </w:rPr>
        <w:t xml:space="preserve"> </w:t>
      </w:r>
      <w:r>
        <w:rPr>
          <w:sz w:val="24"/>
        </w:rPr>
        <w:t>желательным</w:t>
      </w:r>
      <w:r>
        <w:rPr>
          <w:spacing w:val="1"/>
          <w:sz w:val="24"/>
        </w:rPr>
        <w:t xml:space="preserve"> </w:t>
      </w:r>
      <w:r>
        <w:rPr>
          <w:sz w:val="24"/>
        </w:rPr>
        <w:t>состоянием</w:t>
      </w:r>
      <w:r>
        <w:rPr>
          <w:spacing w:val="1"/>
          <w:sz w:val="24"/>
        </w:rPr>
        <w:t xml:space="preserve"> </w:t>
      </w:r>
      <w:r>
        <w:rPr>
          <w:sz w:val="24"/>
        </w:rPr>
        <w:t>объекта</w:t>
      </w:r>
      <w:r>
        <w:rPr>
          <w:spacing w:val="1"/>
          <w:sz w:val="24"/>
        </w:rPr>
        <w:t xml:space="preserve"> </w:t>
      </w:r>
      <w:r>
        <w:rPr>
          <w:sz w:val="24"/>
        </w:rPr>
        <w:t>(ситуации)</w:t>
      </w:r>
      <w:r>
        <w:rPr>
          <w:spacing w:val="-2"/>
          <w:sz w:val="24"/>
        </w:rPr>
        <w:t xml:space="preserve"> </w:t>
      </w:r>
      <w:r>
        <w:rPr>
          <w:sz w:val="24"/>
        </w:rPr>
        <w:t>на основе предложенных</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вопросов;</w:t>
      </w:r>
    </w:p>
    <w:p w:rsidR="00311D77" w:rsidRDefault="0074782E">
      <w:pPr>
        <w:pStyle w:val="a4"/>
        <w:numPr>
          <w:ilvl w:val="0"/>
          <w:numId w:val="109"/>
        </w:numPr>
        <w:tabs>
          <w:tab w:val="left" w:pos="1997"/>
        </w:tabs>
        <w:ind w:right="858" w:firstLine="708"/>
        <w:rPr>
          <w:sz w:val="24"/>
        </w:rPr>
      </w:pPr>
      <w:r>
        <w:rPr>
          <w:sz w:val="24"/>
        </w:rPr>
        <w:t>с</w:t>
      </w:r>
      <w:r>
        <w:rPr>
          <w:spacing w:val="1"/>
          <w:sz w:val="24"/>
        </w:rPr>
        <w:t xml:space="preserve"> </w:t>
      </w:r>
      <w:r>
        <w:rPr>
          <w:sz w:val="24"/>
        </w:rPr>
        <w:t>помощью</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формулировать</w:t>
      </w:r>
      <w:r>
        <w:rPr>
          <w:spacing w:val="1"/>
          <w:sz w:val="24"/>
        </w:rPr>
        <w:t xml:space="preserve"> </w:t>
      </w:r>
      <w:r>
        <w:rPr>
          <w:sz w:val="24"/>
        </w:rPr>
        <w:t>цель,</w:t>
      </w:r>
      <w:r>
        <w:rPr>
          <w:spacing w:val="1"/>
          <w:sz w:val="24"/>
        </w:rPr>
        <w:t xml:space="preserve"> </w:t>
      </w:r>
      <w:r>
        <w:rPr>
          <w:sz w:val="24"/>
        </w:rPr>
        <w:t>планировать</w:t>
      </w:r>
      <w:r>
        <w:rPr>
          <w:spacing w:val="-57"/>
          <w:sz w:val="24"/>
        </w:rPr>
        <w:t xml:space="preserve"> </w:t>
      </w:r>
      <w:r>
        <w:rPr>
          <w:sz w:val="24"/>
        </w:rPr>
        <w:t>изменения объекта, ситуации;</w:t>
      </w:r>
    </w:p>
    <w:p w:rsidR="00311D77" w:rsidRDefault="0074782E">
      <w:pPr>
        <w:pStyle w:val="a4"/>
        <w:numPr>
          <w:ilvl w:val="0"/>
          <w:numId w:val="109"/>
        </w:numPr>
        <w:tabs>
          <w:tab w:val="left" w:pos="1877"/>
        </w:tabs>
        <w:ind w:right="858" w:firstLine="708"/>
        <w:rPr>
          <w:sz w:val="24"/>
        </w:rPr>
      </w:pPr>
      <w:r>
        <w:rPr>
          <w:sz w:val="24"/>
        </w:rPr>
        <w:t>сравнивать несколько вариантов решения задачи, выбирать наиболее подходящий</w:t>
      </w:r>
      <w:r>
        <w:rPr>
          <w:spacing w:val="-57"/>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предложенных критериев);</w:t>
      </w:r>
    </w:p>
    <w:p w:rsidR="00311D77" w:rsidRDefault="0074782E">
      <w:pPr>
        <w:pStyle w:val="a4"/>
        <w:numPr>
          <w:ilvl w:val="0"/>
          <w:numId w:val="109"/>
        </w:numPr>
        <w:tabs>
          <w:tab w:val="left" w:pos="2021"/>
        </w:tabs>
        <w:ind w:right="843" w:firstLine="708"/>
        <w:rPr>
          <w:sz w:val="24"/>
        </w:rPr>
      </w:pPr>
      <w:r>
        <w:rPr>
          <w:sz w:val="24"/>
        </w:rPr>
        <w:t>проводить</w:t>
      </w:r>
      <w:r>
        <w:rPr>
          <w:spacing w:val="1"/>
          <w:sz w:val="24"/>
        </w:rPr>
        <w:t xml:space="preserve"> </w:t>
      </w:r>
      <w:r>
        <w:rPr>
          <w:sz w:val="24"/>
        </w:rPr>
        <w:t>по</w:t>
      </w:r>
      <w:r>
        <w:rPr>
          <w:spacing w:val="1"/>
          <w:sz w:val="24"/>
        </w:rPr>
        <w:t xml:space="preserve"> </w:t>
      </w:r>
      <w:r>
        <w:rPr>
          <w:sz w:val="24"/>
        </w:rPr>
        <w:t>предложенному</w:t>
      </w:r>
      <w:r>
        <w:rPr>
          <w:spacing w:val="1"/>
          <w:sz w:val="24"/>
        </w:rPr>
        <w:t xml:space="preserve"> </w:t>
      </w:r>
      <w:r>
        <w:rPr>
          <w:sz w:val="24"/>
        </w:rPr>
        <w:t>плану</w:t>
      </w:r>
      <w:r>
        <w:rPr>
          <w:spacing w:val="1"/>
          <w:sz w:val="24"/>
        </w:rPr>
        <w:t xml:space="preserve"> </w:t>
      </w:r>
      <w:r>
        <w:rPr>
          <w:sz w:val="24"/>
        </w:rPr>
        <w:t>опыт,</w:t>
      </w:r>
      <w:r>
        <w:rPr>
          <w:spacing w:val="1"/>
          <w:sz w:val="24"/>
        </w:rPr>
        <w:t xml:space="preserve"> </w:t>
      </w:r>
      <w:r>
        <w:rPr>
          <w:sz w:val="24"/>
        </w:rPr>
        <w:t>несложное</w:t>
      </w:r>
      <w:r>
        <w:rPr>
          <w:spacing w:val="1"/>
          <w:sz w:val="24"/>
        </w:rPr>
        <w:t xml:space="preserve"> </w:t>
      </w:r>
      <w:r>
        <w:rPr>
          <w:sz w:val="24"/>
        </w:rPr>
        <w:t>исследование</w:t>
      </w:r>
      <w:r>
        <w:rPr>
          <w:spacing w:val="1"/>
          <w:sz w:val="24"/>
        </w:rPr>
        <w:t xml:space="preserve"> </w:t>
      </w:r>
      <w:r>
        <w:rPr>
          <w:sz w:val="24"/>
        </w:rPr>
        <w:t>по</w:t>
      </w:r>
      <w:r>
        <w:rPr>
          <w:spacing w:val="1"/>
          <w:sz w:val="24"/>
        </w:rPr>
        <w:t xml:space="preserve"> </w:t>
      </w:r>
      <w:r>
        <w:rPr>
          <w:sz w:val="24"/>
        </w:rPr>
        <w:t>установлению особенностей объекта изучения и связей между объектами (часть - целое,</w:t>
      </w:r>
      <w:r>
        <w:rPr>
          <w:spacing w:val="1"/>
          <w:sz w:val="24"/>
        </w:rPr>
        <w:t xml:space="preserve"> </w:t>
      </w:r>
      <w:r>
        <w:rPr>
          <w:sz w:val="24"/>
        </w:rPr>
        <w:t>причина - следствие);</w:t>
      </w:r>
    </w:p>
    <w:p w:rsidR="00311D77" w:rsidRDefault="0074782E">
      <w:pPr>
        <w:pStyle w:val="a4"/>
        <w:numPr>
          <w:ilvl w:val="0"/>
          <w:numId w:val="109"/>
        </w:numPr>
        <w:tabs>
          <w:tab w:val="left" w:pos="1869"/>
        </w:tabs>
        <w:ind w:right="851" w:firstLine="708"/>
        <w:rPr>
          <w:sz w:val="24"/>
        </w:rPr>
      </w:pPr>
      <w:r>
        <w:rPr>
          <w:sz w:val="24"/>
        </w:rPr>
        <w:t>формулировать выводы и подкреплять их доказательствами на основе результатов</w:t>
      </w:r>
      <w:r>
        <w:rPr>
          <w:spacing w:val="-57"/>
          <w:sz w:val="24"/>
        </w:rPr>
        <w:t xml:space="preserve"> </w:t>
      </w:r>
      <w:r>
        <w:rPr>
          <w:sz w:val="24"/>
        </w:rPr>
        <w:t>проведённого</w:t>
      </w:r>
      <w:r>
        <w:rPr>
          <w:spacing w:val="-4"/>
          <w:sz w:val="24"/>
        </w:rPr>
        <w:t xml:space="preserve"> </w:t>
      </w:r>
      <w:r>
        <w:rPr>
          <w:sz w:val="24"/>
        </w:rPr>
        <w:t>наблюдения</w:t>
      </w:r>
      <w:r>
        <w:rPr>
          <w:spacing w:val="-3"/>
          <w:sz w:val="24"/>
        </w:rPr>
        <w:t xml:space="preserve"> </w:t>
      </w:r>
      <w:r>
        <w:rPr>
          <w:sz w:val="24"/>
        </w:rPr>
        <w:t>(опыта,</w:t>
      </w:r>
      <w:r>
        <w:rPr>
          <w:spacing w:val="-4"/>
          <w:sz w:val="24"/>
        </w:rPr>
        <w:t xml:space="preserve"> </w:t>
      </w:r>
      <w:r>
        <w:rPr>
          <w:sz w:val="24"/>
        </w:rPr>
        <w:t>измерения,</w:t>
      </w:r>
      <w:r>
        <w:rPr>
          <w:spacing w:val="-4"/>
          <w:sz w:val="24"/>
        </w:rPr>
        <w:t xml:space="preserve"> </w:t>
      </w:r>
      <w:r>
        <w:rPr>
          <w:sz w:val="24"/>
        </w:rPr>
        <w:t>классификации,</w:t>
      </w:r>
      <w:r>
        <w:rPr>
          <w:spacing w:val="-4"/>
          <w:sz w:val="24"/>
        </w:rPr>
        <w:t xml:space="preserve"> </w:t>
      </w:r>
      <w:r>
        <w:rPr>
          <w:sz w:val="24"/>
        </w:rPr>
        <w:t>сравнения,</w:t>
      </w:r>
      <w:r>
        <w:rPr>
          <w:spacing w:val="-4"/>
          <w:sz w:val="24"/>
        </w:rPr>
        <w:t xml:space="preserve"> </w:t>
      </w:r>
      <w:r>
        <w:rPr>
          <w:sz w:val="24"/>
        </w:rPr>
        <w:t>исследования);</w:t>
      </w:r>
    </w:p>
    <w:p w:rsidR="00311D77" w:rsidRDefault="0074782E">
      <w:pPr>
        <w:pStyle w:val="a4"/>
        <w:numPr>
          <w:ilvl w:val="0"/>
          <w:numId w:val="109"/>
        </w:numPr>
        <w:tabs>
          <w:tab w:val="left" w:pos="1941"/>
        </w:tabs>
        <w:spacing w:before="1"/>
        <w:ind w:right="858" w:firstLine="708"/>
        <w:rPr>
          <w:sz w:val="24"/>
        </w:rPr>
      </w:pPr>
      <w:r>
        <w:rPr>
          <w:sz w:val="24"/>
        </w:rPr>
        <w:t>прогнозировать</w:t>
      </w:r>
      <w:r>
        <w:rPr>
          <w:spacing w:val="1"/>
          <w:sz w:val="24"/>
        </w:rPr>
        <w:t xml:space="preserve"> </w:t>
      </w:r>
      <w:r>
        <w:rPr>
          <w:sz w:val="24"/>
        </w:rPr>
        <w:t>возможное</w:t>
      </w:r>
      <w:r>
        <w:rPr>
          <w:spacing w:val="1"/>
          <w:sz w:val="24"/>
        </w:rPr>
        <w:t xml:space="preserve"> </w:t>
      </w:r>
      <w:r>
        <w:rPr>
          <w:sz w:val="24"/>
        </w:rPr>
        <w:t>развитие</w:t>
      </w:r>
      <w:r>
        <w:rPr>
          <w:spacing w:val="1"/>
          <w:sz w:val="24"/>
        </w:rPr>
        <w:t xml:space="preserve"> </w:t>
      </w:r>
      <w:r>
        <w:rPr>
          <w:sz w:val="24"/>
        </w:rPr>
        <w:t>процессов,</w:t>
      </w:r>
      <w:r>
        <w:rPr>
          <w:spacing w:val="1"/>
          <w:sz w:val="24"/>
        </w:rPr>
        <w:t xml:space="preserve"> </w:t>
      </w:r>
      <w:r>
        <w:rPr>
          <w:sz w:val="24"/>
        </w:rPr>
        <w:t>событий</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последствия</w:t>
      </w:r>
      <w:r>
        <w:rPr>
          <w:spacing w:val="1"/>
          <w:sz w:val="24"/>
        </w:rPr>
        <w:t xml:space="preserve"> </w:t>
      </w:r>
      <w:r>
        <w:rPr>
          <w:sz w:val="24"/>
        </w:rPr>
        <w:t>в</w:t>
      </w:r>
      <w:r>
        <w:rPr>
          <w:spacing w:val="1"/>
          <w:sz w:val="24"/>
        </w:rPr>
        <w:t xml:space="preserve"> </w:t>
      </w:r>
      <w:r>
        <w:rPr>
          <w:sz w:val="24"/>
        </w:rPr>
        <w:t>аналогичных</w:t>
      </w:r>
      <w:r>
        <w:rPr>
          <w:spacing w:val="-1"/>
          <w:sz w:val="24"/>
        </w:rPr>
        <w:t xml:space="preserve"> </w:t>
      </w:r>
      <w:r>
        <w:rPr>
          <w:sz w:val="24"/>
        </w:rPr>
        <w:t>или</w:t>
      </w:r>
      <w:r>
        <w:rPr>
          <w:spacing w:val="-1"/>
          <w:sz w:val="24"/>
        </w:rPr>
        <w:t xml:space="preserve"> </w:t>
      </w:r>
      <w:r>
        <w:rPr>
          <w:sz w:val="24"/>
        </w:rPr>
        <w:t>сходных ситуациях.</w:t>
      </w:r>
    </w:p>
    <w:p w:rsidR="00311D77" w:rsidRDefault="0074782E">
      <w:pPr>
        <w:pStyle w:val="a3"/>
        <w:ind w:right="854"/>
      </w:pPr>
      <w:r>
        <w:t>Работа</w:t>
      </w:r>
      <w:r>
        <w:rPr>
          <w:spacing w:val="1"/>
        </w:rPr>
        <w:t xml:space="preserve"> </w:t>
      </w:r>
      <w:r>
        <w:t>с</w:t>
      </w:r>
      <w:r>
        <w:rPr>
          <w:spacing w:val="1"/>
        </w:rPr>
        <w:t xml:space="preserve"> </w:t>
      </w:r>
      <w:r>
        <w:t>информацией</w:t>
      </w:r>
      <w:r>
        <w:rPr>
          <w:spacing w:val="1"/>
        </w:rPr>
        <w:t xml:space="preserve"> </w:t>
      </w:r>
      <w:r>
        <w:t>как</w:t>
      </w:r>
      <w:r>
        <w:rPr>
          <w:spacing w:val="1"/>
        </w:rPr>
        <w:t xml:space="preserve"> </w:t>
      </w:r>
      <w:r>
        <w:t>одно</w:t>
      </w:r>
      <w:r>
        <w:rPr>
          <w:spacing w:val="1"/>
        </w:rPr>
        <w:t xml:space="preserve"> </w:t>
      </w:r>
      <w:r>
        <w:t>из</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3"/>
        </w:rPr>
        <w:t xml:space="preserve"> </w:t>
      </w:r>
      <w:r>
        <w:t>обеспечивает</w:t>
      </w:r>
      <w:r>
        <w:rPr>
          <w:spacing w:val="-2"/>
        </w:rPr>
        <w:t xml:space="preserve"> </w:t>
      </w:r>
      <w:r>
        <w:t>сформированность</w:t>
      </w:r>
      <w:r>
        <w:rPr>
          <w:spacing w:val="-3"/>
        </w:rPr>
        <w:t xml:space="preserve"> </w:t>
      </w:r>
      <w:r>
        <w:t>у</w:t>
      </w:r>
      <w:r>
        <w:rPr>
          <w:spacing w:val="-1"/>
        </w:rPr>
        <w:t xml:space="preserve"> </w:t>
      </w:r>
      <w:r>
        <w:t>обучающихся следующих</w:t>
      </w:r>
      <w:r>
        <w:rPr>
          <w:spacing w:val="-2"/>
        </w:rPr>
        <w:t xml:space="preserve"> </w:t>
      </w:r>
      <w:r>
        <w:t>умений:</w:t>
      </w:r>
    </w:p>
    <w:p w:rsidR="00311D77" w:rsidRDefault="0074782E">
      <w:pPr>
        <w:pStyle w:val="a4"/>
        <w:numPr>
          <w:ilvl w:val="0"/>
          <w:numId w:val="109"/>
        </w:numPr>
        <w:tabs>
          <w:tab w:val="left" w:pos="1869"/>
        </w:tabs>
        <w:ind w:left="1869"/>
        <w:rPr>
          <w:sz w:val="24"/>
        </w:rPr>
      </w:pPr>
      <w:r>
        <w:rPr>
          <w:sz w:val="24"/>
        </w:rPr>
        <w:t>выбирать</w:t>
      </w:r>
      <w:r>
        <w:rPr>
          <w:spacing w:val="-6"/>
          <w:sz w:val="24"/>
        </w:rPr>
        <w:t xml:space="preserve"> </w:t>
      </w:r>
      <w:r>
        <w:rPr>
          <w:sz w:val="24"/>
        </w:rPr>
        <w:t>источник</w:t>
      </w:r>
      <w:r>
        <w:rPr>
          <w:spacing w:val="-3"/>
          <w:sz w:val="24"/>
        </w:rPr>
        <w:t xml:space="preserve"> </w:t>
      </w:r>
      <w:r>
        <w:rPr>
          <w:sz w:val="24"/>
        </w:rPr>
        <w:t>получения</w:t>
      </w:r>
      <w:r>
        <w:rPr>
          <w:spacing w:val="-3"/>
          <w:sz w:val="24"/>
        </w:rPr>
        <w:t xml:space="preserve"> </w:t>
      </w:r>
      <w:r>
        <w:rPr>
          <w:sz w:val="24"/>
        </w:rPr>
        <w:t>информации;</w:t>
      </w:r>
    </w:p>
    <w:p w:rsidR="00311D77" w:rsidRDefault="0074782E">
      <w:pPr>
        <w:pStyle w:val="a4"/>
        <w:numPr>
          <w:ilvl w:val="0"/>
          <w:numId w:val="109"/>
        </w:numPr>
        <w:tabs>
          <w:tab w:val="left" w:pos="2077"/>
        </w:tabs>
        <w:ind w:right="858" w:firstLine="708"/>
        <w:rPr>
          <w:sz w:val="24"/>
        </w:rPr>
      </w:pPr>
      <w:r>
        <w:rPr>
          <w:sz w:val="24"/>
        </w:rPr>
        <w:t>согласно</w:t>
      </w:r>
      <w:r>
        <w:rPr>
          <w:spacing w:val="1"/>
          <w:sz w:val="24"/>
        </w:rPr>
        <w:t xml:space="preserve"> </w:t>
      </w:r>
      <w:r>
        <w:rPr>
          <w:sz w:val="24"/>
        </w:rPr>
        <w:t>заданному</w:t>
      </w:r>
      <w:r>
        <w:rPr>
          <w:spacing w:val="1"/>
          <w:sz w:val="24"/>
        </w:rPr>
        <w:t xml:space="preserve"> </w:t>
      </w:r>
      <w:r>
        <w:rPr>
          <w:sz w:val="24"/>
        </w:rPr>
        <w:t>алгоритму</w:t>
      </w:r>
      <w:r>
        <w:rPr>
          <w:spacing w:val="1"/>
          <w:sz w:val="24"/>
        </w:rPr>
        <w:t xml:space="preserve"> </w:t>
      </w:r>
      <w:r>
        <w:rPr>
          <w:sz w:val="24"/>
        </w:rPr>
        <w:t>находить</w:t>
      </w:r>
      <w:r>
        <w:rPr>
          <w:spacing w:val="1"/>
          <w:sz w:val="24"/>
        </w:rPr>
        <w:t xml:space="preserve"> </w:t>
      </w:r>
      <w:r>
        <w:rPr>
          <w:sz w:val="24"/>
        </w:rPr>
        <w:t>в</w:t>
      </w:r>
      <w:r>
        <w:rPr>
          <w:spacing w:val="1"/>
          <w:sz w:val="24"/>
        </w:rPr>
        <w:t xml:space="preserve"> </w:t>
      </w:r>
      <w:r>
        <w:rPr>
          <w:sz w:val="24"/>
        </w:rPr>
        <w:t>предложенном</w:t>
      </w:r>
      <w:r>
        <w:rPr>
          <w:spacing w:val="1"/>
          <w:sz w:val="24"/>
        </w:rPr>
        <w:t xml:space="preserve"> </w:t>
      </w:r>
      <w:r>
        <w:rPr>
          <w:sz w:val="24"/>
        </w:rPr>
        <w:t>источнике</w:t>
      </w:r>
      <w:r>
        <w:rPr>
          <w:spacing w:val="1"/>
          <w:sz w:val="24"/>
        </w:rPr>
        <w:t xml:space="preserve"> </w:t>
      </w:r>
      <w:r>
        <w:rPr>
          <w:sz w:val="24"/>
        </w:rPr>
        <w:t>информацию,</w:t>
      </w:r>
      <w:r>
        <w:rPr>
          <w:spacing w:val="-1"/>
          <w:sz w:val="24"/>
        </w:rPr>
        <w:t xml:space="preserve"> </w:t>
      </w:r>
      <w:r>
        <w:rPr>
          <w:sz w:val="24"/>
        </w:rPr>
        <w:t>представленную в</w:t>
      </w:r>
      <w:r>
        <w:rPr>
          <w:spacing w:val="-2"/>
          <w:sz w:val="24"/>
        </w:rPr>
        <w:t xml:space="preserve"> </w:t>
      </w:r>
      <w:r>
        <w:rPr>
          <w:sz w:val="24"/>
        </w:rPr>
        <w:t>явном</w:t>
      </w:r>
      <w:r>
        <w:rPr>
          <w:spacing w:val="-1"/>
          <w:sz w:val="24"/>
        </w:rPr>
        <w:t xml:space="preserve"> </w:t>
      </w:r>
      <w:r>
        <w:rPr>
          <w:sz w:val="24"/>
        </w:rPr>
        <w:t>виде;</w:t>
      </w:r>
    </w:p>
    <w:p w:rsidR="00311D77" w:rsidRDefault="0074782E">
      <w:pPr>
        <w:pStyle w:val="a4"/>
        <w:numPr>
          <w:ilvl w:val="0"/>
          <w:numId w:val="109"/>
        </w:numPr>
        <w:tabs>
          <w:tab w:val="left" w:pos="1885"/>
        </w:tabs>
        <w:spacing w:before="1"/>
        <w:ind w:right="856" w:firstLine="708"/>
        <w:rPr>
          <w:sz w:val="24"/>
        </w:rPr>
      </w:pPr>
      <w:r>
        <w:rPr>
          <w:sz w:val="24"/>
        </w:rPr>
        <w:t>распознавать достоверную и недостоверную информацию самостоятельно или на</w:t>
      </w:r>
      <w:r>
        <w:rPr>
          <w:spacing w:val="1"/>
          <w:sz w:val="24"/>
        </w:rPr>
        <w:t xml:space="preserve"> </w:t>
      </w:r>
      <w:r>
        <w:rPr>
          <w:sz w:val="24"/>
        </w:rPr>
        <w:t>основании</w:t>
      </w:r>
      <w:r>
        <w:rPr>
          <w:spacing w:val="-2"/>
          <w:sz w:val="24"/>
        </w:rPr>
        <w:t xml:space="preserve"> </w:t>
      </w:r>
      <w:r>
        <w:rPr>
          <w:sz w:val="24"/>
        </w:rPr>
        <w:t>предложенного</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способа её проверки;</w:t>
      </w:r>
    </w:p>
    <w:p w:rsidR="00311D77" w:rsidRDefault="0074782E">
      <w:pPr>
        <w:pStyle w:val="a4"/>
        <w:numPr>
          <w:ilvl w:val="0"/>
          <w:numId w:val="109"/>
        </w:numPr>
        <w:tabs>
          <w:tab w:val="left" w:pos="2013"/>
        </w:tabs>
        <w:ind w:right="848" w:firstLine="708"/>
        <w:rPr>
          <w:sz w:val="24"/>
        </w:rPr>
      </w:pPr>
      <w:r>
        <w:rPr>
          <w:sz w:val="24"/>
        </w:rPr>
        <w:t>соблюдать</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взрослых</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родителей</w:t>
      </w:r>
      <w:r>
        <w:rPr>
          <w:spacing w:val="1"/>
          <w:sz w:val="24"/>
        </w:rPr>
        <w:t xml:space="preserve"> </w:t>
      </w:r>
      <w:r>
        <w:rPr>
          <w:sz w:val="24"/>
        </w:rPr>
        <w:t>(законных представителей) несовершеннолетних обучающихся) правила информационной</w:t>
      </w:r>
      <w:r>
        <w:rPr>
          <w:spacing w:val="-57"/>
          <w:sz w:val="24"/>
        </w:rPr>
        <w:t xml:space="preserve"> </w:t>
      </w:r>
      <w:r>
        <w:rPr>
          <w:sz w:val="24"/>
        </w:rPr>
        <w:t>безопасности</w:t>
      </w:r>
      <w:r>
        <w:rPr>
          <w:spacing w:val="17"/>
          <w:sz w:val="24"/>
        </w:rPr>
        <w:t xml:space="preserve"> </w:t>
      </w:r>
      <w:r>
        <w:rPr>
          <w:sz w:val="24"/>
        </w:rPr>
        <w:t>при</w:t>
      </w:r>
      <w:r>
        <w:rPr>
          <w:spacing w:val="16"/>
          <w:sz w:val="24"/>
        </w:rPr>
        <w:t xml:space="preserve"> </w:t>
      </w:r>
      <w:r>
        <w:rPr>
          <w:sz w:val="24"/>
        </w:rPr>
        <w:t>поиске</w:t>
      </w:r>
      <w:r>
        <w:rPr>
          <w:spacing w:val="18"/>
          <w:sz w:val="24"/>
        </w:rPr>
        <w:t xml:space="preserve"> </w:t>
      </w:r>
      <w:r>
        <w:rPr>
          <w:sz w:val="24"/>
        </w:rPr>
        <w:t>информации</w:t>
      </w:r>
      <w:r>
        <w:rPr>
          <w:spacing w:val="17"/>
          <w:sz w:val="24"/>
        </w:rPr>
        <w:t xml:space="preserve"> </w:t>
      </w:r>
      <w:r>
        <w:rPr>
          <w:sz w:val="24"/>
        </w:rPr>
        <w:t>в</w:t>
      </w:r>
      <w:r>
        <w:rPr>
          <w:spacing w:val="16"/>
          <w:sz w:val="24"/>
        </w:rPr>
        <w:t xml:space="preserve"> </w:t>
      </w:r>
      <w:r>
        <w:rPr>
          <w:sz w:val="24"/>
        </w:rPr>
        <w:t>информационно-телекоммуникационной</w:t>
      </w:r>
      <w:r>
        <w:rPr>
          <w:spacing w:val="17"/>
          <w:sz w:val="24"/>
        </w:rPr>
        <w:t xml:space="preserve"> </w:t>
      </w:r>
      <w:r>
        <w:rPr>
          <w:sz w:val="24"/>
        </w:rPr>
        <w:t>сети</w:t>
      </w:r>
    </w:p>
    <w:p w:rsidR="00311D77" w:rsidRDefault="0074782E">
      <w:pPr>
        <w:pStyle w:val="a3"/>
        <w:ind w:firstLine="0"/>
        <w:jc w:val="left"/>
      </w:pPr>
      <w:r>
        <w:t>«Интернет»;</w:t>
      </w:r>
    </w:p>
    <w:p w:rsidR="00311D77" w:rsidRDefault="0074782E">
      <w:pPr>
        <w:pStyle w:val="a4"/>
        <w:numPr>
          <w:ilvl w:val="0"/>
          <w:numId w:val="109"/>
        </w:numPr>
        <w:tabs>
          <w:tab w:val="left" w:pos="2053"/>
        </w:tabs>
        <w:ind w:right="849" w:firstLine="708"/>
        <w:rPr>
          <w:sz w:val="24"/>
        </w:rPr>
      </w:pPr>
      <w:r>
        <w:rPr>
          <w:sz w:val="24"/>
        </w:rPr>
        <w:t>анализировать</w:t>
      </w:r>
      <w:r>
        <w:rPr>
          <w:spacing w:val="1"/>
          <w:sz w:val="24"/>
        </w:rPr>
        <w:t xml:space="preserve"> </w:t>
      </w:r>
      <w:r>
        <w:rPr>
          <w:sz w:val="24"/>
        </w:rPr>
        <w:t>и</w:t>
      </w:r>
      <w:r>
        <w:rPr>
          <w:spacing w:val="1"/>
          <w:sz w:val="24"/>
        </w:rPr>
        <w:t xml:space="preserve"> </w:t>
      </w:r>
      <w:r>
        <w:rPr>
          <w:sz w:val="24"/>
        </w:rPr>
        <w:t>создавать</w:t>
      </w:r>
      <w:r>
        <w:rPr>
          <w:spacing w:val="1"/>
          <w:sz w:val="24"/>
        </w:rPr>
        <w:t xml:space="preserve"> </w:t>
      </w:r>
      <w:r>
        <w:rPr>
          <w:sz w:val="24"/>
        </w:rPr>
        <w:t>текстовую,</w:t>
      </w:r>
      <w:r>
        <w:rPr>
          <w:spacing w:val="1"/>
          <w:sz w:val="24"/>
        </w:rPr>
        <w:t xml:space="preserve"> </w:t>
      </w:r>
      <w:r>
        <w:rPr>
          <w:sz w:val="24"/>
        </w:rPr>
        <w:t>видео-,</w:t>
      </w:r>
      <w:r>
        <w:rPr>
          <w:spacing w:val="1"/>
          <w:sz w:val="24"/>
        </w:rPr>
        <w:t xml:space="preserve"> </w:t>
      </w:r>
      <w:r>
        <w:rPr>
          <w:sz w:val="24"/>
        </w:rPr>
        <w:t>графическую,</w:t>
      </w:r>
      <w:r>
        <w:rPr>
          <w:spacing w:val="1"/>
          <w:sz w:val="24"/>
        </w:rPr>
        <w:t xml:space="preserve"> </w:t>
      </w:r>
      <w:r>
        <w:rPr>
          <w:sz w:val="24"/>
        </w:rPr>
        <w:t>звуковую</w:t>
      </w:r>
      <w:r>
        <w:rPr>
          <w:spacing w:val="-57"/>
          <w:sz w:val="24"/>
        </w:rPr>
        <w:t xml:space="preserve"> </w:t>
      </w:r>
      <w:r>
        <w:rPr>
          <w:sz w:val="24"/>
        </w:rPr>
        <w:t>информацию</w:t>
      </w:r>
      <w:r>
        <w:rPr>
          <w:spacing w:val="-1"/>
          <w:sz w:val="24"/>
        </w:rPr>
        <w:t xml:space="preserve"> </w:t>
      </w:r>
      <w:r>
        <w:rPr>
          <w:sz w:val="24"/>
        </w:rPr>
        <w:t>в</w:t>
      </w:r>
      <w:r>
        <w:rPr>
          <w:spacing w:val="-2"/>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учебной</w:t>
      </w:r>
      <w:r>
        <w:rPr>
          <w:spacing w:val="-1"/>
          <w:sz w:val="24"/>
        </w:rPr>
        <w:t xml:space="preserve"> </w:t>
      </w:r>
      <w:r>
        <w:rPr>
          <w:sz w:val="24"/>
        </w:rPr>
        <w:t>задачей;</w:t>
      </w:r>
    </w:p>
    <w:p w:rsidR="00311D77" w:rsidRDefault="0074782E">
      <w:pPr>
        <w:pStyle w:val="a4"/>
        <w:numPr>
          <w:ilvl w:val="0"/>
          <w:numId w:val="109"/>
        </w:numPr>
        <w:tabs>
          <w:tab w:val="left" w:pos="1869"/>
        </w:tabs>
        <w:ind w:left="1869"/>
        <w:rPr>
          <w:sz w:val="24"/>
        </w:rPr>
      </w:pPr>
      <w:r>
        <w:rPr>
          <w:sz w:val="24"/>
        </w:rPr>
        <w:t>самостоятельно</w:t>
      </w:r>
      <w:r>
        <w:rPr>
          <w:spacing w:val="-3"/>
          <w:sz w:val="24"/>
        </w:rPr>
        <w:t xml:space="preserve"> </w:t>
      </w:r>
      <w:r>
        <w:rPr>
          <w:sz w:val="24"/>
        </w:rPr>
        <w:t>создавать</w:t>
      </w:r>
      <w:r>
        <w:rPr>
          <w:spacing w:val="-5"/>
          <w:sz w:val="24"/>
        </w:rPr>
        <w:t xml:space="preserve"> </w:t>
      </w:r>
      <w:r>
        <w:rPr>
          <w:sz w:val="24"/>
        </w:rPr>
        <w:t>схемы,</w:t>
      </w:r>
      <w:r>
        <w:rPr>
          <w:spacing w:val="-3"/>
          <w:sz w:val="24"/>
        </w:rPr>
        <w:t xml:space="preserve"> </w:t>
      </w:r>
      <w:r>
        <w:rPr>
          <w:sz w:val="24"/>
        </w:rPr>
        <w:t>таблицы</w:t>
      </w:r>
      <w:r>
        <w:rPr>
          <w:spacing w:val="-5"/>
          <w:sz w:val="24"/>
        </w:rPr>
        <w:t xml:space="preserve"> </w:t>
      </w:r>
      <w:r>
        <w:rPr>
          <w:sz w:val="24"/>
        </w:rPr>
        <w:t>для</w:t>
      </w:r>
      <w:r>
        <w:rPr>
          <w:spacing w:val="-2"/>
          <w:sz w:val="24"/>
        </w:rPr>
        <w:t xml:space="preserve"> </w:t>
      </w:r>
      <w:r>
        <w:rPr>
          <w:sz w:val="24"/>
        </w:rPr>
        <w:t>представления</w:t>
      </w:r>
      <w:r>
        <w:rPr>
          <w:spacing w:val="-2"/>
          <w:sz w:val="24"/>
        </w:rPr>
        <w:t xml:space="preserve"> </w:t>
      </w:r>
      <w:r>
        <w:rPr>
          <w:sz w:val="24"/>
        </w:rPr>
        <w:t>информации.</w:t>
      </w:r>
    </w:p>
    <w:p w:rsidR="00311D77" w:rsidRDefault="0074782E">
      <w:pPr>
        <w:pStyle w:val="a3"/>
        <w:ind w:right="852"/>
      </w:pPr>
      <w:r>
        <w:lastRenderedPageBreak/>
        <w:t>Овладение</w:t>
      </w:r>
      <w:r>
        <w:rPr>
          <w:spacing w:val="1"/>
        </w:rPr>
        <w:t xml:space="preserve"> </w:t>
      </w:r>
      <w:r>
        <w:t>универсальными</w:t>
      </w:r>
      <w:r>
        <w:rPr>
          <w:spacing w:val="1"/>
        </w:rPr>
        <w:t xml:space="preserve"> </w:t>
      </w:r>
      <w:r>
        <w:t>учебными</w:t>
      </w:r>
      <w:r>
        <w:rPr>
          <w:spacing w:val="1"/>
        </w:rPr>
        <w:t xml:space="preserve"> </w:t>
      </w:r>
      <w:r>
        <w:t>коммуникативными</w:t>
      </w:r>
      <w:r>
        <w:rPr>
          <w:spacing w:val="1"/>
        </w:rPr>
        <w:t xml:space="preserve"> </w:t>
      </w:r>
      <w:r>
        <w:t>действиями</w:t>
      </w:r>
      <w:r>
        <w:rPr>
          <w:spacing w:val="1"/>
        </w:rPr>
        <w:t xml:space="preserve"> </w:t>
      </w:r>
      <w:r>
        <w:t>предполагает формирование и оценку у обучающихся таких групп умений, как общение и</w:t>
      </w:r>
      <w:r>
        <w:rPr>
          <w:spacing w:val="1"/>
        </w:rPr>
        <w:t xml:space="preserve"> </w:t>
      </w:r>
      <w:r>
        <w:t>совместная</w:t>
      </w:r>
      <w:r>
        <w:rPr>
          <w:spacing w:val="-4"/>
        </w:rPr>
        <w:t xml:space="preserve"> </w:t>
      </w:r>
      <w:r>
        <w:t>деятельность.</w:t>
      </w:r>
    </w:p>
    <w:p w:rsidR="00311D77" w:rsidRDefault="0074782E">
      <w:pPr>
        <w:pStyle w:val="a3"/>
        <w:spacing w:before="76"/>
        <w:ind w:right="1251"/>
        <w:jc w:val="left"/>
      </w:pPr>
      <w:r>
        <w:t>Общение</w:t>
      </w:r>
      <w:r>
        <w:rPr>
          <w:spacing w:val="13"/>
        </w:rPr>
        <w:t xml:space="preserve"> </w:t>
      </w:r>
      <w:r>
        <w:t>как</w:t>
      </w:r>
      <w:r>
        <w:rPr>
          <w:spacing w:val="11"/>
        </w:rPr>
        <w:t xml:space="preserve"> </w:t>
      </w:r>
      <w:r>
        <w:t>одно</w:t>
      </w:r>
      <w:r>
        <w:rPr>
          <w:spacing w:val="11"/>
        </w:rPr>
        <w:t xml:space="preserve"> </w:t>
      </w:r>
      <w:r>
        <w:t>из</w:t>
      </w:r>
      <w:r>
        <w:rPr>
          <w:spacing w:val="8"/>
        </w:rPr>
        <w:t xml:space="preserve"> </w:t>
      </w:r>
      <w:r>
        <w:t>коммуникативных</w:t>
      </w:r>
      <w:r>
        <w:rPr>
          <w:spacing w:val="11"/>
        </w:rPr>
        <w:t xml:space="preserve"> </w:t>
      </w:r>
      <w:r>
        <w:t>универсальных</w:t>
      </w:r>
      <w:r>
        <w:rPr>
          <w:spacing w:val="11"/>
        </w:rPr>
        <w:t xml:space="preserve"> </w:t>
      </w:r>
      <w:r>
        <w:t>учебных</w:t>
      </w:r>
      <w:r>
        <w:rPr>
          <w:spacing w:val="11"/>
        </w:rPr>
        <w:t xml:space="preserve"> </w:t>
      </w:r>
      <w:r>
        <w:t>действий</w:t>
      </w:r>
      <w:r>
        <w:rPr>
          <w:spacing w:val="-57"/>
        </w:rPr>
        <w:t xml:space="preserve"> </w:t>
      </w:r>
      <w:r>
        <w:t>обеспечивает</w:t>
      </w:r>
      <w:r>
        <w:rPr>
          <w:spacing w:val="-2"/>
        </w:rPr>
        <w:t xml:space="preserve"> </w:t>
      </w:r>
      <w:r>
        <w:t>сформированность</w:t>
      </w:r>
      <w:r>
        <w:rPr>
          <w:spacing w:val="-3"/>
        </w:rPr>
        <w:t xml:space="preserve"> </w:t>
      </w:r>
      <w:r>
        <w:t>у обучающихся следующих</w:t>
      </w:r>
      <w:r>
        <w:rPr>
          <w:spacing w:val="-1"/>
        </w:rPr>
        <w:t xml:space="preserve"> </w:t>
      </w:r>
      <w:r>
        <w:t>умений:</w:t>
      </w:r>
    </w:p>
    <w:p w:rsidR="00311D77" w:rsidRDefault="0074782E">
      <w:pPr>
        <w:pStyle w:val="a4"/>
        <w:numPr>
          <w:ilvl w:val="0"/>
          <w:numId w:val="109"/>
        </w:numPr>
        <w:tabs>
          <w:tab w:val="left" w:pos="1925"/>
        </w:tabs>
        <w:ind w:right="855" w:firstLine="708"/>
        <w:jc w:val="left"/>
        <w:rPr>
          <w:sz w:val="24"/>
        </w:rPr>
      </w:pPr>
      <w:r>
        <w:rPr>
          <w:sz w:val="24"/>
        </w:rPr>
        <w:t>воспринимать</w:t>
      </w:r>
      <w:r>
        <w:rPr>
          <w:spacing w:val="1"/>
          <w:sz w:val="24"/>
        </w:rPr>
        <w:t xml:space="preserve"> </w:t>
      </w:r>
      <w:r>
        <w:rPr>
          <w:sz w:val="24"/>
        </w:rPr>
        <w:t>и</w:t>
      </w:r>
      <w:r>
        <w:rPr>
          <w:spacing w:val="1"/>
          <w:sz w:val="24"/>
        </w:rPr>
        <w:t xml:space="preserve"> </w:t>
      </w:r>
      <w:r>
        <w:rPr>
          <w:sz w:val="24"/>
        </w:rPr>
        <w:t>формулировать</w:t>
      </w:r>
      <w:r>
        <w:rPr>
          <w:spacing w:val="1"/>
          <w:sz w:val="24"/>
        </w:rPr>
        <w:t xml:space="preserve"> </w:t>
      </w:r>
      <w:r>
        <w:rPr>
          <w:sz w:val="24"/>
        </w:rPr>
        <w:t>суждения,</w:t>
      </w:r>
      <w:r>
        <w:rPr>
          <w:spacing w:val="1"/>
          <w:sz w:val="24"/>
        </w:rPr>
        <w:t xml:space="preserve"> </w:t>
      </w:r>
      <w:r>
        <w:rPr>
          <w:sz w:val="24"/>
        </w:rPr>
        <w:t>выражать</w:t>
      </w:r>
      <w:r>
        <w:rPr>
          <w:spacing w:val="1"/>
          <w:sz w:val="24"/>
        </w:rPr>
        <w:t xml:space="preserve"> </w:t>
      </w:r>
      <w:r>
        <w:rPr>
          <w:sz w:val="24"/>
        </w:rPr>
        <w:t>эмоции</w:t>
      </w:r>
      <w:r>
        <w:rPr>
          <w:spacing w:val="1"/>
          <w:sz w:val="24"/>
        </w:rPr>
        <w:t xml:space="preserve"> </w:t>
      </w:r>
      <w:r>
        <w:rPr>
          <w:sz w:val="24"/>
        </w:rPr>
        <w:t>в соответствии</w:t>
      </w:r>
      <w:r>
        <w:rPr>
          <w:spacing w:val="1"/>
          <w:sz w:val="24"/>
        </w:rPr>
        <w:t xml:space="preserve"> </w:t>
      </w:r>
      <w:r>
        <w:rPr>
          <w:sz w:val="24"/>
        </w:rPr>
        <w:t>с</w:t>
      </w:r>
      <w:r>
        <w:rPr>
          <w:spacing w:val="-57"/>
          <w:sz w:val="24"/>
        </w:rPr>
        <w:t xml:space="preserve"> </w:t>
      </w:r>
      <w:r>
        <w:rPr>
          <w:sz w:val="24"/>
        </w:rPr>
        <w:t>целями</w:t>
      </w:r>
      <w:r>
        <w:rPr>
          <w:spacing w:val="-1"/>
          <w:sz w:val="24"/>
        </w:rPr>
        <w:t xml:space="preserve"> </w:t>
      </w:r>
      <w:r>
        <w:rPr>
          <w:sz w:val="24"/>
        </w:rPr>
        <w:t>и</w:t>
      </w:r>
      <w:r>
        <w:rPr>
          <w:spacing w:val="-1"/>
          <w:sz w:val="24"/>
        </w:rPr>
        <w:t xml:space="preserve"> </w:t>
      </w:r>
      <w:r>
        <w:rPr>
          <w:sz w:val="24"/>
        </w:rPr>
        <w:t>условиями общения</w:t>
      </w:r>
      <w:r>
        <w:rPr>
          <w:spacing w:val="1"/>
          <w:sz w:val="24"/>
        </w:rPr>
        <w:t xml:space="preserve"> </w:t>
      </w:r>
      <w:r>
        <w:rPr>
          <w:sz w:val="24"/>
        </w:rPr>
        <w:t>в</w:t>
      </w:r>
      <w:r>
        <w:rPr>
          <w:spacing w:val="-2"/>
          <w:sz w:val="24"/>
        </w:rPr>
        <w:t xml:space="preserve"> </w:t>
      </w:r>
      <w:r>
        <w:rPr>
          <w:sz w:val="24"/>
        </w:rPr>
        <w:t>знакомой среде;</w:t>
      </w:r>
    </w:p>
    <w:p w:rsidR="00311D77" w:rsidRDefault="0074782E">
      <w:pPr>
        <w:pStyle w:val="a4"/>
        <w:numPr>
          <w:ilvl w:val="0"/>
          <w:numId w:val="109"/>
        </w:numPr>
        <w:tabs>
          <w:tab w:val="left" w:pos="1905"/>
        </w:tabs>
        <w:ind w:right="853" w:firstLine="708"/>
        <w:jc w:val="left"/>
        <w:rPr>
          <w:sz w:val="24"/>
        </w:rPr>
      </w:pPr>
      <w:r>
        <w:rPr>
          <w:sz w:val="24"/>
        </w:rPr>
        <w:t>проявлять</w:t>
      </w:r>
      <w:r>
        <w:rPr>
          <w:spacing w:val="30"/>
          <w:sz w:val="24"/>
        </w:rPr>
        <w:t xml:space="preserve"> </w:t>
      </w:r>
      <w:r>
        <w:rPr>
          <w:sz w:val="24"/>
        </w:rPr>
        <w:t>уважительное</w:t>
      </w:r>
      <w:r>
        <w:rPr>
          <w:spacing w:val="33"/>
          <w:sz w:val="24"/>
        </w:rPr>
        <w:t xml:space="preserve"> </w:t>
      </w:r>
      <w:r>
        <w:rPr>
          <w:sz w:val="24"/>
        </w:rPr>
        <w:t>отношение</w:t>
      </w:r>
      <w:r>
        <w:rPr>
          <w:spacing w:val="37"/>
          <w:sz w:val="24"/>
        </w:rPr>
        <w:t xml:space="preserve"> </w:t>
      </w:r>
      <w:r>
        <w:rPr>
          <w:sz w:val="24"/>
        </w:rPr>
        <w:t>к</w:t>
      </w:r>
      <w:r>
        <w:rPr>
          <w:spacing w:val="36"/>
          <w:sz w:val="24"/>
        </w:rPr>
        <w:t xml:space="preserve"> </w:t>
      </w:r>
      <w:r>
        <w:rPr>
          <w:sz w:val="24"/>
        </w:rPr>
        <w:t>собеседнику,</w:t>
      </w:r>
      <w:r>
        <w:rPr>
          <w:spacing w:val="31"/>
          <w:sz w:val="24"/>
        </w:rPr>
        <w:t xml:space="preserve"> </w:t>
      </w:r>
      <w:r>
        <w:rPr>
          <w:sz w:val="24"/>
        </w:rPr>
        <w:t>соблюдать</w:t>
      </w:r>
      <w:r>
        <w:rPr>
          <w:spacing w:val="31"/>
          <w:sz w:val="24"/>
        </w:rPr>
        <w:t xml:space="preserve"> </w:t>
      </w:r>
      <w:r>
        <w:rPr>
          <w:sz w:val="24"/>
        </w:rPr>
        <w:t>правила</w:t>
      </w:r>
      <w:r>
        <w:rPr>
          <w:spacing w:val="33"/>
          <w:sz w:val="24"/>
        </w:rPr>
        <w:t xml:space="preserve"> </w:t>
      </w:r>
      <w:r>
        <w:rPr>
          <w:sz w:val="24"/>
        </w:rPr>
        <w:t>ведения</w:t>
      </w:r>
      <w:r>
        <w:rPr>
          <w:spacing w:val="-57"/>
          <w:sz w:val="24"/>
        </w:rPr>
        <w:t xml:space="preserve"> </w:t>
      </w:r>
      <w:r>
        <w:rPr>
          <w:sz w:val="24"/>
        </w:rPr>
        <w:t>диалога</w:t>
      </w:r>
      <w:r>
        <w:rPr>
          <w:spacing w:val="-1"/>
          <w:sz w:val="24"/>
        </w:rPr>
        <w:t xml:space="preserve"> </w:t>
      </w:r>
      <w:r>
        <w:rPr>
          <w:sz w:val="24"/>
        </w:rPr>
        <w:t>и</w:t>
      </w:r>
      <w:r>
        <w:rPr>
          <w:spacing w:val="-3"/>
          <w:sz w:val="24"/>
        </w:rPr>
        <w:t xml:space="preserve"> </w:t>
      </w:r>
      <w:r>
        <w:rPr>
          <w:sz w:val="24"/>
        </w:rPr>
        <w:t>дискуссии; признавать</w:t>
      </w:r>
      <w:r>
        <w:rPr>
          <w:spacing w:val="-4"/>
          <w:sz w:val="24"/>
        </w:rPr>
        <w:t xml:space="preserve"> </w:t>
      </w:r>
      <w:r>
        <w:rPr>
          <w:sz w:val="24"/>
        </w:rPr>
        <w:t>возможность</w:t>
      </w:r>
      <w:r>
        <w:rPr>
          <w:spacing w:val="-3"/>
          <w:sz w:val="24"/>
        </w:rPr>
        <w:t xml:space="preserve"> </w:t>
      </w:r>
      <w:r>
        <w:rPr>
          <w:sz w:val="24"/>
        </w:rPr>
        <w:t>существования</w:t>
      </w:r>
      <w:r>
        <w:rPr>
          <w:spacing w:val="-1"/>
          <w:sz w:val="24"/>
        </w:rPr>
        <w:t xml:space="preserve"> </w:t>
      </w:r>
      <w:r>
        <w:rPr>
          <w:sz w:val="24"/>
        </w:rPr>
        <w:t>разных</w:t>
      </w:r>
      <w:r>
        <w:rPr>
          <w:spacing w:val="-1"/>
          <w:sz w:val="24"/>
        </w:rPr>
        <w:t xml:space="preserve"> </w:t>
      </w:r>
      <w:r>
        <w:rPr>
          <w:sz w:val="24"/>
        </w:rPr>
        <w:t>точек</w:t>
      </w:r>
      <w:r>
        <w:rPr>
          <w:spacing w:val="-2"/>
          <w:sz w:val="24"/>
        </w:rPr>
        <w:t xml:space="preserve"> </w:t>
      </w:r>
      <w:r>
        <w:rPr>
          <w:sz w:val="24"/>
        </w:rPr>
        <w:t>зрения;</w:t>
      </w:r>
    </w:p>
    <w:p w:rsidR="00311D77" w:rsidRDefault="0074782E">
      <w:pPr>
        <w:pStyle w:val="a4"/>
        <w:numPr>
          <w:ilvl w:val="0"/>
          <w:numId w:val="109"/>
        </w:numPr>
        <w:tabs>
          <w:tab w:val="left" w:pos="1869"/>
        </w:tabs>
        <w:ind w:left="1869"/>
        <w:jc w:val="left"/>
        <w:rPr>
          <w:sz w:val="24"/>
        </w:rPr>
      </w:pPr>
      <w:r>
        <w:rPr>
          <w:sz w:val="24"/>
        </w:rPr>
        <w:t>корректно</w:t>
      </w:r>
      <w:r>
        <w:rPr>
          <w:spacing w:val="-4"/>
          <w:sz w:val="24"/>
        </w:rPr>
        <w:t xml:space="preserve"> </w:t>
      </w:r>
      <w:r>
        <w:rPr>
          <w:sz w:val="24"/>
        </w:rPr>
        <w:t>и</w:t>
      </w:r>
      <w:r>
        <w:rPr>
          <w:spacing w:val="-4"/>
          <w:sz w:val="24"/>
        </w:rPr>
        <w:t xml:space="preserve"> </w:t>
      </w:r>
      <w:r>
        <w:rPr>
          <w:sz w:val="24"/>
        </w:rPr>
        <w:t>аргументированно</w:t>
      </w:r>
      <w:r>
        <w:rPr>
          <w:spacing w:val="-3"/>
          <w:sz w:val="24"/>
        </w:rPr>
        <w:t xml:space="preserve"> </w:t>
      </w:r>
      <w:r>
        <w:rPr>
          <w:sz w:val="24"/>
        </w:rPr>
        <w:t>высказывать</w:t>
      </w:r>
      <w:r>
        <w:rPr>
          <w:spacing w:val="-4"/>
          <w:sz w:val="24"/>
        </w:rPr>
        <w:t xml:space="preserve"> </w:t>
      </w:r>
      <w:r>
        <w:rPr>
          <w:sz w:val="24"/>
        </w:rPr>
        <w:t>своё</w:t>
      </w:r>
      <w:r>
        <w:rPr>
          <w:spacing w:val="-2"/>
          <w:sz w:val="24"/>
        </w:rPr>
        <w:t xml:space="preserve"> </w:t>
      </w:r>
      <w:r>
        <w:rPr>
          <w:sz w:val="24"/>
        </w:rPr>
        <w:t>мнение;</w:t>
      </w:r>
    </w:p>
    <w:p w:rsidR="00311D77" w:rsidRDefault="0074782E">
      <w:pPr>
        <w:pStyle w:val="a4"/>
        <w:numPr>
          <w:ilvl w:val="0"/>
          <w:numId w:val="109"/>
        </w:numPr>
        <w:tabs>
          <w:tab w:val="left" w:pos="1869"/>
        </w:tabs>
        <w:ind w:left="1869"/>
        <w:jc w:val="left"/>
        <w:rPr>
          <w:sz w:val="24"/>
        </w:rPr>
      </w:pPr>
      <w:r>
        <w:rPr>
          <w:sz w:val="24"/>
        </w:rPr>
        <w:t>строить</w:t>
      </w:r>
      <w:r>
        <w:rPr>
          <w:spacing w:val="-5"/>
          <w:sz w:val="24"/>
        </w:rPr>
        <w:t xml:space="preserve"> </w:t>
      </w:r>
      <w:r>
        <w:rPr>
          <w:sz w:val="24"/>
        </w:rPr>
        <w:t>речевое</w:t>
      </w:r>
      <w:r>
        <w:rPr>
          <w:spacing w:val="-2"/>
          <w:sz w:val="24"/>
        </w:rPr>
        <w:t xml:space="preserve"> </w:t>
      </w:r>
      <w:r>
        <w:rPr>
          <w:sz w:val="24"/>
        </w:rPr>
        <w:t>высказывание</w:t>
      </w:r>
      <w:r>
        <w:rPr>
          <w:spacing w:val="-2"/>
          <w:sz w:val="24"/>
        </w:rPr>
        <w:t xml:space="preserve"> </w:t>
      </w:r>
      <w:r>
        <w:rPr>
          <w:sz w:val="24"/>
        </w:rPr>
        <w:t>в</w:t>
      </w:r>
      <w:r>
        <w:rPr>
          <w:spacing w:val="-5"/>
          <w:sz w:val="24"/>
        </w:rPr>
        <w:t xml:space="preserve"> </w:t>
      </w:r>
      <w:r>
        <w:rPr>
          <w:sz w:val="24"/>
        </w:rPr>
        <w:t>соответствии</w:t>
      </w:r>
      <w:r>
        <w:rPr>
          <w:spacing w:val="-4"/>
          <w:sz w:val="24"/>
        </w:rPr>
        <w:t xml:space="preserve"> </w:t>
      </w:r>
      <w:r>
        <w:rPr>
          <w:sz w:val="24"/>
        </w:rPr>
        <w:t>с</w:t>
      </w:r>
      <w:r>
        <w:rPr>
          <w:spacing w:val="-2"/>
          <w:sz w:val="24"/>
        </w:rPr>
        <w:t xml:space="preserve"> </w:t>
      </w:r>
      <w:r>
        <w:rPr>
          <w:sz w:val="24"/>
        </w:rPr>
        <w:t>поставленной</w:t>
      </w:r>
      <w:r>
        <w:rPr>
          <w:spacing w:val="-3"/>
          <w:sz w:val="24"/>
        </w:rPr>
        <w:t xml:space="preserve"> </w:t>
      </w:r>
      <w:r>
        <w:rPr>
          <w:sz w:val="24"/>
        </w:rPr>
        <w:t>задачей;</w:t>
      </w:r>
    </w:p>
    <w:p w:rsidR="00311D77" w:rsidRDefault="0074782E">
      <w:pPr>
        <w:pStyle w:val="a4"/>
        <w:numPr>
          <w:ilvl w:val="0"/>
          <w:numId w:val="109"/>
        </w:numPr>
        <w:tabs>
          <w:tab w:val="left" w:pos="1869"/>
        </w:tabs>
        <w:spacing w:before="1"/>
        <w:ind w:left="1869"/>
        <w:jc w:val="left"/>
        <w:rPr>
          <w:sz w:val="24"/>
        </w:rPr>
      </w:pPr>
      <w:r>
        <w:rPr>
          <w:sz w:val="24"/>
        </w:rPr>
        <w:t>создавать</w:t>
      </w:r>
      <w:r>
        <w:rPr>
          <w:spacing w:val="-6"/>
          <w:sz w:val="24"/>
        </w:rPr>
        <w:t xml:space="preserve"> </w:t>
      </w:r>
      <w:r>
        <w:rPr>
          <w:sz w:val="24"/>
        </w:rPr>
        <w:t>устные</w:t>
      </w:r>
      <w:r>
        <w:rPr>
          <w:spacing w:val="-2"/>
          <w:sz w:val="24"/>
        </w:rPr>
        <w:t xml:space="preserve"> </w:t>
      </w:r>
      <w:r>
        <w:rPr>
          <w:sz w:val="24"/>
        </w:rPr>
        <w:t>и</w:t>
      </w:r>
      <w:r>
        <w:rPr>
          <w:spacing w:val="-4"/>
          <w:sz w:val="24"/>
        </w:rPr>
        <w:t xml:space="preserve"> </w:t>
      </w:r>
      <w:r>
        <w:rPr>
          <w:sz w:val="24"/>
        </w:rPr>
        <w:t>письменные</w:t>
      </w:r>
      <w:r>
        <w:rPr>
          <w:spacing w:val="-3"/>
          <w:sz w:val="24"/>
        </w:rPr>
        <w:t xml:space="preserve"> </w:t>
      </w:r>
      <w:r>
        <w:rPr>
          <w:sz w:val="24"/>
        </w:rPr>
        <w:t>тексты</w:t>
      </w:r>
      <w:r>
        <w:rPr>
          <w:spacing w:val="-5"/>
          <w:sz w:val="24"/>
        </w:rPr>
        <w:t xml:space="preserve"> </w:t>
      </w:r>
      <w:r>
        <w:rPr>
          <w:sz w:val="24"/>
        </w:rPr>
        <w:t>(описание,</w:t>
      </w:r>
      <w:r>
        <w:rPr>
          <w:spacing w:val="-3"/>
          <w:sz w:val="24"/>
        </w:rPr>
        <w:t xml:space="preserve"> </w:t>
      </w:r>
      <w:r>
        <w:rPr>
          <w:sz w:val="24"/>
        </w:rPr>
        <w:t>рассуждение,</w:t>
      </w:r>
      <w:r>
        <w:rPr>
          <w:spacing w:val="-3"/>
          <w:sz w:val="24"/>
        </w:rPr>
        <w:t xml:space="preserve"> </w:t>
      </w:r>
      <w:r>
        <w:rPr>
          <w:sz w:val="24"/>
        </w:rPr>
        <w:t>повествование);</w:t>
      </w:r>
    </w:p>
    <w:p w:rsidR="00311D77" w:rsidRDefault="0074782E">
      <w:pPr>
        <w:pStyle w:val="a4"/>
        <w:numPr>
          <w:ilvl w:val="0"/>
          <w:numId w:val="109"/>
        </w:numPr>
        <w:tabs>
          <w:tab w:val="left" w:pos="1869"/>
        </w:tabs>
        <w:ind w:left="1869"/>
        <w:jc w:val="left"/>
        <w:rPr>
          <w:sz w:val="24"/>
        </w:rPr>
      </w:pPr>
      <w:r>
        <w:rPr>
          <w:sz w:val="24"/>
        </w:rPr>
        <w:t>готовить</w:t>
      </w:r>
      <w:r>
        <w:rPr>
          <w:spacing w:val="-7"/>
          <w:sz w:val="24"/>
        </w:rPr>
        <w:t xml:space="preserve"> </w:t>
      </w:r>
      <w:r>
        <w:rPr>
          <w:sz w:val="24"/>
        </w:rPr>
        <w:t>небольшие</w:t>
      </w:r>
      <w:r>
        <w:rPr>
          <w:spacing w:val="-4"/>
          <w:sz w:val="24"/>
        </w:rPr>
        <w:t xml:space="preserve"> </w:t>
      </w:r>
      <w:r>
        <w:rPr>
          <w:sz w:val="24"/>
        </w:rPr>
        <w:t>публичные</w:t>
      </w:r>
      <w:r>
        <w:rPr>
          <w:spacing w:val="-3"/>
          <w:sz w:val="24"/>
        </w:rPr>
        <w:t xml:space="preserve"> </w:t>
      </w:r>
      <w:r>
        <w:rPr>
          <w:sz w:val="24"/>
        </w:rPr>
        <w:t>выступления;</w:t>
      </w:r>
    </w:p>
    <w:p w:rsidR="00311D77" w:rsidRDefault="0074782E">
      <w:pPr>
        <w:pStyle w:val="a4"/>
        <w:numPr>
          <w:ilvl w:val="0"/>
          <w:numId w:val="109"/>
        </w:numPr>
        <w:tabs>
          <w:tab w:val="left" w:pos="2005"/>
        </w:tabs>
        <w:ind w:right="854" w:firstLine="708"/>
        <w:jc w:val="left"/>
        <w:rPr>
          <w:sz w:val="24"/>
        </w:rPr>
      </w:pPr>
      <w:r>
        <w:rPr>
          <w:sz w:val="24"/>
        </w:rPr>
        <w:t>подбирать</w:t>
      </w:r>
      <w:r>
        <w:rPr>
          <w:spacing w:val="11"/>
          <w:sz w:val="24"/>
        </w:rPr>
        <w:t xml:space="preserve"> </w:t>
      </w:r>
      <w:r>
        <w:rPr>
          <w:sz w:val="24"/>
        </w:rPr>
        <w:t>иллюстративный</w:t>
      </w:r>
      <w:r>
        <w:rPr>
          <w:spacing w:val="12"/>
          <w:sz w:val="24"/>
        </w:rPr>
        <w:t xml:space="preserve"> </w:t>
      </w:r>
      <w:r>
        <w:rPr>
          <w:sz w:val="24"/>
        </w:rPr>
        <w:t>материал</w:t>
      </w:r>
      <w:r>
        <w:rPr>
          <w:spacing w:val="13"/>
          <w:sz w:val="24"/>
        </w:rPr>
        <w:t xml:space="preserve"> </w:t>
      </w:r>
      <w:r>
        <w:rPr>
          <w:sz w:val="24"/>
        </w:rPr>
        <w:t>(рисунки,</w:t>
      </w:r>
      <w:r>
        <w:rPr>
          <w:spacing w:val="12"/>
          <w:sz w:val="24"/>
        </w:rPr>
        <w:t xml:space="preserve"> </w:t>
      </w:r>
      <w:r>
        <w:rPr>
          <w:sz w:val="24"/>
        </w:rPr>
        <w:t>фото,</w:t>
      </w:r>
      <w:r>
        <w:rPr>
          <w:spacing w:val="12"/>
          <w:sz w:val="24"/>
        </w:rPr>
        <w:t xml:space="preserve"> </w:t>
      </w:r>
      <w:r>
        <w:rPr>
          <w:sz w:val="24"/>
        </w:rPr>
        <w:t>плакаты)</w:t>
      </w:r>
      <w:r>
        <w:rPr>
          <w:spacing w:val="12"/>
          <w:sz w:val="24"/>
        </w:rPr>
        <w:t xml:space="preserve"> </w:t>
      </w:r>
      <w:r>
        <w:rPr>
          <w:sz w:val="24"/>
        </w:rPr>
        <w:t>к</w:t>
      </w:r>
      <w:r>
        <w:rPr>
          <w:spacing w:val="12"/>
          <w:sz w:val="24"/>
        </w:rPr>
        <w:t xml:space="preserve"> </w:t>
      </w:r>
      <w:r>
        <w:rPr>
          <w:sz w:val="24"/>
        </w:rPr>
        <w:t>тексту</w:t>
      </w:r>
      <w:r>
        <w:rPr>
          <w:spacing w:val="-57"/>
          <w:sz w:val="24"/>
        </w:rPr>
        <w:t xml:space="preserve"> </w:t>
      </w:r>
      <w:r>
        <w:rPr>
          <w:sz w:val="24"/>
        </w:rPr>
        <w:t>выступления;</w:t>
      </w:r>
    </w:p>
    <w:p w:rsidR="00311D77" w:rsidRDefault="0074782E">
      <w:pPr>
        <w:pStyle w:val="a3"/>
        <w:jc w:val="left"/>
      </w:pPr>
      <w:r>
        <w:t>Совместная</w:t>
      </w:r>
      <w:r>
        <w:rPr>
          <w:spacing w:val="34"/>
        </w:rPr>
        <w:t xml:space="preserve"> </w:t>
      </w:r>
      <w:r>
        <w:t>деятельность</w:t>
      </w:r>
      <w:r>
        <w:rPr>
          <w:spacing w:val="36"/>
        </w:rPr>
        <w:t xml:space="preserve"> </w:t>
      </w:r>
      <w:r>
        <w:t>как</w:t>
      </w:r>
      <w:r>
        <w:rPr>
          <w:spacing w:val="36"/>
        </w:rPr>
        <w:t xml:space="preserve"> </w:t>
      </w:r>
      <w:r>
        <w:t>одно</w:t>
      </w:r>
      <w:r>
        <w:rPr>
          <w:spacing w:val="37"/>
        </w:rPr>
        <w:t xml:space="preserve"> </w:t>
      </w:r>
      <w:r>
        <w:t>из</w:t>
      </w:r>
      <w:r>
        <w:rPr>
          <w:spacing w:val="33"/>
        </w:rPr>
        <w:t xml:space="preserve"> </w:t>
      </w:r>
      <w:r>
        <w:t>коммуникативных</w:t>
      </w:r>
      <w:r>
        <w:rPr>
          <w:spacing w:val="37"/>
        </w:rPr>
        <w:t xml:space="preserve"> </w:t>
      </w:r>
      <w:r>
        <w:t>универсальных</w:t>
      </w:r>
      <w:r>
        <w:rPr>
          <w:spacing w:val="36"/>
        </w:rPr>
        <w:t xml:space="preserve"> </w:t>
      </w:r>
      <w:r>
        <w:t>учебных</w:t>
      </w:r>
      <w:r>
        <w:rPr>
          <w:spacing w:val="-57"/>
        </w:rPr>
        <w:t xml:space="preserve"> </w:t>
      </w:r>
      <w:r>
        <w:t>действий</w:t>
      </w:r>
      <w:r>
        <w:rPr>
          <w:spacing w:val="-3"/>
        </w:rPr>
        <w:t xml:space="preserve"> </w:t>
      </w:r>
      <w:r>
        <w:t>обеспечивает</w:t>
      </w:r>
      <w:r>
        <w:rPr>
          <w:spacing w:val="-2"/>
        </w:rPr>
        <w:t xml:space="preserve"> </w:t>
      </w:r>
      <w:r>
        <w:t>сформированность</w:t>
      </w:r>
      <w:r>
        <w:rPr>
          <w:spacing w:val="-3"/>
        </w:rPr>
        <w:t xml:space="preserve"> </w:t>
      </w:r>
      <w:r>
        <w:t>у</w:t>
      </w:r>
      <w:r>
        <w:rPr>
          <w:spacing w:val="-1"/>
        </w:rPr>
        <w:t xml:space="preserve"> </w:t>
      </w:r>
      <w:r>
        <w:t>обучающихся следующих</w:t>
      </w:r>
      <w:r>
        <w:rPr>
          <w:spacing w:val="-2"/>
        </w:rPr>
        <w:t xml:space="preserve"> </w:t>
      </w:r>
      <w:r>
        <w:t>умений:</w:t>
      </w:r>
    </w:p>
    <w:p w:rsidR="00311D77" w:rsidRDefault="0074782E">
      <w:pPr>
        <w:pStyle w:val="a4"/>
        <w:numPr>
          <w:ilvl w:val="0"/>
          <w:numId w:val="109"/>
        </w:numPr>
        <w:tabs>
          <w:tab w:val="left" w:pos="1901"/>
        </w:tabs>
        <w:ind w:right="852" w:firstLine="708"/>
        <w:rPr>
          <w:sz w:val="24"/>
        </w:rPr>
      </w:pPr>
      <w:r>
        <w:rPr>
          <w:sz w:val="24"/>
        </w:rPr>
        <w:t>формулировать краткосрочные и долгосрочные цели (индивидуальные с учётом</w:t>
      </w:r>
      <w:r>
        <w:rPr>
          <w:spacing w:val="1"/>
          <w:sz w:val="24"/>
        </w:rPr>
        <w:t xml:space="preserve"> </w:t>
      </w:r>
      <w:r>
        <w:rPr>
          <w:sz w:val="24"/>
        </w:rPr>
        <w:t>участия</w:t>
      </w:r>
      <w:r>
        <w:rPr>
          <w:spacing w:val="1"/>
          <w:sz w:val="24"/>
        </w:rPr>
        <w:t xml:space="preserve"> </w:t>
      </w:r>
      <w:r>
        <w:rPr>
          <w:sz w:val="24"/>
        </w:rPr>
        <w:t>в</w:t>
      </w:r>
      <w:r>
        <w:rPr>
          <w:spacing w:val="1"/>
          <w:sz w:val="24"/>
        </w:rPr>
        <w:t xml:space="preserve"> </w:t>
      </w:r>
      <w:r>
        <w:rPr>
          <w:sz w:val="24"/>
        </w:rPr>
        <w:t>коллективных</w:t>
      </w:r>
      <w:r>
        <w:rPr>
          <w:spacing w:val="1"/>
          <w:sz w:val="24"/>
        </w:rPr>
        <w:t xml:space="preserve"> </w:t>
      </w:r>
      <w:r>
        <w:rPr>
          <w:sz w:val="24"/>
        </w:rPr>
        <w:t>задачах)</w:t>
      </w:r>
      <w:r>
        <w:rPr>
          <w:spacing w:val="1"/>
          <w:sz w:val="24"/>
        </w:rPr>
        <w:t xml:space="preserve"> </w:t>
      </w:r>
      <w:r>
        <w:rPr>
          <w:sz w:val="24"/>
        </w:rPr>
        <w:t>в</w:t>
      </w:r>
      <w:r>
        <w:rPr>
          <w:spacing w:val="1"/>
          <w:sz w:val="24"/>
        </w:rPr>
        <w:t xml:space="preserve"> </w:t>
      </w:r>
      <w:r>
        <w:rPr>
          <w:sz w:val="24"/>
        </w:rPr>
        <w:t>стандартной</w:t>
      </w:r>
      <w:r>
        <w:rPr>
          <w:spacing w:val="1"/>
          <w:sz w:val="24"/>
        </w:rPr>
        <w:t xml:space="preserve"> </w:t>
      </w:r>
      <w:r>
        <w:rPr>
          <w:sz w:val="24"/>
        </w:rPr>
        <w:t>(типовой)</w:t>
      </w:r>
      <w:r>
        <w:rPr>
          <w:spacing w:val="1"/>
          <w:sz w:val="24"/>
        </w:rPr>
        <w:t xml:space="preserve"> </w:t>
      </w:r>
      <w:r>
        <w:rPr>
          <w:sz w:val="24"/>
        </w:rPr>
        <w:t>ситуации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предложенного</w:t>
      </w:r>
      <w:r>
        <w:rPr>
          <w:spacing w:val="-3"/>
          <w:sz w:val="24"/>
        </w:rPr>
        <w:t xml:space="preserve"> </w:t>
      </w:r>
      <w:r>
        <w:rPr>
          <w:sz w:val="24"/>
        </w:rPr>
        <w:t>формата планирования,</w:t>
      </w:r>
      <w:r>
        <w:rPr>
          <w:spacing w:val="-7"/>
          <w:sz w:val="24"/>
        </w:rPr>
        <w:t xml:space="preserve"> </w:t>
      </w:r>
      <w:r>
        <w:rPr>
          <w:sz w:val="24"/>
        </w:rPr>
        <w:t>распределения</w:t>
      </w:r>
      <w:r>
        <w:rPr>
          <w:spacing w:val="-1"/>
          <w:sz w:val="24"/>
        </w:rPr>
        <w:t xml:space="preserve"> </w:t>
      </w:r>
      <w:r>
        <w:rPr>
          <w:sz w:val="24"/>
        </w:rPr>
        <w:t>промежуточных</w:t>
      </w:r>
      <w:r>
        <w:rPr>
          <w:spacing w:val="-3"/>
          <w:sz w:val="24"/>
        </w:rPr>
        <w:t xml:space="preserve"> </w:t>
      </w:r>
      <w:r>
        <w:rPr>
          <w:sz w:val="24"/>
        </w:rPr>
        <w:t>шагов</w:t>
      </w:r>
      <w:r>
        <w:rPr>
          <w:spacing w:val="-4"/>
          <w:sz w:val="24"/>
        </w:rPr>
        <w:t xml:space="preserve"> </w:t>
      </w:r>
      <w:r>
        <w:rPr>
          <w:sz w:val="24"/>
        </w:rPr>
        <w:t>и</w:t>
      </w:r>
      <w:r>
        <w:rPr>
          <w:spacing w:val="-4"/>
          <w:sz w:val="24"/>
        </w:rPr>
        <w:t xml:space="preserve"> </w:t>
      </w:r>
      <w:r>
        <w:rPr>
          <w:sz w:val="24"/>
        </w:rPr>
        <w:t>сроков;</w:t>
      </w:r>
    </w:p>
    <w:p w:rsidR="00311D77" w:rsidRDefault="0074782E">
      <w:pPr>
        <w:pStyle w:val="a4"/>
        <w:numPr>
          <w:ilvl w:val="0"/>
          <w:numId w:val="109"/>
        </w:numPr>
        <w:tabs>
          <w:tab w:val="left" w:pos="1909"/>
        </w:tabs>
        <w:spacing w:before="1"/>
        <w:ind w:right="850" w:firstLine="708"/>
        <w:rPr>
          <w:sz w:val="24"/>
        </w:rPr>
      </w:pPr>
      <w:r>
        <w:rPr>
          <w:sz w:val="24"/>
        </w:rPr>
        <w:t>принимать цель совместной деятельности, коллективно строить действия по её</w:t>
      </w:r>
      <w:r>
        <w:rPr>
          <w:spacing w:val="1"/>
          <w:sz w:val="24"/>
        </w:rPr>
        <w:t xml:space="preserve"> </w:t>
      </w:r>
      <w:r>
        <w:rPr>
          <w:sz w:val="24"/>
        </w:rPr>
        <w:t>достижению:</w:t>
      </w:r>
      <w:r>
        <w:rPr>
          <w:spacing w:val="1"/>
          <w:sz w:val="24"/>
        </w:rPr>
        <w:t xml:space="preserve"> </w:t>
      </w:r>
      <w:r>
        <w:rPr>
          <w:sz w:val="24"/>
        </w:rPr>
        <w:t>распределять</w:t>
      </w:r>
      <w:r>
        <w:rPr>
          <w:spacing w:val="1"/>
          <w:sz w:val="24"/>
        </w:rPr>
        <w:t xml:space="preserve"> </w:t>
      </w:r>
      <w:r>
        <w:rPr>
          <w:sz w:val="24"/>
        </w:rPr>
        <w:t>роли,</w:t>
      </w:r>
      <w:r>
        <w:rPr>
          <w:spacing w:val="1"/>
          <w:sz w:val="24"/>
        </w:rPr>
        <w:t xml:space="preserve"> </w:t>
      </w:r>
      <w:r>
        <w:rPr>
          <w:sz w:val="24"/>
        </w:rPr>
        <w:t>договариваться,</w:t>
      </w:r>
      <w:r>
        <w:rPr>
          <w:spacing w:val="1"/>
          <w:sz w:val="24"/>
        </w:rPr>
        <w:t xml:space="preserve"> </w:t>
      </w:r>
      <w:r>
        <w:rPr>
          <w:sz w:val="24"/>
        </w:rPr>
        <w:t>обсуждать</w:t>
      </w:r>
      <w:r>
        <w:rPr>
          <w:spacing w:val="1"/>
          <w:sz w:val="24"/>
        </w:rPr>
        <w:t xml:space="preserve"> </w:t>
      </w:r>
      <w:r>
        <w:rPr>
          <w:sz w:val="24"/>
        </w:rPr>
        <w:t>процесс</w:t>
      </w:r>
      <w:r>
        <w:rPr>
          <w:spacing w:val="1"/>
          <w:sz w:val="24"/>
        </w:rPr>
        <w:t xml:space="preserve"> </w:t>
      </w:r>
      <w:r>
        <w:rPr>
          <w:sz w:val="24"/>
        </w:rPr>
        <w:t>и</w:t>
      </w:r>
      <w:r>
        <w:rPr>
          <w:spacing w:val="1"/>
          <w:sz w:val="24"/>
        </w:rPr>
        <w:t xml:space="preserve"> </w:t>
      </w:r>
      <w:r>
        <w:rPr>
          <w:sz w:val="24"/>
        </w:rPr>
        <w:t>результат</w:t>
      </w:r>
      <w:r>
        <w:rPr>
          <w:spacing w:val="1"/>
          <w:sz w:val="24"/>
        </w:rPr>
        <w:t xml:space="preserve"> </w:t>
      </w:r>
      <w:r>
        <w:rPr>
          <w:sz w:val="24"/>
        </w:rPr>
        <w:t>совместной</w:t>
      </w:r>
      <w:r>
        <w:rPr>
          <w:spacing w:val="1"/>
          <w:sz w:val="24"/>
        </w:rPr>
        <w:t xml:space="preserve"> </w:t>
      </w:r>
      <w:r>
        <w:rPr>
          <w:sz w:val="24"/>
        </w:rPr>
        <w:t>работы;</w:t>
      </w:r>
      <w:r>
        <w:rPr>
          <w:spacing w:val="1"/>
          <w:sz w:val="24"/>
        </w:rPr>
        <w:t xml:space="preserve"> </w:t>
      </w:r>
      <w:r>
        <w:rPr>
          <w:sz w:val="24"/>
        </w:rPr>
        <w:t>проявлять</w:t>
      </w:r>
      <w:r>
        <w:rPr>
          <w:spacing w:val="1"/>
          <w:sz w:val="24"/>
        </w:rPr>
        <w:t xml:space="preserve"> </w:t>
      </w:r>
      <w:r>
        <w:rPr>
          <w:sz w:val="24"/>
        </w:rPr>
        <w:t>готовность</w:t>
      </w:r>
      <w:r>
        <w:rPr>
          <w:spacing w:val="1"/>
          <w:sz w:val="24"/>
        </w:rPr>
        <w:t xml:space="preserve"> </w:t>
      </w:r>
      <w:r>
        <w:rPr>
          <w:sz w:val="24"/>
        </w:rPr>
        <w:t>руководить,</w:t>
      </w:r>
      <w:r>
        <w:rPr>
          <w:spacing w:val="1"/>
          <w:sz w:val="24"/>
        </w:rPr>
        <w:t xml:space="preserve"> </w:t>
      </w:r>
      <w:r>
        <w:rPr>
          <w:sz w:val="24"/>
        </w:rPr>
        <w:t>выполнять</w:t>
      </w:r>
      <w:r>
        <w:rPr>
          <w:spacing w:val="61"/>
          <w:sz w:val="24"/>
        </w:rPr>
        <w:t xml:space="preserve"> </w:t>
      </w:r>
      <w:r>
        <w:rPr>
          <w:sz w:val="24"/>
        </w:rPr>
        <w:t>поручения,</w:t>
      </w:r>
      <w:r>
        <w:rPr>
          <w:spacing w:val="1"/>
          <w:sz w:val="24"/>
        </w:rPr>
        <w:t xml:space="preserve"> </w:t>
      </w:r>
      <w:r>
        <w:rPr>
          <w:sz w:val="24"/>
        </w:rPr>
        <w:t>подчиняться;</w:t>
      </w:r>
    </w:p>
    <w:p w:rsidR="00311D77" w:rsidRDefault="0074782E">
      <w:pPr>
        <w:pStyle w:val="a4"/>
        <w:numPr>
          <w:ilvl w:val="0"/>
          <w:numId w:val="109"/>
        </w:numPr>
        <w:tabs>
          <w:tab w:val="left" w:pos="1869"/>
        </w:tabs>
        <w:ind w:left="1869"/>
        <w:rPr>
          <w:sz w:val="24"/>
        </w:rPr>
      </w:pPr>
      <w:r>
        <w:rPr>
          <w:sz w:val="24"/>
        </w:rPr>
        <w:t>ответственно</w:t>
      </w:r>
      <w:r>
        <w:rPr>
          <w:spacing w:val="-3"/>
          <w:sz w:val="24"/>
        </w:rPr>
        <w:t xml:space="preserve"> </w:t>
      </w:r>
      <w:r>
        <w:rPr>
          <w:sz w:val="24"/>
        </w:rPr>
        <w:t>выполнять</w:t>
      </w:r>
      <w:r>
        <w:rPr>
          <w:spacing w:val="-5"/>
          <w:sz w:val="24"/>
        </w:rPr>
        <w:t xml:space="preserve"> </w:t>
      </w:r>
      <w:r>
        <w:rPr>
          <w:sz w:val="24"/>
        </w:rPr>
        <w:t>свою</w:t>
      </w:r>
      <w:r>
        <w:rPr>
          <w:spacing w:val="-2"/>
          <w:sz w:val="24"/>
        </w:rPr>
        <w:t xml:space="preserve"> </w:t>
      </w:r>
      <w:r>
        <w:rPr>
          <w:sz w:val="24"/>
        </w:rPr>
        <w:t>часть</w:t>
      </w:r>
      <w:r>
        <w:rPr>
          <w:spacing w:val="-5"/>
          <w:sz w:val="24"/>
        </w:rPr>
        <w:t xml:space="preserve"> </w:t>
      </w:r>
      <w:r>
        <w:rPr>
          <w:sz w:val="24"/>
        </w:rPr>
        <w:t>работы;</w:t>
      </w:r>
    </w:p>
    <w:p w:rsidR="00311D77" w:rsidRDefault="0074782E">
      <w:pPr>
        <w:pStyle w:val="a4"/>
        <w:numPr>
          <w:ilvl w:val="0"/>
          <w:numId w:val="109"/>
        </w:numPr>
        <w:tabs>
          <w:tab w:val="left" w:pos="1869"/>
        </w:tabs>
        <w:ind w:left="1869"/>
        <w:rPr>
          <w:sz w:val="24"/>
        </w:rPr>
      </w:pPr>
      <w:r>
        <w:rPr>
          <w:sz w:val="24"/>
        </w:rPr>
        <w:t>оценивать</w:t>
      </w:r>
      <w:r>
        <w:rPr>
          <w:spacing w:val="-4"/>
          <w:sz w:val="24"/>
        </w:rPr>
        <w:t xml:space="preserve"> </w:t>
      </w:r>
      <w:r>
        <w:rPr>
          <w:sz w:val="24"/>
        </w:rPr>
        <w:t>свой</w:t>
      </w:r>
      <w:r>
        <w:rPr>
          <w:spacing w:val="-2"/>
          <w:sz w:val="24"/>
        </w:rPr>
        <w:t xml:space="preserve"> </w:t>
      </w:r>
      <w:r>
        <w:rPr>
          <w:sz w:val="24"/>
        </w:rPr>
        <w:t>вклад в</w:t>
      </w:r>
      <w:r>
        <w:rPr>
          <w:spacing w:val="-4"/>
          <w:sz w:val="24"/>
        </w:rPr>
        <w:t xml:space="preserve"> </w:t>
      </w:r>
      <w:r>
        <w:rPr>
          <w:sz w:val="24"/>
        </w:rPr>
        <w:t>общий</w:t>
      </w:r>
      <w:r>
        <w:rPr>
          <w:spacing w:val="-2"/>
          <w:sz w:val="24"/>
        </w:rPr>
        <w:t xml:space="preserve"> </w:t>
      </w:r>
      <w:r>
        <w:rPr>
          <w:sz w:val="24"/>
        </w:rPr>
        <w:t>результат;</w:t>
      </w:r>
    </w:p>
    <w:p w:rsidR="00311D77" w:rsidRDefault="0074782E">
      <w:pPr>
        <w:pStyle w:val="a4"/>
        <w:numPr>
          <w:ilvl w:val="0"/>
          <w:numId w:val="109"/>
        </w:numPr>
        <w:tabs>
          <w:tab w:val="left" w:pos="1869"/>
        </w:tabs>
        <w:ind w:left="1729" w:right="853" w:firstLine="0"/>
        <w:rPr>
          <w:sz w:val="24"/>
        </w:rPr>
      </w:pPr>
      <w:r>
        <w:rPr>
          <w:sz w:val="24"/>
        </w:rPr>
        <w:t>выполнять совместные проектные задания с опорой на предложенные образцы.</w:t>
      </w:r>
      <w:r>
        <w:rPr>
          <w:spacing w:val="1"/>
          <w:sz w:val="24"/>
        </w:rPr>
        <w:t xml:space="preserve"> </w:t>
      </w:r>
      <w:r>
        <w:rPr>
          <w:sz w:val="24"/>
        </w:rPr>
        <w:t>Овладение</w:t>
      </w:r>
      <w:r>
        <w:rPr>
          <w:spacing w:val="5"/>
          <w:sz w:val="24"/>
        </w:rPr>
        <w:t xml:space="preserve"> </w:t>
      </w:r>
      <w:r>
        <w:rPr>
          <w:sz w:val="24"/>
        </w:rPr>
        <w:t>регулятивными</w:t>
      </w:r>
      <w:r>
        <w:rPr>
          <w:spacing w:val="4"/>
          <w:sz w:val="24"/>
        </w:rPr>
        <w:t xml:space="preserve"> </w:t>
      </w:r>
      <w:r>
        <w:rPr>
          <w:sz w:val="24"/>
        </w:rPr>
        <w:t>универсальными</w:t>
      </w:r>
      <w:r>
        <w:rPr>
          <w:spacing w:val="5"/>
          <w:sz w:val="24"/>
        </w:rPr>
        <w:t xml:space="preserve"> </w:t>
      </w:r>
      <w:r>
        <w:rPr>
          <w:sz w:val="24"/>
        </w:rPr>
        <w:t>учебными</w:t>
      </w:r>
      <w:r>
        <w:rPr>
          <w:spacing w:val="4"/>
          <w:sz w:val="24"/>
        </w:rPr>
        <w:t xml:space="preserve"> </w:t>
      </w:r>
      <w:r>
        <w:rPr>
          <w:sz w:val="24"/>
        </w:rPr>
        <w:t>действиями</w:t>
      </w:r>
      <w:r>
        <w:rPr>
          <w:spacing w:val="5"/>
          <w:sz w:val="24"/>
        </w:rPr>
        <w:t xml:space="preserve"> </w:t>
      </w:r>
      <w:r>
        <w:rPr>
          <w:sz w:val="24"/>
        </w:rPr>
        <w:t>согласно</w:t>
      </w:r>
      <w:r>
        <w:rPr>
          <w:spacing w:val="1"/>
          <w:sz w:val="24"/>
        </w:rPr>
        <w:t xml:space="preserve"> </w:t>
      </w:r>
      <w:r>
        <w:rPr>
          <w:sz w:val="24"/>
        </w:rPr>
        <w:t>ФГОС</w:t>
      </w:r>
    </w:p>
    <w:p w:rsidR="00311D77" w:rsidRDefault="0074782E">
      <w:pPr>
        <w:pStyle w:val="a3"/>
        <w:ind w:right="851" w:firstLine="0"/>
      </w:pPr>
      <w:r>
        <w:t>НОО</w:t>
      </w:r>
      <w:r>
        <w:rPr>
          <w:spacing w:val="1"/>
        </w:rPr>
        <w:t xml:space="preserve"> </w:t>
      </w:r>
      <w:r>
        <w:t>предполагает</w:t>
      </w:r>
      <w:r>
        <w:rPr>
          <w:spacing w:val="1"/>
        </w:rPr>
        <w:t xml:space="preserve"> </w:t>
      </w:r>
      <w:r>
        <w:t>формирование</w:t>
      </w:r>
      <w:r>
        <w:rPr>
          <w:spacing w:val="1"/>
        </w:rPr>
        <w:t xml:space="preserve"> </w:t>
      </w:r>
      <w:r>
        <w:t>и</w:t>
      </w:r>
      <w:r>
        <w:rPr>
          <w:spacing w:val="1"/>
        </w:rPr>
        <w:t xml:space="preserve"> </w:t>
      </w:r>
      <w:r>
        <w:t>оценку</w:t>
      </w:r>
      <w:r>
        <w:rPr>
          <w:spacing w:val="1"/>
        </w:rPr>
        <w:t xml:space="preserve"> </w:t>
      </w:r>
      <w:r>
        <w:t>у</w:t>
      </w:r>
      <w:r>
        <w:rPr>
          <w:spacing w:val="1"/>
        </w:rPr>
        <w:t xml:space="preserve"> </w:t>
      </w:r>
      <w:r>
        <w:t>обучающихся</w:t>
      </w:r>
      <w:r>
        <w:rPr>
          <w:spacing w:val="1"/>
        </w:rPr>
        <w:t xml:space="preserve"> </w:t>
      </w:r>
      <w:r>
        <w:t>умений</w:t>
      </w:r>
      <w:r>
        <w:rPr>
          <w:spacing w:val="1"/>
        </w:rPr>
        <w:t xml:space="preserve"> </w:t>
      </w:r>
      <w:r>
        <w:t>самоорганизации</w:t>
      </w:r>
      <w:r>
        <w:rPr>
          <w:spacing w:val="1"/>
        </w:rPr>
        <w:t xml:space="preserve"> </w:t>
      </w:r>
      <w:r>
        <w:t>(планировать</w:t>
      </w:r>
      <w:r>
        <w:rPr>
          <w:spacing w:val="1"/>
        </w:rPr>
        <w:t xml:space="preserve"> </w:t>
      </w:r>
      <w:r>
        <w:t>действия</w:t>
      </w:r>
      <w:r>
        <w:rPr>
          <w:spacing w:val="1"/>
        </w:rPr>
        <w:t xml:space="preserve"> </w:t>
      </w:r>
      <w:r>
        <w:t>по</w:t>
      </w:r>
      <w:r>
        <w:rPr>
          <w:spacing w:val="1"/>
        </w:rPr>
        <w:t xml:space="preserve"> </w:t>
      </w:r>
      <w:r>
        <w:t>решению</w:t>
      </w:r>
      <w:r>
        <w:rPr>
          <w:spacing w:val="1"/>
        </w:rPr>
        <w:t xml:space="preserve"> </w:t>
      </w:r>
      <w:r>
        <w:t>учебной</w:t>
      </w:r>
      <w:r>
        <w:rPr>
          <w:spacing w:val="1"/>
        </w:rPr>
        <w:t xml:space="preserve"> </w:t>
      </w:r>
      <w:r>
        <w:t>задачи</w:t>
      </w:r>
      <w:r>
        <w:rPr>
          <w:spacing w:val="1"/>
        </w:rPr>
        <w:t xml:space="preserve"> </w:t>
      </w:r>
      <w:r>
        <w:t>для</w:t>
      </w:r>
      <w:r>
        <w:rPr>
          <w:spacing w:val="1"/>
        </w:rPr>
        <w:t xml:space="preserve"> </w:t>
      </w:r>
      <w:r>
        <w:t>получения</w:t>
      </w:r>
      <w:r>
        <w:rPr>
          <w:spacing w:val="1"/>
        </w:rPr>
        <w:t xml:space="preserve"> </w:t>
      </w:r>
      <w:r>
        <w:t>результата,</w:t>
      </w:r>
      <w:r>
        <w:rPr>
          <w:spacing w:val="1"/>
        </w:rPr>
        <w:t xml:space="preserve"> </w:t>
      </w:r>
      <w:r>
        <w:t>выстраивать</w:t>
      </w:r>
      <w:r>
        <w:rPr>
          <w:spacing w:val="1"/>
        </w:rPr>
        <w:t xml:space="preserve"> </w:t>
      </w:r>
      <w:r>
        <w:t>последовательность</w:t>
      </w:r>
      <w:r>
        <w:rPr>
          <w:spacing w:val="1"/>
        </w:rPr>
        <w:t xml:space="preserve"> </w:t>
      </w:r>
      <w:r>
        <w:t>выбранных</w:t>
      </w:r>
      <w:r>
        <w:rPr>
          <w:spacing w:val="1"/>
        </w:rPr>
        <w:t xml:space="preserve"> </w:t>
      </w:r>
      <w:r>
        <w:t>действий)</w:t>
      </w:r>
      <w:r>
        <w:rPr>
          <w:spacing w:val="1"/>
        </w:rPr>
        <w:t xml:space="preserve"> </w:t>
      </w:r>
      <w:r>
        <w:t>и</w:t>
      </w:r>
      <w:r>
        <w:rPr>
          <w:spacing w:val="1"/>
        </w:rPr>
        <w:t xml:space="preserve"> </w:t>
      </w:r>
      <w:r>
        <w:t>самоконтроля</w:t>
      </w:r>
      <w:r>
        <w:rPr>
          <w:spacing w:val="1"/>
        </w:rPr>
        <w:t xml:space="preserve"> </w:t>
      </w:r>
      <w:r>
        <w:t>(устанавливать</w:t>
      </w:r>
      <w:r>
        <w:rPr>
          <w:spacing w:val="-57"/>
        </w:rPr>
        <w:t xml:space="preserve"> </w:t>
      </w:r>
      <w:r>
        <w:t>причины успеха (неудач) в учебной деятельности, корректировать свои учебные действия</w:t>
      </w:r>
      <w:r>
        <w:rPr>
          <w:spacing w:val="1"/>
        </w:rPr>
        <w:t xml:space="preserve"> </w:t>
      </w:r>
      <w:r>
        <w:t>для преодоления</w:t>
      </w:r>
      <w:r>
        <w:rPr>
          <w:spacing w:val="1"/>
        </w:rPr>
        <w:t xml:space="preserve"> </w:t>
      </w:r>
      <w:r>
        <w:t>ошибок).</w:t>
      </w:r>
    </w:p>
    <w:p w:rsidR="00311D77" w:rsidRDefault="0074782E">
      <w:pPr>
        <w:pStyle w:val="a3"/>
        <w:ind w:right="846"/>
      </w:pPr>
      <w:r>
        <w:t>Оценка достижения метапредметных результатов осуществляется администрацией</w:t>
      </w:r>
      <w:r>
        <w:rPr>
          <w:spacing w:val="1"/>
        </w:rPr>
        <w:t xml:space="preserve"> </w:t>
      </w:r>
      <w:r>
        <w:t>МОУ СОШ №</w:t>
      </w:r>
      <w:r w:rsidR="00637E56">
        <w:t>8</w:t>
      </w:r>
      <w:r>
        <w:t xml:space="preserve"> в ходе внутреннего мониторинга.</w:t>
      </w:r>
      <w:r>
        <w:rPr>
          <w:spacing w:val="1"/>
        </w:rPr>
        <w:t xml:space="preserve"> </w:t>
      </w:r>
      <w:r>
        <w:t>Содержание</w:t>
      </w:r>
      <w:r>
        <w:rPr>
          <w:spacing w:val="1"/>
        </w:rPr>
        <w:t xml:space="preserve"> </w:t>
      </w:r>
      <w:r>
        <w:t>и</w:t>
      </w:r>
      <w:r>
        <w:rPr>
          <w:spacing w:val="1"/>
        </w:rPr>
        <w:t xml:space="preserve"> </w:t>
      </w:r>
      <w:r>
        <w:t>периодичность</w:t>
      </w:r>
      <w:r>
        <w:rPr>
          <w:spacing w:val="1"/>
        </w:rPr>
        <w:t xml:space="preserve"> </w:t>
      </w:r>
      <w:r>
        <w:t>внутреннего</w:t>
      </w:r>
      <w:r>
        <w:rPr>
          <w:spacing w:val="1"/>
        </w:rPr>
        <w:t xml:space="preserve"> </w:t>
      </w:r>
      <w:r>
        <w:t>мониторинга</w:t>
      </w:r>
      <w:r>
        <w:rPr>
          <w:spacing w:val="1"/>
        </w:rPr>
        <w:t xml:space="preserve"> </w:t>
      </w:r>
      <w:r>
        <w:t>устанавливается</w:t>
      </w:r>
      <w:r>
        <w:rPr>
          <w:spacing w:val="1"/>
        </w:rPr>
        <w:t xml:space="preserve"> </w:t>
      </w:r>
      <w:r>
        <w:t>решением</w:t>
      </w:r>
      <w:r>
        <w:rPr>
          <w:spacing w:val="1"/>
        </w:rPr>
        <w:t xml:space="preserve"> </w:t>
      </w:r>
      <w:r>
        <w:t>педагогического</w:t>
      </w:r>
      <w:r>
        <w:rPr>
          <w:spacing w:val="1"/>
        </w:rPr>
        <w:t xml:space="preserve"> </w:t>
      </w:r>
      <w:r>
        <w:t>совета</w:t>
      </w:r>
      <w:r>
        <w:rPr>
          <w:spacing w:val="1"/>
        </w:rPr>
        <w:t xml:space="preserve"> </w:t>
      </w:r>
      <w:r>
        <w:t>образовательной</w:t>
      </w:r>
      <w:r>
        <w:rPr>
          <w:spacing w:val="1"/>
        </w:rPr>
        <w:t xml:space="preserve"> </w:t>
      </w:r>
      <w:r>
        <w:t>организации.</w:t>
      </w:r>
      <w:r>
        <w:rPr>
          <w:spacing w:val="1"/>
        </w:rPr>
        <w:t xml:space="preserve"> </w:t>
      </w:r>
      <w:r>
        <w:t>Инструментарий</w:t>
      </w:r>
      <w:r>
        <w:rPr>
          <w:spacing w:val="1"/>
        </w:rPr>
        <w:t xml:space="preserve"> </w:t>
      </w:r>
      <w:r>
        <w:t>строится</w:t>
      </w:r>
      <w:r>
        <w:rPr>
          <w:spacing w:val="1"/>
        </w:rPr>
        <w:t xml:space="preserve"> </w:t>
      </w:r>
      <w:r>
        <w:t>на</w:t>
      </w:r>
      <w:r>
        <w:rPr>
          <w:spacing w:val="1"/>
        </w:rPr>
        <w:t xml:space="preserve"> </w:t>
      </w:r>
      <w:r>
        <w:t>межпредметной</w:t>
      </w:r>
      <w:r>
        <w:rPr>
          <w:spacing w:val="1"/>
        </w:rPr>
        <w:t xml:space="preserve"> </w:t>
      </w:r>
      <w:r>
        <w:t>основе</w:t>
      </w:r>
      <w:r>
        <w:rPr>
          <w:spacing w:val="1"/>
        </w:rPr>
        <w:t xml:space="preserve"> </w:t>
      </w:r>
      <w:r>
        <w:t>и</w:t>
      </w:r>
      <w:r>
        <w:rPr>
          <w:spacing w:val="1"/>
        </w:rPr>
        <w:t xml:space="preserve"> </w:t>
      </w:r>
      <w:r>
        <w:t>может</w:t>
      </w:r>
      <w:r>
        <w:rPr>
          <w:spacing w:val="1"/>
        </w:rPr>
        <w:t xml:space="preserve"> </w:t>
      </w:r>
      <w:r>
        <w:t>включать</w:t>
      </w:r>
      <w:r>
        <w:rPr>
          <w:spacing w:val="1"/>
        </w:rPr>
        <w:t xml:space="preserve"> </w:t>
      </w:r>
      <w:r>
        <w:t>диагностические</w:t>
      </w:r>
      <w:r>
        <w:rPr>
          <w:spacing w:val="1"/>
        </w:rPr>
        <w:t xml:space="preserve"> </w:t>
      </w:r>
      <w:r>
        <w:t>материалы</w:t>
      </w:r>
      <w:r>
        <w:rPr>
          <w:spacing w:val="1"/>
        </w:rPr>
        <w:t xml:space="preserve"> </w:t>
      </w:r>
      <w:r>
        <w:t>по</w:t>
      </w:r>
      <w:r>
        <w:rPr>
          <w:spacing w:val="1"/>
        </w:rPr>
        <w:t xml:space="preserve"> </w:t>
      </w:r>
      <w:r>
        <w:t>оценке</w:t>
      </w:r>
      <w:r>
        <w:rPr>
          <w:spacing w:val="-57"/>
        </w:rPr>
        <w:t xml:space="preserve"> </w:t>
      </w:r>
      <w:r>
        <w:t>читательской</w:t>
      </w:r>
      <w:r>
        <w:rPr>
          <w:spacing w:val="1"/>
        </w:rPr>
        <w:t xml:space="preserve"> </w:t>
      </w:r>
      <w:r>
        <w:t>и</w:t>
      </w:r>
      <w:r>
        <w:rPr>
          <w:spacing w:val="1"/>
        </w:rPr>
        <w:t xml:space="preserve"> </w:t>
      </w:r>
      <w:r>
        <w:t>цифровой</w:t>
      </w:r>
      <w:r>
        <w:rPr>
          <w:spacing w:val="1"/>
        </w:rPr>
        <w:t xml:space="preserve"> </w:t>
      </w:r>
      <w:r>
        <w:t>грамотности,</w:t>
      </w:r>
      <w:r>
        <w:rPr>
          <w:spacing w:val="1"/>
        </w:rPr>
        <w:t xml:space="preserve"> </w:t>
      </w:r>
      <w:r>
        <w:t>сформированности</w:t>
      </w:r>
      <w:r>
        <w:rPr>
          <w:spacing w:val="1"/>
        </w:rPr>
        <w:t xml:space="preserve"> </w:t>
      </w:r>
      <w:r>
        <w:t>регулятивных,</w:t>
      </w:r>
      <w:r>
        <w:rPr>
          <w:spacing w:val="1"/>
        </w:rPr>
        <w:t xml:space="preserve"> </w:t>
      </w:r>
      <w:r>
        <w:t>коммуникативных</w:t>
      </w:r>
      <w:r>
        <w:rPr>
          <w:spacing w:val="-1"/>
        </w:rPr>
        <w:t xml:space="preserve"> </w:t>
      </w:r>
      <w:r>
        <w:t>и</w:t>
      </w:r>
      <w:r>
        <w:rPr>
          <w:spacing w:val="-2"/>
        </w:rPr>
        <w:t xml:space="preserve"> </w:t>
      </w:r>
      <w:r>
        <w:t>познавательных</w:t>
      </w:r>
      <w:r>
        <w:rPr>
          <w:spacing w:val="-1"/>
        </w:rPr>
        <w:t xml:space="preserve"> </w:t>
      </w:r>
      <w:r>
        <w:t>универсальных учебных</w:t>
      </w:r>
      <w:r>
        <w:rPr>
          <w:spacing w:val="-1"/>
        </w:rPr>
        <w:t xml:space="preserve"> </w:t>
      </w:r>
      <w:r>
        <w:t>действий.</w:t>
      </w:r>
    </w:p>
    <w:p w:rsidR="00311D77" w:rsidRDefault="0074782E">
      <w:pPr>
        <w:pStyle w:val="Heading1"/>
        <w:spacing w:before="1"/>
      </w:pPr>
      <w:r>
        <w:t>Организация</w:t>
      </w:r>
      <w:r>
        <w:rPr>
          <w:spacing w:val="-2"/>
        </w:rPr>
        <w:t xml:space="preserve"> </w:t>
      </w:r>
      <w:r>
        <w:t>и</w:t>
      </w:r>
      <w:r>
        <w:rPr>
          <w:spacing w:val="-5"/>
        </w:rPr>
        <w:t xml:space="preserve"> </w:t>
      </w:r>
      <w:r>
        <w:t>содержание</w:t>
      </w:r>
      <w:r>
        <w:rPr>
          <w:spacing w:val="-1"/>
        </w:rPr>
        <w:t xml:space="preserve"> </w:t>
      </w:r>
      <w:r>
        <w:t>оценочных</w:t>
      </w:r>
      <w:r>
        <w:rPr>
          <w:spacing w:val="-2"/>
        </w:rPr>
        <w:t xml:space="preserve"> </w:t>
      </w:r>
      <w:r>
        <w:t>процедур</w:t>
      </w:r>
    </w:p>
    <w:p w:rsidR="00311D77" w:rsidRDefault="0074782E">
      <w:pPr>
        <w:pStyle w:val="a3"/>
        <w:ind w:left="1729" w:firstLine="0"/>
      </w:pPr>
      <w:r>
        <w:t>Формы</w:t>
      </w:r>
      <w:r>
        <w:rPr>
          <w:spacing w:val="-5"/>
        </w:rPr>
        <w:t xml:space="preserve"> </w:t>
      </w:r>
      <w:r>
        <w:t>оценки:</w:t>
      </w:r>
    </w:p>
    <w:p w:rsidR="00311D77" w:rsidRDefault="0074782E">
      <w:pPr>
        <w:pStyle w:val="a4"/>
        <w:numPr>
          <w:ilvl w:val="0"/>
          <w:numId w:val="109"/>
        </w:numPr>
        <w:tabs>
          <w:tab w:val="left" w:pos="1893"/>
        </w:tabs>
        <w:ind w:right="854" w:firstLine="708"/>
        <w:rPr>
          <w:sz w:val="24"/>
        </w:rPr>
      </w:pPr>
      <w:r>
        <w:rPr>
          <w:sz w:val="24"/>
        </w:rPr>
        <w:t>для проверки читательской грамотности - письменная работа на межпредметной</w:t>
      </w:r>
      <w:r>
        <w:rPr>
          <w:spacing w:val="1"/>
          <w:sz w:val="24"/>
        </w:rPr>
        <w:t xml:space="preserve"> </w:t>
      </w:r>
      <w:r>
        <w:rPr>
          <w:sz w:val="24"/>
        </w:rPr>
        <w:t>основе;</w:t>
      </w:r>
    </w:p>
    <w:p w:rsidR="00311D77" w:rsidRDefault="0074782E">
      <w:pPr>
        <w:pStyle w:val="a4"/>
        <w:numPr>
          <w:ilvl w:val="0"/>
          <w:numId w:val="109"/>
        </w:numPr>
        <w:tabs>
          <w:tab w:val="left" w:pos="2105"/>
        </w:tabs>
        <w:spacing w:before="1"/>
        <w:ind w:right="850" w:firstLine="708"/>
        <w:rPr>
          <w:sz w:val="24"/>
        </w:rPr>
      </w:pPr>
      <w:r>
        <w:rPr>
          <w:sz w:val="24"/>
        </w:rPr>
        <w:t>для</w:t>
      </w:r>
      <w:r>
        <w:rPr>
          <w:spacing w:val="1"/>
          <w:sz w:val="24"/>
        </w:rPr>
        <w:t xml:space="preserve"> </w:t>
      </w:r>
      <w:r>
        <w:rPr>
          <w:sz w:val="24"/>
        </w:rPr>
        <w:t>проверки</w:t>
      </w:r>
      <w:r>
        <w:rPr>
          <w:spacing w:val="1"/>
          <w:sz w:val="24"/>
        </w:rPr>
        <w:t xml:space="preserve"> </w:t>
      </w:r>
      <w:r>
        <w:rPr>
          <w:sz w:val="24"/>
        </w:rPr>
        <w:t>сформированности</w:t>
      </w:r>
      <w:r>
        <w:rPr>
          <w:spacing w:val="1"/>
          <w:sz w:val="24"/>
        </w:rPr>
        <w:t xml:space="preserve"> </w:t>
      </w:r>
      <w:r>
        <w:rPr>
          <w:sz w:val="24"/>
        </w:rPr>
        <w:t>регулятивных,</w:t>
      </w:r>
      <w:r>
        <w:rPr>
          <w:spacing w:val="1"/>
          <w:sz w:val="24"/>
        </w:rPr>
        <w:t xml:space="preserve"> </w:t>
      </w:r>
      <w:r>
        <w:rPr>
          <w:sz w:val="24"/>
        </w:rPr>
        <w:t>коммуникативных</w:t>
      </w:r>
      <w:r>
        <w:rPr>
          <w:spacing w:val="1"/>
          <w:sz w:val="24"/>
        </w:rPr>
        <w:t xml:space="preserve"> </w:t>
      </w:r>
      <w:r>
        <w:rPr>
          <w:sz w:val="24"/>
        </w:rPr>
        <w:t>и</w:t>
      </w:r>
      <w:r>
        <w:rPr>
          <w:spacing w:val="1"/>
          <w:sz w:val="24"/>
        </w:rPr>
        <w:t xml:space="preserve"> </w:t>
      </w:r>
      <w:r>
        <w:rPr>
          <w:sz w:val="24"/>
        </w:rPr>
        <w:t>познавательных</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w:t>
      </w:r>
      <w:r>
        <w:rPr>
          <w:spacing w:val="1"/>
          <w:sz w:val="24"/>
        </w:rPr>
        <w:t xml:space="preserve"> </w:t>
      </w:r>
      <w:r>
        <w:rPr>
          <w:sz w:val="24"/>
        </w:rPr>
        <w:t>экспертная</w:t>
      </w:r>
      <w:r>
        <w:rPr>
          <w:spacing w:val="1"/>
          <w:sz w:val="24"/>
        </w:rPr>
        <w:t xml:space="preserve"> </w:t>
      </w:r>
      <w:r>
        <w:rPr>
          <w:sz w:val="24"/>
        </w:rPr>
        <w:t>оценка</w:t>
      </w:r>
      <w:r>
        <w:rPr>
          <w:spacing w:val="1"/>
          <w:sz w:val="24"/>
        </w:rPr>
        <w:t xml:space="preserve"> </w:t>
      </w:r>
      <w:r>
        <w:rPr>
          <w:sz w:val="24"/>
        </w:rPr>
        <w:t>процесса</w:t>
      </w:r>
      <w:r>
        <w:rPr>
          <w:spacing w:val="1"/>
          <w:sz w:val="24"/>
        </w:rPr>
        <w:t xml:space="preserve"> </w:t>
      </w:r>
      <w:r>
        <w:rPr>
          <w:sz w:val="24"/>
        </w:rPr>
        <w:t>и</w:t>
      </w:r>
      <w:r>
        <w:rPr>
          <w:spacing w:val="1"/>
          <w:sz w:val="24"/>
        </w:rPr>
        <w:t xml:space="preserve"> </w:t>
      </w:r>
      <w:r>
        <w:rPr>
          <w:sz w:val="24"/>
        </w:rPr>
        <w:t>результатов выполнения</w:t>
      </w:r>
      <w:r>
        <w:rPr>
          <w:spacing w:val="1"/>
          <w:sz w:val="24"/>
        </w:rPr>
        <w:t xml:space="preserve"> </w:t>
      </w:r>
      <w:r>
        <w:rPr>
          <w:sz w:val="24"/>
        </w:rPr>
        <w:t>групповых и (или) индивидуальных учебных исследований и</w:t>
      </w:r>
      <w:r>
        <w:rPr>
          <w:spacing w:val="1"/>
          <w:sz w:val="24"/>
        </w:rPr>
        <w:t xml:space="preserve"> </w:t>
      </w:r>
      <w:r>
        <w:rPr>
          <w:sz w:val="24"/>
        </w:rPr>
        <w:t>проектов,</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наблюдаемого проекта.</w:t>
      </w:r>
    </w:p>
    <w:p w:rsidR="00311D77" w:rsidRDefault="0074782E">
      <w:pPr>
        <w:pStyle w:val="a3"/>
        <w:ind w:right="857"/>
      </w:pPr>
      <w:r>
        <w:t>Каждый из перечисленных видов диагностики проводится с периодичностью не</w:t>
      </w:r>
      <w:r>
        <w:rPr>
          <w:spacing w:val="1"/>
        </w:rPr>
        <w:t xml:space="preserve"> </w:t>
      </w:r>
      <w:r>
        <w:t>менее чем один</w:t>
      </w:r>
      <w:r>
        <w:rPr>
          <w:spacing w:val="-1"/>
        </w:rPr>
        <w:t xml:space="preserve"> </w:t>
      </w:r>
      <w:r>
        <w:t>раз в</w:t>
      </w:r>
      <w:r>
        <w:rPr>
          <w:spacing w:val="-2"/>
        </w:rPr>
        <w:t xml:space="preserve"> </w:t>
      </w:r>
      <w:r>
        <w:t>два</w:t>
      </w:r>
      <w:r>
        <w:rPr>
          <w:spacing w:val="-3"/>
        </w:rPr>
        <w:t xml:space="preserve"> </w:t>
      </w:r>
      <w:r>
        <w:t>года.</w:t>
      </w:r>
    </w:p>
    <w:p w:rsidR="00311D77" w:rsidRDefault="0074782E">
      <w:pPr>
        <w:pStyle w:val="a3"/>
        <w:ind w:right="842"/>
      </w:pPr>
      <w:r>
        <w:t>Групповые</w:t>
      </w:r>
      <w:r>
        <w:rPr>
          <w:spacing w:val="1"/>
        </w:rPr>
        <w:t xml:space="preserve"> </w:t>
      </w:r>
      <w:r>
        <w:t>и</w:t>
      </w:r>
      <w:r>
        <w:rPr>
          <w:spacing w:val="1"/>
        </w:rPr>
        <w:t xml:space="preserve"> </w:t>
      </w:r>
      <w:r>
        <w:t>(или)</w:t>
      </w:r>
      <w:r>
        <w:rPr>
          <w:spacing w:val="1"/>
        </w:rPr>
        <w:t xml:space="preserve"> </w:t>
      </w:r>
      <w:r>
        <w:t>индивидуальные</w:t>
      </w:r>
      <w:r>
        <w:rPr>
          <w:spacing w:val="1"/>
        </w:rPr>
        <w:t xml:space="preserve"> </w:t>
      </w:r>
      <w:r>
        <w:t>учебные</w:t>
      </w:r>
      <w:r>
        <w:rPr>
          <w:spacing w:val="1"/>
        </w:rPr>
        <w:t xml:space="preserve"> </w:t>
      </w:r>
      <w:r>
        <w:t>исследования</w:t>
      </w:r>
      <w:r>
        <w:rPr>
          <w:spacing w:val="1"/>
        </w:rPr>
        <w:t xml:space="preserve"> </w:t>
      </w:r>
      <w:r>
        <w:t>и</w:t>
      </w:r>
      <w:r>
        <w:rPr>
          <w:spacing w:val="1"/>
        </w:rPr>
        <w:t xml:space="preserve"> </w:t>
      </w:r>
      <w:r>
        <w:t>проекты</w:t>
      </w:r>
      <w:r>
        <w:rPr>
          <w:spacing w:val="1"/>
        </w:rPr>
        <w:t xml:space="preserve"> </w:t>
      </w:r>
      <w:r>
        <w:t>(далее</w:t>
      </w:r>
      <w:r>
        <w:rPr>
          <w:spacing w:val="1"/>
        </w:rPr>
        <w:t xml:space="preserve"> </w:t>
      </w:r>
      <w:r>
        <w:t>–</w:t>
      </w:r>
      <w:r>
        <w:rPr>
          <w:spacing w:val="-57"/>
        </w:rPr>
        <w:t xml:space="preserve"> </w:t>
      </w:r>
      <w:r>
        <w:t>проект)</w:t>
      </w:r>
      <w:r>
        <w:rPr>
          <w:spacing w:val="1"/>
        </w:rPr>
        <w:t xml:space="preserve"> </w:t>
      </w:r>
      <w:r>
        <w:t>выполняются</w:t>
      </w:r>
      <w:r>
        <w:rPr>
          <w:spacing w:val="1"/>
        </w:rPr>
        <w:t xml:space="preserve"> </w:t>
      </w:r>
      <w:r>
        <w:t>обучающимся</w:t>
      </w:r>
      <w:r>
        <w:rPr>
          <w:spacing w:val="1"/>
        </w:rPr>
        <w:t xml:space="preserve"> </w:t>
      </w:r>
      <w:r>
        <w:t>в</w:t>
      </w:r>
      <w:r>
        <w:rPr>
          <w:spacing w:val="1"/>
        </w:rPr>
        <w:t xml:space="preserve"> </w:t>
      </w:r>
      <w:r>
        <w:t>рамках</w:t>
      </w:r>
      <w:r>
        <w:rPr>
          <w:spacing w:val="1"/>
        </w:rPr>
        <w:t xml:space="preserve"> </w:t>
      </w:r>
      <w:r>
        <w:t>одного</w:t>
      </w:r>
      <w:r>
        <w:rPr>
          <w:spacing w:val="1"/>
        </w:rPr>
        <w:t xml:space="preserve"> </w:t>
      </w:r>
      <w:r>
        <w:t>из</w:t>
      </w:r>
      <w:r>
        <w:rPr>
          <w:spacing w:val="1"/>
        </w:rPr>
        <w:t xml:space="preserve"> </w:t>
      </w:r>
      <w:r>
        <w:t>учебных</w:t>
      </w:r>
      <w:r>
        <w:rPr>
          <w:spacing w:val="1"/>
        </w:rPr>
        <w:t xml:space="preserve"> </w:t>
      </w:r>
      <w:r>
        <w:t>предметов</w:t>
      </w:r>
      <w:r>
        <w:rPr>
          <w:spacing w:val="1"/>
        </w:rPr>
        <w:t xml:space="preserve"> </w:t>
      </w:r>
      <w:r>
        <w:t>или</w:t>
      </w:r>
      <w:r>
        <w:rPr>
          <w:spacing w:val="1"/>
        </w:rPr>
        <w:t xml:space="preserve"> </w:t>
      </w:r>
      <w:r>
        <w:t>на</w:t>
      </w:r>
      <w:r>
        <w:rPr>
          <w:spacing w:val="1"/>
        </w:rPr>
        <w:t xml:space="preserve"> </w:t>
      </w:r>
      <w:r>
        <w:lastRenderedPageBreak/>
        <w:t>межпредметной основе с целью продемонстрировать свои достижения в самостоятельном</w:t>
      </w:r>
      <w:r>
        <w:rPr>
          <w:spacing w:val="1"/>
        </w:rPr>
        <w:t xml:space="preserve"> </w:t>
      </w:r>
      <w:r>
        <w:t>освоении</w:t>
      </w:r>
      <w:r>
        <w:rPr>
          <w:spacing w:val="1"/>
        </w:rPr>
        <w:t xml:space="preserve"> </w:t>
      </w:r>
      <w:r>
        <w:t>содержания</w:t>
      </w:r>
      <w:r>
        <w:rPr>
          <w:spacing w:val="1"/>
        </w:rPr>
        <w:t xml:space="preserve"> </w:t>
      </w:r>
      <w:r>
        <w:t>избранных</w:t>
      </w:r>
      <w:r>
        <w:rPr>
          <w:spacing w:val="1"/>
        </w:rPr>
        <w:t xml:space="preserve"> </w:t>
      </w:r>
      <w:r>
        <w:t>областей</w:t>
      </w:r>
      <w:r>
        <w:rPr>
          <w:spacing w:val="1"/>
        </w:rPr>
        <w:t xml:space="preserve"> </w:t>
      </w:r>
      <w:r>
        <w:t>знаний</w:t>
      </w:r>
      <w:r>
        <w:rPr>
          <w:spacing w:val="1"/>
        </w:rPr>
        <w:t xml:space="preserve"> </w:t>
      </w:r>
      <w:r>
        <w:t>и</w:t>
      </w:r>
      <w:r>
        <w:rPr>
          <w:spacing w:val="1"/>
        </w:rPr>
        <w:t xml:space="preserve"> </w:t>
      </w:r>
      <w:r>
        <w:t>(или)</w:t>
      </w:r>
      <w:r>
        <w:rPr>
          <w:spacing w:val="1"/>
        </w:rPr>
        <w:t xml:space="preserve"> </w:t>
      </w:r>
      <w:r>
        <w:t>видов</w:t>
      </w:r>
      <w:r>
        <w:rPr>
          <w:spacing w:val="1"/>
        </w:rPr>
        <w:t xml:space="preserve"> </w:t>
      </w:r>
      <w:r>
        <w:t>деятельности</w:t>
      </w:r>
      <w:r>
        <w:rPr>
          <w:spacing w:val="1"/>
        </w:rPr>
        <w:t xml:space="preserve"> </w:t>
      </w:r>
      <w:r>
        <w:t>и</w:t>
      </w:r>
      <w:r>
        <w:rPr>
          <w:spacing w:val="1"/>
        </w:rPr>
        <w:t xml:space="preserve"> </w:t>
      </w:r>
      <w:r>
        <w:t>способность</w:t>
      </w:r>
      <w:r>
        <w:rPr>
          <w:spacing w:val="17"/>
        </w:rPr>
        <w:t xml:space="preserve"> </w:t>
      </w:r>
      <w:r>
        <w:t>проектировать</w:t>
      </w:r>
      <w:r>
        <w:rPr>
          <w:spacing w:val="17"/>
        </w:rPr>
        <w:t xml:space="preserve"> </w:t>
      </w:r>
      <w:r>
        <w:t>и</w:t>
      </w:r>
      <w:r>
        <w:rPr>
          <w:spacing w:val="18"/>
        </w:rPr>
        <w:t xml:space="preserve"> </w:t>
      </w:r>
      <w:r>
        <w:t>осуществлять</w:t>
      </w:r>
      <w:r>
        <w:rPr>
          <w:spacing w:val="17"/>
        </w:rPr>
        <w:t xml:space="preserve"> </w:t>
      </w:r>
      <w:r>
        <w:t>целесообразную</w:t>
      </w:r>
      <w:r>
        <w:rPr>
          <w:spacing w:val="18"/>
        </w:rPr>
        <w:t xml:space="preserve"> </w:t>
      </w:r>
      <w:r>
        <w:t>и</w:t>
      </w:r>
      <w:r>
        <w:rPr>
          <w:spacing w:val="18"/>
        </w:rPr>
        <w:t xml:space="preserve"> </w:t>
      </w:r>
      <w:r>
        <w:t>результативную</w:t>
      </w:r>
    </w:p>
    <w:p w:rsidR="00311D77" w:rsidRDefault="0074782E">
      <w:pPr>
        <w:pStyle w:val="a3"/>
        <w:spacing w:before="76"/>
        <w:ind w:right="850" w:firstLine="0"/>
      </w:pPr>
      <w:r>
        <w:t>деятельность</w:t>
      </w:r>
      <w:r>
        <w:rPr>
          <w:spacing w:val="1"/>
        </w:rPr>
        <w:t xml:space="preserve"> </w:t>
      </w:r>
      <w:r>
        <w:t>(учебно-познавательную,</w:t>
      </w:r>
      <w:r>
        <w:rPr>
          <w:spacing w:val="1"/>
        </w:rPr>
        <w:t xml:space="preserve"> </w:t>
      </w:r>
      <w:r>
        <w:t>конструкторскую,</w:t>
      </w:r>
      <w:r>
        <w:rPr>
          <w:spacing w:val="1"/>
        </w:rPr>
        <w:t xml:space="preserve"> </w:t>
      </w:r>
      <w:r>
        <w:t>социальную,</w:t>
      </w:r>
      <w:r>
        <w:rPr>
          <w:spacing w:val="1"/>
        </w:rPr>
        <w:t xml:space="preserve"> </w:t>
      </w:r>
      <w:r>
        <w:t>художественно-</w:t>
      </w:r>
      <w:r>
        <w:rPr>
          <w:spacing w:val="1"/>
        </w:rPr>
        <w:t xml:space="preserve"> </w:t>
      </w:r>
      <w:r>
        <w:t>творческую и</w:t>
      </w:r>
      <w:r>
        <w:rPr>
          <w:spacing w:val="-2"/>
        </w:rPr>
        <w:t xml:space="preserve"> </w:t>
      </w:r>
      <w:r>
        <w:t>другие).</w:t>
      </w:r>
    </w:p>
    <w:p w:rsidR="00311D77" w:rsidRDefault="0074782E">
      <w:pPr>
        <w:pStyle w:val="a3"/>
        <w:ind w:right="856"/>
      </w:pPr>
      <w:r>
        <w:t>Выбор</w:t>
      </w:r>
      <w:r>
        <w:rPr>
          <w:spacing w:val="1"/>
        </w:rPr>
        <w:t xml:space="preserve"> </w:t>
      </w:r>
      <w:r>
        <w:t>темы</w:t>
      </w:r>
      <w:r>
        <w:rPr>
          <w:spacing w:val="1"/>
        </w:rPr>
        <w:t xml:space="preserve"> </w:t>
      </w:r>
      <w:r>
        <w:t>проекта</w:t>
      </w:r>
      <w:r>
        <w:rPr>
          <w:spacing w:val="1"/>
        </w:rPr>
        <w:t xml:space="preserve"> </w:t>
      </w:r>
      <w:r>
        <w:t>осуществляется</w:t>
      </w:r>
      <w:r>
        <w:rPr>
          <w:spacing w:val="1"/>
        </w:rPr>
        <w:t xml:space="preserve"> </w:t>
      </w:r>
      <w:r>
        <w:t>обучающимися.</w:t>
      </w:r>
      <w:r>
        <w:rPr>
          <w:spacing w:val="1"/>
        </w:rPr>
        <w:t xml:space="preserve"> </w:t>
      </w:r>
      <w:r>
        <w:t>Результатом</w:t>
      </w:r>
      <w:r>
        <w:rPr>
          <w:spacing w:val="61"/>
        </w:rPr>
        <w:t xml:space="preserve"> </w:t>
      </w:r>
      <w:r>
        <w:t>проекта</w:t>
      </w:r>
      <w:r>
        <w:rPr>
          <w:spacing w:val="1"/>
        </w:rPr>
        <w:t xml:space="preserve"> </w:t>
      </w:r>
      <w:r>
        <w:t>является одна из</w:t>
      </w:r>
      <w:r>
        <w:rPr>
          <w:spacing w:val="-4"/>
        </w:rPr>
        <w:t xml:space="preserve"> </w:t>
      </w:r>
      <w:r>
        <w:t>следующих</w:t>
      </w:r>
      <w:r>
        <w:rPr>
          <w:spacing w:val="-1"/>
        </w:rPr>
        <w:t xml:space="preserve"> </w:t>
      </w:r>
      <w:r>
        <w:t>работ:</w:t>
      </w:r>
    </w:p>
    <w:p w:rsidR="00311D77" w:rsidRDefault="0074782E">
      <w:pPr>
        <w:pStyle w:val="a4"/>
        <w:numPr>
          <w:ilvl w:val="0"/>
          <w:numId w:val="109"/>
        </w:numPr>
        <w:tabs>
          <w:tab w:val="left" w:pos="2037"/>
        </w:tabs>
        <w:ind w:right="861" w:firstLine="708"/>
        <w:rPr>
          <w:sz w:val="24"/>
        </w:rPr>
      </w:pPr>
      <w:r>
        <w:rPr>
          <w:sz w:val="24"/>
        </w:rPr>
        <w:t>письменная</w:t>
      </w:r>
      <w:r>
        <w:rPr>
          <w:spacing w:val="1"/>
          <w:sz w:val="24"/>
        </w:rPr>
        <w:t xml:space="preserve"> </w:t>
      </w:r>
      <w:r>
        <w:rPr>
          <w:sz w:val="24"/>
        </w:rPr>
        <w:t>работа</w:t>
      </w:r>
      <w:r>
        <w:rPr>
          <w:spacing w:val="1"/>
          <w:sz w:val="24"/>
        </w:rPr>
        <w:t xml:space="preserve"> </w:t>
      </w:r>
      <w:r>
        <w:rPr>
          <w:sz w:val="24"/>
        </w:rPr>
        <w:t>(эссе,</w:t>
      </w:r>
      <w:r>
        <w:rPr>
          <w:spacing w:val="1"/>
          <w:sz w:val="24"/>
        </w:rPr>
        <w:t xml:space="preserve"> </w:t>
      </w:r>
      <w:r>
        <w:rPr>
          <w:sz w:val="24"/>
        </w:rPr>
        <w:t>реферат,</w:t>
      </w:r>
      <w:r>
        <w:rPr>
          <w:spacing w:val="1"/>
          <w:sz w:val="24"/>
        </w:rPr>
        <w:t xml:space="preserve"> </w:t>
      </w:r>
      <w:r>
        <w:rPr>
          <w:sz w:val="24"/>
        </w:rPr>
        <w:t>аналитические</w:t>
      </w:r>
      <w:r>
        <w:rPr>
          <w:spacing w:val="1"/>
          <w:sz w:val="24"/>
        </w:rPr>
        <w:t xml:space="preserve"> </w:t>
      </w:r>
      <w:r>
        <w:rPr>
          <w:sz w:val="24"/>
        </w:rPr>
        <w:t>материалы,</w:t>
      </w:r>
      <w:r>
        <w:rPr>
          <w:spacing w:val="1"/>
          <w:sz w:val="24"/>
        </w:rPr>
        <w:t xml:space="preserve"> </w:t>
      </w:r>
      <w:r>
        <w:rPr>
          <w:sz w:val="24"/>
        </w:rPr>
        <w:t>обзорные</w:t>
      </w:r>
      <w:r>
        <w:rPr>
          <w:spacing w:val="1"/>
          <w:sz w:val="24"/>
        </w:rPr>
        <w:t xml:space="preserve"> </w:t>
      </w:r>
      <w:r>
        <w:rPr>
          <w:sz w:val="24"/>
        </w:rPr>
        <w:t>материалы,</w:t>
      </w:r>
      <w:r>
        <w:rPr>
          <w:spacing w:val="-1"/>
          <w:sz w:val="24"/>
        </w:rPr>
        <w:t xml:space="preserve"> </w:t>
      </w:r>
      <w:r>
        <w:rPr>
          <w:sz w:val="24"/>
        </w:rPr>
        <w:t>отчеты</w:t>
      </w:r>
      <w:r>
        <w:rPr>
          <w:spacing w:val="-3"/>
          <w:sz w:val="24"/>
        </w:rPr>
        <w:t xml:space="preserve"> </w:t>
      </w:r>
      <w:r>
        <w:rPr>
          <w:sz w:val="24"/>
        </w:rPr>
        <w:t>о</w:t>
      </w:r>
      <w:r>
        <w:rPr>
          <w:spacing w:val="-1"/>
          <w:sz w:val="24"/>
        </w:rPr>
        <w:t xml:space="preserve"> </w:t>
      </w:r>
      <w:r>
        <w:rPr>
          <w:sz w:val="24"/>
        </w:rPr>
        <w:t>проведенных исследованиях,</w:t>
      </w:r>
      <w:r>
        <w:rPr>
          <w:spacing w:val="-1"/>
          <w:sz w:val="24"/>
        </w:rPr>
        <w:t xml:space="preserve"> </w:t>
      </w:r>
      <w:r>
        <w:rPr>
          <w:sz w:val="24"/>
        </w:rPr>
        <w:t>стендовый</w:t>
      </w:r>
      <w:r>
        <w:rPr>
          <w:spacing w:val="-2"/>
          <w:sz w:val="24"/>
        </w:rPr>
        <w:t xml:space="preserve"> </w:t>
      </w:r>
      <w:r>
        <w:rPr>
          <w:sz w:val="24"/>
        </w:rPr>
        <w:t>доклад</w:t>
      </w:r>
      <w:r>
        <w:rPr>
          <w:spacing w:val="1"/>
          <w:sz w:val="24"/>
        </w:rPr>
        <w:t xml:space="preserve"> </w:t>
      </w:r>
      <w:r>
        <w:rPr>
          <w:sz w:val="24"/>
        </w:rPr>
        <w:t>и</w:t>
      </w:r>
      <w:r>
        <w:rPr>
          <w:spacing w:val="-6"/>
          <w:sz w:val="24"/>
        </w:rPr>
        <w:t xml:space="preserve"> </w:t>
      </w:r>
      <w:r>
        <w:rPr>
          <w:sz w:val="24"/>
        </w:rPr>
        <w:t>другие);</w:t>
      </w:r>
    </w:p>
    <w:p w:rsidR="00311D77" w:rsidRDefault="0074782E">
      <w:pPr>
        <w:pStyle w:val="a4"/>
        <w:numPr>
          <w:ilvl w:val="0"/>
          <w:numId w:val="109"/>
        </w:numPr>
        <w:tabs>
          <w:tab w:val="left" w:pos="2097"/>
        </w:tabs>
        <w:ind w:right="851" w:firstLine="708"/>
        <w:rPr>
          <w:sz w:val="24"/>
        </w:rPr>
      </w:pPr>
      <w:r>
        <w:rPr>
          <w:sz w:val="24"/>
        </w:rPr>
        <w:t>художественная</w:t>
      </w:r>
      <w:r>
        <w:rPr>
          <w:spacing w:val="1"/>
          <w:sz w:val="24"/>
        </w:rPr>
        <w:t xml:space="preserve"> </w:t>
      </w:r>
      <w:r>
        <w:rPr>
          <w:sz w:val="24"/>
        </w:rPr>
        <w:t>творческая</w:t>
      </w:r>
      <w:r>
        <w:rPr>
          <w:spacing w:val="1"/>
          <w:sz w:val="24"/>
        </w:rPr>
        <w:t xml:space="preserve"> </w:t>
      </w:r>
      <w:r>
        <w:rPr>
          <w:sz w:val="24"/>
        </w:rPr>
        <w:t>работа</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литературы,</w:t>
      </w:r>
      <w:r>
        <w:rPr>
          <w:spacing w:val="1"/>
          <w:sz w:val="24"/>
        </w:rPr>
        <w:t xml:space="preserve"> </w:t>
      </w:r>
      <w:r>
        <w:rPr>
          <w:sz w:val="24"/>
        </w:rPr>
        <w:t>музыки,</w:t>
      </w:r>
      <w:r>
        <w:rPr>
          <w:spacing w:val="1"/>
          <w:sz w:val="24"/>
        </w:rPr>
        <w:t xml:space="preserve"> </w:t>
      </w:r>
      <w:r>
        <w:rPr>
          <w:sz w:val="24"/>
        </w:rPr>
        <w:t>изобразительного искусства), представленная в виде прозаического или стихотворного</w:t>
      </w:r>
      <w:r>
        <w:rPr>
          <w:spacing w:val="1"/>
          <w:sz w:val="24"/>
        </w:rPr>
        <w:t xml:space="preserve"> </w:t>
      </w:r>
      <w:r>
        <w:rPr>
          <w:sz w:val="24"/>
        </w:rPr>
        <w:t>произведения,</w:t>
      </w:r>
      <w:r>
        <w:rPr>
          <w:spacing w:val="1"/>
          <w:sz w:val="24"/>
        </w:rPr>
        <w:t xml:space="preserve"> </w:t>
      </w:r>
      <w:r>
        <w:rPr>
          <w:sz w:val="24"/>
        </w:rPr>
        <w:t>инсценировки,</w:t>
      </w:r>
      <w:r>
        <w:rPr>
          <w:spacing w:val="1"/>
          <w:sz w:val="24"/>
        </w:rPr>
        <w:t xml:space="preserve"> </w:t>
      </w:r>
      <w:r>
        <w:rPr>
          <w:sz w:val="24"/>
        </w:rPr>
        <w:t>художественной</w:t>
      </w:r>
      <w:r>
        <w:rPr>
          <w:spacing w:val="1"/>
          <w:sz w:val="24"/>
        </w:rPr>
        <w:t xml:space="preserve"> </w:t>
      </w:r>
      <w:r>
        <w:rPr>
          <w:sz w:val="24"/>
        </w:rPr>
        <w:t>декламации,</w:t>
      </w:r>
      <w:r>
        <w:rPr>
          <w:spacing w:val="1"/>
          <w:sz w:val="24"/>
        </w:rPr>
        <w:t xml:space="preserve"> </w:t>
      </w:r>
      <w:r>
        <w:rPr>
          <w:sz w:val="24"/>
        </w:rPr>
        <w:t>исполнения</w:t>
      </w:r>
      <w:r>
        <w:rPr>
          <w:spacing w:val="1"/>
          <w:sz w:val="24"/>
        </w:rPr>
        <w:t xml:space="preserve"> </w:t>
      </w:r>
      <w:r>
        <w:rPr>
          <w:sz w:val="24"/>
        </w:rPr>
        <w:t>музыкального</w:t>
      </w:r>
      <w:r>
        <w:rPr>
          <w:spacing w:val="1"/>
          <w:sz w:val="24"/>
        </w:rPr>
        <w:t xml:space="preserve"> </w:t>
      </w:r>
      <w:r>
        <w:rPr>
          <w:sz w:val="24"/>
        </w:rPr>
        <w:t>произведения,</w:t>
      </w:r>
      <w:r>
        <w:rPr>
          <w:spacing w:val="-1"/>
          <w:sz w:val="24"/>
        </w:rPr>
        <w:t xml:space="preserve"> </w:t>
      </w:r>
      <w:r>
        <w:rPr>
          <w:sz w:val="24"/>
        </w:rPr>
        <w:t>компьютерной</w:t>
      </w:r>
      <w:r>
        <w:rPr>
          <w:spacing w:val="-1"/>
          <w:sz w:val="24"/>
        </w:rPr>
        <w:t xml:space="preserve"> </w:t>
      </w:r>
      <w:r>
        <w:rPr>
          <w:sz w:val="24"/>
        </w:rPr>
        <w:t>анимации</w:t>
      </w:r>
      <w:r>
        <w:rPr>
          <w:spacing w:val="-1"/>
          <w:sz w:val="24"/>
        </w:rPr>
        <w:t xml:space="preserve"> </w:t>
      </w:r>
      <w:r>
        <w:rPr>
          <w:sz w:val="24"/>
        </w:rPr>
        <w:t>и</w:t>
      </w:r>
      <w:r>
        <w:rPr>
          <w:spacing w:val="-1"/>
          <w:sz w:val="24"/>
        </w:rPr>
        <w:t xml:space="preserve"> </w:t>
      </w:r>
      <w:r>
        <w:rPr>
          <w:sz w:val="24"/>
        </w:rPr>
        <w:t>других;</w:t>
      </w:r>
    </w:p>
    <w:p w:rsidR="00311D77" w:rsidRDefault="0074782E">
      <w:pPr>
        <w:pStyle w:val="a4"/>
        <w:numPr>
          <w:ilvl w:val="0"/>
          <w:numId w:val="109"/>
        </w:numPr>
        <w:tabs>
          <w:tab w:val="left" w:pos="1869"/>
        </w:tabs>
        <w:spacing w:before="1"/>
        <w:ind w:left="1869"/>
        <w:rPr>
          <w:sz w:val="24"/>
        </w:rPr>
      </w:pPr>
      <w:r>
        <w:rPr>
          <w:sz w:val="24"/>
        </w:rPr>
        <w:t>материальный</w:t>
      </w:r>
      <w:r>
        <w:rPr>
          <w:spacing w:val="-4"/>
          <w:sz w:val="24"/>
        </w:rPr>
        <w:t xml:space="preserve"> </w:t>
      </w:r>
      <w:r>
        <w:rPr>
          <w:sz w:val="24"/>
        </w:rPr>
        <w:t>объект,</w:t>
      </w:r>
      <w:r>
        <w:rPr>
          <w:spacing w:val="-3"/>
          <w:sz w:val="24"/>
        </w:rPr>
        <w:t xml:space="preserve"> </w:t>
      </w:r>
      <w:r>
        <w:rPr>
          <w:sz w:val="24"/>
        </w:rPr>
        <w:t>макет,</w:t>
      </w:r>
      <w:r>
        <w:rPr>
          <w:spacing w:val="-3"/>
          <w:sz w:val="24"/>
        </w:rPr>
        <w:t xml:space="preserve"> </w:t>
      </w:r>
      <w:r>
        <w:rPr>
          <w:sz w:val="24"/>
        </w:rPr>
        <w:t>иное</w:t>
      </w:r>
      <w:r>
        <w:rPr>
          <w:spacing w:val="-2"/>
          <w:sz w:val="24"/>
        </w:rPr>
        <w:t xml:space="preserve"> </w:t>
      </w:r>
      <w:r>
        <w:rPr>
          <w:sz w:val="24"/>
        </w:rPr>
        <w:t>конструкторское</w:t>
      </w:r>
      <w:r>
        <w:rPr>
          <w:spacing w:val="-3"/>
          <w:sz w:val="24"/>
        </w:rPr>
        <w:t xml:space="preserve"> </w:t>
      </w:r>
      <w:r>
        <w:rPr>
          <w:sz w:val="24"/>
        </w:rPr>
        <w:t>изделие;</w:t>
      </w:r>
    </w:p>
    <w:p w:rsidR="00311D77" w:rsidRDefault="0074782E">
      <w:pPr>
        <w:pStyle w:val="a4"/>
        <w:numPr>
          <w:ilvl w:val="0"/>
          <w:numId w:val="109"/>
        </w:numPr>
        <w:tabs>
          <w:tab w:val="left" w:pos="1869"/>
        </w:tabs>
        <w:ind w:left="1869"/>
        <w:rPr>
          <w:sz w:val="24"/>
        </w:rPr>
      </w:pPr>
      <w:r>
        <w:rPr>
          <w:sz w:val="24"/>
        </w:rPr>
        <w:t>отчетные</w:t>
      </w:r>
      <w:r>
        <w:rPr>
          <w:spacing w:val="-2"/>
          <w:sz w:val="24"/>
        </w:rPr>
        <w:t xml:space="preserve"> </w:t>
      </w:r>
      <w:r>
        <w:rPr>
          <w:sz w:val="24"/>
        </w:rPr>
        <w:t>материалы</w:t>
      </w:r>
      <w:r>
        <w:rPr>
          <w:spacing w:val="-3"/>
          <w:sz w:val="24"/>
        </w:rPr>
        <w:t xml:space="preserve"> </w:t>
      </w:r>
      <w:r>
        <w:rPr>
          <w:sz w:val="24"/>
        </w:rPr>
        <w:t>по</w:t>
      </w:r>
      <w:r>
        <w:rPr>
          <w:spacing w:val="-3"/>
          <w:sz w:val="24"/>
        </w:rPr>
        <w:t xml:space="preserve"> </w:t>
      </w:r>
      <w:r>
        <w:rPr>
          <w:sz w:val="24"/>
        </w:rPr>
        <w:t>социальному</w:t>
      </w:r>
      <w:r>
        <w:rPr>
          <w:spacing w:val="-4"/>
          <w:sz w:val="24"/>
        </w:rPr>
        <w:t xml:space="preserve"> </w:t>
      </w:r>
      <w:r>
        <w:rPr>
          <w:sz w:val="24"/>
        </w:rPr>
        <w:t>проекту.</w:t>
      </w:r>
    </w:p>
    <w:p w:rsidR="00311D77" w:rsidRDefault="0074782E">
      <w:pPr>
        <w:pStyle w:val="a3"/>
        <w:ind w:right="854"/>
      </w:pPr>
      <w:r>
        <w:t>Требования</w:t>
      </w:r>
      <w:r>
        <w:rPr>
          <w:spacing w:val="1"/>
        </w:rPr>
        <w:t xml:space="preserve"> </w:t>
      </w:r>
      <w:r>
        <w:t>к</w:t>
      </w:r>
      <w:r>
        <w:rPr>
          <w:spacing w:val="1"/>
        </w:rPr>
        <w:t xml:space="preserve"> </w:t>
      </w:r>
      <w:r>
        <w:t>организации</w:t>
      </w:r>
      <w:r>
        <w:rPr>
          <w:spacing w:val="1"/>
        </w:rPr>
        <w:t xml:space="preserve"> </w:t>
      </w:r>
      <w:r>
        <w:t>проектной</w:t>
      </w:r>
      <w:r>
        <w:rPr>
          <w:spacing w:val="1"/>
        </w:rPr>
        <w:t xml:space="preserve"> </w:t>
      </w:r>
      <w:r>
        <w:t>деятельности,</w:t>
      </w:r>
      <w:r>
        <w:rPr>
          <w:spacing w:val="1"/>
        </w:rPr>
        <w:t xml:space="preserve"> </w:t>
      </w:r>
      <w:r>
        <w:t>к</w:t>
      </w:r>
      <w:r>
        <w:rPr>
          <w:spacing w:val="1"/>
        </w:rPr>
        <w:t xml:space="preserve"> </w:t>
      </w:r>
      <w:r>
        <w:t>содержанию</w:t>
      </w:r>
      <w:r>
        <w:rPr>
          <w:spacing w:val="1"/>
        </w:rPr>
        <w:t xml:space="preserve"> </w:t>
      </w:r>
      <w:r>
        <w:t>и</w:t>
      </w:r>
      <w:r>
        <w:rPr>
          <w:spacing w:val="1"/>
        </w:rPr>
        <w:t xml:space="preserve"> </w:t>
      </w:r>
      <w:r>
        <w:t>направленности проекта описаны в организационном разделе программы формирования</w:t>
      </w:r>
      <w:r>
        <w:rPr>
          <w:spacing w:val="1"/>
        </w:rPr>
        <w:t xml:space="preserve"> </w:t>
      </w:r>
      <w:r>
        <w:t>универсальных</w:t>
      </w:r>
      <w:r>
        <w:rPr>
          <w:spacing w:val="-1"/>
        </w:rPr>
        <w:t xml:space="preserve"> </w:t>
      </w:r>
      <w:r>
        <w:t>учебных действий</w:t>
      </w:r>
      <w:r>
        <w:rPr>
          <w:spacing w:val="-2"/>
        </w:rPr>
        <w:t xml:space="preserve"> </w:t>
      </w:r>
      <w:r>
        <w:t>у обучающихся ООП</w:t>
      </w:r>
      <w:r>
        <w:rPr>
          <w:spacing w:val="-2"/>
        </w:rPr>
        <w:t xml:space="preserve"> </w:t>
      </w:r>
      <w:r>
        <w:t>НОО.</w:t>
      </w:r>
    </w:p>
    <w:p w:rsidR="00311D77" w:rsidRDefault="0074782E">
      <w:pPr>
        <w:pStyle w:val="a3"/>
        <w:ind w:left="1729" w:firstLine="0"/>
      </w:pPr>
      <w:r>
        <w:t>Проект</w:t>
      </w:r>
      <w:r>
        <w:rPr>
          <w:spacing w:val="-4"/>
        </w:rPr>
        <w:t xml:space="preserve"> </w:t>
      </w:r>
      <w:r>
        <w:t>оценивается</w:t>
      </w:r>
      <w:r>
        <w:rPr>
          <w:spacing w:val="-1"/>
        </w:rPr>
        <w:t xml:space="preserve"> </w:t>
      </w:r>
      <w:r>
        <w:t>по</w:t>
      </w:r>
      <w:r>
        <w:rPr>
          <w:spacing w:val="-3"/>
        </w:rPr>
        <w:t xml:space="preserve"> </w:t>
      </w:r>
      <w:r>
        <w:t>следующим</w:t>
      </w:r>
      <w:r>
        <w:rPr>
          <w:spacing w:val="-3"/>
        </w:rPr>
        <w:t xml:space="preserve"> </w:t>
      </w:r>
      <w:r>
        <w:t>критериям:</w:t>
      </w:r>
    </w:p>
    <w:p w:rsidR="00311D77" w:rsidRDefault="0074782E">
      <w:pPr>
        <w:pStyle w:val="a4"/>
        <w:numPr>
          <w:ilvl w:val="0"/>
          <w:numId w:val="109"/>
        </w:numPr>
        <w:tabs>
          <w:tab w:val="left" w:pos="2113"/>
        </w:tabs>
        <w:ind w:right="848" w:firstLine="708"/>
        <w:rPr>
          <w:sz w:val="24"/>
        </w:rPr>
      </w:pPr>
      <w:r>
        <w:rPr>
          <w:sz w:val="24"/>
        </w:rPr>
        <w:t>сформированность</w:t>
      </w:r>
      <w:r>
        <w:rPr>
          <w:spacing w:val="1"/>
          <w:sz w:val="24"/>
        </w:rPr>
        <w:t xml:space="preserve"> </w:t>
      </w:r>
      <w:r>
        <w:rPr>
          <w:sz w:val="24"/>
        </w:rPr>
        <w:t>познавательных</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57"/>
          <w:sz w:val="24"/>
        </w:rPr>
        <w:t xml:space="preserve"> </w:t>
      </w:r>
      <w:r>
        <w:rPr>
          <w:sz w:val="24"/>
        </w:rPr>
        <w:t>способность</w:t>
      </w:r>
      <w:r>
        <w:rPr>
          <w:spacing w:val="1"/>
          <w:sz w:val="24"/>
        </w:rPr>
        <w:t xml:space="preserve"> </w:t>
      </w:r>
      <w:r>
        <w:rPr>
          <w:sz w:val="24"/>
        </w:rPr>
        <w:t>к</w:t>
      </w:r>
      <w:r>
        <w:rPr>
          <w:spacing w:val="1"/>
          <w:sz w:val="24"/>
        </w:rPr>
        <w:t xml:space="preserve"> </w:t>
      </w:r>
      <w:r>
        <w:rPr>
          <w:sz w:val="24"/>
        </w:rPr>
        <w:t>самостоятельному</w:t>
      </w:r>
      <w:r>
        <w:rPr>
          <w:spacing w:val="1"/>
          <w:sz w:val="24"/>
        </w:rPr>
        <w:t xml:space="preserve"> </w:t>
      </w:r>
      <w:r>
        <w:rPr>
          <w:sz w:val="24"/>
        </w:rPr>
        <w:t>приобретению</w:t>
      </w:r>
      <w:r>
        <w:rPr>
          <w:spacing w:val="1"/>
          <w:sz w:val="24"/>
        </w:rPr>
        <w:t xml:space="preserve"> </w:t>
      </w:r>
      <w:r>
        <w:rPr>
          <w:sz w:val="24"/>
        </w:rPr>
        <w:t>знаний</w:t>
      </w:r>
      <w:r>
        <w:rPr>
          <w:spacing w:val="1"/>
          <w:sz w:val="24"/>
        </w:rPr>
        <w:t xml:space="preserve"> </w:t>
      </w:r>
      <w:r>
        <w:rPr>
          <w:sz w:val="24"/>
        </w:rPr>
        <w:t>и</w:t>
      </w:r>
      <w:r>
        <w:rPr>
          <w:spacing w:val="1"/>
          <w:sz w:val="24"/>
        </w:rPr>
        <w:t xml:space="preserve"> </w:t>
      </w:r>
      <w:r>
        <w:rPr>
          <w:sz w:val="24"/>
        </w:rPr>
        <w:t>решению</w:t>
      </w:r>
      <w:r>
        <w:rPr>
          <w:spacing w:val="1"/>
          <w:sz w:val="24"/>
        </w:rPr>
        <w:t xml:space="preserve"> </w:t>
      </w:r>
      <w:r>
        <w:rPr>
          <w:sz w:val="24"/>
        </w:rPr>
        <w:t>проблем,</w:t>
      </w:r>
      <w:r>
        <w:rPr>
          <w:spacing w:val="1"/>
          <w:sz w:val="24"/>
        </w:rPr>
        <w:t xml:space="preserve"> </w:t>
      </w:r>
      <w:r>
        <w:rPr>
          <w:sz w:val="24"/>
        </w:rPr>
        <w:t>проявляющаяся в умении поставить проблему и выбрать адекватные способы ее решения,</w:t>
      </w:r>
      <w:r>
        <w:rPr>
          <w:spacing w:val="1"/>
          <w:sz w:val="24"/>
        </w:rPr>
        <w:t xml:space="preserve"> </w:t>
      </w:r>
      <w:r>
        <w:rPr>
          <w:sz w:val="24"/>
        </w:rPr>
        <w:t>включая поиск и обработку информации, формулировку выводов и (или) обоснование и</w:t>
      </w:r>
      <w:r>
        <w:rPr>
          <w:spacing w:val="1"/>
          <w:sz w:val="24"/>
        </w:rPr>
        <w:t xml:space="preserve"> </w:t>
      </w:r>
      <w:r>
        <w:rPr>
          <w:sz w:val="24"/>
        </w:rPr>
        <w:t>реализацию</w:t>
      </w:r>
      <w:r>
        <w:rPr>
          <w:spacing w:val="1"/>
          <w:sz w:val="24"/>
        </w:rPr>
        <w:t xml:space="preserve"> </w:t>
      </w:r>
      <w:r>
        <w:rPr>
          <w:sz w:val="24"/>
        </w:rPr>
        <w:t>принятого</w:t>
      </w:r>
      <w:r>
        <w:rPr>
          <w:spacing w:val="1"/>
          <w:sz w:val="24"/>
        </w:rPr>
        <w:t xml:space="preserve"> </w:t>
      </w:r>
      <w:r>
        <w:rPr>
          <w:sz w:val="24"/>
        </w:rPr>
        <w:t>решения,</w:t>
      </w:r>
      <w:r>
        <w:rPr>
          <w:spacing w:val="1"/>
          <w:sz w:val="24"/>
        </w:rPr>
        <w:t xml:space="preserve"> </w:t>
      </w:r>
      <w:r>
        <w:rPr>
          <w:sz w:val="24"/>
        </w:rPr>
        <w:t>обоснование</w:t>
      </w:r>
      <w:r>
        <w:rPr>
          <w:spacing w:val="1"/>
          <w:sz w:val="24"/>
        </w:rPr>
        <w:t xml:space="preserve"> </w:t>
      </w:r>
      <w:r>
        <w:rPr>
          <w:sz w:val="24"/>
        </w:rPr>
        <w:t>и</w:t>
      </w:r>
      <w:r>
        <w:rPr>
          <w:spacing w:val="1"/>
          <w:sz w:val="24"/>
        </w:rPr>
        <w:t xml:space="preserve"> </w:t>
      </w:r>
      <w:r>
        <w:rPr>
          <w:sz w:val="24"/>
        </w:rPr>
        <w:t>создание</w:t>
      </w:r>
      <w:r>
        <w:rPr>
          <w:spacing w:val="1"/>
          <w:sz w:val="24"/>
        </w:rPr>
        <w:t xml:space="preserve"> </w:t>
      </w:r>
      <w:r>
        <w:rPr>
          <w:sz w:val="24"/>
        </w:rPr>
        <w:t>модели,</w:t>
      </w:r>
      <w:r>
        <w:rPr>
          <w:spacing w:val="1"/>
          <w:sz w:val="24"/>
        </w:rPr>
        <w:t xml:space="preserve"> </w:t>
      </w:r>
      <w:r>
        <w:rPr>
          <w:sz w:val="24"/>
        </w:rPr>
        <w:t>прогноза,</w:t>
      </w:r>
      <w:r>
        <w:rPr>
          <w:spacing w:val="1"/>
          <w:sz w:val="24"/>
        </w:rPr>
        <w:t xml:space="preserve"> </w:t>
      </w:r>
      <w:r>
        <w:rPr>
          <w:sz w:val="24"/>
        </w:rPr>
        <w:t>макета,</w:t>
      </w:r>
      <w:r>
        <w:rPr>
          <w:spacing w:val="1"/>
          <w:sz w:val="24"/>
        </w:rPr>
        <w:t xml:space="preserve"> </w:t>
      </w:r>
      <w:r>
        <w:rPr>
          <w:sz w:val="24"/>
        </w:rPr>
        <w:t>объекта,</w:t>
      </w:r>
      <w:r>
        <w:rPr>
          <w:spacing w:val="-1"/>
          <w:sz w:val="24"/>
        </w:rPr>
        <w:t xml:space="preserve"> </w:t>
      </w:r>
      <w:r>
        <w:rPr>
          <w:sz w:val="24"/>
        </w:rPr>
        <w:t>творческого решения</w:t>
      </w:r>
      <w:r>
        <w:rPr>
          <w:spacing w:val="1"/>
          <w:sz w:val="24"/>
        </w:rPr>
        <w:t xml:space="preserve"> </w:t>
      </w:r>
      <w:r>
        <w:rPr>
          <w:sz w:val="24"/>
        </w:rPr>
        <w:t>и</w:t>
      </w:r>
      <w:r>
        <w:rPr>
          <w:spacing w:val="-1"/>
          <w:sz w:val="24"/>
        </w:rPr>
        <w:t xml:space="preserve"> </w:t>
      </w:r>
      <w:r>
        <w:rPr>
          <w:sz w:val="24"/>
        </w:rPr>
        <w:t>других;</w:t>
      </w:r>
    </w:p>
    <w:p w:rsidR="00311D77" w:rsidRDefault="0074782E">
      <w:pPr>
        <w:pStyle w:val="a4"/>
        <w:numPr>
          <w:ilvl w:val="0"/>
          <w:numId w:val="109"/>
        </w:numPr>
        <w:tabs>
          <w:tab w:val="left" w:pos="1921"/>
        </w:tabs>
        <w:spacing w:before="1"/>
        <w:ind w:right="856" w:firstLine="708"/>
        <w:rPr>
          <w:sz w:val="24"/>
        </w:rPr>
      </w:pPr>
      <w:r>
        <w:rPr>
          <w:sz w:val="24"/>
        </w:rPr>
        <w:t>сформированность предметных знаний и способов действий: умение раскрыть</w:t>
      </w:r>
      <w:r>
        <w:rPr>
          <w:spacing w:val="1"/>
          <w:sz w:val="24"/>
        </w:rPr>
        <w:t xml:space="preserve"> </w:t>
      </w:r>
      <w:r>
        <w:rPr>
          <w:sz w:val="24"/>
        </w:rPr>
        <w:t>содержание</w:t>
      </w:r>
      <w:r>
        <w:rPr>
          <w:spacing w:val="1"/>
          <w:sz w:val="24"/>
        </w:rPr>
        <w:t xml:space="preserve"> </w:t>
      </w:r>
      <w:r>
        <w:rPr>
          <w:sz w:val="24"/>
        </w:rPr>
        <w:t>работы,</w:t>
      </w:r>
      <w:r>
        <w:rPr>
          <w:spacing w:val="1"/>
          <w:sz w:val="24"/>
        </w:rPr>
        <w:t xml:space="preserve"> </w:t>
      </w:r>
      <w:r>
        <w:rPr>
          <w:sz w:val="24"/>
        </w:rPr>
        <w:t>грамотно</w:t>
      </w:r>
      <w:r>
        <w:rPr>
          <w:spacing w:val="1"/>
          <w:sz w:val="24"/>
        </w:rPr>
        <w:t xml:space="preserve"> </w:t>
      </w:r>
      <w:r>
        <w:rPr>
          <w:sz w:val="24"/>
        </w:rPr>
        <w:t>и</w:t>
      </w:r>
      <w:r>
        <w:rPr>
          <w:spacing w:val="1"/>
          <w:sz w:val="24"/>
        </w:rPr>
        <w:t xml:space="preserve"> </w:t>
      </w:r>
      <w:r>
        <w:rPr>
          <w:sz w:val="24"/>
        </w:rPr>
        <w:t>обоснованно</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61"/>
          <w:sz w:val="24"/>
        </w:rPr>
        <w:t xml:space="preserve"> </w:t>
      </w:r>
      <w:r>
        <w:rPr>
          <w:sz w:val="24"/>
        </w:rPr>
        <w:t>рассматриваемой</w:t>
      </w:r>
      <w:r>
        <w:rPr>
          <w:spacing w:val="1"/>
          <w:sz w:val="24"/>
        </w:rPr>
        <w:t xml:space="preserve"> </w:t>
      </w:r>
      <w:r>
        <w:rPr>
          <w:sz w:val="24"/>
        </w:rPr>
        <w:t>проблемой</w:t>
      </w:r>
      <w:r>
        <w:rPr>
          <w:spacing w:val="-1"/>
          <w:sz w:val="24"/>
        </w:rPr>
        <w:t xml:space="preserve"> </w:t>
      </w:r>
      <w:r>
        <w:rPr>
          <w:sz w:val="24"/>
        </w:rPr>
        <w:t>или</w:t>
      </w:r>
      <w:r>
        <w:rPr>
          <w:spacing w:val="-2"/>
          <w:sz w:val="24"/>
        </w:rPr>
        <w:t xml:space="preserve"> </w:t>
      </w:r>
      <w:r>
        <w:rPr>
          <w:sz w:val="24"/>
        </w:rPr>
        <w:t>темой</w:t>
      </w:r>
      <w:r>
        <w:rPr>
          <w:spacing w:val="-1"/>
          <w:sz w:val="24"/>
        </w:rPr>
        <w:t xml:space="preserve"> </w:t>
      </w:r>
      <w:r>
        <w:rPr>
          <w:sz w:val="24"/>
        </w:rPr>
        <w:t>использовать</w:t>
      </w:r>
      <w:r>
        <w:rPr>
          <w:spacing w:val="-3"/>
          <w:sz w:val="24"/>
        </w:rPr>
        <w:t xml:space="preserve"> </w:t>
      </w:r>
      <w:r>
        <w:rPr>
          <w:sz w:val="24"/>
        </w:rPr>
        <w:t>имеющиеся знания и</w:t>
      </w:r>
      <w:r>
        <w:rPr>
          <w:spacing w:val="-2"/>
          <w:sz w:val="24"/>
        </w:rPr>
        <w:t xml:space="preserve"> </w:t>
      </w:r>
      <w:r>
        <w:rPr>
          <w:sz w:val="24"/>
        </w:rPr>
        <w:t>способы</w:t>
      </w:r>
      <w:r>
        <w:rPr>
          <w:spacing w:val="-3"/>
          <w:sz w:val="24"/>
        </w:rPr>
        <w:t xml:space="preserve"> </w:t>
      </w:r>
      <w:r>
        <w:rPr>
          <w:sz w:val="24"/>
        </w:rPr>
        <w:t>действий;</w:t>
      </w:r>
    </w:p>
    <w:p w:rsidR="00311D77" w:rsidRDefault="0074782E">
      <w:pPr>
        <w:pStyle w:val="a4"/>
        <w:numPr>
          <w:ilvl w:val="0"/>
          <w:numId w:val="109"/>
        </w:numPr>
        <w:tabs>
          <w:tab w:val="left" w:pos="1977"/>
        </w:tabs>
        <w:ind w:right="848" w:firstLine="708"/>
        <w:rPr>
          <w:sz w:val="24"/>
        </w:rPr>
      </w:pPr>
      <w:r>
        <w:rPr>
          <w:sz w:val="24"/>
        </w:rPr>
        <w:t>сформированность</w:t>
      </w:r>
      <w:r>
        <w:rPr>
          <w:spacing w:val="1"/>
          <w:sz w:val="24"/>
        </w:rPr>
        <w:t xml:space="preserve"> </w:t>
      </w:r>
      <w:r>
        <w:rPr>
          <w:sz w:val="24"/>
        </w:rPr>
        <w:t>регулятивных</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умение</w:t>
      </w:r>
      <w:r>
        <w:rPr>
          <w:spacing w:val="1"/>
          <w:sz w:val="24"/>
        </w:rPr>
        <w:t xml:space="preserve"> </w:t>
      </w:r>
      <w:r>
        <w:rPr>
          <w:sz w:val="24"/>
        </w:rPr>
        <w:t>самостоятельно</w:t>
      </w:r>
      <w:r>
        <w:rPr>
          <w:spacing w:val="1"/>
          <w:sz w:val="24"/>
        </w:rPr>
        <w:t xml:space="preserve"> </w:t>
      </w:r>
      <w:r>
        <w:rPr>
          <w:sz w:val="24"/>
        </w:rPr>
        <w:t>планировать</w:t>
      </w:r>
      <w:r>
        <w:rPr>
          <w:spacing w:val="1"/>
          <w:sz w:val="24"/>
        </w:rPr>
        <w:t xml:space="preserve"> </w:t>
      </w:r>
      <w:r>
        <w:rPr>
          <w:sz w:val="24"/>
        </w:rPr>
        <w:t>и</w:t>
      </w:r>
      <w:r>
        <w:rPr>
          <w:spacing w:val="1"/>
          <w:sz w:val="24"/>
        </w:rPr>
        <w:t xml:space="preserve"> </w:t>
      </w:r>
      <w:r>
        <w:rPr>
          <w:sz w:val="24"/>
        </w:rPr>
        <w:t>управлять</w:t>
      </w:r>
      <w:r>
        <w:rPr>
          <w:spacing w:val="1"/>
          <w:sz w:val="24"/>
        </w:rPr>
        <w:t xml:space="preserve"> </w:t>
      </w:r>
      <w:r>
        <w:rPr>
          <w:sz w:val="24"/>
        </w:rPr>
        <w:t>своей</w:t>
      </w:r>
      <w:r>
        <w:rPr>
          <w:spacing w:val="1"/>
          <w:sz w:val="24"/>
        </w:rPr>
        <w:t xml:space="preserve"> </w:t>
      </w:r>
      <w:r>
        <w:rPr>
          <w:sz w:val="24"/>
        </w:rPr>
        <w:t>познавательной</w:t>
      </w:r>
      <w:r>
        <w:rPr>
          <w:spacing w:val="1"/>
          <w:sz w:val="24"/>
        </w:rPr>
        <w:t xml:space="preserve"> </w:t>
      </w:r>
      <w:r>
        <w:rPr>
          <w:sz w:val="24"/>
        </w:rPr>
        <w:t>деятельностью</w:t>
      </w:r>
      <w:r>
        <w:rPr>
          <w:spacing w:val="61"/>
          <w:sz w:val="24"/>
        </w:rPr>
        <w:t xml:space="preserve"> </w:t>
      </w:r>
      <w:r>
        <w:rPr>
          <w:sz w:val="24"/>
        </w:rPr>
        <w:t>во</w:t>
      </w:r>
      <w:r>
        <w:rPr>
          <w:spacing w:val="1"/>
          <w:sz w:val="24"/>
        </w:rPr>
        <w:t xml:space="preserve"> </w:t>
      </w:r>
      <w:r>
        <w:rPr>
          <w:sz w:val="24"/>
        </w:rPr>
        <w:t>времени;</w:t>
      </w:r>
      <w:r>
        <w:rPr>
          <w:spacing w:val="1"/>
          <w:sz w:val="24"/>
        </w:rPr>
        <w:t xml:space="preserve"> </w:t>
      </w:r>
      <w:r>
        <w:rPr>
          <w:sz w:val="24"/>
        </w:rPr>
        <w:t>использовать</w:t>
      </w:r>
      <w:r>
        <w:rPr>
          <w:spacing w:val="1"/>
          <w:sz w:val="24"/>
        </w:rPr>
        <w:t xml:space="preserve"> </w:t>
      </w:r>
      <w:r>
        <w:rPr>
          <w:sz w:val="24"/>
        </w:rPr>
        <w:t>ресурсные</w:t>
      </w:r>
      <w:r>
        <w:rPr>
          <w:spacing w:val="1"/>
          <w:sz w:val="24"/>
        </w:rPr>
        <w:t xml:space="preserve"> </w:t>
      </w:r>
      <w:r>
        <w:rPr>
          <w:sz w:val="24"/>
        </w:rPr>
        <w:t>возможности</w:t>
      </w:r>
      <w:r>
        <w:rPr>
          <w:spacing w:val="1"/>
          <w:sz w:val="24"/>
        </w:rPr>
        <w:t xml:space="preserve"> </w:t>
      </w:r>
      <w:r>
        <w:rPr>
          <w:sz w:val="24"/>
        </w:rPr>
        <w:t>для</w:t>
      </w:r>
      <w:r>
        <w:rPr>
          <w:spacing w:val="1"/>
          <w:sz w:val="24"/>
        </w:rPr>
        <w:t xml:space="preserve"> </w:t>
      </w:r>
      <w:r>
        <w:rPr>
          <w:sz w:val="24"/>
        </w:rPr>
        <w:t>достижения</w:t>
      </w:r>
      <w:r>
        <w:rPr>
          <w:spacing w:val="1"/>
          <w:sz w:val="24"/>
        </w:rPr>
        <w:t xml:space="preserve"> </w:t>
      </w:r>
      <w:r>
        <w:rPr>
          <w:sz w:val="24"/>
        </w:rPr>
        <w:t>целей;</w:t>
      </w:r>
      <w:r>
        <w:rPr>
          <w:spacing w:val="1"/>
          <w:sz w:val="24"/>
        </w:rPr>
        <w:t xml:space="preserve"> </w:t>
      </w:r>
      <w:r>
        <w:rPr>
          <w:sz w:val="24"/>
        </w:rPr>
        <w:t>осуществлять</w:t>
      </w:r>
      <w:r>
        <w:rPr>
          <w:spacing w:val="1"/>
          <w:sz w:val="24"/>
        </w:rPr>
        <w:t xml:space="preserve"> </w:t>
      </w:r>
      <w:r>
        <w:rPr>
          <w:sz w:val="24"/>
        </w:rPr>
        <w:t>выбор</w:t>
      </w:r>
      <w:r>
        <w:rPr>
          <w:spacing w:val="-1"/>
          <w:sz w:val="24"/>
        </w:rPr>
        <w:t xml:space="preserve"> </w:t>
      </w:r>
      <w:r>
        <w:rPr>
          <w:sz w:val="24"/>
        </w:rPr>
        <w:t>конструктивных стратегий</w:t>
      </w:r>
      <w:r>
        <w:rPr>
          <w:spacing w:val="-1"/>
          <w:sz w:val="24"/>
        </w:rPr>
        <w:t xml:space="preserve"> </w:t>
      </w:r>
      <w:r>
        <w:rPr>
          <w:sz w:val="24"/>
        </w:rPr>
        <w:t>в</w:t>
      </w:r>
      <w:r>
        <w:rPr>
          <w:spacing w:val="-2"/>
          <w:sz w:val="24"/>
        </w:rPr>
        <w:t xml:space="preserve"> </w:t>
      </w:r>
      <w:r>
        <w:rPr>
          <w:sz w:val="24"/>
        </w:rPr>
        <w:t>трудных ситуациях;</w:t>
      </w:r>
    </w:p>
    <w:p w:rsidR="00311D77" w:rsidRDefault="0074782E">
      <w:pPr>
        <w:pStyle w:val="a4"/>
        <w:numPr>
          <w:ilvl w:val="0"/>
          <w:numId w:val="109"/>
        </w:numPr>
        <w:tabs>
          <w:tab w:val="left" w:pos="1897"/>
        </w:tabs>
        <w:ind w:right="855" w:firstLine="708"/>
        <w:rPr>
          <w:sz w:val="24"/>
        </w:rPr>
      </w:pPr>
      <w:r>
        <w:rPr>
          <w:sz w:val="24"/>
        </w:rPr>
        <w:t>сформированность коммуникативных универсальных учебных действий: умение</w:t>
      </w:r>
      <w:r>
        <w:rPr>
          <w:spacing w:val="1"/>
          <w:sz w:val="24"/>
        </w:rPr>
        <w:t xml:space="preserve"> </w:t>
      </w:r>
      <w:r>
        <w:rPr>
          <w:sz w:val="24"/>
        </w:rPr>
        <w:t>ясно</w:t>
      </w:r>
      <w:r>
        <w:rPr>
          <w:spacing w:val="1"/>
          <w:sz w:val="24"/>
        </w:rPr>
        <w:t xml:space="preserve"> </w:t>
      </w:r>
      <w:r>
        <w:rPr>
          <w:sz w:val="24"/>
        </w:rPr>
        <w:t>изложить</w:t>
      </w:r>
      <w:r>
        <w:rPr>
          <w:spacing w:val="1"/>
          <w:sz w:val="24"/>
        </w:rPr>
        <w:t xml:space="preserve"> </w:t>
      </w:r>
      <w:r>
        <w:rPr>
          <w:sz w:val="24"/>
        </w:rPr>
        <w:t>и</w:t>
      </w:r>
      <w:r>
        <w:rPr>
          <w:spacing w:val="1"/>
          <w:sz w:val="24"/>
        </w:rPr>
        <w:t xml:space="preserve"> </w:t>
      </w:r>
      <w:r>
        <w:rPr>
          <w:sz w:val="24"/>
        </w:rPr>
        <w:t>оформить</w:t>
      </w:r>
      <w:r>
        <w:rPr>
          <w:spacing w:val="1"/>
          <w:sz w:val="24"/>
        </w:rPr>
        <w:t xml:space="preserve"> </w:t>
      </w:r>
      <w:r>
        <w:rPr>
          <w:sz w:val="24"/>
        </w:rPr>
        <w:t>выполненную</w:t>
      </w:r>
      <w:r>
        <w:rPr>
          <w:spacing w:val="1"/>
          <w:sz w:val="24"/>
        </w:rPr>
        <w:t xml:space="preserve"> </w:t>
      </w:r>
      <w:r>
        <w:rPr>
          <w:sz w:val="24"/>
        </w:rPr>
        <w:t>работу,</w:t>
      </w:r>
      <w:r>
        <w:rPr>
          <w:spacing w:val="1"/>
          <w:sz w:val="24"/>
        </w:rPr>
        <w:t xml:space="preserve"> </w:t>
      </w:r>
      <w:r>
        <w:rPr>
          <w:sz w:val="24"/>
        </w:rPr>
        <w:t>представить</w:t>
      </w:r>
      <w:r>
        <w:rPr>
          <w:spacing w:val="1"/>
          <w:sz w:val="24"/>
        </w:rPr>
        <w:t xml:space="preserve"> </w:t>
      </w:r>
      <w:r>
        <w:rPr>
          <w:sz w:val="24"/>
        </w:rPr>
        <w:t>её</w:t>
      </w:r>
      <w:r>
        <w:rPr>
          <w:spacing w:val="1"/>
          <w:sz w:val="24"/>
        </w:rPr>
        <w:t xml:space="preserve"> </w:t>
      </w:r>
      <w:r>
        <w:rPr>
          <w:sz w:val="24"/>
        </w:rPr>
        <w:t>результаты,</w:t>
      </w:r>
      <w:r>
        <w:rPr>
          <w:spacing w:val="-57"/>
          <w:sz w:val="24"/>
        </w:rPr>
        <w:t xml:space="preserve"> </w:t>
      </w:r>
      <w:r>
        <w:rPr>
          <w:sz w:val="24"/>
        </w:rPr>
        <w:t>аргументированно</w:t>
      </w:r>
      <w:r>
        <w:rPr>
          <w:spacing w:val="-1"/>
          <w:sz w:val="24"/>
        </w:rPr>
        <w:t xml:space="preserve"> </w:t>
      </w:r>
      <w:r>
        <w:rPr>
          <w:sz w:val="24"/>
        </w:rPr>
        <w:t>ответить</w:t>
      </w:r>
      <w:r>
        <w:rPr>
          <w:spacing w:val="-2"/>
          <w:sz w:val="24"/>
        </w:rPr>
        <w:t xml:space="preserve"> </w:t>
      </w:r>
      <w:r>
        <w:rPr>
          <w:sz w:val="24"/>
        </w:rPr>
        <w:t>на вопросы.</w:t>
      </w:r>
    </w:p>
    <w:p w:rsidR="00311D77" w:rsidRDefault="00311D77">
      <w:pPr>
        <w:pStyle w:val="a3"/>
        <w:spacing w:before="1"/>
        <w:ind w:left="0" w:firstLine="0"/>
        <w:jc w:val="left"/>
      </w:pPr>
    </w:p>
    <w:p w:rsidR="00311D77" w:rsidRDefault="0074782E">
      <w:pPr>
        <w:pStyle w:val="a3"/>
        <w:ind w:right="852"/>
      </w:pPr>
      <w:r>
        <w:t>Предметные</w:t>
      </w:r>
      <w:r>
        <w:rPr>
          <w:spacing w:val="1"/>
        </w:rPr>
        <w:t xml:space="preserve"> </w:t>
      </w:r>
      <w:r>
        <w:t>результаты</w:t>
      </w:r>
      <w:r>
        <w:rPr>
          <w:spacing w:val="1"/>
        </w:rPr>
        <w:t xml:space="preserve"> </w:t>
      </w:r>
      <w:r>
        <w:t>освоения</w:t>
      </w:r>
      <w:r>
        <w:rPr>
          <w:spacing w:val="1"/>
        </w:rPr>
        <w:t xml:space="preserve"> </w:t>
      </w:r>
      <w:r>
        <w:t>ООП</w:t>
      </w:r>
      <w:r>
        <w:rPr>
          <w:spacing w:val="1"/>
        </w:rPr>
        <w:t xml:space="preserve"> </w:t>
      </w:r>
      <w:r>
        <w:t>НОО</w:t>
      </w:r>
      <w:r>
        <w:rPr>
          <w:spacing w:val="1"/>
        </w:rPr>
        <w:t xml:space="preserve"> </w:t>
      </w:r>
      <w:r>
        <w:t>с</w:t>
      </w:r>
      <w:r>
        <w:rPr>
          <w:spacing w:val="1"/>
        </w:rPr>
        <w:t xml:space="preserve"> </w:t>
      </w:r>
      <w:r>
        <w:t>учетом</w:t>
      </w:r>
      <w:r>
        <w:rPr>
          <w:spacing w:val="1"/>
        </w:rPr>
        <w:t xml:space="preserve"> </w:t>
      </w:r>
      <w:r>
        <w:t>специфики</w:t>
      </w:r>
      <w:r>
        <w:rPr>
          <w:spacing w:val="1"/>
        </w:rPr>
        <w:t xml:space="preserve"> </w:t>
      </w:r>
      <w:r>
        <w:t>содержания</w:t>
      </w:r>
      <w:r>
        <w:rPr>
          <w:spacing w:val="1"/>
        </w:rPr>
        <w:t xml:space="preserve"> </w:t>
      </w:r>
      <w:r>
        <w:t>предметных областей, включающих конкретные учебные предметы, ориентированы на</w:t>
      </w:r>
      <w:r>
        <w:rPr>
          <w:spacing w:val="1"/>
        </w:rPr>
        <w:t xml:space="preserve"> </w:t>
      </w:r>
      <w:r>
        <w:t>применение знаний, умений и навыков обучающимися в учебных ситуациях и реальных</w:t>
      </w:r>
      <w:r>
        <w:rPr>
          <w:spacing w:val="1"/>
        </w:rPr>
        <w:t xml:space="preserve"> </w:t>
      </w:r>
      <w:r>
        <w:t>жизненных</w:t>
      </w:r>
      <w:r>
        <w:rPr>
          <w:spacing w:val="-1"/>
        </w:rPr>
        <w:t xml:space="preserve"> </w:t>
      </w:r>
      <w:r>
        <w:t>условиях, а</w:t>
      </w:r>
      <w:r>
        <w:rPr>
          <w:spacing w:val="1"/>
        </w:rPr>
        <w:t xml:space="preserve"> </w:t>
      </w:r>
      <w:r>
        <w:t>также</w:t>
      </w:r>
      <w:r>
        <w:rPr>
          <w:spacing w:val="1"/>
        </w:rPr>
        <w:t xml:space="preserve"> </w:t>
      </w:r>
      <w:r>
        <w:t>на</w:t>
      </w:r>
      <w:r>
        <w:rPr>
          <w:spacing w:val="-1"/>
        </w:rPr>
        <w:t xml:space="preserve"> </w:t>
      </w:r>
      <w:r>
        <w:t>успешное обучение.</w:t>
      </w:r>
    </w:p>
    <w:p w:rsidR="00311D77" w:rsidRDefault="0074782E">
      <w:pPr>
        <w:pStyle w:val="a3"/>
        <w:ind w:right="856"/>
      </w:pPr>
      <w:r>
        <w:t>Оценка предметных результатов освоения ООП НОО осуществляется через оценку</w:t>
      </w:r>
      <w:r>
        <w:rPr>
          <w:spacing w:val="1"/>
        </w:rPr>
        <w:t xml:space="preserve"> </w:t>
      </w:r>
      <w:r>
        <w:t>достижения</w:t>
      </w:r>
      <w:r>
        <w:rPr>
          <w:spacing w:val="-3"/>
        </w:rPr>
        <w:t xml:space="preserve"> </w:t>
      </w:r>
      <w:r>
        <w:t>обучающимися</w:t>
      </w:r>
      <w:r>
        <w:rPr>
          <w:spacing w:val="-2"/>
        </w:rPr>
        <w:t xml:space="preserve"> </w:t>
      </w:r>
      <w:r>
        <w:t>планируемых</w:t>
      </w:r>
      <w:r>
        <w:rPr>
          <w:spacing w:val="-3"/>
        </w:rPr>
        <w:t xml:space="preserve"> </w:t>
      </w:r>
      <w:r>
        <w:t>результатов</w:t>
      </w:r>
      <w:r>
        <w:rPr>
          <w:spacing w:val="-6"/>
        </w:rPr>
        <w:t xml:space="preserve"> </w:t>
      </w:r>
      <w:r>
        <w:t>по</w:t>
      </w:r>
      <w:r>
        <w:rPr>
          <w:spacing w:val="-4"/>
        </w:rPr>
        <w:t xml:space="preserve"> </w:t>
      </w:r>
      <w:r>
        <w:t>отдельным</w:t>
      </w:r>
      <w:r>
        <w:rPr>
          <w:spacing w:val="-3"/>
        </w:rPr>
        <w:t xml:space="preserve"> </w:t>
      </w:r>
      <w:r>
        <w:t>учебным</w:t>
      </w:r>
      <w:r>
        <w:rPr>
          <w:spacing w:val="-3"/>
        </w:rPr>
        <w:t xml:space="preserve"> </w:t>
      </w:r>
      <w:r>
        <w:t>предметам.</w:t>
      </w:r>
    </w:p>
    <w:p w:rsidR="00311D77" w:rsidRDefault="0074782E">
      <w:pPr>
        <w:pStyle w:val="a3"/>
        <w:ind w:right="852"/>
      </w:pPr>
      <w:r>
        <w:t>Основным предметом оценки результатов освоения ООП НОО в соответствии с</w:t>
      </w:r>
      <w:r>
        <w:rPr>
          <w:spacing w:val="1"/>
        </w:rPr>
        <w:t xml:space="preserve"> </w:t>
      </w:r>
      <w:r>
        <w:t>требованиями ФГОС НОО является способность к решению учебно-познавательных и</w:t>
      </w:r>
      <w:r>
        <w:rPr>
          <w:spacing w:val="1"/>
        </w:rPr>
        <w:t xml:space="preserve"> </w:t>
      </w:r>
      <w:r>
        <w:t>учебно-практических</w:t>
      </w:r>
      <w:r>
        <w:rPr>
          <w:spacing w:val="1"/>
        </w:rPr>
        <w:t xml:space="preserve"> </w:t>
      </w:r>
      <w:r>
        <w:t>задач,</w:t>
      </w:r>
      <w:r>
        <w:rPr>
          <w:spacing w:val="1"/>
        </w:rPr>
        <w:t xml:space="preserve"> </w:t>
      </w:r>
      <w:r>
        <w:t>основанных</w:t>
      </w:r>
      <w:r>
        <w:rPr>
          <w:spacing w:val="1"/>
        </w:rPr>
        <w:t xml:space="preserve"> </w:t>
      </w:r>
      <w:r>
        <w:t>на</w:t>
      </w:r>
      <w:r>
        <w:rPr>
          <w:spacing w:val="1"/>
        </w:rPr>
        <w:t xml:space="preserve"> </w:t>
      </w:r>
      <w:r>
        <w:t>изучаемом</w:t>
      </w:r>
      <w:r>
        <w:rPr>
          <w:spacing w:val="1"/>
        </w:rPr>
        <w:t xml:space="preserve"> </w:t>
      </w:r>
      <w:r>
        <w:t>учебном</w:t>
      </w:r>
      <w:r>
        <w:rPr>
          <w:spacing w:val="1"/>
        </w:rPr>
        <w:t xml:space="preserve"> </w:t>
      </w:r>
      <w:r>
        <w:t>материале</w:t>
      </w:r>
      <w:r>
        <w:rPr>
          <w:spacing w:val="1"/>
        </w:rPr>
        <w:t xml:space="preserve"> </w:t>
      </w:r>
      <w:r>
        <w:t>и</w:t>
      </w:r>
      <w:r>
        <w:rPr>
          <w:spacing w:val="1"/>
        </w:rPr>
        <w:t xml:space="preserve"> </w:t>
      </w:r>
      <w:r>
        <w:t>способах</w:t>
      </w:r>
      <w:r>
        <w:rPr>
          <w:spacing w:val="-57"/>
        </w:rPr>
        <w:t xml:space="preserve"> </w:t>
      </w:r>
      <w:r>
        <w:t>действий,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метапредметных</w:t>
      </w:r>
      <w:r>
        <w:rPr>
          <w:spacing w:val="1"/>
        </w:rPr>
        <w:t xml:space="preserve"> </w:t>
      </w:r>
      <w:r>
        <w:t>(познавательных,</w:t>
      </w:r>
      <w:r>
        <w:rPr>
          <w:spacing w:val="1"/>
        </w:rPr>
        <w:t xml:space="preserve"> </w:t>
      </w:r>
      <w:r>
        <w:t>регулятивных,</w:t>
      </w:r>
      <w:r>
        <w:rPr>
          <w:spacing w:val="1"/>
        </w:rPr>
        <w:t xml:space="preserve"> </w:t>
      </w:r>
      <w:r>
        <w:t>коммуникативных)</w:t>
      </w:r>
      <w:r>
        <w:rPr>
          <w:spacing w:val="-1"/>
        </w:rPr>
        <w:t xml:space="preserve"> </w:t>
      </w:r>
      <w:r>
        <w:t>действий.</w:t>
      </w:r>
    </w:p>
    <w:p w:rsidR="00311D77" w:rsidRDefault="0074782E">
      <w:pPr>
        <w:pStyle w:val="a3"/>
        <w:spacing w:before="1"/>
        <w:ind w:right="854"/>
      </w:pPr>
      <w:r>
        <w:t>Для оценки предметных результатов освоения ООП НОО используются критерии:</w:t>
      </w:r>
      <w:r>
        <w:rPr>
          <w:spacing w:val="1"/>
        </w:rPr>
        <w:t xml:space="preserve"> </w:t>
      </w:r>
      <w:r>
        <w:t>знание и</w:t>
      </w:r>
      <w:r>
        <w:rPr>
          <w:spacing w:val="-1"/>
        </w:rPr>
        <w:t xml:space="preserve"> </w:t>
      </w:r>
      <w:r>
        <w:t>понимание, применение,</w:t>
      </w:r>
      <w:r>
        <w:rPr>
          <w:spacing w:val="-5"/>
        </w:rPr>
        <w:t xml:space="preserve"> </w:t>
      </w:r>
      <w:r>
        <w:t>функциональность.</w:t>
      </w:r>
    </w:p>
    <w:p w:rsidR="00311D77" w:rsidRDefault="0074782E">
      <w:pPr>
        <w:pStyle w:val="a3"/>
        <w:ind w:right="843"/>
      </w:pPr>
      <w:r>
        <w:t>Обобщённый критерий «знание и понимание» включает знание и понимание роли</w:t>
      </w:r>
      <w:r>
        <w:rPr>
          <w:spacing w:val="1"/>
        </w:rPr>
        <w:t xml:space="preserve"> </w:t>
      </w:r>
      <w:r>
        <w:t>изучаемой</w:t>
      </w:r>
      <w:r>
        <w:rPr>
          <w:spacing w:val="1"/>
        </w:rPr>
        <w:t xml:space="preserve"> </w:t>
      </w:r>
      <w:r>
        <w:t>области</w:t>
      </w:r>
      <w:r>
        <w:rPr>
          <w:spacing w:val="1"/>
        </w:rPr>
        <w:t xml:space="preserve"> </w:t>
      </w:r>
      <w:r>
        <w:t>знания</w:t>
      </w:r>
      <w:r>
        <w:rPr>
          <w:spacing w:val="1"/>
        </w:rPr>
        <w:t xml:space="preserve"> </w:t>
      </w:r>
      <w:r>
        <w:t>или</w:t>
      </w:r>
      <w:r>
        <w:rPr>
          <w:spacing w:val="1"/>
        </w:rPr>
        <w:t xml:space="preserve"> </w:t>
      </w:r>
      <w:r>
        <w:t>вида</w:t>
      </w:r>
      <w:r>
        <w:rPr>
          <w:spacing w:val="1"/>
        </w:rPr>
        <w:t xml:space="preserve"> </w:t>
      </w:r>
      <w:r>
        <w:t>деятельности</w:t>
      </w:r>
      <w:r>
        <w:rPr>
          <w:spacing w:val="1"/>
        </w:rPr>
        <w:t xml:space="preserve"> </w:t>
      </w:r>
      <w:r>
        <w:t>в</w:t>
      </w:r>
      <w:r>
        <w:rPr>
          <w:spacing w:val="1"/>
        </w:rPr>
        <w:t xml:space="preserve"> </w:t>
      </w:r>
      <w:r>
        <w:t>различных</w:t>
      </w:r>
      <w:r>
        <w:rPr>
          <w:spacing w:val="1"/>
        </w:rPr>
        <w:t xml:space="preserve"> </w:t>
      </w:r>
      <w:r>
        <w:t>контекстах,</w:t>
      </w:r>
      <w:r>
        <w:rPr>
          <w:spacing w:val="1"/>
        </w:rPr>
        <w:t xml:space="preserve"> </w:t>
      </w:r>
      <w:r>
        <w:t>знание</w:t>
      </w:r>
      <w:r>
        <w:rPr>
          <w:spacing w:val="1"/>
        </w:rPr>
        <w:t xml:space="preserve"> </w:t>
      </w:r>
      <w:r>
        <w:t>и</w:t>
      </w:r>
      <w:r>
        <w:rPr>
          <w:spacing w:val="1"/>
        </w:rPr>
        <w:t xml:space="preserve"> </w:t>
      </w:r>
      <w:r>
        <w:t>понимание</w:t>
      </w:r>
      <w:r>
        <w:rPr>
          <w:spacing w:val="-2"/>
        </w:rPr>
        <w:t xml:space="preserve"> </w:t>
      </w:r>
      <w:r>
        <w:t>терминологии,</w:t>
      </w:r>
      <w:r>
        <w:rPr>
          <w:spacing w:val="-3"/>
        </w:rPr>
        <w:t xml:space="preserve"> </w:t>
      </w:r>
      <w:r>
        <w:t>понятий</w:t>
      </w:r>
      <w:r>
        <w:rPr>
          <w:spacing w:val="-3"/>
        </w:rPr>
        <w:t xml:space="preserve"> </w:t>
      </w:r>
      <w:r>
        <w:t>и</w:t>
      </w:r>
      <w:r>
        <w:rPr>
          <w:spacing w:val="-4"/>
        </w:rPr>
        <w:t xml:space="preserve"> </w:t>
      </w:r>
      <w:r>
        <w:t>идей,</w:t>
      </w:r>
      <w:r>
        <w:rPr>
          <w:spacing w:val="-3"/>
        </w:rPr>
        <w:t xml:space="preserve"> </w:t>
      </w:r>
      <w:r>
        <w:t>а</w:t>
      </w:r>
      <w:r>
        <w:rPr>
          <w:spacing w:val="-3"/>
        </w:rPr>
        <w:t xml:space="preserve"> </w:t>
      </w:r>
      <w:r>
        <w:t>также</w:t>
      </w:r>
      <w:r>
        <w:rPr>
          <w:spacing w:val="-1"/>
        </w:rPr>
        <w:t xml:space="preserve"> </w:t>
      </w:r>
      <w:r>
        <w:t>процедурных</w:t>
      </w:r>
      <w:r>
        <w:rPr>
          <w:spacing w:val="-3"/>
        </w:rPr>
        <w:t xml:space="preserve"> </w:t>
      </w:r>
      <w:r>
        <w:t>знаний</w:t>
      </w:r>
      <w:r>
        <w:rPr>
          <w:spacing w:val="-3"/>
        </w:rPr>
        <w:t xml:space="preserve"> </w:t>
      </w:r>
      <w:r>
        <w:t>или</w:t>
      </w:r>
      <w:r>
        <w:rPr>
          <w:spacing w:val="-4"/>
        </w:rPr>
        <w:t xml:space="preserve"> </w:t>
      </w:r>
      <w:r>
        <w:t>алгоритмов.</w:t>
      </w:r>
    </w:p>
    <w:p w:rsidR="00311D77" w:rsidRDefault="0074782E">
      <w:pPr>
        <w:pStyle w:val="a3"/>
        <w:ind w:left="1729" w:firstLine="0"/>
      </w:pPr>
      <w:r>
        <w:lastRenderedPageBreak/>
        <w:t>Обобщённый</w:t>
      </w:r>
      <w:r>
        <w:rPr>
          <w:spacing w:val="-4"/>
        </w:rPr>
        <w:t xml:space="preserve"> </w:t>
      </w:r>
      <w:r>
        <w:t>критерий</w:t>
      </w:r>
      <w:r>
        <w:rPr>
          <w:spacing w:val="-4"/>
        </w:rPr>
        <w:t xml:space="preserve"> </w:t>
      </w:r>
      <w:r>
        <w:t>«применение»</w:t>
      </w:r>
      <w:r>
        <w:rPr>
          <w:spacing w:val="-2"/>
        </w:rPr>
        <w:t xml:space="preserve"> </w:t>
      </w:r>
      <w:r>
        <w:t>включает:</w:t>
      </w:r>
    </w:p>
    <w:p w:rsidR="00311D77" w:rsidRDefault="0074782E">
      <w:pPr>
        <w:pStyle w:val="a4"/>
        <w:numPr>
          <w:ilvl w:val="0"/>
          <w:numId w:val="109"/>
        </w:numPr>
        <w:tabs>
          <w:tab w:val="left" w:pos="2105"/>
        </w:tabs>
        <w:ind w:right="848" w:firstLine="708"/>
        <w:rPr>
          <w:sz w:val="24"/>
        </w:rPr>
      </w:pPr>
      <w:r>
        <w:rPr>
          <w:sz w:val="24"/>
        </w:rPr>
        <w:t>использование</w:t>
      </w:r>
      <w:r>
        <w:rPr>
          <w:spacing w:val="1"/>
          <w:sz w:val="24"/>
        </w:rPr>
        <w:t xml:space="preserve"> </w:t>
      </w:r>
      <w:r>
        <w:rPr>
          <w:sz w:val="24"/>
        </w:rPr>
        <w:t>изучаемого</w:t>
      </w:r>
      <w:r>
        <w:rPr>
          <w:spacing w:val="1"/>
          <w:sz w:val="24"/>
        </w:rPr>
        <w:t xml:space="preserve"> </w:t>
      </w:r>
      <w:r>
        <w:rPr>
          <w:sz w:val="24"/>
        </w:rPr>
        <w:t>материала</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учебных</w:t>
      </w:r>
      <w:r>
        <w:rPr>
          <w:spacing w:val="1"/>
          <w:sz w:val="24"/>
        </w:rPr>
        <w:t xml:space="preserve"> </w:t>
      </w:r>
      <w:r>
        <w:rPr>
          <w:sz w:val="24"/>
        </w:rPr>
        <w:t>задач,</w:t>
      </w:r>
      <w:r>
        <w:rPr>
          <w:spacing w:val="1"/>
          <w:sz w:val="24"/>
        </w:rPr>
        <w:t xml:space="preserve"> </w:t>
      </w:r>
      <w:r>
        <w:rPr>
          <w:sz w:val="24"/>
        </w:rPr>
        <w:t>различающихся</w:t>
      </w:r>
      <w:r>
        <w:rPr>
          <w:spacing w:val="41"/>
          <w:sz w:val="24"/>
        </w:rPr>
        <w:t xml:space="preserve"> </w:t>
      </w:r>
      <w:r>
        <w:rPr>
          <w:sz w:val="24"/>
        </w:rPr>
        <w:t>сложностью</w:t>
      </w:r>
      <w:r>
        <w:rPr>
          <w:spacing w:val="44"/>
          <w:sz w:val="24"/>
        </w:rPr>
        <w:t xml:space="preserve"> </w:t>
      </w:r>
      <w:r>
        <w:rPr>
          <w:sz w:val="24"/>
        </w:rPr>
        <w:t>предметного</w:t>
      </w:r>
      <w:r>
        <w:rPr>
          <w:spacing w:val="43"/>
          <w:sz w:val="24"/>
        </w:rPr>
        <w:t xml:space="preserve"> </w:t>
      </w:r>
      <w:r>
        <w:rPr>
          <w:sz w:val="24"/>
        </w:rPr>
        <w:t>содержания,</w:t>
      </w:r>
      <w:r>
        <w:rPr>
          <w:spacing w:val="43"/>
          <w:sz w:val="24"/>
        </w:rPr>
        <w:t xml:space="preserve"> </w:t>
      </w:r>
      <w:r>
        <w:rPr>
          <w:sz w:val="24"/>
        </w:rPr>
        <w:t>сочетанием</w:t>
      </w:r>
      <w:r>
        <w:rPr>
          <w:spacing w:val="43"/>
          <w:sz w:val="24"/>
        </w:rPr>
        <w:t xml:space="preserve"> </w:t>
      </w:r>
      <w:r>
        <w:rPr>
          <w:sz w:val="24"/>
        </w:rPr>
        <w:t>универсальных</w:t>
      </w:r>
    </w:p>
    <w:p w:rsidR="00311D77" w:rsidRDefault="0074782E">
      <w:pPr>
        <w:pStyle w:val="a3"/>
        <w:spacing w:before="76"/>
        <w:ind w:firstLine="0"/>
      </w:pPr>
      <w:r>
        <w:t>познавательных</w:t>
      </w:r>
      <w:r>
        <w:rPr>
          <w:spacing w:val="-4"/>
        </w:rPr>
        <w:t xml:space="preserve"> </w:t>
      </w:r>
      <w:r>
        <w:t>действий</w:t>
      </w:r>
      <w:r>
        <w:rPr>
          <w:spacing w:val="-5"/>
        </w:rPr>
        <w:t xml:space="preserve"> </w:t>
      </w:r>
      <w:r>
        <w:t>и</w:t>
      </w:r>
      <w:r>
        <w:rPr>
          <w:spacing w:val="-4"/>
        </w:rPr>
        <w:t xml:space="preserve"> </w:t>
      </w:r>
      <w:r>
        <w:t>операций,</w:t>
      </w:r>
      <w:r>
        <w:rPr>
          <w:spacing w:val="-5"/>
        </w:rPr>
        <w:t xml:space="preserve"> </w:t>
      </w:r>
      <w:r>
        <w:t>степенью</w:t>
      </w:r>
      <w:r>
        <w:rPr>
          <w:spacing w:val="-3"/>
        </w:rPr>
        <w:t xml:space="preserve"> </w:t>
      </w:r>
      <w:r>
        <w:t>проработанности</w:t>
      </w:r>
      <w:r>
        <w:rPr>
          <w:spacing w:val="-5"/>
        </w:rPr>
        <w:t xml:space="preserve"> </w:t>
      </w:r>
      <w:r>
        <w:t>в</w:t>
      </w:r>
      <w:r>
        <w:rPr>
          <w:spacing w:val="-5"/>
        </w:rPr>
        <w:t xml:space="preserve"> </w:t>
      </w:r>
      <w:r>
        <w:t>учебном</w:t>
      </w:r>
      <w:r>
        <w:rPr>
          <w:spacing w:val="-5"/>
        </w:rPr>
        <w:t xml:space="preserve"> </w:t>
      </w:r>
      <w:r>
        <w:t>процессе;</w:t>
      </w:r>
    </w:p>
    <w:p w:rsidR="00311D77" w:rsidRDefault="0074782E">
      <w:pPr>
        <w:pStyle w:val="a4"/>
        <w:numPr>
          <w:ilvl w:val="0"/>
          <w:numId w:val="109"/>
        </w:numPr>
        <w:tabs>
          <w:tab w:val="left" w:pos="2005"/>
        </w:tabs>
        <w:ind w:right="854" w:firstLine="708"/>
        <w:rPr>
          <w:sz w:val="24"/>
        </w:rPr>
      </w:pPr>
      <w:r>
        <w:rPr>
          <w:sz w:val="24"/>
        </w:rPr>
        <w:t>использование</w:t>
      </w:r>
      <w:r>
        <w:rPr>
          <w:spacing w:val="1"/>
          <w:sz w:val="24"/>
        </w:rPr>
        <w:t xml:space="preserve"> </w:t>
      </w:r>
      <w:r>
        <w:rPr>
          <w:sz w:val="24"/>
        </w:rPr>
        <w:t>специфических</w:t>
      </w:r>
      <w:r>
        <w:rPr>
          <w:spacing w:val="1"/>
          <w:sz w:val="24"/>
        </w:rPr>
        <w:t xml:space="preserve"> </w:t>
      </w:r>
      <w:r>
        <w:rPr>
          <w:sz w:val="24"/>
        </w:rPr>
        <w:t>для</w:t>
      </w:r>
      <w:r>
        <w:rPr>
          <w:spacing w:val="1"/>
          <w:sz w:val="24"/>
        </w:rPr>
        <w:t xml:space="preserve"> </w:t>
      </w:r>
      <w:r>
        <w:rPr>
          <w:sz w:val="24"/>
        </w:rPr>
        <w:t>предмета</w:t>
      </w:r>
      <w:r>
        <w:rPr>
          <w:spacing w:val="1"/>
          <w:sz w:val="24"/>
        </w:rPr>
        <w:t xml:space="preserve"> </w:t>
      </w:r>
      <w:r>
        <w:rPr>
          <w:sz w:val="24"/>
        </w:rPr>
        <w:t>способов</w:t>
      </w:r>
      <w:r>
        <w:rPr>
          <w:spacing w:val="1"/>
          <w:sz w:val="24"/>
        </w:rPr>
        <w:t xml:space="preserve"> </w:t>
      </w:r>
      <w:r>
        <w:rPr>
          <w:sz w:val="24"/>
        </w:rPr>
        <w:t>действий</w:t>
      </w:r>
      <w:r>
        <w:rPr>
          <w:spacing w:val="1"/>
          <w:sz w:val="24"/>
        </w:rPr>
        <w:t xml:space="preserve"> </w:t>
      </w:r>
      <w:r>
        <w:rPr>
          <w:sz w:val="24"/>
        </w:rPr>
        <w:t>и</w:t>
      </w:r>
      <w:r>
        <w:rPr>
          <w:spacing w:val="1"/>
          <w:sz w:val="24"/>
        </w:rPr>
        <w:t xml:space="preserve"> </w:t>
      </w:r>
      <w:r>
        <w:rPr>
          <w:sz w:val="24"/>
        </w:rPr>
        <w:t>видов</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получению</w:t>
      </w:r>
      <w:r>
        <w:rPr>
          <w:spacing w:val="1"/>
          <w:sz w:val="24"/>
        </w:rPr>
        <w:t xml:space="preserve"> </w:t>
      </w:r>
      <w:r>
        <w:rPr>
          <w:sz w:val="24"/>
        </w:rPr>
        <w:t>нового</w:t>
      </w:r>
      <w:r>
        <w:rPr>
          <w:spacing w:val="1"/>
          <w:sz w:val="24"/>
        </w:rPr>
        <w:t xml:space="preserve"> </w:t>
      </w:r>
      <w:r>
        <w:rPr>
          <w:sz w:val="24"/>
        </w:rPr>
        <w:t>знания,</w:t>
      </w:r>
      <w:r>
        <w:rPr>
          <w:spacing w:val="1"/>
          <w:sz w:val="24"/>
        </w:rPr>
        <w:t xml:space="preserve"> </w:t>
      </w:r>
      <w:r>
        <w:rPr>
          <w:sz w:val="24"/>
        </w:rPr>
        <w:t>его</w:t>
      </w:r>
      <w:r>
        <w:rPr>
          <w:spacing w:val="1"/>
          <w:sz w:val="24"/>
        </w:rPr>
        <w:t xml:space="preserve"> </w:t>
      </w:r>
      <w:r>
        <w:rPr>
          <w:sz w:val="24"/>
        </w:rPr>
        <w:t>интерпретации,</w:t>
      </w:r>
      <w:r>
        <w:rPr>
          <w:spacing w:val="1"/>
          <w:sz w:val="24"/>
        </w:rPr>
        <w:t xml:space="preserve"> </w:t>
      </w:r>
      <w:r>
        <w:rPr>
          <w:sz w:val="24"/>
        </w:rPr>
        <w:t>применению</w:t>
      </w:r>
      <w:r>
        <w:rPr>
          <w:spacing w:val="1"/>
          <w:sz w:val="24"/>
        </w:rPr>
        <w:t xml:space="preserve"> </w:t>
      </w:r>
      <w:r>
        <w:rPr>
          <w:sz w:val="24"/>
        </w:rPr>
        <w:t>и</w:t>
      </w:r>
      <w:r>
        <w:rPr>
          <w:spacing w:val="1"/>
          <w:sz w:val="24"/>
        </w:rPr>
        <w:t xml:space="preserve"> </w:t>
      </w:r>
      <w:r>
        <w:rPr>
          <w:sz w:val="24"/>
        </w:rPr>
        <w:t>преобразованию при решении учебных задач (проблем), в том числе в ходе поисковой</w:t>
      </w:r>
      <w:r>
        <w:rPr>
          <w:spacing w:val="1"/>
          <w:sz w:val="24"/>
        </w:rPr>
        <w:t xml:space="preserve"> </w:t>
      </w:r>
      <w:r>
        <w:rPr>
          <w:sz w:val="24"/>
        </w:rPr>
        <w:t>деятельности,</w:t>
      </w:r>
      <w:r>
        <w:rPr>
          <w:spacing w:val="-2"/>
          <w:sz w:val="24"/>
        </w:rPr>
        <w:t xml:space="preserve"> </w:t>
      </w:r>
      <w:r>
        <w:rPr>
          <w:sz w:val="24"/>
        </w:rPr>
        <w:t>учебно-исследовательской</w:t>
      </w:r>
      <w:r>
        <w:rPr>
          <w:spacing w:val="-1"/>
          <w:sz w:val="24"/>
        </w:rPr>
        <w:t xml:space="preserve"> </w:t>
      </w:r>
      <w:r>
        <w:rPr>
          <w:sz w:val="24"/>
        </w:rPr>
        <w:t>и</w:t>
      </w:r>
      <w:r>
        <w:rPr>
          <w:spacing w:val="-2"/>
          <w:sz w:val="24"/>
        </w:rPr>
        <w:t xml:space="preserve"> </w:t>
      </w:r>
      <w:r>
        <w:rPr>
          <w:sz w:val="24"/>
        </w:rPr>
        <w:t>учебно-проектной</w:t>
      </w:r>
      <w:r>
        <w:rPr>
          <w:spacing w:val="-2"/>
          <w:sz w:val="24"/>
        </w:rPr>
        <w:t xml:space="preserve"> </w:t>
      </w:r>
      <w:r>
        <w:rPr>
          <w:sz w:val="24"/>
        </w:rPr>
        <w:t>деятельности.</w:t>
      </w:r>
    </w:p>
    <w:p w:rsidR="00311D77" w:rsidRDefault="0074782E">
      <w:pPr>
        <w:pStyle w:val="a3"/>
        <w:ind w:right="849"/>
      </w:pPr>
      <w:r>
        <w:t>Обобщённый критерий «функциональность» включает осознанное использование</w:t>
      </w:r>
      <w:r>
        <w:rPr>
          <w:spacing w:val="1"/>
        </w:rPr>
        <w:t xml:space="preserve"> </w:t>
      </w:r>
      <w:r>
        <w:t>приобретённых</w:t>
      </w:r>
      <w:r>
        <w:rPr>
          <w:spacing w:val="1"/>
        </w:rPr>
        <w:t xml:space="preserve"> </w:t>
      </w:r>
      <w:r>
        <w:t>знаний</w:t>
      </w:r>
      <w:r>
        <w:rPr>
          <w:spacing w:val="1"/>
        </w:rPr>
        <w:t xml:space="preserve"> </w:t>
      </w:r>
      <w:r>
        <w:t>и</w:t>
      </w:r>
      <w:r>
        <w:rPr>
          <w:spacing w:val="1"/>
        </w:rPr>
        <w:t xml:space="preserve"> </w:t>
      </w:r>
      <w:r>
        <w:t>способов</w:t>
      </w:r>
      <w:r>
        <w:rPr>
          <w:spacing w:val="1"/>
        </w:rPr>
        <w:t xml:space="preserve"> </w:t>
      </w:r>
      <w:r>
        <w:t>действий</w:t>
      </w:r>
      <w:r>
        <w:rPr>
          <w:spacing w:val="1"/>
        </w:rPr>
        <w:t xml:space="preserve"> </w:t>
      </w:r>
      <w:r>
        <w:t>при</w:t>
      </w:r>
      <w:r>
        <w:rPr>
          <w:spacing w:val="1"/>
        </w:rPr>
        <w:t xml:space="preserve"> </w:t>
      </w:r>
      <w:r>
        <w:t>решении</w:t>
      </w:r>
      <w:r>
        <w:rPr>
          <w:spacing w:val="1"/>
        </w:rPr>
        <w:t xml:space="preserve"> </w:t>
      </w:r>
      <w:r>
        <w:t>внеучебных</w:t>
      </w:r>
      <w:r>
        <w:rPr>
          <w:spacing w:val="1"/>
        </w:rPr>
        <w:t xml:space="preserve"> </w:t>
      </w:r>
      <w:r>
        <w:t>проблем,</w:t>
      </w:r>
      <w:r>
        <w:rPr>
          <w:spacing w:val="1"/>
        </w:rPr>
        <w:t xml:space="preserve"> </w:t>
      </w:r>
      <w:r>
        <w:t>различающихся сложностью предметного содержания, читательских умений, контекста, а</w:t>
      </w:r>
      <w:r>
        <w:rPr>
          <w:spacing w:val="1"/>
        </w:rPr>
        <w:t xml:space="preserve"> </w:t>
      </w:r>
      <w:r>
        <w:t>также сочетанием когнитивных операций.</w:t>
      </w:r>
    </w:p>
    <w:p w:rsidR="00311D77" w:rsidRDefault="0074782E">
      <w:pPr>
        <w:pStyle w:val="a3"/>
        <w:spacing w:before="1"/>
        <w:ind w:right="854"/>
      </w:pPr>
      <w:r>
        <w:t>Оценка</w:t>
      </w:r>
      <w:r>
        <w:rPr>
          <w:spacing w:val="1"/>
        </w:rPr>
        <w:t xml:space="preserve"> </w:t>
      </w:r>
      <w:r>
        <w:t>предметных</w:t>
      </w:r>
      <w:r>
        <w:rPr>
          <w:spacing w:val="1"/>
        </w:rPr>
        <w:t xml:space="preserve"> </w:t>
      </w:r>
      <w:r>
        <w:t>результатов</w:t>
      </w:r>
      <w:r>
        <w:rPr>
          <w:spacing w:val="1"/>
        </w:rPr>
        <w:t xml:space="preserve"> </w:t>
      </w:r>
      <w:r>
        <w:t>освоения</w:t>
      </w:r>
      <w:r>
        <w:rPr>
          <w:spacing w:val="1"/>
        </w:rPr>
        <w:t xml:space="preserve"> </w:t>
      </w:r>
      <w:r>
        <w:t>ООП</w:t>
      </w:r>
      <w:r>
        <w:rPr>
          <w:spacing w:val="1"/>
        </w:rPr>
        <w:t xml:space="preserve"> </w:t>
      </w:r>
      <w:r>
        <w:t>НОО</w:t>
      </w:r>
      <w:r>
        <w:rPr>
          <w:spacing w:val="1"/>
        </w:rPr>
        <w:t xml:space="preserve"> </w:t>
      </w:r>
      <w:r>
        <w:t>осуществляется</w:t>
      </w:r>
      <w:r>
        <w:rPr>
          <w:spacing w:val="1"/>
        </w:rPr>
        <w:t xml:space="preserve"> </w:t>
      </w:r>
      <w:r>
        <w:t>педагогическим работником в ходе процедур текущего, тематического, промежуточного и</w:t>
      </w:r>
      <w:r>
        <w:rPr>
          <w:spacing w:val="-57"/>
        </w:rPr>
        <w:t xml:space="preserve"> </w:t>
      </w:r>
      <w:r>
        <w:t>итогового</w:t>
      </w:r>
      <w:r>
        <w:rPr>
          <w:spacing w:val="-1"/>
        </w:rPr>
        <w:t xml:space="preserve"> </w:t>
      </w:r>
      <w:r>
        <w:t>контроля.</w:t>
      </w:r>
    </w:p>
    <w:p w:rsidR="00311D77" w:rsidRDefault="0074782E">
      <w:pPr>
        <w:pStyle w:val="a3"/>
        <w:ind w:right="851"/>
      </w:pPr>
      <w:r>
        <w:t>Оценка</w:t>
      </w:r>
      <w:r>
        <w:rPr>
          <w:spacing w:val="1"/>
        </w:rPr>
        <w:t xml:space="preserve"> </w:t>
      </w:r>
      <w:r>
        <w:t>предметных</w:t>
      </w:r>
      <w:r>
        <w:rPr>
          <w:spacing w:val="1"/>
        </w:rPr>
        <w:t xml:space="preserve"> </w:t>
      </w:r>
      <w:r>
        <w:t>результатов</w:t>
      </w:r>
      <w:r>
        <w:rPr>
          <w:spacing w:val="1"/>
        </w:rPr>
        <w:t xml:space="preserve"> </w:t>
      </w:r>
      <w:r>
        <w:t>осуществляется</w:t>
      </w:r>
      <w:r>
        <w:rPr>
          <w:spacing w:val="1"/>
        </w:rPr>
        <w:t xml:space="preserve"> </w:t>
      </w:r>
      <w:r>
        <w:t>педагогическим</w:t>
      </w:r>
      <w:r>
        <w:rPr>
          <w:spacing w:val="1"/>
        </w:rPr>
        <w:t xml:space="preserve"> </w:t>
      </w:r>
      <w:r>
        <w:t>работником</w:t>
      </w:r>
      <w:r>
        <w:rPr>
          <w:spacing w:val="1"/>
        </w:rPr>
        <w:t xml:space="preserve"> </w:t>
      </w:r>
      <w:r>
        <w:t>в</w:t>
      </w:r>
      <w:r>
        <w:rPr>
          <w:spacing w:val="1"/>
        </w:rPr>
        <w:t xml:space="preserve"> </w:t>
      </w:r>
      <w:r>
        <w:t>ходе процедур стартовой, текущей, тематической, промежуточной и итоговой оценки, а</w:t>
      </w:r>
      <w:r>
        <w:rPr>
          <w:spacing w:val="1"/>
        </w:rPr>
        <w:t xml:space="preserve"> </w:t>
      </w:r>
      <w:r>
        <w:t>также администрацией МОУ</w:t>
      </w:r>
      <w:r>
        <w:rPr>
          <w:spacing w:val="1"/>
        </w:rPr>
        <w:t xml:space="preserve"> </w:t>
      </w:r>
      <w:r>
        <w:t>СОШ №</w:t>
      </w:r>
      <w:r w:rsidR="005E1417">
        <w:t>8</w:t>
      </w:r>
      <w:r>
        <w:t xml:space="preserve"> в ходе</w:t>
      </w:r>
      <w:r>
        <w:rPr>
          <w:spacing w:val="1"/>
        </w:rPr>
        <w:t xml:space="preserve"> </w:t>
      </w:r>
      <w:r>
        <w:t>внутришкольного</w:t>
      </w:r>
      <w:r>
        <w:rPr>
          <w:spacing w:val="-1"/>
        </w:rPr>
        <w:t xml:space="preserve"> </w:t>
      </w:r>
      <w:r>
        <w:t>мониторинга.</w:t>
      </w:r>
    </w:p>
    <w:p w:rsidR="00311D77" w:rsidRDefault="0074782E">
      <w:pPr>
        <w:pStyle w:val="a3"/>
        <w:ind w:right="856"/>
      </w:pPr>
      <w:r>
        <w:t>Особенности оценки предметных результатов по отдельному учебному предмету</w:t>
      </w:r>
      <w:r>
        <w:rPr>
          <w:spacing w:val="1"/>
        </w:rPr>
        <w:t xml:space="preserve"> </w:t>
      </w:r>
      <w:r>
        <w:t>фиксируются в</w:t>
      </w:r>
      <w:r>
        <w:rPr>
          <w:spacing w:val="-2"/>
        </w:rPr>
        <w:t xml:space="preserve"> </w:t>
      </w:r>
      <w:r>
        <w:t>приложении</w:t>
      </w:r>
      <w:r>
        <w:rPr>
          <w:spacing w:val="-1"/>
        </w:rPr>
        <w:t xml:space="preserve"> </w:t>
      </w:r>
      <w:r>
        <w:t>к</w:t>
      </w:r>
      <w:r>
        <w:rPr>
          <w:spacing w:val="-1"/>
        </w:rPr>
        <w:t xml:space="preserve"> </w:t>
      </w:r>
      <w:r>
        <w:t>ООП</w:t>
      </w:r>
      <w:r>
        <w:rPr>
          <w:spacing w:val="2"/>
        </w:rPr>
        <w:t xml:space="preserve"> </w:t>
      </w:r>
      <w:r>
        <w:t>НОО.</w:t>
      </w:r>
    </w:p>
    <w:p w:rsidR="00311D77" w:rsidRDefault="0074782E">
      <w:pPr>
        <w:pStyle w:val="a3"/>
        <w:ind w:right="855"/>
      </w:pPr>
      <w:r>
        <w:t>Описание</w:t>
      </w:r>
      <w:r>
        <w:rPr>
          <w:spacing w:val="1"/>
        </w:rPr>
        <w:t xml:space="preserve"> </w:t>
      </w:r>
      <w:r>
        <w:t>оценки</w:t>
      </w:r>
      <w:r>
        <w:rPr>
          <w:spacing w:val="1"/>
        </w:rPr>
        <w:t xml:space="preserve"> </w:t>
      </w:r>
      <w:r>
        <w:t>предметных</w:t>
      </w:r>
      <w:r>
        <w:rPr>
          <w:spacing w:val="1"/>
        </w:rPr>
        <w:t xml:space="preserve"> </w:t>
      </w:r>
      <w:r>
        <w:t>результатов</w:t>
      </w:r>
      <w:r>
        <w:rPr>
          <w:spacing w:val="1"/>
        </w:rPr>
        <w:t xml:space="preserve"> </w:t>
      </w:r>
      <w:r>
        <w:t>по</w:t>
      </w:r>
      <w:r>
        <w:rPr>
          <w:spacing w:val="1"/>
        </w:rPr>
        <w:t xml:space="preserve"> </w:t>
      </w:r>
      <w:r>
        <w:t>отдельному</w:t>
      </w:r>
      <w:r>
        <w:rPr>
          <w:spacing w:val="1"/>
        </w:rPr>
        <w:t xml:space="preserve"> </w:t>
      </w:r>
      <w:r>
        <w:t>учебному</w:t>
      </w:r>
      <w:r>
        <w:rPr>
          <w:spacing w:val="1"/>
        </w:rPr>
        <w:t xml:space="preserve"> </w:t>
      </w:r>
      <w:r>
        <w:t>предмету</w:t>
      </w:r>
      <w:r>
        <w:rPr>
          <w:spacing w:val="1"/>
        </w:rPr>
        <w:t xml:space="preserve"> </w:t>
      </w:r>
      <w:r>
        <w:t>должно</w:t>
      </w:r>
      <w:r>
        <w:rPr>
          <w:spacing w:val="-2"/>
        </w:rPr>
        <w:t xml:space="preserve"> </w:t>
      </w:r>
      <w:r>
        <w:t>включать:</w:t>
      </w:r>
    </w:p>
    <w:p w:rsidR="00311D77" w:rsidRDefault="0074782E">
      <w:pPr>
        <w:pStyle w:val="a3"/>
        <w:spacing w:before="1"/>
        <w:ind w:right="854"/>
      </w:pPr>
      <w:r>
        <w:t>список итоговых планируемых результатов с указанием этапов их формирования и</w:t>
      </w:r>
      <w:r>
        <w:rPr>
          <w:spacing w:val="1"/>
        </w:rPr>
        <w:t xml:space="preserve"> </w:t>
      </w:r>
      <w:r>
        <w:t>способов</w:t>
      </w:r>
      <w:r>
        <w:rPr>
          <w:spacing w:val="-4"/>
        </w:rPr>
        <w:t xml:space="preserve"> </w:t>
      </w:r>
      <w:r>
        <w:t>оценки</w:t>
      </w:r>
      <w:r>
        <w:rPr>
          <w:spacing w:val="-2"/>
        </w:rPr>
        <w:t xml:space="preserve"> </w:t>
      </w:r>
      <w:r>
        <w:t>(например,</w:t>
      </w:r>
      <w:r>
        <w:rPr>
          <w:spacing w:val="-2"/>
        </w:rPr>
        <w:t xml:space="preserve"> </w:t>
      </w:r>
      <w:r>
        <w:t>текущая (тематическая);</w:t>
      </w:r>
      <w:r>
        <w:rPr>
          <w:spacing w:val="-1"/>
        </w:rPr>
        <w:t xml:space="preserve"> </w:t>
      </w:r>
      <w:r>
        <w:t>устно</w:t>
      </w:r>
      <w:r>
        <w:rPr>
          <w:spacing w:val="-2"/>
        </w:rPr>
        <w:t xml:space="preserve"> </w:t>
      </w:r>
      <w:r>
        <w:t>(письменно),</w:t>
      </w:r>
      <w:r>
        <w:rPr>
          <w:spacing w:val="-2"/>
        </w:rPr>
        <w:t xml:space="preserve"> </w:t>
      </w:r>
      <w:r>
        <w:t>практика);</w:t>
      </w:r>
    </w:p>
    <w:p w:rsidR="00311D77" w:rsidRDefault="0074782E">
      <w:pPr>
        <w:pStyle w:val="a3"/>
        <w:ind w:right="854"/>
      </w:pPr>
      <w:r>
        <w:t>требования</w:t>
      </w:r>
      <w:r>
        <w:rPr>
          <w:spacing w:val="1"/>
        </w:rPr>
        <w:t xml:space="preserve"> </w:t>
      </w:r>
      <w:r>
        <w:t>к</w:t>
      </w:r>
      <w:r>
        <w:rPr>
          <w:spacing w:val="1"/>
        </w:rPr>
        <w:t xml:space="preserve"> </w:t>
      </w:r>
      <w:r>
        <w:t>выставлению</w:t>
      </w:r>
      <w:r>
        <w:rPr>
          <w:spacing w:val="1"/>
        </w:rPr>
        <w:t xml:space="preserve"> </w:t>
      </w:r>
      <w:r>
        <w:t>отметок</w:t>
      </w:r>
      <w:r>
        <w:rPr>
          <w:spacing w:val="1"/>
        </w:rPr>
        <w:t xml:space="preserve"> </w:t>
      </w:r>
      <w:r>
        <w:t>за</w:t>
      </w:r>
      <w:r>
        <w:rPr>
          <w:spacing w:val="1"/>
        </w:rPr>
        <w:t xml:space="preserve"> </w:t>
      </w:r>
      <w:r>
        <w:t>промежуточную</w:t>
      </w:r>
      <w:r>
        <w:rPr>
          <w:spacing w:val="1"/>
        </w:rPr>
        <w:t xml:space="preserve"> </w:t>
      </w:r>
      <w:r>
        <w:t>аттестацию</w:t>
      </w:r>
      <w:r>
        <w:rPr>
          <w:spacing w:val="1"/>
        </w:rPr>
        <w:t xml:space="preserve"> </w:t>
      </w:r>
      <w:r>
        <w:t>(при</w:t>
      </w:r>
      <w:r>
        <w:rPr>
          <w:spacing w:val="1"/>
        </w:rPr>
        <w:t xml:space="preserve"> </w:t>
      </w:r>
      <w:r>
        <w:t>необходимости</w:t>
      </w:r>
      <w:r>
        <w:rPr>
          <w:spacing w:val="1"/>
        </w:rPr>
        <w:t xml:space="preserve"> </w:t>
      </w:r>
      <w:r>
        <w:t>-</w:t>
      </w:r>
      <w:r>
        <w:rPr>
          <w:spacing w:val="1"/>
        </w:rPr>
        <w:t xml:space="preserve"> </w:t>
      </w:r>
      <w:r>
        <w:t>с</w:t>
      </w:r>
      <w:r>
        <w:rPr>
          <w:spacing w:val="1"/>
        </w:rPr>
        <w:t xml:space="preserve"> </w:t>
      </w:r>
      <w:r>
        <w:t>учётом</w:t>
      </w:r>
      <w:r>
        <w:rPr>
          <w:spacing w:val="1"/>
        </w:rPr>
        <w:t xml:space="preserve"> </w:t>
      </w:r>
      <w:r>
        <w:t>степени</w:t>
      </w:r>
      <w:r>
        <w:rPr>
          <w:spacing w:val="1"/>
        </w:rPr>
        <w:t xml:space="preserve"> </w:t>
      </w:r>
      <w:r>
        <w:t>значимости</w:t>
      </w:r>
      <w:r>
        <w:rPr>
          <w:spacing w:val="1"/>
        </w:rPr>
        <w:t xml:space="preserve"> </w:t>
      </w:r>
      <w:r>
        <w:t>отметок</w:t>
      </w:r>
      <w:r>
        <w:rPr>
          <w:spacing w:val="1"/>
        </w:rPr>
        <w:t xml:space="preserve"> </w:t>
      </w:r>
      <w:r>
        <w:t>за</w:t>
      </w:r>
      <w:r>
        <w:rPr>
          <w:spacing w:val="1"/>
        </w:rPr>
        <w:t xml:space="preserve"> </w:t>
      </w:r>
      <w:r>
        <w:t>отдельные</w:t>
      </w:r>
      <w:r>
        <w:rPr>
          <w:spacing w:val="1"/>
        </w:rPr>
        <w:t xml:space="preserve"> </w:t>
      </w:r>
      <w:r>
        <w:t>оценочные</w:t>
      </w:r>
      <w:r>
        <w:rPr>
          <w:spacing w:val="-57"/>
        </w:rPr>
        <w:t xml:space="preserve"> </w:t>
      </w:r>
      <w:r>
        <w:t>процедуры);</w:t>
      </w:r>
    </w:p>
    <w:p w:rsidR="00311D77" w:rsidRDefault="0074782E">
      <w:pPr>
        <w:pStyle w:val="a3"/>
        <w:ind w:left="1729" w:firstLine="0"/>
      </w:pPr>
      <w:r>
        <w:t>график</w:t>
      </w:r>
      <w:r>
        <w:rPr>
          <w:spacing w:val="-3"/>
        </w:rPr>
        <w:t xml:space="preserve"> </w:t>
      </w:r>
      <w:r>
        <w:t>контрольных</w:t>
      </w:r>
      <w:r>
        <w:rPr>
          <w:spacing w:val="-3"/>
        </w:rPr>
        <w:t xml:space="preserve"> </w:t>
      </w:r>
      <w:r>
        <w:t>мероприятий.</w:t>
      </w:r>
    </w:p>
    <w:p w:rsidR="00311D77" w:rsidRDefault="0074782E">
      <w:pPr>
        <w:pStyle w:val="a3"/>
        <w:ind w:right="852"/>
      </w:pPr>
      <w:r>
        <w:t>Стартовая диагностика</w:t>
      </w:r>
      <w:r>
        <w:rPr>
          <w:spacing w:val="60"/>
        </w:rPr>
        <w:t xml:space="preserve"> </w:t>
      </w:r>
      <w:r>
        <w:t>проводится администрацией образовательной организации</w:t>
      </w:r>
      <w:r>
        <w:rPr>
          <w:spacing w:val="1"/>
        </w:rPr>
        <w:t xml:space="preserve"> </w:t>
      </w:r>
      <w:r>
        <w:t>с</w:t>
      </w:r>
      <w:r>
        <w:rPr>
          <w:spacing w:val="-1"/>
        </w:rPr>
        <w:t xml:space="preserve"> </w:t>
      </w:r>
      <w:r>
        <w:t>целью</w:t>
      </w:r>
      <w:r>
        <w:rPr>
          <w:spacing w:val="-1"/>
        </w:rPr>
        <w:t xml:space="preserve"> </w:t>
      </w:r>
      <w:r>
        <w:t>оценки</w:t>
      </w:r>
      <w:r>
        <w:rPr>
          <w:spacing w:val="-2"/>
        </w:rPr>
        <w:t xml:space="preserve"> </w:t>
      </w:r>
      <w:r>
        <w:t>готовности</w:t>
      </w:r>
      <w:r>
        <w:rPr>
          <w:spacing w:val="-3"/>
        </w:rPr>
        <w:t xml:space="preserve"> </w:t>
      </w:r>
      <w:r>
        <w:t>к</w:t>
      </w:r>
      <w:r>
        <w:rPr>
          <w:spacing w:val="-2"/>
        </w:rPr>
        <w:t xml:space="preserve"> </w:t>
      </w:r>
      <w:r>
        <w:t>обучению</w:t>
      </w:r>
      <w:r>
        <w:rPr>
          <w:spacing w:val="-5"/>
        </w:rPr>
        <w:t xml:space="preserve"> </w:t>
      </w:r>
      <w:r>
        <w:t>на</w:t>
      </w:r>
      <w:r>
        <w:rPr>
          <w:spacing w:val="-1"/>
        </w:rPr>
        <w:t xml:space="preserve"> </w:t>
      </w:r>
      <w:r>
        <w:t>уровне</w:t>
      </w:r>
      <w:r>
        <w:rPr>
          <w:spacing w:val="-2"/>
        </w:rPr>
        <w:t xml:space="preserve"> </w:t>
      </w:r>
      <w:r>
        <w:t>начального</w:t>
      </w:r>
      <w:r>
        <w:rPr>
          <w:spacing w:val="-1"/>
        </w:rPr>
        <w:t xml:space="preserve"> </w:t>
      </w:r>
      <w:r>
        <w:t>общего</w:t>
      </w:r>
      <w:r>
        <w:rPr>
          <w:spacing w:val="-1"/>
        </w:rPr>
        <w:t xml:space="preserve"> </w:t>
      </w:r>
      <w:r>
        <w:t>образования.</w:t>
      </w:r>
    </w:p>
    <w:p w:rsidR="00311D77" w:rsidRDefault="0074782E">
      <w:pPr>
        <w:pStyle w:val="a3"/>
        <w:ind w:right="846"/>
      </w:pPr>
      <w:r>
        <w:t>Стартовая диагностика проводится в начале 1 класса и выступает как основа (точка</w:t>
      </w:r>
      <w:r>
        <w:rPr>
          <w:spacing w:val="1"/>
        </w:rPr>
        <w:t xml:space="preserve"> </w:t>
      </w:r>
      <w:r>
        <w:t>отсчёта)</w:t>
      </w:r>
      <w:r>
        <w:rPr>
          <w:spacing w:val="1"/>
        </w:rPr>
        <w:t xml:space="preserve"> </w:t>
      </w:r>
      <w:r>
        <w:t>для</w:t>
      </w:r>
      <w:r>
        <w:rPr>
          <w:spacing w:val="1"/>
        </w:rPr>
        <w:t xml:space="preserve"> </w:t>
      </w:r>
      <w:r>
        <w:t>оценки</w:t>
      </w:r>
      <w:r>
        <w:rPr>
          <w:spacing w:val="1"/>
        </w:rPr>
        <w:t xml:space="preserve"> </w:t>
      </w:r>
      <w:r>
        <w:t>динамики</w:t>
      </w:r>
      <w:r>
        <w:rPr>
          <w:spacing w:val="1"/>
        </w:rPr>
        <w:t xml:space="preserve"> </w:t>
      </w:r>
      <w:r>
        <w:t>образовательных</w:t>
      </w:r>
      <w:r>
        <w:rPr>
          <w:spacing w:val="1"/>
        </w:rPr>
        <w:t xml:space="preserve"> </w:t>
      </w:r>
      <w:r>
        <w:t>достижений</w:t>
      </w:r>
      <w:r>
        <w:rPr>
          <w:spacing w:val="1"/>
        </w:rPr>
        <w:t xml:space="preserve"> </w:t>
      </w:r>
      <w:r>
        <w:t>обучающихся.</w:t>
      </w:r>
      <w:r>
        <w:rPr>
          <w:spacing w:val="1"/>
        </w:rPr>
        <w:t xml:space="preserve"> </w:t>
      </w:r>
      <w:r>
        <w:t>Объектом</w:t>
      </w:r>
      <w:r>
        <w:rPr>
          <w:spacing w:val="1"/>
        </w:rPr>
        <w:t xml:space="preserve"> </w:t>
      </w:r>
      <w:r>
        <w:t>оценки</w:t>
      </w:r>
      <w:r>
        <w:rPr>
          <w:spacing w:val="1"/>
        </w:rPr>
        <w:t xml:space="preserve"> </w:t>
      </w:r>
      <w:r>
        <w:t>в</w:t>
      </w:r>
      <w:r>
        <w:rPr>
          <w:spacing w:val="1"/>
        </w:rPr>
        <w:t xml:space="preserve"> </w:t>
      </w:r>
      <w:r>
        <w:t>рамках</w:t>
      </w:r>
      <w:r>
        <w:rPr>
          <w:spacing w:val="1"/>
        </w:rPr>
        <w:t xml:space="preserve"> </w:t>
      </w:r>
      <w:r>
        <w:t>стартовой</w:t>
      </w:r>
      <w:r>
        <w:rPr>
          <w:spacing w:val="1"/>
        </w:rPr>
        <w:t xml:space="preserve"> </w:t>
      </w:r>
      <w:r>
        <w:t>диагностики</w:t>
      </w:r>
      <w:r>
        <w:rPr>
          <w:spacing w:val="1"/>
        </w:rPr>
        <w:t xml:space="preserve"> </w:t>
      </w:r>
      <w:r>
        <w:t>является</w:t>
      </w:r>
      <w:r>
        <w:rPr>
          <w:spacing w:val="1"/>
        </w:rPr>
        <w:t xml:space="preserve"> </w:t>
      </w:r>
      <w:r>
        <w:t>сформированность</w:t>
      </w:r>
      <w:r>
        <w:rPr>
          <w:spacing w:val="61"/>
        </w:rPr>
        <w:t xml:space="preserve"> </w:t>
      </w:r>
      <w:r>
        <w:t>предпосылок</w:t>
      </w:r>
      <w:r>
        <w:rPr>
          <w:spacing w:val="-57"/>
        </w:rPr>
        <w:t xml:space="preserve"> </w:t>
      </w:r>
      <w:r>
        <w:t>учебной</w:t>
      </w:r>
      <w:r>
        <w:rPr>
          <w:spacing w:val="-2"/>
        </w:rPr>
        <w:t xml:space="preserve"> </w:t>
      </w:r>
      <w:r>
        <w:t>деятельности,</w:t>
      </w:r>
      <w:r>
        <w:rPr>
          <w:spacing w:val="-1"/>
        </w:rPr>
        <w:t xml:space="preserve"> </w:t>
      </w:r>
      <w:r>
        <w:t>готовность</w:t>
      </w:r>
      <w:r>
        <w:rPr>
          <w:spacing w:val="-2"/>
        </w:rPr>
        <w:t xml:space="preserve"> </w:t>
      </w:r>
      <w:r>
        <w:t>к</w:t>
      </w:r>
      <w:r>
        <w:rPr>
          <w:spacing w:val="-1"/>
        </w:rPr>
        <w:t xml:space="preserve"> </w:t>
      </w:r>
      <w:r>
        <w:t>овладению чтением,</w:t>
      </w:r>
      <w:r>
        <w:rPr>
          <w:spacing w:val="-4"/>
        </w:rPr>
        <w:t xml:space="preserve"> </w:t>
      </w:r>
      <w:r>
        <w:t>грамотой и</w:t>
      </w:r>
      <w:r>
        <w:rPr>
          <w:spacing w:val="-2"/>
        </w:rPr>
        <w:t xml:space="preserve"> </w:t>
      </w:r>
      <w:r>
        <w:t>счётом.</w:t>
      </w:r>
    </w:p>
    <w:p w:rsidR="00311D77" w:rsidRDefault="0074782E">
      <w:pPr>
        <w:pStyle w:val="a3"/>
        <w:spacing w:before="1"/>
        <w:ind w:right="847"/>
      </w:pPr>
      <w:r>
        <w:t>Стартовая диагностика может проводиться педагогическими работниками с целью</w:t>
      </w:r>
      <w:r>
        <w:rPr>
          <w:spacing w:val="1"/>
        </w:rPr>
        <w:t xml:space="preserve"> </w:t>
      </w:r>
      <w:r>
        <w:t>оценки готовности к изучению отдельных предметов (разделов). Результаты стартовой</w:t>
      </w:r>
      <w:r>
        <w:rPr>
          <w:spacing w:val="1"/>
        </w:rPr>
        <w:t xml:space="preserve"> </w:t>
      </w:r>
      <w:r>
        <w:t>диагностики</w:t>
      </w:r>
      <w:r>
        <w:rPr>
          <w:spacing w:val="1"/>
        </w:rPr>
        <w:t xml:space="preserve"> </w:t>
      </w:r>
      <w:r>
        <w:t>являются</w:t>
      </w:r>
      <w:r>
        <w:rPr>
          <w:spacing w:val="1"/>
        </w:rPr>
        <w:t xml:space="preserve"> </w:t>
      </w:r>
      <w:r>
        <w:t>основанием</w:t>
      </w:r>
      <w:r>
        <w:rPr>
          <w:spacing w:val="1"/>
        </w:rPr>
        <w:t xml:space="preserve"> </w:t>
      </w:r>
      <w:r>
        <w:t>для</w:t>
      </w:r>
      <w:r>
        <w:rPr>
          <w:spacing w:val="1"/>
        </w:rPr>
        <w:t xml:space="preserve"> </w:t>
      </w:r>
      <w:r>
        <w:t>корректировки</w:t>
      </w:r>
      <w:r>
        <w:rPr>
          <w:spacing w:val="1"/>
        </w:rPr>
        <w:t xml:space="preserve"> </w:t>
      </w:r>
      <w:r>
        <w:t>учебных</w:t>
      </w:r>
      <w:r>
        <w:rPr>
          <w:spacing w:val="1"/>
        </w:rPr>
        <w:t xml:space="preserve"> </w:t>
      </w:r>
      <w:r>
        <w:t>программ</w:t>
      </w:r>
      <w:r>
        <w:rPr>
          <w:spacing w:val="1"/>
        </w:rPr>
        <w:t xml:space="preserve"> </w:t>
      </w:r>
      <w:r>
        <w:t>и</w:t>
      </w:r>
      <w:r>
        <w:rPr>
          <w:spacing w:val="1"/>
        </w:rPr>
        <w:t xml:space="preserve"> </w:t>
      </w:r>
      <w:r>
        <w:t>индивидуализации</w:t>
      </w:r>
      <w:r>
        <w:rPr>
          <w:spacing w:val="-2"/>
        </w:rPr>
        <w:t xml:space="preserve"> </w:t>
      </w:r>
      <w:r>
        <w:t>учебного процесса.</w:t>
      </w:r>
    </w:p>
    <w:p w:rsidR="00311D77" w:rsidRDefault="0074782E">
      <w:pPr>
        <w:pStyle w:val="a3"/>
        <w:ind w:right="854"/>
      </w:pPr>
      <w:r>
        <w:t>Текущая</w:t>
      </w:r>
      <w:r>
        <w:rPr>
          <w:spacing w:val="1"/>
        </w:rPr>
        <w:t xml:space="preserve"> </w:t>
      </w:r>
      <w:r>
        <w:t>оценка</w:t>
      </w:r>
      <w:r>
        <w:rPr>
          <w:spacing w:val="1"/>
        </w:rPr>
        <w:t xml:space="preserve"> </w:t>
      </w:r>
      <w:r>
        <w:t>направлена</w:t>
      </w:r>
      <w:r>
        <w:rPr>
          <w:spacing w:val="1"/>
        </w:rPr>
        <w:t xml:space="preserve"> </w:t>
      </w:r>
      <w:r>
        <w:t>на</w:t>
      </w:r>
      <w:r>
        <w:rPr>
          <w:spacing w:val="1"/>
        </w:rPr>
        <w:t xml:space="preserve"> </w:t>
      </w:r>
      <w:r>
        <w:t>оценку</w:t>
      </w:r>
      <w:r>
        <w:rPr>
          <w:spacing w:val="1"/>
        </w:rPr>
        <w:t xml:space="preserve"> </w:t>
      </w:r>
      <w:r>
        <w:t>индивидуального</w:t>
      </w:r>
      <w:r>
        <w:rPr>
          <w:spacing w:val="1"/>
        </w:rPr>
        <w:t xml:space="preserve"> </w:t>
      </w:r>
      <w:r>
        <w:t>продвижения</w:t>
      </w:r>
      <w:r>
        <w:rPr>
          <w:spacing w:val="1"/>
        </w:rPr>
        <w:t xml:space="preserve"> </w:t>
      </w:r>
      <w:r>
        <w:t>обучающегося в</w:t>
      </w:r>
      <w:r>
        <w:rPr>
          <w:spacing w:val="-2"/>
        </w:rPr>
        <w:t xml:space="preserve"> </w:t>
      </w:r>
      <w:r>
        <w:t>освоении</w:t>
      </w:r>
      <w:r>
        <w:rPr>
          <w:spacing w:val="-1"/>
        </w:rPr>
        <w:t xml:space="preserve"> </w:t>
      </w:r>
      <w:r>
        <w:t>программы</w:t>
      </w:r>
      <w:r>
        <w:rPr>
          <w:spacing w:val="-2"/>
        </w:rPr>
        <w:t xml:space="preserve"> </w:t>
      </w:r>
      <w:r>
        <w:t>учебного предмета.</w:t>
      </w:r>
    </w:p>
    <w:p w:rsidR="00311D77" w:rsidRDefault="0074782E">
      <w:pPr>
        <w:pStyle w:val="a3"/>
        <w:ind w:right="850"/>
      </w:pPr>
      <w:r>
        <w:t>Текущая оценка может быть формирующей (поддерживающей и направляющей</w:t>
      </w:r>
      <w:r>
        <w:rPr>
          <w:spacing w:val="1"/>
        </w:rPr>
        <w:t xml:space="preserve"> </w:t>
      </w:r>
      <w:r>
        <w:t>усилия обучающегося, включающей его в самостоятельную оценочную деятельность) и</w:t>
      </w:r>
      <w:r>
        <w:rPr>
          <w:spacing w:val="1"/>
        </w:rPr>
        <w:t xml:space="preserve"> </w:t>
      </w:r>
      <w:r>
        <w:t>диагностической, способствующей выявлению</w:t>
      </w:r>
      <w:r>
        <w:rPr>
          <w:spacing w:val="1"/>
        </w:rPr>
        <w:t xml:space="preserve"> </w:t>
      </w:r>
      <w:r>
        <w:t>и осознанию</w:t>
      </w:r>
      <w:r>
        <w:rPr>
          <w:spacing w:val="60"/>
        </w:rPr>
        <w:t xml:space="preserve"> </w:t>
      </w:r>
      <w:r>
        <w:t>педагогическим работником</w:t>
      </w:r>
      <w:r>
        <w:rPr>
          <w:spacing w:val="1"/>
        </w:rPr>
        <w:t xml:space="preserve"> </w:t>
      </w:r>
      <w:r>
        <w:t>и</w:t>
      </w:r>
      <w:r>
        <w:rPr>
          <w:spacing w:val="-2"/>
        </w:rPr>
        <w:t xml:space="preserve"> </w:t>
      </w:r>
      <w:r>
        <w:t>обучающимся</w:t>
      </w:r>
      <w:r>
        <w:rPr>
          <w:spacing w:val="-3"/>
        </w:rPr>
        <w:t xml:space="preserve"> </w:t>
      </w:r>
      <w:r>
        <w:t>существующих</w:t>
      </w:r>
      <w:r>
        <w:rPr>
          <w:spacing w:val="-1"/>
        </w:rPr>
        <w:t xml:space="preserve"> </w:t>
      </w:r>
      <w:r>
        <w:t>проблем в</w:t>
      </w:r>
      <w:r>
        <w:rPr>
          <w:spacing w:val="-2"/>
        </w:rPr>
        <w:t xml:space="preserve"> </w:t>
      </w:r>
      <w:r>
        <w:t>обучении.</w:t>
      </w:r>
    </w:p>
    <w:p w:rsidR="00311D77" w:rsidRDefault="0074782E">
      <w:pPr>
        <w:pStyle w:val="a3"/>
        <w:spacing w:before="1"/>
        <w:ind w:right="846"/>
      </w:pPr>
      <w:r>
        <w:t>Объектом текущей оценки являются тематические планируемые результаты, этапы</w:t>
      </w:r>
      <w:r>
        <w:rPr>
          <w:spacing w:val="1"/>
        </w:rPr>
        <w:t xml:space="preserve"> </w:t>
      </w:r>
      <w:r>
        <w:t>освоения</w:t>
      </w:r>
      <w:r>
        <w:rPr>
          <w:spacing w:val="-1"/>
        </w:rPr>
        <w:t xml:space="preserve"> </w:t>
      </w:r>
      <w:r>
        <w:t>которых</w:t>
      </w:r>
      <w:r>
        <w:rPr>
          <w:spacing w:val="-2"/>
        </w:rPr>
        <w:t xml:space="preserve"> </w:t>
      </w:r>
      <w:r>
        <w:t>зафиксированы</w:t>
      </w:r>
      <w:r>
        <w:rPr>
          <w:spacing w:val="-3"/>
        </w:rPr>
        <w:t xml:space="preserve"> </w:t>
      </w:r>
      <w:r>
        <w:t>в</w:t>
      </w:r>
      <w:r>
        <w:rPr>
          <w:spacing w:val="-4"/>
        </w:rPr>
        <w:t xml:space="preserve"> </w:t>
      </w:r>
      <w:r>
        <w:t>тематическом</w:t>
      </w:r>
      <w:r>
        <w:rPr>
          <w:spacing w:val="-1"/>
        </w:rPr>
        <w:t xml:space="preserve"> </w:t>
      </w:r>
      <w:r>
        <w:t>планировании</w:t>
      </w:r>
      <w:r>
        <w:rPr>
          <w:spacing w:val="-3"/>
        </w:rPr>
        <w:t xml:space="preserve"> </w:t>
      </w:r>
      <w:r>
        <w:t>по</w:t>
      </w:r>
      <w:r>
        <w:rPr>
          <w:spacing w:val="-2"/>
        </w:rPr>
        <w:t xml:space="preserve"> </w:t>
      </w:r>
      <w:r>
        <w:t>учебному</w:t>
      </w:r>
      <w:r>
        <w:rPr>
          <w:spacing w:val="-6"/>
        </w:rPr>
        <w:t xml:space="preserve"> </w:t>
      </w:r>
      <w:r>
        <w:t>предмету.</w:t>
      </w:r>
    </w:p>
    <w:p w:rsidR="00311D77" w:rsidRDefault="0074782E">
      <w:pPr>
        <w:pStyle w:val="a3"/>
        <w:ind w:right="851"/>
      </w:pPr>
      <w:r>
        <w:t>В текущей оценке используются различные формы и методы проверки (устные и</w:t>
      </w:r>
      <w:r>
        <w:rPr>
          <w:spacing w:val="1"/>
        </w:rPr>
        <w:t xml:space="preserve"> </w:t>
      </w:r>
      <w:r>
        <w:t>письменные</w:t>
      </w:r>
      <w:r>
        <w:rPr>
          <w:spacing w:val="1"/>
        </w:rPr>
        <w:t xml:space="preserve"> </w:t>
      </w:r>
      <w:r>
        <w:t>опросы,</w:t>
      </w:r>
      <w:r>
        <w:rPr>
          <w:spacing w:val="1"/>
        </w:rPr>
        <w:t xml:space="preserve"> </w:t>
      </w:r>
      <w:r>
        <w:t>практические</w:t>
      </w:r>
      <w:r>
        <w:rPr>
          <w:spacing w:val="1"/>
        </w:rPr>
        <w:t xml:space="preserve"> </w:t>
      </w:r>
      <w:r>
        <w:t>работы,</w:t>
      </w:r>
      <w:r>
        <w:rPr>
          <w:spacing w:val="1"/>
        </w:rPr>
        <w:t xml:space="preserve"> </w:t>
      </w:r>
      <w:r>
        <w:t>творческие</w:t>
      </w:r>
      <w:r>
        <w:rPr>
          <w:spacing w:val="1"/>
        </w:rPr>
        <w:t xml:space="preserve"> </w:t>
      </w:r>
      <w:r>
        <w:t>работы,</w:t>
      </w:r>
      <w:r>
        <w:rPr>
          <w:spacing w:val="1"/>
        </w:rPr>
        <w:t xml:space="preserve"> </w:t>
      </w:r>
      <w:r>
        <w:t>индивидуальные</w:t>
      </w:r>
      <w:r>
        <w:rPr>
          <w:spacing w:val="1"/>
        </w:rPr>
        <w:t xml:space="preserve"> </w:t>
      </w:r>
      <w:r>
        <w:t>и</w:t>
      </w:r>
      <w:r>
        <w:rPr>
          <w:spacing w:val="-57"/>
        </w:rPr>
        <w:t xml:space="preserve"> </w:t>
      </w:r>
      <w:r>
        <w:t>групповые</w:t>
      </w:r>
      <w:r>
        <w:rPr>
          <w:spacing w:val="1"/>
        </w:rPr>
        <w:t xml:space="preserve"> </w:t>
      </w:r>
      <w:r>
        <w:t>формы,</w:t>
      </w:r>
      <w:r>
        <w:rPr>
          <w:spacing w:val="1"/>
        </w:rPr>
        <w:t xml:space="preserve"> </w:t>
      </w:r>
      <w:r>
        <w:t>само- и</w:t>
      </w:r>
      <w:r>
        <w:rPr>
          <w:spacing w:val="1"/>
        </w:rPr>
        <w:t xml:space="preserve"> </w:t>
      </w:r>
      <w:r>
        <w:t>взаимооценка,</w:t>
      </w:r>
      <w:r>
        <w:rPr>
          <w:spacing w:val="1"/>
        </w:rPr>
        <w:t xml:space="preserve"> </w:t>
      </w:r>
      <w:r>
        <w:t>рефлексия, листы продвижения и</w:t>
      </w:r>
      <w:r>
        <w:rPr>
          <w:spacing w:val="1"/>
        </w:rPr>
        <w:t xml:space="preserve"> </w:t>
      </w:r>
      <w:r>
        <w:t>другие) с</w:t>
      </w:r>
      <w:r>
        <w:rPr>
          <w:spacing w:val="1"/>
        </w:rPr>
        <w:t xml:space="preserve"> </w:t>
      </w:r>
      <w:r>
        <w:t>учётом</w:t>
      </w:r>
      <w:r>
        <w:rPr>
          <w:spacing w:val="-1"/>
        </w:rPr>
        <w:t xml:space="preserve"> </w:t>
      </w:r>
      <w:r>
        <w:t>особенностей</w:t>
      </w:r>
      <w:r>
        <w:rPr>
          <w:spacing w:val="-1"/>
        </w:rPr>
        <w:t xml:space="preserve"> </w:t>
      </w:r>
      <w:r>
        <w:t>учебного предмета.</w:t>
      </w:r>
    </w:p>
    <w:p w:rsidR="00311D77" w:rsidRDefault="0074782E">
      <w:pPr>
        <w:pStyle w:val="a3"/>
        <w:ind w:right="855"/>
      </w:pPr>
      <w:r>
        <w:t>Результаты</w:t>
      </w:r>
      <w:r>
        <w:rPr>
          <w:spacing w:val="1"/>
        </w:rPr>
        <w:t xml:space="preserve"> </w:t>
      </w:r>
      <w:r>
        <w:t>текущей</w:t>
      </w:r>
      <w:r>
        <w:rPr>
          <w:spacing w:val="1"/>
        </w:rPr>
        <w:t xml:space="preserve"> </w:t>
      </w:r>
      <w:r>
        <w:t>оценки</w:t>
      </w:r>
      <w:r>
        <w:rPr>
          <w:spacing w:val="1"/>
        </w:rPr>
        <w:t xml:space="preserve"> </w:t>
      </w:r>
      <w:r>
        <w:t>являются</w:t>
      </w:r>
      <w:r>
        <w:rPr>
          <w:spacing w:val="1"/>
        </w:rPr>
        <w:t xml:space="preserve"> </w:t>
      </w:r>
      <w:r>
        <w:t>основой</w:t>
      </w:r>
      <w:r>
        <w:rPr>
          <w:spacing w:val="1"/>
        </w:rPr>
        <w:t xml:space="preserve"> </w:t>
      </w:r>
      <w:r>
        <w:t>для</w:t>
      </w:r>
      <w:r>
        <w:rPr>
          <w:spacing w:val="1"/>
        </w:rPr>
        <w:t xml:space="preserve"> </w:t>
      </w:r>
      <w:r>
        <w:t>индивидуализации</w:t>
      </w:r>
      <w:r>
        <w:rPr>
          <w:spacing w:val="1"/>
        </w:rPr>
        <w:t xml:space="preserve"> </w:t>
      </w:r>
      <w:r>
        <w:t>учебного</w:t>
      </w:r>
      <w:r>
        <w:rPr>
          <w:spacing w:val="-57"/>
        </w:rPr>
        <w:t xml:space="preserve"> </w:t>
      </w:r>
      <w:r>
        <w:t>процесса.</w:t>
      </w:r>
    </w:p>
    <w:p w:rsidR="00311D77" w:rsidRDefault="0074782E">
      <w:pPr>
        <w:pStyle w:val="a3"/>
        <w:ind w:right="848"/>
      </w:pPr>
      <w:r>
        <w:lastRenderedPageBreak/>
        <w:t>Тематическая</w:t>
      </w:r>
      <w:r>
        <w:rPr>
          <w:spacing w:val="1"/>
        </w:rPr>
        <w:t xml:space="preserve"> </w:t>
      </w:r>
      <w:r>
        <w:t>оценка</w:t>
      </w:r>
      <w:r>
        <w:rPr>
          <w:spacing w:val="1"/>
        </w:rPr>
        <w:t xml:space="preserve"> </w:t>
      </w:r>
      <w:r>
        <w:t>направлена</w:t>
      </w:r>
      <w:r>
        <w:rPr>
          <w:spacing w:val="1"/>
        </w:rPr>
        <w:t xml:space="preserve"> </w:t>
      </w:r>
      <w:r>
        <w:t>на</w:t>
      </w:r>
      <w:r>
        <w:rPr>
          <w:spacing w:val="1"/>
        </w:rPr>
        <w:t xml:space="preserve"> </w:t>
      </w:r>
      <w:r>
        <w:t>оценку</w:t>
      </w:r>
      <w:r>
        <w:rPr>
          <w:spacing w:val="1"/>
        </w:rPr>
        <w:t xml:space="preserve"> </w:t>
      </w:r>
      <w:r>
        <w:t>уровня</w:t>
      </w:r>
      <w:r>
        <w:rPr>
          <w:spacing w:val="1"/>
        </w:rPr>
        <w:t xml:space="preserve"> </w:t>
      </w:r>
      <w:r>
        <w:t>достижения</w:t>
      </w:r>
      <w:r>
        <w:rPr>
          <w:spacing w:val="1"/>
        </w:rPr>
        <w:t xml:space="preserve"> </w:t>
      </w:r>
      <w:r>
        <w:t>обучающимися</w:t>
      </w:r>
      <w:r>
        <w:rPr>
          <w:spacing w:val="1"/>
        </w:rPr>
        <w:t xml:space="preserve"> </w:t>
      </w:r>
      <w:r>
        <w:t>тематических</w:t>
      </w:r>
      <w:r>
        <w:rPr>
          <w:spacing w:val="-1"/>
        </w:rPr>
        <w:t xml:space="preserve"> </w:t>
      </w:r>
      <w:r>
        <w:t>планируемых результатов</w:t>
      </w:r>
      <w:r>
        <w:rPr>
          <w:spacing w:val="-2"/>
        </w:rPr>
        <w:t xml:space="preserve"> </w:t>
      </w:r>
      <w:r>
        <w:t>по</w:t>
      </w:r>
      <w:r>
        <w:rPr>
          <w:spacing w:val="-2"/>
        </w:rPr>
        <w:t xml:space="preserve"> </w:t>
      </w:r>
      <w:r>
        <w:t>учебному</w:t>
      </w:r>
      <w:r>
        <w:rPr>
          <w:spacing w:val="-1"/>
        </w:rPr>
        <w:t xml:space="preserve"> </w:t>
      </w:r>
      <w:r>
        <w:t>предмету.</w:t>
      </w:r>
    </w:p>
    <w:p w:rsidR="00311D77" w:rsidRDefault="0074782E">
      <w:pPr>
        <w:pStyle w:val="a3"/>
        <w:spacing w:before="76"/>
        <w:ind w:right="852"/>
      </w:pPr>
      <w:r>
        <w:t>Промежуточная аттестация обучающихся проводится, начиная со второго класса, в</w:t>
      </w:r>
      <w:r>
        <w:rPr>
          <w:spacing w:val="1"/>
        </w:rPr>
        <w:t xml:space="preserve"> </w:t>
      </w:r>
      <w:r>
        <w:t>конце</w:t>
      </w:r>
      <w:r>
        <w:rPr>
          <w:spacing w:val="-1"/>
        </w:rPr>
        <w:t xml:space="preserve"> </w:t>
      </w:r>
      <w:r>
        <w:t>каждого</w:t>
      </w:r>
      <w:r>
        <w:rPr>
          <w:spacing w:val="-1"/>
        </w:rPr>
        <w:t xml:space="preserve"> </w:t>
      </w:r>
      <w:r>
        <w:t>учебного</w:t>
      </w:r>
      <w:r>
        <w:rPr>
          <w:spacing w:val="-1"/>
        </w:rPr>
        <w:t xml:space="preserve"> </w:t>
      </w:r>
      <w:r>
        <w:t>периода по</w:t>
      </w:r>
      <w:r>
        <w:rPr>
          <w:spacing w:val="-2"/>
        </w:rPr>
        <w:t xml:space="preserve"> </w:t>
      </w:r>
      <w:r>
        <w:t>каждому</w:t>
      </w:r>
      <w:r>
        <w:rPr>
          <w:spacing w:val="-1"/>
        </w:rPr>
        <w:t xml:space="preserve"> </w:t>
      </w:r>
      <w:r>
        <w:t>изучаемому учебному</w:t>
      </w:r>
      <w:r>
        <w:rPr>
          <w:spacing w:val="-2"/>
        </w:rPr>
        <w:t xml:space="preserve"> </w:t>
      </w:r>
      <w:r>
        <w:t>предмету.</w:t>
      </w:r>
    </w:p>
    <w:p w:rsidR="00311D77" w:rsidRDefault="0074782E">
      <w:pPr>
        <w:pStyle w:val="a3"/>
        <w:ind w:right="851"/>
      </w:pPr>
      <w:r>
        <w:t>Промежуточная</w:t>
      </w:r>
      <w:r>
        <w:rPr>
          <w:spacing w:val="1"/>
        </w:rPr>
        <w:t xml:space="preserve"> </w:t>
      </w:r>
      <w:r>
        <w:t>аттестация</w:t>
      </w:r>
      <w:r>
        <w:rPr>
          <w:spacing w:val="1"/>
        </w:rPr>
        <w:t xml:space="preserve"> </w:t>
      </w:r>
      <w:r>
        <w:t>обучающихся</w:t>
      </w:r>
      <w:r>
        <w:rPr>
          <w:spacing w:val="1"/>
        </w:rPr>
        <w:t xml:space="preserve"> </w:t>
      </w:r>
      <w:r>
        <w:t>проводится</w:t>
      </w:r>
      <w:r>
        <w:rPr>
          <w:spacing w:val="1"/>
        </w:rPr>
        <w:t xml:space="preserve"> </w:t>
      </w:r>
      <w:r>
        <w:t>на</w:t>
      </w:r>
      <w:r>
        <w:rPr>
          <w:spacing w:val="1"/>
        </w:rPr>
        <w:t xml:space="preserve"> </w:t>
      </w:r>
      <w:r>
        <w:t>основе</w:t>
      </w:r>
      <w:r>
        <w:rPr>
          <w:spacing w:val="1"/>
        </w:rPr>
        <w:t xml:space="preserve"> </w:t>
      </w:r>
      <w:r>
        <w:t>результатов</w:t>
      </w:r>
      <w:r>
        <w:rPr>
          <w:spacing w:val="1"/>
        </w:rPr>
        <w:t xml:space="preserve"> </w:t>
      </w:r>
      <w:r>
        <w:t>накопленной</w:t>
      </w:r>
      <w:r>
        <w:rPr>
          <w:spacing w:val="1"/>
        </w:rPr>
        <w:t xml:space="preserve"> </w:t>
      </w:r>
      <w:r>
        <w:t>оценки</w:t>
      </w:r>
      <w:r>
        <w:rPr>
          <w:spacing w:val="1"/>
        </w:rPr>
        <w:t xml:space="preserve"> </w:t>
      </w:r>
      <w:r>
        <w:t>и</w:t>
      </w:r>
      <w:r>
        <w:rPr>
          <w:spacing w:val="1"/>
        </w:rPr>
        <w:t xml:space="preserve"> </w:t>
      </w:r>
      <w:r>
        <w:t>результатов</w:t>
      </w:r>
      <w:r>
        <w:rPr>
          <w:spacing w:val="1"/>
        </w:rPr>
        <w:t xml:space="preserve"> </w:t>
      </w:r>
      <w:r>
        <w:t>выполнения</w:t>
      </w:r>
      <w:r>
        <w:rPr>
          <w:spacing w:val="1"/>
        </w:rPr>
        <w:t xml:space="preserve"> </w:t>
      </w:r>
      <w:r>
        <w:t>тематических</w:t>
      </w:r>
      <w:r>
        <w:rPr>
          <w:spacing w:val="1"/>
        </w:rPr>
        <w:t xml:space="preserve"> </w:t>
      </w:r>
      <w:r>
        <w:t>проверочных</w:t>
      </w:r>
      <w:r>
        <w:rPr>
          <w:spacing w:val="1"/>
        </w:rPr>
        <w:t xml:space="preserve"> </w:t>
      </w:r>
      <w:r>
        <w:t>работ</w:t>
      </w:r>
      <w:r>
        <w:rPr>
          <w:spacing w:val="1"/>
        </w:rPr>
        <w:t xml:space="preserve"> </w:t>
      </w:r>
      <w:r>
        <w:t>и</w:t>
      </w:r>
      <w:r>
        <w:rPr>
          <w:spacing w:val="1"/>
        </w:rPr>
        <w:t xml:space="preserve"> </w:t>
      </w:r>
      <w:r>
        <w:t>фиксируется в</w:t>
      </w:r>
      <w:r>
        <w:rPr>
          <w:spacing w:val="-2"/>
        </w:rPr>
        <w:t xml:space="preserve"> </w:t>
      </w:r>
      <w:r>
        <w:t>классном</w:t>
      </w:r>
      <w:r>
        <w:rPr>
          <w:spacing w:val="-1"/>
        </w:rPr>
        <w:t xml:space="preserve"> </w:t>
      </w:r>
      <w:r>
        <w:t>журнале.</w:t>
      </w:r>
    </w:p>
    <w:p w:rsidR="00311D77" w:rsidRDefault="0074782E">
      <w:pPr>
        <w:pStyle w:val="a3"/>
        <w:ind w:right="847"/>
      </w:pPr>
      <w:r>
        <w:t>Промежуточная</w:t>
      </w:r>
      <w:r>
        <w:rPr>
          <w:spacing w:val="1"/>
        </w:rPr>
        <w:t xml:space="preserve"> </w:t>
      </w:r>
      <w:r>
        <w:t>оценка,</w:t>
      </w:r>
      <w:r>
        <w:rPr>
          <w:spacing w:val="1"/>
        </w:rPr>
        <w:t xml:space="preserve"> </w:t>
      </w:r>
      <w:r>
        <w:t>фиксирующая</w:t>
      </w:r>
      <w:r>
        <w:rPr>
          <w:spacing w:val="1"/>
        </w:rPr>
        <w:t xml:space="preserve"> </w:t>
      </w:r>
      <w:r>
        <w:t>достижение</w:t>
      </w:r>
      <w:r>
        <w:rPr>
          <w:spacing w:val="1"/>
        </w:rPr>
        <w:t xml:space="preserve"> </w:t>
      </w:r>
      <w:r>
        <w:t>предметных</w:t>
      </w:r>
      <w:r>
        <w:rPr>
          <w:spacing w:val="1"/>
        </w:rPr>
        <w:t xml:space="preserve"> </w:t>
      </w:r>
      <w:r>
        <w:t>планируемых</w:t>
      </w:r>
      <w:r>
        <w:rPr>
          <w:spacing w:val="1"/>
        </w:rPr>
        <w:t xml:space="preserve"> </w:t>
      </w:r>
      <w:r>
        <w:t>результатов</w:t>
      </w:r>
      <w:r>
        <w:rPr>
          <w:spacing w:val="1"/>
        </w:rPr>
        <w:t xml:space="preserve"> </w:t>
      </w:r>
      <w:r>
        <w:t>и</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является</w:t>
      </w:r>
      <w:r>
        <w:rPr>
          <w:spacing w:val="1"/>
        </w:rPr>
        <w:t xml:space="preserve"> </w:t>
      </w:r>
      <w:r>
        <w:t>основанием</w:t>
      </w:r>
      <w:r>
        <w:rPr>
          <w:spacing w:val="1"/>
        </w:rPr>
        <w:t xml:space="preserve"> </w:t>
      </w:r>
      <w:r>
        <w:t>для</w:t>
      </w:r>
      <w:r>
        <w:rPr>
          <w:spacing w:val="1"/>
        </w:rPr>
        <w:t xml:space="preserve"> </w:t>
      </w:r>
      <w:r>
        <w:t>перевода</w:t>
      </w:r>
      <w:r>
        <w:rPr>
          <w:spacing w:val="1"/>
        </w:rPr>
        <w:t xml:space="preserve"> </w:t>
      </w:r>
      <w:r>
        <w:t>обучающихся в</w:t>
      </w:r>
      <w:r>
        <w:rPr>
          <w:spacing w:val="-2"/>
        </w:rPr>
        <w:t xml:space="preserve"> </w:t>
      </w:r>
      <w:r>
        <w:t>следующий</w:t>
      </w:r>
      <w:r>
        <w:rPr>
          <w:spacing w:val="-1"/>
        </w:rPr>
        <w:t xml:space="preserve"> </w:t>
      </w:r>
      <w:r>
        <w:t>класс.</w:t>
      </w:r>
    </w:p>
    <w:p w:rsidR="00311D77" w:rsidRDefault="0074782E">
      <w:pPr>
        <w:pStyle w:val="a3"/>
        <w:spacing w:before="1"/>
        <w:ind w:right="846"/>
      </w:pPr>
      <w:r>
        <w:t>Итоговая оценка является процедурой внутренней оценки МОУ СОШ №</w:t>
      </w:r>
      <w:r w:rsidR="005E1417">
        <w:t>8</w:t>
      </w:r>
      <w:r>
        <w:rPr>
          <w:spacing w:val="1"/>
        </w:rPr>
        <w:t xml:space="preserve"> </w:t>
      </w:r>
      <w:r w:rsidR="005E1417">
        <w:t xml:space="preserve">  </w:t>
      </w:r>
      <w:r>
        <w:t xml:space="preserve"> </w:t>
      </w:r>
      <w:r w:rsidR="005E1417">
        <w:t xml:space="preserve"> </w:t>
      </w:r>
      <w:r>
        <w:t xml:space="preserve"> и складывается из результатов накопленной оценки и</w:t>
      </w:r>
      <w:r>
        <w:rPr>
          <w:spacing w:val="1"/>
        </w:rPr>
        <w:t xml:space="preserve"> </w:t>
      </w:r>
      <w:r>
        <w:t>итоговой</w:t>
      </w:r>
      <w:r>
        <w:rPr>
          <w:spacing w:val="1"/>
        </w:rPr>
        <w:t xml:space="preserve"> </w:t>
      </w:r>
      <w:r>
        <w:t>работы</w:t>
      </w:r>
      <w:r>
        <w:rPr>
          <w:spacing w:val="1"/>
        </w:rPr>
        <w:t xml:space="preserve"> </w:t>
      </w:r>
      <w:r>
        <w:t>по</w:t>
      </w:r>
      <w:r>
        <w:rPr>
          <w:spacing w:val="1"/>
        </w:rPr>
        <w:t xml:space="preserve"> </w:t>
      </w:r>
      <w:r>
        <w:t>предмету.</w:t>
      </w:r>
      <w:r>
        <w:rPr>
          <w:spacing w:val="1"/>
        </w:rPr>
        <w:t xml:space="preserve"> </w:t>
      </w:r>
      <w:r>
        <w:t>Предметом</w:t>
      </w:r>
      <w:r>
        <w:rPr>
          <w:spacing w:val="1"/>
        </w:rPr>
        <w:t xml:space="preserve"> </w:t>
      </w:r>
      <w:r>
        <w:t>итоговой</w:t>
      </w:r>
      <w:r>
        <w:rPr>
          <w:spacing w:val="1"/>
        </w:rPr>
        <w:t xml:space="preserve"> </w:t>
      </w:r>
      <w:r>
        <w:t>оценки</w:t>
      </w:r>
      <w:r>
        <w:rPr>
          <w:spacing w:val="1"/>
        </w:rPr>
        <w:t xml:space="preserve"> </w:t>
      </w:r>
      <w:r>
        <w:t>является</w:t>
      </w:r>
      <w:r>
        <w:rPr>
          <w:spacing w:val="1"/>
        </w:rPr>
        <w:t xml:space="preserve"> </w:t>
      </w:r>
      <w:r>
        <w:t>способность</w:t>
      </w:r>
      <w:r>
        <w:rPr>
          <w:spacing w:val="-57"/>
        </w:rPr>
        <w:t xml:space="preserve"> </w:t>
      </w:r>
      <w:r>
        <w:t>обучающихся решать учебно-познавательные и учебно-практические задачи, построенные</w:t>
      </w:r>
      <w:r>
        <w:rPr>
          <w:spacing w:val="-57"/>
        </w:rPr>
        <w:t xml:space="preserve"> </w:t>
      </w:r>
      <w:r>
        <w:t>на</w:t>
      </w:r>
      <w:r>
        <w:rPr>
          <w:spacing w:val="-2"/>
        </w:rPr>
        <w:t xml:space="preserve"> </w:t>
      </w:r>
      <w:r>
        <w:t>основном</w:t>
      </w:r>
      <w:r>
        <w:rPr>
          <w:spacing w:val="-3"/>
        </w:rPr>
        <w:t xml:space="preserve"> </w:t>
      </w:r>
      <w:r>
        <w:t>содержании</w:t>
      </w:r>
      <w:r>
        <w:rPr>
          <w:spacing w:val="-2"/>
        </w:rPr>
        <w:t xml:space="preserve"> </w:t>
      </w:r>
      <w:r>
        <w:t>предмета</w:t>
      </w:r>
      <w:r>
        <w:rPr>
          <w:spacing w:val="-4"/>
        </w:rPr>
        <w:t xml:space="preserve"> </w:t>
      </w:r>
      <w:r>
        <w:t>с</w:t>
      </w:r>
      <w:r>
        <w:rPr>
          <w:spacing w:val="-1"/>
        </w:rPr>
        <w:t xml:space="preserve"> </w:t>
      </w:r>
      <w:r>
        <w:t>учётом</w:t>
      </w:r>
      <w:r>
        <w:rPr>
          <w:spacing w:val="-2"/>
        </w:rPr>
        <w:t xml:space="preserve"> </w:t>
      </w:r>
      <w:r>
        <w:t>формируемых</w:t>
      </w:r>
      <w:r>
        <w:rPr>
          <w:spacing w:val="-1"/>
        </w:rPr>
        <w:t xml:space="preserve"> </w:t>
      </w:r>
      <w:r>
        <w:t>метапредметных</w:t>
      </w:r>
      <w:r>
        <w:rPr>
          <w:spacing w:val="-2"/>
        </w:rPr>
        <w:t xml:space="preserve"> </w:t>
      </w:r>
      <w:r>
        <w:t>действий.</w:t>
      </w:r>
    </w:p>
    <w:p w:rsidR="00311D77" w:rsidRDefault="0074782E">
      <w:pPr>
        <w:pStyle w:val="a3"/>
        <w:ind w:right="849"/>
      </w:pPr>
      <w:r>
        <w:t>Оценка</w:t>
      </w:r>
      <w:r>
        <w:rPr>
          <w:spacing w:val="1"/>
        </w:rPr>
        <w:t xml:space="preserve"> </w:t>
      </w:r>
      <w:r>
        <w:t>предметных</w:t>
      </w:r>
      <w:r>
        <w:rPr>
          <w:spacing w:val="1"/>
        </w:rPr>
        <w:t xml:space="preserve"> </w:t>
      </w:r>
      <w:r>
        <w:t>результатов</w:t>
      </w:r>
      <w:r>
        <w:rPr>
          <w:spacing w:val="1"/>
        </w:rPr>
        <w:t xml:space="preserve"> </w:t>
      </w:r>
      <w:r>
        <w:t>ведется</w:t>
      </w:r>
      <w:r>
        <w:rPr>
          <w:spacing w:val="1"/>
        </w:rPr>
        <w:t xml:space="preserve"> </w:t>
      </w:r>
      <w:r>
        <w:t>каждым</w:t>
      </w:r>
      <w:r>
        <w:rPr>
          <w:spacing w:val="1"/>
        </w:rPr>
        <w:t xml:space="preserve"> </w:t>
      </w:r>
      <w:r>
        <w:t>учителем</w:t>
      </w:r>
      <w:r>
        <w:rPr>
          <w:spacing w:val="1"/>
        </w:rPr>
        <w:t xml:space="preserve"> </w:t>
      </w:r>
      <w:r>
        <w:t>и</w:t>
      </w:r>
      <w:r>
        <w:rPr>
          <w:spacing w:val="1"/>
        </w:rPr>
        <w:t xml:space="preserve"> </w:t>
      </w:r>
      <w:r>
        <w:t>регламентируется</w:t>
      </w:r>
      <w:r>
        <w:rPr>
          <w:spacing w:val="1"/>
        </w:rPr>
        <w:t xml:space="preserve"> </w:t>
      </w:r>
      <w:r>
        <w:t>локальными</w:t>
      </w:r>
      <w:r>
        <w:rPr>
          <w:spacing w:val="-1"/>
        </w:rPr>
        <w:t xml:space="preserve"> </w:t>
      </w:r>
      <w:r>
        <w:t>нормативными актами:</w:t>
      </w:r>
    </w:p>
    <w:p w:rsidR="00311D77" w:rsidRDefault="00311D77" w:rsidP="005E1417">
      <w:pPr>
        <w:pStyle w:val="a4"/>
        <w:tabs>
          <w:tab w:val="left" w:pos="1881"/>
        </w:tabs>
        <w:ind w:left="1728" w:right="859" w:firstLine="0"/>
        <w:rPr>
          <w:sz w:val="24"/>
        </w:rPr>
      </w:pPr>
    </w:p>
    <w:p w:rsidR="00311D77" w:rsidRDefault="0074782E">
      <w:pPr>
        <w:pStyle w:val="a4"/>
        <w:numPr>
          <w:ilvl w:val="0"/>
          <w:numId w:val="109"/>
        </w:numPr>
        <w:tabs>
          <w:tab w:val="left" w:pos="1877"/>
        </w:tabs>
        <w:spacing w:before="1"/>
        <w:ind w:right="844" w:firstLine="708"/>
        <w:rPr>
          <w:sz w:val="24"/>
        </w:rPr>
      </w:pPr>
      <w:r>
        <w:rPr>
          <w:sz w:val="24"/>
        </w:rPr>
        <w:t>Положением о формах, периодичности, порядке текущего контроля успеваемости</w:t>
      </w:r>
      <w:r>
        <w:rPr>
          <w:spacing w:val="1"/>
          <w:sz w:val="24"/>
        </w:rPr>
        <w:t xml:space="preserve"> </w:t>
      </w:r>
      <w:r>
        <w:rPr>
          <w:sz w:val="24"/>
        </w:rPr>
        <w:t>и</w:t>
      </w:r>
      <w:r>
        <w:rPr>
          <w:spacing w:val="1"/>
          <w:sz w:val="24"/>
        </w:rPr>
        <w:t xml:space="preserve"> </w:t>
      </w:r>
      <w:r>
        <w:rPr>
          <w:sz w:val="24"/>
        </w:rPr>
        <w:t>промежуточной</w:t>
      </w:r>
      <w:r>
        <w:rPr>
          <w:spacing w:val="1"/>
          <w:sz w:val="24"/>
        </w:rPr>
        <w:t xml:space="preserve"> </w:t>
      </w:r>
      <w:r>
        <w:rPr>
          <w:sz w:val="24"/>
        </w:rPr>
        <w:t>аттестации</w:t>
      </w:r>
      <w:r>
        <w:rPr>
          <w:spacing w:val="1"/>
          <w:sz w:val="24"/>
        </w:rPr>
        <w:t xml:space="preserve"> </w:t>
      </w:r>
      <w:r>
        <w:rPr>
          <w:sz w:val="24"/>
        </w:rPr>
        <w:t>обучающихся</w:t>
      </w:r>
      <w:r>
        <w:rPr>
          <w:spacing w:val="1"/>
          <w:sz w:val="24"/>
        </w:rPr>
        <w:t xml:space="preserve"> </w:t>
      </w:r>
      <w:r>
        <w:rPr>
          <w:sz w:val="24"/>
        </w:rPr>
        <w:t>МОУ</w:t>
      </w:r>
      <w:r>
        <w:rPr>
          <w:spacing w:val="1"/>
          <w:sz w:val="24"/>
        </w:rPr>
        <w:t xml:space="preserve"> </w:t>
      </w:r>
      <w:r>
        <w:rPr>
          <w:sz w:val="24"/>
        </w:rPr>
        <w:t>СОШ</w:t>
      </w:r>
      <w:r>
        <w:rPr>
          <w:spacing w:val="1"/>
          <w:sz w:val="24"/>
        </w:rPr>
        <w:t xml:space="preserve"> </w:t>
      </w:r>
      <w:r>
        <w:rPr>
          <w:sz w:val="24"/>
        </w:rPr>
        <w:t>№</w:t>
      </w:r>
      <w:r w:rsidR="005E1417">
        <w:rPr>
          <w:sz w:val="24"/>
        </w:rPr>
        <w:t>8</w:t>
      </w:r>
    </w:p>
    <w:tbl>
      <w:tblPr>
        <w:tblStyle w:val="TableNormal"/>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93"/>
        <w:gridCol w:w="1596"/>
        <w:gridCol w:w="4785"/>
      </w:tblGrid>
      <w:tr w:rsidR="00311D77">
        <w:trPr>
          <w:trHeight w:val="278"/>
        </w:trPr>
        <w:tc>
          <w:tcPr>
            <w:tcW w:w="3193" w:type="dxa"/>
          </w:tcPr>
          <w:p w:rsidR="00311D77" w:rsidRDefault="0074782E">
            <w:pPr>
              <w:pStyle w:val="TableParagraph"/>
              <w:spacing w:before="3" w:line="255" w:lineRule="exact"/>
              <w:ind w:left="799"/>
              <w:rPr>
                <w:b/>
                <w:sz w:val="24"/>
              </w:rPr>
            </w:pPr>
            <w:r>
              <w:rPr>
                <w:b/>
                <w:sz w:val="24"/>
              </w:rPr>
              <w:t>Форма</w:t>
            </w:r>
            <w:r>
              <w:rPr>
                <w:b/>
                <w:spacing w:val="-2"/>
                <w:sz w:val="24"/>
              </w:rPr>
              <w:t xml:space="preserve"> </w:t>
            </w:r>
            <w:r>
              <w:rPr>
                <w:b/>
                <w:sz w:val="24"/>
              </w:rPr>
              <w:t>оценки</w:t>
            </w:r>
          </w:p>
        </w:tc>
        <w:tc>
          <w:tcPr>
            <w:tcW w:w="1596" w:type="dxa"/>
          </w:tcPr>
          <w:p w:rsidR="00311D77" w:rsidRDefault="0074782E">
            <w:pPr>
              <w:pStyle w:val="TableParagraph"/>
              <w:spacing w:before="3" w:line="255" w:lineRule="exact"/>
              <w:ind w:left="475"/>
              <w:rPr>
                <w:b/>
                <w:sz w:val="24"/>
              </w:rPr>
            </w:pPr>
            <w:r>
              <w:rPr>
                <w:b/>
                <w:sz w:val="24"/>
              </w:rPr>
              <w:t>Класс</w:t>
            </w:r>
          </w:p>
        </w:tc>
        <w:tc>
          <w:tcPr>
            <w:tcW w:w="4785" w:type="dxa"/>
          </w:tcPr>
          <w:p w:rsidR="00311D77" w:rsidRDefault="0074782E">
            <w:pPr>
              <w:pStyle w:val="TableParagraph"/>
              <w:spacing w:before="3" w:line="255" w:lineRule="exact"/>
              <w:ind w:left="1548"/>
              <w:rPr>
                <w:b/>
                <w:sz w:val="24"/>
              </w:rPr>
            </w:pPr>
            <w:r>
              <w:rPr>
                <w:b/>
                <w:sz w:val="24"/>
              </w:rPr>
              <w:t>Периодичность</w:t>
            </w:r>
          </w:p>
        </w:tc>
      </w:tr>
      <w:tr w:rsidR="00311D77">
        <w:trPr>
          <w:trHeight w:val="273"/>
        </w:trPr>
        <w:tc>
          <w:tcPr>
            <w:tcW w:w="3193" w:type="dxa"/>
          </w:tcPr>
          <w:p w:rsidR="00311D77" w:rsidRDefault="0074782E">
            <w:pPr>
              <w:pStyle w:val="TableParagraph"/>
              <w:spacing w:line="254" w:lineRule="exact"/>
              <w:ind w:left="107"/>
              <w:rPr>
                <w:sz w:val="24"/>
              </w:rPr>
            </w:pPr>
            <w:r>
              <w:rPr>
                <w:sz w:val="24"/>
              </w:rPr>
              <w:t>Стартовая</w:t>
            </w:r>
            <w:r>
              <w:rPr>
                <w:spacing w:val="-3"/>
                <w:sz w:val="24"/>
              </w:rPr>
              <w:t xml:space="preserve"> </w:t>
            </w:r>
            <w:r>
              <w:rPr>
                <w:sz w:val="24"/>
              </w:rPr>
              <w:t>диагностика</w:t>
            </w:r>
          </w:p>
        </w:tc>
        <w:tc>
          <w:tcPr>
            <w:tcW w:w="1596" w:type="dxa"/>
          </w:tcPr>
          <w:p w:rsidR="00311D77" w:rsidRDefault="0074782E">
            <w:pPr>
              <w:pStyle w:val="TableParagraph"/>
              <w:spacing w:line="254" w:lineRule="exact"/>
              <w:ind w:left="107"/>
              <w:rPr>
                <w:sz w:val="24"/>
              </w:rPr>
            </w:pPr>
            <w:r>
              <w:rPr>
                <w:sz w:val="24"/>
              </w:rPr>
              <w:t>1-е</w:t>
            </w:r>
          </w:p>
        </w:tc>
        <w:tc>
          <w:tcPr>
            <w:tcW w:w="4785" w:type="dxa"/>
          </w:tcPr>
          <w:p w:rsidR="00311D77" w:rsidRDefault="0074782E">
            <w:pPr>
              <w:pStyle w:val="TableParagraph"/>
              <w:spacing w:line="254" w:lineRule="exact"/>
              <w:ind w:left="107"/>
              <w:rPr>
                <w:sz w:val="24"/>
              </w:rPr>
            </w:pPr>
            <w:r>
              <w:rPr>
                <w:sz w:val="24"/>
              </w:rPr>
              <w:t>Сентябрь</w:t>
            </w:r>
          </w:p>
        </w:tc>
      </w:tr>
      <w:tr w:rsidR="00311D77">
        <w:trPr>
          <w:trHeight w:val="278"/>
        </w:trPr>
        <w:tc>
          <w:tcPr>
            <w:tcW w:w="3193" w:type="dxa"/>
          </w:tcPr>
          <w:p w:rsidR="00311D77" w:rsidRDefault="0074782E">
            <w:pPr>
              <w:pStyle w:val="TableParagraph"/>
              <w:spacing w:before="3" w:line="255" w:lineRule="exact"/>
              <w:ind w:left="107"/>
              <w:rPr>
                <w:sz w:val="24"/>
              </w:rPr>
            </w:pPr>
            <w:r>
              <w:rPr>
                <w:sz w:val="24"/>
              </w:rPr>
              <w:t>Текущая</w:t>
            </w:r>
            <w:r>
              <w:rPr>
                <w:spacing w:val="-2"/>
                <w:sz w:val="24"/>
              </w:rPr>
              <w:t xml:space="preserve"> </w:t>
            </w:r>
            <w:r>
              <w:rPr>
                <w:sz w:val="24"/>
              </w:rPr>
              <w:t>оценка</w:t>
            </w:r>
          </w:p>
        </w:tc>
        <w:tc>
          <w:tcPr>
            <w:tcW w:w="1596" w:type="dxa"/>
          </w:tcPr>
          <w:p w:rsidR="00311D77" w:rsidRDefault="0074782E">
            <w:pPr>
              <w:pStyle w:val="TableParagraph"/>
              <w:spacing w:before="3" w:line="255" w:lineRule="exact"/>
              <w:ind w:left="107"/>
              <w:rPr>
                <w:sz w:val="24"/>
              </w:rPr>
            </w:pPr>
            <w:r>
              <w:rPr>
                <w:sz w:val="24"/>
              </w:rPr>
              <w:t>2–4-е</w:t>
            </w:r>
          </w:p>
        </w:tc>
        <w:tc>
          <w:tcPr>
            <w:tcW w:w="4785" w:type="dxa"/>
          </w:tcPr>
          <w:p w:rsidR="00311D77" w:rsidRDefault="0074782E">
            <w:pPr>
              <w:pStyle w:val="TableParagraph"/>
              <w:spacing w:before="3" w:line="255" w:lineRule="exact"/>
              <w:ind w:left="107"/>
              <w:rPr>
                <w:sz w:val="24"/>
              </w:rPr>
            </w:pPr>
            <w:r>
              <w:rPr>
                <w:sz w:val="24"/>
              </w:rPr>
              <w:t>Постоянно</w:t>
            </w:r>
          </w:p>
        </w:tc>
      </w:tr>
      <w:tr w:rsidR="00311D77">
        <w:trPr>
          <w:trHeight w:val="274"/>
        </w:trPr>
        <w:tc>
          <w:tcPr>
            <w:tcW w:w="3193" w:type="dxa"/>
          </w:tcPr>
          <w:p w:rsidR="00311D77" w:rsidRDefault="0074782E">
            <w:pPr>
              <w:pStyle w:val="TableParagraph"/>
              <w:spacing w:line="254" w:lineRule="exact"/>
              <w:ind w:left="107"/>
              <w:rPr>
                <w:sz w:val="24"/>
              </w:rPr>
            </w:pPr>
            <w:r>
              <w:rPr>
                <w:sz w:val="24"/>
              </w:rPr>
              <w:t>Тематическая</w:t>
            </w:r>
            <w:r>
              <w:rPr>
                <w:spacing w:val="-2"/>
                <w:sz w:val="24"/>
              </w:rPr>
              <w:t xml:space="preserve"> </w:t>
            </w:r>
            <w:r>
              <w:rPr>
                <w:sz w:val="24"/>
              </w:rPr>
              <w:t>оценка</w:t>
            </w:r>
          </w:p>
        </w:tc>
        <w:tc>
          <w:tcPr>
            <w:tcW w:w="1596" w:type="dxa"/>
          </w:tcPr>
          <w:p w:rsidR="00311D77" w:rsidRDefault="0074782E">
            <w:pPr>
              <w:pStyle w:val="TableParagraph"/>
              <w:spacing w:line="254" w:lineRule="exact"/>
              <w:ind w:left="107"/>
              <w:rPr>
                <w:sz w:val="24"/>
              </w:rPr>
            </w:pPr>
            <w:r>
              <w:rPr>
                <w:sz w:val="24"/>
              </w:rPr>
              <w:t>2–4-е</w:t>
            </w:r>
          </w:p>
        </w:tc>
        <w:tc>
          <w:tcPr>
            <w:tcW w:w="4785" w:type="dxa"/>
          </w:tcPr>
          <w:p w:rsidR="00311D77" w:rsidRDefault="0074782E">
            <w:pPr>
              <w:pStyle w:val="TableParagraph"/>
              <w:spacing w:line="254" w:lineRule="exact"/>
              <w:ind w:left="107"/>
              <w:rPr>
                <w:sz w:val="24"/>
              </w:rPr>
            </w:pPr>
            <w:r>
              <w:rPr>
                <w:sz w:val="24"/>
              </w:rPr>
              <w:t>Постоянно</w:t>
            </w:r>
          </w:p>
        </w:tc>
      </w:tr>
      <w:tr w:rsidR="00311D77">
        <w:trPr>
          <w:trHeight w:val="274"/>
        </w:trPr>
        <w:tc>
          <w:tcPr>
            <w:tcW w:w="3193" w:type="dxa"/>
          </w:tcPr>
          <w:p w:rsidR="00311D77" w:rsidRDefault="0074782E">
            <w:pPr>
              <w:pStyle w:val="TableParagraph"/>
              <w:spacing w:before="3" w:line="251" w:lineRule="exact"/>
              <w:ind w:left="107"/>
              <w:rPr>
                <w:sz w:val="24"/>
              </w:rPr>
            </w:pPr>
            <w:r>
              <w:rPr>
                <w:sz w:val="24"/>
              </w:rPr>
              <w:t>Промежуточная</w:t>
            </w:r>
            <w:r>
              <w:rPr>
                <w:spacing w:val="-3"/>
                <w:sz w:val="24"/>
              </w:rPr>
              <w:t xml:space="preserve"> </w:t>
            </w:r>
            <w:r>
              <w:rPr>
                <w:sz w:val="24"/>
              </w:rPr>
              <w:t>аттестация</w:t>
            </w:r>
          </w:p>
        </w:tc>
        <w:tc>
          <w:tcPr>
            <w:tcW w:w="1596" w:type="dxa"/>
          </w:tcPr>
          <w:p w:rsidR="00311D77" w:rsidRDefault="0074782E">
            <w:pPr>
              <w:pStyle w:val="TableParagraph"/>
              <w:spacing w:before="3" w:line="251" w:lineRule="exact"/>
              <w:ind w:left="107"/>
              <w:rPr>
                <w:sz w:val="24"/>
              </w:rPr>
            </w:pPr>
            <w:r>
              <w:rPr>
                <w:sz w:val="24"/>
              </w:rPr>
              <w:t>1–4-е</w:t>
            </w:r>
          </w:p>
        </w:tc>
        <w:tc>
          <w:tcPr>
            <w:tcW w:w="4785" w:type="dxa"/>
          </w:tcPr>
          <w:p w:rsidR="00311D77" w:rsidRDefault="0074782E">
            <w:pPr>
              <w:pStyle w:val="TableParagraph"/>
              <w:spacing w:before="3" w:line="251" w:lineRule="exact"/>
              <w:ind w:left="107"/>
              <w:rPr>
                <w:sz w:val="24"/>
              </w:rPr>
            </w:pPr>
            <w:r>
              <w:rPr>
                <w:sz w:val="24"/>
              </w:rPr>
              <w:t>4-я</w:t>
            </w:r>
            <w:r>
              <w:rPr>
                <w:spacing w:val="-1"/>
                <w:sz w:val="24"/>
              </w:rPr>
              <w:t xml:space="preserve"> </w:t>
            </w:r>
            <w:r>
              <w:rPr>
                <w:sz w:val="24"/>
              </w:rPr>
              <w:t>четверть</w:t>
            </w:r>
          </w:p>
        </w:tc>
      </w:tr>
    </w:tbl>
    <w:p w:rsidR="00311D77" w:rsidRDefault="00311D77">
      <w:pPr>
        <w:pStyle w:val="a3"/>
        <w:spacing w:before="3"/>
        <w:ind w:left="0" w:firstLine="0"/>
        <w:jc w:val="left"/>
      </w:pPr>
    </w:p>
    <w:p w:rsidR="00311D77" w:rsidRDefault="0074782E">
      <w:pPr>
        <w:pStyle w:val="Heading1"/>
        <w:spacing w:before="1"/>
        <w:ind w:left="1020" w:firstLine="539"/>
        <w:jc w:val="left"/>
      </w:pPr>
      <w:r>
        <w:t>Оценка</w:t>
      </w:r>
      <w:r>
        <w:rPr>
          <w:spacing w:val="28"/>
        </w:rPr>
        <w:t xml:space="preserve"> </w:t>
      </w:r>
      <w:r>
        <w:t>достижения</w:t>
      </w:r>
      <w:r>
        <w:rPr>
          <w:spacing w:val="26"/>
        </w:rPr>
        <w:t xml:space="preserve"> </w:t>
      </w:r>
      <w:r>
        <w:t>обучающимися</w:t>
      </w:r>
      <w:r>
        <w:rPr>
          <w:spacing w:val="26"/>
        </w:rPr>
        <w:t xml:space="preserve"> </w:t>
      </w:r>
      <w:r>
        <w:t>с</w:t>
      </w:r>
      <w:r>
        <w:rPr>
          <w:spacing w:val="29"/>
        </w:rPr>
        <w:t xml:space="preserve"> </w:t>
      </w:r>
      <w:r>
        <w:t>ЗПР</w:t>
      </w:r>
      <w:r>
        <w:rPr>
          <w:spacing w:val="29"/>
        </w:rPr>
        <w:t xml:space="preserve"> </w:t>
      </w:r>
      <w:r>
        <w:t>планируемых</w:t>
      </w:r>
      <w:r>
        <w:rPr>
          <w:spacing w:val="29"/>
        </w:rPr>
        <w:t xml:space="preserve"> </w:t>
      </w:r>
      <w:r>
        <w:t>результатов</w:t>
      </w:r>
      <w:r>
        <w:rPr>
          <w:spacing w:val="27"/>
        </w:rPr>
        <w:t xml:space="preserve"> </w:t>
      </w:r>
      <w:r>
        <w:t>освоения</w:t>
      </w:r>
      <w:r>
        <w:rPr>
          <w:spacing w:val="-57"/>
        </w:rPr>
        <w:t xml:space="preserve"> </w:t>
      </w:r>
      <w:r>
        <w:t>программы</w:t>
      </w:r>
      <w:r>
        <w:rPr>
          <w:spacing w:val="-1"/>
        </w:rPr>
        <w:t xml:space="preserve"> </w:t>
      </w:r>
      <w:r>
        <w:t>коррекционной</w:t>
      </w:r>
      <w:r>
        <w:rPr>
          <w:spacing w:val="1"/>
        </w:rPr>
        <w:t xml:space="preserve"> </w:t>
      </w:r>
      <w:r>
        <w:t>работы.</w:t>
      </w:r>
    </w:p>
    <w:p w:rsidR="00311D77" w:rsidRDefault="0074782E">
      <w:pPr>
        <w:pStyle w:val="a3"/>
        <w:ind w:right="1251" w:firstLine="539"/>
        <w:jc w:val="left"/>
      </w:pPr>
      <w:r>
        <w:t>Оценка</w:t>
      </w:r>
      <w:r>
        <w:rPr>
          <w:spacing w:val="27"/>
        </w:rPr>
        <w:t xml:space="preserve"> </w:t>
      </w:r>
      <w:r>
        <w:t>результатов</w:t>
      </w:r>
      <w:r>
        <w:rPr>
          <w:spacing w:val="24"/>
        </w:rPr>
        <w:t xml:space="preserve"> </w:t>
      </w:r>
      <w:r>
        <w:t>освоения</w:t>
      </w:r>
      <w:r>
        <w:rPr>
          <w:spacing w:val="27"/>
        </w:rPr>
        <w:t xml:space="preserve"> </w:t>
      </w:r>
      <w:r>
        <w:t>обучающимися</w:t>
      </w:r>
      <w:r>
        <w:rPr>
          <w:spacing w:val="27"/>
        </w:rPr>
        <w:t xml:space="preserve"> </w:t>
      </w:r>
      <w:r>
        <w:t>с</w:t>
      </w:r>
      <w:r>
        <w:rPr>
          <w:spacing w:val="27"/>
        </w:rPr>
        <w:t xml:space="preserve"> </w:t>
      </w:r>
      <w:r>
        <w:t>ЗПР</w:t>
      </w:r>
      <w:r>
        <w:rPr>
          <w:spacing w:val="24"/>
        </w:rPr>
        <w:t xml:space="preserve"> </w:t>
      </w:r>
      <w:r>
        <w:t>программы</w:t>
      </w:r>
      <w:r>
        <w:rPr>
          <w:spacing w:val="24"/>
        </w:rPr>
        <w:t xml:space="preserve"> </w:t>
      </w:r>
      <w:r>
        <w:t>коррекционной</w:t>
      </w:r>
      <w:r>
        <w:rPr>
          <w:spacing w:val="-57"/>
        </w:rPr>
        <w:t xml:space="preserve"> </w:t>
      </w:r>
      <w:r>
        <w:t>работы,</w:t>
      </w:r>
      <w:r>
        <w:rPr>
          <w:spacing w:val="-1"/>
        </w:rPr>
        <w:t xml:space="preserve"> </w:t>
      </w:r>
      <w:r>
        <w:t>составляющей</w:t>
      </w:r>
      <w:r>
        <w:rPr>
          <w:spacing w:val="-1"/>
        </w:rPr>
        <w:t xml:space="preserve"> </w:t>
      </w:r>
      <w:r>
        <w:t>неотъемлемую</w:t>
      </w:r>
      <w:r>
        <w:rPr>
          <w:spacing w:val="-4"/>
        </w:rPr>
        <w:t xml:space="preserve"> </w:t>
      </w:r>
      <w:r>
        <w:t>часть</w:t>
      </w:r>
      <w:r>
        <w:rPr>
          <w:spacing w:val="-2"/>
        </w:rPr>
        <w:t xml:space="preserve"> </w:t>
      </w:r>
      <w:r>
        <w:t>АОП</w:t>
      </w:r>
      <w:r>
        <w:rPr>
          <w:spacing w:val="-3"/>
        </w:rPr>
        <w:t xml:space="preserve"> </w:t>
      </w:r>
      <w:r>
        <w:t>НОО.</w:t>
      </w:r>
    </w:p>
    <w:p w:rsidR="00311D77" w:rsidRDefault="0074782E">
      <w:pPr>
        <w:pStyle w:val="a3"/>
        <w:ind w:firstLine="539"/>
        <w:jc w:val="left"/>
      </w:pPr>
      <w:r>
        <w:t>При</w:t>
      </w:r>
      <w:r>
        <w:rPr>
          <w:spacing w:val="50"/>
        </w:rPr>
        <w:t xml:space="preserve"> </w:t>
      </w:r>
      <w:r>
        <w:t>определении</w:t>
      </w:r>
      <w:r>
        <w:rPr>
          <w:spacing w:val="50"/>
        </w:rPr>
        <w:t xml:space="preserve"> </w:t>
      </w:r>
      <w:r>
        <w:t>подходов</w:t>
      </w:r>
      <w:r>
        <w:rPr>
          <w:spacing w:val="49"/>
        </w:rPr>
        <w:t xml:space="preserve"> </w:t>
      </w:r>
      <w:r>
        <w:t>к</w:t>
      </w:r>
      <w:r>
        <w:rPr>
          <w:spacing w:val="51"/>
        </w:rPr>
        <w:t xml:space="preserve"> </w:t>
      </w:r>
      <w:r>
        <w:t>оценке</w:t>
      </w:r>
      <w:r>
        <w:rPr>
          <w:spacing w:val="52"/>
        </w:rPr>
        <w:t xml:space="preserve"> </w:t>
      </w:r>
      <w:r>
        <w:t>результатов</w:t>
      </w:r>
      <w:r>
        <w:rPr>
          <w:spacing w:val="49"/>
        </w:rPr>
        <w:t xml:space="preserve"> </w:t>
      </w:r>
      <w:r>
        <w:t>освоения</w:t>
      </w:r>
      <w:r>
        <w:rPr>
          <w:spacing w:val="52"/>
        </w:rPr>
        <w:t xml:space="preserve"> </w:t>
      </w:r>
      <w:r>
        <w:t>обучающимися</w:t>
      </w:r>
      <w:r>
        <w:rPr>
          <w:spacing w:val="52"/>
        </w:rPr>
        <w:t xml:space="preserve"> </w:t>
      </w:r>
      <w:r>
        <w:t>с</w:t>
      </w:r>
      <w:r>
        <w:rPr>
          <w:spacing w:val="53"/>
        </w:rPr>
        <w:t xml:space="preserve"> </w:t>
      </w:r>
      <w:r>
        <w:t>ЗПР</w:t>
      </w:r>
      <w:r>
        <w:rPr>
          <w:spacing w:val="-57"/>
        </w:rPr>
        <w:t xml:space="preserve"> </w:t>
      </w:r>
      <w:r>
        <w:t>программы</w:t>
      </w:r>
      <w:r>
        <w:rPr>
          <w:spacing w:val="-5"/>
        </w:rPr>
        <w:t xml:space="preserve"> </w:t>
      </w:r>
      <w:r>
        <w:t>коррекционной</w:t>
      </w:r>
      <w:r>
        <w:rPr>
          <w:spacing w:val="-3"/>
        </w:rPr>
        <w:t xml:space="preserve"> </w:t>
      </w:r>
      <w:r>
        <w:t>работы</w:t>
      </w:r>
      <w:r>
        <w:rPr>
          <w:spacing w:val="-5"/>
        </w:rPr>
        <w:t xml:space="preserve"> </w:t>
      </w:r>
      <w:r>
        <w:t>целесообразно</w:t>
      </w:r>
      <w:r>
        <w:rPr>
          <w:spacing w:val="-3"/>
        </w:rPr>
        <w:t xml:space="preserve"> </w:t>
      </w:r>
      <w:r>
        <w:t>опираться</w:t>
      </w:r>
      <w:r>
        <w:rPr>
          <w:spacing w:val="-2"/>
        </w:rPr>
        <w:t xml:space="preserve"> </w:t>
      </w:r>
      <w:r>
        <w:t>на</w:t>
      </w:r>
      <w:r>
        <w:rPr>
          <w:spacing w:val="-6"/>
        </w:rPr>
        <w:t xml:space="preserve"> </w:t>
      </w:r>
      <w:r>
        <w:t>следующие</w:t>
      </w:r>
      <w:r>
        <w:rPr>
          <w:spacing w:val="-3"/>
        </w:rPr>
        <w:t xml:space="preserve"> </w:t>
      </w:r>
      <w:r>
        <w:t>принципы:</w:t>
      </w:r>
    </w:p>
    <w:p w:rsidR="00311D77" w:rsidRDefault="0074782E">
      <w:pPr>
        <w:pStyle w:val="a4"/>
        <w:numPr>
          <w:ilvl w:val="0"/>
          <w:numId w:val="108"/>
        </w:numPr>
        <w:tabs>
          <w:tab w:val="left" w:pos="1829"/>
        </w:tabs>
        <w:ind w:right="855" w:firstLine="539"/>
        <w:rPr>
          <w:sz w:val="24"/>
        </w:rPr>
      </w:pPr>
      <w:r>
        <w:rPr>
          <w:sz w:val="24"/>
        </w:rPr>
        <w:t>дифференциации оценки достижений с учетом типологических и индивидуальных</w:t>
      </w:r>
      <w:r>
        <w:rPr>
          <w:spacing w:val="-57"/>
          <w:sz w:val="24"/>
        </w:rPr>
        <w:t xml:space="preserve"> </w:t>
      </w:r>
      <w:r>
        <w:rPr>
          <w:sz w:val="24"/>
        </w:rPr>
        <w:t>особенностей</w:t>
      </w:r>
      <w:r>
        <w:rPr>
          <w:spacing w:val="-3"/>
          <w:sz w:val="24"/>
        </w:rPr>
        <w:t xml:space="preserve"> </w:t>
      </w:r>
      <w:r>
        <w:rPr>
          <w:sz w:val="24"/>
        </w:rPr>
        <w:t>развития</w:t>
      </w:r>
      <w:r>
        <w:rPr>
          <w:spacing w:val="-1"/>
          <w:sz w:val="24"/>
        </w:rPr>
        <w:t xml:space="preserve"> </w:t>
      </w:r>
      <w:r>
        <w:rPr>
          <w:sz w:val="24"/>
        </w:rPr>
        <w:t>и</w:t>
      </w:r>
      <w:r>
        <w:rPr>
          <w:spacing w:val="-3"/>
          <w:sz w:val="24"/>
        </w:rPr>
        <w:t xml:space="preserve"> </w:t>
      </w:r>
      <w:r>
        <w:rPr>
          <w:sz w:val="24"/>
        </w:rPr>
        <w:t>особых</w:t>
      </w:r>
      <w:r>
        <w:rPr>
          <w:spacing w:val="-2"/>
          <w:sz w:val="24"/>
        </w:rPr>
        <w:t xml:space="preserve"> </w:t>
      </w:r>
      <w:r>
        <w:rPr>
          <w:sz w:val="24"/>
        </w:rPr>
        <w:t>образовательных</w:t>
      </w:r>
      <w:r>
        <w:rPr>
          <w:spacing w:val="-1"/>
          <w:sz w:val="24"/>
        </w:rPr>
        <w:t xml:space="preserve"> </w:t>
      </w:r>
      <w:r>
        <w:rPr>
          <w:sz w:val="24"/>
        </w:rPr>
        <w:t>потребностей</w:t>
      </w:r>
      <w:r>
        <w:rPr>
          <w:spacing w:val="-3"/>
          <w:sz w:val="24"/>
        </w:rPr>
        <w:t xml:space="preserve"> </w:t>
      </w:r>
      <w:r>
        <w:rPr>
          <w:sz w:val="24"/>
        </w:rPr>
        <w:t>обучающихся с</w:t>
      </w:r>
      <w:r>
        <w:rPr>
          <w:spacing w:val="-1"/>
          <w:sz w:val="24"/>
        </w:rPr>
        <w:t xml:space="preserve"> </w:t>
      </w:r>
      <w:r>
        <w:rPr>
          <w:sz w:val="24"/>
        </w:rPr>
        <w:t>ЗПР;</w:t>
      </w:r>
    </w:p>
    <w:p w:rsidR="00311D77" w:rsidRDefault="0074782E">
      <w:pPr>
        <w:pStyle w:val="a4"/>
        <w:numPr>
          <w:ilvl w:val="0"/>
          <w:numId w:val="108"/>
        </w:numPr>
        <w:tabs>
          <w:tab w:val="left" w:pos="1981"/>
        </w:tabs>
        <w:ind w:right="851" w:firstLine="539"/>
        <w:rPr>
          <w:sz w:val="24"/>
        </w:rPr>
      </w:pPr>
      <w:r>
        <w:rPr>
          <w:sz w:val="24"/>
        </w:rPr>
        <w:t>динамичности</w:t>
      </w:r>
      <w:r>
        <w:rPr>
          <w:spacing w:val="1"/>
          <w:sz w:val="24"/>
        </w:rPr>
        <w:t xml:space="preserve"> </w:t>
      </w:r>
      <w:r>
        <w:rPr>
          <w:sz w:val="24"/>
        </w:rPr>
        <w:t>оценки</w:t>
      </w:r>
      <w:r>
        <w:rPr>
          <w:spacing w:val="1"/>
          <w:sz w:val="24"/>
        </w:rPr>
        <w:t xml:space="preserve"> </w:t>
      </w:r>
      <w:r>
        <w:rPr>
          <w:sz w:val="24"/>
        </w:rPr>
        <w:t>достижений,</w:t>
      </w:r>
      <w:r>
        <w:rPr>
          <w:spacing w:val="1"/>
          <w:sz w:val="24"/>
        </w:rPr>
        <w:t xml:space="preserve"> </w:t>
      </w:r>
      <w:r>
        <w:rPr>
          <w:sz w:val="24"/>
        </w:rPr>
        <w:t>предполагающей</w:t>
      </w:r>
      <w:r>
        <w:rPr>
          <w:spacing w:val="1"/>
          <w:sz w:val="24"/>
        </w:rPr>
        <w:t xml:space="preserve"> </w:t>
      </w:r>
      <w:r>
        <w:rPr>
          <w:sz w:val="24"/>
        </w:rPr>
        <w:t>изучение</w:t>
      </w:r>
      <w:r>
        <w:rPr>
          <w:spacing w:val="1"/>
          <w:sz w:val="24"/>
        </w:rPr>
        <w:t xml:space="preserve"> </w:t>
      </w:r>
      <w:r>
        <w:rPr>
          <w:sz w:val="24"/>
        </w:rPr>
        <w:t>изменений</w:t>
      </w:r>
      <w:r>
        <w:rPr>
          <w:spacing w:val="1"/>
          <w:sz w:val="24"/>
        </w:rPr>
        <w:t xml:space="preserve"> </w:t>
      </w:r>
      <w:r>
        <w:rPr>
          <w:sz w:val="24"/>
        </w:rPr>
        <w:t>психического и социального развития, индивидуальных способностей и возможностей</w:t>
      </w:r>
      <w:r>
        <w:rPr>
          <w:spacing w:val="1"/>
          <w:sz w:val="24"/>
        </w:rPr>
        <w:t xml:space="preserve"> </w:t>
      </w:r>
      <w:r>
        <w:rPr>
          <w:sz w:val="24"/>
        </w:rPr>
        <w:t>обучающихся</w:t>
      </w:r>
      <w:r>
        <w:rPr>
          <w:spacing w:val="-4"/>
          <w:sz w:val="24"/>
        </w:rPr>
        <w:t xml:space="preserve"> </w:t>
      </w:r>
      <w:r>
        <w:rPr>
          <w:sz w:val="24"/>
        </w:rPr>
        <w:t>с</w:t>
      </w:r>
      <w:r>
        <w:rPr>
          <w:spacing w:val="1"/>
          <w:sz w:val="24"/>
        </w:rPr>
        <w:t xml:space="preserve"> </w:t>
      </w:r>
      <w:r>
        <w:rPr>
          <w:sz w:val="24"/>
        </w:rPr>
        <w:t>ЗПР;</w:t>
      </w:r>
    </w:p>
    <w:p w:rsidR="00311D77" w:rsidRDefault="0074782E">
      <w:pPr>
        <w:pStyle w:val="a4"/>
        <w:numPr>
          <w:ilvl w:val="0"/>
          <w:numId w:val="108"/>
        </w:numPr>
        <w:tabs>
          <w:tab w:val="left" w:pos="1825"/>
        </w:tabs>
        <w:spacing w:before="1"/>
        <w:ind w:right="846" w:firstLine="539"/>
        <w:rPr>
          <w:sz w:val="24"/>
        </w:rPr>
      </w:pPr>
      <w:r>
        <w:rPr>
          <w:sz w:val="24"/>
        </w:rPr>
        <w:t>единства параметров, критериев и инструментария оценки достижений в освоении</w:t>
      </w:r>
      <w:r>
        <w:rPr>
          <w:spacing w:val="-57"/>
          <w:sz w:val="24"/>
        </w:rPr>
        <w:t xml:space="preserve"> </w:t>
      </w:r>
      <w:r>
        <w:rPr>
          <w:sz w:val="24"/>
        </w:rPr>
        <w:t>содержания АООП</w:t>
      </w:r>
      <w:r>
        <w:rPr>
          <w:spacing w:val="-3"/>
          <w:sz w:val="24"/>
        </w:rPr>
        <w:t xml:space="preserve"> </w:t>
      </w:r>
      <w:r>
        <w:rPr>
          <w:sz w:val="24"/>
        </w:rPr>
        <w:t>НОО, что</w:t>
      </w:r>
      <w:r>
        <w:rPr>
          <w:spacing w:val="-1"/>
          <w:sz w:val="24"/>
        </w:rPr>
        <w:t xml:space="preserve"> </w:t>
      </w:r>
      <w:r>
        <w:rPr>
          <w:sz w:val="24"/>
        </w:rPr>
        <w:t>сможет</w:t>
      </w:r>
      <w:r>
        <w:rPr>
          <w:spacing w:val="-2"/>
          <w:sz w:val="24"/>
        </w:rPr>
        <w:t xml:space="preserve"> </w:t>
      </w:r>
      <w:r>
        <w:rPr>
          <w:sz w:val="24"/>
        </w:rPr>
        <w:t>обеспечить</w:t>
      </w:r>
      <w:r>
        <w:rPr>
          <w:spacing w:val="-2"/>
          <w:sz w:val="24"/>
        </w:rPr>
        <w:t xml:space="preserve"> </w:t>
      </w:r>
      <w:r>
        <w:rPr>
          <w:sz w:val="24"/>
        </w:rPr>
        <w:t>объективность</w:t>
      </w:r>
      <w:r>
        <w:rPr>
          <w:spacing w:val="-3"/>
          <w:sz w:val="24"/>
        </w:rPr>
        <w:t xml:space="preserve"> </w:t>
      </w:r>
      <w:r>
        <w:rPr>
          <w:sz w:val="24"/>
        </w:rPr>
        <w:t>оценки.</w:t>
      </w:r>
    </w:p>
    <w:p w:rsidR="00311D77" w:rsidRDefault="0074782E">
      <w:pPr>
        <w:pStyle w:val="a3"/>
        <w:ind w:right="851" w:firstLine="539"/>
      </w:pPr>
      <w:r>
        <w:t>Эти принципы, отражая основные закономерности целостного процесса образования</w:t>
      </w:r>
      <w:r>
        <w:rPr>
          <w:spacing w:val="1"/>
        </w:rPr>
        <w:t xml:space="preserve"> </w:t>
      </w:r>
      <w:r>
        <w:t>обучающихся с ЗПР, самым тесным образом взаимосвязаны и касаются одновременно</w:t>
      </w:r>
      <w:r>
        <w:rPr>
          <w:spacing w:val="1"/>
        </w:rPr>
        <w:t xml:space="preserve"> </w:t>
      </w:r>
      <w:r>
        <w:t>разных</w:t>
      </w:r>
      <w:r>
        <w:rPr>
          <w:spacing w:val="1"/>
        </w:rPr>
        <w:t xml:space="preserve"> </w:t>
      </w:r>
      <w:r>
        <w:t>сторон</w:t>
      </w:r>
      <w:r>
        <w:rPr>
          <w:spacing w:val="1"/>
        </w:rPr>
        <w:t xml:space="preserve"> </w:t>
      </w:r>
      <w:r>
        <w:t>процесса</w:t>
      </w:r>
      <w:r>
        <w:rPr>
          <w:spacing w:val="1"/>
        </w:rPr>
        <w:t xml:space="preserve"> </w:t>
      </w:r>
      <w:r>
        <w:t>осуществления</w:t>
      </w:r>
      <w:r>
        <w:rPr>
          <w:spacing w:val="1"/>
        </w:rPr>
        <w:t xml:space="preserve"> </w:t>
      </w:r>
      <w:r>
        <w:t>оценки</w:t>
      </w:r>
      <w:r>
        <w:rPr>
          <w:spacing w:val="1"/>
        </w:rPr>
        <w:t xml:space="preserve"> </w:t>
      </w:r>
      <w:r>
        <w:t>результатов</w:t>
      </w:r>
      <w:r>
        <w:rPr>
          <w:spacing w:val="1"/>
        </w:rPr>
        <w:t xml:space="preserve"> </w:t>
      </w:r>
      <w:r>
        <w:t>освоения</w:t>
      </w:r>
      <w:r>
        <w:rPr>
          <w:spacing w:val="1"/>
        </w:rPr>
        <w:t xml:space="preserve"> </w:t>
      </w:r>
      <w:r>
        <w:t>программы</w:t>
      </w:r>
      <w:r>
        <w:rPr>
          <w:spacing w:val="1"/>
        </w:rPr>
        <w:t xml:space="preserve"> </w:t>
      </w:r>
      <w:r>
        <w:t>коррекционной</w:t>
      </w:r>
      <w:r>
        <w:rPr>
          <w:spacing w:val="-2"/>
        </w:rPr>
        <w:t xml:space="preserve"> </w:t>
      </w:r>
      <w:r>
        <w:t>работы.</w:t>
      </w:r>
    </w:p>
    <w:p w:rsidR="00311D77" w:rsidRDefault="0074782E">
      <w:pPr>
        <w:pStyle w:val="a3"/>
        <w:ind w:right="849" w:firstLine="539"/>
      </w:pPr>
      <w:r>
        <w:t>Основным</w:t>
      </w:r>
      <w:r>
        <w:rPr>
          <w:spacing w:val="1"/>
        </w:rPr>
        <w:t xml:space="preserve"> </w:t>
      </w:r>
      <w:r>
        <w:t>объектом</w:t>
      </w:r>
      <w:r>
        <w:rPr>
          <w:spacing w:val="1"/>
        </w:rPr>
        <w:t xml:space="preserve"> </w:t>
      </w:r>
      <w:r>
        <w:t>оценки</w:t>
      </w:r>
      <w:r>
        <w:rPr>
          <w:spacing w:val="1"/>
        </w:rPr>
        <w:t xml:space="preserve"> </w:t>
      </w:r>
      <w:r>
        <w:t>достижений</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обучающимися</w:t>
      </w:r>
      <w:r>
        <w:rPr>
          <w:spacing w:val="1"/>
        </w:rPr>
        <w:t xml:space="preserve"> </w:t>
      </w:r>
      <w:r>
        <w:t>с</w:t>
      </w:r>
      <w:r>
        <w:rPr>
          <w:spacing w:val="1"/>
        </w:rPr>
        <w:t xml:space="preserve"> </w:t>
      </w:r>
      <w:r>
        <w:t>ЗПР</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выступает</w:t>
      </w:r>
      <w:r>
        <w:rPr>
          <w:spacing w:val="1"/>
        </w:rPr>
        <w:t xml:space="preserve"> </w:t>
      </w:r>
      <w:r>
        <w:t>наличие</w:t>
      </w:r>
      <w:r>
        <w:rPr>
          <w:spacing w:val="1"/>
        </w:rPr>
        <w:t xml:space="preserve"> </w:t>
      </w:r>
      <w:r>
        <w:t>положительной</w:t>
      </w:r>
      <w:r>
        <w:rPr>
          <w:spacing w:val="1"/>
        </w:rPr>
        <w:t xml:space="preserve"> </w:t>
      </w:r>
      <w:r>
        <w:t>динамики</w:t>
      </w:r>
      <w:r>
        <w:rPr>
          <w:spacing w:val="1"/>
        </w:rPr>
        <w:t xml:space="preserve"> </w:t>
      </w:r>
      <w:r>
        <w:t>обучающихся</w:t>
      </w:r>
      <w:r>
        <w:rPr>
          <w:spacing w:val="1"/>
        </w:rPr>
        <w:t xml:space="preserve"> </w:t>
      </w:r>
      <w:r>
        <w:t>в</w:t>
      </w:r>
      <w:r>
        <w:rPr>
          <w:spacing w:val="1"/>
        </w:rPr>
        <w:t xml:space="preserve"> </w:t>
      </w:r>
      <w:r>
        <w:t>интегративных</w:t>
      </w:r>
      <w:r>
        <w:rPr>
          <w:spacing w:val="1"/>
        </w:rPr>
        <w:t xml:space="preserve"> </w:t>
      </w:r>
      <w:r>
        <w:t>показателях,</w:t>
      </w:r>
      <w:r>
        <w:rPr>
          <w:spacing w:val="1"/>
        </w:rPr>
        <w:t xml:space="preserve"> </w:t>
      </w:r>
      <w:r>
        <w:t>отражающих</w:t>
      </w:r>
      <w:r>
        <w:rPr>
          <w:spacing w:val="1"/>
        </w:rPr>
        <w:t xml:space="preserve"> </w:t>
      </w:r>
      <w:r>
        <w:t>успешность</w:t>
      </w:r>
      <w:r>
        <w:rPr>
          <w:spacing w:val="1"/>
        </w:rPr>
        <w:t xml:space="preserve"> </w:t>
      </w:r>
      <w:r>
        <w:t>достижения</w:t>
      </w:r>
      <w:r>
        <w:rPr>
          <w:spacing w:val="1"/>
        </w:rPr>
        <w:t xml:space="preserve"> </w:t>
      </w:r>
      <w:r>
        <w:t>образовательных</w:t>
      </w:r>
      <w:r>
        <w:rPr>
          <w:spacing w:val="1"/>
        </w:rPr>
        <w:t xml:space="preserve"> </w:t>
      </w:r>
      <w:r>
        <w:t>достижений</w:t>
      </w:r>
      <w:r>
        <w:rPr>
          <w:spacing w:val="1"/>
        </w:rPr>
        <w:t xml:space="preserve"> </w:t>
      </w:r>
      <w:r>
        <w:t>и</w:t>
      </w:r>
      <w:r>
        <w:rPr>
          <w:spacing w:val="1"/>
        </w:rPr>
        <w:t xml:space="preserve"> </w:t>
      </w:r>
      <w:r>
        <w:t>преодоления</w:t>
      </w:r>
      <w:r>
        <w:rPr>
          <w:spacing w:val="1"/>
        </w:rPr>
        <w:t xml:space="preserve"> </w:t>
      </w:r>
      <w:r>
        <w:t>отклонений</w:t>
      </w:r>
      <w:r>
        <w:rPr>
          <w:spacing w:val="1"/>
        </w:rPr>
        <w:t xml:space="preserve"> </w:t>
      </w:r>
      <w:r>
        <w:t>развития.</w:t>
      </w:r>
    </w:p>
    <w:p w:rsidR="00311D77" w:rsidRDefault="0074782E">
      <w:pPr>
        <w:pStyle w:val="a3"/>
        <w:spacing w:before="1"/>
        <w:ind w:right="857" w:firstLine="539"/>
      </w:pPr>
      <w:r>
        <w:t>Оценка</w:t>
      </w:r>
      <w:r>
        <w:rPr>
          <w:spacing w:val="1"/>
        </w:rPr>
        <w:t xml:space="preserve"> </w:t>
      </w:r>
      <w:r>
        <w:t>результатов</w:t>
      </w:r>
      <w:r>
        <w:rPr>
          <w:spacing w:val="1"/>
        </w:rPr>
        <w:t xml:space="preserve"> </w:t>
      </w:r>
      <w:r>
        <w:t>освоения</w:t>
      </w:r>
      <w:r>
        <w:rPr>
          <w:spacing w:val="1"/>
        </w:rPr>
        <w:t xml:space="preserve"> </w:t>
      </w:r>
      <w:r>
        <w:t>обучающимися</w:t>
      </w:r>
      <w:r>
        <w:rPr>
          <w:spacing w:val="1"/>
        </w:rPr>
        <w:t xml:space="preserve"> </w:t>
      </w:r>
      <w:r>
        <w:t>с</w:t>
      </w:r>
      <w:r>
        <w:rPr>
          <w:spacing w:val="1"/>
        </w:rPr>
        <w:t xml:space="preserve"> </w:t>
      </w:r>
      <w:r>
        <w:t>ЗПР</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может</w:t>
      </w:r>
      <w:r>
        <w:rPr>
          <w:spacing w:val="1"/>
        </w:rPr>
        <w:t xml:space="preserve"> </w:t>
      </w:r>
      <w:r>
        <w:t>осуществляться</w:t>
      </w:r>
      <w:r>
        <w:rPr>
          <w:spacing w:val="1"/>
        </w:rPr>
        <w:t xml:space="preserve"> </w:t>
      </w:r>
      <w:r>
        <w:t>с</w:t>
      </w:r>
      <w:r>
        <w:rPr>
          <w:spacing w:val="1"/>
        </w:rPr>
        <w:t xml:space="preserve"> </w:t>
      </w:r>
      <w:r>
        <w:t>помощью</w:t>
      </w:r>
      <w:r>
        <w:rPr>
          <w:spacing w:val="1"/>
        </w:rPr>
        <w:t xml:space="preserve"> </w:t>
      </w:r>
      <w:r>
        <w:t>мониторинговых</w:t>
      </w:r>
      <w:r>
        <w:rPr>
          <w:spacing w:val="1"/>
        </w:rPr>
        <w:t xml:space="preserve"> </w:t>
      </w:r>
      <w:r>
        <w:t>процедур.</w:t>
      </w:r>
      <w:r>
        <w:rPr>
          <w:spacing w:val="1"/>
        </w:rPr>
        <w:t xml:space="preserve"> </w:t>
      </w:r>
      <w:r>
        <w:t>Мониторинг,</w:t>
      </w:r>
      <w:r>
        <w:rPr>
          <w:spacing w:val="1"/>
        </w:rPr>
        <w:t xml:space="preserve"> </w:t>
      </w:r>
      <w:r>
        <w:t>обладая</w:t>
      </w:r>
      <w:r>
        <w:rPr>
          <w:spacing w:val="1"/>
        </w:rPr>
        <w:t xml:space="preserve"> </w:t>
      </w:r>
      <w:r>
        <w:t>такими</w:t>
      </w:r>
      <w:r>
        <w:rPr>
          <w:spacing w:val="1"/>
        </w:rPr>
        <w:t xml:space="preserve"> </w:t>
      </w:r>
      <w:r>
        <w:t>характеристиками,</w:t>
      </w:r>
      <w:r>
        <w:rPr>
          <w:spacing w:val="1"/>
        </w:rPr>
        <w:t xml:space="preserve"> </w:t>
      </w:r>
      <w:r>
        <w:t>как</w:t>
      </w:r>
      <w:r>
        <w:rPr>
          <w:spacing w:val="1"/>
        </w:rPr>
        <w:t xml:space="preserve"> </w:t>
      </w:r>
      <w:r>
        <w:t>непрерывность,</w:t>
      </w:r>
      <w:r>
        <w:rPr>
          <w:spacing w:val="1"/>
        </w:rPr>
        <w:t xml:space="preserve"> </w:t>
      </w:r>
      <w:r>
        <w:t>диагностичность,</w:t>
      </w:r>
      <w:r>
        <w:rPr>
          <w:spacing w:val="1"/>
        </w:rPr>
        <w:t xml:space="preserve"> </w:t>
      </w:r>
      <w:r>
        <w:t>научность,</w:t>
      </w:r>
      <w:r>
        <w:rPr>
          <w:spacing w:val="1"/>
        </w:rPr>
        <w:t xml:space="preserve"> </w:t>
      </w:r>
      <w:r>
        <w:t>информативность,</w:t>
      </w:r>
      <w:r>
        <w:rPr>
          <w:spacing w:val="12"/>
        </w:rPr>
        <w:t xml:space="preserve"> </w:t>
      </w:r>
      <w:r>
        <w:t>наличие</w:t>
      </w:r>
      <w:r>
        <w:rPr>
          <w:spacing w:val="13"/>
        </w:rPr>
        <w:t xml:space="preserve"> </w:t>
      </w:r>
      <w:r>
        <w:t>обратной</w:t>
      </w:r>
      <w:r>
        <w:rPr>
          <w:spacing w:val="15"/>
        </w:rPr>
        <w:t xml:space="preserve"> </w:t>
      </w:r>
      <w:r>
        <w:t>связи,</w:t>
      </w:r>
      <w:r>
        <w:rPr>
          <w:spacing w:val="12"/>
        </w:rPr>
        <w:t xml:space="preserve"> </w:t>
      </w:r>
      <w:r>
        <w:t>позволяет</w:t>
      </w:r>
      <w:r>
        <w:rPr>
          <w:spacing w:val="11"/>
        </w:rPr>
        <w:t xml:space="preserve"> </w:t>
      </w:r>
      <w:r>
        <w:t>осуществить</w:t>
      </w:r>
      <w:r>
        <w:rPr>
          <w:spacing w:val="11"/>
        </w:rPr>
        <w:t xml:space="preserve"> </w:t>
      </w:r>
      <w:r>
        <w:t>не</w:t>
      </w:r>
      <w:r>
        <w:rPr>
          <w:spacing w:val="13"/>
        </w:rPr>
        <w:t xml:space="preserve"> </w:t>
      </w:r>
      <w:r>
        <w:t>только</w:t>
      </w:r>
      <w:r>
        <w:rPr>
          <w:spacing w:val="12"/>
        </w:rPr>
        <w:t xml:space="preserve"> </w:t>
      </w:r>
      <w:r>
        <w:t>оценку</w:t>
      </w:r>
    </w:p>
    <w:p w:rsidR="00311D77" w:rsidRDefault="00311D77">
      <w:pPr>
        <w:sectPr w:rsidR="00311D77">
          <w:pgSz w:w="11910" w:h="16840"/>
          <w:pgMar w:top="1040" w:right="0" w:bottom="1180" w:left="680" w:header="0" w:footer="918" w:gutter="0"/>
          <w:cols w:space="720"/>
        </w:sectPr>
      </w:pPr>
    </w:p>
    <w:p w:rsidR="00311D77" w:rsidRDefault="0074782E">
      <w:pPr>
        <w:pStyle w:val="a3"/>
        <w:spacing w:before="76"/>
        <w:ind w:right="849" w:firstLine="0"/>
      </w:pPr>
      <w:r>
        <w:lastRenderedPageBreak/>
        <w:t>достижений</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обучающимися</w:t>
      </w:r>
      <w:r>
        <w:rPr>
          <w:spacing w:val="1"/>
        </w:rPr>
        <w:t xml:space="preserve"> </w:t>
      </w:r>
      <w:r>
        <w:t>программы</w:t>
      </w:r>
      <w:r>
        <w:rPr>
          <w:spacing w:val="-57"/>
        </w:rPr>
        <w:t xml:space="preserve"> </w:t>
      </w:r>
      <w:r>
        <w:t>коррекционной</w:t>
      </w:r>
      <w:r>
        <w:rPr>
          <w:spacing w:val="1"/>
        </w:rPr>
        <w:t xml:space="preserve"> </w:t>
      </w:r>
      <w:r>
        <w:t>работы,</w:t>
      </w:r>
      <w:r>
        <w:rPr>
          <w:spacing w:val="1"/>
        </w:rPr>
        <w:t xml:space="preserve"> </w:t>
      </w:r>
      <w:r>
        <w:t>но</w:t>
      </w:r>
      <w:r>
        <w:rPr>
          <w:spacing w:val="1"/>
        </w:rPr>
        <w:t xml:space="preserve"> </w:t>
      </w:r>
      <w:r>
        <w:t>и</w:t>
      </w:r>
      <w:r>
        <w:rPr>
          <w:spacing w:val="1"/>
        </w:rPr>
        <w:t xml:space="preserve"> </w:t>
      </w:r>
      <w:r>
        <w:t>вносить</w:t>
      </w:r>
      <w:r>
        <w:rPr>
          <w:spacing w:val="1"/>
        </w:rPr>
        <w:t xml:space="preserve"> </w:t>
      </w:r>
      <w:r>
        <w:t>(в</w:t>
      </w:r>
      <w:r>
        <w:rPr>
          <w:spacing w:val="1"/>
        </w:rPr>
        <w:t xml:space="preserve"> </w:t>
      </w:r>
      <w:r>
        <w:t>случае</w:t>
      </w:r>
      <w:r>
        <w:rPr>
          <w:spacing w:val="1"/>
        </w:rPr>
        <w:t xml:space="preserve"> </w:t>
      </w:r>
      <w:r>
        <w:t>необходимости)</w:t>
      </w:r>
      <w:r>
        <w:rPr>
          <w:spacing w:val="1"/>
        </w:rPr>
        <w:t xml:space="preserve"> </w:t>
      </w:r>
      <w:r>
        <w:t>коррективы</w:t>
      </w:r>
      <w:r>
        <w:rPr>
          <w:spacing w:val="1"/>
        </w:rPr>
        <w:t xml:space="preserve"> </w:t>
      </w:r>
      <w:r>
        <w:t>в</w:t>
      </w:r>
      <w:r>
        <w:rPr>
          <w:spacing w:val="1"/>
        </w:rPr>
        <w:t xml:space="preserve"> </w:t>
      </w:r>
      <w:r>
        <w:t>ее</w:t>
      </w:r>
      <w:r>
        <w:rPr>
          <w:spacing w:val="1"/>
        </w:rPr>
        <w:t xml:space="preserve"> </w:t>
      </w:r>
      <w:r>
        <w:t>содержание и организацию. В целях оценки результатов освоения обучающимися с ЗПР</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целесообразно</w:t>
      </w:r>
      <w:r>
        <w:rPr>
          <w:spacing w:val="1"/>
        </w:rPr>
        <w:t xml:space="preserve"> </w:t>
      </w:r>
      <w:r>
        <w:t>использовать</w:t>
      </w:r>
      <w:r>
        <w:rPr>
          <w:spacing w:val="1"/>
        </w:rPr>
        <w:t xml:space="preserve"> </w:t>
      </w:r>
      <w:r>
        <w:t>все</w:t>
      </w:r>
      <w:r>
        <w:rPr>
          <w:spacing w:val="1"/>
        </w:rPr>
        <w:t xml:space="preserve"> </w:t>
      </w:r>
      <w:r>
        <w:t>три</w:t>
      </w:r>
      <w:r>
        <w:rPr>
          <w:spacing w:val="1"/>
        </w:rPr>
        <w:t xml:space="preserve"> </w:t>
      </w:r>
      <w:r>
        <w:t>формы</w:t>
      </w:r>
      <w:r>
        <w:rPr>
          <w:spacing w:val="1"/>
        </w:rPr>
        <w:t xml:space="preserve"> </w:t>
      </w:r>
      <w:r>
        <w:t>мониторинга:</w:t>
      </w:r>
    </w:p>
    <w:p w:rsidR="00311D77" w:rsidRDefault="0074782E">
      <w:pPr>
        <w:pStyle w:val="a4"/>
        <w:numPr>
          <w:ilvl w:val="0"/>
          <w:numId w:val="107"/>
        </w:numPr>
        <w:tabs>
          <w:tab w:val="left" w:pos="1853"/>
        </w:tabs>
        <w:ind w:right="845" w:firstLine="539"/>
        <w:rPr>
          <w:sz w:val="24"/>
        </w:rPr>
      </w:pPr>
      <w:r>
        <w:rPr>
          <w:sz w:val="24"/>
        </w:rPr>
        <w:t>Стартовая диагностика позволяет наряду с выявлением индивидуальных особых</w:t>
      </w:r>
      <w:r>
        <w:rPr>
          <w:spacing w:val="1"/>
          <w:sz w:val="24"/>
        </w:rPr>
        <w:t xml:space="preserve"> </w:t>
      </w:r>
      <w:r>
        <w:rPr>
          <w:sz w:val="24"/>
        </w:rPr>
        <w:t>образовательных потребностей и возможностей обучающихся, выявить исходный уровень</w:t>
      </w:r>
      <w:r>
        <w:rPr>
          <w:spacing w:val="-57"/>
          <w:sz w:val="24"/>
        </w:rPr>
        <w:t xml:space="preserve"> </w:t>
      </w:r>
      <w:r>
        <w:rPr>
          <w:sz w:val="24"/>
        </w:rPr>
        <w:t>развития интегративных показателей, свидетельствующий о степени влияния нарушений</w:t>
      </w:r>
      <w:r>
        <w:rPr>
          <w:spacing w:val="1"/>
          <w:sz w:val="24"/>
        </w:rPr>
        <w:t xml:space="preserve"> </w:t>
      </w:r>
      <w:r>
        <w:rPr>
          <w:sz w:val="24"/>
        </w:rPr>
        <w:t>развития</w:t>
      </w:r>
      <w:r>
        <w:rPr>
          <w:spacing w:val="-1"/>
          <w:sz w:val="24"/>
        </w:rPr>
        <w:t xml:space="preserve"> </w:t>
      </w:r>
      <w:r>
        <w:rPr>
          <w:sz w:val="24"/>
        </w:rPr>
        <w:t>на</w:t>
      </w:r>
      <w:r>
        <w:rPr>
          <w:spacing w:val="-1"/>
          <w:sz w:val="24"/>
        </w:rPr>
        <w:t xml:space="preserve"> </w:t>
      </w:r>
      <w:r>
        <w:rPr>
          <w:sz w:val="24"/>
        </w:rPr>
        <w:t>учебно-познавательную</w:t>
      </w:r>
      <w:r>
        <w:rPr>
          <w:spacing w:val="-2"/>
          <w:sz w:val="24"/>
        </w:rPr>
        <w:t xml:space="preserve"> </w:t>
      </w:r>
      <w:r>
        <w:rPr>
          <w:sz w:val="24"/>
        </w:rPr>
        <w:t>деятельность</w:t>
      </w:r>
      <w:r>
        <w:rPr>
          <w:spacing w:val="-2"/>
          <w:sz w:val="24"/>
        </w:rPr>
        <w:t xml:space="preserve"> </w:t>
      </w:r>
      <w:r>
        <w:rPr>
          <w:sz w:val="24"/>
        </w:rPr>
        <w:t>и</w:t>
      </w:r>
      <w:r>
        <w:rPr>
          <w:spacing w:val="-2"/>
          <w:sz w:val="24"/>
        </w:rPr>
        <w:t xml:space="preserve"> </w:t>
      </w:r>
      <w:r>
        <w:rPr>
          <w:sz w:val="24"/>
        </w:rPr>
        <w:t>повседневную</w:t>
      </w:r>
      <w:r>
        <w:rPr>
          <w:spacing w:val="-1"/>
          <w:sz w:val="24"/>
        </w:rPr>
        <w:t xml:space="preserve"> </w:t>
      </w:r>
      <w:r>
        <w:rPr>
          <w:sz w:val="24"/>
        </w:rPr>
        <w:t>жизнь.</w:t>
      </w:r>
    </w:p>
    <w:p w:rsidR="00311D77" w:rsidRDefault="0074782E">
      <w:pPr>
        <w:pStyle w:val="a4"/>
        <w:numPr>
          <w:ilvl w:val="0"/>
          <w:numId w:val="107"/>
        </w:numPr>
        <w:tabs>
          <w:tab w:val="left" w:pos="1877"/>
        </w:tabs>
        <w:spacing w:before="1"/>
        <w:ind w:right="844" w:firstLine="539"/>
        <w:rPr>
          <w:sz w:val="24"/>
        </w:rPr>
      </w:pPr>
      <w:r>
        <w:rPr>
          <w:sz w:val="24"/>
        </w:rPr>
        <w:t>Текущая диагностика используется для осуществления мониторинга в течение</w:t>
      </w:r>
      <w:r>
        <w:rPr>
          <w:spacing w:val="1"/>
          <w:sz w:val="24"/>
        </w:rPr>
        <w:t xml:space="preserve"> </w:t>
      </w:r>
      <w:r>
        <w:rPr>
          <w:sz w:val="24"/>
        </w:rPr>
        <w:t>всего времени обучения обучающегося на уровне начального общего образования. При</w:t>
      </w:r>
      <w:r>
        <w:rPr>
          <w:spacing w:val="1"/>
          <w:sz w:val="24"/>
        </w:rPr>
        <w:t xml:space="preserve"> </w:t>
      </w:r>
      <w:r>
        <w:rPr>
          <w:sz w:val="24"/>
        </w:rPr>
        <w:t>использовании</w:t>
      </w:r>
      <w:r>
        <w:rPr>
          <w:spacing w:val="1"/>
          <w:sz w:val="24"/>
        </w:rPr>
        <w:t xml:space="preserve"> </w:t>
      </w:r>
      <w:r>
        <w:rPr>
          <w:sz w:val="24"/>
        </w:rPr>
        <w:t>данной</w:t>
      </w:r>
      <w:r>
        <w:rPr>
          <w:spacing w:val="1"/>
          <w:sz w:val="24"/>
        </w:rPr>
        <w:t xml:space="preserve"> </w:t>
      </w:r>
      <w:r>
        <w:rPr>
          <w:sz w:val="24"/>
        </w:rPr>
        <w:t>формы</w:t>
      </w:r>
      <w:r>
        <w:rPr>
          <w:spacing w:val="1"/>
          <w:sz w:val="24"/>
        </w:rPr>
        <w:t xml:space="preserve"> </w:t>
      </w:r>
      <w:r>
        <w:rPr>
          <w:sz w:val="24"/>
        </w:rPr>
        <w:t>мониторинга</w:t>
      </w:r>
      <w:r>
        <w:rPr>
          <w:spacing w:val="1"/>
          <w:sz w:val="24"/>
        </w:rPr>
        <w:t xml:space="preserve"> </w:t>
      </w:r>
      <w:r>
        <w:rPr>
          <w:sz w:val="24"/>
        </w:rPr>
        <w:t>можно</w:t>
      </w:r>
      <w:r>
        <w:rPr>
          <w:spacing w:val="1"/>
          <w:sz w:val="24"/>
        </w:rPr>
        <w:t xml:space="preserve"> </w:t>
      </w:r>
      <w:r>
        <w:rPr>
          <w:sz w:val="24"/>
        </w:rPr>
        <w:t>использовать</w:t>
      </w:r>
      <w:r>
        <w:rPr>
          <w:spacing w:val="1"/>
          <w:sz w:val="24"/>
        </w:rPr>
        <w:t xml:space="preserve"> </w:t>
      </w:r>
      <w:r>
        <w:rPr>
          <w:sz w:val="24"/>
        </w:rPr>
        <w:t>экспресс-диагностику</w:t>
      </w:r>
      <w:r>
        <w:rPr>
          <w:spacing w:val="-57"/>
          <w:sz w:val="24"/>
        </w:rPr>
        <w:t xml:space="preserve"> </w:t>
      </w:r>
      <w:r>
        <w:rPr>
          <w:sz w:val="24"/>
        </w:rPr>
        <w:t>интегративных показателей, состояние которых позволяет судить об успешности (наличие</w:t>
      </w:r>
      <w:r>
        <w:rPr>
          <w:spacing w:val="-57"/>
          <w:sz w:val="24"/>
        </w:rPr>
        <w:t xml:space="preserve"> </w:t>
      </w:r>
      <w:r>
        <w:rPr>
          <w:sz w:val="24"/>
        </w:rPr>
        <w:t>положительной</w:t>
      </w:r>
      <w:r>
        <w:rPr>
          <w:spacing w:val="1"/>
          <w:sz w:val="24"/>
        </w:rPr>
        <w:t xml:space="preserve"> </w:t>
      </w:r>
      <w:r>
        <w:rPr>
          <w:sz w:val="24"/>
        </w:rPr>
        <w:t>динамики)</w:t>
      </w:r>
      <w:r>
        <w:rPr>
          <w:spacing w:val="1"/>
          <w:sz w:val="24"/>
        </w:rPr>
        <w:t xml:space="preserve"> </w:t>
      </w:r>
      <w:r>
        <w:rPr>
          <w:sz w:val="24"/>
        </w:rPr>
        <w:t>или</w:t>
      </w:r>
      <w:r>
        <w:rPr>
          <w:spacing w:val="1"/>
          <w:sz w:val="24"/>
        </w:rPr>
        <w:t xml:space="preserve"> </w:t>
      </w:r>
      <w:r>
        <w:rPr>
          <w:sz w:val="24"/>
        </w:rPr>
        <w:t>неуспешности</w:t>
      </w:r>
      <w:r>
        <w:rPr>
          <w:spacing w:val="1"/>
          <w:sz w:val="24"/>
        </w:rPr>
        <w:t xml:space="preserve"> </w:t>
      </w:r>
      <w:r>
        <w:rPr>
          <w:sz w:val="24"/>
        </w:rPr>
        <w:t>(отсутствие</w:t>
      </w:r>
      <w:r>
        <w:rPr>
          <w:spacing w:val="1"/>
          <w:sz w:val="24"/>
        </w:rPr>
        <w:t xml:space="preserve"> </w:t>
      </w:r>
      <w:r>
        <w:rPr>
          <w:sz w:val="24"/>
        </w:rPr>
        <w:t>даже</w:t>
      </w:r>
      <w:r>
        <w:rPr>
          <w:spacing w:val="1"/>
          <w:sz w:val="24"/>
        </w:rPr>
        <w:t xml:space="preserve"> </w:t>
      </w:r>
      <w:r>
        <w:rPr>
          <w:sz w:val="24"/>
        </w:rPr>
        <w:t>незначительной</w:t>
      </w:r>
      <w:r>
        <w:rPr>
          <w:spacing w:val="1"/>
          <w:sz w:val="24"/>
        </w:rPr>
        <w:t xml:space="preserve"> </w:t>
      </w:r>
      <w:r>
        <w:rPr>
          <w:sz w:val="24"/>
        </w:rPr>
        <w:t>положительной</w:t>
      </w:r>
      <w:r>
        <w:rPr>
          <w:spacing w:val="1"/>
          <w:sz w:val="24"/>
        </w:rPr>
        <w:t xml:space="preserve"> </w:t>
      </w:r>
      <w:r>
        <w:rPr>
          <w:sz w:val="24"/>
        </w:rPr>
        <w:t>динамики)</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в</w:t>
      </w:r>
      <w:r>
        <w:rPr>
          <w:spacing w:val="1"/>
          <w:sz w:val="24"/>
        </w:rPr>
        <w:t xml:space="preserve"> </w:t>
      </w:r>
      <w:r>
        <w:rPr>
          <w:sz w:val="24"/>
        </w:rPr>
        <w:t>освоении</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овладения</w:t>
      </w:r>
      <w:r>
        <w:rPr>
          <w:spacing w:val="16"/>
          <w:sz w:val="24"/>
        </w:rPr>
        <w:t xml:space="preserve"> </w:t>
      </w:r>
      <w:r>
        <w:rPr>
          <w:sz w:val="24"/>
        </w:rPr>
        <w:t>программой</w:t>
      </w:r>
      <w:r>
        <w:rPr>
          <w:spacing w:val="15"/>
          <w:sz w:val="24"/>
        </w:rPr>
        <w:t xml:space="preserve"> </w:t>
      </w:r>
      <w:r>
        <w:rPr>
          <w:sz w:val="24"/>
        </w:rPr>
        <w:t>коррекционной</w:t>
      </w:r>
      <w:r>
        <w:rPr>
          <w:spacing w:val="18"/>
          <w:sz w:val="24"/>
        </w:rPr>
        <w:t xml:space="preserve"> </w:t>
      </w:r>
      <w:r>
        <w:rPr>
          <w:sz w:val="24"/>
        </w:rPr>
        <w:t>работы.</w:t>
      </w:r>
      <w:r>
        <w:rPr>
          <w:spacing w:val="18"/>
          <w:sz w:val="24"/>
        </w:rPr>
        <w:t xml:space="preserve"> </w:t>
      </w:r>
      <w:r>
        <w:rPr>
          <w:sz w:val="24"/>
        </w:rPr>
        <w:t>Данные</w:t>
      </w:r>
      <w:r>
        <w:rPr>
          <w:spacing w:val="20"/>
          <w:sz w:val="24"/>
        </w:rPr>
        <w:t xml:space="preserve"> </w:t>
      </w:r>
      <w:r>
        <w:rPr>
          <w:sz w:val="24"/>
        </w:rPr>
        <w:t>экспресс-диагностики</w:t>
      </w:r>
      <w:r>
        <w:rPr>
          <w:spacing w:val="19"/>
          <w:sz w:val="24"/>
        </w:rPr>
        <w:t xml:space="preserve"> </w:t>
      </w:r>
      <w:r>
        <w:rPr>
          <w:sz w:val="24"/>
        </w:rPr>
        <w:t>выступают</w:t>
      </w:r>
      <w:r>
        <w:rPr>
          <w:spacing w:val="-58"/>
          <w:sz w:val="24"/>
        </w:rPr>
        <w:t xml:space="preserve"> </w:t>
      </w:r>
      <w:r>
        <w:rPr>
          <w:sz w:val="24"/>
        </w:rPr>
        <w:t>в</w:t>
      </w:r>
      <w:r>
        <w:rPr>
          <w:spacing w:val="1"/>
          <w:sz w:val="24"/>
        </w:rPr>
        <w:t xml:space="preserve"> </w:t>
      </w:r>
      <w:r>
        <w:rPr>
          <w:sz w:val="24"/>
        </w:rPr>
        <w:t>качестве</w:t>
      </w:r>
      <w:r>
        <w:rPr>
          <w:spacing w:val="1"/>
          <w:sz w:val="24"/>
        </w:rPr>
        <w:t xml:space="preserve"> </w:t>
      </w:r>
      <w:r>
        <w:rPr>
          <w:sz w:val="24"/>
        </w:rPr>
        <w:t>ориентировочной</w:t>
      </w:r>
      <w:r>
        <w:rPr>
          <w:spacing w:val="1"/>
          <w:sz w:val="24"/>
        </w:rPr>
        <w:t xml:space="preserve"> </w:t>
      </w:r>
      <w:r>
        <w:rPr>
          <w:sz w:val="24"/>
        </w:rPr>
        <w:t>основы</w:t>
      </w:r>
      <w:r>
        <w:rPr>
          <w:spacing w:val="1"/>
          <w:sz w:val="24"/>
        </w:rPr>
        <w:t xml:space="preserve"> </w:t>
      </w:r>
      <w:r>
        <w:rPr>
          <w:sz w:val="24"/>
        </w:rPr>
        <w:t>для</w:t>
      </w:r>
      <w:r>
        <w:rPr>
          <w:spacing w:val="1"/>
          <w:sz w:val="24"/>
        </w:rPr>
        <w:t xml:space="preserve"> </w:t>
      </w:r>
      <w:r>
        <w:rPr>
          <w:sz w:val="24"/>
        </w:rPr>
        <w:t>определения</w:t>
      </w:r>
      <w:r>
        <w:rPr>
          <w:spacing w:val="61"/>
          <w:sz w:val="24"/>
        </w:rPr>
        <w:t xml:space="preserve"> </w:t>
      </w:r>
      <w:r>
        <w:rPr>
          <w:sz w:val="24"/>
        </w:rPr>
        <w:t>дальнейшей</w:t>
      </w:r>
      <w:r>
        <w:rPr>
          <w:spacing w:val="61"/>
          <w:sz w:val="24"/>
        </w:rPr>
        <w:t xml:space="preserve"> </w:t>
      </w:r>
      <w:r>
        <w:rPr>
          <w:sz w:val="24"/>
        </w:rPr>
        <w:t>стратегии:</w:t>
      </w:r>
      <w:r>
        <w:rPr>
          <w:spacing w:val="1"/>
          <w:sz w:val="24"/>
        </w:rPr>
        <w:t xml:space="preserve"> </w:t>
      </w:r>
      <w:r>
        <w:rPr>
          <w:sz w:val="24"/>
        </w:rPr>
        <w:t>продолжения</w:t>
      </w:r>
      <w:r>
        <w:rPr>
          <w:spacing w:val="12"/>
          <w:sz w:val="24"/>
        </w:rPr>
        <w:t xml:space="preserve"> </w:t>
      </w:r>
      <w:r>
        <w:rPr>
          <w:sz w:val="24"/>
        </w:rPr>
        <w:t>реализации</w:t>
      </w:r>
      <w:r>
        <w:rPr>
          <w:spacing w:val="12"/>
          <w:sz w:val="24"/>
        </w:rPr>
        <w:t xml:space="preserve"> </w:t>
      </w:r>
      <w:r>
        <w:rPr>
          <w:sz w:val="24"/>
        </w:rPr>
        <w:t>разработанной</w:t>
      </w:r>
      <w:r>
        <w:rPr>
          <w:spacing w:val="11"/>
          <w:sz w:val="24"/>
        </w:rPr>
        <w:t xml:space="preserve"> </w:t>
      </w:r>
      <w:r>
        <w:rPr>
          <w:sz w:val="24"/>
        </w:rPr>
        <w:t>программы</w:t>
      </w:r>
      <w:r>
        <w:rPr>
          <w:spacing w:val="10"/>
          <w:sz w:val="24"/>
        </w:rPr>
        <w:t xml:space="preserve"> </w:t>
      </w:r>
      <w:r>
        <w:rPr>
          <w:sz w:val="24"/>
        </w:rPr>
        <w:t>коррекционной</w:t>
      </w:r>
      <w:r>
        <w:rPr>
          <w:spacing w:val="11"/>
          <w:sz w:val="24"/>
        </w:rPr>
        <w:t xml:space="preserve"> </w:t>
      </w:r>
      <w:r>
        <w:rPr>
          <w:sz w:val="24"/>
        </w:rPr>
        <w:t>работы</w:t>
      </w:r>
      <w:r>
        <w:rPr>
          <w:spacing w:val="10"/>
          <w:sz w:val="24"/>
        </w:rPr>
        <w:t xml:space="preserve"> </w:t>
      </w:r>
      <w:r>
        <w:rPr>
          <w:sz w:val="24"/>
        </w:rPr>
        <w:t>или</w:t>
      </w:r>
      <w:r>
        <w:rPr>
          <w:spacing w:val="11"/>
          <w:sz w:val="24"/>
        </w:rPr>
        <w:t xml:space="preserve"> </w:t>
      </w:r>
      <w:r>
        <w:rPr>
          <w:sz w:val="24"/>
        </w:rPr>
        <w:t>внесения</w:t>
      </w:r>
      <w:r>
        <w:rPr>
          <w:spacing w:val="-58"/>
          <w:sz w:val="24"/>
        </w:rPr>
        <w:t xml:space="preserve"> </w:t>
      </w:r>
      <w:r>
        <w:rPr>
          <w:sz w:val="24"/>
        </w:rPr>
        <w:t>в</w:t>
      </w:r>
      <w:r>
        <w:rPr>
          <w:spacing w:val="-3"/>
          <w:sz w:val="24"/>
        </w:rPr>
        <w:t xml:space="preserve"> </w:t>
      </w:r>
      <w:r>
        <w:rPr>
          <w:sz w:val="24"/>
        </w:rPr>
        <w:t>нее</w:t>
      </w:r>
      <w:r>
        <w:rPr>
          <w:spacing w:val="1"/>
          <w:sz w:val="24"/>
        </w:rPr>
        <w:t xml:space="preserve"> </w:t>
      </w:r>
      <w:r>
        <w:rPr>
          <w:sz w:val="24"/>
        </w:rPr>
        <w:t>определенных корректив.</w:t>
      </w:r>
    </w:p>
    <w:p w:rsidR="00311D77" w:rsidRDefault="0074782E">
      <w:pPr>
        <w:pStyle w:val="a4"/>
        <w:numPr>
          <w:ilvl w:val="0"/>
          <w:numId w:val="107"/>
        </w:numPr>
        <w:tabs>
          <w:tab w:val="left" w:pos="1837"/>
        </w:tabs>
        <w:ind w:right="854" w:firstLine="539"/>
        <w:rPr>
          <w:sz w:val="24"/>
        </w:rPr>
      </w:pPr>
      <w:r>
        <w:rPr>
          <w:sz w:val="24"/>
        </w:rPr>
        <w:t>Финишная диагностика проводится на заключительном этапе обучения на уровне</w:t>
      </w:r>
      <w:r>
        <w:rPr>
          <w:spacing w:val="1"/>
          <w:sz w:val="24"/>
        </w:rPr>
        <w:t xml:space="preserve"> </w:t>
      </w:r>
      <w:r>
        <w:rPr>
          <w:sz w:val="24"/>
        </w:rPr>
        <w:t>начального общего образования обучающегося с ЗПР в соответствии с планируемыми</w:t>
      </w:r>
      <w:r>
        <w:rPr>
          <w:spacing w:val="1"/>
          <w:sz w:val="24"/>
        </w:rPr>
        <w:t xml:space="preserve"> </w:t>
      </w:r>
      <w:r>
        <w:rPr>
          <w:sz w:val="24"/>
        </w:rPr>
        <w:t>результатами</w:t>
      </w:r>
      <w:r>
        <w:rPr>
          <w:spacing w:val="-1"/>
          <w:sz w:val="24"/>
        </w:rPr>
        <w:t xml:space="preserve"> </w:t>
      </w:r>
      <w:r>
        <w:rPr>
          <w:sz w:val="24"/>
        </w:rPr>
        <w:t>освоения обучающимися</w:t>
      </w:r>
      <w:r>
        <w:rPr>
          <w:spacing w:val="-3"/>
          <w:sz w:val="24"/>
        </w:rPr>
        <w:t xml:space="preserve"> </w:t>
      </w:r>
      <w:r>
        <w:rPr>
          <w:sz w:val="24"/>
        </w:rPr>
        <w:t>программы</w:t>
      </w:r>
      <w:r>
        <w:rPr>
          <w:spacing w:val="-3"/>
          <w:sz w:val="24"/>
        </w:rPr>
        <w:t xml:space="preserve"> </w:t>
      </w:r>
      <w:r>
        <w:rPr>
          <w:sz w:val="24"/>
        </w:rPr>
        <w:t>коррекционной</w:t>
      </w:r>
      <w:r>
        <w:rPr>
          <w:spacing w:val="-2"/>
          <w:sz w:val="24"/>
        </w:rPr>
        <w:t xml:space="preserve"> </w:t>
      </w:r>
      <w:r>
        <w:rPr>
          <w:sz w:val="24"/>
        </w:rPr>
        <w:t>работы.</w:t>
      </w:r>
    </w:p>
    <w:p w:rsidR="00311D77" w:rsidRDefault="0074782E">
      <w:pPr>
        <w:pStyle w:val="a3"/>
        <w:spacing w:before="1"/>
        <w:ind w:right="851" w:firstLine="539"/>
      </w:pPr>
      <w:r>
        <w:t>Организационно-содержательные характеристики стартовой, текущей и финишной</w:t>
      </w:r>
      <w:r>
        <w:rPr>
          <w:spacing w:val="1"/>
        </w:rPr>
        <w:t xml:space="preserve"> </w:t>
      </w:r>
      <w:r>
        <w:t>диагностики</w:t>
      </w:r>
      <w:r>
        <w:rPr>
          <w:spacing w:val="1"/>
        </w:rPr>
        <w:t xml:space="preserve"> </w:t>
      </w:r>
      <w:r>
        <w:t>разрабатывает</w:t>
      </w:r>
      <w:r>
        <w:rPr>
          <w:spacing w:val="1"/>
        </w:rPr>
        <w:t xml:space="preserve"> </w:t>
      </w:r>
      <w:r>
        <w:t>образовательная</w:t>
      </w:r>
      <w:r>
        <w:rPr>
          <w:spacing w:val="1"/>
        </w:rPr>
        <w:t xml:space="preserve"> </w:t>
      </w:r>
      <w:r>
        <w:t>организация</w:t>
      </w:r>
      <w:r>
        <w:rPr>
          <w:spacing w:val="1"/>
        </w:rPr>
        <w:t xml:space="preserve"> </w:t>
      </w:r>
      <w:r>
        <w:t>с</w:t>
      </w:r>
      <w:r>
        <w:rPr>
          <w:spacing w:val="1"/>
        </w:rPr>
        <w:t xml:space="preserve"> </w:t>
      </w:r>
      <w:r>
        <w:t>учетом</w:t>
      </w:r>
      <w:r>
        <w:rPr>
          <w:spacing w:val="1"/>
        </w:rPr>
        <w:t xml:space="preserve"> </w:t>
      </w:r>
      <w:r>
        <w:t>типологических</w:t>
      </w:r>
      <w:r>
        <w:rPr>
          <w:spacing w:val="1"/>
        </w:rPr>
        <w:t xml:space="preserve"> </w:t>
      </w:r>
      <w:r>
        <w:t>и</w:t>
      </w:r>
      <w:r>
        <w:rPr>
          <w:spacing w:val="1"/>
        </w:rPr>
        <w:t xml:space="preserve"> </w:t>
      </w:r>
      <w:r>
        <w:t>индивидуальных</w:t>
      </w:r>
      <w:r>
        <w:rPr>
          <w:spacing w:val="1"/>
        </w:rPr>
        <w:t xml:space="preserve"> </w:t>
      </w:r>
      <w:r>
        <w:t>особенностей</w:t>
      </w:r>
      <w:r>
        <w:rPr>
          <w:spacing w:val="1"/>
        </w:rPr>
        <w:t xml:space="preserve"> </w:t>
      </w:r>
      <w:r>
        <w:t>обучающихся,</w:t>
      </w:r>
      <w:r>
        <w:rPr>
          <w:spacing w:val="1"/>
        </w:rPr>
        <w:t xml:space="preserve"> </w:t>
      </w:r>
      <w:r>
        <w:t>их</w:t>
      </w:r>
      <w:r>
        <w:rPr>
          <w:spacing w:val="1"/>
        </w:rPr>
        <w:t xml:space="preserve"> </w:t>
      </w:r>
      <w:r>
        <w:t>индивидуальных</w:t>
      </w:r>
      <w:r>
        <w:rPr>
          <w:spacing w:val="1"/>
        </w:rPr>
        <w:t xml:space="preserve"> </w:t>
      </w:r>
      <w:r>
        <w:t>особых</w:t>
      </w:r>
      <w:r>
        <w:rPr>
          <w:spacing w:val="1"/>
        </w:rPr>
        <w:t xml:space="preserve"> </w:t>
      </w:r>
      <w:r>
        <w:t>образовательных</w:t>
      </w:r>
      <w:r>
        <w:rPr>
          <w:spacing w:val="-1"/>
        </w:rPr>
        <w:t xml:space="preserve"> </w:t>
      </w:r>
      <w:r>
        <w:t>потребностей.</w:t>
      </w:r>
    </w:p>
    <w:p w:rsidR="00311D77" w:rsidRDefault="0074782E">
      <w:pPr>
        <w:pStyle w:val="a3"/>
        <w:ind w:right="843" w:firstLine="539"/>
      </w:pPr>
      <w:r>
        <w:t>Для оценки результатов освоения обучающимися с ЗПР программы коррекционной</w:t>
      </w:r>
      <w:r>
        <w:rPr>
          <w:spacing w:val="1"/>
        </w:rPr>
        <w:t xml:space="preserve"> </w:t>
      </w:r>
      <w:r>
        <w:t>работы используется метод экспертной оценки, который представляет собой процедуру</w:t>
      </w:r>
      <w:r>
        <w:rPr>
          <w:spacing w:val="1"/>
        </w:rPr>
        <w:t xml:space="preserve"> </w:t>
      </w:r>
      <w:r>
        <w:t>оценки результатов на основе мнений группы специалистов (экспертов). Данная группа</w:t>
      </w:r>
      <w:r>
        <w:rPr>
          <w:spacing w:val="1"/>
        </w:rPr>
        <w:t xml:space="preserve"> </w:t>
      </w:r>
      <w:r>
        <w:t>экспертов</w:t>
      </w:r>
      <w:r>
        <w:rPr>
          <w:spacing w:val="1"/>
        </w:rPr>
        <w:t xml:space="preserve"> </w:t>
      </w:r>
      <w:r>
        <w:t>объединяет</w:t>
      </w:r>
      <w:r>
        <w:rPr>
          <w:spacing w:val="1"/>
        </w:rPr>
        <w:t xml:space="preserve"> </w:t>
      </w:r>
      <w:r>
        <w:t>всех</w:t>
      </w:r>
      <w:r>
        <w:rPr>
          <w:spacing w:val="1"/>
        </w:rPr>
        <w:t xml:space="preserve"> </w:t>
      </w:r>
      <w:r>
        <w:t>участников</w:t>
      </w:r>
      <w:r>
        <w:rPr>
          <w:spacing w:val="1"/>
        </w:rPr>
        <w:t xml:space="preserve"> </w:t>
      </w:r>
      <w:r>
        <w:t>образовательного</w:t>
      </w:r>
      <w:r>
        <w:rPr>
          <w:spacing w:val="1"/>
        </w:rPr>
        <w:t xml:space="preserve"> </w:t>
      </w:r>
      <w:r>
        <w:t>процесса</w:t>
      </w:r>
      <w:r>
        <w:rPr>
          <w:spacing w:val="1"/>
        </w:rPr>
        <w:t xml:space="preserve"> </w:t>
      </w:r>
      <w:r>
        <w:t>-</w:t>
      </w:r>
      <w:r>
        <w:rPr>
          <w:spacing w:val="1"/>
        </w:rPr>
        <w:t xml:space="preserve"> </w:t>
      </w:r>
      <w:r>
        <w:t>тех,</w:t>
      </w:r>
      <w:r>
        <w:rPr>
          <w:spacing w:val="1"/>
        </w:rPr>
        <w:t xml:space="preserve"> </w:t>
      </w:r>
      <w:r>
        <w:t>кто</w:t>
      </w:r>
      <w:r>
        <w:rPr>
          <w:spacing w:val="1"/>
        </w:rPr>
        <w:t xml:space="preserve"> </w:t>
      </w:r>
      <w:r>
        <w:t>обучает,</w:t>
      </w:r>
      <w:r>
        <w:rPr>
          <w:spacing w:val="1"/>
        </w:rPr>
        <w:t xml:space="preserve"> </w:t>
      </w:r>
      <w:r>
        <w:t>воспитывает и</w:t>
      </w:r>
      <w:r>
        <w:rPr>
          <w:spacing w:val="1"/>
        </w:rPr>
        <w:t xml:space="preserve"> </w:t>
      </w:r>
      <w:r>
        <w:t>тесно</w:t>
      </w:r>
      <w:r>
        <w:rPr>
          <w:spacing w:val="1"/>
        </w:rPr>
        <w:t xml:space="preserve"> </w:t>
      </w:r>
      <w:r>
        <w:t>контактирует с обучающимся. Задачей</w:t>
      </w:r>
      <w:r>
        <w:rPr>
          <w:spacing w:val="1"/>
        </w:rPr>
        <w:t xml:space="preserve"> </w:t>
      </w:r>
      <w:r>
        <w:t>такой экспертной</w:t>
      </w:r>
      <w:r>
        <w:rPr>
          <w:spacing w:val="1"/>
        </w:rPr>
        <w:t xml:space="preserve"> </w:t>
      </w:r>
      <w:r>
        <w:t>группы</w:t>
      </w:r>
      <w:r>
        <w:rPr>
          <w:spacing w:val="1"/>
        </w:rPr>
        <w:t xml:space="preserve"> </w:t>
      </w:r>
      <w:r>
        <w:t>является</w:t>
      </w:r>
      <w:r>
        <w:rPr>
          <w:spacing w:val="1"/>
        </w:rPr>
        <w:t xml:space="preserve"> </w:t>
      </w:r>
      <w:r>
        <w:t>выработка</w:t>
      </w:r>
      <w:r>
        <w:rPr>
          <w:spacing w:val="1"/>
        </w:rPr>
        <w:t xml:space="preserve"> </w:t>
      </w:r>
      <w:r>
        <w:t>общей</w:t>
      </w:r>
      <w:r>
        <w:rPr>
          <w:spacing w:val="1"/>
        </w:rPr>
        <w:t xml:space="preserve"> </w:t>
      </w:r>
      <w:r>
        <w:t>оценки</w:t>
      </w:r>
      <w:r>
        <w:rPr>
          <w:spacing w:val="1"/>
        </w:rPr>
        <w:t xml:space="preserve"> </w:t>
      </w:r>
      <w:r>
        <w:t>достижений</w:t>
      </w:r>
      <w:r>
        <w:rPr>
          <w:spacing w:val="1"/>
        </w:rPr>
        <w:t xml:space="preserve"> </w:t>
      </w:r>
      <w:r>
        <w:t>обучающегося</w:t>
      </w:r>
      <w:r>
        <w:rPr>
          <w:spacing w:val="1"/>
        </w:rPr>
        <w:t xml:space="preserve"> </w:t>
      </w:r>
      <w:r>
        <w:t>в</w:t>
      </w:r>
      <w:r>
        <w:rPr>
          <w:spacing w:val="1"/>
        </w:rPr>
        <w:t xml:space="preserve"> </w:t>
      </w:r>
      <w:r>
        <w:t>сфере</w:t>
      </w:r>
      <w:r>
        <w:rPr>
          <w:spacing w:val="1"/>
        </w:rPr>
        <w:t xml:space="preserve"> </w:t>
      </w:r>
      <w:r>
        <w:t>социальной</w:t>
      </w:r>
      <w:r>
        <w:rPr>
          <w:spacing w:val="1"/>
        </w:rPr>
        <w:t xml:space="preserve"> </w:t>
      </w:r>
      <w:r>
        <w:t>(жизненной)</w:t>
      </w:r>
      <w:r>
        <w:rPr>
          <w:spacing w:val="1"/>
        </w:rPr>
        <w:t xml:space="preserve"> </w:t>
      </w:r>
      <w:r>
        <w:t>компетенции,</w:t>
      </w:r>
      <w:r>
        <w:rPr>
          <w:spacing w:val="1"/>
        </w:rPr>
        <w:t xml:space="preserve"> </w:t>
      </w:r>
      <w:r>
        <w:t>которая</w:t>
      </w:r>
      <w:r>
        <w:rPr>
          <w:spacing w:val="1"/>
        </w:rPr>
        <w:t xml:space="preserve"> </w:t>
      </w:r>
      <w:r>
        <w:t>обязательно</w:t>
      </w:r>
      <w:r>
        <w:rPr>
          <w:spacing w:val="1"/>
        </w:rPr>
        <w:t xml:space="preserve"> </w:t>
      </w:r>
      <w:r>
        <w:t>включает</w:t>
      </w:r>
      <w:r>
        <w:rPr>
          <w:spacing w:val="1"/>
        </w:rPr>
        <w:t xml:space="preserve"> </w:t>
      </w:r>
      <w:r>
        <w:t>мнение</w:t>
      </w:r>
      <w:r>
        <w:rPr>
          <w:spacing w:val="1"/>
        </w:rPr>
        <w:t xml:space="preserve"> </w:t>
      </w:r>
      <w:r>
        <w:t>семьи,</w:t>
      </w:r>
      <w:r>
        <w:rPr>
          <w:spacing w:val="1"/>
        </w:rPr>
        <w:t xml:space="preserve"> </w:t>
      </w:r>
      <w:r>
        <w:t>близких</w:t>
      </w:r>
      <w:r>
        <w:rPr>
          <w:spacing w:val="1"/>
        </w:rPr>
        <w:t xml:space="preserve"> </w:t>
      </w:r>
      <w:r>
        <w:t>обучающегося. Основой оценки продвижения обучающегося в социальной (жизненной)</w:t>
      </w:r>
      <w:r>
        <w:rPr>
          <w:spacing w:val="1"/>
        </w:rPr>
        <w:t xml:space="preserve"> </w:t>
      </w:r>
      <w:r>
        <w:t>компетенции служит анализ изменений его поведения в повседневной жизни - в школе и</w:t>
      </w:r>
      <w:r>
        <w:rPr>
          <w:spacing w:val="1"/>
        </w:rPr>
        <w:t xml:space="preserve"> </w:t>
      </w:r>
      <w:r>
        <w:t>дома.</w:t>
      </w:r>
    </w:p>
    <w:p w:rsidR="00311D77" w:rsidRDefault="0074782E">
      <w:pPr>
        <w:pStyle w:val="a3"/>
        <w:spacing w:before="1"/>
        <w:ind w:right="847" w:firstLine="539"/>
      </w:pPr>
      <w:r>
        <w:t>Для полноты оценки достижений планируемых результатов освоения обучающимися</w:t>
      </w:r>
      <w:r>
        <w:rPr>
          <w:spacing w:val="-57"/>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следует</w:t>
      </w:r>
      <w:r>
        <w:rPr>
          <w:spacing w:val="1"/>
        </w:rPr>
        <w:t xml:space="preserve"> </w:t>
      </w:r>
      <w:r>
        <w:t>учитывать</w:t>
      </w:r>
      <w:r>
        <w:rPr>
          <w:spacing w:val="1"/>
        </w:rPr>
        <w:t xml:space="preserve"> </w:t>
      </w:r>
      <w:r>
        <w:t>мнение</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поскольку</w:t>
      </w:r>
      <w:r>
        <w:rPr>
          <w:spacing w:val="1"/>
        </w:rPr>
        <w:t xml:space="preserve"> </w:t>
      </w:r>
      <w:r>
        <w:t>наличие</w:t>
      </w:r>
      <w:r>
        <w:rPr>
          <w:spacing w:val="1"/>
        </w:rPr>
        <w:t xml:space="preserve"> </w:t>
      </w:r>
      <w:r>
        <w:t>положительной</w:t>
      </w:r>
      <w:r>
        <w:rPr>
          <w:spacing w:val="1"/>
        </w:rPr>
        <w:t xml:space="preserve"> </w:t>
      </w:r>
      <w:r>
        <w:t>динамики</w:t>
      </w:r>
      <w:r>
        <w:rPr>
          <w:spacing w:val="1"/>
        </w:rPr>
        <w:t xml:space="preserve"> </w:t>
      </w:r>
      <w:r>
        <w:t>обучающихся</w:t>
      </w:r>
      <w:r>
        <w:rPr>
          <w:spacing w:val="1"/>
        </w:rPr>
        <w:t xml:space="preserve"> </w:t>
      </w:r>
      <w:r>
        <w:t>по</w:t>
      </w:r>
      <w:r>
        <w:rPr>
          <w:spacing w:val="1"/>
        </w:rPr>
        <w:t xml:space="preserve"> </w:t>
      </w:r>
      <w:r>
        <w:t>интегративным показателям, свидетельствующей об ослаблении (отсутствии ослабления)</w:t>
      </w:r>
      <w:r>
        <w:rPr>
          <w:spacing w:val="1"/>
        </w:rPr>
        <w:t xml:space="preserve"> </w:t>
      </w:r>
      <w:r>
        <w:t>степени</w:t>
      </w:r>
      <w:r>
        <w:rPr>
          <w:spacing w:val="36"/>
        </w:rPr>
        <w:t xml:space="preserve"> </w:t>
      </w:r>
      <w:r>
        <w:t>влияния</w:t>
      </w:r>
      <w:r>
        <w:rPr>
          <w:spacing w:val="39"/>
        </w:rPr>
        <w:t xml:space="preserve"> </w:t>
      </w:r>
      <w:r>
        <w:t>нарушений</w:t>
      </w:r>
      <w:r>
        <w:rPr>
          <w:spacing w:val="37"/>
        </w:rPr>
        <w:t xml:space="preserve"> </w:t>
      </w:r>
      <w:r>
        <w:t>развития</w:t>
      </w:r>
      <w:r>
        <w:rPr>
          <w:spacing w:val="38"/>
        </w:rPr>
        <w:t xml:space="preserve"> </w:t>
      </w:r>
      <w:r>
        <w:t>на</w:t>
      </w:r>
      <w:r>
        <w:rPr>
          <w:spacing w:val="38"/>
        </w:rPr>
        <w:t xml:space="preserve"> </w:t>
      </w:r>
      <w:r>
        <w:t>жизнедеятельность</w:t>
      </w:r>
      <w:r>
        <w:rPr>
          <w:spacing w:val="36"/>
        </w:rPr>
        <w:t xml:space="preserve"> </w:t>
      </w:r>
      <w:r>
        <w:t>обучающихся,</w:t>
      </w:r>
      <w:r>
        <w:rPr>
          <w:spacing w:val="33"/>
        </w:rPr>
        <w:t xml:space="preserve"> </w:t>
      </w:r>
      <w:r>
        <w:t>проявляется</w:t>
      </w:r>
      <w:r>
        <w:rPr>
          <w:spacing w:val="-57"/>
        </w:rPr>
        <w:t xml:space="preserve"> </w:t>
      </w:r>
      <w:r>
        <w:t>не</w:t>
      </w:r>
      <w:r>
        <w:rPr>
          <w:spacing w:val="-1"/>
        </w:rPr>
        <w:t xml:space="preserve"> </w:t>
      </w:r>
      <w:r>
        <w:t>только</w:t>
      </w:r>
      <w:r>
        <w:rPr>
          <w:spacing w:val="-1"/>
        </w:rPr>
        <w:t xml:space="preserve"> </w:t>
      </w:r>
      <w:r>
        <w:t>в</w:t>
      </w:r>
      <w:r>
        <w:rPr>
          <w:spacing w:val="-3"/>
        </w:rPr>
        <w:t xml:space="preserve"> </w:t>
      </w:r>
      <w:r>
        <w:t>учебно-познавательной</w:t>
      </w:r>
      <w:r>
        <w:rPr>
          <w:spacing w:val="-2"/>
        </w:rPr>
        <w:t xml:space="preserve"> </w:t>
      </w:r>
      <w:r>
        <w:t>деятельности,</w:t>
      </w:r>
      <w:r>
        <w:rPr>
          <w:spacing w:val="-2"/>
        </w:rPr>
        <w:t xml:space="preserve"> </w:t>
      </w:r>
      <w:r>
        <w:t>но</w:t>
      </w:r>
      <w:r>
        <w:rPr>
          <w:spacing w:val="-1"/>
        </w:rPr>
        <w:t xml:space="preserve"> </w:t>
      </w:r>
      <w:r>
        <w:t>и</w:t>
      </w:r>
      <w:r>
        <w:rPr>
          <w:spacing w:val="-2"/>
        </w:rPr>
        <w:t xml:space="preserve"> </w:t>
      </w:r>
      <w:r>
        <w:t>в</w:t>
      </w:r>
      <w:r>
        <w:rPr>
          <w:spacing w:val="-3"/>
        </w:rPr>
        <w:t xml:space="preserve"> </w:t>
      </w:r>
      <w:r>
        <w:t>повседневной</w:t>
      </w:r>
      <w:r>
        <w:rPr>
          <w:spacing w:val="-2"/>
        </w:rPr>
        <w:t xml:space="preserve"> </w:t>
      </w:r>
      <w:r>
        <w:t>жизни.</w:t>
      </w:r>
    </w:p>
    <w:p w:rsidR="00311D77" w:rsidRDefault="0074782E">
      <w:pPr>
        <w:pStyle w:val="a3"/>
        <w:spacing w:before="1"/>
        <w:ind w:right="846" w:firstLine="539"/>
      </w:pPr>
      <w:r>
        <w:t>В случаях стойкого отсутствия</w:t>
      </w:r>
      <w:r>
        <w:rPr>
          <w:spacing w:val="1"/>
        </w:rPr>
        <w:t xml:space="preserve"> </w:t>
      </w:r>
      <w:r>
        <w:t>положительной динамики в результатах освоения</w:t>
      </w:r>
      <w:r>
        <w:rPr>
          <w:spacing w:val="1"/>
        </w:rPr>
        <w:t xml:space="preserve"> </w:t>
      </w:r>
      <w:r>
        <w:t>программы коррекционной работы обучающегося в случае согласия родителей (законных</w:t>
      </w:r>
      <w:r>
        <w:rPr>
          <w:spacing w:val="1"/>
        </w:rPr>
        <w:t xml:space="preserve"> </w:t>
      </w:r>
      <w:r>
        <w:t>представителей)</w:t>
      </w:r>
      <w:r>
        <w:rPr>
          <w:spacing w:val="1"/>
        </w:rPr>
        <w:t xml:space="preserve"> </w:t>
      </w:r>
      <w:r>
        <w:t>необходимо</w:t>
      </w:r>
      <w:r>
        <w:rPr>
          <w:spacing w:val="1"/>
        </w:rPr>
        <w:t xml:space="preserve"> </w:t>
      </w:r>
      <w:r>
        <w:t>направить</w:t>
      </w:r>
      <w:r>
        <w:rPr>
          <w:spacing w:val="1"/>
        </w:rPr>
        <w:t xml:space="preserve"> </w:t>
      </w:r>
      <w:r>
        <w:t>на</w:t>
      </w:r>
      <w:r>
        <w:rPr>
          <w:spacing w:val="1"/>
        </w:rPr>
        <w:t xml:space="preserve"> </w:t>
      </w:r>
      <w:r>
        <w:t>расширенное</w:t>
      </w:r>
      <w:r>
        <w:rPr>
          <w:spacing w:val="1"/>
        </w:rPr>
        <w:t xml:space="preserve"> </w:t>
      </w:r>
      <w:r>
        <w:t>психолого-педагогическое</w:t>
      </w:r>
      <w:r>
        <w:rPr>
          <w:spacing w:val="1"/>
        </w:rPr>
        <w:t xml:space="preserve"> </w:t>
      </w:r>
      <w:r>
        <w:t>обследование для получения необходимой информации, позволяющей внести коррективы</w:t>
      </w:r>
      <w:r>
        <w:rPr>
          <w:spacing w:val="1"/>
        </w:rPr>
        <w:t xml:space="preserve"> </w:t>
      </w:r>
      <w:r>
        <w:t>в</w:t>
      </w:r>
      <w:r>
        <w:rPr>
          <w:spacing w:val="-3"/>
        </w:rPr>
        <w:t xml:space="preserve"> </w:t>
      </w:r>
      <w:r>
        <w:t>организацию и</w:t>
      </w:r>
      <w:r>
        <w:rPr>
          <w:spacing w:val="-2"/>
        </w:rPr>
        <w:t xml:space="preserve"> </w:t>
      </w:r>
      <w:r>
        <w:t>содержание</w:t>
      </w:r>
      <w:r>
        <w:rPr>
          <w:spacing w:val="1"/>
        </w:rPr>
        <w:t xml:space="preserve"> </w:t>
      </w:r>
      <w:r>
        <w:t>программы</w:t>
      </w:r>
      <w:r>
        <w:rPr>
          <w:spacing w:val="-3"/>
        </w:rPr>
        <w:t xml:space="preserve"> </w:t>
      </w:r>
      <w:r>
        <w:t>коррекционной</w:t>
      </w:r>
      <w:r>
        <w:rPr>
          <w:spacing w:val="-1"/>
        </w:rPr>
        <w:t xml:space="preserve"> </w:t>
      </w:r>
      <w:r>
        <w:t>работы.</w:t>
      </w:r>
    </w:p>
    <w:p w:rsidR="00311D77" w:rsidRDefault="0074782E">
      <w:pPr>
        <w:pStyle w:val="a3"/>
        <w:ind w:right="850" w:firstLine="539"/>
      </w:pPr>
      <w:r>
        <w:t>Результаты освоения обучающимися с ЗПР программы коррекционной работы не</w:t>
      </w:r>
      <w:r>
        <w:rPr>
          <w:spacing w:val="1"/>
        </w:rPr>
        <w:t xml:space="preserve"> </w:t>
      </w:r>
      <w:r>
        <w:t>выносятся на итоговую оценку.</w:t>
      </w:r>
    </w:p>
    <w:p w:rsidR="00311D77" w:rsidRDefault="00311D77">
      <w:pPr>
        <w:sectPr w:rsidR="00311D77">
          <w:pgSz w:w="11910" w:h="16840"/>
          <w:pgMar w:top="1040" w:right="0" w:bottom="1180" w:left="680" w:header="0" w:footer="918" w:gutter="0"/>
          <w:cols w:space="720"/>
        </w:sectPr>
      </w:pPr>
    </w:p>
    <w:p w:rsidR="00311D77" w:rsidRDefault="0074782E">
      <w:pPr>
        <w:pStyle w:val="Heading1"/>
        <w:numPr>
          <w:ilvl w:val="0"/>
          <w:numId w:val="114"/>
        </w:numPr>
        <w:tabs>
          <w:tab w:val="left" w:pos="2029"/>
        </w:tabs>
        <w:spacing w:before="76"/>
        <w:ind w:left="1020" w:right="851" w:firstLine="539"/>
        <w:jc w:val="left"/>
      </w:pPr>
      <w:r>
        <w:lastRenderedPageBreak/>
        <w:t>СОДЕРЖАТЕЛЬНЫЙ</w:t>
      </w:r>
      <w:r>
        <w:rPr>
          <w:spacing w:val="11"/>
        </w:rPr>
        <w:t xml:space="preserve"> </w:t>
      </w:r>
      <w:r>
        <w:t>РАЗДЕЛ</w:t>
      </w:r>
      <w:r>
        <w:rPr>
          <w:spacing w:val="10"/>
        </w:rPr>
        <w:t xml:space="preserve"> </w:t>
      </w:r>
      <w:r>
        <w:t>АООП</w:t>
      </w:r>
      <w:r>
        <w:rPr>
          <w:spacing w:val="10"/>
        </w:rPr>
        <w:t xml:space="preserve"> </w:t>
      </w:r>
      <w:r>
        <w:t>НОО</w:t>
      </w:r>
      <w:r>
        <w:rPr>
          <w:spacing w:val="13"/>
        </w:rPr>
        <w:t xml:space="preserve"> </w:t>
      </w:r>
      <w:r>
        <w:t>ДЛЯ</w:t>
      </w:r>
      <w:r>
        <w:rPr>
          <w:spacing w:val="8"/>
        </w:rPr>
        <w:t xml:space="preserve"> </w:t>
      </w:r>
      <w:r>
        <w:t>ОБУЧАЮЩИХСЯ</w:t>
      </w:r>
      <w:r>
        <w:rPr>
          <w:spacing w:val="8"/>
        </w:rPr>
        <w:t xml:space="preserve"> </w:t>
      </w:r>
      <w:r>
        <w:t>С</w:t>
      </w:r>
      <w:r>
        <w:rPr>
          <w:spacing w:val="-57"/>
        </w:rPr>
        <w:t xml:space="preserve"> </w:t>
      </w:r>
      <w:r>
        <w:t>ОВЗ (ВАРИАНТ</w:t>
      </w:r>
      <w:r>
        <w:rPr>
          <w:spacing w:val="1"/>
        </w:rPr>
        <w:t xml:space="preserve"> </w:t>
      </w:r>
      <w:r>
        <w:t>7.2)</w:t>
      </w:r>
    </w:p>
    <w:p w:rsidR="00311D77" w:rsidRDefault="00311D77">
      <w:pPr>
        <w:pStyle w:val="a3"/>
        <w:ind w:left="0" w:firstLine="0"/>
        <w:jc w:val="left"/>
        <w:rPr>
          <w:b/>
        </w:rPr>
      </w:pPr>
    </w:p>
    <w:p w:rsidR="00311D77" w:rsidRDefault="0074782E">
      <w:pPr>
        <w:pStyle w:val="a4"/>
        <w:numPr>
          <w:ilvl w:val="1"/>
          <w:numId w:val="107"/>
        </w:numPr>
        <w:tabs>
          <w:tab w:val="left" w:pos="1981"/>
        </w:tabs>
        <w:rPr>
          <w:b/>
          <w:sz w:val="24"/>
        </w:rPr>
      </w:pPr>
      <w:r>
        <w:rPr>
          <w:b/>
          <w:sz w:val="24"/>
        </w:rPr>
        <w:t>Федеральные</w:t>
      </w:r>
      <w:r>
        <w:rPr>
          <w:b/>
          <w:spacing w:val="-2"/>
          <w:sz w:val="24"/>
        </w:rPr>
        <w:t xml:space="preserve"> </w:t>
      </w:r>
      <w:r>
        <w:rPr>
          <w:b/>
          <w:sz w:val="24"/>
        </w:rPr>
        <w:t>рабочие</w:t>
      </w:r>
      <w:r>
        <w:rPr>
          <w:b/>
          <w:spacing w:val="-2"/>
          <w:sz w:val="24"/>
        </w:rPr>
        <w:t xml:space="preserve"> </w:t>
      </w:r>
      <w:r>
        <w:rPr>
          <w:b/>
          <w:sz w:val="24"/>
        </w:rPr>
        <w:t>программы</w:t>
      </w:r>
      <w:r>
        <w:rPr>
          <w:b/>
          <w:spacing w:val="-3"/>
          <w:sz w:val="24"/>
        </w:rPr>
        <w:t xml:space="preserve"> </w:t>
      </w:r>
      <w:r>
        <w:rPr>
          <w:b/>
          <w:sz w:val="24"/>
        </w:rPr>
        <w:t>учебных</w:t>
      </w:r>
      <w:r>
        <w:rPr>
          <w:b/>
          <w:spacing w:val="-6"/>
          <w:sz w:val="24"/>
        </w:rPr>
        <w:t xml:space="preserve"> </w:t>
      </w:r>
      <w:r>
        <w:rPr>
          <w:b/>
          <w:sz w:val="24"/>
        </w:rPr>
        <w:t>предметов.</w:t>
      </w:r>
    </w:p>
    <w:p w:rsidR="00311D77" w:rsidRDefault="0074782E">
      <w:pPr>
        <w:pStyle w:val="Heading1"/>
        <w:numPr>
          <w:ilvl w:val="0"/>
          <w:numId w:val="106"/>
        </w:numPr>
        <w:tabs>
          <w:tab w:val="left" w:pos="1801"/>
        </w:tabs>
        <w:ind w:hanging="241"/>
      </w:pPr>
      <w:r>
        <w:t>Русский</w:t>
      </w:r>
      <w:r>
        <w:rPr>
          <w:spacing w:val="-2"/>
        </w:rPr>
        <w:t xml:space="preserve"> </w:t>
      </w:r>
      <w:r>
        <w:t>язык.</w:t>
      </w:r>
    </w:p>
    <w:p w:rsidR="00311D77" w:rsidRDefault="0074782E">
      <w:pPr>
        <w:pStyle w:val="a4"/>
        <w:numPr>
          <w:ilvl w:val="1"/>
          <w:numId w:val="106"/>
        </w:numPr>
        <w:tabs>
          <w:tab w:val="left" w:pos="1981"/>
        </w:tabs>
        <w:ind w:hanging="421"/>
        <w:rPr>
          <w:sz w:val="24"/>
        </w:rPr>
      </w:pPr>
      <w:r>
        <w:rPr>
          <w:sz w:val="24"/>
        </w:rPr>
        <w:t>Пояснительная</w:t>
      </w:r>
      <w:r>
        <w:rPr>
          <w:spacing w:val="-3"/>
          <w:sz w:val="24"/>
        </w:rPr>
        <w:t xml:space="preserve"> </w:t>
      </w:r>
      <w:r>
        <w:rPr>
          <w:sz w:val="24"/>
        </w:rPr>
        <w:t>записка.</w:t>
      </w:r>
    </w:p>
    <w:p w:rsidR="00311D77" w:rsidRDefault="0074782E">
      <w:pPr>
        <w:pStyle w:val="a3"/>
        <w:ind w:right="848" w:firstLine="539"/>
      </w:pPr>
      <w:r>
        <w:t>Федеральная</w:t>
      </w:r>
      <w:r>
        <w:rPr>
          <w:spacing w:val="1"/>
        </w:rPr>
        <w:t xml:space="preserve"> </w:t>
      </w:r>
      <w:r>
        <w:t>рабочая</w:t>
      </w:r>
      <w:r>
        <w:rPr>
          <w:spacing w:val="1"/>
        </w:rPr>
        <w:t xml:space="preserve"> </w:t>
      </w:r>
      <w:r>
        <w:t>программа</w:t>
      </w:r>
      <w:r>
        <w:rPr>
          <w:spacing w:val="1"/>
        </w:rPr>
        <w:t xml:space="preserve"> </w:t>
      </w:r>
      <w:r>
        <w:t>учебного</w:t>
      </w:r>
      <w:r>
        <w:rPr>
          <w:spacing w:val="1"/>
        </w:rPr>
        <w:t xml:space="preserve"> </w:t>
      </w:r>
      <w:r>
        <w:t>предмета</w:t>
      </w:r>
      <w:r>
        <w:rPr>
          <w:spacing w:val="1"/>
        </w:rPr>
        <w:t xml:space="preserve"> </w:t>
      </w:r>
      <w:r>
        <w:t>"Русский</w:t>
      </w:r>
      <w:r>
        <w:rPr>
          <w:spacing w:val="1"/>
        </w:rPr>
        <w:t xml:space="preserve"> </w:t>
      </w:r>
      <w:r>
        <w:t>язык"</w:t>
      </w:r>
      <w:r>
        <w:rPr>
          <w:spacing w:val="1"/>
        </w:rPr>
        <w:t xml:space="preserve"> </w:t>
      </w:r>
      <w:r>
        <w:t>на</w:t>
      </w:r>
      <w:r>
        <w:rPr>
          <w:spacing w:val="1"/>
        </w:rPr>
        <w:t xml:space="preserve"> </w:t>
      </w:r>
      <w:r>
        <w:t>уровне</w:t>
      </w:r>
      <w:r>
        <w:rPr>
          <w:spacing w:val="1"/>
        </w:rPr>
        <w:t xml:space="preserve"> </w:t>
      </w:r>
      <w:r>
        <w:t>начального общего образования обучающихся с ЗПР составлена на основе требований к</w:t>
      </w:r>
      <w:r>
        <w:rPr>
          <w:spacing w:val="1"/>
        </w:rPr>
        <w:t xml:space="preserve"> </w:t>
      </w:r>
      <w:r>
        <w:t xml:space="preserve">результатам освоения АООП НОО, установленными </w:t>
      </w:r>
      <w:hyperlink r:id="rId23">
        <w:r>
          <w:rPr>
            <w:color w:val="0000FF"/>
          </w:rPr>
          <w:t>ФГОС</w:t>
        </w:r>
      </w:hyperlink>
      <w:r>
        <w:rPr>
          <w:color w:val="0000FF"/>
        </w:rPr>
        <w:t xml:space="preserve"> </w:t>
      </w:r>
      <w:r>
        <w:t>НОО обучающихся с ОВЗ,</w:t>
      </w:r>
      <w:r>
        <w:rPr>
          <w:spacing w:val="1"/>
        </w:rPr>
        <w:t xml:space="preserve"> </w:t>
      </w:r>
      <w:r>
        <w:t>федеральной</w:t>
      </w:r>
      <w:r>
        <w:rPr>
          <w:spacing w:val="-2"/>
        </w:rPr>
        <w:t xml:space="preserve"> </w:t>
      </w:r>
      <w:r>
        <w:t>программы</w:t>
      </w:r>
      <w:r>
        <w:rPr>
          <w:spacing w:val="-2"/>
        </w:rPr>
        <w:t xml:space="preserve"> </w:t>
      </w:r>
      <w:r>
        <w:t>воспитания.</w:t>
      </w:r>
    </w:p>
    <w:p w:rsidR="00311D77" w:rsidRDefault="0074782E">
      <w:pPr>
        <w:pStyle w:val="a3"/>
        <w:spacing w:before="1"/>
        <w:ind w:right="847" w:firstLine="539"/>
      </w:pPr>
      <w:r>
        <w:t>Учебный</w:t>
      </w:r>
      <w:r>
        <w:rPr>
          <w:spacing w:val="1"/>
        </w:rPr>
        <w:t xml:space="preserve"> </w:t>
      </w:r>
      <w:r>
        <w:t>предмет</w:t>
      </w:r>
      <w:r>
        <w:rPr>
          <w:spacing w:val="1"/>
        </w:rPr>
        <w:t xml:space="preserve"> </w:t>
      </w:r>
      <w:r>
        <w:t>"Русский</w:t>
      </w:r>
      <w:r>
        <w:rPr>
          <w:spacing w:val="1"/>
        </w:rPr>
        <w:t xml:space="preserve"> </w:t>
      </w:r>
      <w:r>
        <w:t>язык"</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60"/>
        </w:rPr>
        <w:t xml:space="preserve"> </w:t>
      </w:r>
      <w:r>
        <w:t>образования</w:t>
      </w:r>
      <w:r>
        <w:rPr>
          <w:spacing w:val="1"/>
        </w:rPr>
        <w:t xml:space="preserve"> </w:t>
      </w:r>
      <w:r>
        <w:t>является ведущим, обеспечивая языковое и общее речевое развитие обучающихся. Он</w:t>
      </w:r>
      <w:r>
        <w:rPr>
          <w:spacing w:val="1"/>
        </w:rPr>
        <w:t xml:space="preserve"> </w:t>
      </w:r>
      <w:r>
        <w:t>способствует повышению коммуникативной компетентности и облегчению социализации</w:t>
      </w:r>
      <w:r>
        <w:rPr>
          <w:spacing w:val="1"/>
        </w:rPr>
        <w:t xml:space="preserve"> </w:t>
      </w:r>
      <w:r>
        <w:t>обучающихся. Приобретенные знания, опыт выполнения предметных и универсальных</w:t>
      </w:r>
      <w:r>
        <w:rPr>
          <w:spacing w:val="1"/>
        </w:rPr>
        <w:t xml:space="preserve"> </w:t>
      </w:r>
      <w:r>
        <w:t>действий на материале русского языка станут фундаментом обучения в основной школе, а</w:t>
      </w:r>
      <w:r>
        <w:rPr>
          <w:spacing w:val="1"/>
        </w:rPr>
        <w:t xml:space="preserve"> </w:t>
      </w:r>
      <w:r>
        <w:t>также будут</w:t>
      </w:r>
      <w:r>
        <w:rPr>
          <w:spacing w:val="-1"/>
        </w:rPr>
        <w:t xml:space="preserve"> </w:t>
      </w:r>
      <w:r>
        <w:t>востребованы</w:t>
      </w:r>
      <w:r>
        <w:rPr>
          <w:spacing w:val="-2"/>
        </w:rPr>
        <w:t xml:space="preserve"> </w:t>
      </w:r>
      <w:r>
        <w:t>в</w:t>
      </w:r>
      <w:r>
        <w:rPr>
          <w:spacing w:val="-2"/>
        </w:rPr>
        <w:t xml:space="preserve"> </w:t>
      </w:r>
      <w:r>
        <w:t>жизни.</w:t>
      </w:r>
    </w:p>
    <w:p w:rsidR="00311D77" w:rsidRDefault="0074782E">
      <w:pPr>
        <w:pStyle w:val="a3"/>
        <w:ind w:right="847" w:firstLine="539"/>
      </w:pPr>
      <w:r>
        <w:t>Овладение</w:t>
      </w:r>
      <w:r>
        <w:rPr>
          <w:spacing w:val="1"/>
        </w:rPr>
        <w:t xml:space="preserve"> </w:t>
      </w:r>
      <w:r>
        <w:t>учебным предметом "Русский язык"</w:t>
      </w:r>
      <w:r>
        <w:rPr>
          <w:spacing w:val="1"/>
        </w:rPr>
        <w:t xml:space="preserve"> </w:t>
      </w:r>
      <w:r>
        <w:t>представляет большую</w:t>
      </w:r>
      <w:r>
        <w:rPr>
          <w:spacing w:val="60"/>
        </w:rPr>
        <w:t xml:space="preserve"> </w:t>
      </w:r>
      <w:r>
        <w:t>сложность</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Это</w:t>
      </w:r>
      <w:r>
        <w:rPr>
          <w:spacing w:val="1"/>
        </w:rPr>
        <w:t xml:space="preserve"> </w:t>
      </w:r>
      <w:r>
        <w:t>связано</w:t>
      </w:r>
      <w:r>
        <w:rPr>
          <w:spacing w:val="1"/>
        </w:rPr>
        <w:t xml:space="preserve"> </w:t>
      </w:r>
      <w:r>
        <w:t>с</w:t>
      </w:r>
      <w:r>
        <w:rPr>
          <w:spacing w:val="1"/>
        </w:rPr>
        <w:t xml:space="preserve"> </w:t>
      </w:r>
      <w:r>
        <w:t>недостатками</w:t>
      </w:r>
      <w:r>
        <w:rPr>
          <w:spacing w:val="1"/>
        </w:rPr>
        <w:t xml:space="preserve"> </w:t>
      </w:r>
      <w:r>
        <w:t>фонематического</w:t>
      </w:r>
      <w:r>
        <w:rPr>
          <w:spacing w:val="1"/>
        </w:rPr>
        <w:t xml:space="preserve"> </w:t>
      </w:r>
      <w:r>
        <w:t>восприятия,</w:t>
      </w:r>
      <w:r>
        <w:rPr>
          <w:spacing w:val="1"/>
        </w:rPr>
        <w:t xml:space="preserve"> </w:t>
      </w:r>
      <w:r>
        <w:t>звукового</w:t>
      </w:r>
      <w:r>
        <w:rPr>
          <w:spacing w:val="1"/>
        </w:rPr>
        <w:t xml:space="preserve"> </w:t>
      </w:r>
      <w:r>
        <w:t>анализа</w:t>
      </w:r>
      <w:r>
        <w:rPr>
          <w:spacing w:val="1"/>
        </w:rPr>
        <w:t xml:space="preserve"> </w:t>
      </w:r>
      <w:r>
        <w:t>и</w:t>
      </w:r>
      <w:r>
        <w:rPr>
          <w:spacing w:val="1"/>
        </w:rPr>
        <w:t xml:space="preserve"> </w:t>
      </w:r>
      <w:r>
        <w:t>синтеза,</w:t>
      </w:r>
      <w:r>
        <w:rPr>
          <w:spacing w:val="1"/>
        </w:rPr>
        <w:t xml:space="preserve"> </w:t>
      </w:r>
      <w:r>
        <w:t>бедностью</w:t>
      </w:r>
      <w:r>
        <w:rPr>
          <w:spacing w:val="1"/>
        </w:rPr>
        <w:t xml:space="preserve"> </w:t>
      </w:r>
      <w:r>
        <w:t>словаря,</w:t>
      </w:r>
      <w:r>
        <w:rPr>
          <w:spacing w:val="1"/>
        </w:rPr>
        <w:t xml:space="preserve"> </w:t>
      </w:r>
      <w:r>
        <w:t>трудностями</w:t>
      </w:r>
      <w:r>
        <w:rPr>
          <w:spacing w:val="1"/>
        </w:rPr>
        <w:t xml:space="preserve"> </w:t>
      </w:r>
      <w:r>
        <w:t>порождения</w:t>
      </w:r>
      <w:r>
        <w:rPr>
          <w:spacing w:val="1"/>
        </w:rPr>
        <w:t xml:space="preserve"> </w:t>
      </w:r>
      <w:r>
        <w:t>связного</w:t>
      </w:r>
      <w:r>
        <w:rPr>
          <w:spacing w:val="1"/>
        </w:rPr>
        <w:t xml:space="preserve"> </w:t>
      </w:r>
      <w:r>
        <w:t>высказывания, недостаточной сформированностью основных мыслительных операций и</w:t>
      </w:r>
      <w:r>
        <w:rPr>
          <w:spacing w:val="1"/>
        </w:rPr>
        <w:t xml:space="preserve"> </w:t>
      </w:r>
      <w:r>
        <w:t>знаково-символической</w:t>
      </w:r>
      <w:r>
        <w:rPr>
          <w:spacing w:val="-2"/>
        </w:rPr>
        <w:t xml:space="preserve"> </w:t>
      </w:r>
      <w:r>
        <w:t>(замещающей)</w:t>
      </w:r>
      <w:r>
        <w:rPr>
          <w:spacing w:val="-5"/>
        </w:rPr>
        <w:t xml:space="preserve"> </w:t>
      </w:r>
      <w:r>
        <w:t>функции</w:t>
      </w:r>
      <w:r>
        <w:rPr>
          <w:spacing w:val="-1"/>
        </w:rPr>
        <w:t xml:space="preserve"> </w:t>
      </w:r>
      <w:r>
        <w:t>мышления.</w:t>
      </w:r>
    </w:p>
    <w:p w:rsidR="00311D77" w:rsidRDefault="0074782E">
      <w:pPr>
        <w:pStyle w:val="a3"/>
        <w:spacing w:before="1"/>
        <w:ind w:right="844" w:firstLine="539"/>
      </w:pPr>
      <w:r>
        <w:t>Программа</w:t>
      </w:r>
      <w:r>
        <w:rPr>
          <w:spacing w:val="1"/>
        </w:rPr>
        <w:t xml:space="preserve"> </w:t>
      </w:r>
      <w:r>
        <w:t>отражает</w:t>
      </w:r>
      <w:r>
        <w:rPr>
          <w:spacing w:val="1"/>
        </w:rPr>
        <w:t xml:space="preserve"> </w:t>
      </w:r>
      <w:r>
        <w:t>содержание</w:t>
      </w:r>
      <w:r>
        <w:rPr>
          <w:spacing w:val="1"/>
        </w:rPr>
        <w:t xml:space="preserve"> </w:t>
      </w:r>
      <w:r>
        <w:t>обучения</w:t>
      </w:r>
      <w:r>
        <w:rPr>
          <w:spacing w:val="1"/>
        </w:rPr>
        <w:t xml:space="preserve"> </w:t>
      </w:r>
      <w:r>
        <w:t>предмету</w:t>
      </w:r>
      <w:r>
        <w:rPr>
          <w:spacing w:val="1"/>
        </w:rPr>
        <w:t xml:space="preserve"> </w:t>
      </w:r>
      <w:r>
        <w:t>"Русский</w:t>
      </w:r>
      <w:r>
        <w:rPr>
          <w:spacing w:val="1"/>
        </w:rPr>
        <w:t xml:space="preserve"> </w:t>
      </w:r>
      <w:r>
        <w:t>язык"</w:t>
      </w:r>
      <w:r>
        <w:rPr>
          <w:spacing w:val="1"/>
        </w:rPr>
        <w:t xml:space="preserve"> </w:t>
      </w:r>
      <w:r>
        <w:t>с</w:t>
      </w:r>
      <w:r>
        <w:rPr>
          <w:spacing w:val="60"/>
        </w:rPr>
        <w:t xml:space="preserve"> </w:t>
      </w:r>
      <w:r>
        <w:t>учетом</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В</w:t>
      </w:r>
      <w:r>
        <w:rPr>
          <w:spacing w:val="1"/>
        </w:rPr>
        <w:t xml:space="preserve"> </w:t>
      </w:r>
      <w:r>
        <w:t>процессе</w:t>
      </w:r>
      <w:r>
        <w:rPr>
          <w:spacing w:val="60"/>
        </w:rPr>
        <w:t xml:space="preserve"> </w:t>
      </w:r>
      <w:r>
        <w:t>изучения</w:t>
      </w:r>
      <w:r>
        <w:rPr>
          <w:spacing w:val="1"/>
        </w:rPr>
        <w:t xml:space="preserve"> </w:t>
      </w:r>
      <w:r>
        <w:t>русского языка у обучающихся с ЗПР формируется позитивное эмоционально-ценностное</w:t>
      </w:r>
      <w:r>
        <w:rPr>
          <w:spacing w:val="1"/>
        </w:rPr>
        <w:t xml:space="preserve"> </w:t>
      </w:r>
      <w:r>
        <w:t>отношение к русскому языку, стремление к его грамотному использованию, понимание</w:t>
      </w:r>
      <w:r>
        <w:rPr>
          <w:spacing w:val="1"/>
        </w:rPr>
        <w:t xml:space="preserve"> </w:t>
      </w:r>
      <w:r>
        <w:t>того, что правильная устная и письменная речь являются показателем общей культуры</w:t>
      </w:r>
      <w:r>
        <w:rPr>
          <w:spacing w:val="1"/>
        </w:rPr>
        <w:t xml:space="preserve"> </w:t>
      </w:r>
      <w:r>
        <w:t>человека. На уроках русского языка обучающиеся получают начальное представление о</w:t>
      </w:r>
      <w:r>
        <w:rPr>
          <w:spacing w:val="1"/>
        </w:rPr>
        <w:t xml:space="preserve"> </w:t>
      </w:r>
      <w:r>
        <w:t>нормах</w:t>
      </w:r>
      <w:r>
        <w:rPr>
          <w:spacing w:val="1"/>
        </w:rPr>
        <w:t xml:space="preserve"> </w:t>
      </w:r>
      <w:r>
        <w:t>русского</w:t>
      </w:r>
      <w:r>
        <w:rPr>
          <w:spacing w:val="1"/>
        </w:rPr>
        <w:t xml:space="preserve"> </w:t>
      </w:r>
      <w:r>
        <w:t>литературного</w:t>
      </w:r>
      <w:r>
        <w:rPr>
          <w:spacing w:val="1"/>
        </w:rPr>
        <w:t xml:space="preserve"> </w:t>
      </w:r>
      <w:r>
        <w:t>языка</w:t>
      </w:r>
      <w:r>
        <w:rPr>
          <w:spacing w:val="1"/>
        </w:rPr>
        <w:t xml:space="preserve"> </w:t>
      </w:r>
      <w:r>
        <w:t>и</w:t>
      </w:r>
      <w:r>
        <w:rPr>
          <w:spacing w:val="1"/>
        </w:rPr>
        <w:t xml:space="preserve"> </w:t>
      </w:r>
      <w:r>
        <w:t>правилах</w:t>
      </w:r>
      <w:r>
        <w:rPr>
          <w:spacing w:val="1"/>
        </w:rPr>
        <w:t xml:space="preserve"> </w:t>
      </w:r>
      <w:r>
        <w:t>речевого</w:t>
      </w:r>
      <w:r>
        <w:rPr>
          <w:spacing w:val="1"/>
        </w:rPr>
        <w:t xml:space="preserve"> </w:t>
      </w:r>
      <w:r>
        <w:t>этикета,</w:t>
      </w:r>
      <w:r>
        <w:rPr>
          <w:spacing w:val="1"/>
        </w:rPr>
        <w:t xml:space="preserve"> </w:t>
      </w:r>
      <w:r>
        <w:t>учатся</w:t>
      </w:r>
      <w:r>
        <w:rPr>
          <w:spacing w:val="1"/>
        </w:rPr>
        <w:t xml:space="preserve"> </w:t>
      </w:r>
      <w:r>
        <w:t>ориентироваться</w:t>
      </w:r>
      <w:r>
        <w:rPr>
          <w:spacing w:val="1"/>
        </w:rPr>
        <w:t xml:space="preserve"> </w:t>
      </w:r>
      <w:r>
        <w:t>в</w:t>
      </w:r>
      <w:r>
        <w:rPr>
          <w:spacing w:val="1"/>
        </w:rPr>
        <w:t xml:space="preserve"> </w:t>
      </w:r>
      <w:r>
        <w:t>целях,</w:t>
      </w:r>
      <w:r>
        <w:rPr>
          <w:spacing w:val="1"/>
        </w:rPr>
        <w:t xml:space="preserve"> </w:t>
      </w:r>
      <w:r>
        <w:t>задачах,</w:t>
      </w:r>
      <w:r>
        <w:rPr>
          <w:spacing w:val="1"/>
        </w:rPr>
        <w:t xml:space="preserve"> </w:t>
      </w:r>
      <w:r>
        <w:t>условиях</w:t>
      </w:r>
      <w:r>
        <w:rPr>
          <w:spacing w:val="1"/>
        </w:rPr>
        <w:t xml:space="preserve"> </w:t>
      </w:r>
      <w:r>
        <w:t>общения,</w:t>
      </w:r>
      <w:r>
        <w:rPr>
          <w:spacing w:val="1"/>
        </w:rPr>
        <w:t xml:space="preserve"> </w:t>
      </w:r>
      <w:r>
        <w:t>выборе</w:t>
      </w:r>
      <w:r>
        <w:rPr>
          <w:spacing w:val="1"/>
        </w:rPr>
        <w:t xml:space="preserve"> </w:t>
      </w:r>
      <w:r>
        <w:t>адекватных</w:t>
      </w:r>
      <w:r>
        <w:rPr>
          <w:spacing w:val="1"/>
        </w:rPr>
        <w:t xml:space="preserve"> </w:t>
      </w:r>
      <w:r>
        <w:t>языковых</w:t>
      </w:r>
      <w:r>
        <w:rPr>
          <w:spacing w:val="1"/>
        </w:rPr>
        <w:t xml:space="preserve"> </w:t>
      </w:r>
      <w:r>
        <w:t>средств,</w:t>
      </w:r>
      <w:r>
        <w:rPr>
          <w:spacing w:val="-1"/>
        </w:rPr>
        <w:t xml:space="preserve"> </w:t>
      </w:r>
      <w:r>
        <w:t>для</w:t>
      </w:r>
      <w:r>
        <w:rPr>
          <w:spacing w:val="1"/>
        </w:rPr>
        <w:t xml:space="preserve"> </w:t>
      </w:r>
      <w:r>
        <w:t>успешного решения коммуникативных задач.</w:t>
      </w:r>
    </w:p>
    <w:p w:rsidR="00311D77" w:rsidRDefault="0074782E">
      <w:pPr>
        <w:pStyle w:val="a3"/>
        <w:ind w:right="848" w:firstLine="539"/>
      </w:pPr>
      <w:r>
        <w:t>Содержание дисциплины ориентировано на развитие языковой способности, разных</w:t>
      </w:r>
      <w:r>
        <w:rPr>
          <w:spacing w:val="1"/>
        </w:rPr>
        <w:t xml:space="preserve"> </w:t>
      </w:r>
      <w:r>
        <w:t>видов</w:t>
      </w:r>
      <w:r>
        <w:rPr>
          <w:spacing w:val="1"/>
        </w:rPr>
        <w:t xml:space="preserve"> </w:t>
      </w:r>
      <w:r>
        <w:t>речевой</w:t>
      </w:r>
      <w:r>
        <w:rPr>
          <w:spacing w:val="1"/>
        </w:rPr>
        <w:t xml:space="preserve"> </w:t>
      </w:r>
      <w:r>
        <w:t>деятельности</w:t>
      </w:r>
      <w:r>
        <w:rPr>
          <w:spacing w:val="1"/>
        </w:rPr>
        <w:t xml:space="preserve"> </w:t>
      </w:r>
      <w:r>
        <w:t>и</w:t>
      </w:r>
      <w:r>
        <w:rPr>
          <w:spacing w:val="1"/>
        </w:rPr>
        <w:t xml:space="preserve"> </w:t>
      </w:r>
      <w:r>
        <w:t>освоение</w:t>
      </w:r>
      <w:r>
        <w:rPr>
          <w:spacing w:val="1"/>
        </w:rPr>
        <w:t xml:space="preserve"> </w:t>
      </w:r>
      <w:r>
        <w:t>обучающимися</w:t>
      </w:r>
      <w:r>
        <w:rPr>
          <w:spacing w:val="1"/>
        </w:rPr>
        <w:t xml:space="preserve"> </w:t>
      </w:r>
      <w:r>
        <w:t>системного</w:t>
      </w:r>
      <w:r>
        <w:rPr>
          <w:spacing w:val="1"/>
        </w:rPr>
        <w:t xml:space="preserve"> </w:t>
      </w:r>
      <w:r>
        <w:t>устройства</w:t>
      </w:r>
      <w:r>
        <w:rPr>
          <w:spacing w:val="1"/>
        </w:rPr>
        <w:t xml:space="preserve"> </w:t>
      </w:r>
      <w:r>
        <w:t>языка.</w:t>
      </w:r>
      <w:r>
        <w:rPr>
          <w:spacing w:val="-57"/>
        </w:rPr>
        <w:t xml:space="preserve"> </w:t>
      </w:r>
      <w:r>
        <w:t>Благодаря освоению материала по данной дисциплине обучающиеся с ЗПР овладевают</w:t>
      </w:r>
      <w:r>
        <w:rPr>
          <w:spacing w:val="1"/>
        </w:rPr>
        <w:t xml:space="preserve"> </w:t>
      </w:r>
      <w:r>
        <w:t>грамотой,</w:t>
      </w:r>
      <w:r>
        <w:rPr>
          <w:spacing w:val="1"/>
        </w:rPr>
        <w:t xml:space="preserve"> </w:t>
      </w:r>
      <w:r>
        <w:t>основными</w:t>
      </w:r>
      <w:r>
        <w:rPr>
          <w:spacing w:val="1"/>
        </w:rPr>
        <w:t xml:space="preserve"> </w:t>
      </w:r>
      <w:r>
        <w:t>речевыми</w:t>
      </w:r>
      <w:r>
        <w:rPr>
          <w:spacing w:val="1"/>
        </w:rPr>
        <w:t xml:space="preserve"> </w:t>
      </w:r>
      <w:r>
        <w:t>формами</w:t>
      </w:r>
      <w:r>
        <w:rPr>
          <w:spacing w:val="1"/>
        </w:rPr>
        <w:t xml:space="preserve"> </w:t>
      </w:r>
      <w:r>
        <w:t>и</w:t>
      </w:r>
      <w:r>
        <w:rPr>
          <w:spacing w:val="1"/>
        </w:rPr>
        <w:t xml:space="preserve"> </w:t>
      </w:r>
      <w:r>
        <w:t>правилами</w:t>
      </w:r>
      <w:r>
        <w:rPr>
          <w:spacing w:val="1"/>
        </w:rPr>
        <w:t xml:space="preserve"> </w:t>
      </w:r>
      <w:r>
        <w:t>их</w:t>
      </w:r>
      <w:r>
        <w:rPr>
          <w:spacing w:val="1"/>
        </w:rPr>
        <w:t xml:space="preserve"> </w:t>
      </w:r>
      <w:r>
        <w:t>применения,</w:t>
      </w:r>
      <w:r>
        <w:rPr>
          <w:spacing w:val="1"/>
        </w:rPr>
        <w:t xml:space="preserve"> </w:t>
      </w:r>
      <w:r>
        <w:t>умениями</w:t>
      </w:r>
      <w:r>
        <w:rPr>
          <w:spacing w:val="-57"/>
        </w:rPr>
        <w:t xml:space="preserve"> </w:t>
      </w:r>
      <w:r>
        <w:t>организовывать</w:t>
      </w:r>
      <w:r>
        <w:rPr>
          <w:spacing w:val="1"/>
        </w:rPr>
        <w:t xml:space="preserve"> </w:t>
      </w:r>
      <w:r>
        <w:t>языковые</w:t>
      </w:r>
      <w:r>
        <w:rPr>
          <w:spacing w:val="1"/>
        </w:rPr>
        <w:t xml:space="preserve"> </w:t>
      </w:r>
      <w:r>
        <w:t>средства</w:t>
      </w:r>
      <w:r>
        <w:rPr>
          <w:spacing w:val="1"/>
        </w:rPr>
        <w:t xml:space="preserve"> </w:t>
      </w:r>
      <w:r>
        <w:t>в</w:t>
      </w:r>
      <w:r>
        <w:rPr>
          <w:spacing w:val="1"/>
        </w:rPr>
        <w:t xml:space="preserve"> </w:t>
      </w:r>
      <w:r>
        <w:t>разных</w:t>
      </w:r>
      <w:r>
        <w:rPr>
          <w:spacing w:val="1"/>
        </w:rPr>
        <w:t xml:space="preserve"> </w:t>
      </w:r>
      <w:r>
        <w:t>типах</w:t>
      </w:r>
      <w:r>
        <w:rPr>
          <w:spacing w:val="1"/>
        </w:rPr>
        <w:t xml:space="preserve"> </w:t>
      </w:r>
      <w:r>
        <w:t>высказываний,</w:t>
      </w:r>
      <w:r>
        <w:rPr>
          <w:spacing w:val="1"/>
        </w:rPr>
        <w:t xml:space="preserve"> </w:t>
      </w:r>
      <w:r>
        <w:t>варьировать</w:t>
      </w:r>
      <w:r>
        <w:rPr>
          <w:spacing w:val="1"/>
        </w:rPr>
        <w:t xml:space="preserve"> </w:t>
      </w:r>
      <w:r>
        <w:t>их</w:t>
      </w:r>
      <w:r>
        <w:rPr>
          <w:spacing w:val="1"/>
        </w:rPr>
        <w:t xml:space="preserve"> </w:t>
      </w:r>
      <w:r>
        <w:t>структуру</w:t>
      </w:r>
      <w:r>
        <w:rPr>
          <w:spacing w:val="1"/>
        </w:rPr>
        <w:t xml:space="preserve"> </w:t>
      </w:r>
      <w:r>
        <w:t>с</w:t>
      </w:r>
      <w:r>
        <w:rPr>
          <w:spacing w:val="1"/>
        </w:rPr>
        <w:t xml:space="preserve"> </w:t>
      </w:r>
      <w:r>
        <w:t>учетом</w:t>
      </w:r>
      <w:r>
        <w:rPr>
          <w:spacing w:val="1"/>
        </w:rPr>
        <w:t xml:space="preserve"> </w:t>
      </w:r>
      <w:r>
        <w:t>условий</w:t>
      </w:r>
      <w:r>
        <w:rPr>
          <w:spacing w:val="1"/>
        </w:rPr>
        <w:t xml:space="preserve"> </w:t>
      </w:r>
      <w:r>
        <w:t>коммуникации,</w:t>
      </w:r>
      <w:r>
        <w:rPr>
          <w:spacing w:val="1"/>
        </w:rPr>
        <w:t xml:space="preserve"> </w:t>
      </w:r>
      <w:r>
        <w:t>развертывать</w:t>
      </w:r>
      <w:r>
        <w:rPr>
          <w:spacing w:val="1"/>
        </w:rPr>
        <w:t xml:space="preserve"> </w:t>
      </w:r>
      <w:r>
        <w:t>их</w:t>
      </w:r>
      <w:r>
        <w:rPr>
          <w:spacing w:val="1"/>
        </w:rPr>
        <w:t xml:space="preserve"> </w:t>
      </w:r>
      <w:r>
        <w:t>или</w:t>
      </w:r>
      <w:r>
        <w:rPr>
          <w:spacing w:val="1"/>
        </w:rPr>
        <w:t xml:space="preserve"> </w:t>
      </w:r>
      <w:r>
        <w:t>сокращать,</w:t>
      </w:r>
      <w:r>
        <w:rPr>
          <w:spacing w:val="-57"/>
        </w:rPr>
        <w:t xml:space="preserve"> </w:t>
      </w:r>
      <w:r>
        <w:t>перестраивать,</w:t>
      </w:r>
      <w:r>
        <w:rPr>
          <w:spacing w:val="1"/>
        </w:rPr>
        <w:t xml:space="preserve"> </w:t>
      </w:r>
      <w:r>
        <w:t>образовывать</w:t>
      </w:r>
      <w:r>
        <w:rPr>
          <w:spacing w:val="1"/>
        </w:rPr>
        <w:t xml:space="preserve"> </w:t>
      </w:r>
      <w:r>
        <w:t>нужные</w:t>
      </w:r>
      <w:r>
        <w:rPr>
          <w:spacing w:val="1"/>
        </w:rPr>
        <w:t xml:space="preserve"> </w:t>
      </w:r>
      <w:r>
        <w:t>словоформы.</w:t>
      </w:r>
      <w:r>
        <w:rPr>
          <w:spacing w:val="1"/>
        </w:rPr>
        <w:t xml:space="preserve"> </w:t>
      </w:r>
      <w:r>
        <w:t>При</w:t>
      </w:r>
      <w:r>
        <w:rPr>
          <w:spacing w:val="1"/>
        </w:rPr>
        <w:t xml:space="preserve"> </w:t>
      </w:r>
      <w:r>
        <w:t>изучении</w:t>
      </w:r>
      <w:r>
        <w:rPr>
          <w:spacing w:val="1"/>
        </w:rPr>
        <w:t xml:space="preserve"> </w:t>
      </w:r>
      <w:r>
        <w:t>данной</w:t>
      </w:r>
      <w:r>
        <w:rPr>
          <w:spacing w:val="1"/>
        </w:rPr>
        <w:t xml:space="preserve"> </w:t>
      </w:r>
      <w:r>
        <w:t>дисциплины</w:t>
      </w:r>
      <w:r>
        <w:rPr>
          <w:spacing w:val="-57"/>
        </w:rPr>
        <w:t xml:space="preserve"> </w:t>
      </w:r>
      <w:r>
        <w:t>происходит развитие устной и письменной коммуникации, закладывается фундамент для</w:t>
      </w:r>
      <w:r>
        <w:rPr>
          <w:spacing w:val="1"/>
        </w:rPr>
        <w:t xml:space="preserve"> </w:t>
      </w:r>
      <w:r>
        <w:t>осмысленного</w:t>
      </w:r>
      <w:r>
        <w:rPr>
          <w:spacing w:val="1"/>
        </w:rPr>
        <w:t xml:space="preserve"> </w:t>
      </w:r>
      <w:r>
        <w:t>чтения</w:t>
      </w:r>
      <w:r>
        <w:rPr>
          <w:spacing w:val="1"/>
        </w:rPr>
        <w:t xml:space="preserve"> </w:t>
      </w:r>
      <w:r>
        <w:t>и</w:t>
      </w:r>
      <w:r>
        <w:rPr>
          <w:spacing w:val="1"/>
        </w:rPr>
        <w:t xml:space="preserve"> </w:t>
      </w:r>
      <w:r>
        <w:t>письма.</w:t>
      </w:r>
      <w:r>
        <w:rPr>
          <w:spacing w:val="1"/>
        </w:rPr>
        <w:t xml:space="preserve"> </w:t>
      </w:r>
      <w:r>
        <w:t>На</w:t>
      </w:r>
      <w:r>
        <w:rPr>
          <w:spacing w:val="1"/>
        </w:rPr>
        <w:t xml:space="preserve"> </w:t>
      </w:r>
      <w:r>
        <w:t>уроках</w:t>
      </w:r>
      <w:r>
        <w:rPr>
          <w:spacing w:val="1"/>
        </w:rPr>
        <w:t xml:space="preserve"> </w:t>
      </w:r>
      <w:r>
        <w:t>важно</w:t>
      </w:r>
      <w:r>
        <w:rPr>
          <w:spacing w:val="1"/>
        </w:rPr>
        <w:t xml:space="preserve"> </w:t>
      </w:r>
      <w:r>
        <w:t>формировать</w:t>
      </w:r>
      <w:r>
        <w:rPr>
          <w:spacing w:val="1"/>
        </w:rPr>
        <w:t xml:space="preserve"> </w:t>
      </w:r>
      <w:r>
        <w:t>первоначальные</w:t>
      </w:r>
      <w:r>
        <w:rPr>
          <w:spacing w:val="1"/>
        </w:rPr>
        <w:t xml:space="preserve"> </w:t>
      </w:r>
      <w:r>
        <w:t>представления о единстве и многообразии языкового и культурного пространства России,</w:t>
      </w:r>
      <w:r>
        <w:rPr>
          <w:spacing w:val="1"/>
        </w:rPr>
        <w:t xml:space="preserve"> </w:t>
      </w:r>
      <w:r>
        <w:t>о</w:t>
      </w:r>
      <w:r>
        <w:rPr>
          <w:spacing w:val="1"/>
        </w:rPr>
        <w:t xml:space="preserve"> </w:t>
      </w:r>
      <w:r>
        <w:t>языке</w:t>
      </w:r>
      <w:r>
        <w:rPr>
          <w:spacing w:val="1"/>
        </w:rPr>
        <w:t xml:space="preserve"> </w:t>
      </w:r>
      <w:r>
        <w:t>как</w:t>
      </w:r>
      <w:r>
        <w:rPr>
          <w:spacing w:val="1"/>
        </w:rPr>
        <w:t xml:space="preserve"> </w:t>
      </w:r>
      <w:r>
        <w:t>основе</w:t>
      </w:r>
      <w:r>
        <w:rPr>
          <w:spacing w:val="1"/>
        </w:rPr>
        <w:t xml:space="preserve"> </w:t>
      </w:r>
      <w:r>
        <w:t>национального</w:t>
      </w:r>
      <w:r>
        <w:rPr>
          <w:spacing w:val="1"/>
        </w:rPr>
        <w:t xml:space="preserve"> </w:t>
      </w:r>
      <w:r>
        <w:t>самосознания.</w:t>
      </w:r>
      <w:r>
        <w:rPr>
          <w:spacing w:val="1"/>
        </w:rPr>
        <w:t xml:space="preserve"> </w:t>
      </w:r>
      <w:r>
        <w:t>Представления</w:t>
      </w:r>
      <w:r>
        <w:rPr>
          <w:spacing w:val="1"/>
        </w:rPr>
        <w:t xml:space="preserve"> </w:t>
      </w:r>
      <w:r>
        <w:t>о</w:t>
      </w:r>
      <w:r>
        <w:rPr>
          <w:spacing w:val="1"/>
        </w:rPr>
        <w:t xml:space="preserve"> </w:t>
      </w:r>
      <w:r>
        <w:t>связи</w:t>
      </w:r>
      <w:r>
        <w:rPr>
          <w:spacing w:val="1"/>
        </w:rPr>
        <w:t xml:space="preserve"> </w:t>
      </w:r>
      <w:r>
        <w:t>языка</w:t>
      </w:r>
      <w:r>
        <w:rPr>
          <w:spacing w:val="60"/>
        </w:rPr>
        <w:t xml:space="preserve"> </w:t>
      </w:r>
      <w:r>
        <w:t>с</w:t>
      </w:r>
      <w:r>
        <w:rPr>
          <w:spacing w:val="1"/>
        </w:rPr>
        <w:t xml:space="preserve"> </w:t>
      </w:r>
      <w:r>
        <w:t>культурой</w:t>
      </w:r>
      <w:r>
        <w:rPr>
          <w:spacing w:val="-1"/>
        </w:rPr>
        <w:t xml:space="preserve"> </w:t>
      </w:r>
      <w:r>
        <w:t>народа</w:t>
      </w:r>
      <w:r>
        <w:rPr>
          <w:spacing w:val="1"/>
        </w:rPr>
        <w:t xml:space="preserve"> </w:t>
      </w:r>
      <w:r>
        <w:t>осваиваются</w:t>
      </w:r>
      <w:r>
        <w:rPr>
          <w:spacing w:val="1"/>
        </w:rPr>
        <w:t xml:space="preserve"> </w:t>
      </w:r>
      <w:r>
        <w:t>практическим путем.</w:t>
      </w:r>
    </w:p>
    <w:p w:rsidR="00311D77" w:rsidRDefault="0074782E">
      <w:pPr>
        <w:pStyle w:val="a3"/>
        <w:spacing w:before="2"/>
        <w:ind w:right="847" w:firstLine="539"/>
      </w:pPr>
      <w:r>
        <w:t>Изучение учебного предмета "Русский язык" вносит весомый вклад в общую систему</w:t>
      </w:r>
      <w:r>
        <w:rPr>
          <w:spacing w:val="-57"/>
        </w:rPr>
        <w:t xml:space="preserve"> </w:t>
      </w:r>
      <w:r>
        <w:t>коррекционно-развивающей</w:t>
      </w:r>
      <w:r>
        <w:rPr>
          <w:spacing w:val="1"/>
        </w:rPr>
        <w:t xml:space="preserve"> </w:t>
      </w:r>
      <w:r>
        <w:t>работы,</w:t>
      </w:r>
      <w:r>
        <w:rPr>
          <w:spacing w:val="1"/>
        </w:rPr>
        <w:t xml:space="preserve"> </w:t>
      </w:r>
      <w:r>
        <w:t>направленной</w:t>
      </w:r>
      <w:r>
        <w:rPr>
          <w:spacing w:val="1"/>
        </w:rPr>
        <w:t xml:space="preserve"> </w:t>
      </w:r>
      <w:r>
        <w:t>на</w:t>
      </w:r>
      <w:r>
        <w:rPr>
          <w:spacing w:val="1"/>
        </w:rPr>
        <w:t xml:space="preserve"> </w:t>
      </w:r>
      <w:r>
        <w:t>удовлетворение</w:t>
      </w:r>
      <w:r>
        <w:rPr>
          <w:spacing w:val="1"/>
        </w:rPr>
        <w:t xml:space="preserve"> </w:t>
      </w:r>
      <w:r>
        <w:t>специфических</w:t>
      </w:r>
      <w:r>
        <w:rPr>
          <w:spacing w:val="1"/>
        </w:rPr>
        <w:t xml:space="preserve"> </w:t>
      </w:r>
      <w:r>
        <w:t>образовательных</w:t>
      </w:r>
      <w:r>
        <w:rPr>
          <w:spacing w:val="-1"/>
        </w:rPr>
        <w:t xml:space="preserve"> </w:t>
      </w:r>
      <w:r>
        <w:t>потребностей</w:t>
      </w:r>
      <w:r>
        <w:rPr>
          <w:spacing w:val="-1"/>
        </w:rPr>
        <w:t xml:space="preserve"> </w:t>
      </w:r>
      <w:r>
        <w:t>обучающегося</w:t>
      </w:r>
      <w:r>
        <w:rPr>
          <w:spacing w:val="-3"/>
        </w:rPr>
        <w:t xml:space="preserve"> </w:t>
      </w:r>
      <w:r>
        <w:t>с</w:t>
      </w:r>
      <w:r>
        <w:rPr>
          <w:spacing w:val="1"/>
        </w:rPr>
        <w:t xml:space="preserve"> </w:t>
      </w:r>
      <w:r>
        <w:t>ЗПР.</w:t>
      </w:r>
    </w:p>
    <w:p w:rsidR="00311D77" w:rsidRDefault="0074782E">
      <w:pPr>
        <w:pStyle w:val="a3"/>
        <w:ind w:right="843" w:firstLine="539"/>
      </w:pPr>
      <w:r>
        <w:t>Если</w:t>
      </w:r>
      <w:r>
        <w:rPr>
          <w:spacing w:val="1"/>
        </w:rPr>
        <w:t xml:space="preserve"> </w:t>
      </w:r>
      <w:r>
        <w:t>обучение</w:t>
      </w:r>
      <w:r>
        <w:rPr>
          <w:spacing w:val="1"/>
        </w:rPr>
        <w:t xml:space="preserve"> </w:t>
      </w:r>
      <w:r>
        <w:t>предмету</w:t>
      </w:r>
      <w:r>
        <w:rPr>
          <w:spacing w:val="1"/>
        </w:rPr>
        <w:t xml:space="preserve"> </w:t>
      </w:r>
      <w:r>
        <w:t>построено</w:t>
      </w:r>
      <w:r>
        <w:rPr>
          <w:spacing w:val="1"/>
        </w:rPr>
        <w:t xml:space="preserve"> </w:t>
      </w:r>
      <w:r>
        <w:t>с</w:t>
      </w:r>
      <w:r>
        <w:rPr>
          <w:spacing w:val="1"/>
        </w:rPr>
        <w:t xml:space="preserve"> </w:t>
      </w:r>
      <w:r>
        <w:t>соблюдением</w:t>
      </w:r>
      <w:r>
        <w:rPr>
          <w:spacing w:val="1"/>
        </w:rPr>
        <w:t xml:space="preserve"> </w:t>
      </w:r>
      <w:r>
        <w:t>специальных</w:t>
      </w:r>
      <w:r>
        <w:rPr>
          <w:spacing w:val="1"/>
        </w:rPr>
        <w:t xml:space="preserve"> </w:t>
      </w:r>
      <w:r>
        <w:t>дидактических</w:t>
      </w:r>
      <w:r>
        <w:rPr>
          <w:spacing w:val="1"/>
        </w:rPr>
        <w:t xml:space="preserve"> </w:t>
      </w:r>
      <w:r>
        <w:t>принципов, предполагает использование адекватных методов и конкретных приемов, то у</w:t>
      </w:r>
      <w:r>
        <w:rPr>
          <w:spacing w:val="1"/>
        </w:rPr>
        <w:t xml:space="preserve"> </w:t>
      </w:r>
      <w:r>
        <w:t>обучающегося</w:t>
      </w:r>
      <w:r>
        <w:rPr>
          <w:spacing w:val="1"/>
        </w:rPr>
        <w:t xml:space="preserve"> </w:t>
      </w:r>
      <w:r>
        <w:t>с</w:t>
      </w:r>
      <w:r>
        <w:rPr>
          <w:spacing w:val="1"/>
        </w:rPr>
        <w:t xml:space="preserve"> </w:t>
      </w:r>
      <w:r>
        <w:t>ЗПР</w:t>
      </w:r>
      <w:r>
        <w:rPr>
          <w:spacing w:val="1"/>
        </w:rPr>
        <w:t xml:space="preserve"> </w:t>
      </w:r>
      <w:r>
        <w:t>пробуждается</w:t>
      </w:r>
      <w:r>
        <w:rPr>
          <w:spacing w:val="1"/>
        </w:rPr>
        <w:t xml:space="preserve"> </w:t>
      </w:r>
      <w:r>
        <w:t>интерес</w:t>
      </w:r>
      <w:r>
        <w:rPr>
          <w:spacing w:val="1"/>
        </w:rPr>
        <w:t xml:space="preserve"> </w:t>
      </w:r>
      <w:r>
        <w:t>к</w:t>
      </w:r>
      <w:r>
        <w:rPr>
          <w:spacing w:val="1"/>
        </w:rPr>
        <w:t xml:space="preserve"> </w:t>
      </w:r>
      <w:r>
        <w:t>языку,</w:t>
      </w:r>
      <w:r>
        <w:rPr>
          <w:spacing w:val="1"/>
        </w:rPr>
        <w:t xml:space="preserve"> </w:t>
      </w:r>
      <w:r>
        <w:t>желание</w:t>
      </w:r>
      <w:r>
        <w:rPr>
          <w:spacing w:val="1"/>
        </w:rPr>
        <w:t xml:space="preserve"> </w:t>
      </w:r>
      <w:r>
        <w:t>овладеть</w:t>
      </w:r>
      <w:r>
        <w:rPr>
          <w:spacing w:val="1"/>
        </w:rPr>
        <w:t xml:space="preserve"> </w:t>
      </w:r>
      <w:r>
        <w:t>письмом</w:t>
      </w:r>
      <w:r>
        <w:rPr>
          <w:spacing w:val="60"/>
        </w:rPr>
        <w:t xml:space="preserve"> </w:t>
      </w:r>
      <w:r>
        <w:t>и</w:t>
      </w:r>
      <w:r>
        <w:rPr>
          <w:spacing w:val="1"/>
        </w:rPr>
        <w:t xml:space="preserve"> </w:t>
      </w:r>
      <w:r>
        <w:t>чтением, совершенствуется связное (в том числе учебное) высказывание, расширяется</w:t>
      </w:r>
      <w:r>
        <w:rPr>
          <w:spacing w:val="1"/>
        </w:rPr>
        <w:t xml:space="preserve"> </w:t>
      </w:r>
      <w:r>
        <w:t>словарный</w:t>
      </w:r>
      <w:r>
        <w:rPr>
          <w:spacing w:val="1"/>
        </w:rPr>
        <w:t xml:space="preserve"> </w:t>
      </w:r>
      <w:r>
        <w:t>запас,</w:t>
      </w:r>
      <w:r>
        <w:rPr>
          <w:spacing w:val="1"/>
        </w:rPr>
        <w:t xml:space="preserve"> </w:t>
      </w:r>
      <w:r>
        <w:t>проявляются</w:t>
      </w:r>
      <w:r>
        <w:rPr>
          <w:spacing w:val="1"/>
        </w:rPr>
        <w:t xml:space="preserve"> </w:t>
      </w:r>
      <w:r>
        <w:t>возможности</w:t>
      </w:r>
      <w:r>
        <w:rPr>
          <w:spacing w:val="1"/>
        </w:rPr>
        <w:t xml:space="preserve"> </w:t>
      </w:r>
      <w:r>
        <w:t>осознания</w:t>
      </w:r>
      <w:r>
        <w:rPr>
          <w:spacing w:val="1"/>
        </w:rPr>
        <w:t xml:space="preserve"> </w:t>
      </w:r>
      <w:r>
        <w:t>своих</w:t>
      </w:r>
      <w:r>
        <w:rPr>
          <w:spacing w:val="1"/>
        </w:rPr>
        <w:t xml:space="preserve"> </w:t>
      </w:r>
      <w:r>
        <w:t>затруднений</w:t>
      </w:r>
      <w:r>
        <w:rPr>
          <w:spacing w:val="1"/>
        </w:rPr>
        <w:t xml:space="preserve"> </w:t>
      </w:r>
      <w:r>
        <w:t>и</w:t>
      </w:r>
      <w:r>
        <w:rPr>
          <w:spacing w:val="1"/>
        </w:rPr>
        <w:t xml:space="preserve"> </w:t>
      </w:r>
      <w:r>
        <w:t>соответствующие</w:t>
      </w:r>
      <w:r>
        <w:rPr>
          <w:spacing w:val="-1"/>
        </w:rPr>
        <w:t xml:space="preserve"> </w:t>
      </w:r>
      <w:r>
        <w:t>попытки</w:t>
      </w:r>
      <w:r>
        <w:rPr>
          <w:spacing w:val="-1"/>
        </w:rPr>
        <w:t xml:space="preserve"> </w:t>
      </w:r>
      <w:r>
        <w:t>их</w:t>
      </w:r>
      <w:r>
        <w:rPr>
          <w:spacing w:val="-1"/>
        </w:rPr>
        <w:t xml:space="preserve"> </w:t>
      </w:r>
      <w:r>
        <w:t>преодоления.</w:t>
      </w:r>
    </w:p>
    <w:p w:rsidR="00311D77" w:rsidRDefault="0074782E">
      <w:pPr>
        <w:pStyle w:val="a3"/>
        <w:ind w:left="1560" w:firstLine="0"/>
      </w:pPr>
      <w:r>
        <w:t xml:space="preserve">Овладение  </w:t>
      </w:r>
      <w:r>
        <w:rPr>
          <w:spacing w:val="38"/>
        </w:rPr>
        <w:t xml:space="preserve"> </w:t>
      </w:r>
      <w:r>
        <w:t xml:space="preserve">письмом   </w:t>
      </w:r>
      <w:r>
        <w:rPr>
          <w:spacing w:val="32"/>
        </w:rPr>
        <w:t xml:space="preserve"> </w:t>
      </w:r>
      <w:r>
        <w:t xml:space="preserve">совершенствует   </w:t>
      </w:r>
      <w:r>
        <w:rPr>
          <w:spacing w:val="35"/>
        </w:rPr>
        <w:t xml:space="preserve"> </w:t>
      </w:r>
      <w:r>
        <w:t xml:space="preserve">мелкую   </w:t>
      </w:r>
      <w:r>
        <w:rPr>
          <w:spacing w:val="38"/>
        </w:rPr>
        <w:t xml:space="preserve"> </w:t>
      </w:r>
      <w:r>
        <w:t xml:space="preserve">моторику,   </w:t>
      </w:r>
      <w:r>
        <w:rPr>
          <w:spacing w:val="36"/>
        </w:rPr>
        <w:t xml:space="preserve"> </w:t>
      </w:r>
      <w:r>
        <w:t>пространственную</w:t>
      </w:r>
    </w:p>
    <w:p w:rsidR="00311D77" w:rsidRDefault="00311D77">
      <w:pPr>
        <w:sectPr w:rsidR="00311D77">
          <w:pgSz w:w="11910" w:h="16840"/>
          <w:pgMar w:top="1040" w:right="0" w:bottom="1180" w:left="680" w:header="0" w:footer="918" w:gutter="0"/>
          <w:cols w:space="720"/>
        </w:sectPr>
      </w:pPr>
    </w:p>
    <w:p w:rsidR="00311D77" w:rsidRDefault="0074782E">
      <w:pPr>
        <w:pStyle w:val="a3"/>
        <w:spacing w:before="76"/>
        <w:ind w:right="846" w:firstLine="0"/>
      </w:pPr>
      <w:r>
        <w:lastRenderedPageBreak/>
        <w:t>ориентировку,</w:t>
      </w:r>
      <w:r>
        <w:rPr>
          <w:spacing w:val="1"/>
        </w:rPr>
        <w:t xml:space="preserve"> </w:t>
      </w:r>
      <w:r>
        <w:t>способствует</w:t>
      </w:r>
      <w:r>
        <w:rPr>
          <w:spacing w:val="1"/>
        </w:rPr>
        <w:t xml:space="preserve"> </w:t>
      </w:r>
      <w:r>
        <w:t>развитию</w:t>
      </w:r>
      <w:r>
        <w:rPr>
          <w:spacing w:val="1"/>
        </w:rPr>
        <w:t xml:space="preserve"> </w:t>
      </w:r>
      <w:r>
        <w:t>произвольности</w:t>
      </w:r>
      <w:r>
        <w:rPr>
          <w:spacing w:val="1"/>
        </w:rPr>
        <w:t xml:space="preserve"> </w:t>
      </w:r>
      <w:r>
        <w:t>и</w:t>
      </w:r>
      <w:r>
        <w:rPr>
          <w:spacing w:val="1"/>
        </w:rPr>
        <w:t xml:space="preserve"> </w:t>
      </w:r>
      <w:r>
        <w:t>становлению</w:t>
      </w:r>
      <w:r>
        <w:rPr>
          <w:spacing w:val="1"/>
        </w:rPr>
        <w:t xml:space="preserve"> </w:t>
      </w:r>
      <w:r>
        <w:t>навыков</w:t>
      </w:r>
      <w:r>
        <w:rPr>
          <w:spacing w:val="1"/>
        </w:rPr>
        <w:t xml:space="preserve"> </w:t>
      </w:r>
      <w:r>
        <w:t>самоконтроля.</w:t>
      </w:r>
      <w:r>
        <w:rPr>
          <w:spacing w:val="1"/>
        </w:rPr>
        <w:t xml:space="preserve"> </w:t>
      </w:r>
      <w:r>
        <w:t>При</w:t>
      </w:r>
      <w:r>
        <w:rPr>
          <w:spacing w:val="1"/>
        </w:rPr>
        <w:t xml:space="preserve"> </w:t>
      </w:r>
      <w:r>
        <w:t>изучении</w:t>
      </w:r>
      <w:r>
        <w:rPr>
          <w:spacing w:val="1"/>
        </w:rPr>
        <w:t xml:space="preserve"> </w:t>
      </w:r>
      <w:r>
        <w:t>учебного</w:t>
      </w:r>
      <w:r>
        <w:rPr>
          <w:spacing w:val="1"/>
        </w:rPr>
        <w:t xml:space="preserve"> </w:t>
      </w:r>
      <w:r>
        <w:t>материала</w:t>
      </w:r>
      <w:r>
        <w:rPr>
          <w:spacing w:val="1"/>
        </w:rPr>
        <w:t xml:space="preserve"> </w:t>
      </w:r>
      <w:r>
        <w:t>(звуко-буквенный</w:t>
      </w:r>
      <w:r>
        <w:rPr>
          <w:spacing w:val="1"/>
        </w:rPr>
        <w:t xml:space="preserve"> </w:t>
      </w:r>
      <w:r>
        <w:t>и</w:t>
      </w:r>
      <w:r>
        <w:rPr>
          <w:spacing w:val="1"/>
        </w:rPr>
        <w:t xml:space="preserve"> </w:t>
      </w:r>
      <w:r>
        <w:t>звукослоговой</w:t>
      </w:r>
      <w:r>
        <w:rPr>
          <w:spacing w:val="1"/>
        </w:rPr>
        <w:t xml:space="preserve"> </w:t>
      </w:r>
      <w:r>
        <w:t>анализ</w:t>
      </w:r>
      <w:r>
        <w:rPr>
          <w:spacing w:val="1"/>
        </w:rPr>
        <w:t xml:space="preserve"> </w:t>
      </w:r>
      <w:r>
        <w:t>слов,</w:t>
      </w:r>
      <w:r>
        <w:rPr>
          <w:spacing w:val="1"/>
        </w:rPr>
        <w:t xml:space="preserve"> </w:t>
      </w:r>
      <w:r>
        <w:t>работа</w:t>
      </w:r>
      <w:r>
        <w:rPr>
          <w:spacing w:val="1"/>
        </w:rPr>
        <w:t xml:space="preserve"> </w:t>
      </w:r>
      <w:r>
        <w:t>с</w:t>
      </w:r>
      <w:r>
        <w:rPr>
          <w:spacing w:val="1"/>
        </w:rPr>
        <w:t xml:space="preserve"> </w:t>
      </w:r>
      <w:r>
        <w:t>предложением</w:t>
      </w:r>
      <w:r>
        <w:rPr>
          <w:spacing w:val="1"/>
        </w:rPr>
        <w:t xml:space="preserve"> </w:t>
      </w:r>
      <w:r>
        <w:t>и</w:t>
      </w:r>
      <w:r>
        <w:rPr>
          <w:spacing w:val="1"/>
        </w:rPr>
        <w:t xml:space="preserve"> </w:t>
      </w:r>
      <w:r>
        <w:t>текстом)</w:t>
      </w:r>
      <w:r>
        <w:rPr>
          <w:spacing w:val="1"/>
        </w:rPr>
        <w:t xml:space="preserve"> </w:t>
      </w:r>
      <w:r>
        <w:t>у</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развиваются</w:t>
      </w:r>
      <w:r>
        <w:rPr>
          <w:spacing w:val="1"/>
        </w:rPr>
        <w:t xml:space="preserve"> </w:t>
      </w:r>
      <w:r>
        <w:t>процессы</w:t>
      </w:r>
      <w:r>
        <w:rPr>
          <w:spacing w:val="1"/>
        </w:rPr>
        <w:t xml:space="preserve"> </w:t>
      </w:r>
      <w:r>
        <w:t>анализа,</w:t>
      </w:r>
      <w:r>
        <w:rPr>
          <w:spacing w:val="1"/>
        </w:rPr>
        <w:t xml:space="preserve"> </w:t>
      </w:r>
      <w:r>
        <w:t>синтеза,</w:t>
      </w:r>
      <w:r>
        <w:rPr>
          <w:spacing w:val="1"/>
        </w:rPr>
        <w:t xml:space="preserve"> </w:t>
      </w:r>
      <w:r>
        <w:t>сравнения,</w:t>
      </w:r>
      <w:r>
        <w:rPr>
          <w:spacing w:val="1"/>
        </w:rPr>
        <w:t xml:space="preserve"> </w:t>
      </w:r>
      <w:r>
        <w:t>обобщения,</w:t>
      </w:r>
      <w:r>
        <w:rPr>
          <w:spacing w:val="1"/>
        </w:rPr>
        <w:t xml:space="preserve"> </w:t>
      </w:r>
      <w:r>
        <w:t>происходит</w:t>
      </w:r>
      <w:r>
        <w:rPr>
          <w:spacing w:val="1"/>
        </w:rPr>
        <w:t xml:space="preserve"> </w:t>
      </w:r>
      <w:r>
        <w:t>коррекция недостатков</w:t>
      </w:r>
      <w:r>
        <w:rPr>
          <w:spacing w:val="1"/>
        </w:rPr>
        <w:t xml:space="preserve"> </w:t>
      </w:r>
      <w:r>
        <w:t>произвольной</w:t>
      </w:r>
      <w:r>
        <w:rPr>
          <w:spacing w:val="1"/>
        </w:rPr>
        <w:t xml:space="preserve"> </w:t>
      </w:r>
      <w:r>
        <w:t>памяти</w:t>
      </w:r>
      <w:r>
        <w:rPr>
          <w:spacing w:val="1"/>
        </w:rPr>
        <w:t xml:space="preserve"> </w:t>
      </w:r>
      <w:r>
        <w:t>и</w:t>
      </w:r>
      <w:r>
        <w:rPr>
          <w:spacing w:val="1"/>
        </w:rPr>
        <w:t xml:space="preserve"> </w:t>
      </w:r>
      <w:r>
        <w:t>внимания.</w:t>
      </w:r>
      <w:r>
        <w:rPr>
          <w:spacing w:val="1"/>
        </w:rPr>
        <w:t xml:space="preserve"> </w:t>
      </w:r>
      <w:r>
        <w:t>В</w:t>
      </w:r>
      <w:r>
        <w:rPr>
          <w:spacing w:val="1"/>
        </w:rPr>
        <w:t xml:space="preserve"> </w:t>
      </w:r>
      <w:r>
        <w:t>ходе</w:t>
      </w:r>
      <w:r>
        <w:rPr>
          <w:spacing w:val="1"/>
        </w:rPr>
        <w:t xml:space="preserve"> </w:t>
      </w:r>
      <w:r>
        <w:t>выполнения</w:t>
      </w:r>
      <w:r>
        <w:rPr>
          <w:spacing w:val="1"/>
        </w:rPr>
        <w:t xml:space="preserve"> </w:t>
      </w:r>
      <w:r>
        <w:t>заданий</w:t>
      </w:r>
      <w:r>
        <w:rPr>
          <w:spacing w:val="1"/>
        </w:rPr>
        <w:t xml:space="preserve"> </w:t>
      </w:r>
      <w:r>
        <w:t>на</w:t>
      </w:r>
      <w:r>
        <w:rPr>
          <w:spacing w:val="1"/>
        </w:rPr>
        <w:t xml:space="preserve"> </w:t>
      </w:r>
      <w:r>
        <w:t>анализ</w:t>
      </w:r>
      <w:r>
        <w:rPr>
          <w:spacing w:val="60"/>
        </w:rPr>
        <w:t xml:space="preserve"> </w:t>
      </w:r>
      <w:r>
        <w:t>звукового</w:t>
      </w:r>
      <w:r>
        <w:rPr>
          <w:spacing w:val="1"/>
        </w:rPr>
        <w:t xml:space="preserve"> </w:t>
      </w:r>
      <w:r>
        <w:t>состава слова, синтез слов из звуков и слогов, подсчет количества слов в предложении,</w:t>
      </w:r>
      <w:r>
        <w:rPr>
          <w:spacing w:val="1"/>
        </w:rPr>
        <w:t xml:space="preserve"> </w:t>
      </w:r>
      <w:r>
        <w:t>использование</w:t>
      </w:r>
      <w:r>
        <w:rPr>
          <w:spacing w:val="1"/>
        </w:rPr>
        <w:t xml:space="preserve"> </w:t>
      </w:r>
      <w:r>
        <w:t>различных</w:t>
      </w:r>
      <w:r>
        <w:rPr>
          <w:spacing w:val="1"/>
        </w:rPr>
        <w:t xml:space="preserve"> </w:t>
      </w:r>
      <w:r>
        <w:t>классификаций</w:t>
      </w:r>
      <w:r>
        <w:rPr>
          <w:spacing w:val="1"/>
        </w:rPr>
        <w:t xml:space="preserve"> </w:t>
      </w:r>
      <w:r>
        <w:t>звуков</w:t>
      </w:r>
      <w:r>
        <w:rPr>
          <w:spacing w:val="1"/>
        </w:rPr>
        <w:t xml:space="preserve"> </w:t>
      </w:r>
      <w:r>
        <w:t>и</w:t>
      </w:r>
      <w:r>
        <w:rPr>
          <w:spacing w:val="1"/>
        </w:rPr>
        <w:t xml:space="preserve"> </w:t>
      </w:r>
      <w:r>
        <w:t>букв,</w:t>
      </w:r>
      <w:r>
        <w:rPr>
          <w:spacing w:val="1"/>
        </w:rPr>
        <w:t xml:space="preserve"> </w:t>
      </w:r>
      <w:r>
        <w:t>объяснение</w:t>
      </w:r>
      <w:r>
        <w:rPr>
          <w:spacing w:val="1"/>
        </w:rPr>
        <w:t xml:space="preserve"> </w:t>
      </w:r>
      <w:r>
        <w:t>значений</w:t>
      </w:r>
      <w:r>
        <w:rPr>
          <w:spacing w:val="1"/>
        </w:rPr>
        <w:t xml:space="preserve"> </w:t>
      </w:r>
      <w:r>
        <w:t>слов</w:t>
      </w:r>
      <w:r>
        <w:rPr>
          <w:spacing w:val="1"/>
        </w:rPr>
        <w:t xml:space="preserve"> </w:t>
      </w:r>
      <w:r>
        <w:t>совершенствуется</w:t>
      </w:r>
      <w:r>
        <w:rPr>
          <w:spacing w:val="1"/>
        </w:rPr>
        <w:t xml:space="preserve"> </w:t>
      </w:r>
      <w:r>
        <w:t>мыслительная</w:t>
      </w:r>
      <w:r>
        <w:rPr>
          <w:spacing w:val="1"/>
        </w:rPr>
        <w:t xml:space="preserve"> </w:t>
      </w:r>
      <w:r>
        <w:t>деятельность,</w:t>
      </w:r>
      <w:r>
        <w:rPr>
          <w:spacing w:val="1"/>
        </w:rPr>
        <w:t xml:space="preserve"> </w:t>
      </w:r>
      <w:r>
        <w:t>создаются</w:t>
      </w:r>
      <w:r>
        <w:rPr>
          <w:spacing w:val="1"/>
        </w:rPr>
        <w:t xml:space="preserve"> </w:t>
      </w:r>
      <w:r>
        <w:t>предпосылки</w:t>
      </w:r>
      <w:r>
        <w:rPr>
          <w:spacing w:val="1"/>
        </w:rPr>
        <w:t xml:space="preserve"> </w:t>
      </w:r>
      <w:r>
        <w:t>становления</w:t>
      </w:r>
      <w:r>
        <w:rPr>
          <w:spacing w:val="-57"/>
        </w:rPr>
        <w:t xml:space="preserve"> </w:t>
      </w:r>
      <w:r>
        <w:t>логического</w:t>
      </w:r>
      <w:r>
        <w:rPr>
          <w:spacing w:val="-1"/>
        </w:rPr>
        <w:t xml:space="preserve"> </w:t>
      </w:r>
      <w:r>
        <w:t>(понятийного) мышления.</w:t>
      </w:r>
    </w:p>
    <w:p w:rsidR="00311D77" w:rsidRDefault="0074782E">
      <w:pPr>
        <w:pStyle w:val="a3"/>
        <w:spacing w:before="1"/>
        <w:ind w:right="853" w:firstLine="539"/>
      </w:pPr>
      <w:r>
        <w:t>При</w:t>
      </w:r>
      <w:r>
        <w:rPr>
          <w:spacing w:val="1"/>
        </w:rPr>
        <w:t xml:space="preserve"> </w:t>
      </w:r>
      <w:r>
        <w:t>усвоении</w:t>
      </w:r>
      <w:r>
        <w:rPr>
          <w:spacing w:val="1"/>
        </w:rPr>
        <w:t xml:space="preserve"> </w:t>
      </w:r>
      <w:r>
        <w:t>учебного</w:t>
      </w:r>
      <w:r>
        <w:rPr>
          <w:spacing w:val="1"/>
        </w:rPr>
        <w:t xml:space="preserve"> </w:t>
      </w:r>
      <w:r>
        <w:t>предмета</w:t>
      </w:r>
      <w:r>
        <w:rPr>
          <w:spacing w:val="1"/>
        </w:rPr>
        <w:t xml:space="preserve"> </w:t>
      </w:r>
      <w:r>
        <w:t>"Русский</w:t>
      </w:r>
      <w:r>
        <w:rPr>
          <w:spacing w:val="1"/>
        </w:rPr>
        <w:t xml:space="preserve"> </w:t>
      </w:r>
      <w:r>
        <w:t>язык"</w:t>
      </w:r>
      <w:r>
        <w:rPr>
          <w:spacing w:val="1"/>
        </w:rPr>
        <w:t xml:space="preserve"> </w:t>
      </w:r>
      <w:r>
        <w:t>обучающиеся</w:t>
      </w:r>
      <w:r>
        <w:rPr>
          <w:spacing w:val="1"/>
        </w:rPr>
        <w:t xml:space="preserve"> </w:t>
      </w:r>
      <w:r>
        <w:t>с</w:t>
      </w:r>
      <w:r>
        <w:rPr>
          <w:spacing w:val="1"/>
        </w:rPr>
        <w:t xml:space="preserve"> </w:t>
      </w:r>
      <w:r>
        <w:t>ЗПР</w:t>
      </w:r>
      <w:r>
        <w:rPr>
          <w:spacing w:val="1"/>
        </w:rPr>
        <w:t xml:space="preserve"> </w:t>
      </w:r>
      <w:r>
        <w:t>учатся</w:t>
      </w:r>
      <w:r>
        <w:rPr>
          <w:spacing w:val="1"/>
        </w:rPr>
        <w:t xml:space="preserve"> </w:t>
      </w:r>
      <w:r>
        <w:t>ориентироваться</w:t>
      </w:r>
      <w:r>
        <w:rPr>
          <w:spacing w:val="1"/>
        </w:rPr>
        <w:t xml:space="preserve"> </w:t>
      </w:r>
      <w:r>
        <w:t>в</w:t>
      </w:r>
      <w:r>
        <w:rPr>
          <w:spacing w:val="1"/>
        </w:rPr>
        <w:t xml:space="preserve"> </w:t>
      </w:r>
      <w:r>
        <w:t>задании</w:t>
      </w:r>
      <w:r>
        <w:rPr>
          <w:spacing w:val="1"/>
        </w:rPr>
        <w:t xml:space="preserve"> </w:t>
      </w:r>
      <w:r>
        <w:t>и</w:t>
      </w:r>
      <w:r>
        <w:rPr>
          <w:spacing w:val="1"/>
        </w:rPr>
        <w:t xml:space="preserve"> </w:t>
      </w:r>
      <w:r>
        <w:t>производить</w:t>
      </w:r>
      <w:r>
        <w:rPr>
          <w:spacing w:val="1"/>
        </w:rPr>
        <w:t xml:space="preserve"> </w:t>
      </w:r>
      <w:r>
        <w:t>его</w:t>
      </w:r>
      <w:r>
        <w:rPr>
          <w:spacing w:val="1"/>
        </w:rPr>
        <w:t xml:space="preserve"> </w:t>
      </w:r>
      <w:r>
        <w:t>анализ,</w:t>
      </w:r>
      <w:r>
        <w:rPr>
          <w:spacing w:val="1"/>
        </w:rPr>
        <w:t xml:space="preserve"> </w:t>
      </w:r>
      <w:r>
        <w:t>обдумывать</w:t>
      </w:r>
      <w:r>
        <w:rPr>
          <w:spacing w:val="1"/>
        </w:rPr>
        <w:t xml:space="preserve"> </w:t>
      </w:r>
      <w:r>
        <w:t>и</w:t>
      </w:r>
      <w:r>
        <w:rPr>
          <w:spacing w:val="1"/>
        </w:rPr>
        <w:t xml:space="preserve"> </w:t>
      </w:r>
      <w:r>
        <w:t>планировать</w:t>
      </w:r>
      <w:r>
        <w:rPr>
          <w:spacing w:val="1"/>
        </w:rPr>
        <w:t xml:space="preserve"> </w:t>
      </w:r>
      <w:r>
        <w:t>предстоящие действия, следить за правильностью выполнения задания, давать словесный</w:t>
      </w:r>
      <w:r>
        <w:rPr>
          <w:spacing w:val="1"/>
        </w:rPr>
        <w:t xml:space="preserve"> </w:t>
      </w:r>
      <w:r>
        <w:t>отчет и оценку проделанной работе, что совершенствует систему произвольной регуляции</w:t>
      </w:r>
      <w:r>
        <w:rPr>
          <w:spacing w:val="-57"/>
        </w:rPr>
        <w:t xml:space="preserve"> </w:t>
      </w:r>
      <w:r>
        <w:t>деятельности.</w:t>
      </w:r>
    </w:p>
    <w:p w:rsidR="00311D77" w:rsidRDefault="0074782E">
      <w:pPr>
        <w:pStyle w:val="a3"/>
        <w:ind w:right="847" w:firstLine="539"/>
      </w:pPr>
      <w:r>
        <w:t>Педагогический работник должен поддерживать тесную связь с учителем-логопедом,</w:t>
      </w:r>
      <w:r>
        <w:rPr>
          <w:spacing w:val="-57"/>
        </w:rPr>
        <w:t xml:space="preserve"> </w:t>
      </w:r>
      <w:r>
        <w:t>осуществляющим</w:t>
      </w:r>
      <w:r>
        <w:rPr>
          <w:spacing w:val="1"/>
        </w:rPr>
        <w:t xml:space="preserve"> </w:t>
      </w:r>
      <w:r>
        <w:t>профилактику</w:t>
      </w:r>
      <w:r>
        <w:rPr>
          <w:spacing w:val="1"/>
        </w:rPr>
        <w:t xml:space="preserve"> </w:t>
      </w:r>
      <w:r>
        <w:t>таких</w:t>
      </w:r>
      <w:r>
        <w:rPr>
          <w:spacing w:val="1"/>
        </w:rPr>
        <w:t xml:space="preserve"> </w:t>
      </w:r>
      <w:r>
        <w:t>расстройств</w:t>
      </w:r>
      <w:r>
        <w:rPr>
          <w:spacing w:val="1"/>
        </w:rPr>
        <w:t xml:space="preserve"> </w:t>
      </w:r>
      <w:r>
        <w:t>письменной</w:t>
      </w:r>
      <w:r>
        <w:rPr>
          <w:spacing w:val="1"/>
        </w:rPr>
        <w:t xml:space="preserve"> </w:t>
      </w:r>
      <w:r>
        <w:t>речи</w:t>
      </w:r>
      <w:r>
        <w:rPr>
          <w:spacing w:val="1"/>
        </w:rPr>
        <w:t xml:space="preserve"> </w:t>
      </w:r>
      <w:r>
        <w:t>как</w:t>
      </w:r>
      <w:r>
        <w:rPr>
          <w:spacing w:val="1"/>
        </w:rPr>
        <w:t xml:space="preserve"> </w:t>
      </w:r>
      <w:r>
        <w:t>дисграфия</w:t>
      </w:r>
      <w:r>
        <w:rPr>
          <w:spacing w:val="1"/>
        </w:rPr>
        <w:t xml:space="preserve"> </w:t>
      </w:r>
      <w:r>
        <w:t>и</w:t>
      </w:r>
      <w:r>
        <w:rPr>
          <w:spacing w:val="-57"/>
        </w:rPr>
        <w:t xml:space="preserve"> </w:t>
      </w:r>
      <w:r>
        <w:t>дизорфография. Уточнение артикуляции звуков, дифференциация сходных фонем, работа</w:t>
      </w:r>
      <w:r>
        <w:rPr>
          <w:spacing w:val="1"/>
        </w:rPr>
        <w:t xml:space="preserve"> </w:t>
      </w:r>
      <w:r>
        <w:t>над слоговой структурой слова, которая обязательно проводится на уроках по предмету</w:t>
      </w:r>
      <w:r>
        <w:rPr>
          <w:spacing w:val="1"/>
        </w:rPr>
        <w:t xml:space="preserve"> </w:t>
      </w:r>
      <w:r>
        <w:t>"Русский язык" и "Литературное чтение", способствует улучшению качества устной речи</w:t>
      </w:r>
      <w:r>
        <w:rPr>
          <w:spacing w:val="1"/>
        </w:rPr>
        <w:t xml:space="preserve"> </w:t>
      </w:r>
      <w:r>
        <w:t>обучающегося</w:t>
      </w:r>
      <w:r>
        <w:rPr>
          <w:spacing w:val="-4"/>
        </w:rPr>
        <w:t xml:space="preserve"> </w:t>
      </w:r>
      <w:r>
        <w:t>с</w:t>
      </w:r>
      <w:r>
        <w:rPr>
          <w:spacing w:val="3"/>
        </w:rPr>
        <w:t xml:space="preserve"> </w:t>
      </w:r>
      <w:r>
        <w:t>ЗПР.</w:t>
      </w:r>
    </w:p>
    <w:p w:rsidR="00311D77" w:rsidRDefault="0074782E">
      <w:pPr>
        <w:pStyle w:val="a4"/>
        <w:numPr>
          <w:ilvl w:val="1"/>
          <w:numId w:val="106"/>
        </w:numPr>
        <w:tabs>
          <w:tab w:val="left" w:pos="1981"/>
        </w:tabs>
        <w:spacing w:before="1"/>
        <w:ind w:hanging="421"/>
        <w:rPr>
          <w:sz w:val="24"/>
        </w:rPr>
      </w:pPr>
      <w:r>
        <w:rPr>
          <w:sz w:val="24"/>
        </w:rPr>
        <w:t>Содержание</w:t>
      </w:r>
      <w:r>
        <w:rPr>
          <w:spacing w:val="-2"/>
          <w:sz w:val="24"/>
        </w:rPr>
        <w:t xml:space="preserve"> </w:t>
      </w:r>
      <w:r>
        <w:rPr>
          <w:sz w:val="24"/>
        </w:rPr>
        <w:t>обучения.</w:t>
      </w:r>
    </w:p>
    <w:p w:rsidR="00311D77" w:rsidRDefault="0074782E">
      <w:pPr>
        <w:pStyle w:val="a4"/>
        <w:numPr>
          <w:ilvl w:val="2"/>
          <w:numId w:val="106"/>
        </w:numPr>
        <w:tabs>
          <w:tab w:val="left" w:pos="2161"/>
        </w:tabs>
        <w:ind w:hanging="601"/>
        <w:rPr>
          <w:sz w:val="24"/>
        </w:rPr>
      </w:pPr>
      <w:r>
        <w:rPr>
          <w:sz w:val="24"/>
        </w:rPr>
        <w:t>Виды</w:t>
      </w:r>
      <w:r>
        <w:rPr>
          <w:spacing w:val="-5"/>
          <w:sz w:val="24"/>
        </w:rPr>
        <w:t xml:space="preserve"> </w:t>
      </w:r>
      <w:r>
        <w:rPr>
          <w:sz w:val="24"/>
        </w:rPr>
        <w:t>речевой</w:t>
      </w:r>
      <w:r>
        <w:rPr>
          <w:spacing w:val="-2"/>
          <w:sz w:val="24"/>
        </w:rPr>
        <w:t xml:space="preserve"> </w:t>
      </w:r>
      <w:r>
        <w:rPr>
          <w:sz w:val="24"/>
        </w:rPr>
        <w:t>деятельности.</w:t>
      </w:r>
    </w:p>
    <w:p w:rsidR="00311D77" w:rsidRDefault="0074782E">
      <w:pPr>
        <w:pStyle w:val="a3"/>
        <w:ind w:right="857" w:firstLine="539"/>
      </w:pPr>
      <w:r>
        <w:t>Слушание. Осознание цели и ситуации устного общения. Адекватное восприятие</w:t>
      </w:r>
      <w:r>
        <w:rPr>
          <w:spacing w:val="1"/>
        </w:rPr>
        <w:t xml:space="preserve"> </w:t>
      </w:r>
      <w:r>
        <w:t>звучащей речи. Понимание на слух информации, содержащейся в предъявляемом тексте,</w:t>
      </w:r>
      <w:r>
        <w:rPr>
          <w:spacing w:val="1"/>
        </w:rPr>
        <w:t xml:space="preserve"> </w:t>
      </w:r>
      <w:r>
        <w:t>передача его</w:t>
      </w:r>
      <w:r>
        <w:rPr>
          <w:spacing w:val="-5"/>
        </w:rPr>
        <w:t xml:space="preserve"> </w:t>
      </w:r>
      <w:r>
        <w:t>содержания</w:t>
      </w:r>
      <w:r>
        <w:rPr>
          <w:spacing w:val="1"/>
        </w:rPr>
        <w:t xml:space="preserve"> </w:t>
      </w:r>
      <w:r>
        <w:t>по</w:t>
      </w:r>
      <w:r>
        <w:rPr>
          <w:spacing w:val="-1"/>
        </w:rPr>
        <w:t xml:space="preserve"> </w:t>
      </w:r>
      <w:r>
        <w:t>вопросам.</w:t>
      </w:r>
    </w:p>
    <w:p w:rsidR="00311D77" w:rsidRDefault="0074782E">
      <w:pPr>
        <w:pStyle w:val="a3"/>
        <w:ind w:right="851" w:firstLine="539"/>
      </w:pPr>
      <w:r>
        <w:t>Говорение. Выбор языковых средств в соответствии с целями и условиями общения</w:t>
      </w:r>
      <w:r>
        <w:rPr>
          <w:spacing w:val="1"/>
        </w:rPr>
        <w:t xml:space="preserve"> </w:t>
      </w:r>
      <w:r>
        <w:t>для</w:t>
      </w:r>
      <w:r>
        <w:rPr>
          <w:spacing w:val="1"/>
        </w:rPr>
        <w:t xml:space="preserve"> </w:t>
      </w:r>
      <w:r>
        <w:t>эффективного</w:t>
      </w:r>
      <w:r>
        <w:rPr>
          <w:spacing w:val="1"/>
        </w:rPr>
        <w:t xml:space="preserve"> </w:t>
      </w:r>
      <w:r>
        <w:t>решения</w:t>
      </w:r>
      <w:r>
        <w:rPr>
          <w:spacing w:val="1"/>
        </w:rPr>
        <w:t xml:space="preserve"> </w:t>
      </w:r>
      <w:r>
        <w:t>коммуникативной</w:t>
      </w:r>
      <w:r>
        <w:rPr>
          <w:spacing w:val="1"/>
        </w:rPr>
        <w:t xml:space="preserve"> </w:t>
      </w:r>
      <w:r>
        <w:t>задачи.</w:t>
      </w:r>
      <w:r>
        <w:rPr>
          <w:spacing w:val="1"/>
        </w:rPr>
        <w:t xml:space="preserve"> </w:t>
      </w:r>
      <w:r>
        <w:t>Практическое</w:t>
      </w:r>
      <w:r>
        <w:rPr>
          <w:spacing w:val="1"/>
        </w:rPr>
        <w:t xml:space="preserve"> </w:t>
      </w:r>
      <w:r>
        <w:t>овладение</w:t>
      </w:r>
      <w:r>
        <w:rPr>
          <w:spacing w:val="1"/>
        </w:rPr>
        <w:t xml:space="preserve"> </w:t>
      </w:r>
      <w:r>
        <w:t>диалогической</w:t>
      </w:r>
      <w:r>
        <w:rPr>
          <w:spacing w:val="1"/>
        </w:rPr>
        <w:t xml:space="preserve"> </w:t>
      </w:r>
      <w:r>
        <w:t>формой</w:t>
      </w:r>
      <w:r>
        <w:rPr>
          <w:spacing w:val="1"/>
        </w:rPr>
        <w:t xml:space="preserve"> </w:t>
      </w:r>
      <w:r>
        <w:t>речи.</w:t>
      </w:r>
      <w:r>
        <w:rPr>
          <w:spacing w:val="1"/>
        </w:rPr>
        <w:t xml:space="preserve"> </w:t>
      </w:r>
      <w:r>
        <w:t>Практическое</w:t>
      </w:r>
      <w:r>
        <w:rPr>
          <w:spacing w:val="1"/>
        </w:rPr>
        <w:t xml:space="preserve"> </w:t>
      </w:r>
      <w:r>
        <w:t>овладение</w:t>
      </w:r>
      <w:r>
        <w:rPr>
          <w:spacing w:val="1"/>
        </w:rPr>
        <w:t xml:space="preserve"> </w:t>
      </w:r>
      <w:r>
        <w:t>устными</w:t>
      </w:r>
      <w:r>
        <w:rPr>
          <w:spacing w:val="1"/>
        </w:rPr>
        <w:t xml:space="preserve"> </w:t>
      </w:r>
      <w:r>
        <w:t>монологическими</w:t>
      </w:r>
      <w:r>
        <w:rPr>
          <w:spacing w:val="1"/>
        </w:rPr>
        <w:t xml:space="preserve"> </w:t>
      </w:r>
      <w:r>
        <w:t>высказываниями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учебной</w:t>
      </w:r>
      <w:r>
        <w:rPr>
          <w:spacing w:val="1"/>
        </w:rPr>
        <w:t xml:space="preserve"> </w:t>
      </w:r>
      <w:r>
        <w:t>задачей</w:t>
      </w:r>
      <w:r>
        <w:rPr>
          <w:spacing w:val="1"/>
        </w:rPr>
        <w:t xml:space="preserve"> </w:t>
      </w:r>
      <w:r>
        <w:t>(описание,</w:t>
      </w:r>
      <w:r>
        <w:rPr>
          <w:spacing w:val="1"/>
        </w:rPr>
        <w:t xml:space="preserve"> </w:t>
      </w:r>
      <w:r>
        <w:t>повествование,</w:t>
      </w:r>
      <w:r>
        <w:rPr>
          <w:spacing w:val="1"/>
        </w:rPr>
        <w:t xml:space="preserve"> </w:t>
      </w:r>
      <w:r>
        <w:t>рассуждение). Овладение нормами речевого этикета в ситуациях учебного и бытового</w:t>
      </w:r>
      <w:r>
        <w:rPr>
          <w:spacing w:val="1"/>
        </w:rPr>
        <w:t xml:space="preserve"> </w:t>
      </w:r>
      <w:r>
        <w:t>общения</w:t>
      </w:r>
      <w:r>
        <w:rPr>
          <w:spacing w:val="1"/>
        </w:rPr>
        <w:t xml:space="preserve"> </w:t>
      </w:r>
      <w:r>
        <w:t>(приветствие,</w:t>
      </w:r>
      <w:r>
        <w:rPr>
          <w:spacing w:val="1"/>
        </w:rPr>
        <w:t xml:space="preserve"> </w:t>
      </w:r>
      <w:r>
        <w:t>прощание,</w:t>
      </w:r>
      <w:r>
        <w:rPr>
          <w:spacing w:val="1"/>
        </w:rPr>
        <w:t xml:space="preserve"> </w:t>
      </w:r>
      <w:r>
        <w:t>извинение,</w:t>
      </w:r>
      <w:r>
        <w:rPr>
          <w:spacing w:val="1"/>
        </w:rPr>
        <w:t xml:space="preserve"> </w:t>
      </w:r>
      <w:r>
        <w:t>благодарность,</w:t>
      </w:r>
      <w:r>
        <w:rPr>
          <w:spacing w:val="1"/>
        </w:rPr>
        <w:t xml:space="preserve"> </w:t>
      </w:r>
      <w:r>
        <w:t>обращение</w:t>
      </w:r>
      <w:r>
        <w:rPr>
          <w:spacing w:val="1"/>
        </w:rPr>
        <w:t xml:space="preserve"> </w:t>
      </w:r>
      <w:r>
        <w:t>с</w:t>
      </w:r>
      <w:r>
        <w:rPr>
          <w:spacing w:val="1"/>
        </w:rPr>
        <w:t xml:space="preserve"> </w:t>
      </w:r>
      <w:r>
        <w:t>просьбой).</w:t>
      </w:r>
      <w:r>
        <w:rPr>
          <w:spacing w:val="1"/>
        </w:rPr>
        <w:t xml:space="preserve"> </w:t>
      </w:r>
      <w:r>
        <w:t>Соблюдение орфоэпических норм</w:t>
      </w:r>
      <w:r>
        <w:rPr>
          <w:spacing w:val="-2"/>
        </w:rPr>
        <w:t xml:space="preserve"> </w:t>
      </w:r>
      <w:r>
        <w:t>и</w:t>
      </w:r>
      <w:r>
        <w:rPr>
          <w:spacing w:val="-1"/>
        </w:rPr>
        <w:t xml:space="preserve"> </w:t>
      </w:r>
      <w:r>
        <w:t>правильной</w:t>
      </w:r>
      <w:r>
        <w:rPr>
          <w:spacing w:val="-1"/>
        </w:rPr>
        <w:t xml:space="preserve"> </w:t>
      </w:r>
      <w:r>
        <w:t>интонации.</w:t>
      </w:r>
    </w:p>
    <w:p w:rsidR="00311D77" w:rsidRDefault="0074782E">
      <w:pPr>
        <w:pStyle w:val="a3"/>
        <w:spacing w:before="1"/>
        <w:ind w:right="854" w:firstLine="539"/>
      </w:pPr>
      <w:r>
        <w:t>Чтение.</w:t>
      </w:r>
      <w:r>
        <w:rPr>
          <w:spacing w:val="1"/>
        </w:rPr>
        <w:t xml:space="preserve"> </w:t>
      </w:r>
      <w:r>
        <w:t>Понимание</w:t>
      </w:r>
      <w:r>
        <w:rPr>
          <w:spacing w:val="1"/>
        </w:rPr>
        <w:t xml:space="preserve"> </w:t>
      </w:r>
      <w:r>
        <w:t>учебного</w:t>
      </w:r>
      <w:r>
        <w:rPr>
          <w:spacing w:val="1"/>
        </w:rPr>
        <w:t xml:space="preserve"> </w:t>
      </w:r>
      <w:r>
        <w:t>текста.</w:t>
      </w:r>
      <w:r>
        <w:rPr>
          <w:spacing w:val="1"/>
        </w:rPr>
        <w:t xml:space="preserve"> </w:t>
      </w:r>
      <w:r>
        <w:t>Выборочное</w:t>
      </w:r>
      <w:r>
        <w:rPr>
          <w:spacing w:val="1"/>
        </w:rPr>
        <w:t xml:space="preserve"> </w:t>
      </w:r>
      <w:r>
        <w:t>чтение</w:t>
      </w:r>
      <w:r>
        <w:rPr>
          <w:spacing w:val="1"/>
        </w:rPr>
        <w:t xml:space="preserve"> </w:t>
      </w:r>
      <w:r>
        <w:t>с</w:t>
      </w:r>
      <w:r>
        <w:rPr>
          <w:spacing w:val="1"/>
        </w:rPr>
        <w:t xml:space="preserve"> </w:t>
      </w:r>
      <w:r>
        <w:t>целью</w:t>
      </w:r>
      <w:r>
        <w:rPr>
          <w:spacing w:val="1"/>
        </w:rPr>
        <w:t xml:space="preserve"> </w:t>
      </w:r>
      <w:r>
        <w:t>нахождения</w:t>
      </w:r>
      <w:r>
        <w:rPr>
          <w:spacing w:val="1"/>
        </w:rPr>
        <w:t xml:space="preserve"> </w:t>
      </w:r>
      <w:r>
        <w:t>необходимого</w:t>
      </w:r>
      <w:r>
        <w:rPr>
          <w:spacing w:val="1"/>
        </w:rPr>
        <w:t xml:space="preserve"> </w:t>
      </w:r>
      <w:r>
        <w:t>материала.</w:t>
      </w:r>
      <w:r>
        <w:rPr>
          <w:spacing w:val="1"/>
        </w:rPr>
        <w:t xml:space="preserve"> </w:t>
      </w:r>
      <w:r>
        <w:t>Нахождение</w:t>
      </w:r>
      <w:r>
        <w:rPr>
          <w:spacing w:val="1"/>
        </w:rPr>
        <w:t xml:space="preserve"> </w:t>
      </w:r>
      <w:r>
        <w:t>информации,</w:t>
      </w:r>
      <w:r>
        <w:rPr>
          <w:spacing w:val="1"/>
        </w:rPr>
        <w:t xml:space="preserve"> </w:t>
      </w:r>
      <w:r>
        <w:t>заданной</w:t>
      </w:r>
      <w:r>
        <w:rPr>
          <w:spacing w:val="1"/>
        </w:rPr>
        <w:t xml:space="preserve"> </w:t>
      </w:r>
      <w:r>
        <w:t>в</w:t>
      </w:r>
      <w:r>
        <w:rPr>
          <w:spacing w:val="1"/>
        </w:rPr>
        <w:t xml:space="preserve"> </w:t>
      </w:r>
      <w:r>
        <w:t>тексте</w:t>
      </w:r>
      <w:r>
        <w:rPr>
          <w:spacing w:val="1"/>
        </w:rPr>
        <w:t xml:space="preserve"> </w:t>
      </w:r>
      <w:r>
        <w:t>в</w:t>
      </w:r>
      <w:r>
        <w:rPr>
          <w:spacing w:val="1"/>
        </w:rPr>
        <w:t xml:space="preserve"> </w:t>
      </w:r>
      <w:r>
        <w:t>явном</w:t>
      </w:r>
      <w:r>
        <w:rPr>
          <w:spacing w:val="1"/>
        </w:rPr>
        <w:t xml:space="preserve"> </w:t>
      </w:r>
      <w:r>
        <w:t>виде.</w:t>
      </w:r>
      <w:r>
        <w:rPr>
          <w:spacing w:val="1"/>
        </w:rPr>
        <w:t xml:space="preserve"> </w:t>
      </w:r>
      <w:r>
        <w:t>Формулирование</w:t>
      </w:r>
      <w:r>
        <w:rPr>
          <w:spacing w:val="1"/>
        </w:rPr>
        <w:t xml:space="preserve"> </w:t>
      </w:r>
      <w:r>
        <w:t>простых</w:t>
      </w:r>
      <w:r>
        <w:rPr>
          <w:spacing w:val="1"/>
        </w:rPr>
        <w:t xml:space="preserve"> </w:t>
      </w:r>
      <w:r>
        <w:t>выводов</w:t>
      </w:r>
      <w:r>
        <w:rPr>
          <w:spacing w:val="1"/>
        </w:rPr>
        <w:t xml:space="preserve"> </w:t>
      </w:r>
      <w:r>
        <w:t>на</w:t>
      </w:r>
      <w:r>
        <w:rPr>
          <w:spacing w:val="1"/>
        </w:rPr>
        <w:t xml:space="preserve"> </w:t>
      </w:r>
      <w:r>
        <w:t>основе</w:t>
      </w:r>
      <w:r>
        <w:rPr>
          <w:spacing w:val="1"/>
        </w:rPr>
        <w:t xml:space="preserve"> </w:t>
      </w:r>
      <w:r>
        <w:t>информации,</w:t>
      </w:r>
      <w:r>
        <w:rPr>
          <w:spacing w:val="1"/>
        </w:rPr>
        <w:t xml:space="preserve"> </w:t>
      </w:r>
      <w:r>
        <w:t>содержащейся</w:t>
      </w:r>
      <w:r>
        <w:rPr>
          <w:spacing w:val="1"/>
        </w:rPr>
        <w:t xml:space="preserve"> </w:t>
      </w:r>
      <w:r>
        <w:t>в</w:t>
      </w:r>
      <w:r>
        <w:rPr>
          <w:spacing w:val="1"/>
        </w:rPr>
        <w:t xml:space="preserve"> </w:t>
      </w:r>
      <w:r>
        <w:t>тексте.</w:t>
      </w:r>
      <w:r>
        <w:rPr>
          <w:spacing w:val="1"/>
        </w:rPr>
        <w:t xml:space="preserve"> </w:t>
      </w:r>
      <w:r>
        <w:t>Обобщение содержащейся</w:t>
      </w:r>
      <w:r>
        <w:rPr>
          <w:spacing w:val="1"/>
        </w:rPr>
        <w:t xml:space="preserve"> </w:t>
      </w:r>
      <w:r>
        <w:t>в</w:t>
      </w:r>
      <w:r>
        <w:rPr>
          <w:spacing w:val="1"/>
        </w:rPr>
        <w:t xml:space="preserve"> </w:t>
      </w:r>
      <w:r>
        <w:t>тексте информации.</w:t>
      </w:r>
    </w:p>
    <w:p w:rsidR="00311D77" w:rsidRDefault="0074782E">
      <w:pPr>
        <w:pStyle w:val="a3"/>
        <w:ind w:right="851" w:firstLine="539"/>
      </w:pPr>
      <w:r>
        <w:t>Письмо.</w:t>
      </w:r>
      <w:r>
        <w:rPr>
          <w:spacing w:val="1"/>
        </w:rPr>
        <w:t xml:space="preserve"> </w:t>
      </w:r>
      <w:r>
        <w:t>Письмо</w:t>
      </w:r>
      <w:r>
        <w:rPr>
          <w:spacing w:val="1"/>
        </w:rPr>
        <w:t xml:space="preserve"> </w:t>
      </w:r>
      <w:r>
        <w:t>букв,</w:t>
      </w:r>
      <w:r>
        <w:rPr>
          <w:spacing w:val="1"/>
        </w:rPr>
        <w:t xml:space="preserve"> </w:t>
      </w:r>
      <w:r>
        <w:t>буквосочетаний,</w:t>
      </w:r>
      <w:r>
        <w:rPr>
          <w:spacing w:val="1"/>
        </w:rPr>
        <w:t xml:space="preserve"> </w:t>
      </w:r>
      <w:r>
        <w:t>слогов,</w:t>
      </w:r>
      <w:r>
        <w:rPr>
          <w:spacing w:val="1"/>
        </w:rPr>
        <w:t xml:space="preserve"> </w:t>
      </w:r>
      <w:r>
        <w:t>слов,</w:t>
      </w:r>
      <w:r>
        <w:rPr>
          <w:spacing w:val="1"/>
        </w:rPr>
        <w:t xml:space="preserve"> </w:t>
      </w:r>
      <w:r>
        <w:t>предложений</w:t>
      </w:r>
      <w:r>
        <w:rPr>
          <w:spacing w:val="1"/>
        </w:rPr>
        <w:t xml:space="preserve"> </w:t>
      </w:r>
      <w:r>
        <w:t>в</w:t>
      </w:r>
      <w:r>
        <w:rPr>
          <w:spacing w:val="1"/>
        </w:rPr>
        <w:t xml:space="preserve"> </w:t>
      </w:r>
      <w:r>
        <w:t>системе</w:t>
      </w:r>
      <w:r>
        <w:rPr>
          <w:spacing w:val="1"/>
        </w:rPr>
        <w:t xml:space="preserve"> </w:t>
      </w:r>
      <w:r>
        <w:t>обучения грамоте. Овладение разборчивым, аккуратным письмом с учетом гигиенических</w:t>
      </w:r>
      <w:r>
        <w:rPr>
          <w:spacing w:val="-57"/>
        </w:rPr>
        <w:t xml:space="preserve"> </w:t>
      </w:r>
      <w:r>
        <w:t>требований</w:t>
      </w:r>
      <w:r>
        <w:rPr>
          <w:spacing w:val="1"/>
        </w:rPr>
        <w:t xml:space="preserve"> </w:t>
      </w:r>
      <w:r>
        <w:t>к</w:t>
      </w:r>
      <w:r>
        <w:rPr>
          <w:spacing w:val="1"/>
        </w:rPr>
        <w:t xml:space="preserve"> </w:t>
      </w:r>
      <w:r>
        <w:t>этому</w:t>
      </w:r>
      <w:r>
        <w:rPr>
          <w:spacing w:val="1"/>
        </w:rPr>
        <w:t xml:space="preserve"> </w:t>
      </w:r>
      <w:r>
        <w:t>виду</w:t>
      </w:r>
      <w:r>
        <w:rPr>
          <w:spacing w:val="1"/>
        </w:rPr>
        <w:t xml:space="preserve"> </w:t>
      </w:r>
      <w:r>
        <w:t>учебной</w:t>
      </w:r>
      <w:r>
        <w:rPr>
          <w:spacing w:val="1"/>
        </w:rPr>
        <w:t xml:space="preserve"> </w:t>
      </w:r>
      <w:r>
        <w:t>работы.</w:t>
      </w:r>
      <w:r>
        <w:rPr>
          <w:spacing w:val="1"/>
        </w:rPr>
        <w:t xml:space="preserve"> </w:t>
      </w:r>
      <w:r>
        <w:t>Списывание,</w:t>
      </w:r>
      <w:r>
        <w:rPr>
          <w:spacing w:val="1"/>
        </w:rPr>
        <w:t xml:space="preserve"> </w:t>
      </w:r>
      <w:r>
        <w:t>письмо</w:t>
      </w:r>
      <w:r>
        <w:rPr>
          <w:spacing w:val="1"/>
        </w:rPr>
        <w:t xml:space="preserve"> </w:t>
      </w:r>
      <w:r>
        <w:t>под</w:t>
      </w:r>
      <w:r>
        <w:rPr>
          <w:spacing w:val="1"/>
        </w:rPr>
        <w:t xml:space="preserve"> </w:t>
      </w:r>
      <w:r>
        <w:t>диктовку</w:t>
      </w:r>
      <w:r>
        <w:rPr>
          <w:spacing w:val="1"/>
        </w:rPr>
        <w:t xml:space="preserve"> </w:t>
      </w:r>
      <w:r>
        <w:t>в</w:t>
      </w:r>
      <w:r>
        <w:rPr>
          <w:spacing w:val="-57"/>
        </w:rPr>
        <w:t xml:space="preserve"> </w:t>
      </w:r>
      <w:r>
        <w:t>соответствии</w:t>
      </w:r>
      <w:r>
        <w:rPr>
          <w:spacing w:val="1"/>
        </w:rPr>
        <w:t xml:space="preserve"> </w:t>
      </w:r>
      <w:r>
        <w:t>с</w:t>
      </w:r>
      <w:r>
        <w:rPr>
          <w:spacing w:val="1"/>
        </w:rPr>
        <w:t xml:space="preserve"> </w:t>
      </w:r>
      <w:r>
        <w:t>изученными</w:t>
      </w:r>
      <w:r>
        <w:rPr>
          <w:spacing w:val="1"/>
        </w:rPr>
        <w:t xml:space="preserve"> </w:t>
      </w:r>
      <w:r>
        <w:t>правилами.</w:t>
      </w:r>
      <w:r>
        <w:rPr>
          <w:spacing w:val="1"/>
        </w:rPr>
        <w:t xml:space="preserve"> </w:t>
      </w:r>
      <w:r>
        <w:t>Письменное</w:t>
      </w:r>
      <w:r>
        <w:rPr>
          <w:spacing w:val="1"/>
        </w:rPr>
        <w:t xml:space="preserve"> </w:t>
      </w:r>
      <w:r>
        <w:t>изложение</w:t>
      </w:r>
      <w:r>
        <w:rPr>
          <w:spacing w:val="1"/>
        </w:rPr>
        <w:t xml:space="preserve"> </w:t>
      </w:r>
      <w:r>
        <w:t>содержания</w:t>
      </w:r>
      <w:r>
        <w:rPr>
          <w:spacing w:val="1"/>
        </w:rPr>
        <w:t xml:space="preserve"> </w:t>
      </w:r>
      <w:r>
        <w:t>прослушанного</w:t>
      </w:r>
      <w:r>
        <w:rPr>
          <w:spacing w:val="1"/>
        </w:rPr>
        <w:t xml:space="preserve"> </w:t>
      </w:r>
      <w:r>
        <w:t>и</w:t>
      </w:r>
      <w:r>
        <w:rPr>
          <w:spacing w:val="1"/>
        </w:rPr>
        <w:t xml:space="preserve"> </w:t>
      </w:r>
      <w:r>
        <w:t>прочитанного</w:t>
      </w:r>
      <w:r>
        <w:rPr>
          <w:spacing w:val="1"/>
        </w:rPr>
        <w:t xml:space="preserve"> </w:t>
      </w:r>
      <w:r>
        <w:t>текста.</w:t>
      </w:r>
      <w:r>
        <w:rPr>
          <w:spacing w:val="1"/>
        </w:rPr>
        <w:t xml:space="preserve"> </w:t>
      </w:r>
      <w:r>
        <w:t>Создание</w:t>
      </w:r>
      <w:r>
        <w:rPr>
          <w:spacing w:val="1"/>
        </w:rPr>
        <w:t xml:space="preserve"> </w:t>
      </w:r>
      <w:r>
        <w:t>небольших</w:t>
      </w:r>
      <w:r>
        <w:rPr>
          <w:spacing w:val="1"/>
        </w:rPr>
        <w:t xml:space="preserve"> </w:t>
      </w:r>
      <w:r>
        <w:t>собственных</w:t>
      </w:r>
      <w:r>
        <w:rPr>
          <w:spacing w:val="1"/>
        </w:rPr>
        <w:t xml:space="preserve"> </w:t>
      </w:r>
      <w:r>
        <w:t>текстов</w:t>
      </w:r>
      <w:r>
        <w:rPr>
          <w:spacing w:val="1"/>
        </w:rPr>
        <w:t xml:space="preserve"> </w:t>
      </w:r>
      <w:r>
        <w:t>по</w:t>
      </w:r>
      <w:r>
        <w:rPr>
          <w:spacing w:val="1"/>
        </w:rPr>
        <w:t xml:space="preserve"> </w:t>
      </w:r>
      <w:r>
        <w:t>интересной</w:t>
      </w:r>
      <w:r>
        <w:rPr>
          <w:spacing w:val="1"/>
        </w:rPr>
        <w:t xml:space="preserve"> </w:t>
      </w:r>
      <w:r>
        <w:t>детям</w:t>
      </w:r>
      <w:r>
        <w:rPr>
          <w:spacing w:val="1"/>
        </w:rPr>
        <w:t xml:space="preserve"> </w:t>
      </w:r>
      <w:r>
        <w:t>тематике</w:t>
      </w:r>
      <w:r>
        <w:rPr>
          <w:spacing w:val="1"/>
        </w:rPr>
        <w:t xml:space="preserve"> </w:t>
      </w:r>
      <w:r>
        <w:t>(на</w:t>
      </w:r>
      <w:r>
        <w:rPr>
          <w:spacing w:val="1"/>
        </w:rPr>
        <w:t xml:space="preserve"> </w:t>
      </w:r>
      <w:r>
        <w:t>основе</w:t>
      </w:r>
      <w:r>
        <w:rPr>
          <w:spacing w:val="1"/>
        </w:rPr>
        <w:t xml:space="preserve"> </w:t>
      </w:r>
      <w:r>
        <w:t>впечатлений,</w:t>
      </w:r>
      <w:r>
        <w:rPr>
          <w:spacing w:val="1"/>
        </w:rPr>
        <w:t xml:space="preserve"> </w:t>
      </w:r>
      <w:r>
        <w:t>литературных</w:t>
      </w:r>
      <w:r>
        <w:rPr>
          <w:spacing w:val="1"/>
        </w:rPr>
        <w:t xml:space="preserve"> </w:t>
      </w:r>
      <w:r>
        <w:t>произведений,</w:t>
      </w:r>
      <w:r>
        <w:rPr>
          <w:spacing w:val="1"/>
        </w:rPr>
        <w:t xml:space="preserve"> </w:t>
      </w:r>
      <w:r>
        <w:t>сюжетных</w:t>
      </w:r>
      <w:r>
        <w:rPr>
          <w:spacing w:val="-1"/>
        </w:rPr>
        <w:t xml:space="preserve"> </w:t>
      </w:r>
      <w:r>
        <w:t>картин, серий</w:t>
      </w:r>
      <w:r>
        <w:rPr>
          <w:spacing w:val="-2"/>
        </w:rPr>
        <w:t xml:space="preserve"> </w:t>
      </w:r>
      <w:r>
        <w:t>картин, просмотра фрагмента</w:t>
      </w:r>
      <w:r>
        <w:rPr>
          <w:spacing w:val="1"/>
        </w:rPr>
        <w:t xml:space="preserve"> </w:t>
      </w:r>
      <w:r>
        <w:t>видеозаписи).</w:t>
      </w:r>
    </w:p>
    <w:p w:rsidR="00311D77" w:rsidRDefault="0074782E">
      <w:pPr>
        <w:pStyle w:val="a4"/>
        <w:numPr>
          <w:ilvl w:val="2"/>
          <w:numId w:val="106"/>
        </w:numPr>
        <w:tabs>
          <w:tab w:val="left" w:pos="2161"/>
        </w:tabs>
        <w:spacing w:before="1"/>
        <w:ind w:hanging="601"/>
        <w:rPr>
          <w:sz w:val="24"/>
        </w:rPr>
      </w:pPr>
      <w:r>
        <w:rPr>
          <w:sz w:val="24"/>
        </w:rPr>
        <w:t>Обучение грамоте.</w:t>
      </w:r>
    </w:p>
    <w:p w:rsidR="00311D77" w:rsidRDefault="0074782E">
      <w:pPr>
        <w:pStyle w:val="a3"/>
        <w:ind w:right="853" w:firstLine="539"/>
      </w:pPr>
      <w:r>
        <w:t>Фонетика. Звуки речи. Осознание единства звукового состава слова и его значения.</w:t>
      </w:r>
      <w:r>
        <w:rPr>
          <w:spacing w:val="1"/>
        </w:rPr>
        <w:t xml:space="preserve"> </w:t>
      </w:r>
      <w:r>
        <w:t>Установление</w:t>
      </w:r>
      <w:r>
        <w:rPr>
          <w:spacing w:val="1"/>
        </w:rPr>
        <w:t xml:space="preserve"> </w:t>
      </w:r>
      <w:r>
        <w:t>числа</w:t>
      </w:r>
      <w:r>
        <w:rPr>
          <w:spacing w:val="1"/>
        </w:rPr>
        <w:t xml:space="preserve"> </w:t>
      </w:r>
      <w:r>
        <w:t>и</w:t>
      </w:r>
      <w:r>
        <w:rPr>
          <w:spacing w:val="1"/>
        </w:rPr>
        <w:t xml:space="preserve"> </w:t>
      </w:r>
      <w:r>
        <w:t>последовательности</w:t>
      </w:r>
      <w:r>
        <w:rPr>
          <w:spacing w:val="1"/>
        </w:rPr>
        <w:t xml:space="preserve"> </w:t>
      </w:r>
      <w:r>
        <w:t>звуков</w:t>
      </w:r>
      <w:r>
        <w:rPr>
          <w:spacing w:val="1"/>
        </w:rPr>
        <w:t xml:space="preserve"> </w:t>
      </w:r>
      <w:r>
        <w:t>в</w:t>
      </w:r>
      <w:r>
        <w:rPr>
          <w:spacing w:val="1"/>
        </w:rPr>
        <w:t xml:space="preserve"> </w:t>
      </w:r>
      <w:r>
        <w:t>слове.</w:t>
      </w:r>
      <w:r>
        <w:rPr>
          <w:spacing w:val="1"/>
        </w:rPr>
        <w:t xml:space="preserve"> </w:t>
      </w:r>
      <w:r>
        <w:t>Сопоставление</w:t>
      </w:r>
      <w:r>
        <w:rPr>
          <w:spacing w:val="1"/>
        </w:rPr>
        <w:t xml:space="preserve"> </w:t>
      </w:r>
      <w:r>
        <w:t>слов,</w:t>
      </w:r>
      <w:r>
        <w:rPr>
          <w:spacing w:val="1"/>
        </w:rPr>
        <w:t xml:space="preserve"> </w:t>
      </w:r>
      <w:r>
        <w:t>различающихся одним или</w:t>
      </w:r>
      <w:r>
        <w:rPr>
          <w:spacing w:val="-1"/>
        </w:rPr>
        <w:t xml:space="preserve"> </w:t>
      </w:r>
      <w:r>
        <w:t>несколькими</w:t>
      </w:r>
      <w:r>
        <w:rPr>
          <w:spacing w:val="-1"/>
        </w:rPr>
        <w:t xml:space="preserve"> </w:t>
      </w:r>
      <w:r>
        <w:t>звуками.</w:t>
      </w:r>
    </w:p>
    <w:p w:rsidR="00311D77" w:rsidRDefault="0074782E">
      <w:pPr>
        <w:pStyle w:val="a3"/>
        <w:ind w:right="856" w:firstLine="539"/>
      </w:pPr>
      <w:r>
        <w:t>Различение гласных и согласных звуков, гласных ударных и безударных, согласных</w:t>
      </w:r>
      <w:r>
        <w:rPr>
          <w:spacing w:val="1"/>
        </w:rPr>
        <w:t xml:space="preserve"> </w:t>
      </w:r>
      <w:r>
        <w:t>твердых</w:t>
      </w:r>
      <w:r>
        <w:rPr>
          <w:spacing w:val="-1"/>
        </w:rPr>
        <w:t xml:space="preserve"> </w:t>
      </w:r>
      <w:r>
        <w:t>и</w:t>
      </w:r>
      <w:r>
        <w:rPr>
          <w:spacing w:val="-1"/>
        </w:rPr>
        <w:t xml:space="preserve"> </w:t>
      </w:r>
      <w:r>
        <w:t>мягких, звонких</w:t>
      </w:r>
      <w:r>
        <w:rPr>
          <w:spacing w:val="-1"/>
        </w:rPr>
        <w:t xml:space="preserve"> </w:t>
      </w:r>
      <w:r>
        <w:t>и</w:t>
      </w:r>
      <w:r>
        <w:rPr>
          <w:spacing w:val="-1"/>
        </w:rPr>
        <w:t xml:space="preserve"> </w:t>
      </w:r>
      <w:r>
        <w:t>глухих.</w:t>
      </w:r>
    </w:p>
    <w:p w:rsidR="00311D77" w:rsidRDefault="0074782E">
      <w:pPr>
        <w:pStyle w:val="a3"/>
        <w:ind w:left="1560" w:firstLine="0"/>
      </w:pPr>
      <w:r>
        <w:t>Слог</w:t>
      </w:r>
      <w:r>
        <w:rPr>
          <w:spacing w:val="86"/>
        </w:rPr>
        <w:t xml:space="preserve"> </w:t>
      </w:r>
      <w:r>
        <w:t xml:space="preserve">как  </w:t>
      </w:r>
      <w:r>
        <w:rPr>
          <w:spacing w:val="23"/>
        </w:rPr>
        <w:t xml:space="preserve"> </w:t>
      </w:r>
      <w:r>
        <w:t xml:space="preserve">минимальная  </w:t>
      </w:r>
      <w:r>
        <w:rPr>
          <w:spacing w:val="25"/>
        </w:rPr>
        <w:t xml:space="preserve"> </w:t>
      </w:r>
      <w:r>
        <w:t xml:space="preserve">произносительная  </w:t>
      </w:r>
      <w:r>
        <w:rPr>
          <w:spacing w:val="21"/>
        </w:rPr>
        <w:t xml:space="preserve"> </w:t>
      </w:r>
      <w:r>
        <w:t xml:space="preserve">единица.  </w:t>
      </w:r>
      <w:r>
        <w:rPr>
          <w:spacing w:val="23"/>
        </w:rPr>
        <w:t xml:space="preserve"> </w:t>
      </w:r>
      <w:r>
        <w:t xml:space="preserve">Деление  </w:t>
      </w:r>
      <w:r>
        <w:rPr>
          <w:spacing w:val="21"/>
        </w:rPr>
        <w:t xml:space="preserve"> </w:t>
      </w:r>
      <w:r>
        <w:t xml:space="preserve">слов  </w:t>
      </w:r>
      <w:r>
        <w:rPr>
          <w:spacing w:val="23"/>
        </w:rPr>
        <w:t xml:space="preserve"> </w:t>
      </w:r>
      <w:r>
        <w:t xml:space="preserve">на  </w:t>
      </w:r>
      <w:r>
        <w:rPr>
          <w:spacing w:val="21"/>
        </w:rPr>
        <w:t xml:space="preserve"> </w:t>
      </w:r>
      <w:r>
        <w:t>слоги.</w:t>
      </w:r>
    </w:p>
    <w:p w:rsidR="00311D77" w:rsidRDefault="0074782E">
      <w:pPr>
        <w:pStyle w:val="a3"/>
        <w:ind w:firstLine="0"/>
      </w:pPr>
      <w:r>
        <w:t>Определение</w:t>
      </w:r>
      <w:r>
        <w:rPr>
          <w:spacing w:val="-3"/>
        </w:rPr>
        <w:t xml:space="preserve"> </w:t>
      </w:r>
      <w:r>
        <w:t>места</w:t>
      </w:r>
      <w:r>
        <w:rPr>
          <w:spacing w:val="-3"/>
        </w:rPr>
        <w:t xml:space="preserve"> </w:t>
      </w:r>
      <w:r>
        <w:t>ударения.</w:t>
      </w:r>
    </w:p>
    <w:p w:rsidR="00311D77" w:rsidRDefault="0074782E">
      <w:pPr>
        <w:pStyle w:val="a3"/>
        <w:ind w:left="1560" w:firstLine="0"/>
      </w:pPr>
      <w:r>
        <w:t>Графика.</w:t>
      </w:r>
      <w:r>
        <w:rPr>
          <w:spacing w:val="19"/>
        </w:rPr>
        <w:t xml:space="preserve"> </w:t>
      </w:r>
      <w:r>
        <w:t>Различение</w:t>
      </w:r>
      <w:r>
        <w:rPr>
          <w:spacing w:val="22"/>
        </w:rPr>
        <w:t xml:space="preserve"> </w:t>
      </w:r>
      <w:r>
        <w:t>звука</w:t>
      </w:r>
      <w:r>
        <w:rPr>
          <w:spacing w:val="21"/>
        </w:rPr>
        <w:t xml:space="preserve"> </w:t>
      </w:r>
      <w:r>
        <w:t>и</w:t>
      </w:r>
      <w:r>
        <w:rPr>
          <w:spacing w:val="16"/>
        </w:rPr>
        <w:t xml:space="preserve"> </w:t>
      </w:r>
      <w:r>
        <w:t>буквы:</w:t>
      </w:r>
      <w:r>
        <w:rPr>
          <w:spacing w:val="21"/>
        </w:rPr>
        <w:t xml:space="preserve"> </w:t>
      </w:r>
      <w:r>
        <w:t>буква</w:t>
      </w:r>
      <w:r>
        <w:rPr>
          <w:spacing w:val="21"/>
        </w:rPr>
        <w:t xml:space="preserve"> </w:t>
      </w:r>
      <w:r>
        <w:t>как</w:t>
      </w:r>
      <w:r>
        <w:rPr>
          <w:spacing w:val="26"/>
        </w:rPr>
        <w:t xml:space="preserve"> </w:t>
      </w:r>
      <w:r>
        <w:t>знак</w:t>
      </w:r>
      <w:r>
        <w:rPr>
          <w:spacing w:val="20"/>
        </w:rPr>
        <w:t xml:space="preserve"> </w:t>
      </w:r>
      <w:r>
        <w:t>звука.</w:t>
      </w:r>
      <w:r>
        <w:rPr>
          <w:spacing w:val="16"/>
        </w:rPr>
        <w:t xml:space="preserve"> </w:t>
      </w:r>
      <w:r>
        <w:t>Овладение</w:t>
      </w:r>
      <w:r>
        <w:rPr>
          <w:spacing w:val="18"/>
        </w:rPr>
        <w:t xml:space="preserve"> </w:t>
      </w:r>
      <w:r>
        <w:t>позиционным</w:t>
      </w:r>
    </w:p>
    <w:p w:rsidR="00311D77" w:rsidRDefault="00311D77">
      <w:pPr>
        <w:sectPr w:rsidR="00311D77">
          <w:pgSz w:w="11910" w:h="16840"/>
          <w:pgMar w:top="1040" w:right="0" w:bottom="1180" w:left="680" w:header="0" w:footer="918" w:gutter="0"/>
          <w:cols w:space="720"/>
        </w:sectPr>
      </w:pPr>
    </w:p>
    <w:p w:rsidR="00311D77" w:rsidRDefault="0074782E">
      <w:pPr>
        <w:pStyle w:val="a3"/>
        <w:spacing w:before="76"/>
        <w:ind w:right="846" w:firstLine="0"/>
      </w:pPr>
      <w:r>
        <w:lastRenderedPageBreak/>
        <w:t>способом</w:t>
      </w:r>
      <w:r>
        <w:rPr>
          <w:spacing w:val="1"/>
        </w:rPr>
        <w:t xml:space="preserve"> </w:t>
      </w:r>
      <w:r>
        <w:t>обозначения</w:t>
      </w:r>
      <w:r>
        <w:rPr>
          <w:spacing w:val="1"/>
        </w:rPr>
        <w:t xml:space="preserve"> </w:t>
      </w:r>
      <w:r>
        <w:t>звуков</w:t>
      </w:r>
      <w:r>
        <w:rPr>
          <w:spacing w:val="1"/>
        </w:rPr>
        <w:t xml:space="preserve"> </w:t>
      </w:r>
      <w:r>
        <w:t>буквами.</w:t>
      </w:r>
      <w:r>
        <w:rPr>
          <w:spacing w:val="1"/>
        </w:rPr>
        <w:t xml:space="preserve"> </w:t>
      </w:r>
      <w:r>
        <w:t>Буквы</w:t>
      </w:r>
      <w:r>
        <w:rPr>
          <w:spacing w:val="1"/>
        </w:rPr>
        <w:t xml:space="preserve"> </w:t>
      </w:r>
      <w:r>
        <w:t>гласных</w:t>
      </w:r>
      <w:r>
        <w:rPr>
          <w:spacing w:val="1"/>
        </w:rPr>
        <w:t xml:space="preserve"> </w:t>
      </w:r>
      <w:r>
        <w:t>как</w:t>
      </w:r>
      <w:r>
        <w:rPr>
          <w:spacing w:val="1"/>
        </w:rPr>
        <w:t xml:space="preserve"> </w:t>
      </w:r>
      <w:r>
        <w:t>показатель</w:t>
      </w:r>
      <w:r>
        <w:rPr>
          <w:spacing w:val="1"/>
        </w:rPr>
        <w:t xml:space="preserve"> </w:t>
      </w:r>
      <w:r>
        <w:t>твердости</w:t>
      </w:r>
      <w:r>
        <w:rPr>
          <w:spacing w:val="1"/>
        </w:rPr>
        <w:t xml:space="preserve"> </w:t>
      </w:r>
      <w:r>
        <w:t>-</w:t>
      </w:r>
      <w:r>
        <w:rPr>
          <w:spacing w:val="1"/>
        </w:rPr>
        <w:t xml:space="preserve"> </w:t>
      </w:r>
      <w:r>
        <w:t>мягкости согласных звуков. Функция букв е, е, ю, я. Мягкий знак как показатель мягкости</w:t>
      </w:r>
      <w:r>
        <w:rPr>
          <w:spacing w:val="1"/>
        </w:rPr>
        <w:t xml:space="preserve"> </w:t>
      </w:r>
      <w:r>
        <w:t>предшествующего</w:t>
      </w:r>
      <w:r>
        <w:rPr>
          <w:spacing w:val="-6"/>
        </w:rPr>
        <w:t xml:space="preserve"> </w:t>
      </w:r>
      <w:r>
        <w:t>согласного</w:t>
      </w:r>
      <w:r>
        <w:rPr>
          <w:spacing w:val="-5"/>
        </w:rPr>
        <w:t xml:space="preserve"> </w:t>
      </w:r>
      <w:r>
        <w:t>звука.</w:t>
      </w:r>
    </w:p>
    <w:p w:rsidR="00311D77" w:rsidRDefault="0074782E">
      <w:pPr>
        <w:pStyle w:val="a3"/>
        <w:ind w:left="1560" w:firstLine="0"/>
      </w:pPr>
      <w:r>
        <w:t>Знакомство</w:t>
      </w:r>
      <w:r>
        <w:rPr>
          <w:spacing w:val="-3"/>
        </w:rPr>
        <w:t xml:space="preserve"> </w:t>
      </w:r>
      <w:r>
        <w:t>с</w:t>
      </w:r>
      <w:r>
        <w:rPr>
          <w:spacing w:val="-2"/>
        </w:rPr>
        <w:t xml:space="preserve"> </w:t>
      </w:r>
      <w:r>
        <w:t>русским</w:t>
      </w:r>
      <w:r>
        <w:rPr>
          <w:spacing w:val="-1"/>
        </w:rPr>
        <w:t xml:space="preserve"> </w:t>
      </w:r>
      <w:r>
        <w:t>алфавитом</w:t>
      </w:r>
      <w:r>
        <w:rPr>
          <w:spacing w:val="-2"/>
        </w:rPr>
        <w:t xml:space="preserve"> </w:t>
      </w:r>
      <w:r>
        <w:t>как</w:t>
      </w:r>
      <w:r>
        <w:rPr>
          <w:spacing w:val="-3"/>
        </w:rPr>
        <w:t xml:space="preserve"> </w:t>
      </w:r>
      <w:r>
        <w:t>последовательностью</w:t>
      </w:r>
      <w:r>
        <w:rPr>
          <w:spacing w:val="-3"/>
        </w:rPr>
        <w:t xml:space="preserve"> </w:t>
      </w:r>
      <w:r>
        <w:t>букв.</w:t>
      </w:r>
    </w:p>
    <w:p w:rsidR="00311D77" w:rsidRDefault="0074782E">
      <w:pPr>
        <w:pStyle w:val="a3"/>
        <w:ind w:right="845" w:firstLine="539"/>
      </w:pPr>
      <w:r>
        <w:t>Чтение.</w:t>
      </w:r>
      <w:r>
        <w:rPr>
          <w:spacing w:val="1"/>
        </w:rPr>
        <w:t xml:space="preserve"> </w:t>
      </w:r>
      <w:r>
        <w:t>Формирование</w:t>
      </w:r>
      <w:r>
        <w:rPr>
          <w:spacing w:val="1"/>
        </w:rPr>
        <w:t xml:space="preserve"> </w:t>
      </w:r>
      <w:r>
        <w:t>навыка</w:t>
      </w:r>
      <w:r>
        <w:rPr>
          <w:spacing w:val="1"/>
        </w:rPr>
        <w:t xml:space="preserve"> </w:t>
      </w:r>
      <w:r>
        <w:t>слогового</w:t>
      </w:r>
      <w:r>
        <w:rPr>
          <w:spacing w:val="1"/>
        </w:rPr>
        <w:t xml:space="preserve"> </w:t>
      </w:r>
      <w:r>
        <w:t>чтения</w:t>
      </w:r>
      <w:r>
        <w:rPr>
          <w:spacing w:val="1"/>
        </w:rPr>
        <w:t xml:space="preserve"> </w:t>
      </w:r>
      <w:r>
        <w:t>(ориентация</w:t>
      </w:r>
      <w:r>
        <w:rPr>
          <w:spacing w:val="1"/>
        </w:rPr>
        <w:t xml:space="preserve"> </w:t>
      </w:r>
      <w:r>
        <w:t>на</w:t>
      </w:r>
      <w:r>
        <w:rPr>
          <w:spacing w:val="1"/>
        </w:rPr>
        <w:t xml:space="preserve"> </w:t>
      </w:r>
      <w:r>
        <w:t>букву,</w:t>
      </w:r>
      <w:r>
        <w:rPr>
          <w:spacing w:val="1"/>
        </w:rPr>
        <w:t xml:space="preserve"> </w:t>
      </w:r>
      <w:r>
        <w:t>обозначающую гласный звук). Плавное слоговое чтение и чтение целыми</w:t>
      </w:r>
      <w:r>
        <w:rPr>
          <w:spacing w:val="1"/>
        </w:rPr>
        <w:t xml:space="preserve"> </w:t>
      </w:r>
      <w:r>
        <w:t>словами со</w:t>
      </w:r>
      <w:r>
        <w:rPr>
          <w:spacing w:val="1"/>
        </w:rPr>
        <w:t xml:space="preserve"> </w:t>
      </w:r>
      <w:r>
        <w:t>скоростью, соответствующей индивидуальному темпу обучающегося. Осознанное чтение</w:t>
      </w:r>
      <w:r>
        <w:rPr>
          <w:spacing w:val="1"/>
        </w:rPr>
        <w:t xml:space="preserve"> </w:t>
      </w:r>
      <w:r>
        <w:t>слов, словосочетаний, предложений и коротких текстов. Чтение с интонациями и паузами</w:t>
      </w:r>
      <w:r>
        <w:rPr>
          <w:spacing w:val="1"/>
        </w:rPr>
        <w:t xml:space="preserve"> </w:t>
      </w:r>
      <w:r>
        <w:t>в соответствии со знаками препинания. Развитие осознанности и выразительности чтения</w:t>
      </w:r>
      <w:r>
        <w:rPr>
          <w:spacing w:val="1"/>
        </w:rPr>
        <w:t xml:space="preserve"> </w:t>
      </w:r>
      <w:r>
        <w:t>на</w:t>
      </w:r>
      <w:r>
        <w:rPr>
          <w:spacing w:val="-1"/>
        </w:rPr>
        <w:t xml:space="preserve"> </w:t>
      </w:r>
      <w:r>
        <w:t>материале</w:t>
      </w:r>
      <w:r>
        <w:rPr>
          <w:spacing w:val="1"/>
        </w:rPr>
        <w:t xml:space="preserve"> </w:t>
      </w:r>
      <w:r>
        <w:t>небольших</w:t>
      </w:r>
      <w:r>
        <w:rPr>
          <w:spacing w:val="-1"/>
        </w:rPr>
        <w:t xml:space="preserve"> </w:t>
      </w:r>
      <w:r>
        <w:t>текстов</w:t>
      </w:r>
      <w:r>
        <w:rPr>
          <w:spacing w:val="-3"/>
        </w:rPr>
        <w:t xml:space="preserve"> </w:t>
      </w:r>
      <w:r>
        <w:t>и</w:t>
      </w:r>
      <w:r>
        <w:rPr>
          <w:spacing w:val="-1"/>
        </w:rPr>
        <w:t xml:space="preserve"> </w:t>
      </w:r>
      <w:r>
        <w:t>стихотворений.</w:t>
      </w:r>
    </w:p>
    <w:p w:rsidR="00311D77" w:rsidRDefault="0074782E">
      <w:pPr>
        <w:pStyle w:val="a3"/>
        <w:spacing w:before="1"/>
        <w:ind w:right="853" w:firstLine="539"/>
      </w:pPr>
      <w:r>
        <w:t>Знакомство с орфоэпическим чтением (при переходе к чтению целыми словами).</w:t>
      </w:r>
      <w:r>
        <w:rPr>
          <w:spacing w:val="1"/>
        </w:rPr>
        <w:t xml:space="preserve"> </w:t>
      </w:r>
      <w:r>
        <w:t>Орфографическое чтение (проговаривание) как средство самоконтроля при письме под</w:t>
      </w:r>
      <w:r>
        <w:rPr>
          <w:spacing w:val="1"/>
        </w:rPr>
        <w:t xml:space="preserve"> </w:t>
      </w:r>
      <w:r>
        <w:t>диктовку</w:t>
      </w:r>
      <w:r>
        <w:rPr>
          <w:spacing w:val="-1"/>
        </w:rPr>
        <w:t xml:space="preserve"> </w:t>
      </w:r>
      <w:r>
        <w:t>и</w:t>
      </w:r>
      <w:r>
        <w:rPr>
          <w:spacing w:val="-1"/>
        </w:rPr>
        <w:t xml:space="preserve"> </w:t>
      </w:r>
      <w:r>
        <w:t>при</w:t>
      </w:r>
      <w:r>
        <w:rPr>
          <w:spacing w:val="-1"/>
        </w:rPr>
        <w:t xml:space="preserve"> </w:t>
      </w:r>
      <w:r>
        <w:t>списывании.</w:t>
      </w:r>
    </w:p>
    <w:p w:rsidR="00311D77" w:rsidRDefault="0074782E">
      <w:pPr>
        <w:pStyle w:val="a3"/>
        <w:ind w:right="854" w:firstLine="539"/>
      </w:pPr>
      <w:r>
        <w:t>Письмо.</w:t>
      </w:r>
      <w:r>
        <w:rPr>
          <w:spacing w:val="1"/>
        </w:rPr>
        <w:t xml:space="preserve"> </w:t>
      </w:r>
      <w:r>
        <w:t>Усвоение</w:t>
      </w:r>
      <w:r>
        <w:rPr>
          <w:spacing w:val="1"/>
        </w:rPr>
        <w:t xml:space="preserve"> </w:t>
      </w:r>
      <w:r>
        <w:t>гигиенических</w:t>
      </w:r>
      <w:r>
        <w:rPr>
          <w:spacing w:val="1"/>
        </w:rPr>
        <w:t xml:space="preserve"> </w:t>
      </w:r>
      <w:r>
        <w:t>требований</w:t>
      </w:r>
      <w:r>
        <w:rPr>
          <w:spacing w:val="1"/>
        </w:rPr>
        <w:t xml:space="preserve"> </w:t>
      </w:r>
      <w:r>
        <w:t>при</w:t>
      </w:r>
      <w:r>
        <w:rPr>
          <w:spacing w:val="1"/>
        </w:rPr>
        <w:t xml:space="preserve"> </w:t>
      </w:r>
      <w:r>
        <w:t>письме.</w:t>
      </w:r>
      <w:r>
        <w:rPr>
          <w:spacing w:val="1"/>
        </w:rPr>
        <w:t xml:space="preserve"> </w:t>
      </w:r>
      <w:r>
        <w:t>Развитие</w:t>
      </w:r>
      <w:r>
        <w:rPr>
          <w:spacing w:val="61"/>
        </w:rPr>
        <w:t xml:space="preserve"> </w:t>
      </w:r>
      <w:r>
        <w:t>мелкой</w:t>
      </w:r>
      <w:r>
        <w:rPr>
          <w:spacing w:val="1"/>
        </w:rPr>
        <w:t xml:space="preserve"> </w:t>
      </w:r>
      <w:r>
        <w:t>моторики</w:t>
      </w:r>
      <w:r>
        <w:rPr>
          <w:spacing w:val="1"/>
        </w:rPr>
        <w:t xml:space="preserve"> </w:t>
      </w:r>
      <w:r>
        <w:t>пальцев</w:t>
      </w:r>
      <w:r>
        <w:rPr>
          <w:spacing w:val="1"/>
        </w:rPr>
        <w:t xml:space="preserve"> </w:t>
      </w:r>
      <w:r>
        <w:t>и</w:t>
      </w:r>
      <w:r>
        <w:rPr>
          <w:spacing w:val="1"/>
        </w:rPr>
        <w:t xml:space="preserve"> </w:t>
      </w:r>
      <w:r>
        <w:t>свободы</w:t>
      </w:r>
      <w:r>
        <w:rPr>
          <w:spacing w:val="1"/>
        </w:rPr>
        <w:t xml:space="preserve"> </w:t>
      </w:r>
      <w:r>
        <w:t>движения</w:t>
      </w:r>
      <w:r>
        <w:rPr>
          <w:spacing w:val="1"/>
        </w:rPr>
        <w:t xml:space="preserve"> </w:t>
      </w:r>
      <w:r>
        <w:t>руки.</w:t>
      </w:r>
      <w:r>
        <w:rPr>
          <w:spacing w:val="1"/>
        </w:rPr>
        <w:t xml:space="preserve"> </w:t>
      </w:r>
      <w:r>
        <w:t>Развитие</w:t>
      </w:r>
      <w:r>
        <w:rPr>
          <w:spacing w:val="1"/>
        </w:rPr>
        <w:t xml:space="preserve"> </w:t>
      </w:r>
      <w:r>
        <w:t>умения</w:t>
      </w:r>
      <w:r>
        <w:rPr>
          <w:spacing w:val="1"/>
        </w:rPr>
        <w:t xml:space="preserve"> </w:t>
      </w:r>
      <w:r>
        <w:t>ориентироваться</w:t>
      </w:r>
      <w:r>
        <w:rPr>
          <w:spacing w:val="1"/>
        </w:rPr>
        <w:t xml:space="preserve"> </w:t>
      </w:r>
      <w:r>
        <w:t>на</w:t>
      </w:r>
      <w:r>
        <w:rPr>
          <w:spacing w:val="1"/>
        </w:rPr>
        <w:t xml:space="preserve"> </w:t>
      </w:r>
      <w:r>
        <w:t>пространстве листа</w:t>
      </w:r>
      <w:r>
        <w:rPr>
          <w:spacing w:val="1"/>
        </w:rPr>
        <w:t xml:space="preserve"> </w:t>
      </w:r>
      <w:r>
        <w:t>в</w:t>
      </w:r>
      <w:r>
        <w:rPr>
          <w:spacing w:val="-3"/>
        </w:rPr>
        <w:t xml:space="preserve"> </w:t>
      </w:r>
      <w:r>
        <w:t>тетради</w:t>
      </w:r>
      <w:r>
        <w:rPr>
          <w:spacing w:val="-1"/>
        </w:rPr>
        <w:t xml:space="preserve"> </w:t>
      </w:r>
      <w:r>
        <w:t>и</w:t>
      </w:r>
      <w:r>
        <w:rPr>
          <w:spacing w:val="-2"/>
        </w:rPr>
        <w:t xml:space="preserve"> </w:t>
      </w:r>
      <w:r>
        <w:t>на пространстве классной</w:t>
      </w:r>
      <w:r>
        <w:rPr>
          <w:spacing w:val="-1"/>
        </w:rPr>
        <w:t xml:space="preserve"> </w:t>
      </w:r>
      <w:r>
        <w:t>доски.</w:t>
      </w:r>
    </w:p>
    <w:p w:rsidR="00311D77" w:rsidRDefault="0074782E">
      <w:pPr>
        <w:pStyle w:val="a3"/>
        <w:ind w:right="843" w:firstLine="539"/>
      </w:pPr>
      <w:r>
        <w:t>Овладение</w:t>
      </w:r>
      <w:r>
        <w:rPr>
          <w:spacing w:val="1"/>
        </w:rPr>
        <w:t xml:space="preserve"> </w:t>
      </w:r>
      <w:r>
        <w:t>начертанием</w:t>
      </w:r>
      <w:r>
        <w:rPr>
          <w:spacing w:val="1"/>
        </w:rPr>
        <w:t xml:space="preserve"> </w:t>
      </w:r>
      <w:r>
        <w:t>письменных</w:t>
      </w:r>
      <w:r>
        <w:rPr>
          <w:spacing w:val="1"/>
        </w:rPr>
        <w:t xml:space="preserve"> </w:t>
      </w:r>
      <w:r>
        <w:t>прописных</w:t>
      </w:r>
      <w:r>
        <w:rPr>
          <w:spacing w:val="1"/>
        </w:rPr>
        <w:t xml:space="preserve"> </w:t>
      </w:r>
      <w:r>
        <w:t>(заглавных)</w:t>
      </w:r>
      <w:r>
        <w:rPr>
          <w:spacing w:val="1"/>
        </w:rPr>
        <w:t xml:space="preserve"> </w:t>
      </w:r>
      <w:r>
        <w:t>и</w:t>
      </w:r>
      <w:r>
        <w:rPr>
          <w:spacing w:val="1"/>
        </w:rPr>
        <w:t xml:space="preserve"> </w:t>
      </w:r>
      <w:r>
        <w:t>строчных</w:t>
      </w:r>
      <w:r>
        <w:rPr>
          <w:spacing w:val="1"/>
        </w:rPr>
        <w:t xml:space="preserve"> </w:t>
      </w:r>
      <w:r>
        <w:t>букв.</w:t>
      </w:r>
      <w:r>
        <w:rPr>
          <w:spacing w:val="1"/>
        </w:rPr>
        <w:t xml:space="preserve"> </w:t>
      </w:r>
      <w:r>
        <w:t>Письмо букв, буквосочетаний, слогов, слов, предложений с соблюдением гигиенических</w:t>
      </w:r>
      <w:r>
        <w:rPr>
          <w:spacing w:val="1"/>
        </w:rPr>
        <w:t xml:space="preserve"> </w:t>
      </w:r>
      <w:r>
        <w:t>норм.</w:t>
      </w:r>
      <w:r>
        <w:rPr>
          <w:spacing w:val="1"/>
        </w:rPr>
        <w:t xml:space="preserve"> </w:t>
      </w:r>
      <w:r>
        <w:t>Овладение</w:t>
      </w:r>
      <w:r>
        <w:rPr>
          <w:spacing w:val="1"/>
        </w:rPr>
        <w:t xml:space="preserve"> </w:t>
      </w:r>
      <w:r>
        <w:t>разборчивым,</w:t>
      </w:r>
      <w:r>
        <w:rPr>
          <w:spacing w:val="1"/>
        </w:rPr>
        <w:t xml:space="preserve"> </w:t>
      </w:r>
      <w:r>
        <w:t>аккуратным</w:t>
      </w:r>
      <w:r>
        <w:rPr>
          <w:spacing w:val="1"/>
        </w:rPr>
        <w:t xml:space="preserve"> </w:t>
      </w:r>
      <w:r>
        <w:t>письмом.</w:t>
      </w:r>
      <w:r>
        <w:rPr>
          <w:spacing w:val="1"/>
        </w:rPr>
        <w:t xml:space="preserve"> </w:t>
      </w:r>
      <w:r>
        <w:t>Письмо</w:t>
      </w:r>
      <w:r>
        <w:rPr>
          <w:spacing w:val="1"/>
        </w:rPr>
        <w:t xml:space="preserve"> </w:t>
      </w:r>
      <w:r>
        <w:t>под</w:t>
      </w:r>
      <w:r>
        <w:rPr>
          <w:spacing w:val="1"/>
        </w:rPr>
        <w:t xml:space="preserve"> </w:t>
      </w:r>
      <w:r>
        <w:t>диктовку</w:t>
      </w:r>
      <w:r>
        <w:rPr>
          <w:spacing w:val="1"/>
        </w:rPr>
        <w:t xml:space="preserve"> </w:t>
      </w:r>
      <w:r>
        <w:t>слов</w:t>
      </w:r>
      <w:r>
        <w:rPr>
          <w:spacing w:val="1"/>
        </w:rPr>
        <w:t xml:space="preserve"> </w:t>
      </w:r>
      <w:r>
        <w:t>и</w:t>
      </w:r>
      <w:r>
        <w:rPr>
          <w:spacing w:val="1"/>
        </w:rPr>
        <w:t xml:space="preserve"> </w:t>
      </w:r>
      <w:r>
        <w:t>предложений,</w:t>
      </w:r>
      <w:r>
        <w:rPr>
          <w:spacing w:val="12"/>
        </w:rPr>
        <w:t xml:space="preserve"> </w:t>
      </w:r>
      <w:r>
        <w:t>написание</w:t>
      </w:r>
      <w:r>
        <w:rPr>
          <w:spacing w:val="14"/>
        </w:rPr>
        <w:t xml:space="preserve"> </w:t>
      </w:r>
      <w:r>
        <w:t>которых</w:t>
      </w:r>
      <w:r>
        <w:rPr>
          <w:spacing w:val="13"/>
        </w:rPr>
        <w:t xml:space="preserve"> </w:t>
      </w:r>
      <w:r>
        <w:t>не</w:t>
      </w:r>
      <w:r>
        <w:rPr>
          <w:spacing w:val="13"/>
        </w:rPr>
        <w:t xml:space="preserve"> </w:t>
      </w:r>
      <w:r>
        <w:t>расходится</w:t>
      </w:r>
      <w:r>
        <w:rPr>
          <w:spacing w:val="15"/>
        </w:rPr>
        <w:t xml:space="preserve"> </w:t>
      </w:r>
      <w:r>
        <w:t>с</w:t>
      </w:r>
      <w:r>
        <w:rPr>
          <w:spacing w:val="14"/>
        </w:rPr>
        <w:t xml:space="preserve"> </w:t>
      </w:r>
      <w:r>
        <w:t>их</w:t>
      </w:r>
      <w:r>
        <w:rPr>
          <w:spacing w:val="12"/>
        </w:rPr>
        <w:t xml:space="preserve"> </w:t>
      </w:r>
      <w:r>
        <w:t>произношением.</w:t>
      </w:r>
      <w:r>
        <w:rPr>
          <w:spacing w:val="13"/>
        </w:rPr>
        <w:t xml:space="preserve"> </w:t>
      </w:r>
      <w:r>
        <w:t>Усвоение</w:t>
      </w:r>
      <w:r>
        <w:rPr>
          <w:spacing w:val="14"/>
        </w:rPr>
        <w:t xml:space="preserve"> </w:t>
      </w:r>
      <w:r>
        <w:t>приемов</w:t>
      </w:r>
      <w:r>
        <w:rPr>
          <w:spacing w:val="-57"/>
        </w:rPr>
        <w:t xml:space="preserve"> </w:t>
      </w:r>
      <w:r>
        <w:t>и</w:t>
      </w:r>
      <w:r>
        <w:rPr>
          <w:spacing w:val="1"/>
        </w:rPr>
        <w:t xml:space="preserve"> </w:t>
      </w:r>
      <w:r>
        <w:t>последовательности</w:t>
      </w:r>
      <w:r>
        <w:rPr>
          <w:spacing w:val="1"/>
        </w:rPr>
        <w:t xml:space="preserve"> </w:t>
      </w:r>
      <w:r>
        <w:t>правильного</w:t>
      </w:r>
      <w:r>
        <w:rPr>
          <w:spacing w:val="1"/>
        </w:rPr>
        <w:t xml:space="preserve"> </w:t>
      </w:r>
      <w:r>
        <w:t>списывания</w:t>
      </w:r>
      <w:r>
        <w:rPr>
          <w:spacing w:val="1"/>
        </w:rPr>
        <w:t xml:space="preserve"> </w:t>
      </w:r>
      <w:r>
        <w:t>текста.</w:t>
      </w:r>
      <w:r>
        <w:rPr>
          <w:spacing w:val="1"/>
        </w:rPr>
        <w:t xml:space="preserve"> </w:t>
      </w:r>
      <w:r>
        <w:t>Проверка</w:t>
      </w:r>
      <w:r>
        <w:rPr>
          <w:spacing w:val="1"/>
        </w:rPr>
        <w:t xml:space="preserve"> </w:t>
      </w:r>
      <w:r>
        <w:t>написанного</w:t>
      </w:r>
      <w:r>
        <w:rPr>
          <w:spacing w:val="61"/>
        </w:rPr>
        <w:t xml:space="preserve"> </w:t>
      </w:r>
      <w:r>
        <w:t>при</w:t>
      </w:r>
      <w:r>
        <w:rPr>
          <w:spacing w:val="1"/>
        </w:rPr>
        <w:t xml:space="preserve"> </w:t>
      </w:r>
      <w:r>
        <w:t>помощи</w:t>
      </w:r>
      <w:r>
        <w:rPr>
          <w:spacing w:val="-2"/>
        </w:rPr>
        <w:t xml:space="preserve"> </w:t>
      </w:r>
      <w:r>
        <w:t>сличения с текстом</w:t>
      </w:r>
      <w:r>
        <w:rPr>
          <w:spacing w:val="1"/>
        </w:rPr>
        <w:t xml:space="preserve"> </w:t>
      </w:r>
      <w:r>
        <w:t>-</w:t>
      </w:r>
      <w:r>
        <w:rPr>
          <w:spacing w:val="-1"/>
        </w:rPr>
        <w:t xml:space="preserve"> </w:t>
      </w:r>
      <w:r>
        <w:t>образом</w:t>
      </w:r>
      <w:r>
        <w:rPr>
          <w:spacing w:val="-5"/>
        </w:rPr>
        <w:t xml:space="preserve"> </w:t>
      </w:r>
      <w:r>
        <w:t>и</w:t>
      </w:r>
      <w:r>
        <w:rPr>
          <w:spacing w:val="-1"/>
        </w:rPr>
        <w:t xml:space="preserve"> </w:t>
      </w:r>
      <w:r>
        <w:t>послогового</w:t>
      </w:r>
      <w:r>
        <w:rPr>
          <w:spacing w:val="-1"/>
        </w:rPr>
        <w:t xml:space="preserve"> </w:t>
      </w:r>
      <w:r>
        <w:t>чтения написанных</w:t>
      </w:r>
      <w:r>
        <w:rPr>
          <w:spacing w:val="-1"/>
        </w:rPr>
        <w:t xml:space="preserve"> </w:t>
      </w:r>
      <w:r>
        <w:t>слов.</w:t>
      </w:r>
    </w:p>
    <w:p w:rsidR="00311D77" w:rsidRDefault="0074782E">
      <w:pPr>
        <w:pStyle w:val="a3"/>
        <w:spacing w:before="1"/>
        <w:ind w:right="852" w:firstLine="539"/>
      </w:pPr>
      <w:r>
        <w:t>Правильное</w:t>
      </w:r>
      <w:r>
        <w:rPr>
          <w:spacing w:val="1"/>
        </w:rPr>
        <w:t xml:space="preserve"> </w:t>
      </w:r>
      <w:r>
        <w:t>оформление</w:t>
      </w:r>
      <w:r>
        <w:rPr>
          <w:spacing w:val="1"/>
        </w:rPr>
        <w:t xml:space="preserve"> </w:t>
      </w:r>
      <w:r>
        <w:t>написанных</w:t>
      </w:r>
      <w:r>
        <w:rPr>
          <w:spacing w:val="1"/>
        </w:rPr>
        <w:t xml:space="preserve"> </w:t>
      </w:r>
      <w:r>
        <w:t>предложений</w:t>
      </w:r>
      <w:r>
        <w:rPr>
          <w:spacing w:val="1"/>
        </w:rPr>
        <w:t xml:space="preserve"> </w:t>
      </w:r>
      <w:r>
        <w:t>(большая</w:t>
      </w:r>
      <w:r>
        <w:rPr>
          <w:spacing w:val="1"/>
        </w:rPr>
        <w:t xml:space="preserve"> </w:t>
      </w:r>
      <w:r>
        <w:t>буква</w:t>
      </w:r>
      <w:r>
        <w:rPr>
          <w:spacing w:val="1"/>
        </w:rPr>
        <w:t xml:space="preserve"> </w:t>
      </w:r>
      <w:r>
        <w:t>в</w:t>
      </w:r>
      <w:r>
        <w:rPr>
          <w:spacing w:val="1"/>
        </w:rPr>
        <w:t xml:space="preserve"> </w:t>
      </w:r>
      <w:r>
        <w:t>начале</w:t>
      </w:r>
      <w:r>
        <w:rPr>
          <w:spacing w:val="1"/>
        </w:rPr>
        <w:t xml:space="preserve"> </w:t>
      </w:r>
      <w:r>
        <w:t>предложения, точка в конце). Выработка навыка писать большую букву в именах людей и</w:t>
      </w:r>
      <w:r>
        <w:rPr>
          <w:spacing w:val="1"/>
        </w:rPr>
        <w:t xml:space="preserve"> </w:t>
      </w:r>
      <w:r>
        <w:t>кличках</w:t>
      </w:r>
      <w:r>
        <w:rPr>
          <w:spacing w:val="-1"/>
        </w:rPr>
        <w:t xml:space="preserve"> </w:t>
      </w:r>
      <w:r>
        <w:t>животных.</w:t>
      </w:r>
    </w:p>
    <w:p w:rsidR="00311D77" w:rsidRDefault="0074782E">
      <w:pPr>
        <w:pStyle w:val="a3"/>
        <w:ind w:right="856" w:firstLine="539"/>
      </w:pPr>
      <w:r>
        <w:t>Понимание</w:t>
      </w:r>
      <w:r>
        <w:rPr>
          <w:spacing w:val="1"/>
        </w:rPr>
        <w:t xml:space="preserve"> </w:t>
      </w:r>
      <w:r>
        <w:t>функции небуквенных графических средств:</w:t>
      </w:r>
      <w:r>
        <w:rPr>
          <w:spacing w:val="1"/>
        </w:rPr>
        <w:t xml:space="preserve"> </w:t>
      </w:r>
      <w:r>
        <w:t>пробела</w:t>
      </w:r>
      <w:r>
        <w:rPr>
          <w:spacing w:val="1"/>
        </w:rPr>
        <w:t xml:space="preserve"> </w:t>
      </w:r>
      <w:r>
        <w:t>между словами,</w:t>
      </w:r>
      <w:r>
        <w:rPr>
          <w:spacing w:val="1"/>
        </w:rPr>
        <w:t xml:space="preserve"> </w:t>
      </w:r>
      <w:r>
        <w:t>знака</w:t>
      </w:r>
      <w:r>
        <w:rPr>
          <w:spacing w:val="-1"/>
        </w:rPr>
        <w:t xml:space="preserve"> </w:t>
      </w:r>
      <w:r>
        <w:t>переноса.</w:t>
      </w:r>
    </w:p>
    <w:p w:rsidR="00311D77" w:rsidRDefault="0074782E">
      <w:pPr>
        <w:pStyle w:val="a3"/>
        <w:ind w:right="857" w:firstLine="539"/>
      </w:pPr>
      <w:r>
        <w:t>Слово</w:t>
      </w:r>
      <w:r>
        <w:rPr>
          <w:spacing w:val="1"/>
        </w:rPr>
        <w:t xml:space="preserve"> </w:t>
      </w:r>
      <w:r>
        <w:t>и</w:t>
      </w:r>
      <w:r>
        <w:rPr>
          <w:spacing w:val="1"/>
        </w:rPr>
        <w:t xml:space="preserve"> </w:t>
      </w:r>
      <w:r>
        <w:t>предложение.</w:t>
      </w:r>
      <w:r>
        <w:rPr>
          <w:spacing w:val="1"/>
        </w:rPr>
        <w:t xml:space="preserve"> </w:t>
      </w:r>
      <w:r>
        <w:t>Восприятие</w:t>
      </w:r>
      <w:r>
        <w:rPr>
          <w:spacing w:val="1"/>
        </w:rPr>
        <w:t xml:space="preserve"> </w:t>
      </w:r>
      <w:r>
        <w:t>слова</w:t>
      </w:r>
      <w:r>
        <w:rPr>
          <w:spacing w:val="1"/>
        </w:rPr>
        <w:t xml:space="preserve"> </w:t>
      </w:r>
      <w:r>
        <w:t>как</w:t>
      </w:r>
      <w:r>
        <w:rPr>
          <w:spacing w:val="1"/>
        </w:rPr>
        <w:t xml:space="preserve"> </w:t>
      </w:r>
      <w:r>
        <w:t>объекта</w:t>
      </w:r>
      <w:r>
        <w:rPr>
          <w:spacing w:val="1"/>
        </w:rPr>
        <w:t xml:space="preserve"> </w:t>
      </w:r>
      <w:r>
        <w:t>изучения,</w:t>
      </w:r>
      <w:r>
        <w:rPr>
          <w:spacing w:val="1"/>
        </w:rPr>
        <w:t xml:space="preserve"> </w:t>
      </w:r>
      <w:r>
        <w:t>материала</w:t>
      </w:r>
      <w:r>
        <w:rPr>
          <w:spacing w:val="1"/>
        </w:rPr>
        <w:t xml:space="preserve"> </w:t>
      </w:r>
      <w:r>
        <w:t>для</w:t>
      </w:r>
      <w:r>
        <w:rPr>
          <w:spacing w:val="1"/>
        </w:rPr>
        <w:t xml:space="preserve"> </w:t>
      </w:r>
      <w:r>
        <w:t>анализа.</w:t>
      </w:r>
      <w:r>
        <w:rPr>
          <w:spacing w:val="-1"/>
        </w:rPr>
        <w:t xml:space="preserve"> </w:t>
      </w:r>
      <w:r>
        <w:t>Наблюдение</w:t>
      </w:r>
      <w:r>
        <w:rPr>
          <w:spacing w:val="1"/>
        </w:rPr>
        <w:t xml:space="preserve"> </w:t>
      </w:r>
      <w:r>
        <w:t>над</w:t>
      </w:r>
      <w:r>
        <w:rPr>
          <w:spacing w:val="1"/>
        </w:rPr>
        <w:t xml:space="preserve"> </w:t>
      </w:r>
      <w:r>
        <w:t>значением слова.</w:t>
      </w:r>
    </w:p>
    <w:p w:rsidR="00311D77" w:rsidRDefault="0074782E">
      <w:pPr>
        <w:pStyle w:val="a3"/>
        <w:ind w:right="849" w:firstLine="539"/>
      </w:pPr>
      <w:r>
        <w:t>Различение</w:t>
      </w:r>
      <w:r>
        <w:rPr>
          <w:spacing w:val="1"/>
        </w:rPr>
        <w:t xml:space="preserve"> </w:t>
      </w:r>
      <w:r>
        <w:t>слова</w:t>
      </w:r>
      <w:r>
        <w:rPr>
          <w:spacing w:val="1"/>
        </w:rPr>
        <w:t xml:space="preserve"> </w:t>
      </w:r>
      <w:r>
        <w:t>и</w:t>
      </w:r>
      <w:r>
        <w:rPr>
          <w:spacing w:val="1"/>
        </w:rPr>
        <w:t xml:space="preserve"> </w:t>
      </w:r>
      <w:r>
        <w:t>предложения.</w:t>
      </w:r>
      <w:r>
        <w:rPr>
          <w:spacing w:val="1"/>
        </w:rPr>
        <w:t xml:space="preserve"> </w:t>
      </w:r>
      <w:r>
        <w:t>Работа</w:t>
      </w:r>
      <w:r>
        <w:rPr>
          <w:spacing w:val="1"/>
        </w:rPr>
        <w:t xml:space="preserve"> </w:t>
      </w:r>
      <w:r>
        <w:t>с</w:t>
      </w:r>
      <w:r>
        <w:rPr>
          <w:spacing w:val="1"/>
        </w:rPr>
        <w:t xml:space="preserve"> </w:t>
      </w:r>
      <w:r>
        <w:t>предложением:</w:t>
      </w:r>
      <w:r>
        <w:rPr>
          <w:spacing w:val="1"/>
        </w:rPr>
        <w:t xml:space="preserve"> </w:t>
      </w:r>
      <w:r>
        <w:t>выделение</w:t>
      </w:r>
      <w:r>
        <w:rPr>
          <w:spacing w:val="1"/>
        </w:rPr>
        <w:t xml:space="preserve"> </w:t>
      </w:r>
      <w:r>
        <w:t>слов,</w:t>
      </w:r>
      <w:r>
        <w:rPr>
          <w:spacing w:val="1"/>
        </w:rPr>
        <w:t xml:space="preserve"> </w:t>
      </w:r>
      <w:r>
        <w:t>изменение</w:t>
      </w:r>
      <w:r>
        <w:rPr>
          <w:spacing w:val="1"/>
        </w:rPr>
        <w:t xml:space="preserve"> </w:t>
      </w:r>
      <w:r>
        <w:t>их</w:t>
      </w:r>
      <w:r>
        <w:rPr>
          <w:spacing w:val="1"/>
        </w:rPr>
        <w:t xml:space="preserve"> </w:t>
      </w:r>
      <w:r>
        <w:t>порядка.</w:t>
      </w:r>
      <w:r>
        <w:rPr>
          <w:spacing w:val="1"/>
        </w:rPr>
        <w:t xml:space="preserve"> </w:t>
      </w:r>
      <w:r>
        <w:t>Интонация</w:t>
      </w:r>
      <w:r>
        <w:rPr>
          <w:spacing w:val="1"/>
        </w:rPr>
        <w:t xml:space="preserve"> </w:t>
      </w:r>
      <w:r>
        <w:t>в</w:t>
      </w:r>
      <w:r>
        <w:rPr>
          <w:spacing w:val="1"/>
        </w:rPr>
        <w:t xml:space="preserve"> </w:t>
      </w:r>
      <w:r>
        <w:t>предложении.</w:t>
      </w:r>
      <w:r>
        <w:rPr>
          <w:spacing w:val="1"/>
        </w:rPr>
        <w:t xml:space="preserve"> </w:t>
      </w:r>
      <w:r>
        <w:t>Моделирование</w:t>
      </w:r>
      <w:r>
        <w:rPr>
          <w:spacing w:val="1"/>
        </w:rPr>
        <w:t xml:space="preserve"> </w:t>
      </w:r>
      <w:r>
        <w:t>предложения</w:t>
      </w:r>
      <w:r>
        <w:rPr>
          <w:spacing w:val="1"/>
        </w:rPr>
        <w:t xml:space="preserve"> </w:t>
      </w:r>
      <w:r>
        <w:t>в</w:t>
      </w:r>
      <w:r>
        <w:rPr>
          <w:spacing w:val="1"/>
        </w:rPr>
        <w:t xml:space="preserve"> </w:t>
      </w:r>
      <w:r>
        <w:t>соответствии</w:t>
      </w:r>
      <w:r>
        <w:rPr>
          <w:spacing w:val="-2"/>
        </w:rPr>
        <w:t xml:space="preserve"> </w:t>
      </w:r>
      <w:r>
        <w:t>с</w:t>
      </w:r>
      <w:r>
        <w:rPr>
          <w:spacing w:val="1"/>
        </w:rPr>
        <w:t xml:space="preserve"> </w:t>
      </w:r>
      <w:r>
        <w:t>заданной интонацией.</w:t>
      </w:r>
    </w:p>
    <w:p w:rsidR="00311D77" w:rsidRDefault="0074782E">
      <w:pPr>
        <w:pStyle w:val="a3"/>
        <w:spacing w:before="1"/>
        <w:ind w:left="1560" w:right="2380" w:firstLine="0"/>
        <w:jc w:val="left"/>
      </w:pPr>
      <w:r>
        <w:t>Орфография. Знакомство с правилами правописания и их применение:</w:t>
      </w:r>
      <w:r>
        <w:rPr>
          <w:spacing w:val="-57"/>
        </w:rPr>
        <w:t xml:space="preserve"> </w:t>
      </w:r>
      <w:r>
        <w:t>раздельное</w:t>
      </w:r>
      <w:r>
        <w:rPr>
          <w:spacing w:val="-1"/>
        </w:rPr>
        <w:t xml:space="preserve"> </w:t>
      </w:r>
      <w:r>
        <w:t>написание</w:t>
      </w:r>
      <w:r>
        <w:rPr>
          <w:spacing w:val="-3"/>
        </w:rPr>
        <w:t xml:space="preserve"> </w:t>
      </w:r>
      <w:r>
        <w:t>слов;</w:t>
      </w:r>
    </w:p>
    <w:p w:rsidR="00311D77" w:rsidRDefault="0074782E">
      <w:pPr>
        <w:pStyle w:val="a3"/>
        <w:ind w:left="1560" w:firstLine="0"/>
        <w:jc w:val="left"/>
      </w:pPr>
      <w:r>
        <w:t>обозначение</w:t>
      </w:r>
      <w:r>
        <w:rPr>
          <w:spacing w:val="-6"/>
        </w:rPr>
        <w:t xml:space="preserve"> </w:t>
      </w:r>
      <w:r>
        <w:t>гласных</w:t>
      </w:r>
      <w:r>
        <w:rPr>
          <w:spacing w:val="-4"/>
        </w:rPr>
        <w:t xml:space="preserve"> </w:t>
      </w:r>
      <w:r>
        <w:t>после</w:t>
      </w:r>
      <w:r>
        <w:rPr>
          <w:spacing w:val="-2"/>
        </w:rPr>
        <w:t xml:space="preserve"> </w:t>
      </w:r>
      <w:r>
        <w:t>шипящих</w:t>
      </w:r>
      <w:r>
        <w:rPr>
          <w:spacing w:val="-4"/>
        </w:rPr>
        <w:t xml:space="preserve"> </w:t>
      </w:r>
      <w:r>
        <w:t>(ча-ща,</w:t>
      </w:r>
      <w:r>
        <w:rPr>
          <w:spacing w:val="-3"/>
        </w:rPr>
        <w:t xml:space="preserve"> </w:t>
      </w:r>
      <w:r>
        <w:t>чу-щу,</w:t>
      </w:r>
      <w:r>
        <w:rPr>
          <w:spacing w:val="-3"/>
        </w:rPr>
        <w:t xml:space="preserve"> </w:t>
      </w:r>
      <w:r>
        <w:t>жи-ши);</w:t>
      </w:r>
    </w:p>
    <w:p w:rsidR="00311D77" w:rsidRDefault="0074782E">
      <w:pPr>
        <w:pStyle w:val="a3"/>
        <w:ind w:left="1560" w:right="1911" w:firstLine="0"/>
        <w:jc w:val="left"/>
      </w:pPr>
      <w:r>
        <w:t>прописная (заглавная) буква в начале предложения, в именах собственных;</w:t>
      </w:r>
      <w:r>
        <w:rPr>
          <w:spacing w:val="-57"/>
        </w:rPr>
        <w:t xml:space="preserve"> </w:t>
      </w:r>
      <w:r>
        <w:t>перенос</w:t>
      </w:r>
      <w:r>
        <w:rPr>
          <w:spacing w:val="-1"/>
        </w:rPr>
        <w:t xml:space="preserve"> </w:t>
      </w:r>
      <w:r>
        <w:t>слов</w:t>
      </w:r>
      <w:r>
        <w:rPr>
          <w:spacing w:val="-1"/>
        </w:rPr>
        <w:t xml:space="preserve"> </w:t>
      </w:r>
      <w:r>
        <w:t>по</w:t>
      </w:r>
      <w:r>
        <w:rPr>
          <w:spacing w:val="-1"/>
        </w:rPr>
        <w:t xml:space="preserve"> </w:t>
      </w:r>
      <w:r>
        <w:t>слогам</w:t>
      </w:r>
      <w:r>
        <w:rPr>
          <w:spacing w:val="-4"/>
        </w:rPr>
        <w:t xml:space="preserve"> </w:t>
      </w:r>
      <w:r>
        <w:t>без</w:t>
      </w:r>
      <w:r>
        <w:rPr>
          <w:spacing w:val="-4"/>
        </w:rPr>
        <w:t xml:space="preserve"> </w:t>
      </w:r>
      <w:r>
        <w:t>стечения</w:t>
      </w:r>
      <w:r>
        <w:rPr>
          <w:spacing w:val="1"/>
        </w:rPr>
        <w:t xml:space="preserve"> </w:t>
      </w:r>
      <w:r>
        <w:t>согласных;</w:t>
      </w:r>
    </w:p>
    <w:p w:rsidR="00311D77" w:rsidRDefault="0074782E">
      <w:pPr>
        <w:pStyle w:val="a3"/>
        <w:ind w:left="1560" w:firstLine="0"/>
        <w:jc w:val="left"/>
      </w:pPr>
      <w:r>
        <w:t>знаки</w:t>
      </w:r>
      <w:r>
        <w:rPr>
          <w:spacing w:val="-5"/>
        </w:rPr>
        <w:t xml:space="preserve"> </w:t>
      </w:r>
      <w:r>
        <w:t>препинания</w:t>
      </w:r>
      <w:r>
        <w:rPr>
          <w:spacing w:val="-2"/>
        </w:rPr>
        <w:t xml:space="preserve"> </w:t>
      </w:r>
      <w:r>
        <w:t>в</w:t>
      </w:r>
      <w:r>
        <w:rPr>
          <w:spacing w:val="-5"/>
        </w:rPr>
        <w:t xml:space="preserve"> </w:t>
      </w:r>
      <w:r>
        <w:t>конце</w:t>
      </w:r>
      <w:r>
        <w:rPr>
          <w:spacing w:val="-3"/>
        </w:rPr>
        <w:t xml:space="preserve"> </w:t>
      </w:r>
      <w:r>
        <w:t>предложения.</w:t>
      </w:r>
    </w:p>
    <w:p w:rsidR="00311D77" w:rsidRDefault="0074782E">
      <w:pPr>
        <w:pStyle w:val="a3"/>
        <w:ind w:right="852" w:firstLine="539"/>
      </w:pPr>
      <w:r>
        <w:t>Развитие речи. Понимание прочитанного текста при самостоятельном чтении вслух и</w:t>
      </w:r>
      <w:r>
        <w:rPr>
          <w:spacing w:val="-57"/>
        </w:rPr>
        <w:t xml:space="preserve"> </w:t>
      </w:r>
      <w:r>
        <w:t>при его прослушивании. Составление небольших рассказов повествовательного характера</w:t>
      </w:r>
      <w:r>
        <w:rPr>
          <w:spacing w:val="1"/>
        </w:rPr>
        <w:t xml:space="preserve"> </w:t>
      </w:r>
      <w:r>
        <w:t>по</w:t>
      </w:r>
      <w:r>
        <w:rPr>
          <w:spacing w:val="-3"/>
        </w:rPr>
        <w:t xml:space="preserve"> </w:t>
      </w:r>
      <w:r>
        <w:t>серии</w:t>
      </w:r>
      <w:r>
        <w:rPr>
          <w:spacing w:val="-2"/>
        </w:rPr>
        <w:t xml:space="preserve"> </w:t>
      </w:r>
      <w:r>
        <w:t>сюжетных</w:t>
      </w:r>
      <w:r>
        <w:rPr>
          <w:spacing w:val="-2"/>
        </w:rPr>
        <w:t xml:space="preserve"> </w:t>
      </w:r>
      <w:r>
        <w:t>картинок,</w:t>
      </w:r>
      <w:r>
        <w:rPr>
          <w:spacing w:val="-1"/>
        </w:rPr>
        <w:t xml:space="preserve"> </w:t>
      </w:r>
      <w:r>
        <w:t>материалам</w:t>
      </w:r>
      <w:r>
        <w:rPr>
          <w:spacing w:val="-2"/>
        </w:rPr>
        <w:t xml:space="preserve"> </w:t>
      </w:r>
      <w:r>
        <w:t>собственных</w:t>
      </w:r>
      <w:r>
        <w:rPr>
          <w:spacing w:val="-1"/>
        </w:rPr>
        <w:t xml:space="preserve"> </w:t>
      </w:r>
      <w:r>
        <w:t>игр,</w:t>
      </w:r>
      <w:r>
        <w:rPr>
          <w:spacing w:val="-2"/>
        </w:rPr>
        <w:t xml:space="preserve"> </w:t>
      </w:r>
      <w:r>
        <w:t>занятий,</w:t>
      </w:r>
      <w:r>
        <w:rPr>
          <w:spacing w:val="-1"/>
        </w:rPr>
        <w:t xml:space="preserve"> </w:t>
      </w:r>
      <w:r>
        <w:t>наблюдений.</w:t>
      </w:r>
    </w:p>
    <w:p w:rsidR="00311D77" w:rsidRDefault="0074782E">
      <w:pPr>
        <w:pStyle w:val="a4"/>
        <w:numPr>
          <w:ilvl w:val="2"/>
          <w:numId w:val="106"/>
        </w:numPr>
        <w:tabs>
          <w:tab w:val="left" w:pos="2161"/>
        </w:tabs>
        <w:spacing w:before="1"/>
        <w:ind w:hanging="601"/>
        <w:rPr>
          <w:sz w:val="24"/>
        </w:rPr>
      </w:pPr>
      <w:r>
        <w:rPr>
          <w:sz w:val="24"/>
        </w:rPr>
        <w:t>Систематический</w:t>
      </w:r>
      <w:r>
        <w:rPr>
          <w:spacing w:val="-2"/>
          <w:sz w:val="24"/>
        </w:rPr>
        <w:t xml:space="preserve"> </w:t>
      </w:r>
      <w:r>
        <w:rPr>
          <w:sz w:val="24"/>
        </w:rPr>
        <w:t>курс.</w:t>
      </w:r>
    </w:p>
    <w:p w:rsidR="00311D77" w:rsidRDefault="0074782E">
      <w:pPr>
        <w:pStyle w:val="a3"/>
        <w:ind w:right="846" w:firstLine="539"/>
      </w:pPr>
      <w:r>
        <w:t>Фонетика и орфоэпия. Гласные и согласные звуки, различение гласных и согласных</w:t>
      </w:r>
      <w:r>
        <w:rPr>
          <w:spacing w:val="1"/>
        </w:rPr>
        <w:t xml:space="preserve"> </w:t>
      </w:r>
      <w:r>
        <w:t>звуков.</w:t>
      </w:r>
      <w:r>
        <w:rPr>
          <w:spacing w:val="1"/>
        </w:rPr>
        <w:t xml:space="preserve"> </w:t>
      </w:r>
      <w:r>
        <w:t>Мягкие</w:t>
      </w:r>
      <w:r>
        <w:rPr>
          <w:spacing w:val="1"/>
        </w:rPr>
        <w:t xml:space="preserve"> </w:t>
      </w:r>
      <w:r>
        <w:t>и</w:t>
      </w:r>
      <w:r>
        <w:rPr>
          <w:spacing w:val="1"/>
        </w:rPr>
        <w:t xml:space="preserve"> </w:t>
      </w:r>
      <w:r>
        <w:t>твердые</w:t>
      </w:r>
      <w:r>
        <w:rPr>
          <w:spacing w:val="1"/>
        </w:rPr>
        <w:t xml:space="preserve"> </w:t>
      </w:r>
      <w:r>
        <w:t>согласные</w:t>
      </w:r>
      <w:r>
        <w:rPr>
          <w:spacing w:val="1"/>
        </w:rPr>
        <w:t xml:space="preserve"> </w:t>
      </w:r>
      <w:r>
        <w:t>звуки,</w:t>
      </w:r>
      <w:r>
        <w:rPr>
          <w:spacing w:val="1"/>
        </w:rPr>
        <w:t xml:space="preserve"> </w:t>
      </w:r>
      <w:r>
        <w:t>различение</w:t>
      </w:r>
      <w:r>
        <w:rPr>
          <w:spacing w:val="1"/>
        </w:rPr>
        <w:t xml:space="preserve"> </w:t>
      </w:r>
      <w:r>
        <w:t>мягких</w:t>
      </w:r>
      <w:r>
        <w:rPr>
          <w:spacing w:val="1"/>
        </w:rPr>
        <w:t xml:space="preserve"> </w:t>
      </w:r>
      <w:r>
        <w:t>и</w:t>
      </w:r>
      <w:r>
        <w:rPr>
          <w:spacing w:val="1"/>
        </w:rPr>
        <w:t xml:space="preserve"> </w:t>
      </w:r>
      <w:r>
        <w:t>твердых</w:t>
      </w:r>
      <w:r>
        <w:rPr>
          <w:spacing w:val="1"/>
        </w:rPr>
        <w:t xml:space="preserve"> </w:t>
      </w:r>
      <w:r>
        <w:t>согласных</w:t>
      </w:r>
      <w:r>
        <w:rPr>
          <w:spacing w:val="1"/>
        </w:rPr>
        <w:t xml:space="preserve"> </w:t>
      </w:r>
      <w:r>
        <w:t>звуков,</w:t>
      </w:r>
      <w:r>
        <w:rPr>
          <w:spacing w:val="1"/>
        </w:rPr>
        <w:t xml:space="preserve"> </w:t>
      </w:r>
      <w:r>
        <w:t>определение</w:t>
      </w:r>
      <w:r>
        <w:rPr>
          <w:spacing w:val="1"/>
        </w:rPr>
        <w:t xml:space="preserve"> </w:t>
      </w:r>
      <w:r>
        <w:t>парных</w:t>
      </w:r>
      <w:r>
        <w:rPr>
          <w:spacing w:val="1"/>
        </w:rPr>
        <w:t xml:space="preserve"> </w:t>
      </w:r>
      <w:r>
        <w:t>и</w:t>
      </w:r>
      <w:r>
        <w:rPr>
          <w:spacing w:val="1"/>
        </w:rPr>
        <w:t xml:space="preserve"> </w:t>
      </w:r>
      <w:r>
        <w:t>непарных</w:t>
      </w:r>
      <w:r>
        <w:rPr>
          <w:spacing w:val="1"/>
        </w:rPr>
        <w:t xml:space="preserve"> </w:t>
      </w:r>
      <w:r>
        <w:t>по</w:t>
      </w:r>
      <w:r>
        <w:rPr>
          <w:spacing w:val="1"/>
        </w:rPr>
        <w:t xml:space="preserve"> </w:t>
      </w:r>
      <w:r>
        <w:t>твердости</w:t>
      </w:r>
      <w:r>
        <w:rPr>
          <w:spacing w:val="1"/>
        </w:rPr>
        <w:t xml:space="preserve"> </w:t>
      </w:r>
      <w:r>
        <w:t>-</w:t>
      </w:r>
      <w:r>
        <w:rPr>
          <w:spacing w:val="1"/>
        </w:rPr>
        <w:t xml:space="preserve"> </w:t>
      </w:r>
      <w:r>
        <w:t>мягкости</w:t>
      </w:r>
      <w:r>
        <w:rPr>
          <w:spacing w:val="1"/>
        </w:rPr>
        <w:t xml:space="preserve"> </w:t>
      </w:r>
      <w:r>
        <w:t>согласных</w:t>
      </w:r>
      <w:r>
        <w:rPr>
          <w:spacing w:val="1"/>
        </w:rPr>
        <w:t xml:space="preserve"> </w:t>
      </w:r>
      <w:r>
        <w:t>звуков.</w:t>
      </w:r>
      <w:r>
        <w:rPr>
          <w:spacing w:val="1"/>
        </w:rPr>
        <w:t xml:space="preserve"> </w:t>
      </w:r>
      <w:r>
        <w:t>Звонкие</w:t>
      </w:r>
      <w:r>
        <w:rPr>
          <w:spacing w:val="1"/>
        </w:rPr>
        <w:t xml:space="preserve"> </w:t>
      </w:r>
      <w:r>
        <w:t>и</w:t>
      </w:r>
      <w:r>
        <w:rPr>
          <w:spacing w:val="1"/>
        </w:rPr>
        <w:t xml:space="preserve"> </w:t>
      </w:r>
      <w:r>
        <w:t>глухие</w:t>
      </w:r>
      <w:r>
        <w:rPr>
          <w:spacing w:val="1"/>
        </w:rPr>
        <w:t xml:space="preserve"> </w:t>
      </w:r>
      <w:r>
        <w:t>согласные</w:t>
      </w:r>
      <w:r>
        <w:rPr>
          <w:spacing w:val="1"/>
        </w:rPr>
        <w:t xml:space="preserve"> </w:t>
      </w:r>
      <w:r>
        <w:t>звуки,</w:t>
      </w:r>
      <w:r>
        <w:rPr>
          <w:spacing w:val="1"/>
        </w:rPr>
        <w:t xml:space="preserve"> </w:t>
      </w:r>
      <w:r>
        <w:t>различение</w:t>
      </w:r>
      <w:r>
        <w:rPr>
          <w:spacing w:val="1"/>
        </w:rPr>
        <w:t xml:space="preserve"> </w:t>
      </w:r>
      <w:r>
        <w:t>звонких</w:t>
      </w:r>
      <w:r>
        <w:rPr>
          <w:spacing w:val="1"/>
        </w:rPr>
        <w:t xml:space="preserve"> </w:t>
      </w:r>
      <w:r>
        <w:t>и</w:t>
      </w:r>
      <w:r>
        <w:rPr>
          <w:spacing w:val="1"/>
        </w:rPr>
        <w:t xml:space="preserve"> </w:t>
      </w:r>
      <w:r>
        <w:t>глухих</w:t>
      </w:r>
      <w:r>
        <w:rPr>
          <w:spacing w:val="1"/>
        </w:rPr>
        <w:t xml:space="preserve"> </w:t>
      </w:r>
      <w:r>
        <w:t>согласных</w:t>
      </w:r>
      <w:r>
        <w:rPr>
          <w:spacing w:val="1"/>
        </w:rPr>
        <w:t xml:space="preserve"> </w:t>
      </w:r>
      <w:r>
        <w:t>звуков,</w:t>
      </w:r>
      <w:r>
        <w:rPr>
          <w:spacing w:val="1"/>
        </w:rPr>
        <w:t xml:space="preserve"> </w:t>
      </w:r>
      <w:r>
        <w:t>определение</w:t>
      </w:r>
      <w:r>
        <w:rPr>
          <w:spacing w:val="1"/>
        </w:rPr>
        <w:t xml:space="preserve"> </w:t>
      </w:r>
      <w:r>
        <w:t>парных</w:t>
      </w:r>
      <w:r>
        <w:rPr>
          <w:spacing w:val="1"/>
        </w:rPr>
        <w:t xml:space="preserve"> </w:t>
      </w:r>
      <w:r>
        <w:t>и</w:t>
      </w:r>
      <w:r>
        <w:rPr>
          <w:spacing w:val="1"/>
        </w:rPr>
        <w:t xml:space="preserve"> </w:t>
      </w:r>
      <w:r>
        <w:t>непарных</w:t>
      </w:r>
      <w:r>
        <w:rPr>
          <w:spacing w:val="1"/>
        </w:rPr>
        <w:t xml:space="preserve"> </w:t>
      </w:r>
      <w:r>
        <w:t>по</w:t>
      </w:r>
      <w:r>
        <w:rPr>
          <w:spacing w:val="1"/>
        </w:rPr>
        <w:t xml:space="preserve"> </w:t>
      </w:r>
      <w:r>
        <w:t>звонкости-глухости</w:t>
      </w:r>
      <w:r>
        <w:rPr>
          <w:spacing w:val="1"/>
        </w:rPr>
        <w:t xml:space="preserve"> </w:t>
      </w:r>
      <w:r>
        <w:t>согласных</w:t>
      </w:r>
      <w:r>
        <w:rPr>
          <w:spacing w:val="1"/>
        </w:rPr>
        <w:t xml:space="preserve"> </w:t>
      </w:r>
      <w:r>
        <w:t>звуков.</w:t>
      </w:r>
      <w:r>
        <w:rPr>
          <w:spacing w:val="1"/>
        </w:rPr>
        <w:t xml:space="preserve"> </w:t>
      </w:r>
      <w:r>
        <w:t>Ударение,</w:t>
      </w:r>
      <w:r>
        <w:rPr>
          <w:spacing w:val="1"/>
        </w:rPr>
        <w:t xml:space="preserve"> </w:t>
      </w:r>
      <w:r>
        <w:t>нахождение</w:t>
      </w:r>
      <w:r>
        <w:rPr>
          <w:spacing w:val="1"/>
        </w:rPr>
        <w:t xml:space="preserve"> </w:t>
      </w:r>
      <w:r>
        <w:t>в</w:t>
      </w:r>
      <w:r>
        <w:rPr>
          <w:spacing w:val="1"/>
        </w:rPr>
        <w:t xml:space="preserve"> </w:t>
      </w:r>
      <w:r>
        <w:t>слове</w:t>
      </w:r>
      <w:r>
        <w:rPr>
          <w:spacing w:val="1"/>
        </w:rPr>
        <w:t xml:space="preserve"> </w:t>
      </w:r>
      <w:r>
        <w:t>ударных</w:t>
      </w:r>
      <w:r>
        <w:rPr>
          <w:spacing w:val="1"/>
        </w:rPr>
        <w:t xml:space="preserve"> </w:t>
      </w:r>
      <w:r>
        <w:t>и</w:t>
      </w:r>
      <w:r>
        <w:rPr>
          <w:spacing w:val="1"/>
        </w:rPr>
        <w:t xml:space="preserve"> </w:t>
      </w:r>
      <w:r>
        <w:t>безударных</w:t>
      </w:r>
      <w:r>
        <w:rPr>
          <w:spacing w:val="1"/>
        </w:rPr>
        <w:t xml:space="preserve"> </w:t>
      </w:r>
      <w:r>
        <w:t>гласных</w:t>
      </w:r>
      <w:r>
        <w:rPr>
          <w:spacing w:val="1"/>
        </w:rPr>
        <w:t xml:space="preserve"> </w:t>
      </w:r>
      <w:r>
        <w:t>звуков.</w:t>
      </w:r>
      <w:r>
        <w:rPr>
          <w:spacing w:val="1"/>
        </w:rPr>
        <w:t xml:space="preserve"> </w:t>
      </w:r>
      <w:r>
        <w:t>Деление</w:t>
      </w:r>
      <w:r>
        <w:rPr>
          <w:spacing w:val="1"/>
        </w:rPr>
        <w:t xml:space="preserve"> </w:t>
      </w:r>
      <w:r>
        <w:t>слов</w:t>
      </w:r>
      <w:r>
        <w:rPr>
          <w:spacing w:val="1"/>
        </w:rPr>
        <w:t xml:space="preserve"> </w:t>
      </w:r>
      <w:r>
        <w:t>на</w:t>
      </w:r>
      <w:r>
        <w:rPr>
          <w:spacing w:val="1"/>
        </w:rPr>
        <w:t xml:space="preserve"> </w:t>
      </w:r>
      <w:r>
        <w:t>слоги.</w:t>
      </w:r>
      <w:r>
        <w:rPr>
          <w:spacing w:val="1"/>
        </w:rPr>
        <w:t xml:space="preserve"> </w:t>
      </w:r>
      <w:r>
        <w:t>Определение качественной характеристики звука: гласный-согласный; гласный ударный-</w:t>
      </w:r>
      <w:r>
        <w:rPr>
          <w:spacing w:val="1"/>
        </w:rPr>
        <w:t xml:space="preserve"> </w:t>
      </w:r>
      <w:r>
        <w:t>безударный; согласный твердый-мягкий, парный-непарный; согласный звонкий-глухой,</w:t>
      </w:r>
      <w:r>
        <w:rPr>
          <w:spacing w:val="1"/>
        </w:rPr>
        <w:t xml:space="preserve"> </w:t>
      </w:r>
      <w:r>
        <w:t>парный-непарный. Произношение звуков и сочетаний звуков в соответствии с нормами</w:t>
      </w:r>
      <w:r>
        <w:rPr>
          <w:spacing w:val="1"/>
        </w:rPr>
        <w:t xml:space="preserve"> </w:t>
      </w:r>
      <w:r>
        <w:t>современного</w:t>
      </w:r>
      <w:r>
        <w:rPr>
          <w:spacing w:val="-1"/>
        </w:rPr>
        <w:t xml:space="preserve"> </w:t>
      </w:r>
      <w:r>
        <w:t>русского литературного</w:t>
      </w:r>
      <w:r>
        <w:rPr>
          <w:spacing w:val="-5"/>
        </w:rPr>
        <w:t xml:space="preserve"> </w:t>
      </w:r>
      <w:r>
        <w:t>языка. Фонетический</w:t>
      </w:r>
      <w:r>
        <w:rPr>
          <w:spacing w:val="-1"/>
        </w:rPr>
        <w:t xml:space="preserve"> </w:t>
      </w:r>
      <w:r>
        <w:t>разбор</w:t>
      </w:r>
      <w:r>
        <w:rPr>
          <w:spacing w:val="-5"/>
        </w:rPr>
        <w:t xml:space="preserve"> </w:t>
      </w:r>
      <w:r>
        <w:t>слова.</w:t>
      </w:r>
    </w:p>
    <w:p w:rsidR="00311D77" w:rsidRDefault="00311D77">
      <w:pPr>
        <w:sectPr w:rsidR="00311D77">
          <w:pgSz w:w="11910" w:h="16840"/>
          <w:pgMar w:top="1040" w:right="0" w:bottom="1180" w:left="680" w:header="0" w:footer="918" w:gutter="0"/>
          <w:cols w:space="720"/>
        </w:sectPr>
      </w:pPr>
    </w:p>
    <w:p w:rsidR="00311D77" w:rsidRDefault="0074782E">
      <w:pPr>
        <w:pStyle w:val="a3"/>
        <w:spacing w:before="76"/>
        <w:ind w:right="852" w:firstLine="539"/>
      </w:pPr>
      <w:r>
        <w:lastRenderedPageBreak/>
        <w:t>Графика. Различение звука и буквы: буква как знак звука. Овладение позиционным</w:t>
      </w:r>
      <w:r>
        <w:rPr>
          <w:spacing w:val="1"/>
        </w:rPr>
        <w:t xml:space="preserve"> </w:t>
      </w:r>
      <w:r>
        <w:t>способом</w:t>
      </w:r>
      <w:r>
        <w:rPr>
          <w:spacing w:val="-1"/>
        </w:rPr>
        <w:t xml:space="preserve"> </w:t>
      </w:r>
      <w:r>
        <w:t>обозначения</w:t>
      </w:r>
      <w:r>
        <w:rPr>
          <w:spacing w:val="1"/>
        </w:rPr>
        <w:t xml:space="preserve"> </w:t>
      </w:r>
      <w:r>
        <w:t>звуков</w:t>
      </w:r>
      <w:r>
        <w:rPr>
          <w:spacing w:val="-2"/>
        </w:rPr>
        <w:t xml:space="preserve"> </w:t>
      </w:r>
      <w:r>
        <w:t>буквами.</w:t>
      </w:r>
    </w:p>
    <w:p w:rsidR="00311D77" w:rsidRDefault="0074782E">
      <w:pPr>
        <w:pStyle w:val="a3"/>
        <w:ind w:right="853" w:firstLine="539"/>
      </w:pPr>
      <w:r>
        <w:t>Обозначение на письме твердости и мягкости согласных звуков. Буквы гласных как</w:t>
      </w:r>
      <w:r>
        <w:rPr>
          <w:spacing w:val="1"/>
        </w:rPr>
        <w:t xml:space="preserve"> </w:t>
      </w:r>
      <w:r>
        <w:t>показатель твердости-мягкости согласных звуков. Функция</w:t>
      </w:r>
      <w:r>
        <w:rPr>
          <w:spacing w:val="60"/>
        </w:rPr>
        <w:t xml:space="preserve"> </w:t>
      </w:r>
      <w:r>
        <w:t>букв е, е, ю, я. Мягкий знак</w:t>
      </w:r>
      <w:r>
        <w:rPr>
          <w:spacing w:val="1"/>
        </w:rPr>
        <w:t xml:space="preserve"> </w:t>
      </w:r>
      <w:r>
        <w:t>как показатель мягкости предшествующего согласного звука. Использование на письме</w:t>
      </w:r>
      <w:r>
        <w:rPr>
          <w:spacing w:val="1"/>
        </w:rPr>
        <w:t xml:space="preserve"> </w:t>
      </w:r>
      <w:r>
        <w:t>разделительных</w:t>
      </w:r>
      <w:r>
        <w:rPr>
          <w:spacing w:val="-1"/>
        </w:rPr>
        <w:t xml:space="preserve"> </w:t>
      </w:r>
      <w:r>
        <w:t>ъ</w:t>
      </w:r>
      <w:r>
        <w:rPr>
          <w:spacing w:val="-1"/>
        </w:rPr>
        <w:t xml:space="preserve"> </w:t>
      </w:r>
      <w:r>
        <w:t>и</w:t>
      </w:r>
      <w:r>
        <w:rPr>
          <w:spacing w:val="-1"/>
        </w:rPr>
        <w:t xml:space="preserve"> </w:t>
      </w:r>
      <w:r>
        <w:t>ь.</w:t>
      </w:r>
    </w:p>
    <w:p w:rsidR="00311D77" w:rsidRDefault="0074782E">
      <w:pPr>
        <w:pStyle w:val="a3"/>
        <w:ind w:right="856" w:firstLine="539"/>
      </w:pPr>
      <w:r>
        <w:t>Установление</w:t>
      </w:r>
      <w:r>
        <w:rPr>
          <w:spacing w:val="1"/>
        </w:rPr>
        <w:t xml:space="preserve"> </w:t>
      </w:r>
      <w:r>
        <w:t>соотношения</w:t>
      </w:r>
      <w:r>
        <w:rPr>
          <w:spacing w:val="1"/>
        </w:rPr>
        <w:t xml:space="preserve"> </w:t>
      </w:r>
      <w:r>
        <w:t>звукового</w:t>
      </w:r>
      <w:r>
        <w:rPr>
          <w:spacing w:val="1"/>
        </w:rPr>
        <w:t xml:space="preserve"> </w:t>
      </w:r>
      <w:r>
        <w:t>и</w:t>
      </w:r>
      <w:r>
        <w:rPr>
          <w:spacing w:val="1"/>
        </w:rPr>
        <w:t xml:space="preserve"> </w:t>
      </w:r>
      <w:r>
        <w:t>буквенного</w:t>
      </w:r>
      <w:r>
        <w:rPr>
          <w:spacing w:val="1"/>
        </w:rPr>
        <w:t xml:space="preserve"> </w:t>
      </w:r>
      <w:r>
        <w:t>состава</w:t>
      </w:r>
      <w:r>
        <w:rPr>
          <w:spacing w:val="1"/>
        </w:rPr>
        <w:t xml:space="preserve"> </w:t>
      </w:r>
      <w:r>
        <w:t>слова</w:t>
      </w:r>
      <w:r>
        <w:rPr>
          <w:spacing w:val="1"/>
        </w:rPr>
        <w:t xml:space="preserve"> </w:t>
      </w:r>
      <w:r>
        <w:t>в</w:t>
      </w:r>
      <w:r>
        <w:rPr>
          <w:spacing w:val="1"/>
        </w:rPr>
        <w:t xml:space="preserve"> </w:t>
      </w:r>
      <w:r>
        <w:t>словах</w:t>
      </w:r>
      <w:r>
        <w:rPr>
          <w:spacing w:val="1"/>
        </w:rPr>
        <w:t xml:space="preserve"> </w:t>
      </w:r>
      <w:r>
        <w:t>типа</w:t>
      </w:r>
      <w:r>
        <w:rPr>
          <w:spacing w:val="-57"/>
        </w:rPr>
        <w:t xml:space="preserve"> </w:t>
      </w:r>
      <w:r>
        <w:t>"стол",</w:t>
      </w:r>
      <w:r>
        <w:rPr>
          <w:spacing w:val="1"/>
        </w:rPr>
        <w:t xml:space="preserve"> </w:t>
      </w:r>
      <w:r>
        <w:t>"конь";</w:t>
      </w:r>
      <w:r>
        <w:rPr>
          <w:spacing w:val="1"/>
        </w:rPr>
        <w:t xml:space="preserve"> </w:t>
      </w:r>
      <w:r>
        <w:t>в</w:t>
      </w:r>
      <w:r>
        <w:rPr>
          <w:spacing w:val="1"/>
        </w:rPr>
        <w:t xml:space="preserve"> </w:t>
      </w:r>
      <w:r>
        <w:t>словах</w:t>
      </w:r>
      <w:r>
        <w:rPr>
          <w:spacing w:val="1"/>
        </w:rPr>
        <w:t xml:space="preserve"> </w:t>
      </w:r>
      <w:r>
        <w:t>с</w:t>
      </w:r>
      <w:r>
        <w:rPr>
          <w:spacing w:val="1"/>
        </w:rPr>
        <w:t xml:space="preserve"> </w:t>
      </w:r>
      <w:r>
        <w:t>йотированными</w:t>
      </w:r>
      <w:r>
        <w:rPr>
          <w:spacing w:val="1"/>
        </w:rPr>
        <w:t xml:space="preserve"> </w:t>
      </w:r>
      <w:r>
        <w:t>гласными</w:t>
      </w:r>
      <w:r>
        <w:rPr>
          <w:spacing w:val="1"/>
        </w:rPr>
        <w:t xml:space="preserve"> </w:t>
      </w:r>
      <w:r>
        <w:t>е,</w:t>
      </w:r>
      <w:r>
        <w:rPr>
          <w:spacing w:val="1"/>
        </w:rPr>
        <w:t xml:space="preserve"> </w:t>
      </w:r>
      <w:r>
        <w:t>е,</w:t>
      </w:r>
      <w:r>
        <w:rPr>
          <w:spacing w:val="1"/>
        </w:rPr>
        <w:t xml:space="preserve"> </w:t>
      </w:r>
      <w:r>
        <w:t>ю,</w:t>
      </w:r>
      <w:r>
        <w:rPr>
          <w:spacing w:val="1"/>
        </w:rPr>
        <w:t xml:space="preserve"> </w:t>
      </w:r>
      <w:r>
        <w:t>я;</w:t>
      </w:r>
      <w:r>
        <w:rPr>
          <w:spacing w:val="1"/>
        </w:rPr>
        <w:t xml:space="preserve"> </w:t>
      </w:r>
      <w:r>
        <w:t>в</w:t>
      </w:r>
      <w:r>
        <w:rPr>
          <w:spacing w:val="1"/>
        </w:rPr>
        <w:t xml:space="preserve"> </w:t>
      </w:r>
      <w:r>
        <w:t>словах</w:t>
      </w:r>
      <w:r>
        <w:rPr>
          <w:spacing w:val="61"/>
        </w:rPr>
        <w:t xml:space="preserve"> </w:t>
      </w:r>
      <w:r>
        <w:t>с</w:t>
      </w:r>
      <w:r>
        <w:rPr>
          <w:spacing w:val="1"/>
        </w:rPr>
        <w:t xml:space="preserve"> </w:t>
      </w:r>
      <w:r>
        <w:t>непроизносимыми</w:t>
      </w:r>
      <w:r>
        <w:rPr>
          <w:spacing w:val="-1"/>
        </w:rPr>
        <w:t xml:space="preserve"> </w:t>
      </w:r>
      <w:r>
        <w:t>согласными.</w:t>
      </w:r>
    </w:p>
    <w:p w:rsidR="00311D77" w:rsidRDefault="0074782E">
      <w:pPr>
        <w:pStyle w:val="a3"/>
        <w:spacing w:before="1"/>
        <w:ind w:right="852" w:firstLine="539"/>
      </w:pPr>
      <w:r>
        <w:t>Использование небуквенных графических средств: пробела между словами, знака</w:t>
      </w:r>
      <w:r>
        <w:rPr>
          <w:spacing w:val="1"/>
        </w:rPr>
        <w:t xml:space="preserve"> </w:t>
      </w:r>
      <w:r>
        <w:t>переноса,</w:t>
      </w:r>
      <w:r>
        <w:rPr>
          <w:spacing w:val="-6"/>
        </w:rPr>
        <w:t xml:space="preserve"> </w:t>
      </w:r>
      <w:r>
        <w:t>абзаца.</w:t>
      </w:r>
    </w:p>
    <w:p w:rsidR="00311D77" w:rsidRDefault="0074782E">
      <w:pPr>
        <w:pStyle w:val="a3"/>
        <w:ind w:right="855" w:firstLine="539"/>
      </w:pPr>
      <w:r>
        <w:t>Знакомство с русским алфавитом как последовательностью букв. Знание алфавита:</w:t>
      </w:r>
      <w:r>
        <w:rPr>
          <w:spacing w:val="1"/>
        </w:rPr>
        <w:t xml:space="preserve"> </w:t>
      </w:r>
      <w:r>
        <w:t>правильное название букв, знание их последовательности. Использование алфавита при</w:t>
      </w:r>
      <w:r>
        <w:rPr>
          <w:spacing w:val="1"/>
        </w:rPr>
        <w:t xml:space="preserve"> </w:t>
      </w:r>
      <w:r>
        <w:t>работе</w:t>
      </w:r>
      <w:r>
        <w:rPr>
          <w:spacing w:val="1"/>
        </w:rPr>
        <w:t xml:space="preserve"> </w:t>
      </w:r>
      <w:r>
        <w:t>со</w:t>
      </w:r>
      <w:r>
        <w:rPr>
          <w:spacing w:val="1"/>
        </w:rPr>
        <w:t xml:space="preserve"> </w:t>
      </w:r>
      <w:r>
        <w:t>словарями,</w:t>
      </w:r>
      <w:r>
        <w:rPr>
          <w:spacing w:val="1"/>
        </w:rPr>
        <w:t xml:space="preserve"> </w:t>
      </w:r>
      <w:r>
        <w:t>справочниками,</w:t>
      </w:r>
      <w:r>
        <w:rPr>
          <w:spacing w:val="1"/>
        </w:rPr>
        <w:t xml:space="preserve"> </w:t>
      </w:r>
      <w:r>
        <w:t>каталогами:</w:t>
      </w:r>
      <w:r>
        <w:rPr>
          <w:spacing w:val="1"/>
        </w:rPr>
        <w:t xml:space="preserve"> </w:t>
      </w:r>
      <w:r>
        <w:t>умение</w:t>
      </w:r>
      <w:r>
        <w:rPr>
          <w:spacing w:val="1"/>
        </w:rPr>
        <w:t xml:space="preserve"> </w:t>
      </w:r>
      <w:r>
        <w:t>найти</w:t>
      </w:r>
      <w:r>
        <w:rPr>
          <w:spacing w:val="1"/>
        </w:rPr>
        <w:t xml:space="preserve"> </w:t>
      </w:r>
      <w:r>
        <w:t>слово</w:t>
      </w:r>
      <w:r>
        <w:rPr>
          <w:spacing w:val="1"/>
        </w:rPr>
        <w:t xml:space="preserve"> </w:t>
      </w:r>
      <w:r>
        <w:t>в</w:t>
      </w:r>
      <w:r>
        <w:rPr>
          <w:spacing w:val="1"/>
        </w:rPr>
        <w:t xml:space="preserve"> </w:t>
      </w:r>
      <w:r>
        <w:t>школьном</w:t>
      </w:r>
      <w:r>
        <w:rPr>
          <w:spacing w:val="1"/>
        </w:rPr>
        <w:t xml:space="preserve"> </w:t>
      </w:r>
      <w:r>
        <w:t>орфографическом</w:t>
      </w:r>
      <w:r>
        <w:rPr>
          <w:spacing w:val="1"/>
        </w:rPr>
        <w:t xml:space="preserve"> </w:t>
      </w:r>
      <w:r>
        <w:t>словаре</w:t>
      </w:r>
      <w:r>
        <w:rPr>
          <w:spacing w:val="1"/>
        </w:rPr>
        <w:t xml:space="preserve"> </w:t>
      </w:r>
      <w:r>
        <w:t>по</w:t>
      </w:r>
      <w:r>
        <w:rPr>
          <w:spacing w:val="1"/>
        </w:rPr>
        <w:t xml:space="preserve"> </w:t>
      </w:r>
      <w:r>
        <w:t>первой</w:t>
      </w:r>
      <w:r>
        <w:rPr>
          <w:spacing w:val="1"/>
        </w:rPr>
        <w:t xml:space="preserve"> </w:t>
      </w:r>
      <w:r>
        <w:t>букве,</w:t>
      </w:r>
      <w:r>
        <w:rPr>
          <w:spacing w:val="1"/>
        </w:rPr>
        <w:t xml:space="preserve"> </w:t>
      </w:r>
      <w:r>
        <w:t>умение</w:t>
      </w:r>
      <w:r>
        <w:rPr>
          <w:spacing w:val="1"/>
        </w:rPr>
        <w:t xml:space="preserve"> </w:t>
      </w:r>
      <w:r>
        <w:t>расположить</w:t>
      </w:r>
      <w:r>
        <w:rPr>
          <w:spacing w:val="1"/>
        </w:rPr>
        <w:t xml:space="preserve"> </w:t>
      </w:r>
      <w:r>
        <w:t>слова</w:t>
      </w:r>
      <w:r>
        <w:rPr>
          <w:spacing w:val="1"/>
        </w:rPr>
        <w:t xml:space="preserve"> </w:t>
      </w:r>
      <w:r>
        <w:t>в</w:t>
      </w:r>
      <w:r>
        <w:rPr>
          <w:spacing w:val="1"/>
        </w:rPr>
        <w:t xml:space="preserve"> </w:t>
      </w:r>
      <w:r>
        <w:t>алфавитном</w:t>
      </w:r>
      <w:r>
        <w:rPr>
          <w:spacing w:val="-57"/>
        </w:rPr>
        <w:t xml:space="preserve"> </w:t>
      </w:r>
      <w:r>
        <w:t>порядке</w:t>
      </w:r>
      <w:r>
        <w:rPr>
          <w:spacing w:val="-1"/>
        </w:rPr>
        <w:t xml:space="preserve"> </w:t>
      </w:r>
      <w:r>
        <w:t>(например,</w:t>
      </w:r>
      <w:r>
        <w:rPr>
          <w:spacing w:val="-5"/>
        </w:rPr>
        <w:t xml:space="preserve"> </w:t>
      </w:r>
      <w:r>
        <w:t>фамилии, имена).</w:t>
      </w:r>
    </w:p>
    <w:p w:rsidR="00311D77" w:rsidRDefault="0074782E">
      <w:pPr>
        <w:pStyle w:val="a3"/>
        <w:ind w:right="851" w:firstLine="539"/>
      </w:pPr>
      <w:r>
        <w:t>Состав</w:t>
      </w:r>
      <w:r>
        <w:rPr>
          <w:spacing w:val="1"/>
        </w:rPr>
        <w:t xml:space="preserve"> </w:t>
      </w:r>
      <w:r>
        <w:t>слова</w:t>
      </w:r>
      <w:r>
        <w:rPr>
          <w:spacing w:val="1"/>
        </w:rPr>
        <w:t xml:space="preserve"> </w:t>
      </w:r>
      <w:r>
        <w:t>(морфемика).</w:t>
      </w:r>
      <w:r>
        <w:rPr>
          <w:spacing w:val="1"/>
        </w:rPr>
        <w:t xml:space="preserve"> </w:t>
      </w:r>
      <w:r>
        <w:t>Общее</w:t>
      </w:r>
      <w:r>
        <w:rPr>
          <w:spacing w:val="1"/>
        </w:rPr>
        <w:t xml:space="preserve"> </w:t>
      </w:r>
      <w:r>
        <w:t>понятие</w:t>
      </w:r>
      <w:r>
        <w:rPr>
          <w:spacing w:val="1"/>
        </w:rPr>
        <w:t xml:space="preserve"> </w:t>
      </w:r>
      <w:r>
        <w:t>о</w:t>
      </w:r>
      <w:r>
        <w:rPr>
          <w:spacing w:val="1"/>
        </w:rPr>
        <w:t xml:space="preserve"> </w:t>
      </w:r>
      <w:r>
        <w:t>частях</w:t>
      </w:r>
      <w:r>
        <w:rPr>
          <w:spacing w:val="1"/>
        </w:rPr>
        <w:t xml:space="preserve"> </w:t>
      </w:r>
      <w:r>
        <w:t>слова:</w:t>
      </w:r>
      <w:r>
        <w:rPr>
          <w:spacing w:val="1"/>
        </w:rPr>
        <w:t xml:space="preserve"> </w:t>
      </w:r>
      <w:r>
        <w:t>корне,</w:t>
      </w:r>
      <w:r>
        <w:rPr>
          <w:spacing w:val="1"/>
        </w:rPr>
        <w:t xml:space="preserve"> </w:t>
      </w:r>
      <w:r>
        <w:t>приставке,</w:t>
      </w:r>
      <w:r>
        <w:rPr>
          <w:spacing w:val="1"/>
        </w:rPr>
        <w:t xml:space="preserve"> </w:t>
      </w:r>
      <w:r>
        <w:t>суффиксе,</w:t>
      </w:r>
      <w:r>
        <w:rPr>
          <w:spacing w:val="1"/>
        </w:rPr>
        <w:t xml:space="preserve"> </w:t>
      </w:r>
      <w:r>
        <w:t>окончании.</w:t>
      </w:r>
      <w:r>
        <w:rPr>
          <w:spacing w:val="1"/>
        </w:rPr>
        <w:t xml:space="preserve"> </w:t>
      </w:r>
      <w:r>
        <w:t>Выделение</w:t>
      </w:r>
      <w:r>
        <w:rPr>
          <w:spacing w:val="1"/>
        </w:rPr>
        <w:t xml:space="preserve"> </w:t>
      </w:r>
      <w:r>
        <w:t>в</w:t>
      </w:r>
      <w:r>
        <w:rPr>
          <w:spacing w:val="1"/>
        </w:rPr>
        <w:t xml:space="preserve"> </w:t>
      </w:r>
      <w:r>
        <w:t>словах</w:t>
      </w:r>
      <w:r>
        <w:rPr>
          <w:spacing w:val="1"/>
        </w:rPr>
        <w:t xml:space="preserve"> </w:t>
      </w:r>
      <w:r>
        <w:t>с</w:t>
      </w:r>
      <w:r>
        <w:rPr>
          <w:spacing w:val="1"/>
        </w:rPr>
        <w:t xml:space="preserve"> </w:t>
      </w:r>
      <w:r>
        <w:t>однозначно</w:t>
      </w:r>
      <w:r>
        <w:rPr>
          <w:spacing w:val="1"/>
        </w:rPr>
        <w:t xml:space="preserve"> </w:t>
      </w:r>
      <w:r>
        <w:t>выделяемыми</w:t>
      </w:r>
      <w:r>
        <w:rPr>
          <w:spacing w:val="1"/>
        </w:rPr>
        <w:t xml:space="preserve"> </w:t>
      </w:r>
      <w:r>
        <w:t>морфемами</w:t>
      </w:r>
      <w:r>
        <w:rPr>
          <w:spacing w:val="1"/>
        </w:rPr>
        <w:t xml:space="preserve"> </w:t>
      </w:r>
      <w:r>
        <w:t>окончания,</w:t>
      </w:r>
      <w:r>
        <w:rPr>
          <w:spacing w:val="-1"/>
        </w:rPr>
        <w:t xml:space="preserve"> </w:t>
      </w:r>
      <w:r>
        <w:t>корня, приставки, суффикса.</w:t>
      </w:r>
    </w:p>
    <w:p w:rsidR="00311D77" w:rsidRDefault="0074782E">
      <w:pPr>
        <w:pStyle w:val="a3"/>
        <w:ind w:right="845" w:firstLine="539"/>
      </w:pPr>
      <w:r>
        <w:t>Корень, общее понятие о корне слова. Однокоренные слова, овладение понятием</w:t>
      </w:r>
      <w:r>
        <w:rPr>
          <w:spacing w:val="1"/>
        </w:rPr>
        <w:t xml:space="preserve"> </w:t>
      </w:r>
      <w:r>
        <w:t>"родственные (однокоренные) слова". Выделение корней в однокоренных (родственных)</w:t>
      </w:r>
      <w:r>
        <w:rPr>
          <w:spacing w:val="1"/>
        </w:rPr>
        <w:t xml:space="preserve"> </w:t>
      </w:r>
      <w:r>
        <w:t>словах.</w:t>
      </w:r>
      <w:r>
        <w:rPr>
          <w:spacing w:val="5"/>
        </w:rPr>
        <w:t xml:space="preserve"> </w:t>
      </w:r>
      <w:r>
        <w:t>Наблюдение</w:t>
      </w:r>
      <w:r>
        <w:rPr>
          <w:spacing w:val="4"/>
        </w:rPr>
        <w:t xml:space="preserve"> </w:t>
      </w:r>
      <w:r>
        <w:t>за</w:t>
      </w:r>
      <w:r>
        <w:rPr>
          <w:spacing w:val="3"/>
        </w:rPr>
        <w:t xml:space="preserve"> </w:t>
      </w:r>
      <w:r>
        <w:t>единообразием</w:t>
      </w:r>
      <w:r>
        <w:rPr>
          <w:spacing w:val="2"/>
        </w:rPr>
        <w:t xml:space="preserve"> </w:t>
      </w:r>
      <w:r>
        <w:t>написания</w:t>
      </w:r>
      <w:r>
        <w:rPr>
          <w:spacing w:val="8"/>
        </w:rPr>
        <w:t xml:space="preserve"> </w:t>
      </w:r>
      <w:r>
        <w:t>корней</w:t>
      </w:r>
      <w:r>
        <w:rPr>
          <w:spacing w:val="5"/>
        </w:rPr>
        <w:t xml:space="preserve"> </w:t>
      </w:r>
      <w:r>
        <w:t>(корм</w:t>
      </w:r>
      <w:r>
        <w:rPr>
          <w:spacing w:val="9"/>
        </w:rPr>
        <w:t xml:space="preserve"> </w:t>
      </w:r>
      <w:r>
        <w:t>-</w:t>
      </w:r>
      <w:r>
        <w:rPr>
          <w:spacing w:val="6"/>
        </w:rPr>
        <w:t xml:space="preserve"> </w:t>
      </w:r>
      <w:r>
        <w:t>кормить</w:t>
      </w:r>
      <w:r>
        <w:rPr>
          <w:spacing w:val="5"/>
        </w:rPr>
        <w:t xml:space="preserve"> </w:t>
      </w:r>
      <w:r>
        <w:t>-</w:t>
      </w:r>
      <w:r>
        <w:rPr>
          <w:spacing w:val="7"/>
        </w:rPr>
        <w:t xml:space="preserve"> </w:t>
      </w:r>
      <w:r>
        <w:t>кормушка,</w:t>
      </w:r>
      <w:r>
        <w:rPr>
          <w:spacing w:val="5"/>
        </w:rPr>
        <w:t xml:space="preserve"> </w:t>
      </w:r>
      <w:r>
        <w:t>лес</w:t>
      </w:r>
    </w:p>
    <w:p w:rsidR="00311D77" w:rsidRDefault="0074782E">
      <w:pPr>
        <w:pStyle w:val="a3"/>
        <w:spacing w:before="1"/>
        <w:ind w:right="856" w:firstLine="0"/>
      </w:pPr>
      <w:r>
        <w:t>- лесник - лесной). Различение однокоренных слов и различных форм одного и того же</w:t>
      </w:r>
      <w:r>
        <w:rPr>
          <w:spacing w:val="1"/>
        </w:rPr>
        <w:t xml:space="preserve"> </w:t>
      </w:r>
      <w:r>
        <w:t>слова.</w:t>
      </w:r>
    </w:p>
    <w:p w:rsidR="00311D77" w:rsidRDefault="0074782E">
      <w:pPr>
        <w:pStyle w:val="a3"/>
        <w:ind w:right="851" w:firstLine="539"/>
      </w:pPr>
      <w:r>
        <w:t>Представление о значении суффиксов и приставок. Умение отличать приставку от</w:t>
      </w:r>
      <w:r>
        <w:rPr>
          <w:spacing w:val="1"/>
        </w:rPr>
        <w:t xml:space="preserve"> </w:t>
      </w:r>
      <w:r>
        <w:t>предлога.</w:t>
      </w:r>
      <w:r>
        <w:rPr>
          <w:spacing w:val="-2"/>
        </w:rPr>
        <w:t xml:space="preserve"> </w:t>
      </w:r>
      <w:r>
        <w:t>Умение подбирать</w:t>
      </w:r>
      <w:r>
        <w:rPr>
          <w:spacing w:val="-3"/>
        </w:rPr>
        <w:t xml:space="preserve"> </w:t>
      </w:r>
      <w:r>
        <w:t>однокоренные</w:t>
      </w:r>
      <w:r>
        <w:rPr>
          <w:spacing w:val="-1"/>
        </w:rPr>
        <w:t xml:space="preserve"> </w:t>
      </w:r>
      <w:r>
        <w:t>слова с приставками</w:t>
      </w:r>
      <w:r>
        <w:rPr>
          <w:spacing w:val="-2"/>
        </w:rPr>
        <w:t xml:space="preserve"> </w:t>
      </w:r>
      <w:r>
        <w:t>и</w:t>
      </w:r>
      <w:r>
        <w:rPr>
          <w:spacing w:val="-2"/>
        </w:rPr>
        <w:t xml:space="preserve"> </w:t>
      </w:r>
      <w:r>
        <w:t>суффиксами.</w:t>
      </w:r>
    </w:p>
    <w:p w:rsidR="00311D77" w:rsidRDefault="0074782E">
      <w:pPr>
        <w:pStyle w:val="a3"/>
        <w:ind w:left="1560" w:firstLine="0"/>
      </w:pPr>
      <w:r>
        <w:t>Различение</w:t>
      </w:r>
      <w:r>
        <w:rPr>
          <w:spacing w:val="-2"/>
        </w:rPr>
        <w:t xml:space="preserve"> </w:t>
      </w:r>
      <w:r>
        <w:t>изменяемых</w:t>
      </w:r>
      <w:r>
        <w:rPr>
          <w:spacing w:val="-3"/>
        </w:rPr>
        <w:t xml:space="preserve"> </w:t>
      </w:r>
      <w:r>
        <w:t>и</w:t>
      </w:r>
      <w:r>
        <w:rPr>
          <w:spacing w:val="-3"/>
        </w:rPr>
        <w:t xml:space="preserve"> </w:t>
      </w:r>
      <w:r>
        <w:t>неизменяемых</w:t>
      </w:r>
      <w:r>
        <w:rPr>
          <w:spacing w:val="-3"/>
        </w:rPr>
        <w:t xml:space="preserve"> </w:t>
      </w:r>
      <w:r>
        <w:t>слов.</w:t>
      </w:r>
      <w:r>
        <w:rPr>
          <w:spacing w:val="-2"/>
        </w:rPr>
        <w:t xml:space="preserve"> </w:t>
      </w:r>
      <w:r>
        <w:t>Разбор</w:t>
      </w:r>
      <w:r>
        <w:rPr>
          <w:spacing w:val="-3"/>
        </w:rPr>
        <w:t xml:space="preserve"> </w:t>
      </w:r>
      <w:r>
        <w:t>слова</w:t>
      </w:r>
      <w:r>
        <w:rPr>
          <w:spacing w:val="-2"/>
        </w:rPr>
        <w:t xml:space="preserve"> </w:t>
      </w:r>
      <w:r>
        <w:t>по</w:t>
      </w:r>
      <w:r>
        <w:rPr>
          <w:spacing w:val="-3"/>
        </w:rPr>
        <w:t xml:space="preserve"> </w:t>
      </w:r>
      <w:r>
        <w:t>составу.</w:t>
      </w:r>
    </w:p>
    <w:p w:rsidR="00311D77" w:rsidRDefault="0074782E">
      <w:pPr>
        <w:pStyle w:val="a3"/>
        <w:ind w:right="853" w:firstLine="539"/>
      </w:pPr>
      <w:r>
        <w:t>Морфология.</w:t>
      </w:r>
      <w:r>
        <w:rPr>
          <w:spacing w:val="1"/>
        </w:rPr>
        <w:t xml:space="preserve"> </w:t>
      </w:r>
      <w:r>
        <w:t>Общие</w:t>
      </w:r>
      <w:r>
        <w:rPr>
          <w:spacing w:val="1"/>
        </w:rPr>
        <w:t xml:space="preserve"> </w:t>
      </w:r>
      <w:r>
        <w:t>сведения</w:t>
      </w:r>
      <w:r>
        <w:rPr>
          <w:spacing w:val="1"/>
        </w:rPr>
        <w:t xml:space="preserve"> </w:t>
      </w:r>
      <w:r>
        <w:t>о</w:t>
      </w:r>
      <w:r>
        <w:rPr>
          <w:spacing w:val="1"/>
        </w:rPr>
        <w:t xml:space="preserve"> </w:t>
      </w:r>
      <w:r>
        <w:t>частях</w:t>
      </w:r>
      <w:r>
        <w:rPr>
          <w:spacing w:val="1"/>
        </w:rPr>
        <w:t xml:space="preserve"> </w:t>
      </w:r>
      <w:r>
        <w:t>речи:</w:t>
      </w:r>
      <w:r>
        <w:rPr>
          <w:spacing w:val="1"/>
        </w:rPr>
        <w:t xml:space="preserve"> </w:t>
      </w:r>
      <w:r>
        <w:t>имя</w:t>
      </w:r>
      <w:r>
        <w:rPr>
          <w:spacing w:val="1"/>
        </w:rPr>
        <w:t xml:space="preserve"> </w:t>
      </w:r>
      <w:r>
        <w:t>существительное,</w:t>
      </w:r>
      <w:r>
        <w:rPr>
          <w:spacing w:val="1"/>
        </w:rPr>
        <w:t xml:space="preserve"> </w:t>
      </w:r>
      <w:r>
        <w:t>имя</w:t>
      </w:r>
      <w:r>
        <w:rPr>
          <w:spacing w:val="1"/>
        </w:rPr>
        <w:t xml:space="preserve"> </w:t>
      </w:r>
      <w:r>
        <w:t>прилагательное, местоимение, глагол, предлог. Деление частей речи на самостоятельные и</w:t>
      </w:r>
      <w:r>
        <w:rPr>
          <w:spacing w:val="-57"/>
        </w:rPr>
        <w:t xml:space="preserve"> </w:t>
      </w:r>
      <w:r>
        <w:t>служебные.</w:t>
      </w:r>
    </w:p>
    <w:p w:rsidR="00311D77" w:rsidRDefault="0074782E">
      <w:pPr>
        <w:pStyle w:val="a3"/>
        <w:ind w:right="858" w:firstLine="539"/>
      </w:pPr>
      <w:r>
        <w:t>Имя существительное. Его значение и употребление в речи. Вопросы, различение</w:t>
      </w:r>
      <w:r>
        <w:rPr>
          <w:spacing w:val="1"/>
        </w:rPr>
        <w:t xml:space="preserve"> </w:t>
      </w:r>
      <w:r>
        <w:t>имен</w:t>
      </w:r>
      <w:r>
        <w:rPr>
          <w:spacing w:val="1"/>
        </w:rPr>
        <w:t xml:space="preserve"> </w:t>
      </w:r>
      <w:r>
        <w:t>существительных,</w:t>
      </w:r>
      <w:r>
        <w:rPr>
          <w:spacing w:val="1"/>
        </w:rPr>
        <w:t xml:space="preserve"> </w:t>
      </w:r>
      <w:r>
        <w:t>отвечающих</w:t>
      </w:r>
      <w:r>
        <w:rPr>
          <w:spacing w:val="1"/>
        </w:rPr>
        <w:t xml:space="preserve"> </w:t>
      </w:r>
      <w:r>
        <w:t>на</w:t>
      </w:r>
      <w:r>
        <w:rPr>
          <w:spacing w:val="1"/>
        </w:rPr>
        <w:t xml:space="preserve"> </w:t>
      </w:r>
      <w:r>
        <w:t>вопросы</w:t>
      </w:r>
      <w:r>
        <w:rPr>
          <w:spacing w:val="1"/>
        </w:rPr>
        <w:t xml:space="preserve"> </w:t>
      </w:r>
      <w:r>
        <w:t>"кто?"</w:t>
      </w:r>
      <w:r>
        <w:rPr>
          <w:spacing w:val="1"/>
        </w:rPr>
        <w:t xml:space="preserve"> </w:t>
      </w:r>
      <w:r>
        <w:t>и</w:t>
      </w:r>
      <w:r>
        <w:rPr>
          <w:spacing w:val="1"/>
        </w:rPr>
        <w:t xml:space="preserve"> </w:t>
      </w:r>
      <w:r>
        <w:t>"что?".</w:t>
      </w:r>
      <w:r>
        <w:rPr>
          <w:spacing w:val="1"/>
        </w:rPr>
        <w:t xml:space="preserve"> </w:t>
      </w:r>
      <w:r>
        <w:t>Умение</w:t>
      </w:r>
      <w:r>
        <w:rPr>
          <w:spacing w:val="1"/>
        </w:rPr>
        <w:t xml:space="preserve"> </w:t>
      </w:r>
      <w:r>
        <w:t>опознавать</w:t>
      </w:r>
      <w:r>
        <w:rPr>
          <w:spacing w:val="1"/>
        </w:rPr>
        <w:t xml:space="preserve"> </w:t>
      </w:r>
      <w:r>
        <w:t>имена</w:t>
      </w:r>
      <w:r>
        <w:rPr>
          <w:spacing w:val="-1"/>
        </w:rPr>
        <w:t xml:space="preserve"> </w:t>
      </w:r>
      <w:r>
        <w:t>собственные.</w:t>
      </w:r>
    </w:p>
    <w:p w:rsidR="00311D77" w:rsidRDefault="0074782E">
      <w:pPr>
        <w:pStyle w:val="a3"/>
        <w:spacing w:before="1"/>
        <w:ind w:right="855" w:firstLine="539"/>
      </w:pPr>
      <w:r>
        <w:t>Род</w:t>
      </w:r>
      <w:r>
        <w:rPr>
          <w:spacing w:val="1"/>
        </w:rPr>
        <w:t xml:space="preserve"> </w:t>
      </w:r>
      <w:r>
        <w:t>существительных:</w:t>
      </w:r>
      <w:r>
        <w:rPr>
          <w:spacing w:val="1"/>
        </w:rPr>
        <w:t xml:space="preserve"> </w:t>
      </w:r>
      <w:r>
        <w:t>мужской,</w:t>
      </w:r>
      <w:r>
        <w:rPr>
          <w:spacing w:val="1"/>
        </w:rPr>
        <w:t xml:space="preserve"> </w:t>
      </w:r>
      <w:r>
        <w:t>женский,</w:t>
      </w:r>
      <w:r>
        <w:rPr>
          <w:spacing w:val="1"/>
        </w:rPr>
        <w:t xml:space="preserve"> </w:t>
      </w:r>
      <w:r>
        <w:t>средний.</w:t>
      </w:r>
      <w:r>
        <w:rPr>
          <w:spacing w:val="1"/>
        </w:rPr>
        <w:t xml:space="preserve"> </w:t>
      </w:r>
      <w:r>
        <w:t>Различение</w:t>
      </w:r>
      <w:r>
        <w:rPr>
          <w:spacing w:val="1"/>
        </w:rPr>
        <w:t xml:space="preserve"> </w:t>
      </w:r>
      <w:r>
        <w:t>имен</w:t>
      </w:r>
      <w:r>
        <w:rPr>
          <w:spacing w:val="1"/>
        </w:rPr>
        <w:t xml:space="preserve"> </w:t>
      </w:r>
      <w:r>
        <w:t>существительных</w:t>
      </w:r>
      <w:r>
        <w:rPr>
          <w:spacing w:val="-1"/>
        </w:rPr>
        <w:t xml:space="preserve"> </w:t>
      </w:r>
      <w:r>
        <w:t>мужского, женского и</w:t>
      </w:r>
      <w:r>
        <w:rPr>
          <w:spacing w:val="-1"/>
        </w:rPr>
        <w:t xml:space="preserve"> </w:t>
      </w:r>
      <w:r>
        <w:t>среднего</w:t>
      </w:r>
      <w:r>
        <w:rPr>
          <w:spacing w:val="-1"/>
        </w:rPr>
        <w:t xml:space="preserve"> </w:t>
      </w:r>
      <w:r>
        <w:t>рода.</w:t>
      </w:r>
    </w:p>
    <w:p w:rsidR="00311D77" w:rsidRDefault="0074782E">
      <w:pPr>
        <w:pStyle w:val="a3"/>
        <w:ind w:left="1560" w:firstLine="0"/>
      </w:pPr>
      <w:r>
        <w:t>Изменение</w:t>
      </w:r>
      <w:r>
        <w:rPr>
          <w:spacing w:val="-3"/>
        </w:rPr>
        <w:t xml:space="preserve"> </w:t>
      </w:r>
      <w:r>
        <w:t>имен</w:t>
      </w:r>
      <w:r>
        <w:rPr>
          <w:spacing w:val="-4"/>
        </w:rPr>
        <w:t xml:space="preserve"> </w:t>
      </w:r>
      <w:r>
        <w:t>существительных</w:t>
      </w:r>
      <w:r>
        <w:rPr>
          <w:spacing w:val="-4"/>
        </w:rPr>
        <w:t xml:space="preserve"> </w:t>
      </w:r>
      <w:r>
        <w:t>по</w:t>
      </w:r>
      <w:r>
        <w:rPr>
          <w:spacing w:val="-4"/>
        </w:rPr>
        <w:t xml:space="preserve"> </w:t>
      </w:r>
      <w:r>
        <w:t>числам.</w:t>
      </w:r>
    </w:p>
    <w:p w:rsidR="00311D77" w:rsidRDefault="0074782E">
      <w:pPr>
        <w:pStyle w:val="a3"/>
        <w:ind w:right="850" w:firstLine="539"/>
      </w:pPr>
      <w:r>
        <w:t>Изменение имен существительных по падежам в единственном числе (склонение). 1,</w:t>
      </w:r>
      <w:r>
        <w:rPr>
          <w:spacing w:val="1"/>
        </w:rPr>
        <w:t xml:space="preserve"> </w:t>
      </w:r>
      <w:r>
        <w:t>2,</w:t>
      </w:r>
      <w:r>
        <w:rPr>
          <w:spacing w:val="1"/>
        </w:rPr>
        <w:t xml:space="preserve"> </w:t>
      </w:r>
      <w:r>
        <w:t>3-е</w:t>
      </w:r>
      <w:r>
        <w:rPr>
          <w:spacing w:val="1"/>
        </w:rPr>
        <w:t xml:space="preserve"> </w:t>
      </w:r>
      <w:r>
        <w:t>склонение,</w:t>
      </w:r>
      <w:r>
        <w:rPr>
          <w:spacing w:val="1"/>
        </w:rPr>
        <w:t xml:space="preserve"> </w:t>
      </w:r>
      <w:r>
        <w:t>определение</w:t>
      </w:r>
      <w:r>
        <w:rPr>
          <w:spacing w:val="1"/>
        </w:rPr>
        <w:t xml:space="preserve"> </w:t>
      </w:r>
      <w:r>
        <w:t>принадлежности</w:t>
      </w:r>
      <w:r>
        <w:rPr>
          <w:spacing w:val="1"/>
        </w:rPr>
        <w:t xml:space="preserve"> </w:t>
      </w:r>
      <w:r>
        <w:t>имен</w:t>
      </w:r>
      <w:r>
        <w:rPr>
          <w:spacing w:val="1"/>
        </w:rPr>
        <w:t xml:space="preserve"> </w:t>
      </w:r>
      <w:r>
        <w:t>существительных</w:t>
      </w:r>
      <w:r>
        <w:rPr>
          <w:spacing w:val="1"/>
        </w:rPr>
        <w:t xml:space="preserve"> </w:t>
      </w:r>
      <w:r>
        <w:t>к</w:t>
      </w:r>
      <w:r>
        <w:rPr>
          <w:spacing w:val="1"/>
        </w:rPr>
        <w:t xml:space="preserve"> </w:t>
      </w:r>
      <w:r>
        <w:t>1,</w:t>
      </w:r>
      <w:r>
        <w:rPr>
          <w:spacing w:val="1"/>
        </w:rPr>
        <w:t xml:space="preserve"> </w:t>
      </w:r>
      <w:r>
        <w:t>2,</w:t>
      </w:r>
      <w:r>
        <w:rPr>
          <w:spacing w:val="1"/>
        </w:rPr>
        <w:t xml:space="preserve"> </w:t>
      </w:r>
      <w:r>
        <w:t>3-му</w:t>
      </w:r>
      <w:r>
        <w:rPr>
          <w:spacing w:val="1"/>
        </w:rPr>
        <w:t xml:space="preserve"> </w:t>
      </w:r>
      <w:r>
        <w:t>склонению. Определение падежа, в котором употреблено имя существительное. Умение</w:t>
      </w:r>
      <w:r>
        <w:rPr>
          <w:spacing w:val="1"/>
        </w:rPr>
        <w:t xml:space="preserve"> </w:t>
      </w:r>
      <w:r>
        <w:t>правильно</w:t>
      </w:r>
      <w:r>
        <w:rPr>
          <w:spacing w:val="-3"/>
        </w:rPr>
        <w:t xml:space="preserve"> </w:t>
      </w:r>
      <w:r>
        <w:t>употреблять</w:t>
      </w:r>
      <w:r>
        <w:rPr>
          <w:spacing w:val="-3"/>
        </w:rPr>
        <w:t xml:space="preserve"> </w:t>
      </w:r>
      <w:r>
        <w:t>предлоги</w:t>
      </w:r>
      <w:r>
        <w:rPr>
          <w:spacing w:val="-3"/>
        </w:rPr>
        <w:t xml:space="preserve"> </w:t>
      </w:r>
      <w:r>
        <w:t>с</w:t>
      </w:r>
      <w:r>
        <w:rPr>
          <w:spacing w:val="-2"/>
        </w:rPr>
        <w:t xml:space="preserve"> </w:t>
      </w:r>
      <w:r>
        <w:t>именами</w:t>
      </w:r>
      <w:r>
        <w:rPr>
          <w:spacing w:val="-1"/>
        </w:rPr>
        <w:t xml:space="preserve"> </w:t>
      </w:r>
      <w:r>
        <w:t>существительными</w:t>
      </w:r>
      <w:r>
        <w:rPr>
          <w:spacing w:val="-2"/>
        </w:rPr>
        <w:t xml:space="preserve"> </w:t>
      </w:r>
      <w:r>
        <w:t>в</w:t>
      </w:r>
      <w:r>
        <w:rPr>
          <w:spacing w:val="-3"/>
        </w:rPr>
        <w:t xml:space="preserve"> </w:t>
      </w:r>
      <w:r>
        <w:t>различных</w:t>
      </w:r>
      <w:r>
        <w:rPr>
          <w:spacing w:val="-2"/>
        </w:rPr>
        <w:t xml:space="preserve"> </w:t>
      </w:r>
      <w:r>
        <w:t>падежах.</w:t>
      </w:r>
    </w:p>
    <w:p w:rsidR="00311D77" w:rsidRDefault="0074782E">
      <w:pPr>
        <w:pStyle w:val="a3"/>
        <w:spacing w:before="1"/>
        <w:ind w:left="1560" w:right="3408" w:firstLine="0"/>
      </w:pPr>
      <w:r>
        <w:t>Склонение имен существительных во множественном числе.</w:t>
      </w:r>
      <w:r>
        <w:rPr>
          <w:spacing w:val="-58"/>
        </w:rPr>
        <w:t xml:space="preserve"> </w:t>
      </w:r>
      <w:r>
        <w:t>Морфологический</w:t>
      </w:r>
      <w:r>
        <w:rPr>
          <w:spacing w:val="-2"/>
        </w:rPr>
        <w:t xml:space="preserve"> </w:t>
      </w:r>
      <w:r>
        <w:t>разбор</w:t>
      </w:r>
      <w:r>
        <w:rPr>
          <w:spacing w:val="-1"/>
        </w:rPr>
        <w:t xml:space="preserve"> </w:t>
      </w:r>
      <w:r>
        <w:t>имен</w:t>
      </w:r>
      <w:r>
        <w:rPr>
          <w:spacing w:val="-2"/>
        </w:rPr>
        <w:t xml:space="preserve"> </w:t>
      </w:r>
      <w:r>
        <w:t>существительных.</w:t>
      </w:r>
    </w:p>
    <w:p w:rsidR="00311D77" w:rsidRDefault="0074782E">
      <w:pPr>
        <w:pStyle w:val="a3"/>
        <w:ind w:right="857" w:firstLine="539"/>
      </w:pPr>
      <w:r>
        <w:t>Имя прилагательное. Его значение и употребление в речи, вопросы. Изменение имен</w:t>
      </w:r>
      <w:r>
        <w:rPr>
          <w:spacing w:val="1"/>
        </w:rPr>
        <w:t xml:space="preserve"> </w:t>
      </w:r>
      <w:r>
        <w:t>прилагательных по родам, числам и падежам, в сочетании с существительными (кроме</w:t>
      </w:r>
      <w:r>
        <w:rPr>
          <w:spacing w:val="1"/>
        </w:rPr>
        <w:t xml:space="preserve"> </w:t>
      </w:r>
      <w:r>
        <w:t>прилагательных</w:t>
      </w:r>
      <w:r>
        <w:rPr>
          <w:spacing w:val="-3"/>
        </w:rPr>
        <w:t xml:space="preserve"> </w:t>
      </w:r>
      <w:r>
        <w:t>на -ий,</w:t>
      </w:r>
      <w:r>
        <w:rPr>
          <w:spacing w:val="-3"/>
        </w:rPr>
        <w:t xml:space="preserve"> </w:t>
      </w:r>
      <w:r>
        <w:t>-ья,</w:t>
      </w:r>
      <w:r>
        <w:rPr>
          <w:spacing w:val="-3"/>
        </w:rPr>
        <w:t xml:space="preserve"> </w:t>
      </w:r>
      <w:r>
        <w:t>-ье,</w:t>
      </w:r>
      <w:r>
        <w:rPr>
          <w:spacing w:val="-3"/>
        </w:rPr>
        <w:t xml:space="preserve"> </w:t>
      </w:r>
      <w:r>
        <w:t>-ов,</w:t>
      </w:r>
      <w:r>
        <w:rPr>
          <w:spacing w:val="-2"/>
        </w:rPr>
        <w:t xml:space="preserve"> </w:t>
      </w:r>
      <w:r>
        <w:t>-ин).</w:t>
      </w:r>
      <w:r>
        <w:rPr>
          <w:spacing w:val="-3"/>
        </w:rPr>
        <w:t xml:space="preserve"> </w:t>
      </w:r>
      <w:r>
        <w:t>Морфологический</w:t>
      </w:r>
      <w:r>
        <w:rPr>
          <w:spacing w:val="-3"/>
        </w:rPr>
        <w:t xml:space="preserve"> </w:t>
      </w:r>
      <w:r>
        <w:t>разбор</w:t>
      </w:r>
      <w:r>
        <w:rPr>
          <w:spacing w:val="-3"/>
        </w:rPr>
        <w:t xml:space="preserve"> </w:t>
      </w:r>
      <w:r>
        <w:t>имен</w:t>
      </w:r>
      <w:r>
        <w:rPr>
          <w:spacing w:val="-3"/>
        </w:rPr>
        <w:t xml:space="preserve"> </w:t>
      </w:r>
      <w:r>
        <w:t>прилагательных.</w:t>
      </w:r>
    </w:p>
    <w:p w:rsidR="00311D77" w:rsidRDefault="0074782E">
      <w:pPr>
        <w:pStyle w:val="a3"/>
        <w:ind w:right="845" w:firstLine="539"/>
      </w:pPr>
      <w:r>
        <w:t>Местоимение. Общее представление о местоимении. Личные местоимения, значение</w:t>
      </w:r>
      <w:r>
        <w:rPr>
          <w:spacing w:val="1"/>
        </w:rPr>
        <w:t xml:space="preserve"> </w:t>
      </w:r>
      <w:r>
        <w:t>и</w:t>
      </w:r>
      <w:r>
        <w:rPr>
          <w:spacing w:val="1"/>
        </w:rPr>
        <w:t xml:space="preserve"> </w:t>
      </w:r>
      <w:r>
        <w:t>употребление</w:t>
      </w:r>
      <w:r>
        <w:rPr>
          <w:spacing w:val="1"/>
        </w:rPr>
        <w:t xml:space="preserve"> </w:t>
      </w:r>
      <w:r>
        <w:t>в</w:t>
      </w:r>
      <w:r>
        <w:rPr>
          <w:spacing w:val="1"/>
        </w:rPr>
        <w:t xml:space="preserve"> </w:t>
      </w:r>
      <w:r>
        <w:t>речи.</w:t>
      </w:r>
      <w:r>
        <w:rPr>
          <w:spacing w:val="1"/>
        </w:rPr>
        <w:t xml:space="preserve"> </w:t>
      </w:r>
      <w:r>
        <w:t>Личные</w:t>
      </w:r>
      <w:r>
        <w:rPr>
          <w:spacing w:val="1"/>
        </w:rPr>
        <w:t xml:space="preserve"> </w:t>
      </w:r>
      <w:r>
        <w:t>местоимения</w:t>
      </w:r>
      <w:r>
        <w:rPr>
          <w:spacing w:val="1"/>
        </w:rPr>
        <w:t xml:space="preserve"> </w:t>
      </w:r>
      <w:r>
        <w:t>1,</w:t>
      </w:r>
      <w:r>
        <w:rPr>
          <w:spacing w:val="1"/>
        </w:rPr>
        <w:t xml:space="preserve"> </w:t>
      </w:r>
      <w:r>
        <w:t>2,</w:t>
      </w:r>
      <w:r>
        <w:rPr>
          <w:spacing w:val="1"/>
        </w:rPr>
        <w:t xml:space="preserve"> </w:t>
      </w:r>
      <w:r>
        <w:t>3-го</w:t>
      </w:r>
      <w:r>
        <w:rPr>
          <w:spacing w:val="1"/>
        </w:rPr>
        <w:t xml:space="preserve"> </w:t>
      </w:r>
      <w:r>
        <w:t>лица</w:t>
      </w:r>
      <w:r>
        <w:rPr>
          <w:spacing w:val="1"/>
        </w:rPr>
        <w:t xml:space="preserve"> </w:t>
      </w:r>
      <w:r>
        <w:t>единственного</w:t>
      </w:r>
      <w:r>
        <w:rPr>
          <w:spacing w:val="1"/>
        </w:rPr>
        <w:t xml:space="preserve"> </w:t>
      </w:r>
      <w:r>
        <w:t>и</w:t>
      </w:r>
      <w:r>
        <w:rPr>
          <w:spacing w:val="1"/>
        </w:rPr>
        <w:t xml:space="preserve"> </w:t>
      </w:r>
      <w:r>
        <w:t>множественного</w:t>
      </w:r>
      <w:r>
        <w:rPr>
          <w:spacing w:val="1"/>
        </w:rPr>
        <w:t xml:space="preserve"> </w:t>
      </w:r>
      <w:r>
        <w:t>числа.</w:t>
      </w:r>
      <w:r>
        <w:rPr>
          <w:spacing w:val="1"/>
        </w:rPr>
        <w:t xml:space="preserve"> </w:t>
      </w:r>
      <w:r>
        <w:t>Склонение</w:t>
      </w:r>
      <w:r>
        <w:rPr>
          <w:spacing w:val="1"/>
        </w:rPr>
        <w:t xml:space="preserve"> </w:t>
      </w:r>
      <w:r>
        <w:t>личных</w:t>
      </w:r>
      <w:r>
        <w:rPr>
          <w:spacing w:val="1"/>
        </w:rPr>
        <w:t xml:space="preserve"> </w:t>
      </w:r>
      <w:r>
        <w:t>местоимений.</w:t>
      </w:r>
      <w:r>
        <w:rPr>
          <w:spacing w:val="1"/>
        </w:rPr>
        <w:t xml:space="preserve"> </w:t>
      </w:r>
      <w:r>
        <w:t>Правильное</w:t>
      </w:r>
      <w:r>
        <w:rPr>
          <w:spacing w:val="1"/>
        </w:rPr>
        <w:t xml:space="preserve"> </w:t>
      </w:r>
      <w:r>
        <w:t>употребление</w:t>
      </w:r>
      <w:r>
        <w:rPr>
          <w:spacing w:val="1"/>
        </w:rPr>
        <w:t xml:space="preserve"> </w:t>
      </w:r>
      <w:r>
        <w:t>местоимений</w:t>
      </w:r>
      <w:r>
        <w:rPr>
          <w:spacing w:val="-2"/>
        </w:rPr>
        <w:t xml:space="preserve"> </w:t>
      </w:r>
      <w:r>
        <w:t>в</w:t>
      </w:r>
      <w:r>
        <w:rPr>
          <w:spacing w:val="-2"/>
        </w:rPr>
        <w:t xml:space="preserve"> </w:t>
      </w:r>
      <w:r>
        <w:t>речи</w:t>
      </w:r>
      <w:r>
        <w:rPr>
          <w:spacing w:val="-1"/>
        </w:rPr>
        <w:t xml:space="preserve"> </w:t>
      </w:r>
      <w:r>
        <w:t>(меня, мною, у него,</w:t>
      </w:r>
      <w:r>
        <w:rPr>
          <w:spacing w:val="-1"/>
        </w:rPr>
        <w:t xml:space="preserve"> </w:t>
      </w:r>
      <w:r>
        <w:t>с</w:t>
      </w:r>
      <w:r>
        <w:rPr>
          <w:spacing w:val="1"/>
        </w:rPr>
        <w:t xml:space="preserve"> </w:t>
      </w:r>
      <w:r>
        <w:t>ней,</w:t>
      </w:r>
      <w:r>
        <w:rPr>
          <w:spacing w:val="-1"/>
        </w:rPr>
        <w:t xml:space="preserve"> </w:t>
      </w:r>
      <w:r>
        <w:t>о нем).</w:t>
      </w:r>
    </w:p>
    <w:p w:rsidR="00311D77" w:rsidRDefault="0074782E">
      <w:pPr>
        <w:pStyle w:val="a3"/>
        <w:ind w:right="854" w:firstLine="539"/>
      </w:pPr>
      <w:r>
        <w:t>Глагол.</w:t>
      </w:r>
      <w:r>
        <w:rPr>
          <w:spacing w:val="1"/>
        </w:rPr>
        <w:t xml:space="preserve"> </w:t>
      </w:r>
      <w:r>
        <w:t>Его</w:t>
      </w:r>
      <w:r>
        <w:rPr>
          <w:spacing w:val="1"/>
        </w:rPr>
        <w:t xml:space="preserve"> </w:t>
      </w:r>
      <w:r>
        <w:t>значение</w:t>
      </w:r>
      <w:r>
        <w:rPr>
          <w:spacing w:val="1"/>
        </w:rPr>
        <w:t xml:space="preserve"> </w:t>
      </w:r>
      <w:r>
        <w:t>и</w:t>
      </w:r>
      <w:r>
        <w:rPr>
          <w:spacing w:val="1"/>
        </w:rPr>
        <w:t xml:space="preserve"> </w:t>
      </w:r>
      <w:r>
        <w:t>употребление</w:t>
      </w:r>
      <w:r>
        <w:rPr>
          <w:spacing w:val="1"/>
        </w:rPr>
        <w:t xml:space="preserve"> </w:t>
      </w:r>
      <w:r>
        <w:t>в</w:t>
      </w:r>
      <w:r>
        <w:rPr>
          <w:spacing w:val="1"/>
        </w:rPr>
        <w:t xml:space="preserve"> </w:t>
      </w:r>
      <w:r>
        <w:t>речи,</w:t>
      </w:r>
      <w:r>
        <w:rPr>
          <w:spacing w:val="1"/>
        </w:rPr>
        <w:t xml:space="preserve"> </w:t>
      </w:r>
      <w:r>
        <w:t>вопросы.</w:t>
      </w:r>
      <w:r>
        <w:rPr>
          <w:spacing w:val="1"/>
        </w:rPr>
        <w:t xml:space="preserve"> </w:t>
      </w:r>
      <w:r>
        <w:t>Общее</w:t>
      </w:r>
      <w:r>
        <w:rPr>
          <w:spacing w:val="1"/>
        </w:rPr>
        <w:t xml:space="preserve"> </w:t>
      </w:r>
      <w:r>
        <w:t>понятие</w:t>
      </w:r>
      <w:r>
        <w:rPr>
          <w:spacing w:val="1"/>
        </w:rPr>
        <w:t xml:space="preserve"> </w:t>
      </w:r>
      <w:r>
        <w:t>о</w:t>
      </w:r>
      <w:r>
        <w:rPr>
          <w:spacing w:val="1"/>
        </w:rPr>
        <w:t xml:space="preserve"> </w:t>
      </w:r>
      <w:r>
        <w:t>неопределенной</w:t>
      </w:r>
      <w:r>
        <w:rPr>
          <w:spacing w:val="1"/>
        </w:rPr>
        <w:t xml:space="preserve"> </w:t>
      </w:r>
      <w:r>
        <w:t>форме</w:t>
      </w:r>
      <w:r>
        <w:rPr>
          <w:spacing w:val="1"/>
        </w:rPr>
        <w:t xml:space="preserve"> </w:t>
      </w:r>
      <w:r>
        <w:t>глагола.</w:t>
      </w:r>
      <w:r>
        <w:rPr>
          <w:spacing w:val="1"/>
        </w:rPr>
        <w:t xml:space="preserve"> </w:t>
      </w:r>
      <w:r>
        <w:t>Различение</w:t>
      </w:r>
      <w:r>
        <w:rPr>
          <w:spacing w:val="1"/>
        </w:rPr>
        <w:t xml:space="preserve"> </w:t>
      </w:r>
      <w:r>
        <w:t>глаголов,</w:t>
      </w:r>
      <w:r>
        <w:rPr>
          <w:spacing w:val="1"/>
        </w:rPr>
        <w:t xml:space="preserve"> </w:t>
      </w:r>
      <w:r>
        <w:t>отвечающих</w:t>
      </w:r>
      <w:r>
        <w:rPr>
          <w:spacing w:val="1"/>
        </w:rPr>
        <w:t xml:space="preserve"> </w:t>
      </w:r>
      <w:r>
        <w:t>на</w:t>
      </w:r>
      <w:r>
        <w:rPr>
          <w:spacing w:val="1"/>
        </w:rPr>
        <w:t xml:space="preserve"> </w:t>
      </w:r>
      <w:r>
        <w:t>вопросы</w:t>
      </w:r>
      <w:r>
        <w:rPr>
          <w:spacing w:val="1"/>
        </w:rPr>
        <w:t xml:space="preserve"> </w:t>
      </w:r>
      <w:r>
        <w:t>"что</w:t>
      </w:r>
      <w:r>
        <w:rPr>
          <w:spacing w:val="1"/>
        </w:rPr>
        <w:t xml:space="preserve"> </w:t>
      </w:r>
      <w:r>
        <w:t>сделать?"</w:t>
      </w:r>
      <w:r>
        <w:rPr>
          <w:spacing w:val="42"/>
        </w:rPr>
        <w:t xml:space="preserve"> </w:t>
      </w:r>
      <w:r>
        <w:t>и</w:t>
      </w:r>
      <w:r>
        <w:rPr>
          <w:spacing w:val="41"/>
        </w:rPr>
        <w:t xml:space="preserve"> </w:t>
      </w:r>
      <w:r>
        <w:t>"что</w:t>
      </w:r>
      <w:r>
        <w:rPr>
          <w:spacing w:val="41"/>
        </w:rPr>
        <w:t xml:space="preserve"> </w:t>
      </w:r>
      <w:r>
        <w:t>делать?".</w:t>
      </w:r>
      <w:r>
        <w:rPr>
          <w:spacing w:val="41"/>
        </w:rPr>
        <w:t xml:space="preserve"> </w:t>
      </w:r>
      <w:r>
        <w:t>Время</w:t>
      </w:r>
      <w:r>
        <w:rPr>
          <w:spacing w:val="43"/>
        </w:rPr>
        <w:t xml:space="preserve"> </w:t>
      </w:r>
      <w:r>
        <w:t>глагола:</w:t>
      </w:r>
      <w:r>
        <w:rPr>
          <w:spacing w:val="42"/>
        </w:rPr>
        <w:t xml:space="preserve"> </w:t>
      </w:r>
      <w:r>
        <w:t>настоящее,</w:t>
      </w:r>
      <w:r>
        <w:rPr>
          <w:spacing w:val="41"/>
        </w:rPr>
        <w:t xml:space="preserve"> </w:t>
      </w:r>
      <w:r>
        <w:t>прошедшее,</w:t>
      </w:r>
      <w:r>
        <w:rPr>
          <w:spacing w:val="41"/>
        </w:rPr>
        <w:t xml:space="preserve"> </w:t>
      </w:r>
      <w:r>
        <w:t>будущее.</w:t>
      </w:r>
      <w:r>
        <w:rPr>
          <w:spacing w:val="37"/>
        </w:rPr>
        <w:t xml:space="preserve"> </w:t>
      </w:r>
      <w:r>
        <w:t>Изменение</w:t>
      </w:r>
    </w:p>
    <w:p w:rsidR="00311D77" w:rsidRDefault="00311D77">
      <w:pPr>
        <w:sectPr w:rsidR="00311D77">
          <w:pgSz w:w="11910" w:h="16840"/>
          <w:pgMar w:top="1040" w:right="0" w:bottom="1180" w:left="680" w:header="0" w:footer="918" w:gutter="0"/>
          <w:cols w:space="720"/>
        </w:sectPr>
      </w:pPr>
    </w:p>
    <w:p w:rsidR="00311D77" w:rsidRDefault="0074782E">
      <w:pPr>
        <w:pStyle w:val="a3"/>
        <w:spacing w:before="76"/>
        <w:ind w:right="852" w:firstLine="0"/>
      </w:pPr>
      <w:r>
        <w:lastRenderedPageBreak/>
        <w:t>глаголов</w:t>
      </w:r>
      <w:r>
        <w:rPr>
          <w:spacing w:val="1"/>
        </w:rPr>
        <w:t xml:space="preserve"> </w:t>
      </w:r>
      <w:r>
        <w:t>по</w:t>
      </w:r>
      <w:r>
        <w:rPr>
          <w:spacing w:val="1"/>
        </w:rPr>
        <w:t xml:space="preserve"> </w:t>
      </w:r>
      <w:r>
        <w:t>лицам</w:t>
      </w:r>
      <w:r>
        <w:rPr>
          <w:spacing w:val="1"/>
        </w:rPr>
        <w:t xml:space="preserve"> </w:t>
      </w:r>
      <w:r>
        <w:t>и</w:t>
      </w:r>
      <w:r>
        <w:rPr>
          <w:spacing w:val="1"/>
        </w:rPr>
        <w:t xml:space="preserve"> </w:t>
      </w:r>
      <w:r>
        <w:t>числам</w:t>
      </w:r>
      <w:r>
        <w:rPr>
          <w:spacing w:val="1"/>
        </w:rPr>
        <w:t xml:space="preserve"> </w:t>
      </w:r>
      <w:r>
        <w:t>в</w:t>
      </w:r>
      <w:r>
        <w:rPr>
          <w:spacing w:val="1"/>
        </w:rPr>
        <w:t xml:space="preserve"> </w:t>
      </w:r>
      <w:r>
        <w:t>настоящем</w:t>
      </w:r>
      <w:r>
        <w:rPr>
          <w:spacing w:val="1"/>
        </w:rPr>
        <w:t xml:space="preserve"> </w:t>
      </w:r>
      <w:r>
        <w:t>и</w:t>
      </w:r>
      <w:r>
        <w:rPr>
          <w:spacing w:val="1"/>
        </w:rPr>
        <w:t xml:space="preserve"> </w:t>
      </w:r>
      <w:r>
        <w:t>будущем</w:t>
      </w:r>
      <w:r>
        <w:rPr>
          <w:spacing w:val="1"/>
        </w:rPr>
        <w:t xml:space="preserve"> </w:t>
      </w:r>
      <w:r>
        <w:t>времени</w:t>
      </w:r>
      <w:r>
        <w:rPr>
          <w:spacing w:val="1"/>
        </w:rPr>
        <w:t xml:space="preserve"> </w:t>
      </w:r>
      <w:r>
        <w:t>(спряжение).</w:t>
      </w:r>
      <w:r>
        <w:rPr>
          <w:spacing w:val="1"/>
        </w:rPr>
        <w:t xml:space="preserve"> </w:t>
      </w:r>
      <w:r>
        <w:t>Способы</w:t>
      </w:r>
      <w:r>
        <w:rPr>
          <w:spacing w:val="-57"/>
        </w:rPr>
        <w:t xml:space="preserve"> </w:t>
      </w:r>
      <w:r>
        <w:t>определения I и II спряжения глаголов (практическое овладение). Изменение глаголов в</w:t>
      </w:r>
      <w:r>
        <w:rPr>
          <w:spacing w:val="1"/>
        </w:rPr>
        <w:t xml:space="preserve"> </w:t>
      </w:r>
      <w:r>
        <w:t>прошедшем</w:t>
      </w:r>
      <w:r>
        <w:rPr>
          <w:spacing w:val="-1"/>
        </w:rPr>
        <w:t xml:space="preserve"> </w:t>
      </w:r>
      <w:r>
        <w:t>времени</w:t>
      </w:r>
      <w:r>
        <w:rPr>
          <w:spacing w:val="-1"/>
        </w:rPr>
        <w:t xml:space="preserve"> </w:t>
      </w:r>
      <w:r>
        <w:t>по</w:t>
      </w:r>
      <w:r>
        <w:rPr>
          <w:spacing w:val="-2"/>
        </w:rPr>
        <w:t xml:space="preserve"> </w:t>
      </w:r>
      <w:r>
        <w:t>родам и</w:t>
      </w:r>
      <w:r>
        <w:rPr>
          <w:spacing w:val="-2"/>
        </w:rPr>
        <w:t xml:space="preserve"> </w:t>
      </w:r>
      <w:r>
        <w:t>числам. Морфологический</w:t>
      </w:r>
      <w:r>
        <w:rPr>
          <w:spacing w:val="3"/>
        </w:rPr>
        <w:t xml:space="preserve"> </w:t>
      </w:r>
      <w:r>
        <w:t>разбор</w:t>
      </w:r>
      <w:r>
        <w:rPr>
          <w:spacing w:val="-5"/>
        </w:rPr>
        <w:t xml:space="preserve"> </w:t>
      </w:r>
      <w:r>
        <w:t>глаголов.</w:t>
      </w:r>
    </w:p>
    <w:p w:rsidR="00311D77" w:rsidRDefault="0074782E">
      <w:pPr>
        <w:pStyle w:val="a3"/>
        <w:ind w:right="859" w:firstLine="539"/>
      </w:pPr>
      <w:r>
        <w:t>Предлог.</w:t>
      </w:r>
      <w:r>
        <w:rPr>
          <w:spacing w:val="1"/>
        </w:rPr>
        <w:t xml:space="preserve"> </w:t>
      </w:r>
      <w:r>
        <w:t>Знакомство</w:t>
      </w:r>
      <w:r>
        <w:rPr>
          <w:spacing w:val="1"/>
        </w:rPr>
        <w:t xml:space="preserve"> </w:t>
      </w:r>
      <w:r>
        <w:t>с</w:t>
      </w:r>
      <w:r>
        <w:rPr>
          <w:spacing w:val="1"/>
        </w:rPr>
        <w:t xml:space="preserve"> </w:t>
      </w:r>
      <w:r>
        <w:t>наиболее</w:t>
      </w:r>
      <w:r>
        <w:rPr>
          <w:spacing w:val="1"/>
        </w:rPr>
        <w:t xml:space="preserve"> </w:t>
      </w:r>
      <w:r>
        <w:t>употребительными</w:t>
      </w:r>
      <w:r>
        <w:rPr>
          <w:spacing w:val="1"/>
        </w:rPr>
        <w:t xml:space="preserve"> </w:t>
      </w:r>
      <w:r>
        <w:t>предлогами.</w:t>
      </w:r>
      <w:r>
        <w:rPr>
          <w:spacing w:val="61"/>
        </w:rPr>
        <w:t xml:space="preserve"> </w:t>
      </w:r>
      <w:r>
        <w:t>Функция</w:t>
      </w:r>
      <w:r>
        <w:rPr>
          <w:spacing w:val="1"/>
        </w:rPr>
        <w:t xml:space="preserve"> </w:t>
      </w:r>
      <w:r>
        <w:t>предлогов: образование падежных форм имен существительных и местоимений. Отличие</w:t>
      </w:r>
      <w:r>
        <w:rPr>
          <w:spacing w:val="1"/>
        </w:rPr>
        <w:t xml:space="preserve"> </w:t>
      </w:r>
      <w:r>
        <w:t>предлогов</w:t>
      </w:r>
      <w:r>
        <w:rPr>
          <w:spacing w:val="-3"/>
        </w:rPr>
        <w:t xml:space="preserve"> </w:t>
      </w:r>
      <w:r>
        <w:t>от</w:t>
      </w:r>
      <w:r>
        <w:rPr>
          <w:spacing w:val="-1"/>
        </w:rPr>
        <w:t xml:space="preserve"> </w:t>
      </w:r>
      <w:r>
        <w:t>приставок.</w:t>
      </w:r>
    </w:p>
    <w:p w:rsidR="00311D77" w:rsidRDefault="0074782E">
      <w:pPr>
        <w:pStyle w:val="a3"/>
        <w:ind w:right="844" w:firstLine="539"/>
      </w:pPr>
      <w:r>
        <w:t>Лексика.</w:t>
      </w:r>
      <w:r>
        <w:rPr>
          <w:spacing w:val="1"/>
        </w:rPr>
        <w:t xml:space="preserve"> </w:t>
      </w:r>
      <w:r>
        <w:t>Выявление</w:t>
      </w:r>
      <w:r>
        <w:rPr>
          <w:spacing w:val="1"/>
        </w:rPr>
        <w:t xml:space="preserve"> </w:t>
      </w:r>
      <w:r>
        <w:t>слов,</w:t>
      </w:r>
      <w:r>
        <w:rPr>
          <w:spacing w:val="1"/>
        </w:rPr>
        <w:t xml:space="preserve"> </w:t>
      </w:r>
      <w:r>
        <w:t>значение</w:t>
      </w:r>
      <w:r>
        <w:rPr>
          <w:spacing w:val="1"/>
        </w:rPr>
        <w:t xml:space="preserve"> </w:t>
      </w:r>
      <w:r>
        <w:t>которых</w:t>
      </w:r>
      <w:r>
        <w:rPr>
          <w:spacing w:val="1"/>
        </w:rPr>
        <w:t xml:space="preserve"> </w:t>
      </w:r>
      <w:r>
        <w:t>требует</w:t>
      </w:r>
      <w:r>
        <w:rPr>
          <w:spacing w:val="1"/>
        </w:rPr>
        <w:t xml:space="preserve"> </w:t>
      </w:r>
      <w:r>
        <w:t>уточнения.</w:t>
      </w:r>
      <w:r>
        <w:rPr>
          <w:spacing w:val="1"/>
        </w:rPr>
        <w:t xml:space="preserve"> </w:t>
      </w:r>
      <w:r>
        <w:t>Определение</w:t>
      </w:r>
      <w:r>
        <w:rPr>
          <w:spacing w:val="1"/>
        </w:rPr>
        <w:t xml:space="preserve"> </w:t>
      </w:r>
      <w:r>
        <w:t>значения</w:t>
      </w:r>
      <w:r>
        <w:rPr>
          <w:spacing w:val="1"/>
        </w:rPr>
        <w:t xml:space="preserve"> </w:t>
      </w:r>
      <w:r>
        <w:t>слова</w:t>
      </w:r>
      <w:r>
        <w:rPr>
          <w:spacing w:val="1"/>
        </w:rPr>
        <w:t xml:space="preserve"> </w:t>
      </w:r>
      <w:r>
        <w:t>по</w:t>
      </w:r>
      <w:r>
        <w:rPr>
          <w:spacing w:val="1"/>
        </w:rPr>
        <w:t xml:space="preserve"> </w:t>
      </w:r>
      <w:r>
        <w:t>тексту</w:t>
      </w:r>
      <w:r>
        <w:rPr>
          <w:spacing w:val="1"/>
        </w:rPr>
        <w:t xml:space="preserve"> </w:t>
      </w:r>
      <w:r>
        <w:t>или</w:t>
      </w:r>
      <w:r>
        <w:rPr>
          <w:spacing w:val="1"/>
        </w:rPr>
        <w:t xml:space="preserve"> </w:t>
      </w:r>
      <w:r>
        <w:t>уточнение</w:t>
      </w:r>
      <w:r>
        <w:rPr>
          <w:spacing w:val="1"/>
        </w:rPr>
        <w:t xml:space="preserve"> </w:t>
      </w:r>
      <w:r>
        <w:t>значения</w:t>
      </w:r>
      <w:r>
        <w:rPr>
          <w:spacing w:val="1"/>
        </w:rPr>
        <w:t xml:space="preserve"> </w:t>
      </w:r>
      <w:r>
        <w:t>с</w:t>
      </w:r>
      <w:r>
        <w:rPr>
          <w:spacing w:val="1"/>
        </w:rPr>
        <w:t xml:space="preserve"> </w:t>
      </w:r>
      <w:r>
        <w:t>помощью</w:t>
      </w:r>
      <w:r>
        <w:rPr>
          <w:spacing w:val="1"/>
        </w:rPr>
        <w:t xml:space="preserve"> </w:t>
      </w:r>
      <w:r>
        <w:t>толкового</w:t>
      </w:r>
      <w:r>
        <w:rPr>
          <w:spacing w:val="1"/>
        </w:rPr>
        <w:t xml:space="preserve"> </w:t>
      </w:r>
      <w:r>
        <w:t>словаря.</w:t>
      </w:r>
      <w:r>
        <w:rPr>
          <w:spacing w:val="1"/>
        </w:rPr>
        <w:t xml:space="preserve"> </w:t>
      </w:r>
      <w:r>
        <w:t>Представление об однозначных и многозначных словах, о прямом и переносном значении</w:t>
      </w:r>
      <w:r>
        <w:rPr>
          <w:spacing w:val="1"/>
        </w:rPr>
        <w:t xml:space="preserve"> </w:t>
      </w:r>
      <w:r>
        <w:t>слова.</w:t>
      </w:r>
      <w:r>
        <w:rPr>
          <w:spacing w:val="-1"/>
        </w:rPr>
        <w:t xml:space="preserve"> </w:t>
      </w:r>
      <w:r>
        <w:t>Наблюдение</w:t>
      </w:r>
      <w:r>
        <w:rPr>
          <w:spacing w:val="-3"/>
        </w:rPr>
        <w:t xml:space="preserve"> </w:t>
      </w:r>
      <w:r>
        <w:t>за использованием</w:t>
      </w:r>
      <w:r>
        <w:rPr>
          <w:spacing w:val="-4"/>
        </w:rPr>
        <w:t xml:space="preserve"> </w:t>
      </w:r>
      <w:r>
        <w:t>в</w:t>
      </w:r>
      <w:r>
        <w:rPr>
          <w:spacing w:val="-3"/>
        </w:rPr>
        <w:t xml:space="preserve"> </w:t>
      </w:r>
      <w:r>
        <w:t>речи</w:t>
      </w:r>
      <w:r>
        <w:rPr>
          <w:spacing w:val="-1"/>
        </w:rPr>
        <w:t xml:space="preserve"> </w:t>
      </w:r>
      <w:r>
        <w:t>синонимов</w:t>
      </w:r>
      <w:r>
        <w:rPr>
          <w:spacing w:val="-3"/>
        </w:rPr>
        <w:t xml:space="preserve"> </w:t>
      </w:r>
      <w:r>
        <w:t>и</w:t>
      </w:r>
      <w:r>
        <w:rPr>
          <w:spacing w:val="-1"/>
        </w:rPr>
        <w:t xml:space="preserve"> </w:t>
      </w:r>
      <w:r>
        <w:t>антонимов.</w:t>
      </w:r>
    </w:p>
    <w:p w:rsidR="00311D77" w:rsidRDefault="0074782E">
      <w:pPr>
        <w:pStyle w:val="a3"/>
        <w:spacing w:before="1"/>
        <w:ind w:right="850" w:firstLine="539"/>
      </w:pPr>
      <w:r>
        <w:t>Синтаксис.</w:t>
      </w:r>
      <w:r>
        <w:rPr>
          <w:spacing w:val="1"/>
        </w:rPr>
        <w:t xml:space="preserve"> </w:t>
      </w:r>
      <w:r>
        <w:t>Различение</w:t>
      </w:r>
      <w:r>
        <w:rPr>
          <w:spacing w:val="1"/>
        </w:rPr>
        <w:t xml:space="preserve"> </w:t>
      </w:r>
      <w:r>
        <w:t>предложения,</w:t>
      </w:r>
      <w:r>
        <w:rPr>
          <w:spacing w:val="1"/>
        </w:rPr>
        <w:t xml:space="preserve"> </w:t>
      </w:r>
      <w:r>
        <w:t>словосочетания,</w:t>
      </w:r>
      <w:r>
        <w:rPr>
          <w:spacing w:val="1"/>
        </w:rPr>
        <w:t xml:space="preserve"> </w:t>
      </w:r>
      <w:r>
        <w:t>слова.</w:t>
      </w:r>
      <w:r>
        <w:rPr>
          <w:spacing w:val="1"/>
        </w:rPr>
        <w:t xml:space="preserve"> </w:t>
      </w:r>
      <w:r>
        <w:t>Умение</w:t>
      </w:r>
      <w:r>
        <w:rPr>
          <w:spacing w:val="1"/>
        </w:rPr>
        <w:t xml:space="preserve"> </w:t>
      </w:r>
      <w:r>
        <w:t>выделить</w:t>
      </w:r>
      <w:r>
        <w:rPr>
          <w:spacing w:val="1"/>
        </w:rPr>
        <w:t xml:space="preserve"> </w:t>
      </w:r>
      <w:r>
        <w:t>словосочетания</w:t>
      </w:r>
      <w:r>
        <w:rPr>
          <w:spacing w:val="1"/>
        </w:rPr>
        <w:t xml:space="preserve"> </w:t>
      </w:r>
      <w:r>
        <w:t>(пары</w:t>
      </w:r>
      <w:r>
        <w:rPr>
          <w:spacing w:val="1"/>
        </w:rPr>
        <w:t xml:space="preserve"> </w:t>
      </w:r>
      <w:r>
        <w:t>слов),</w:t>
      </w:r>
      <w:r>
        <w:rPr>
          <w:spacing w:val="1"/>
        </w:rPr>
        <w:t xml:space="preserve"> </w:t>
      </w:r>
      <w:r>
        <w:t>связанные</w:t>
      </w:r>
      <w:r>
        <w:rPr>
          <w:spacing w:val="1"/>
        </w:rPr>
        <w:t xml:space="preserve"> </w:t>
      </w:r>
      <w:r>
        <w:t>между</w:t>
      </w:r>
      <w:r>
        <w:rPr>
          <w:spacing w:val="1"/>
        </w:rPr>
        <w:t xml:space="preserve"> </w:t>
      </w:r>
      <w:r>
        <w:t>собой</w:t>
      </w:r>
      <w:r>
        <w:rPr>
          <w:spacing w:val="1"/>
        </w:rPr>
        <w:t xml:space="preserve"> </w:t>
      </w:r>
      <w:r>
        <w:t>по</w:t>
      </w:r>
      <w:r>
        <w:rPr>
          <w:spacing w:val="1"/>
        </w:rPr>
        <w:t xml:space="preserve"> </w:t>
      </w:r>
      <w:r>
        <w:t>смыслу</w:t>
      </w:r>
      <w:r>
        <w:rPr>
          <w:spacing w:val="1"/>
        </w:rPr>
        <w:t xml:space="preserve"> </w:t>
      </w:r>
      <w:r>
        <w:t>(без</w:t>
      </w:r>
      <w:r>
        <w:rPr>
          <w:spacing w:val="1"/>
        </w:rPr>
        <w:t xml:space="preserve"> </w:t>
      </w:r>
      <w:r>
        <w:t>предлога</w:t>
      </w:r>
      <w:r>
        <w:rPr>
          <w:spacing w:val="1"/>
        </w:rPr>
        <w:t xml:space="preserve"> </w:t>
      </w:r>
      <w:r>
        <w:t>и</w:t>
      </w:r>
      <w:r>
        <w:rPr>
          <w:spacing w:val="1"/>
        </w:rPr>
        <w:t xml:space="preserve"> </w:t>
      </w:r>
      <w:r>
        <w:t>с</w:t>
      </w:r>
      <w:r>
        <w:rPr>
          <w:spacing w:val="1"/>
        </w:rPr>
        <w:t xml:space="preserve"> </w:t>
      </w:r>
      <w:r>
        <w:t>предлогом);</w:t>
      </w:r>
      <w:r>
        <w:rPr>
          <w:spacing w:val="1"/>
        </w:rPr>
        <w:t xml:space="preserve"> </w:t>
      </w:r>
      <w:r>
        <w:t>составить</w:t>
      </w:r>
      <w:r>
        <w:rPr>
          <w:spacing w:val="1"/>
        </w:rPr>
        <w:t xml:space="preserve"> </w:t>
      </w:r>
      <w:r>
        <w:t>предложение</w:t>
      </w:r>
      <w:r>
        <w:rPr>
          <w:spacing w:val="1"/>
        </w:rPr>
        <w:t xml:space="preserve"> </w:t>
      </w:r>
      <w:r>
        <w:t>с</w:t>
      </w:r>
      <w:r>
        <w:rPr>
          <w:spacing w:val="1"/>
        </w:rPr>
        <w:t xml:space="preserve"> </w:t>
      </w:r>
      <w:r>
        <w:t>изученными</w:t>
      </w:r>
      <w:r>
        <w:rPr>
          <w:spacing w:val="1"/>
        </w:rPr>
        <w:t xml:space="preserve"> </w:t>
      </w:r>
      <w:r>
        <w:t>грамматическими</w:t>
      </w:r>
      <w:r>
        <w:rPr>
          <w:spacing w:val="1"/>
        </w:rPr>
        <w:t xml:space="preserve"> </w:t>
      </w:r>
      <w:r>
        <w:t>формами</w:t>
      </w:r>
      <w:r>
        <w:rPr>
          <w:spacing w:val="1"/>
        </w:rPr>
        <w:t xml:space="preserve"> </w:t>
      </w:r>
      <w:r>
        <w:t>и</w:t>
      </w:r>
      <w:r>
        <w:rPr>
          <w:spacing w:val="1"/>
        </w:rPr>
        <w:t xml:space="preserve"> </w:t>
      </w:r>
      <w:r>
        <w:t>распространить</w:t>
      </w:r>
      <w:r>
        <w:rPr>
          <w:spacing w:val="-3"/>
        </w:rPr>
        <w:t xml:space="preserve"> </w:t>
      </w:r>
      <w:r>
        <w:t>предложение.</w:t>
      </w:r>
    </w:p>
    <w:p w:rsidR="00311D77" w:rsidRDefault="0074782E">
      <w:pPr>
        <w:pStyle w:val="a3"/>
        <w:ind w:right="854" w:firstLine="539"/>
      </w:pPr>
      <w:r>
        <w:t>Предложения</w:t>
      </w:r>
      <w:r>
        <w:rPr>
          <w:spacing w:val="1"/>
        </w:rPr>
        <w:t xml:space="preserve"> </w:t>
      </w:r>
      <w:r>
        <w:t>по</w:t>
      </w:r>
      <w:r>
        <w:rPr>
          <w:spacing w:val="1"/>
        </w:rPr>
        <w:t xml:space="preserve"> </w:t>
      </w:r>
      <w:r>
        <w:t>цели</w:t>
      </w:r>
      <w:r>
        <w:rPr>
          <w:spacing w:val="1"/>
        </w:rPr>
        <w:t xml:space="preserve"> </w:t>
      </w:r>
      <w:r>
        <w:t>высказывания:</w:t>
      </w:r>
      <w:r>
        <w:rPr>
          <w:spacing w:val="1"/>
        </w:rPr>
        <w:t xml:space="preserve"> </w:t>
      </w:r>
      <w:r>
        <w:t>повествовательные,</w:t>
      </w:r>
      <w:r>
        <w:rPr>
          <w:spacing w:val="1"/>
        </w:rPr>
        <w:t xml:space="preserve"> </w:t>
      </w:r>
      <w:r>
        <w:t>вопросительные</w:t>
      </w:r>
      <w:r>
        <w:rPr>
          <w:spacing w:val="1"/>
        </w:rPr>
        <w:t xml:space="preserve"> </w:t>
      </w:r>
      <w:r>
        <w:t>и</w:t>
      </w:r>
      <w:r>
        <w:rPr>
          <w:spacing w:val="1"/>
        </w:rPr>
        <w:t xml:space="preserve"> </w:t>
      </w:r>
      <w:r>
        <w:t>побудительные;</w:t>
      </w:r>
      <w:r>
        <w:rPr>
          <w:spacing w:val="1"/>
        </w:rPr>
        <w:t xml:space="preserve"> </w:t>
      </w:r>
      <w:r>
        <w:t>по</w:t>
      </w:r>
      <w:r>
        <w:rPr>
          <w:spacing w:val="1"/>
        </w:rPr>
        <w:t xml:space="preserve"> </w:t>
      </w:r>
      <w:r>
        <w:t>эмоциональной</w:t>
      </w:r>
      <w:r>
        <w:rPr>
          <w:spacing w:val="1"/>
        </w:rPr>
        <w:t xml:space="preserve"> </w:t>
      </w:r>
      <w:r>
        <w:t>окраске</w:t>
      </w:r>
      <w:r>
        <w:rPr>
          <w:spacing w:val="1"/>
        </w:rPr>
        <w:t xml:space="preserve"> </w:t>
      </w:r>
      <w:r>
        <w:t>(интонации):</w:t>
      </w:r>
      <w:r>
        <w:rPr>
          <w:spacing w:val="1"/>
        </w:rPr>
        <w:t xml:space="preserve"> </w:t>
      </w:r>
      <w:r>
        <w:t>восклицательные</w:t>
      </w:r>
      <w:r>
        <w:rPr>
          <w:spacing w:val="1"/>
        </w:rPr>
        <w:t xml:space="preserve"> </w:t>
      </w:r>
      <w:r>
        <w:t>и</w:t>
      </w:r>
      <w:r>
        <w:rPr>
          <w:spacing w:val="-57"/>
        </w:rPr>
        <w:t xml:space="preserve"> </w:t>
      </w:r>
      <w:r>
        <w:t>невосклицательные.</w:t>
      </w:r>
      <w:r>
        <w:rPr>
          <w:spacing w:val="-2"/>
        </w:rPr>
        <w:t xml:space="preserve"> </w:t>
      </w:r>
      <w:r>
        <w:t>Выделение</w:t>
      </w:r>
      <w:r>
        <w:rPr>
          <w:spacing w:val="-4"/>
        </w:rPr>
        <w:t xml:space="preserve"> </w:t>
      </w:r>
      <w:r>
        <w:t>голосом</w:t>
      </w:r>
      <w:r>
        <w:rPr>
          <w:spacing w:val="-1"/>
        </w:rPr>
        <w:t xml:space="preserve"> </w:t>
      </w:r>
      <w:r>
        <w:t>важного</w:t>
      </w:r>
      <w:r>
        <w:rPr>
          <w:spacing w:val="-2"/>
        </w:rPr>
        <w:t xml:space="preserve"> </w:t>
      </w:r>
      <w:r>
        <w:t>по</w:t>
      </w:r>
      <w:r>
        <w:rPr>
          <w:spacing w:val="-2"/>
        </w:rPr>
        <w:t xml:space="preserve"> </w:t>
      </w:r>
      <w:r>
        <w:t>смыслу</w:t>
      </w:r>
      <w:r>
        <w:rPr>
          <w:spacing w:val="-2"/>
        </w:rPr>
        <w:t xml:space="preserve"> </w:t>
      </w:r>
      <w:r>
        <w:t>слова</w:t>
      </w:r>
      <w:r>
        <w:rPr>
          <w:spacing w:val="-1"/>
        </w:rPr>
        <w:t xml:space="preserve"> </w:t>
      </w:r>
      <w:r>
        <w:t>в</w:t>
      </w:r>
      <w:r>
        <w:rPr>
          <w:spacing w:val="-3"/>
        </w:rPr>
        <w:t xml:space="preserve"> </w:t>
      </w:r>
      <w:r>
        <w:t>предложении.</w:t>
      </w:r>
    </w:p>
    <w:p w:rsidR="00311D77" w:rsidRDefault="0074782E">
      <w:pPr>
        <w:pStyle w:val="a3"/>
        <w:spacing w:before="1"/>
        <w:ind w:right="845" w:firstLine="539"/>
      </w:pPr>
      <w:r>
        <w:t>Главные</w:t>
      </w:r>
      <w:r>
        <w:rPr>
          <w:spacing w:val="1"/>
        </w:rPr>
        <w:t xml:space="preserve"> </w:t>
      </w:r>
      <w:r>
        <w:t>члены</w:t>
      </w:r>
      <w:r>
        <w:rPr>
          <w:spacing w:val="1"/>
        </w:rPr>
        <w:t xml:space="preserve"> </w:t>
      </w:r>
      <w:r>
        <w:t>предложения:</w:t>
      </w:r>
      <w:r>
        <w:rPr>
          <w:spacing w:val="1"/>
        </w:rPr>
        <w:t xml:space="preserve"> </w:t>
      </w:r>
      <w:r>
        <w:t>подлежащее</w:t>
      </w:r>
      <w:r>
        <w:rPr>
          <w:spacing w:val="1"/>
        </w:rPr>
        <w:t xml:space="preserve"> </w:t>
      </w:r>
      <w:r>
        <w:t>и</w:t>
      </w:r>
      <w:r>
        <w:rPr>
          <w:spacing w:val="1"/>
        </w:rPr>
        <w:t xml:space="preserve"> </w:t>
      </w:r>
      <w:r>
        <w:t>сказуемое.</w:t>
      </w:r>
      <w:r>
        <w:rPr>
          <w:spacing w:val="1"/>
        </w:rPr>
        <w:t xml:space="preserve"> </w:t>
      </w:r>
      <w:r>
        <w:t>Второстепенные</w:t>
      </w:r>
      <w:r>
        <w:rPr>
          <w:spacing w:val="1"/>
        </w:rPr>
        <w:t xml:space="preserve"> </w:t>
      </w:r>
      <w:r>
        <w:t>члены</w:t>
      </w:r>
      <w:r>
        <w:rPr>
          <w:spacing w:val="1"/>
        </w:rPr>
        <w:t xml:space="preserve"> </w:t>
      </w:r>
      <w:r>
        <w:t>предложения</w:t>
      </w:r>
      <w:r>
        <w:rPr>
          <w:spacing w:val="1"/>
        </w:rPr>
        <w:t xml:space="preserve"> </w:t>
      </w:r>
      <w:r>
        <w:t>(без</w:t>
      </w:r>
      <w:r>
        <w:rPr>
          <w:spacing w:val="1"/>
        </w:rPr>
        <w:t xml:space="preserve"> </w:t>
      </w:r>
      <w:r>
        <w:t>разделения</w:t>
      </w:r>
      <w:r>
        <w:rPr>
          <w:spacing w:val="1"/>
        </w:rPr>
        <w:t xml:space="preserve"> </w:t>
      </w:r>
      <w:r>
        <w:t>на</w:t>
      </w:r>
      <w:r>
        <w:rPr>
          <w:spacing w:val="1"/>
        </w:rPr>
        <w:t xml:space="preserve"> </w:t>
      </w:r>
      <w:r>
        <w:t>виды).</w:t>
      </w:r>
      <w:r>
        <w:rPr>
          <w:spacing w:val="1"/>
        </w:rPr>
        <w:t xml:space="preserve"> </w:t>
      </w:r>
      <w:r>
        <w:t>Нахождение</w:t>
      </w:r>
      <w:r>
        <w:rPr>
          <w:spacing w:val="1"/>
        </w:rPr>
        <w:t xml:space="preserve"> </w:t>
      </w:r>
      <w:r>
        <w:t>главных</w:t>
      </w:r>
      <w:r>
        <w:rPr>
          <w:spacing w:val="1"/>
        </w:rPr>
        <w:t xml:space="preserve"> </w:t>
      </w:r>
      <w:r>
        <w:t>членов</w:t>
      </w:r>
      <w:r>
        <w:rPr>
          <w:spacing w:val="1"/>
        </w:rPr>
        <w:t xml:space="preserve"> </w:t>
      </w:r>
      <w:r>
        <w:t>предложения.</w:t>
      </w:r>
      <w:r>
        <w:rPr>
          <w:spacing w:val="1"/>
        </w:rPr>
        <w:t xml:space="preserve"> </w:t>
      </w:r>
      <w:r>
        <w:t>Различение</w:t>
      </w:r>
      <w:r>
        <w:rPr>
          <w:spacing w:val="1"/>
        </w:rPr>
        <w:t xml:space="preserve"> </w:t>
      </w:r>
      <w:r>
        <w:t>главных</w:t>
      </w:r>
      <w:r>
        <w:rPr>
          <w:spacing w:val="1"/>
        </w:rPr>
        <w:t xml:space="preserve"> </w:t>
      </w:r>
      <w:r>
        <w:t>и</w:t>
      </w:r>
      <w:r>
        <w:rPr>
          <w:spacing w:val="1"/>
        </w:rPr>
        <w:t xml:space="preserve"> </w:t>
      </w:r>
      <w:r>
        <w:t>второстепенных</w:t>
      </w:r>
      <w:r>
        <w:rPr>
          <w:spacing w:val="1"/>
        </w:rPr>
        <w:t xml:space="preserve"> </w:t>
      </w:r>
      <w:r>
        <w:t>членов предложения.</w:t>
      </w:r>
      <w:r>
        <w:rPr>
          <w:spacing w:val="1"/>
        </w:rPr>
        <w:t xml:space="preserve"> </w:t>
      </w:r>
      <w:r>
        <w:t>Установление связи</w:t>
      </w:r>
      <w:r>
        <w:rPr>
          <w:spacing w:val="1"/>
        </w:rPr>
        <w:t xml:space="preserve"> </w:t>
      </w:r>
      <w:r>
        <w:t>(при</w:t>
      </w:r>
      <w:r>
        <w:rPr>
          <w:spacing w:val="1"/>
        </w:rPr>
        <w:t xml:space="preserve"> </w:t>
      </w:r>
      <w:r>
        <w:t>помощи</w:t>
      </w:r>
      <w:r>
        <w:rPr>
          <w:spacing w:val="-2"/>
        </w:rPr>
        <w:t xml:space="preserve"> </w:t>
      </w:r>
      <w:r>
        <w:t>смысловых</w:t>
      </w:r>
      <w:r>
        <w:rPr>
          <w:spacing w:val="-1"/>
        </w:rPr>
        <w:t xml:space="preserve"> </w:t>
      </w:r>
      <w:r>
        <w:t>вопросов)</w:t>
      </w:r>
      <w:r>
        <w:rPr>
          <w:spacing w:val="-1"/>
        </w:rPr>
        <w:t xml:space="preserve"> </w:t>
      </w:r>
      <w:r>
        <w:t>между</w:t>
      </w:r>
      <w:r>
        <w:rPr>
          <w:spacing w:val="-1"/>
        </w:rPr>
        <w:t xml:space="preserve"> </w:t>
      </w:r>
      <w:r>
        <w:t>словами</w:t>
      </w:r>
      <w:r>
        <w:rPr>
          <w:spacing w:val="-1"/>
        </w:rPr>
        <w:t xml:space="preserve"> </w:t>
      </w:r>
      <w:r>
        <w:t>в</w:t>
      </w:r>
      <w:r>
        <w:rPr>
          <w:spacing w:val="-3"/>
        </w:rPr>
        <w:t xml:space="preserve"> </w:t>
      </w:r>
      <w:r>
        <w:t>словосочетании</w:t>
      </w:r>
      <w:r>
        <w:rPr>
          <w:spacing w:val="-2"/>
        </w:rPr>
        <w:t xml:space="preserve"> </w:t>
      </w:r>
      <w:r>
        <w:t>и</w:t>
      </w:r>
      <w:r>
        <w:rPr>
          <w:spacing w:val="-2"/>
        </w:rPr>
        <w:t xml:space="preserve"> </w:t>
      </w:r>
      <w:r>
        <w:t>предложении.</w:t>
      </w:r>
    </w:p>
    <w:p w:rsidR="00311D77" w:rsidRDefault="0074782E">
      <w:pPr>
        <w:pStyle w:val="a3"/>
        <w:ind w:right="854" w:firstLine="539"/>
      </w:pPr>
      <w:r>
        <w:t>Предложения с однородными членами с союзами и (без перечисления), а, но и без</w:t>
      </w:r>
      <w:r>
        <w:rPr>
          <w:spacing w:val="1"/>
        </w:rPr>
        <w:t xml:space="preserve"> </w:t>
      </w:r>
      <w:r>
        <w:t>союзов.</w:t>
      </w:r>
      <w:r>
        <w:rPr>
          <w:spacing w:val="1"/>
        </w:rPr>
        <w:t xml:space="preserve"> </w:t>
      </w:r>
      <w:r>
        <w:t>Использование</w:t>
      </w:r>
      <w:r>
        <w:rPr>
          <w:spacing w:val="1"/>
        </w:rPr>
        <w:t xml:space="preserve"> </w:t>
      </w:r>
      <w:r>
        <w:t>интонации</w:t>
      </w:r>
      <w:r>
        <w:rPr>
          <w:spacing w:val="1"/>
        </w:rPr>
        <w:t xml:space="preserve"> </w:t>
      </w:r>
      <w:r>
        <w:t>перечисления</w:t>
      </w:r>
      <w:r>
        <w:rPr>
          <w:spacing w:val="1"/>
        </w:rPr>
        <w:t xml:space="preserve"> </w:t>
      </w:r>
      <w:r>
        <w:t>в</w:t>
      </w:r>
      <w:r>
        <w:rPr>
          <w:spacing w:val="1"/>
        </w:rPr>
        <w:t xml:space="preserve"> </w:t>
      </w:r>
      <w:r>
        <w:t>предложениях</w:t>
      </w:r>
      <w:r>
        <w:rPr>
          <w:spacing w:val="1"/>
        </w:rPr>
        <w:t xml:space="preserve"> </w:t>
      </w:r>
      <w:r>
        <w:t>с</w:t>
      </w:r>
      <w:r>
        <w:rPr>
          <w:spacing w:val="61"/>
        </w:rPr>
        <w:t xml:space="preserve"> </w:t>
      </w:r>
      <w:r>
        <w:t>однородными</w:t>
      </w:r>
      <w:r>
        <w:rPr>
          <w:spacing w:val="1"/>
        </w:rPr>
        <w:t xml:space="preserve"> </w:t>
      </w:r>
      <w:r>
        <w:t>членами,</w:t>
      </w:r>
      <w:r>
        <w:rPr>
          <w:spacing w:val="1"/>
        </w:rPr>
        <w:t xml:space="preserve"> </w:t>
      </w:r>
      <w:r>
        <w:t>запятая</w:t>
      </w:r>
      <w:r>
        <w:rPr>
          <w:spacing w:val="1"/>
        </w:rPr>
        <w:t xml:space="preserve"> </w:t>
      </w:r>
      <w:r>
        <w:t>при</w:t>
      </w:r>
      <w:r>
        <w:rPr>
          <w:spacing w:val="1"/>
        </w:rPr>
        <w:t xml:space="preserve"> </w:t>
      </w:r>
      <w:r>
        <w:t>перечислении.</w:t>
      </w:r>
      <w:r>
        <w:rPr>
          <w:spacing w:val="1"/>
        </w:rPr>
        <w:t xml:space="preserve"> </w:t>
      </w:r>
      <w:r>
        <w:t>Умение</w:t>
      </w:r>
      <w:r>
        <w:rPr>
          <w:spacing w:val="1"/>
        </w:rPr>
        <w:t xml:space="preserve"> </w:t>
      </w:r>
      <w:r>
        <w:t>составить</w:t>
      </w:r>
      <w:r>
        <w:rPr>
          <w:spacing w:val="1"/>
        </w:rPr>
        <w:t xml:space="preserve"> </w:t>
      </w:r>
      <w:r>
        <w:t>предложения</w:t>
      </w:r>
      <w:r>
        <w:rPr>
          <w:spacing w:val="1"/>
        </w:rPr>
        <w:t xml:space="preserve"> </w:t>
      </w:r>
      <w:r>
        <w:t>с</w:t>
      </w:r>
      <w:r>
        <w:rPr>
          <w:spacing w:val="1"/>
        </w:rPr>
        <w:t xml:space="preserve"> </w:t>
      </w:r>
      <w:r>
        <w:t>однородными</w:t>
      </w:r>
      <w:r>
        <w:rPr>
          <w:spacing w:val="1"/>
        </w:rPr>
        <w:t xml:space="preserve"> </w:t>
      </w:r>
      <w:r>
        <w:t>членами</w:t>
      </w:r>
      <w:r>
        <w:rPr>
          <w:spacing w:val="-1"/>
        </w:rPr>
        <w:t xml:space="preserve"> </w:t>
      </w:r>
      <w:r>
        <w:t>без союзов</w:t>
      </w:r>
      <w:r>
        <w:rPr>
          <w:spacing w:val="-2"/>
        </w:rPr>
        <w:t xml:space="preserve"> </w:t>
      </w:r>
      <w:r>
        <w:t>и</w:t>
      </w:r>
      <w:r>
        <w:rPr>
          <w:spacing w:val="-1"/>
        </w:rPr>
        <w:t xml:space="preserve"> </w:t>
      </w:r>
      <w:r>
        <w:t>с</w:t>
      </w:r>
      <w:r>
        <w:rPr>
          <w:spacing w:val="-4"/>
        </w:rPr>
        <w:t xml:space="preserve"> </w:t>
      </w:r>
      <w:r>
        <w:t>союзами и, а, но.</w:t>
      </w:r>
    </w:p>
    <w:p w:rsidR="00311D77" w:rsidRDefault="0074782E">
      <w:pPr>
        <w:pStyle w:val="a3"/>
        <w:ind w:right="851" w:firstLine="539"/>
      </w:pPr>
      <w:r>
        <w:t>Знакомство со сложным предложением. Сложные предложения, состоящие из двух</w:t>
      </w:r>
      <w:r>
        <w:rPr>
          <w:spacing w:val="1"/>
        </w:rPr>
        <w:t xml:space="preserve"> </w:t>
      </w:r>
      <w:r>
        <w:t>простых. Различение простых и сложных предложений. Запятая в сложных предложениях.</w:t>
      </w:r>
      <w:r>
        <w:rPr>
          <w:spacing w:val="-57"/>
        </w:rPr>
        <w:t xml:space="preserve"> </w:t>
      </w:r>
      <w:r>
        <w:t>Умение</w:t>
      </w:r>
      <w:r>
        <w:rPr>
          <w:spacing w:val="-1"/>
        </w:rPr>
        <w:t xml:space="preserve"> </w:t>
      </w:r>
      <w:r>
        <w:t>составить</w:t>
      </w:r>
      <w:r>
        <w:rPr>
          <w:spacing w:val="-4"/>
        </w:rPr>
        <w:t xml:space="preserve"> </w:t>
      </w:r>
      <w:r>
        <w:t>сложное</w:t>
      </w:r>
      <w:r>
        <w:rPr>
          <w:spacing w:val="-2"/>
        </w:rPr>
        <w:t xml:space="preserve"> </w:t>
      </w:r>
      <w:r>
        <w:t>предложение</w:t>
      </w:r>
      <w:r>
        <w:rPr>
          <w:spacing w:val="-1"/>
        </w:rPr>
        <w:t xml:space="preserve"> </w:t>
      </w:r>
      <w:r>
        <w:t>и</w:t>
      </w:r>
      <w:r>
        <w:rPr>
          <w:spacing w:val="-3"/>
        </w:rPr>
        <w:t xml:space="preserve"> </w:t>
      </w:r>
      <w:r>
        <w:t>поставить</w:t>
      </w:r>
      <w:r>
        <w:rPr>
          <w:spacing w:val="-3"/>
        </w:rPr>
        <w:t xml:space="preserve"> </w:t>
      </w:r>
      <w:r>
        <w:t>запятую</w:t>
      </w:r>
      <w:r>
        <w:rPr>
          <w:spacing w:val="-2"/>
        </w:rPr>
        <w:t xml:space="preserve"> </w:t>
      </w:r>
      <w:r>
        <w:t>перед</w:t>
      </w:r>
      <w:r>
        <w:rPr>
          <w:spacing w:val="-1"/>
        </w:rPr>
        <w:t xml:space="preserve"> </w:t>
      </w:r>
      <w:r>
        <w:t>союзами</w:t>
      </w:r>
      <w:r>
        <w:rPr>
          <w:spacing w:val="-2"/>
        </w:rPr>
        <w:t xml:space="preserve"> </w:t>
      </w:r>
      <w:r>
        <w:t>и,</w:t>
      </w:r>
      <w:r>
        <w:rPr>
          <w:spacing w:val="-2"/>
        </w:rPr>
        <w:t xml:space="preserve"> </w:t>
      </w:r>
      <w:r>
        <w:t>а,</w:t>
      </w:r>
      <w:r>
        <w:rPr>
          <w:spacing w:val="-1"/>
        </w:rPr>
        <w:t xml:space="preserve"> </w:t>
      </w:r>
      <w:r>
        <w:t>но.</w:t>
      </w:r>
    </w:p>
    <w:p w:rsidR="00311D77" w:rsidRDefault="0074782E">
      <w:pPr>
        <w:pStyle w:val="a3"/>
        <w:ind w:left="1560" w:firstLine="0"/>
      </w:pPr>
      <w:r>
        <w:t xml:space="preserve">Орфография    </w:t>
      </w:r>
      <w:r>
        <w:rPr>
          <w:spacing w:val="1"/>
        </w:rPr>
        <w:t xml:space="preserve"> </w:t>
      </w:r>
      <w:r>
        <w:t xml:space="preserve">и    </w:t>
      </w:r>
      <w:r>
        <w:rPr>
          <w:spacing w:val="58"/>
        </w:rPr>
        <w:t xml:space="preserve"> </w:t>
      </w:r>
      <w:r>
        <w:t xml:space="preserve">пунктуация.    </w:t>
      </w:r>
      <w:r>
        <w:rPr>
          <w:spacing w:val="59"/>
        </w:rPr>
        <w:t xml:space="preserve"> </w:t>
      </w:r>
      <w:r>
        <w:t xml:space="preserve">Формирование      орфографической    </w:t>
      </w:r>
      <w:r>
        <w:rPr>
          <w:spacing w:val="58"/>
        </w:rPr>
        <w:t xml:space="preserve"> </w:t>
      </w:r>
      <w:r>
        <w:t>зоркости.</w:t>
      </w:r>
    </w:p>
    <w:p w:rsidR="00311D77" w:rsidRDefault="0074782E">
      <w:pPr>
        <w:pStyle w:val="a3"/>
        <w:ind w:firstLine="0"/>
      </w:pPr>
      <w:r>
        <w:t>Использование</w:t>
      </w:r>
      <w:r>
        <w:rPr>
          <w:spacing w:val="-3"/>
        </w:rPr>
        <w:t xml:space="preserve"> </w:t>
      </w:r>
      <w:r>
        <w:t>орфографического</w:t>
      </w:r>
      <w:r>
        <w:rPr>
          <w:spacing w:val="-4"/>
        </w:rPr>
        <w:t xml:space="preserve"> </w:t>
      </w:r>
      <w:r>
        <w:t>словаря.</w:t>
      </w:r>
    </w:p>
    <w:p w:rsidR="00311D77" w:rsidRDefault="0074782E">
      <w:pPr>
        <w:pStyle w:val="a3"/>
        <w:ind w:left="1560" w:firstLine="0"/>
      </w:pPr>
      <w:r>
        <w:t>Применение</w:t>
      </w:r>
      <w:r>
        <w:rPr>
          <w:spacing w:val="-4"/>
        </w:rPr>
        <w:t xml:space="preserve"> </w:t>
      </w:r>
      <w:r>
        <w:t>правил</w:t>
      </w:r>
      <w:r>
        <w:rPr>
          <w:spacing w:val="-5"/>
        </w:rPr>
        <w:t xml:space="preserve"> </w:t>
      </w:r>
      <w:r>
        <w:t>правописания:</w:t>
      </w:r>
    </w:p>
    <w:p w:rsidR="00311D77" w:rsidRDefault="0074782E">
      <w:pPr>
        <w:pStyle w:val="a3"/>
        <w:ind w:left="1560" w:right="3379" w:firstLine="0"/>
        <w:jc w:val="left"/>
      </w:pPr>
      <w:r>
        <w:t>сочетания жи-ши, ча-ща, чу-щу в положении под ударением;</w:t>
      </w:r>
      <w:r>
        <w:rPr>
          <w:spacing w:val="-57"/>
        </w:rPr>
        <w:t xml:space="preserve"> </w:t>
      </w:r>
      <w:r>
        <w:t>сочетания чк-чн,</w:t>
      </w:r>
      <w:r>
        <w:rPr>
          <w:spacing w:val="-1"/>
        </w:rPr>
        <w:t xml:space="preserve"> </w:t>
      </w:r>
      <w:r>
        <w:t>чт, щн;</w:t>
      </w:r>
    </w:p>
    <w:p w:rsidR="00311D77" w:rsidRDefault="0074782E">
      <w:pPr>
        <w:pStyle w:val="a3"/>
        <w:spacing w:before="1"/>
        <w:ind w:left="1560" w:firstLine="0"/>
        <w:jc w:val="left"/>
      </w:pPr>
      <w:r>
        <w:t>перенос</w:t>
      </w:r>
      <w:r>
        <w:rPr>
          <w:spacing w:val="-1"/>
        </w:rPr>
        <w:t xml:space="preserve"> </w:t>
      </w:r>
      <w:r>
        <w:t>слов;</w:t>
      </w:r>
    </w:p>
    <w:p w:rsidR="00311D77" w:rsidRDefault="0074782E">
      <w:pPr>
        <w:pStyle w:val="a3"/>
        <w:ind w:left="1560" w:right="3116" w:firstLine="0"/>
        <w:jc w:val="left"/>
      </w:pPr>
      <w:r>
        <w:t>прописная буква в начале предложения, в именах собственных;</w:t>
      </w:r>
      <w:r>
        <w:rPr>
          <w:spacing w:val="-57"/>
        </w:rPr>
        <w:t xml:space="preserve"> </w:t>
      </w:r>
      <w:r>
        <w:t>проверяемые безударные</w:t>
      </w:r>
      <w:r>
        <w:rPr>
          <w:spacing w:val="1"/>
        </w:rPr>
        <w:t xml:space="preserve"> </w:t>
      </w:r>
      <w:r>
        <w:t>гласные в</w:t>
      </w:r>
      <w:r>
        <w:rPr>
          <w:spacing w:val="-2"/>
        </w:rPr>
        <w:t xml:space="preserve"> </w:t>
      </w:r>
      <w:r>
        <w:t>корне слова;</w:t>
      </w:r>
    </w:p>
    <w:p w:rsidR="00311D77" w:rsidRDefault="0074782E">
      <w:pPr>
        <w:pStyle w:val="a3"/>
        <w:ind w:left="1560" w:right="4457" w:firstLine="0"/>
        <w:jc w:val="left"/>
      </w:pPr>
      <w:r>
        <w:t>парные звонкие и глухие согласные в корне слова;</w:t>
      </w:r>
      <w:r>
        <w:rPr>
          <w:spacing w:val="-57"/>
        </w:rPr>
        <w:t xml:space="preserve"> </w:t>
      </w:r>
      <w:r>
        <w:t>непроизносимые согласные;</w:t>
      </w:r>
    </w:p>
    <w:p w:rsidR="00311D77" w:rsidRDefault="0074782E">
      <w:pPr>
        <w:pStyle w:val="a3"/>
        <w:ind w:left="1560" w:right="845" w:firstLine="0"/>
        <w:jc w:val="left"/>
      </w:pPr>
      <w:r>
        <w:t>непроверяемые</w:t>
      </w:r>
      <w:r>
        <w:rPr>
          <w:spacing w:val="-2"/>
        </w:rPr>
        <w:t xml:space="preserve"> </w:t>
      </w:r>
      <w:r>
        <w:t>гласные</w:t>
      </w:r>
      <w:r>
        <w:rPr>
          <w:spacing w:val="-2"/>
        </w:rPr>
        <w:t xml:space="preserve"> </w:t>
      </w:r>
      <w:r>
        <w:t>и</w:t>
      </w:r>
      <w:r>
        <w:rPr>
          <w:spacing w:val="-4"/>
        </w:rPr>
        <w:t xml:space="preserve"> </w:t>
      </w:r>
      <w:r>
        <w:t>согласные</w:t>
      </w:r>
      <w:r>
        <w:rPr>
          <w:spacing w:val="-1"/>
        </w:rPr>
        <w:t xml:space="preserve"> </w:t>
      </w:r>
      <w:r>
        <w:t>в</w:t>
      </w:r>
      <w:r>
        <w:rPr>
          <w:spacing w:val="-5"/>
        </w:rPr>
        <w:t xml:space="preserve"> </w:t>
      </w:r>
      <w:r>
        <w:t>корне</w:t>
      </w:r>
      <w:r>
        <w:rPr>
          <w:spacing w:val="-2"/>
        </w:rPr>
        <w:t xml:space="preserve"> </w:t>
      </w:r>
      <w:r>
        <w:t>слова</w:t>
      </w:r>
      <w:r>
        <w:rPr>
          <w:spacing w:val="-1"/>
        </w:rPr>
        <w:t xml:space="preserve"> </w:t>
      </w:r>
      <w:r>
        <w:t>(на</w:t>
      </w:r>
      <w:r>
        <w:rPr>
          <w:spacing w:val="-3"/>
        </w:rPr>
        <w:t xml:space="preserve"> </w:t>
      </w:r>
      <w:r>
        <w:t>ограниченном</w:t>
      </w:r>
      <w:r>
        <w:rPr>
          <w:spacing w:val="-3"/>
        </w:rPr>
        <w:t xml:space="preserve"> </w:t>
      </w:r>
      <w:r>
        <w:t>перечне</w:t>
      </w:r>
      <w:r>
        <w:rPr>
          <w:spacing w:val="-6"/>
        </w:rPr>
        <w:t xml:space="preserve"> </w:t>
      </w:r>
      <w:r>
        <w:t>слов);</w:t>
      </w:r>
      <w:r>
        <w:rPr>
          <w:spacing w:val="-57"/>
        </w:rPr>
        <w:t xml:space="preserve"> </w:t>
      </w:r>
      <w:r>
        <w:t>гласные и</w:t>
      </w:r>
      <w:r>
        <w:rPr>
          <w:spacing w:val="-1"/>
        </w:rPr>
        <w:t xml:space="preserve"> </w:t>
      </w:r>
      <w:r>
        <w:t>согласные в</w:t>
      </w:r>
      <w:r>
        <w:rPr>
          <w:spacing w:val="-2"/>
        </w:rPr>
        <w:t xml:space="preserve"> </w:t>
      </w:r>
      <w:r>
        <w:t>неизменяемых на</w:t>
      </w:r>
      <w:r>
        <w:rPr>
          <w:spacing w:val="-1"/>
        </w:rPr>
        <w:t xml:space="preserve"> </w:t>
      </w:r>
      <w:r>
        <w:t>письме</w:t>
      </w:r>
      <w:r>
        <w:rPr>
          <w:spacing w:val="1"/>
        </w:rPr>
        <w:t xml:space="preserve"> </w:t>
      </w:r>
      <w:r>
        <w:t>приставках;</w:t>
      </w:r>
    </w:p>
    <w:p w:rsidR="00311D77" w:rsidRDefault="0074782E">
      <w:pPr>
        <w:pStyle w:val="a3"/>
        <w:spacing w:before="1"/>
        <w:ind w:left="1560" w:firstLine="0"/>
        <w:jc w:val="left"/>
      </w:pPr>
      <w:r>
        <w:t>разделительные</w:t>
      </w:r>
      <w:r>
        <w:rPr>
          <w:spacing w:val="-1"/>
        </w:rPr>
        <w:t xml:space="preserve"> </w:t>
      </w:r>
      <w:r>
        <w:t>ъ</w:t>
      </w:r>
      <w:r>
        <w:rPr>
          <w:spacing w:val="-3"/>
        </w:rPr>
        <w:t xml:space="preserve"> </w:t>
      </w:r>
      <w:r>
        <w:t>и</w:t>
      </w:r>
      <w:r>
        <w:rPr>
          <w:spacing w:val="-3"/>
        </w:rPr>
        <w:t xml:space="preserve"> </w:t>
      </w:r>
      <w:r>
        <w:t>ь;</w:t>
      </w:r>
    </w:p>
    <w:p w:rsidR="00311D77" w:rsidRDefault="0074782E">
      <w:pPr>
        <w:pStyle w:val="a3"/>
        <w:ind w:right="1251" w:firstLine="539"/>
        <w:jc w:val="left"/>
      </w:pPr>
      <w:r>
        <w:t>мягкий</w:t>
      </w:r>
      <w:r>
        <w:rPr>
          <w:spacing w:val="1"/>
        </w:rPr>
        <w:t xml:space="preserve"> </w:t>
      </w:r>
      <w:r>
        <w:t>знак</w:t>
      </w:r>
      <w:r>
        <w:rPr>
          <w:spacing w:val="1"/>
        </w:rPr>
        <w:t xml:space="preserve"> </w:t>
      </w:r>
      <w:r>
        <w:t>после</w:t>
      </w:r>
      <w:r>
        <w:rPr>
          <w:spacing w:val="1"/>
        </w:rPr>
        <w:t xml:space="preserve"> </w:t>
      </w:r>
      <w:r>
        <w:t>шипящих</w:t>
      </w:r>
      <w:r>
        <w:rPr>
          <w:spacing w:val="1"/>
        </w:rPr>
        <w:t xml:space="preserve"> </w:t>
      </w:r>
      <w:r>
        <w:t>на</w:t>
      </w:r>
      <w:r>
        <w:rPr>
          <w:spacing w:val="1"/>
        </w:rPr>
        <w:t xml:space="preserve"> </w:t>
      </w:r>
      <w:r>
        <w:t>конце</w:t>
      </w:r>
      <w:r>
        <w:rPr>
          <w:spacing w:val="1"/>
        </w:rPr>
        <w:t xml:space="preserve"> </w:t>
      </w:r>
      <w:r>
        <w:t>имен</w:t>
      </w:r>
      <w:r>
        <w:rPr>
          <w:spacing w:val="1"/>
        </w:rPr>
        <w:t xml:space="preserve"> </w:t>
      </w:r>
      <w:r>
        <w:t>существительных</w:t>
      </w:r>
      <w:r>
        <w:rPr>
          <w:spacing w:val="1"/>
        </w:rPr>
        <w:t xml:space="preserve"> </w:t>
      </w:r>
      <w:r>
        <w:t>(ночь,</w:t>
      </w:r>
      <w:r>
        <w:rPr>
          <w:spacing w:val="1"/>
        </w:rPr>
        <w:t xml:space="preserve"> </w:t>
      </w:r>
      <w:r>
        <w:t>нож,</w:t>
      </w:r>
      <w:r>
        <w:rPr>
          <w:spacing w:val="1"/>
        </w:rPr>
        <w:t xml:space="preserve"> </w:t>
      </w:r>
      <w:r>
        <w:t>рожь,</w:t>
      </w:r>
      <w:r>
        <w:rPr>
          <w:spacing w:val="-57"/>
        </w:rPr>
        <w:t xml:space="preserve"> </w:t>
      </w:r>
      <w:r>
        <w:t>мышь);</w:t>
      </w:r>
    </w:p>
    <w:p w:rsidR="00311D77" w:rsidRDefault="0074782E">
      <w:pPr>
        <w:pStyle w:val="a3"/>
        <w:ind w:left="1560" w:firstLine="0"/>
        <w:jc w:val="left"/>
      </w:pPr>
      <w:r>
        <w:t>безударные</w:t>
      </w:r>
      <w:r>
        <w:rPr>
          <w:spacing w:val="-3"/>
        </w:rPr>
        <w:t xml:space="preserve"> </w:t>
      </w:r>
      <w:r>
        <w:t>падежные</w:t>
      </w:r>
      <w:r>
        <w:rPr>
          <w:spacing w:val="-3"/>
        </w:rPr>
        <w:t xml:space="preserve"> </w:t>
      </w:r>
      <w:r>
        <w:t>окончания</w:t>
      </w:r>
      <w:r>
        <w:rPr>
          <w:spacing w:val="-2"/>
        </w:rPr>
        <w:t xml:space="preserve"> </w:t>
      </w:r>
      <w:r>
        <w:t>имен</w:t>
      </w:r>
      <w:r>
        <w:rPr>
          <w:spacing w:val="-1"/>
        </w:rPr>
        <w:t xml:space="preserve"> </w:t>
      </w:r>
      <w:r>
        <w:t>существительных</w:t>
      </w:r>
      <w:r>
        <w:rPr>
          <w:spacing w:val="-4"/>
        </w:rPr>
        <w:t xml:space="preserve"> </w:t>
      </w:r>
      <w:r>
        <w:t>(кроме</w:t>
      </w:r>
      <w:r>
        <w:rPr>
          <w:spacing w:val="-3"/>
        </w:rPr>
        <w:t xml:space="preserve"> </w:t>
      </w:r>
      <w:r>
        <w:t>существительных</w:t>
      </w:r>
      <w:r>
        <w:rPr>
          <w:spacing w:val="-4"/>
        </w:rPr>
        <w:t xml:space="preserve"> </w:t>
      </w:r>
      <w:r>
        <w:t>на</w:t>
      </w:r>
    </w:p>
    <w:p w:rsidR="00311D77" w:rsidRDefault="0074782E">
      <w:pPr>
        <w:pStyle w:val="a3"/>
        <w:ind w:firstLine="0"/>
        <w:jc w:val="left"/>
      </w:pPr>
      <w:r>
        <w:t>-мя,</w:t>
      </w:r>
      <w:r>
        <w:rPr>
          <w:spacing w:val="-2"/>
        </w:rPr>
        <w:t xml:space="preserve"> </w:t>
      </w:r>
      <w:r>
        <w:t>-ий,</w:t>
      </w:r>
      <w:r>
        <w:rPr>
          <w:spacing w:val="-1"/>
        </w:rPr>
        <w:t xml:space="preserve"> </w:t>
      </w:r>
      <w:r>
        <w:t>-ья,</w:t>
      </w:r>
      <w:r>
        <w:rPr>
          <w:spacing w:val="-1"/>
        </w:rPr>
        <w:t xml:space="preserve"> </w:t>
      </w:r>
      <w:r>
        <w:t>-ье,</w:t>
      </w:r>
      <w:r>
        <w:rPr>
          <w:spacing w:val="-1"/>
        </w:rPr>
        <w:t xml:space="preserve"> </w:t>
      </w:r>
      <w:r>
        <w:t>-ия,</w:t>
      </w:r>
      <w:r>
        <w:rPr>
          <w:spacing w:val="-1"/>
        </w:rPr>
        <w:t xml:space="preserve"> </w:t>
      </w:r>
      <w:r>
        <w:t>-ов,</w:t>
      </w:r>
      <w:r>
        <w:rPr>
          <w:spacing w:val="-2"/>
        </w:rPr>
        <w:t xml:space="preserve"> </w:t>
      </w:r>
      <w:r>
        <w:t>-ин);</w:t>
      </w:r>
    </w:p>
    <w:p w:rsidR="00311D77" w:rsidRDefault="0074782E">
      <w:pPr>
        <w:pStyle w:val="a3"/>
        <w:ind w:left="1560" w:firstLine="0"/>
        <w:jc w:val="left"/>
      </w:pPr>
      <w:r>
        <w:t>безударные</w:t>
      </w:r>
      <w:r>
        <w:rPr>
          <w:spacing w:val="-3"/>
        </w:rPr>
        <w:t xml:space="preserve"> </w:t>
      </w:r>
      <w:r>
        <w:t>окончания</w:t>
      </w:r>
      <w:r>
        <w:rPr>
          <w:spacing w:val="-3"/>
        </w:rPr>
        <w:t xml:space="preserve"> </w:t>
      </w:r>
      <w:r>
        <w:t>имен</w:t>
      </w:r>
      <w:r>
        <w:rPr>
          <w:spacing w:val="-4"/>
        </w:rPr>
        <w:t xml:space="preserve"> </w:t>
      </w:r>
      <w:r>
        <w:t>прилагательных;</w:t>
      </w:r>
    </w:p>
    <w:p w:rsidR="00311D77" w:rsidRDefault="0074782E">
      <w:pPr>
        <w:pStyle w:val="a3"/>
        <w:ind w:left="1560" w:right="3362" w:firstLine="0"/>
        <w:jc w:val="left"/>
      </w:pPr>
      <w:r>
        <w:t>раздельное написание предлогов с личными местоимениями;</w:t>
      </w:r>
      <w:r>
        <w:rPr>
          <w:spacing w:val="-57"/>
        </w:rPr>
        <w:t xml:space="preserve"> </w:t>
      </w:r>
      <w:r>
        <w:t>не</w:t>
      </w:r>
      <w:r>
        <w:rPr>
          <w:spacing w:val="-1"/>
        </w:rPr>
        <w:t xml:space="preserve"> </w:t>
      </w:r>
      <w:r>
        <w:t>с</w:t>
      </w:r>
      <w:r>
        <w:rPr>
          <w:spacing w:val="1"/>
        </w:rPr>
        <w:t xml:space="preserve"> </w:t>
      </w:r>
      <w:r>
        <w:t>глаголами;</w:t>
      </w:r>
    </w:p>
    <w:p w:rsidR="00311D77" w:rsidRDefault="0074782E">
      <w:pPr>
        <w:pStyle w:val="a3"/>
        <w:ind w:right="845" w:firstLine="539"/>
        <w:jc w:val="left"/>
      </w:pPr>
      <w:r>
        <w:t>мягкий</w:t>
      </w:r>
      <w:r>
        <w:rPr>
          <w:spacing w:val="42"/>
        </w:rPr>
        <w:t xml:space="preserve"> </w:t>
      </w:r>
      <w:r>
        <w:t>знак</w:t>
      </w:r>
      <w:r>
        <w:rPr>
          <w:spacing w:val="43"/>
        </w:rPr>
        <w:t xml:space="preserve"> </w:t>
      </w:r>
      <w:r>
        <w:t>после</w:t>
      </w:r>
      <w:r>
        <w:rPr>
          <w:spacing w:val="44"/>
        </w:rPr>
        <w:t xml:space="preserve"> </w:t>
      </w:r>
      <w:r>
        <w:t>шипящих</w:t>
      </w:r>
      <w:r>
        <w:rPr>
          <w:spacing w:val="43"/>
        </w:rPr>
        <w:t xml:space="preserve"> </w:t>
      </w:r>
      <w:r>
        <w:t>на</w:t>
      </w:r>
      <w:r>
        <w:rPr>
          <w:spacing w:val="44"/>
        </w:rPr>
        <w:t xml:space="preserve"> </w:t>
      </w:r>
      <w:r>
        <w:t>конце</w:t>
      </w:r>
      <w:r>
        <w:rPr>
          <w:spacing w:val="43"/>
        </w:rPr>
        <w:t xml:space="preserve"> </w:t>
      </w:r>
      <w:r>
        <w:t>глаголов</w:t>
      </w:r>
      <w:r>
        <w:rPr>
          <w:spacing w:val="42"/>
        </w:rPr>
        <w:t xml:space="preserve"> </w:t>
      </w:r>
      <w:r>
        <w:t>в</w:t>
      </w:r>
      <w:r>
        <w:rPr>
          <w:spacing w:val="42"/>
        </w:rPr>
        <w:t xml:space="preserve"> </w:t>
      </w:r>
      <w:r>
        <w:t>форме</w:t>
      </w:r>
      <w:r>
        <w:rPr>
          <w:spacing w:val="44"/>
        </w:rPr>
        <w:t xml:space="preserve"> </w:t>
      </w:r>
      <w:r>
        <w:t>2-го</w:t>
      </w:r>
      <w:r>
        <w:rPr>
          <w:spacing w:val="43"/>
        </w:rPr>
        <w:t xml:space="preserve"> </w:t>
      </w:r>
      <w:r>
        <w:t>лица</w:t>
      </w:r>
      <w:r>
        <w:rPr>
          <w:spacing w:val="44"/>
        </w:rPr>
        <w:t xml:space="preserve"> </w:t>
      </w:r>
      <w:r>
        <w:t>единственного</w:t>
      </w:r>
      <w:r>
        <w:rPr>
          <w:spacing w:val="-57"/>
        </w:rPr>
        <w:t xml:space="preserve"> </w:t>
      </w:r>
      <w:r>
        <w:t>числа (пишешь, учишь);</w:t>
      </w:r>
    </w:p>
    <w:p w:rsidR="00311D77" w:rsidRDefault="0074782E">
      <w:pPr>
        <w:pStyle w:val="a3"/>
        <w:ind w:left="1560" w:right="5365" w:firstLine="0"/>
        <w:jc w:val="left"/>
      </w:pPr>
      <w:r>
        <w:t>мягкий знак в глаголах в сочетании -ться;</w:t>
      </w:r>
      <w:r>
        <w:rPr>
          <w:spacing w:val="-57"/>
        </w:rPr>
        <w:t xml:space="preserve"> </w:t>
      </w:r>
      <w:r>
        <w:t>безударные</w:t>
      </w:r>
      <w:r>
        <w:rPr>
          <w:spacing w:val="-2"/>
        </w:rPr>
        <w:t xml:space="preserve"> </w:t>
      </w:r>
      <w:r>
        <w:t>личные</w:t>
      </w:r>
      <w:r>
        <w:rPr>
          <w:spacing w:val="-2"/>
        </w:rPr>
        <w:t xml:space="preserve"> </w:t>
      </w:r>
      <w:r>
        <w:t>окончания</w:t>
      </w:r>
      <w:r>
        <w:rPr>
          <w:spacing w:val="-2"/>
        </w:rPr>
        <w:t xml:space="preserve"> </w:t>
      </w:r>
      <w:r>
        <w:t>глаголов;</w:t>
      </w:r>
    </w:p>
    <w:p w:rsidR="00311D77" w:rsidRDefault="00311D77">
      <w:pPr>
        <w:sectPr w:rsidR="00311D77">
          <w:pgSz w:w="11910" w:h="16840"/>
          <w:pgMar w:top="1040" w:right="0" w:bottom="1180" w:left="680" w:header="0" w:footer="918" w:gutter="0"/>
          <w:cols w:space="720"/>
        </w:sectPr>
      </w:pPr>
    </w:p>
    <w:p w:rsidR="00311D77" w:rsidRDefault="0074782E">
      <w:pPr>
        <w:pStyle w:val="a3"/>
        <w:spacing w:before="76"/>
        <w:ind w:left="1560" w:firstLine="0"/>
        <w:jc w:val="left"/>
      </w:pPr>
      <w:r>
        <w:lastRenderedPageBreak/>
        <w:t>раздельное</w:t>
      </w:r>
      <w:r>
        <w:rPr>
          <w:spacing w:val="-3"/>
        </w:rPr>
        <w:t xml:space="preserve"> </w:t>
      </w:r>
      <w:r>
        <w:t>написание</w:t>
      </w:r>
      <w:r>
        <w:rPr>
          <w:spacing w:val="-2"/>
        </w:rPr>
        <w:t xml:space="preserve"> </w:t>
      </w:r>
      <w:r>
        <w:t>предлогов</w:t>
      </w:r>
      <w:r>
        <w:rPr>
          <w:spacing w:val="-5"/>
        </w:rPr>
        <w:t xml:space="preserve"> </w:t>
      </w:r>
      <w:r>
        <w:t>с</w:t>
      </w:r>
      <w:r>
        <w:rPr>
          <w:spacing w:val="-2"/>
        </w:rPr>
        <w:t xml:space="preserve"> </w:t>
      </w:r>
      <w:r>
        <w:t>другими</w:t>
      </w:r>
      <w:r>
        <w:rPr>
          <w:spacing w:val="-4"/>
        </w:rPr>
        <w:t xml:space="preserve"> </w:t>
      </w:r>
      <w:r>
        <w:t>словами;</w:t>
      </w:r>
    </w:p>
    <w:p w:rsidR="00311D77" w:rsidRDefault="0074782E">
      <w:pPr>
        <w:pStyle w:val="a3"/>
        <w:ind w:right="845" w:firstLine="539"/>
        <w:jc w:val="left"/>
      </w:pPr>
      <w:r>
        <w:t>знаки</w:t>
      </w:r>
      <w:r>
        <w:rPr>
          <w:spacing w:val="13"/>
        </w:rPr>
        <w:t xml:space="preserve"> </w:t>
      </w:r>
      <w:r>
        <w:t>препинания</w:t>
      </w:r>
      <w:r>
        <w:rPr>
          <w:spacing w:val="17"/>
        </w:rPr>
        <w:t xml:space="preserve"> </w:t>
      </w:r>
      <w:r>
        <w:t>в</w:t>
      </w:r>
      <w:r>
        <w:rPr>
          <w:spacing w:val="14"/>
        </w:rPr>
        <w:t xml:space="preserve"> </w:t>
      </w:r>
      <w:r>
        <w:t>конце</w:t>
      </w:r>
      <w:r>
        <w:rPr>
          <w:spacing w:val="15"/>
        </w:rPr>
        <w:t xml:space="preserve"> </w:t>
      </w:r>
      <w:r>
        <w:t>предложения:</w:t>
      </w:r>
      <w:r>
        <w:rPr>
          <w:spacing w:val="16"/>
        </w:rPr>
        <w:t xml:space="preserve"> </w:t>
      </w:r>
      <w:r>
        <w:t>точка,</w:t>
      </w:r>
      <w:r>
        <w:rPr>
          <w:spacing w:val="15"/>
        </w:rPr>
        <w:t xml:space="preserve"> </w:t>
      </w:r>
      <w:r>
        <w:t>вопросительный</w:t>
      </w:r>
      <w:r>
        <w:rPr>
          <w:spacing w:val="15"/>
        </w:rPr>
        <w:t xml:space="preserve"> </w:t>
      </w:r>
      <w:r>
        <w:t>и</w:t>
      </w:r>
      <w:r>
        <w:rPr>
          <w:spacing w:val="14"/>
        </w:rPr>
        <w:t xml:space="preserve"> </w:t>
      </w:r>
      <w:r>
        <w:t>восклицательный</w:t>
      </w:r>
      <w:r>
        <w:rPr>
          <w:spacing w:val="-57"/>
        </w:rPr>
        <w:t xml:space="preserve"> </w:t>
      </w:r>
      <w:r>
        <w:t>знаки;</w:t>
      </w:r>
    </w:p>
    <w:p w:rsidR="00311D77" w:rsidRDefault="0074782E">
      <w:pPr>
        <w:pStyle w:val="a3"/>
        <w:ind w:left="1560" w:firstLine="0"/>
        <w:jc w:val="left"/>
      </w:pPr>
      <w:r>
        <w:t>знаки</w:t>
      </w:r>
      <w:r>
        <w:rPr>
          <w:spacing w:val="-5"/>
        </w:rPr>
        <w:t xml:space="preserve"> </w:t>
      </w:r>
      <w:r>
        <w:t>препинания</w:t>
      </w:r>
      <w:r>
        <w:rPr>
          <w:spacing w:val="-2"/>
        </w:rPr>
        <w:t xml:space="preserve"> </w:t>
      </w:r>
      <w:r>
        <w:t>(запятая)</w:t>
      </w:r>
      <w:r>
        <w:rPr>
          <w:spacing w:val="-3"/>
        </w:rPr>
        <w:t xml:space="preserve"> </w:t>
      </w:r>
      <w:r>
        <w:t>в</w:t>
      </w:r>
      <w:r>
        <w:rPr>
          <w:spacing w:val="-5"/>
        </w:rPr>
        <w:t xml:space="preserve"> </w:t>
      </w:r>
      <w:r>
        <w:t>предложениях</w:t>
      </w:r>
      <w:r>
        <w:rPr>
          <w:spacing w:val="-3"/>
        </w:rPr>
        <w:t xml:space="preserve"> </w:t>
      </w:r>
      <w:r>
        <w:t>с</w:t>
      </w:r>
      <w:r>
        <w:rPr>
          <w:spacing w:val="-2"/>
        </w:rPr>
        <w:t xml:space="preserve"> </w:t>
      </w:r>
      <w:r>
        <w:t>однородными</w:t>
      </w:r>
      <w:r>
        <w:rPr>
          <w:spacing w:val="-3"/>
        </w:rPr>
        <w:t xml:space="preserve"> </w:t>
      </w:r>
      <w:r>
        <w:t>членами.</w:t>
      </w:r>
    </w:p>
    <w:p w:rsidR="00311D77" w:rsidRDefault="0074782E">
      <w:pPr>
        <w:pStyle w:val="a4"/>
        <w:numPr>
          <w:ilvl w:val="2"/>
          <w:numId w:val="106"/>
        </w:numPr>
        <w:tabs>
          <w:tab w:val="left" w:pos="2161"/>
        </w:tabs>
        <w:ind w:hanging="601"/>
        <w:rPr>
          <w:sz w:val="24"/>
        </w:rPr>
      </w:pPr>
      <w:r>
        <w:rPr>
          <w:sz w:val="24"/>
        </w:rPr>
        <w:t>Развитие</w:t>
      </w:r>
      <w:r>
        <w:rPr>
          <w:spacing w:val="-4"/>
          <w:sz w:val="24"/>
        </w:rPr>
        <w:t xml:space="preserve"> </w:t>
      </w:r>
      <w:r>
        <w:rPr>
          <w:sz w:val="24"/>
        </w:rPr>
        <w:t>речи.</w:t>
      </w:r>
    </w:p>
    <w:p w:rsidR="00311D77" w:rsidRDefault="0074782E">
      <w:pPr>
        <w:pStyle w:val="a3"/>
        <w:ind w:left="1560" w:firstLine="0"/>
      </w:pPr>
      <w:r>
        <w:t>Осознание</w:t>
      </w:r>
      <w:r>
        <w:rPr>
          <w:spacing w:val="-2"/>
        </w:rPr>
        <w:t xml:space="preserve"> </w:t>
      </w:r>
      <w:r>
        <w:t>ситуации</w:t>
      </w:r>
      <w:r>
        <w:rPr>
          <w:spacing w:val="-1"/>
        </w:rPr>
        <w:t xml:space="preserve"> </w:t>
      </w:r>
      <w:r>
        <w:t>общения:</w:t>
      </w:r>
      <w:r>
        <w:rPr>
          <w:spacing w:val="-1"/>
        </w:rPr>
        <w:t xml:space="preserve"> </w:t>
      </w:r>
      <w:r>
        <w:t>с</w:t>
      </w:r>
      <w:r>
        <w:rPr>
          <w:spacing w:val="-2"/>
        </w:rPr>
        <w:t xml:space="preserve"> </w:t>
      </w:r>
      <w:r>
        <w:t>какой</w:t>
      </w:r>
      <w:r>
        <w:rPr>
          <w:spacing w:val="-4"/>
        </w:rPr>
        <w:t xml:space="preserve"> </w:t>
      </w:r>
      <w:r>
        <w:t>целью,</w:t>
      </w:r>
      <w:r>
        <w:rPr>
          <w:spacing w:val="-2"/>
        </w:rPr>
        <w:t xml:space="preserve"> </w:t>
      </w:r>
      <w:r>
        <w:t>с</w:t>
      </w:r>
      <w:r>
        <w:rPr>
          <w:spacing w:val="-2"/>
        </w:rPr>
        <w:t xml:space="preserve"> </w:t>
      </w:r>
      <w:r>
        <w:t>кем</w:t>
      </w:r>
      <w:r>
        <w:rPr>
          <w:spacing w:val="-2"/>
        </w:rPr>
        <w:t xml:space="preserve"> </w:t>
      </w:r>
      <w:r>
        <w:t>и</w:t>
      </w:r>
      <w:r>
        <w:rPr>
          <w:spacing w:val="-4"/>
        </w:rPr>
        <w:t xml:space="preserve"> </w:t>
      </w:r>
      <w:r>
        <w:t>где</w:t>
      </w:r>
      <w:r>
        <w:rPr>
          <w:spacing w:val="-2"/>
        </w:rPr>
        <w:t xml:space="preserve"> </w:t>
      </w:r>
      <w:r>
        <w:t>происходит</w:t>
      </w:r>
      <w:r>
        <w:rPr>
          <w:spacing w:val="-4"/>
        </w:rPr>
        <w:t xml:space="preserve"> </w:t>
      </w:r>
      <w:r>
        <w:t>общение.</w:t>
      </w:r>
    </w:p>
    <w:p w:rsidR="00311D77" w:rsidRDefault="0074782E">
      <w:pPr>
        <w:pStyle w:val="a3"/>
        <w:ind w:right="853" w:firstLine="539"/>
      </w:pPr>
      <w:r>
        <w:t>Практическое</w:t>
      </w:r>
      <w:r>
        <w:rPr>
          <w:spacing w:val="1"/>
        </w:rPr>
        <w:t xml:space="preserve"> </w:t>
      </w:r>
      <w:r>
        <w:t>овладение</w:t>
      </w:r>
      <w:r>
        <w:rPr>
          <w:spacing w:val="1"/>
        </w:rPr>
        <w:t xml:space="preserve"> </w:t>
      </w:r>
      <w:r>
        <w:t>диалогической</w:t>
      </w:r>
      <w:r>
        <w:rPr>
          <w:spacing w:val="1"/>
        </w:rPr>
        <w:t xml:space="preserve"> </w:t>
      </w:r>
      <w:r>
        <w:t>формой</w:t>
      </w:r>
      <w:r>
        <w:rPr>
          <w:spacing w:val="1"/>
        </w:rPr>
        <w:t xml:space="preserve"> </w:t>
      </w:r>
      <w:r>
        <w:t>речи.</w:t>
      </w:r>
      <w:r>
        <w:rPr>
          <w:spacing w:val="1"/>
        </w:rPr>
        <w:t xml:space="preserve"> </w:t>
      </w:r>
      <w:r>
        <w:t>Выражение</w:t>
      </w:r>
      <w:r>
        <w:rPr>
          <w:spacing w:val="1"/>
        </w:rPr>
        <w:t xml:space="preserve"> </w:t>
      </w:r>
      <w:r>
        <w:t>собственного</w:t>
      </w:r>
      <w:r>
        <w:rPr>
          <w:spacing w:val="1"/>
        </w:rPr>
        <w:t xml:space="preserve"> </w:t>
      </w:r>
      <w:r>
        <w:t>мнения. Овладение нормами речевого этикета в ситуациях учебного и бытового общения</w:t>
      </w:r>
      <w:r>
        <w:rPr>
          <w:spacing w:val="1"/>
        </w:rPr>
        <w:t xml:space="preserve"> </w:t>
      </w:r>
      <w:r>
        <w:t>(приветствие,</w:t>
      </w:r>
      <w:r>
        <w:rPr>
          <w:spacing w:val="-1"/>
        </w:rPr>
        <w:t xml:space="preserve"> </w:t>
      </w:r>
      <w:r>
        <w:t>прощание,</w:t>
      </w:r>
      <w:r>
        <w:rPr>
          <w:spacing w:val="-1"/>
        </w:rPr>
        <w:t xml:space="preserve"> </w:t>
      </w:r>
      <w:r>
        <w:t>извинение,</w:t>
      </w:r>
      <w:r>
        <w:rPr>
          <w:spacing w:val="-1"/>
        </w:rPr>
        <w:t xml:space="preserve"> </w:t>
      </w:r>
      <w:r>
        <w:t>благодарность, обращение</w:t>
      </w:r>
      <w:r>
        <w:rPr>
          <w:spacing w:val="-4"/>
        </w:rPr>
        <w:t xml:space="preserve"> </w:t>
      </w:r>
      <w:r>
        <w:t>с просьбой).</w:t>
      </w:r>
    </w:p>
    <w:p w:rsidR="00311D77" w:rsidRDefault="0074782E">
      <w:pPr>
        <w:pStyle w:val="a3"/>
        <w:spacing w:before="1"/>
        <w:ind w:right="856" w:firstLine="539"/>
      </w:pPr>
      <w:r>
        <w:t>Овладение краткими и полными ответами на вопросы. Составление вопросов устно и</w:t>
      </w:r>
      <w:r>
        <w:rPr>
          <w:spacing w:val="-57"/>
        </w:rPr>
        <w:t xml:space="preserve"> </w:t>
      </w:r>
      <w:r>
        <w:t>письменно.</w:t>
      </w:r>
      <w:r>
        <w:rPr>
          <w:spacing w:val="-1"/>
        </w:rPr>
        <w:t xml:space="preserve"> </w:t>
      </w:r>
      <w:r>
        <w:t>Составление</w:t>
      </w:r>
      <w:r>
        <w:rPr>
          <w:spacing w:val="1"/>
        </w:rPr>
        <w:t xml:space="preserve"> </w:t>
      </w:r>
      <w:r>
        <w:t>диалогов</w:t>
      </w:r>
      <w:r>
        <w:rPr>
          <w:spacing w:val="-2"/>
        </w:rPr>
        <w:t xml:space="preserve"> </w:t>
      </w:r>
      <w:r>
        <w:t>в</w:t>
      </w:r>
      <w:r>
        <w:rPr>
          <w:spacing w:val="-3"/>
        </w:rPr>
        <w:t xml:space="preserve"> </w:t>
      </w:r>
      <w:r>
        <w:t>форме</w:t>
      </w:r>
      <w:r>
        <w:rPr>
          <w:spacing w:val="1"/>
        </w:rPr>
        <w:t xml:space="preserve"> </w:t>
      </w:r>
      <w:r>
        <w:t>вопросов</w:t>
      </w:r>
      <w:r>
        <w:rPr>
          <w:spacing w:val="-2"/>
        </w:rPr>
        <w:t xml:space="preserve"> </w:t>
      </w:r>
      <w:r>
        <w:t>и</w:t>
      </w:r>
      <w:r>
        <w:rPr>
          <w:spacing w:val="-2"/>
        </w:rPr>
        <w:t xml:space="preserve"> </w:t>
      </w:r>
      <w:r>
        <w:t>ответов.</w:t>
      </w:r>
    </w:p>
    <w:p w:rsidR="00311D77" w:rsidRDefault="0074782E">
      <w:pPr>
        <w:pStyle w:val="a3"/>
        <w:ind w:right="847" w:firstLine="539"/>
      </w:pPr>
      <w:r>
        <w:t>Практическое</w:t>
      </w:r>
      <w:r>
        <w:rPr>
          <w:spacing w:val="1"/>
        </w:rPr>
        <w:t xml:space="preserve"> </w:t>
      </w:r>
      <w:r>
        <w:t>овладение</w:t>
      </w:r>
      <w:r>
        <w:rPr>
          <w:spacing w:val="1"/>
        </w:rPr>
        <w:t xml:space="preserve"> </w:t>
      </w:r>
      <w:r>
        <w:t>устными</w:t>
      </w:r>
      <w:r>
        <w:rPr>
          <w:spacing w:val="1"/>
        </w:rPr>
        <w:t xml:space="preserve"> </w:t>
      </w:r>
      <w:r>
        <w:t>монологическими</w:t>
      </w:r>
      <w:r>
        <w:rPr>
          <w:spacing w:val="1"/>
        </w:rPr>
        <w:t xml:space="preserve"> </w:t>
      </w:r>
      <w:r>
        <w:t>высказываниями</w:t>
      </w:r>
      <w:r>
        <w:rPr>
          <w:spacing w:val="1"/>
        </w:rPr>
        <w:t xml:space="preserve"> </w:t>
      </w:r>
      <w:r>
        <w:t>на</w:t>
      </w:r>
      <w:r>
        <w:rPr>
          <w:spacing w:val="1"/>
        </w:rPr>
        <w:t xml:space="preserve"> </w:t>
      </w:r>
      <w:r>
        <w:t>определенную</w:t>
      </w:r>
      <w:r>
        <w:rPr>
          <w:spacing w:val="1"/>
        </w:rPr>
        <w:t xml:space="preserve"> </w:t>
      </w:r>
      <w:r>
        <w:t>тему</w:t>
      </w:r>
      <w:r>
        <w:rPr>
          <w:spacing w:val="1"/>
        </w:rPr>
        <w:t xml:space="preserve"> </w:t>
      </w:r>
      <w:r>
        <w:t>с</w:t>
      </w:r>
      <w:r>
        <w:rPr>
          <w:spacing w:val="1"/>
        </w:rPr>
        <w:t xml:space="preserve"> </w:t>
      </w:r>
      <w:r>
        <w:t>использованием</w:t>
      </w:r>
      <w:r>
        <w:rPr>
          <w:spacing w:val="1"/>
        </w:rPr>
        <w:t xml:space="preserve"> </w:t>
      </w:r>
      <w:r>
        <w:t>разных</w:t>
      </w:r>
      <w:r>
        <w:rPr>
          <w:spacing w:val="1"/>
        </w:rPr>
        <w:t xml:space="preserve"> </w:t>
      </w:r>
      <w:r>
        <w:t>типов</w:t>
      </w:r>
      <w:r>
        <w:rPr>
          <w:spacing w:val="1"/>
        </w:rPr>
        <w:t xml:space="preserve"> </w:t>
      </w:r>
      <w:r>
        <w:t>речи</w:t>
      </w:r>
      <w:r>
        <w:rPr>
          <w:spacing w:val="1"/>
        </w:rPr>
        <w:t xml:space="preserve"> </w:t>
      </w:r>
      <w:r>
        <w:t>(повествование,</w:t>
      </w:r>
      <w:r>
        <w:rPr>
          <w:spacing w:val="1"/>
        </w:rPr>
        <w:t xml:space="preserve"> </w:t>
      </w:r>
      <w:r>
        <w:t>описание).</w:t>
      </w:r>
      <w:r>
        <w:rPr>
          <w:spacing w:val="1"/>
        </w:rPr>
        <w:t xml:space="preserve"> </w:t>
      </w:r>
      <w:r>
        <w:t>Составление и запись рассказов повествовательного характера по сюжетным картинкам, с</w:t>
      </w:r>
      <w:r>
        <w:rPr>
          <w:spacing w:val="1"/>
        </w:rPr>
        <w:t xml:space="preserve"> </w:t>
      </w:r>
      <w:r>
        <w:t>помощью</w:t>
      </w:r>
      <w:r>
        <w:rPr>
          <w:spacing w:val="1"/>
        </w:rPr>
        <w:t xml:space="preserve"> </w:t>
      </w:r>
      <w:r>
        <w:t>вопросов;</w:t>
      </w:r>
      <w:r>
        <w:rPr>
          <w:spacing w:val="1"/>
        </w:rPr>
        <w:t xml:space="preserve"> </w:t>
      </w:r>
      <w:r>
        <w:t>составление</w:t>
      </w:r>
      <w:r>
        <w:rPr>
          <w:spacing w:val="1"/>
        </w:rPr>
        <w:t xml:space="preserve"> </w:t>
      </w:r>
      <w:r>
        <w:t>сюжетных</w:t>
      </w:r>
      <w:r>
        <w:rPr>
          <w:spacing w:val="1"/>
        </w:rPr>
        <w:t xml:space="preserve"> </w:t>
      </w:r>
      <w:r>
        <w:t>рассказов</w:t>
      </w:r>
      <w:r>
        <w:rPr>
          <w:spacing w:val="1"/>
        </w:rPr>
        <w:t xml:space="preserve"> </w:t>
      </w:r>
      <w:r>
        <w:t>по</w:t>
      </w:r>
      <w:r>
        <w:rPr>
          <w:spacing w:val="1"/>
        </w:rPr>
        <w:t xml:space="preserve"> </w:t>
      </w:r>
      <w:r>
        <w:t>готовому</w:t>
      </w:r>
      <w:r>
        <w:rPr>
          <w:spacing w:val="1"/>
        </w:rPr>
        <w:t xml:space="preserve"> </w:t>
      </w:r>
      <w:r>
        <w:t>плану</w:t>
      </w:r>
      <w:r>
        <w:rPr>
          <w:spacing w:val="1"/>
        </w:rPr>
        <w:t xml:space="preserve"> </w:t>
      </w:r>
      <w:r>
        <w:t>(в</w:t>
      </w:r>
      <w:r>
        <w:rPr>
          <w:spacing w:val="1"/>
        </w:rPr>
        <w:t xml:space="preserve"> </w:t>
      </w:r>
      <w:r>
        <w:t>форме</w:t>
      </w:r>
      <w:r>
        <w:rPr>
          <w:spacing w:val="1"/>
        </w:rPr>
        <w:t xml:space="preserve"> </w:t>
      </w:r>
      <w:r>
        <w:t>вопросов, повествовательных предложений). Введение в рассказы элементов описания.</w:t>
      </w:r>
      <w:r>
        <w:rPr>
          <w:spacing w:val="1"/>
        </w:rPr>
        <w:t xml:space="preserve"> </w:t>
      </w:r>
      <w:r>
        <w:t>Построение</w:t>
      </w:r>
      <w:r>
        <w:rPr>
          <w:spacing w:val="-1"/>
        </w:rPr>
        <w:t xml:space="preserve"> </w:t>
      </w:r>
      <w:r>
        <w:t>устного</w:t>
      </w:r>
      <w:r>
        <w:rPr>
          <w:spacing w:val="-2"/>
        </w:rPr>
        <w:t xml:space="preserve"> </w:t>
      </w:r>
      <w:r>
        <w:t>ответа по</w:t>
      </w:r>
      <w:r>
        <w:rPr>
          <w:spacing w:val="-3"/>
        </w:rPr>
        <w:t xml:space="preserve"> </w:t>
      </w:r>
      <w:r>
        <w:t>учебному</w:t>
      </w:r>
      <w:r>
        <w:rPr>
          <w:spacing w:val="-2"/>
        </w:rPr>
        <w:t xml:space="preserve"> </w:t>
      </w:r>
      <w:r>
        <w:t>материалу</w:t>
      </w:r>
      <w:r>
        <w:rPr>
          <w:spacing w:val="-2"/>
        </w:rPr>
        <w:t xml:space="preserve"> </w:t>
      </w:r>
      <w:r>
        <w:t>(специфика</w:t>
      </w:r>
      <w:r>
        <w:rPr>
          <w:spacing w:val="-2"/>
        </w:rPr>
        <w:t xml:space="preserve"> </w:t>
      </w:r>
      <w:r>
        <w:t>учебно-деловой</w:t>
      </w:r>
      <w:r>
        <w:rPr>
          <w:spacing w:val="-3"/>
        </w:rPr>
        <w:t xml:space="preserve"> </w:t>
      </w:r>
      <w:r>
        <w:t>речи).</w:t>
      </w:r>
    </w:p>
    <w:p w:rsidR="00311D77" w:rsidRDefault="0074782E">
      <w:pPr>
        <w:pStyle w:val="a3"/>
        <w:spacing w:before="1"/>
        <w:ind w:left="1560" w:firstLine="0"/>
      </w:pPr>
      <w:r>
        <w:t>Текст.</w:t>
      </w:r>
      <w:r>
        <w:rPr>
          <w:spacing w:val="1"/>
        </w:rPr>
        <w:t xml:space="preserve"> </w:t>
      </w:r>
      <w:r>
        <w:t>Признаки</w:t>
      </w:r>
      <w:r>
        <w:rPr>
          <w:spacing w:val="1"/>
        </w:rPr>
        <w:t xml:space="preserve"> </w:t>
      </w:r>
      <w:r>
        <w:t>текста.</w:t>
      </w:r>
      <w:r>
        <w:rPr>
          <w:spacing w:val="1"/>
        </w:rPr>
        <w:t xml:space="preserve"> </w:t>
      </w:r>
      <w:r>
        <w:t>Смысловое</w:t>
      </w:r>
      <w:r>
        <w:rPr>
          <w:spacing w:val="4"/>
        </w:rPr>
        <w:t xml:space="preserve"> </w:t>
      </w:r>
      <w:r>
        <w:t>единство</w:t>
      </w:r>
      <w:r>
        <w:rPr>
          <w:spacing w:val="1"/>
        </w:rPr>
        <w:t xml:space="preserve"> </w:t>
      </w:r>
      <w:r>
        <w:t>предложений</w:t>
      </w:r>
      <w:r>
        <w:rPr>
          <w:spacing w:val="2"/>
        </w:rPr>
        <w:t xml:space="preserve"> </w:t>
      </w:r>
      <w:r>
        <w:t>в тексте.</w:t>
      </w:r>
      <w:r>
        <w:rPr>
          <w:spacing w:val="2"/>
        </w:rPr>
        <w:t xml:space="preserve"> </w:t>
      </w:r>
      <w:r>
        <w:t>Заглавие</w:t>
      </w:r>
      <w:r>
        <w:rPr>
          <w:spacing w:val="-2"/>
        </w:rPr>
        <w:t xml:space="preserve"> </w:t>
      </w:r>
      <w:r>
        <w:t>текста.</w:t>
      </w:r>
    </w:p>
    <w:p w:rsidR="00311D77" w:rsidRDefault="0074782E">
      <w:pPr>
        <w:pStyle w:val="a3"/>
        <w:ind w:firstLine="0"/>
      </w:pPr>
      <w:r>
        <w:t>Последовательность</w:t>
      </w:r>
      <w:r>
        <w:rPr>
          <w:spacing w:val="-5"/>
        </w:rPr>
        <w:t xml:space="preserve"> </w:t>
      </w:r>
      <w:r>
        <w:t>предложений</w:t>
      </w:r>
      <w:r>
        <w:rPr>
          <w:spacing w:val="-3"/>
        </w:rPr>
        <w:t xml:space="preserve"> </w:t>
      </w:r>
      <w:r>
        <w:t>в</w:t>
      </w:r>
      <w:r>
        <w:rPr>
          <w:spacing w:val="-5"/>
        </w:rPr>
        <w:t xml:space="preserve"> </w:t>
      </w:r>
      <w:r>
        <w:t>тексте.</w:t>
      </w:r>
      <w:r>
        <w:rPr>
          <w:spacing w:val="-2"/>
        </w:rPr>
        <w:t xml:space="preserve"> </w:t>
      </w:r>
      <w:r>
        <w:t>Последовательность</w:t>
      </w:r>
      <w:r>
        <w:rPr>
          <w:spacing w:val="-4"/>
        </w:rPr>
        <w:t xml:space="preserve"> </w:t>
      </w:r>
      <w:r>
        <w:t>частей</w:t>
      </w:r>
      <w:r>
        <w:rPr>
          <w:spacing w:val="-4"/>
        </w:rPr>
        <w:t xml:space="preserve"> </w:t>
      </w:r>
      <w:r>
        <w:t>текста</w:t>
      </w:r>
      <w:r>
        <w:rPr>
          <w:spacing w:val="-5"/>
        </w:rPr>
        <w:t xml:space="preserve"> </w:t>
      </w:r>
      <w:r>
        <w:t>(абзацев).</w:t>
      </w:r>
    </w:p>
    <w:p w:rsidR="00311D77" w:rsidRDefault="0074782E">
      <w:pPr>
        <w:pStyle w:val="a3"/>
        <w:ind w:right="852" w:firstLine="539"/>
      </w:pPr>
      <w:r>
        <w:t>Комплексная</w:t>
      </w:r>
      <w:r>
        <w:rPr>
          <w:spacing w:val="1"/>
        </w:rPr>
        <w:t xml:space="preserve"> </w:t>
      </w:r>
      <w:r>
        <w:t>работа</w:t>
      </w:r>
      <w:r>
        <w:rPr>
          <w:spacing w:val="1"/>
        </w:rPr>
        <w:t xml:space="preserve"> </w:t>
      </w:r>
      <w:r>
        <w:t>над</w:t>
      </w:r>
      <w:r>
        <w:rPr>
          <w:spacing w:val="1"/>
        </w:rPr>
        <w:t xml:space="preserve"> </w:t>
      </w:r>
      <w:r>
        <w:t>структурой</w:t>
      </w:r>
      <w:r>
        <w:rPr>
          <w:spacing w:val="1"/>
        </w:rPr>
        <w:t xml:space="preserve"> </w:t>
      </w:r>
      <w:r>
        <w:t>текста:</w:t>
      </w:r>
      <w:r>
        <w:rPr>
          <w:spacing w:val="1"/>
        </w:rPr>
        <w:t xml:space="preserve"> </w:t>
      </w:r>
      <w:r>
        <w:t>озаглавливание,</w:t>
      </w:r>
      <w:r>
        <w:rPr>
          <w:spacing w:val="1"/>
        </w:rPr>
        <w:t xml:space="preserve"> </w:t>
      </w:r>
      <w:r>
        <w:t>корректирование</w:t>
      </w:r>
      <w:r>
        <w:rPr>
          <w:spacing w:val="1"/>
        </w:rPr>
        <w:t xml:space="preserve"> </w:t>
      </w:r>
      <w:r>
        <w:t>порядка</w:t>
      </w:r>
      <w:r>
        <w:rPr>
          <w:spacing w:val="1"/>
        </w:rPr>
        <w:t xml:space="preserve"> </w:t>
      </w:r>
      <w:r>
        <w:t>предложений</w:t>
      </w:r>
      <w:r>
        <w:rPr>
          <w:spacing w:val="1"/>
        </w:rPr>
        <w:t xml:space="preserve"> </w:t>
      </w:r>
      <w:r>
        <w:t>и</w:t>
      </w:r>
      <w:r>
        <w:rPr>
          <w:spacing w:val="1"/>
        </w:rPr>
        <w:t xml:space="preserve"> </w:t>
      </w:r>
      <w:r>
        <w:t>частей</w:t>
      </w:r>
      <w:r>
        <w:rPr>
          <w:spacing w:val="1"/>
        </w:rPr>
        <w:t xml:space="preserve"> </w:t>
      </w:r>
      <w:r>
        <w:t>текста</w:t>
      </w:r>
      <w:r>
        <w:rPr>
          <w:spacing w:val="1"/>
        </w:rPr>
        <w:t xml:space="preserve"> </w:t>
      </w:r>
      <w:r>
        <w:t>(абзацев).</w:t>
      </w:r>
      <w:r>
        <w:rPr>
          <w:spacing w:val="1"/>
        </w:rPr>
        <w:t xml:space="preserve"> </w:t>
      </w:r>
      <w:r>
        <w:t>План</w:t>
      </w:r>
      <w:r>
        <w:rPr>
          <w:spacing w:val="1"/>
        </w:rPr>
        <w:t xml:space="preserve"> </w:t>
      </w:r>
      <w:r>
        <w:t>текста.</w:t>
      </w:r>
      <w:r>
        <w:rPr>
          <w:spacing w:val="1"/>
        </w:rPr>
        <w:t xml:space="preserve"> </w:t>
      </w:r>
      <w:r>
        <w:t>Составление</w:t>
      </w:r>
      <w:r>
        <w:rPr>
          <w:spacing w:val="1"/>
        </w:rPr>
        <w:t xml:space="preserve"> </w:t>
      </w:r>
      <w:r>
        <w:t>планов</w:t>
      </w:r>
      <w:r>
        <w:rPr>
          <w:spacing w:val="1"/>
        </w:rPr>
        <w:t xml:space="preserve"> </w:t>
      </w:r>
      <w:r>
        <w:t>к</w:t>
      </w:r>
      <w:r>
        <w:rPr>
          <w:spacing w:val="1"/>
        </w:rPr>
        <w:t xml:space="preserve"> </w:t>
      </w:r>
      <w:r>
        <w:t>данным</w:t>
      </w:r>
      <w:r>
        <w:rPr>
          <w:spacing w:val="-1"/>
        </w:rPr>
        <w:t xml:space="preserve"> </w:t>
      </w:r>
      <w:r>
        <w:t>текстам.</w:t>
      </w:r>
    </w:p>
    <w:p w:rsidR="00311D77" w:rsidRDefault="0074782E">
      <w:pPr>
        <w:pStyle w:val="a3"/>
        <w:ind w:left="1560" w:right="2352" w:firstLine="0"/>
      </w:pPr>
      <w:r>
        <w:t>Типы текстов: описание, повествование, рассуждение, их особенности.</w:t>
      </w:r>
      <w:r>
        <w:rPr>
          <w:spacing w:val="-57"/>
        </w:rPr>
        <w:t xml:space="preserve"> </w:t>
      </w:r>
      <w:r>
        <w:t>Знакомство</w:t>
      </w:r>
      <w:r>
        <w:rPr>
          <w:spacing w:val="-1"/>
        </w:rPr>
        <w:t xml:space="preserve"> </w:t>
      </w:r>
      <w:r>
        <w:t>с</w:t>
      </w:r>
      <w:r>
        <w:rPr>
          <w:spacing w:val="1"/>
        </w:rPr>
        <w:t xml:space="preserve"> </w:t>
      </w:r>
      <w:r>
        <w:t>жанрами письма и</w:t>
      </w:r>
      <w:r>
        <w:rPr>
          <w:spacing w:val="-1"/>
        </w:rPr>
        <w:t xml:space="preserve"> </w:t>
      </w:r>
      <w:r>
        <w:t>поздравления.</w:t>
      </w:r>
    </w:p>
    <w:p w:rsidR="00311D77" w:rsidRDefault="0074782E">
      <w:pPr>
        <w:pStyle w:val="a3"/>
        <w:ind w:right="856" w:firstLine="539"/>
      </w:pPr>
      <w:r>
        <w:t>Создание</w:t>
      </w:r>
      <w:r>
        <w:rPr>
          <w:spacing w:val="1"/>
        </w:rPr>
        <w:t xml:space="preserve"> </w:t>
      </w:r>
      <w:r>
        <w:t>собственных</w:t>
      </w:r>
      <w:r>
        <w:rPr>
          <w:spacing w:val="1"/>
        </w:rPr>
        <w:t xml:space="preserve"> </w:t>
      </w:r>
      <w:r>
        <w:t>текстов</w:t>
      </w:r>
      <w:r>
        <w:rPr>
          <w:spacing w:val="1"/>
        </w:rPr>
        <w:t xml:space="preserve"> </w:t>
      </w:r>
      <w:r>
        <w:t>и</w:t>
      </w:r>
      <w:r>
        <w:rPr>
          <w:spacing w:val="1"/>
        </w:rPr>
        <w:t xml:space="preserve"> </w:t>
      </w:r>
      <w:r>
        <w:t>корректирование</w:t>
      </w:r>
      <w:r>
        <w:rPr>
          <w:spacing w:val="1"/>
        </w:rPr>
        <w:t xml:space="preserve"> </w:t>
      </w:r>
      <w:r>
        <w:t>заданных</w:t>
      </w:r>
      <w:r>
        <w:rPr>
          <w:spacing w:val="1"/>
        </w:rPr>
        <w:t xml:space="preserve"> </w:t>
      </w:r>
      <w:r>
        <w:t>текстов</w:t>
      </w:r>
      <w:r>
        <w:rPr>
          <w:spacing w:val="1"/>
        </w:rPr>
        <w:t xml:space="preserve"> </w:t>
      </w:r>
      <w:r>
        <w:t>с</w:t>
      </w:r>
      <w:r>
        <w:rPr>
          <w:spacing w:val="1"/>
        </w:rPr>
        <w:t xml:space="preserve"> </w:t>
      </w:r>
      <w:r>
        <w:t>учетом</w:t>
      </w:r>
      <w:r>
        <w:rPr>
          <w:spacing w:val="1"/>
        </w:rPr>
        <w:t xml:space="preserve"> </w:t>
      </w:r>
      <w:r>
        <w:t>точности, правильности, богатства и выразительности письменной речи; использование в</w:t>
      </w:r>
      <w:r>
        <w:rPr>
          <w:spacing w:val="1"/>
        </w:rPr>
        <w:t xml:space="preserve"> </w:t>
      </w:r>
      <w:r>
        <w:t>текстах</w:t>
      </w:r>
      <w:r>
        <w:rPr>
          <w:spacing w:val="-1"/>
        </w:rPr>
        <w:t xml:space="preserve"> </w:t>
      </w:r>
      <w:r>
        <w:t>синонимов</w:t>
      </w:r>
      <w:r>
        <w:rPr>
          <w:spacing w:val="-2"/>
        </w:rPr>
        <w:t xml:space="preserve"> </w:t>
      </w:r>
      <w:r>
        <w:t>и</w:t>
      </w:r>
      <w:r>
        <w:rPr>
          <w:spacing w:val="-1"/>
        </w:rPr>
        <w:t xml:space="preserve"> </w:t>
      </w:r>
      <w:r>
        <w:t>антонимов.</w:t>
      </w:r>
    </w:p>
    <w:p w:rsidR="00311D77" w:rsidRDefault="0074782E">
      <w:pPr>
        <w:pStyle w:val="a3"/>
        <w:ind w:right="854" w:firstLine="539"/>
      </w:pPr>
      <w:r>
        <w:t>Понятие</w:t>
      </w:r>
      <w:r>
        <w:rPr>
          <w:spacing w:val="1"/>
        </w:rPr>
        <w:t xml:space="preserve"> </w:t>
      </w:r>
      <w:r>
        <w:t>об</w:t>
      </w:r>
      <w:r>
        <w:rPr>
          <w:spacing w:val="1"/>
        </w:rPr>
        <w:t xml:space="preserve"> </w:t>
      </w:r>
      <w:r>
        <w:t>изложении</w:t>
      </w:r>
      <w:r>
        <w:rPr>
          <w:spacing w:val="1"/>
        </w:rPr>
        <w:t xml:space="preserve"> </w:t>
      </w:r>
      <w:r>
        <w:t>и</w:t>
      </w:r>
      <w:r>
        <w:rPr>
          <w:spacing w:val="1"/>
        </w:rPr>
        <w:t xml:space="preserve"> </w:t>
      </w:r>
      <w:r>
        <w:t>сочинении.</w:t>
      </w:r>
      <w:r>
        <w:rPr>
          <w:spacing w:val="1"/>
        </w:rPr>
        <w:t xml:space="preserve"> </w:t>
      </w:r>
      <w:r>
        <w:t>Изложение</w:t>
      </w:r>
      <w:r>
        <w:rPr>
          <w:spacing w:val="1"/>
        </w:rPr>
        <w:t xml:space="preserve"> </w:t>
      </w:r>
      <w:r>
        <w:t>под</w:t>
      </w:r>
      <w:r>
        <w:rPr>
          <w:spacing w:val="1"/>
        </w:rPr>
        <w:t xml:space="preserve"> </w:t>
      </w:r>
      <w:r>
        <w:t>руководством</w:t>
      </w:r>
      <w:r>
        <w:rPr>
          <w:spacing w:val="1"/>
        </w:rPr>
        <w:t xml:space="preserve"> </w:t>
      </w:r>
      <w:r>
        <w:t>учителя,</w:t>
      </w:r>
      <w:r>
        <w:rPr>
          <w:spacing w:val="1"/>
        </w:rPr>
        <w:t xml:space="preserve"> </w:t>
      </w:r>
      <w:r>
        <w:t>по</w:t>
      </w:r>
      <w:r>
        <w:rPr>
          <w:spacing w:val="1"/>
        </w:rPr>
        <w:t xml:space="preserve"> </w:t>
      </w:r>
      <w:r>
        <w:t>готовому и коллективно составленному плану. Подробный и сжатый рассказ (сочинение)</w:t>
      </w:r>
      <w:r>
        <w:rPr>
          <w:spacing w:val="1"/>
        </w:rPr>
        <w:t xml:space="preserve"> </w:t>
      </w:r>
      <w:r>
        <w:t>по</w:t>
      </w:r>
      <w:r>
        <w:rPr>
          <w:spacing w:val="-2"/>
        </w:rPr>
        <w:t xml:space="preserve"> </w:t>
      </w:r>
      <w:r>
        <w:t>картинке и</w:t>
      </w:r>
      <w:r>
        <w:rPr>
          <w:spacing w:val="-1"/>
        </w:rPr>
        <w:t xml:space="preserve"> </w:t>
      </w:r>
      <w:r>
        <w:t>серии</w:t>
      </w:r>
      <w:r>
        <w:rPr>
          <w:spacing w:val="-1"/>
        </w:rPr>
        <w:t xml:space="preserve"> </w:t>
      </w:r>
      <w:r>
        <w:t>картинок.</w:t>
      </w:r>
    </w:p>
    <w:p w:rsidR="00311D77" w:rsidRDefault="0074782E">
      <w:pPr>
        <w:pStyle w:val="a4"/>
        <w:numPr>
          <w:ilvl w:val="1"/>
          <w:numId w:val="106"/>
        </w:numPr>
        <w:tabs>
          <w:tab w:val="left" w:pos="1981"/>
        </w:tabs>
        <w:ind w:left="1560" w:right="3556" w:firstLine="0"/>
        <w:rPr>
          <w:sz w:val="24"/>
        </w:rPr>
      </w:pPr>
      <w:r>
        <w:rPr>
          <w:sz w:val="24"/>
        </w:rPr>
        <w:t>Планируемые результаты освоения учебного предмета.</w:t>
      </w:r>
      <w:r>
        <w:rPr>
          <w:spacing w:val="-57"/>
          <w:sz w:val="24"/>
        </w:rPr>
        <w:t xml:space="preserve"> </w:t>
      </w:r>
      <w:r>
        <w:rPr>
          <w:sz w:val="24"/>
        </w:rPr>
        <w:t>Предметные результаты:</w:t>
      </w:r>
    </w:p>
    <w:p w:rsidR="00311D77" w:rsidRDefault="0074782E">
      <w:pPr>
        <w:pStyle w:val="a3"/>
        <w:spacing w:before="1"/>
        <w:ind w:right="858" w:firstLine="539"/>
      </w:pPr>
      <w:r>
        <w:t>формирование первоначальных представлений о единстве и многообразии языкового</w:t>
      </w:r>
      <w:r>
        <w:rPr>
          <w:spacing w:val="-57"/>
        </w:rPr>
        <w:t xml:space="preserve"> </w:t>
      </w:r>
      <w:r>
        <w:t>и</w:t>
      </w:r>
      <w:r>
        <w:rPr>
          <w:spacing w:val="-4"/>
        </w:rPr>
        <w:t xml:space="preserve"> </w:t>
      </w:r>
      <w:r>
        <w:t>культурного</w:t>
      </w:r>
      <w:r>
        <w:rPr>
          <w:spacing w:val="-2"/>
        </w:rPr>
        <w:t xml:space="preserve"> </w:t>
      </w:r>
      <w:r>
        <w:t>пространства</w:t>
      </w:r>
      <w:r>
        <w:rPr>
          <w:spacing w:val="-1"/>
        </w:rPr>
        <w:t xml:space="preserve"> </w:t>
      </w:r>
      <w:r>
        <w:t>России,</w:t>
      </w:r>
      <w:r>
        <w:rPr>
          <w:spacing w:val="-2"/>
        </w:rPr>
        <w:t xml:space="preserve"> </w:t>
      </w:r>
      <w:r>
        <w:t>о</w:t>
      </w:r>
      <w:r>
        <w:rPr>
          <w:spacing w:val="-2"/>
        </w:rPr>
        <w:t xml:space="preserve"> </w:t>
      </w:r>
      <w:r>
        <w:t>языке</w:t>
      </w:r>
      <w:r>
        <w:rPr>
          <w:spacing w:val="-2"/>
        </w:rPr>
        <w:t xml:space="preserve"> </w:t>
      </w:r>
      <w:r>
        <w:t>как</w:t>
      </w:r>
      <w:r>
        <w:rPr>
          <w:spacing w:val="-2"/>
        </w:rPr>
        <w:t xml:space="preserve"> </w:t>
      </w:r>
      <w:r>
        <w:t>основе</w:t>
      </w:r>
      <w:r>
        <w:rPr>
          <w:spacing w:val="-1"/>
        </w:rPr>
        <w:t xml:space="preserve"> </w:t>
      </w:r>
      <w:r>
        <w:t>национального</w:t>
      </w:r>
      <w:r>
        <w:rPr>
          <w:spacing w:val="-2"/>
        </w:rPr>
        <w:t xml:space="preserve"> </w:t>
      </w:r>
      <w:r>
        <w:t>самосознания;</w:t>
      </w:r>
    </w:p>
    <w:p w:rsidR="00311D77" w:rsidRDefault="0074782E">
      <w:pPr>
        <w:pStyle w:val="a3"/>
        <w:ind w:left="1560" w:firstLine="0"/>
      </w:pPr>
      <w:r>
        <w:t>формирование</w:t>
      </w:r>
      <w:r>
        <w:rPr>
          <w:spacing w:val="-2"/>
        </w:rPr>
        <w:t xml:space="preserve"> </w:t>
      </w:r>
      <w:r>
        <w:t>интереса</w:t>
      </w:r>
      <w:r>
        <w:rPr>
          <w:spacing w:val="-1"/>
        </w:rPr>
        <w:t xml:space="preserve"> </w:t>
      </w:r>
      <w:r>
        <w:t>к</w:t>
      </w:r>
      <w:r>
        <w:rPr>
          <w:spacing w:val="-3"/>
        </w:rPr>
        <w:t xml:space="preserve"> </w:t>
      </w:r>
      <w:r>
        <w:t>изучению</w:t>
      </w:r>
      <w:r>
        <w:rPr>
          <w:spacing w:val="-2"/>
        </w:rPr>
        <w:t xml:space="preserve"> </w:t>
      </w:r>
      <w:r>
        <w:t>родного</w:t>
      </w:r>
      <w:r>
        <w:rPr>
          <w:spacing w:val="-3"/>
        </w:rPr>
        <w:t xml:space="preserve"> </w:t>
      </w:r>
      <w:r>
        <w:t>(русского)</w:t>
      </w:r>
      <w:r>
        <w:rPr>
          <w:spacing w:val="-2"/>
        </w:rPr>
        <w:t xml:space="preserve"> </w:t>
      </w:r>
      <w:r>
        <w:t>языка;</w:t>
      </w:r>
    </w:p>
    <w:p w:rsidR="00311D77" w:rsidRDefault="0074782E">
      <w:pPr>
        <w:pStyle w:val="a3"/>
        <w:ind w:left="1560" w:right="1815" w:firstLine="0"/>
      </w:pPr>
      <w:r>
        <w:t>овладение первоначальными представлениями о правилах речевого этикета;</w:t>
      </w:r>
      <w:r>
        <w:rPr>
          <w:spacing w:val="-57"/>
        </w:rPr>
        <w:t xml:space="preserve"> </w:t>
      </w:r>
      <w:r>
        <w:t>овладение основами</w:t>
      </w:r>
      <w:r>
        <w:rPr>
          <w:spacing w:val="-5"/>
        </w:rPr>
        <w:t xml:space="preserve"> </w:t>
      </w:r>
      <w:r>
        <w:t>грамотного письма;</w:t>
      </w:r>
    </w:p>
    <w:p w:rsidR="00311D77" w:rsidRDefault="0074782E">
      <w:pPr>
        <w:pStyle w:val="a3"/>
        <w:ind w:firstLine="539"/>
        <w:jc w:val="left"/>
      </w:pPr>
      <w:r>
        <w:t>овладение</w:t>
      </w:r>
      <w:r>
        <w:rPr>
          <w:spacing w:val="8"/>
        </w:rPr>
        <w:t xml:space="preserve"> </w:t>
      </w:r>
      <w:r>
        <w:t>обучающимися</w:t>
      </w:r>
      <w:r>
        <w:rPr>
          <w:spacing w:val="8"/>
        </w:rPr>
        <w:t xml:space="preserve"> </w:t>
      </w:r>
      <w:r>
        <w:t>коммуникативно-речевыми</w:t>
      </w:r>
      <w:r>
        <w:rPr>
          <w:spacing w:val="7"/>
        </w:rPr>
        <w:t xml:space="preserve"> </w:t>
      </w:r>
      <w:r>
        <w:t>умениями,</w:t>
      </w:r>
      <w:r>
        <w:rPr>
          <w:spacing w:val="6"/>
        </w:rPr>
        <w:t xml:space="preserve"> </w:t>
      </w:r>
      <w:r>
        <w:t>необходимыми</w:t>
      </w:r>
      <w:r>
        <w:rPr>
          <w:spacing w:val="7"/>
        </w:rPr>
        <w:t xml:space="preserve"> </w:t>
      </w:r>
      <w:r>
        <w:t>для</w:t>
      </w:r>
      <w:r>
        <w:rPr>
          <w:spacing w:val="-57"/>
        </w:rPr>
        <w:t xml:space="preserve"> </w:t>
      </w:r>
      <w:r>
        <w:t>совершенствования их</w:t>
      </w:r>
      <w:r>
        <w:rPr>
          <w:spacing w:val="-1"/>
        </w:rPr>
        <w:t xml:space="preserve"> </w:t>
      </w:r>
      <w:r>
        <w:t>речевой практики;</w:t>
      </w:r>
    </w:p>
    <w:p w:rsidR="00311D77" w:rsidRDefault="0074782E">
      <w:pPr>
        <w:pStyle w:val="a3"/>
        <w:ind w:firstLine="539"/>
        <w:jc w:val="left"/>
      </w:pPr>
      <w:r>
        <w:t>формирование</w:t>
      </w:r>
      <w:r>
        <w:rPr>
          <w:spacing w:val="14"/>
        </w:rPr>
        <w:t xml:space="preserve"> </w:t>
      </w:r>
      <w:r>
        <w:t>позитивного</w:t>
      </w:r>
      <w:r>
        <w:rPr>
          <w:spacing w:val="12"/>
        </w:rPr>
        <w:t xml:space="preserve"> </w:t>
      </w:r>
      <w:r>
        <w:t>отношения</w:t>
      </w:r>
      <w:r>
        <w:rPr>
          <w:spacing w:val="15"/>
        </w:rPr>
        <w:t xml:space="preserve"> </w:t>
      </w:r>
      <w:r>
        <w:t>к</w:t>
      </w:r>
      <w:r>
        <w:rPr>
          <w:spacing w:val="12"/>
        </w:rPr>
        <w:t xml:space="preserve"> </w:t>
      </w:r>
      <w:r>
        <w:t>правильной</w:t>
      </w:r>
      <w:r>
        <w:rPr>
          <w:spacing w:val="12"/>
        </w:rPr>
        <w:t xml:space="preserve"> </w:t>
      </w:r>
      <w:r>
        <w:t>устной</w:t>
      </w:r>
      <w:r>
        <w:rPr>
          <w:spacing w:val="16"/>
        </w:rPr>
        <w:t xml:space="preserve"> </w:t>
      </w:r>
      <w:r>
        <w:t>и</w:t>
      </w:r>
      <w:r>
        <w:rPr>
          <w:spacing w:val="12"/>
        </w:rPr>
        <w:t xml:space="preserve"> </w:t>
      </w:r>
      <w:r>
        <w:t>письменной</w:t>
      </w:r>
      <w:r>
        <w:rPr>
          <w:spacing w:val="12"/>
        </w:rPr>
        <w:t xml:space="preserve"> </w:t>
      </w:r>
      <w:r>
        <w:t>речи</w:t>
      </w:r>
      <w:r>
        <w:rPr>
          <w:spacing w:val="13"/>
        </w:rPr>
        <w:t xml:space="preserve"> </w:t>
      </w:r>
      <w:r>
        <w:t>как</w:t>
      </w:r>
      <w:r>
        <w:rPr>
          <w:spacing w:val="-57"/>
        </w:rPr>
        <w:t xml:space="preserve"> </w:t>
      </w:r>
      <w:r>
        <w:t>показателям</w:t>
      </w:r>
      <w:r>
        <w:rPr>
          <w:spacing w:val="-1"/>
        </w:rPr>
        <w:t xml:space="preserve"> </w:t>
      </w:r>
      <w:r>
        <w:t>общей</w:t>
      </w:r>
      <w:r>
        <w:rPr>
          <w:spacing w:val="-1"/>
        </w:rPr>
        <w:t xml:space="preserve"> </w:t>
      </w:r>
      <w:r>
        <w:t>культуры</w:t>
      </w:r>
      <w:r>
        <w:rPr>
          <w:spacing w:val="-2"/>
        </w:rPr>
        <w:t xml:space="preserve"> </w:t>
      </w:r>
      <w:r>
        <w:t>и</w:t>
      </w:r>
      <w:r>
        <w:rPr>
          <w:spacing w:val="-2"/>
        </w:rPr>
        <w:t xml:space="preserve"> </w:t>
      </w:r>
      <w:r>
        <w:t>гражданской</w:t>
      </w:r>
      <w:r>
        <w:rPr>
          <w:spacing w:val="-1"/>
        </w:rPr>
        <w:t xml:space="preserve"> </w:t>
      </w:r>
      <w:r>
        <w:t>позиции</w:t>
      </w:r>
      <w:r>
        <w:rPr>
          <w:spacing w:val="-1"/>
        </w:rPr>
        <w:t xml:space="preserve"> </w:t>
      </w:r>
      <w:r>
        <w:t>человека;</w:t>
      </w:r>
    </w:p>
    <w:p w:rsidR="00311D77" w:rsidRDefault="0074782E">
      <w:pPr>
        <w:pStyle w:val="a3"/>
        <w:spacing w:before="1"/>
        <w:ind w:firstLine="539"/>
        <w:jc w:val="left"/>
      </w:pPr>
      <w:r>
        <w:t>использование</w:t>
      </w:r>
      <w:r>
        <w:rPr>
          <w:spacing w:val="1"/>
        </w:rPr>
        <w:t xml:space="preserve"> </w:t>
      </w:r>
      <w:r>
        <w:t>знаний</w:t>
      </w:r>
      <w:r>
        <w:rPr>
          <w:spacing w:val="1"/>
        </w:rPr>
        <w:t xml:space="preserve"> </w:t>
      </w:r>
      <w:r>
        <w:t>в</w:t>
      </w:r>
      <w:r>
        <w:rPr>
          <w:spacing w:val="1"/>
        </w:rPr>
        <w:t xml:space="preserve"> </w:t>
      </w:r>
      <w:r>
        <w:t>области</w:t>
      </w:r>
      <w:r>
        <w:rPr>
          <w:spacing w:val="1"/>
        </w:rPr>
        <w:t xml:space="preserve"> </w:t>
      </w:r>
      <w:r>
        <w:t>русского</w:t>
      </w:r>
      <w:r>
        <w:rPr>
          <w:spacing w:val="1"/>
        </w:rPr>
        <w:t xml:space="preserve"> </w:t>
      </w:r>
      <w:r>
        <w:t>языка</w:t>
      </w:r>
      <w:r>
        <w:rPr>
          <w:spacing w:val="1"/>
        </w:rPr>
        <w:t xml:space="preserve"> </w:t>
      </w:r>
      <w:r>
        <w:t>и</w:t>
      </w:r>
      <w:r>
        <w:rPr>
          <w:spacing w:val="1"/>
        </w:rPr>
        <w:t xml:space="preserve"> </w:t>
      </w:r>
      <w:r>
        <w:t>сформированных</w:t>
      </w:r>
      <w:r>
        <w:rPr>
          <w:spacing w:val="1"/>
        </w:rPr>
        <w:t xml:space="preserve"> </w:t>
      </w:r>
      <w:r>
        <w:t>грамматико-</w:t>
      </w:r>
      <w:r>
        <w:rPr>
          <w:spacing w:val="-57"/>
        </w:rPr>
        <w:t xml:space="preserve"> </w:t>
      </w:r>
      <w:r>
        <w:t>орфографических</w:t>
      </w:r>
      <w:r>
        <w:rPr>
          <w:spacing w:val="-1"/>
        </w:rPr>
        <w:t xml:space="preserve"> </w:t>
      </w:r>
      <w:r>
        <w:t>умений</w:t>
      </w:r>
      <w:r>
        <w:rPr>
          <w:spacing w:val="-1"/>
        </w:rPr>
        <w:t xml:space="preserve"> </w:t>
      </w:r>
      <w:r>
        <w:t>для</w:t>
      </w:r>
      <w:r>
        <w:rPr>
          <w:spacing w:val="1"/>
        </w:rPr>
        <w:t xml:space="preserve"> </w:t>
      </w:r>
      <w:r>
        <w:t>решения</w:t>
      </w:r>
      <w:r>
        <w:rPr>
          <w:spacing w:val="-4"/>
        </w:rPr>
        <w:t xml:space="preserve"> </w:t>
      </w:r>
      <w:r>
        <w:t>практических задач.</w:t>
      </w:r>
    </w:p>
    <w:p w:rsidR="00311D77" w:rsidRDefault="00311D77">
      <w:pPr>
        <w:pStyle w:val="a3"/>
        <w:spacing w:before="11"/>
        <w:ind w:left="0" w:firstLine="0"/>
        <w:jc w:val="left"/>
        <w:rPr>
          <w:sz w:val="23"/>
        </w:rPr>
      </w:pPr>
    </w:p>
    <w:p w:rsidR="00311D77" w:rsidRDefault="0074782E">
      <w:pPr>
        <w:pStyle w:val="Heading1"/>
        <w:numPr>
          <w:ilvl w:val="0"/>
          <w:numId w:val="106"/>
        </w:numPr>
        <w:tabs>
          <w:tab w:val="left" w:pos="1801"/>
        </w:tabs>
        <w:ind w:hanging="241"/>
      </w:pPr>
      <w:r>
        <w:t>Литературное</w:t>
      </w:r>
      <w:r>
        <w:rPr>
          <w:spacing w:val="-1"/>
        </w:rPr>
        <w:t xml:space="preserve"> </w:t>
      </w:r>
      <w:r>
        <w:t>чтение.</w:t>
      </w:r>
    </w:p>
    <w:p w:rsidR="00311D77" w:rsidRDefault="0074782E">
      <w:pPr>
        <w:pStyle w:val="a4"/>
        <w:numPr>
          <w:ilvl w:val="1"/>
          <w:numId w:val="106"/>
        </w:numPr>
        <w:tabs>
          <w:tab w:val="left" w:pos="1981"/>
        </w:tabs>
        <w:ind w:hanging="421"/>
        <w:rPr>
          <w:sz w:val="24"/>
        </w:rPr>
      </w:pPr>
      <w:r>
        <w:rPr>
          <w:sz w:val="24"/>
        </w:rPr>
        <w:t>Пояснительная</w:t>
      </w:r>
      <w:r>
        <w:rPr>
          <w:spacing w:val="-3"/>
          <w:sz w:val="24"/>
        </w:rPr>
        <w:t xml:space="preserve"> </w:t>
      </w:r>
      <w:r>
        <w:rPr>
          <w:sz w:val="24"/>
        </w:rPr>
        <w:t>записка.</w:t>
      </w:r>
    </w:p>
    <w:p w:rsidR="00311D77" w:rsidRDefault="0074782E">
      <w:pPr>
        <w:pStyle w:val="a3"/>
        <w:ind w:right="850" w:firstLine="539"/>
      </w:pPr>
      <w:r>
        <w:t>Федеральная</w:t>
      </w:r>
      <w:r>
        <w:rPr>
          <w:spacing w:val="1"/>
        </w:rPr>
        <w:t xml:space="preserve"> </w:t>
      </w:r>
      <w:r>
        <w:t>рабочая</w:t>
      </w:r>
      <w:r>
        <w:rPr>
          <w:spacing w:val="1"/>
        </w:rPr>
        <w:t xml:space="preserve"> </w:t>
      </w:r>
      <w:r>
        <w:t>программа</w:t>
      </w:r>
      <w:r>
        <w:rPr>
          <w:spacing w:val="1"/>
        </w:rPr>
        <w:t xml:space="preserve"> </w:t>
      </w:r>
      <w:r>
        <w:t>учебного</w:t>
      </w:r>
      <w:r>
        <w:rPr>
          <w:spacing w:val="1"/>
        </w:rPr>
        <w:t xml:space="preserve"> </w:t>
      </w:r>
      <w:r>
        <w:t>предмета</w:t>
      </w:r>
      <w:r>
        <w:rPr>
          <w:spacing w:val="1"/>
        </w:rPr>
        <w:t xml:space="preserve"> </w:t>
      </w:r>
      <w:r>
        <w:t>"Литературное</w:t>
      </w:r>
      <w:r>
        <w:rPr>
          <w:spacing w:val="1"/>
        </w:rPr>
        <w:t xml:space="preserve"> </w:t>
      </w:r>
      <w:r>
        <w:t>чтение"</w:t>
      </w:r>
      <w:r>
        <w:rPr>
          <w:spacing w:val="1"/>
        </w:rPr>
        <w:t xml:space="preserve"> </w:t>
      </w:r>
      <w:r>
        <w:t>(предметная область "Русский язык и литературное чтение") на уровне начального общего</w:t>
      </w:r>
      <w:r>
        <w:rPr>
          <w:spacing w:val="-57"/>
        </w:rPr>
        <w:t xml:space="preserve"> </w:t>
      </w:r>
      <w:r>
        <w:t>образования обучающихся с ЗПР составлена на основе требований к результатам освоения</w:t>
      </w:r>
      <w:r>
        <w:rPr>
          <w:spacing w:val="-57"/>
        </w:rPr>
        <w:t xml:space="preserve"> </w:t>
      </w:r>
      <w:r>
        <w:t xml:space="preserve">АООП НОО, установленными </w:t>
      </w:r>
      <w:hyperlink r:id="rId24">
        <w:r>
          <w:rPr>
            <w:color w:val="0000FF"/>
          </w:rPr>
          <w:t xml:space="preserve">ФГОС </w:t>
        </w:r>
      </w:hyperlink>
      <w:r>
        <w:t>НОО обучающихся с ОВЗ, федеральной программы</w:t>
      </w:r>
      <w:r>
        <w:rPr>
          <w:spacing w:val="1"/>
        </w:rPr>
        <w:t xml:space="preserve"> </w:t>
      </w:r>
      <w:r>
        <w:t>воспитания.</w:t>
      </w:r>
    </w:p>
    <w:p w:rsidR="00311D77" w:rsidRDefault="0074782E">
      <w:pPr>
        <w:pStyle w:val="a3"/>
        <w:spacing w:before="1"/>
        <w:ind w:left="1560" w:firstLine="0"/>
      </w:pPr>
      <w:r>
        <w:t>Как</w:t>
      </w:r>
      <w:r>
        <w:rPr>
          <w:spacing w:val="30"/>
        </w:rPr>
        <w:t xml:space="preserve"> </w:t>
      </w:r>
      <w:r>
        <w:t>и</w:t>
      </w:r>
      <w:r>
        <w:rPr>
          <w:spacing w:val="31"/>
        </w:rPr>
        <w:t xml:space="preserve"> </w:t>
      </w:r>
      <w:r>
        <w:t>русский</w:t>
      </w:r>
      <w:r>
        <w:rPr>
          <w:spacing w:val="31"/>
        </w:rPr>
        <w:t xml:space="preserve"> </w:t>
      </w:r>
      <w:r>
        <w:t>язык,</w:t>
      </w:r>
      <w:r>
        <w:rPr>
          <w:spacing w:val="31"/>
        </w:rPr>
        <w:t xml:space="preserve"> </w:t>
      </w:r>
      <w:r>
        <w:t>литературное</w:t>
      </w:r>
      <w:r>
        <w:rPr>
          <w:spacing w:val="32"/>
        </w:rPr>
        <w:t xml:space="preserve"> </w:t>
      </w:r>
      <w:r>
        <w:t>чтение</w:t>
      </w:r>
      <w:r>
        <w:rPr>
          <w:spacing w:val="31"/>
        </w:rPr>
        <w:t xml:space="preserve"> </w:t>
      </w:r>
      <w:r>
        <w:t>предстает</w:t>
      </w:r>
      <w:r>
        <w:rPr>
          <w:spacing w:val="30"/>
        </w:rPr>
        <w:t xml:space="preserve"> </w:t>
      </w:r>
      <w:r>
        <w:t>в</w:t>
      </w:r>
      <w:r>
        <w:rPr>
          <w:spacing w:val="30"/>
        </w:rPr>
        <w:t xml:space="preserve"> </w:t>
      </w:r>
      <w:r>
        <w:t>качестве</w:t>
      </w:r>
      <w:r>
        <w:rPr>
          <w:spacing w:val="32"/>
        </w:rPr>
        <w:t xml:space="preserve"> </w:t>
      </w:r>
      <w:r>
        <w:t>одного</w:t>
      </w:r>
      <w:r>
        <w:rPr>
          <w:spacing w:val="31"/>
        </w:rPr>
        <w:t xml:space="preserve"> </w:t>
      </w:r>
      <w:r>
        <w:t>из</w:t>
      </w:r>
      <w:r>
        <w:rPr>
          <w:spacing w:val="32"/>
        </w:rPr>
        <w:t xml:space="preserve"> </w:t>
      </w:r>
      <w:r>
        <w:t>ведущих</w:t>
      </w:r>
    </w:p>
    <w:p w:rsidR="00311D77" w:rsidRDefault="00311D77">
      <w:pPr>
        <w:sectPr w:rsidR="00311D77">
          <w:pgSz w:w="11910" w:h="16840"/>
          <w:pgMar w:top="1040" w:right="0" w:bottom="1180" w:left="680" w:header="0" w:footer="918" w:gutter="0"/>
          <w:cols w:space="720"/>
        </w:sectPr>
      </w:pPr>
    </w:p>
    <w:p w:rsidR="00311D77" w:rsidRDefault="0074782E">
      <w:pPr>
        <w:pStyle w:val="a3"/>
        <w:spacing w:before="76"/>
        <w:ind w:right="846" w:firstLine="0"/>
      </w:pPr>
      <w:r>
        <w:lastRenderedPageBreak/>
        <w:t>предметов, обеспечивающих наряду с достижением предметных результатов, становление</w:t>
      </w:r>
      <w:r>
        <w:rPr>
          <w:spacing w:val="-57"/>
        </w:rPr>
        <w:t xml:space="preserve"> </w:t>
      </w:r>
      <w:r>
        <w:t>базового умения, необходимого для успешного изучения других предметов и дальнейшего</w:t>
      </w:r>
      <w:r>
        <w:rPr>
          <w:spacing w:val="-57"/>
        </w:rPr>
        <w:t xml:space="preserve"> </w:t>
      </w:r>
      <w:r>
        <w:t>обучения, читательской грамотности и закладывает основы интеллектуального, речевого,</w:t>
      </w:r>
      <w:r>
        <w:rPr>
          <w:spacing w:val="1"/>
        </w:rPr>
        <w:t xml:space="preserve"> </w:t>
      </w:r>
      <w:r>
        <w:t>эмоционального,</w:t>
      </w:r>
      <w:r>
        <w:rPr>
          <w:spacing w:val="-1"/>
        </w:rPr>
        <w:t xml:space="preserve"> </w:t>
      </w:r>
      <w:r>
        <w:t>духовно-нравственного</w:t>
      </w:r>
      <w:r>
        <w:rPr>
          <w:spacing w:val="-1"/>
        </w:rPr>
        <w:t xml:space="preserve"> </w:t>
      </w:r>
      <w:r>
        <w:t>развития</w:t>
      </w:r>
      <w:r>
        <w:rPr>
          <w:spacing w:val="-1"/>
        </w:rPr>
        <w:t xml:space="preserve"> </w:t>
      </w:r>
      <w:r>
        <w:t>обучающихся</w:t>
      </w:r>
      <w:r>
        <w:rPr>
          <w:spacing w:val="1"/>
        </w:rPr>
        <w:t xml:space="preserve"> </w:t>
      </w:r>
      <w:r>
        <w:t>с ЗПР.</w:t>
      </w:r>
    </w:p>
    <w:p w:rsidR="00311D77" w:rsidRDefault="0074782E">
      <w:pPr>
        <w:pStyle w:val="a3"/>
        <w:ind w:right="852" w:firstLine="539"/>
      </w:pPr>
      <w:r>
        <w:t>Учебный предмет "Литературное чтение" является одним из основных предметов в</w:t>
      </w:r>
      <w:r>
        <w:rPr>
          <w:spacing w:val="1"/>
        </w:rPr>
        <w:t xml:space="preserve"> </w:t>
      </w:r>
      <w:r>
        <w:t>системе подготовки обучающегося с ЗПР. Овладение читательской компетенцией, умение</w:t>
      </w:r>
      <w:r>
        <w:rPr>
          <w:spacing w:val="1"/>
        </w:rPr>
        <w:t xml:space="preserve"> </w:t>
      </w:r>
      <w:r>
        <w:t>излагать свои мысли необходимо для полноценной социализации обучающегося с ЗПР. В</w:t>
      </w:r>
      <w:r>
        <w:rPr>
          <w:spacing w:val="1"/>
        </w:rPr>
        <w:t xml:space="preserve"> </w:t>
      </w:r>
      <w:r>
        <w:t>процессе</w:t>
      </w:r>
      <w:r>
        <w:rPr>
          <w:spacing w:val="1"/>
        </w:rPr>
        <w:t xml:space="preserve"> </w:t>
      </w:r>
      <w:r>
        <w:t>освоения</w:t>
      </w:r>
      <w:r>
        <w:rPr>
          <w:spacing w:val="1"/>
        </w:rPr>
        <w:t xml:space="preserve"> </w:t>
      </w:r>
      <w:r>
        <w:t>курса</w:t>
      </w:r>
      <w:r>
        <w:rPr>
          <w:spacing w:val="1"/>
        </w:rPr>
        <w:t xml:space="preserve"> </w:t>
      </w:r>
      <w:r>
        <w:t>у</w:t>
      </w:r>
      <w:r>
        <w:rPr>
          <w:spacing w:val="1"/>
        </w:rPr>
        <w:t xml:space="preserve"> </w:t>
      </w:r>
      <w:r>
        <w:t>обучающихся</w:t>
      </w:r>
      <w:r>
        <w:rPr>
          <w:spacing w:val="1"/>
        </w:rPr>
        <w:t xml:space="preserve"> </w:t>
      </w:r>
      <w:r>
        <w:t>повышается</w:t>
      </w:r>
      <w:r>
        <w:rPr>
          <w:spacing w:val="1"/>
        </w:rPr>
        <w:t xml:space="preserve"> </w:t>
      </w:r>
      <w:r>
        <w:t>уровень</w:t>
      </w:r>
      <w:r>
        <w:rPr>
          <w:spacing w:val="61"/>
        </w:rPr>
        <w:t xml:space="preserve"> </w:t>
      </w:r>
      <w:r>
        <w:t>коммуникативной</w:t>
      </w:r>
      <w:r>
        <w:rPr>
          <w:spacing w:val="1"/>
        </w:rPr>
        <w:t xml:space="preserve"> </w:t>
      </w:r>
      <w:r>
        <w:t>культуры: формируются умения составлять диалоги, высказывать собственное мнение,</w:t>
      </w:r>
      <w:r>
        <w:rPr>
          <w:spacing w:val="1"/>
        </w:rPr>
        <w:t xml:space="preserve"> </w:t>
      </w:r>
      <w:r>
        <w:t>строить</w:t>
      </w:r>
      <w:r>
        <w:rPr>
          <w:spacing w:val="1"/>
        </w:rPr>
        <w:t xml:space="preserve"> </w:t>
      </w:r>
      <w:r>
        <w:t>монолог</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речевой</w:t>
      </w:r>
      <w:r>
        <w:rPr>
          <w:spacing w:val="1"/>
        </w:rPr>
        <w:t xml:space="preserve"> </w:t>
      </w:r>
      <w:r>
        <w:t>задачей,</w:t>
      </w:r>
      <w:r>
        <w:rPr>
          <w:spacing w:val="1"/>
        </w:rPr>
        <w:t xml:space="preserve"> </w:t>
      </w:r>
      <w:r>
        <w:t>работать</w:t>
      </w:r>
      <w:r>
        <w:rPr>
          <w:spacing w:val="1"/>
        </w:rPr>
        <w:t xml:space="preserve"> </w:t>
      </w:r>
      <w:r>
        <w:t>с</w:t>
      </w:r>
      <w:r>
        <w:rPr>
          <w:spacing w:val="1"/>
        </w:rPr>
        <w:t xml:space="preserve"> </w:t>
      </w:r>
      <w:r>
        <w:t>различными</w:t>
      </w:r>
      <w:r>
        <w:rPr>
          <w:spacing w:val="60"/>
        </w:rPr>
        <w:t xml:space="preserve"> </w:t>
      </w:r>
      <w:r>
        <w:t>видами</w:t>
      </w:r>
      <w:r>
        <w:rPr>
          <w:spacing w:val="1"/>
        </w:rPr>
        <w:t xml:space="preserve"> </w:t>
      </w:r>
      <w:r>
        <w:t>текстов,</w:t>
      </w:r>
      <w:r>
        <w:rPr>
          <w:spacing w:val="1"/>
        </w:rPr>
        <w:t xml:space="preserve"> </w:t>
      </w:r>
      <w:r>
        <w:t>самостоятельно</w:t>
      </w:r>
      <w:r>
        <w:rPr>
          <w:spacing w:val="1"/>
        </w:rPr>
        <w:t xml:space="preserve"> </w:t>
      </w:r>
      <w:r>
        <w:t>пользоваться</w:t>
      </w:r>
      <w:r>
        <w:rPr>
          <w:spacing w:val="1"/>
        </w:rPr>
        <w:t xml:space="preserve"> </w:t>
      </w:r>
      <w:r>
        <w:t>справочным</w:t>
      </w:r>
      <w:r>
        <w:rPr>
          <w:spacing w:val="1"/>
        </w:rPr>
        <w:t xml:space="preserve"> </w:t>
      </w:r>
      <w:r>
        <w:t>аппаратом</w:t>
      </w:r>
      <w:r>
        <w:rPr>
          <w:spacing w:val="1"/>
        </w:rPr>
        <w:t xml:space="preserve"> </w:t>
      </w:r>
      <w:r>
        <w:t>учебника,</w:t>
      </w:r>
      <w:r>
        <w:rPr>
          <w:spacing w:val="1"/>
        </w:rPr>
        <w:t xml:space="preserve"> </w:t>
      </w:r>
      <w:r>
        <w:t>находить</w:t>
      </w:r>
      <w:r>
        <w:rPr>
          <w:spacing w:val="1"/>
        </w:rPr>
        <w:t xml:space="preserve"> </w:t>
      </w:r>
      <w:r>
        <w:t>информацию</w:t>
      </w:r>
      <w:r>
        <w:rPr>
          <w:spacing w:val="1"/>
        </w:rPr>
        <w:t xml:space="preserve"> </w:t>
      </w:r>
      <w:r>
        <w:t>в</w:t>
      </w:r>
      <w:r>
        <w:rPr>
          <w:spacing w:val="1"/>
        </w:rPr>
        <w:t xml:space="preserve"> </w:t>
      </w:r>
      <w:r>
        <w:t>словарях,</w:t>
      </w:r>
      <w:r>
        <w:rPr>
          <w:spacing w:val="1"/>
        </w:rPr>
        <w:t xml:space="preserve"> </w:t>
      </w:r>
      <w:r>
        <w:t>справочниках.</w:t>
      </w:r>
      <w:r>
        <w:rPr>
          <w:spacing w:val="1"/>
        </w:rPr>
        <w:t xml:space="preserve"> </w:t>
      </w:r>
      <w:r>
        <w:t>Позитивное</w:t>
      </w:r>
      <w:r>
        <w:rPr>
          <w:spacing w:val="1"/>
        </w:rPr>
        <w:t xml:space="preserve"> </w:t>
      </w:r>
      <w:r>
        <w:t>отношение</w:t>
      </w:r>
      <w:r>
        <w:rPr>
          <w:spacing w:val="1"/>
        </w:rPr>
        <w:t xml:space="preserve"> </w:t>
      </w:r>
      <w:r>
        <w:t>к</w:t>
      </w:r>
      <w:r>
        <w:rPr>
          <w:spacing w:val="1"/>
        </w:rPr>
        <w:t xml:space="preserve"> </w:t>
      </w:r>
      <w:r>
        <w:t>книгам</w:t>
      </w:r>
      <w:r>
        <w:rPr>
          <w:spacing w:val="1"/>
        </w:rPr>
        <w:t xml:space="preserve"> </w:t>
      </w:r>
      <w:r>
        <w:t>и</w:t>
      </w:r>
      <w:r>
        <w:rPr>
          <w:spacing w:val="1"/>
        </w:rPr>
        <w:t xml:space="preserve"> </w:t>
      </w:r>
      <w:r>
        <w:t>чтению</w:t>
      </w:r>
      <w:r>
        <w:rPr>
          <w:spacing w:val="1"/>
        </w:rPr>
        <w:t xml:space="preserve"> </w:t>
      </w:r>
      <w:r>
        <w:t>способствует</w:t>
      </w:r>
      <w:r>
        <w:rPr>
          <w:spacing w:val="-2"/>
        </w:rPr>
        <w:t xml:space="preserve"> </w:t>
      </w:r>
      <w:r>
        <w:t>формированию общей</w:t>
      </w:r>
      <w:r>
        <w:rPr>
          <w:spacing w:val="-1"/>
        </w:rPr>
        <w:t xml:space="preserve"> </w:t>
      </w:r>
      <w:r>
        <w:t>культуры.</w:t>
      </w:r>
    </w:p>
    <w:p w:rsidR="00311D77" w:rsidRDefault="0074782E">
      <w:pPr>
        <w:pStyle w:val="a3"/>
        <w:spacing w:before="1"/>
        <w:ind w:right="851" w:firstLine="539"/>
      </w:pPr>
      <w:r>
        <w:t>Приобретенные обучающимися с ЗПР знания, полученный опыт решения учебных</w:t>
      </w:r>
      <w:r>
        <w:rPr>
          <w:spacing w:val="1"/>
        </w:rPr>
        <w:t xml:space="preserve"> </w:t>
      </w:r>
      <w:r>
        <w:t>задач,</w:t>
      </w:r>
      <w:r>
        <w:rPr>
          <w:spacing w:val="1"/>
        </w:rPr>
        <w:t xml:space="preserve"> </w:t>
      </w:r>
      <w:r>
        <w:t>а</w:t>
      </w:r>
      <w:r>
        <w:rPr>
          <w:spacing w:val="1"/>
        </w:rPr>
        <w:t xml:space="preserve"> </w:t>
      </w:r>
      <w:r>
        <w:t>также</w:t>
      </w:r>
      <w:r>
        <w:rPr>
          <w:spacing w:val="1"/>
        </w:rPr>
        <w:t xml:space="preserve"> </w:t>
      </w:r>
      <w:r>
        <w:t>сформированность</w:t>
      </w:r>
      <w:r>
        <w:rPr>
          <w:spacing w:val="1"/>
        </w:rPr>
        <w:t xml:space="preserve"> </w:t>
      </w:r>
      <w:r>
        <w:t>предметных</w:t>
      </w:r>
      <w:r>
        <w:rPr>
          <w:spacing w:val="1"/>
        </w:rPr>
        <w:t xml:space="preserve"> </w:t>
      </w:r>
      <w:r>
        <w:t>и</w:t>
      </w:r>
      <w:r>
        <w:rPr>
          <w:spacing w:val="1"/>
        </w:rPr>
        <w:t xml:space="preserve"> </w:t>
      </w:r>
      <w:r>
        <w:t>универсальных</w:t>
      </w:r>
      <w:r>
        <w:rPr>
          <w:spacing w:val="1"/>
        </w:rPr>
        <w:t xml:space="preserve"> </w:t>
      </w:r>
      <w:r>
        <w:t>действий</w:t>
      </w:r>
      <w:r>
        <w:rPr>
          <w:spacing w:val="1"/>
        </w:rPr>
        <w:t xml:space="preserve"> </w:t>
      </w:r>
      <w:r>
        <w:t>в</w:t>
      </w:r>
      <w:r>
        <w:rPr>
          <w:spacing w:val="1"/>
        </w:rPr>
        <w:t xml:space="preserve"> </w:t>
      </w:r>
      <w:r>
        <w:t>процессе</w:t>
      </w:r>
      <w:r>
        <w:rPr>
          <w:spacing w:val="1"/>
        </w:rPr>
        <w:t xml:space="preserve"> </w:t>
      </w:r>
      <w:r>
        <w:t>изучения</w:t>
      </w:r>
      <w:r>
        <w:rPr>
          <w:spacing w:val="1"/>
        </w:rPr>
        <w:t xml:space="preserve"> </w:t>
      </w:r>
      <w:r>
        <w:t>предмета</w:t>
      </w:r>
      <w:r>
        <w:rPr>
          <w:spacing w:val="1"/>
        </w:rPr>
        <w:t xml:space="preserve"> </w:t>
      </w:r>
      <w:r>
        <w:t>"Литературное</w:t>
      </w:r>
      <w:r>
        <w:rPr>
          <w:spacing w:val="1"/>
        </w:rPr>
        <w:t xml:space="preserve"> </w:t>
      </w:r>
      <w:r>
        <w:t>чтение"</w:t>
      </w:r>
      <w:r>
        <w:rPr>
          <w:spacing w:val="1"/>
        </w:rPr>
        <w:t xml:space="preserve"> </w:t>
      </w:r>
      <w:r>
        <w:t>станут</w:t>
      </w:r>
      <w:r>
        <w:rPr>
          <w:spacing w:val="1"/>
        </w:rPr>
        <w:t xml:space="preserve"> </w:t>
      </w:r>
      <w:r>
        <w:t>фундаментом</w:t>
      </w:r>
      <w:r>
        <w:rPr>
          <w:spacing w:val="1"/>
        </w:rPr>
        <w:t xml:space="preserve"> </w:t>
      </w:r>
      <w:r>
        <w:t>обучения</w:t>
      </w:r>
      <w:r>
        <w:rPr>
          <w:spacing w:val="1"/>
        </w:rPr>
        <w:t xml:space="preserve"> </w:t>
      </w:r>
      <w:r>
        <w:t>в</w:t>
      </w:r>
      <w:r>
        <w:rPr>
          <w:spacing w:val="1"/>
        </w:rPr>
        <w:t xml:space="preserve"> </w:t>
      </w:r>
      <w:r>
        <w:t>основном</w:t>
      </w:r>
      <w:r>
        <w:rPr>
          <w:spacing w:val="1"/>
        </w:rPr>
        <w:t xml:space="preserve"> </w:t>
      </w:r>
      <w:r>
        <w:t>звене</w:t>
      </w:r>
      <w:r>
        <w:rPr>
          <w:spacing w:val="-1"/>
        </w:rPr>
        <w:t xml:space="preserve"> </w:t>
      </w:r>
      <w:r>
        <w:t>школы, а</w:t>
      </w:r>
      <w:r>
        <w:rPr>
          <w:spacing w:val="1"/>
        </w:rPr>
        <w:t xml:space="preserve"> </w:t>
      </w:r>
      <w:r>
        <w:t>также будут</w:t>
      </w:r>
      <w:r>
        <w:rPr>
          <w:spacing w:val="-1"/>
        </w:rPr>
        <w:t xml:space="preserve"> </w:t>
      </w:r>
      <w:r>
        <w:t>востребованы</w:t>
      </w:r>
      <w:r>
        <w:rPr>
          <w:spacing w:val="-2"/>
        </w:rPr>
        <w:t xml:space="preserve"> </w:t>
      </w:r>
      <w:r>
        <w:t>в</w:t>
      </w:r>
      <w:r>
        <w:rPr>
          <w:spacing w:val="-2"/>
        </w:rPr>
        <w:t xml:space="preserve"> </w:t>
      </w:r>
      <w:r>
        <w:t>жизни.</w:t>
      </w:r>
    </w:p>
    <w:p w:rsidR="00311D77" w:rsidRDefault="0074782E">
      <w:pPr>
        <w:pStyle w:val="a4"/>
        <w:numPr>
          <w:ilvl w:val="1"/>
          <w:numId w:val="106"/>
        </w:numPr>
        <w:tabs>
          <w:tab w:val="left" w:pos="1981"/>
        </w:tabs>
        <w:spacing w:before="1"/>
        <w:ind w:left="1981" w:hanging="421"/>
        <w:rPr>
          <w:sz w:val="24"/>
        </w:rPr>
      </w:pPr>
      <w:r>
        <w:rPr>
          <w:sz w:val="24"/>
        </w:rPr>
        <w:t>Содержание</w:t>
      </w:r>
      <w:r>
        <w:rPr>
          <w:spacing w:val="-4"/>
          <w:sz w:val="24"/>
        </w:rPr>
        <w:t xml:space="preserve"> </w:t>
      </w:r>
      <w:r>
        <w:rPr>
          <w:sz w:val="24"/>
        </w:rPr>
        <w:t>обучения.</w:t>
      </w:r>
    </w:p>
    <w:p w:rsidR="00311D77" w:rsidRDefault="0074782E">
      <w:pPr>
        <w:pStyle w:val="a4"/>
        <w:numPr>
          <w:ilvl w:val="2"/>
          <w:numId w:val="106"/>
        </w:numPr>
        <w:tabs>
          <w:tab w:val="left" w:pos="2161"/>
        </w:tabs>
        <w:ind w:hanging="601"/>
        <w:rPr>
          <w:sz w:val="24"/>
        </w:rPr>
      </w:pPr>
      <w:r>
        <w:rPr>
          <w:sz w:val="24"/>
        </w:rPr>
        <w:t>Виды</w:t>
      </w:r>
      <w:r>
        <w:rPr>
          <w:spacing w:val="-5"/>
          <w:sz w:val="24"/>
        </w:rPr>
        <w:t xml:space="preserve"> </w:t>
      </w:r>
      <w:r>
        <w:rPr>
          <w:sz w:val="24"/>
        </w:rPr>
        <w:t>речевой</w:t>
      </w:r>
      <w:r>
        <w:rPr>
          <w:spacing w:val="-2"/>
          <w:sz w:val="24"/>
        </w:rPr>
        <w:t xml:space="preserve"> </w:t>
      </w:r>
      <w:r>
        <w:rPr>
          <w:sz w:val="24"/>
        </w:rPr>
        <w:t>и</w:t>
      </w:r>
      <w:r>
        <w:rPr>
          <w:spacing w:val="-3"/>
          <w:sz w:val="24"/>
        </w:rPr>
        <w:t xml:space="preserve"> </w:t>
      </w:r>
      <w:r>
        <w:rPr>
          <w:sz w:val="24"/>
        </w:rPr>
        <w:t>читательской</w:t>
      </w:r>
      <w:r>
        <w:rPr>
          <w:spacing w:val="-3"/>
          <w:sz w:val="24"/>
        </w:rPr>
        <w:t xml:space="preserve"> </w:t>
      </w:r>
      <w:r>
        <w:rPr>
          <w:sz w:val="24"/>
        </w:rPr>
        <w:t>деятельности.</w:t>
      </w:r>
    </w:p>
    <w:p w:rsidR="00311D77" w:rsidRDefault="0074782E">
      <w:pPr>
        <w:pStyle w:val="a3"/>
        <w:ind w:right="847" w:firstLine="539"/>
      </w:pPr>
      <w:r>
        <w:t>Аудирование</w:t>
      </w:r>
      <w:r>
        <w:rPr>
          <w:spacing w:val="1"/>
        </w:rPr>
        <w:t xml:space="preserve"> </w:t>
      </w:r>
      <w:r>
        <w:t>(слушание).</w:t>
      </w:r>
      <w:r>
        <w:rPr>
          <w:spacing w:val="1"/>
        </w:rPr>
        <w:t xml:space="preserve"> </w:t>
      </w:r>
      <w:r>
        <w:t>Восприятие</w:t>
      </w:r>
      <w:r>
        <w:rPr>
          <w:spacing w:val="1"/>
        </w:rPr>
        <w:t xml:space="preserve"> </w:t>
      </w:r>
      <w:r>
        <w:t>на</w:t>
      </w:r>
      <w:r>
        <w:rPr>
          <w:spacing w:val="1"/>
        </w:rPr>
        <w:t xml:space="preserve"> </w:t>
      </w:r>
      <w:r>
        <w:t>слух</w:t>
      </w:r>
      <w:r>
        <w:rPr>
          <w:spacing w:val="1"/>
        </w:rPr>
        <w:t xml:space="preserve"> </w:t>
      </w:r>
      <w:r>
        <w:t>звучащей</w:t>
      </w:r>
      <w:r>
        <w:rPr>
          <w:spacing w:val="1"/>
        </w:rPr>
        <w:t xml:space="preserve"> </w:t>
      </w:r>
      <w:r>
        <w:t>речи</w:t>
      </w:r>
      <w:r>
        <w:rPr>
          <w:spacing w:val="1"/>
        </w:rPr>
        <w:t xml:space="preserve"> </w:t>
      </w:r>
      <w:r>
        <w:t>(высказывание</w:t>
      </w:r>
      <w:r>
        <w:rPr>
          <w:spacing w:val="1"/>
        </w:rPr>
        <w:t xml:space="preserve"> </w:t>
      </w:r>
      <w:r>
        <w:t>собеседника, чтение различных текстов). Адекватное понимание содержания звучащей</w:t>
      </w:r>
      <w:r>
        <w:rPr>
          <w:spacing w:val="1"/>
        </w:rPr>
        <w:t xml:space="preserve"> </w:t>
      </w:r>
      <w:r>
        <w:t>речи,</w:t>
      </w:r>
      <w:r>
        <w:rPr>
          <w:spacing w:val="1"/>
        </w:rPr>
        <w:t xml:space="preserve"> </w:t>
      </w:r>
      <w:r>
        <w:t>умение</w:t>
      </w:r>
      <w:r>
        <w:rPr>
          <w:spacing w:val="1"/>
        </w:rPr>
        <w:t xml:space="preserve"> </w:t>
      </w:r>
      <w:r>
        <w:t>отвечать</w:t>
      </w:r>
      <w:r>
        <w:rPr>
          <w:spacing w:val="1"/>
        </w:rPr>
        <w:t xml:space="preserve"> </w:t>
      </w:r>
      <w:r>
        <w:t>на</w:t>
      </w:r>
      <w:r>
        <w:rPr>
          <w:spacing w:val="1"/>
        </w:rPr>
        <w:t xml:space="preserve"> </w:t>
      </w:r>
      <w:r>
        <w:t>вопросы</w:t>
      </w:r>
      <w:r>
        <w:rPr>
          <w:spacing w:val="1"/>
        </w:rPr>
        <w:t xml:space="preserve"> </w:t>
      </w:r>
      <w:r>
        <w:t>по</w:t>
      </w:r>
      <w:r>
        <w:rPr>
          <w:spacing w:val="1"/>
        </w:rPr>
        <w:t xml:space="preserve"> </w:t>
      </w:r>
      <w:r>
        <w:t>содержанию</w:t>
      </w:r>
      <w:r>
        <w:rPr>
          <w:spacing w:val="1"/>
        </w:rPr>
        <w:t xml:space="preserve"> </w:t>
      </w:r>
      <w:r>
        <w:t>услышанного</w:t>
      </w:r>
      <w:r>
        <w:rPr>
          <w:spacing w:val="1"/>
        </w:rPr>
        <w:t xml:space="preserve"> </w:t>
      </w:r>
      <w:r>
        <w:t>произведения,</w:t>
      </w:r>
      <w:r>
        <w:rPr>
          <w:spacing w:val="1"/>
        </w:rPr>
        <w:t xml:space="preserve"> </w:t>
      </w:r>
      <w:r>
        <w:t>определение</w:t>
      </w:r>
      <w:r>
        <w:rPr>
          <w:spacing w:val="1"/>
        </w:rPr>
        <w:t xml:space="preserve"> </w:t>
      </w:r>
      <w:r>
        <w:t>последовательности</w:t>
      </w:r>
      <w:r>
        <w:rPr>
          <w:spacing w:val="1"/>
        </w:rPr>
        <w:t xml:space="preserve"> </w:t>
      </w:r>
      <w:r>
        <w:t>событий,</w:t>
      </w:r>
      <w:r>
        <w:rPr>
          <w:spacing w:val="1"/>
        </w:rPr>
        <w:t xml:space="preserve"> </w:t>
      </w:r>
      <w:r>
        <w:t>осознание</w:t>
      </w:r>
      <w:r>
        <w:rPr>
          <w:spacing w:val="1"/>
        </w:rPr>
        <w:t xml:space="preserve"> </w:t>
      </w:r>
      <w:r>
        <w:t>цели</w:t>
      </w:r>
      <w:r>
        <w:rPr>
          <w:spacing w:val="1"/>
        </w:rPr>
        <w:t xml:space="preserve"> </w:t>
      </w:r>
      <w:r>
        <w:t>речевого</w:t>
      </w:r>
      <w:r>
        <w:rPr>
          <w:spacing w:val="61"/>
        </w:rPr>
        <w:t xml:space="preserve"> </w:t>
      </w:r>
      <w:r>
        <w:t>высказывания,</w:t>
      </w:r>
      <w:r>
        <w:rPr>
          <w:spacing w:val="-57"/>
        </w:rPr>
        <w:t xml:space="preserve"> </w:t>
      </w:r>
      <w:r>
        <w:t>умение</w:t>
      </w:r>
      <w:r>
        <w:rPr>
          <w:spacing w:val="1"/>
        </w:rPr>
        <w:t xml:space="preserve"> </w:t>
      </w:r>
      <w:r>
        <w:t>задавать</w:t>
      </w:r>
      <w:r>
        <w:rPr>
          <w:spacing w:val="1"/>
        </w:rPr>
        <w:t xml:space="preserve"> </w:t>
      </w:r>
      <w:r>
        <w:t>вопрос</w:t>
      </w:r>
      <w:r>
        <w:rPr>
          <w:spacing w:val="1"/>
        </w:rPr>
        <w:t xml:space="preserve"> </w:t>
      </w:r>
      <w:r>
        <w:t>по</w:t>
      </w:r>
      <w:r>
        <w:rPr>
          <w:spacing w:val="1"/>
        </w:rPr>
        <w:t xml:space="preserve"> </w:t>
      </w:r>
      <w:r>
        <w:t>услышанному</w:t>
      </w:r>
      <w:r>
        <w:rPr>
          <w:spacing w:val="1"/>
        </w:rPr>
        <w:t xml:space="preserve"> </w:t>
      </w:r>
      <w:r>
        <w:t>учебному,</w:t>
      </w:r>
      <w:r>
        <w:rPr>
          <w:spacing w:val="1"/>
        </w:rPr>
        <w:t xml:space="preserve"> </w:t>
      </w:r>
      <w:r>
        <w:t>научно-познавательному</w:t>
      </w:r>
      <w:r>
        <w:rPr>
          <w:spacing w:val="1"/>
        </w:rPr>
        <w:t xml:space="preserve"> </w:t>
      </w:r>
      <w:r>
        <w:t>и</w:t>
      </w:r>
      <w:r>
        <w:rPr>
          <w:spacing w:val="1"/>
        </w:rPr>
        <w:t xml:space="preserve"> </w:t>
      </w:r>
      <w:r>
        <w:t>художественному</w:t>
      </w:r>
      <w:r>
        <w:rPr>
          <w:spacing w:val="-1"/>
        </w:rPr>
        <w:t xml:space="preserve"> </w:t>
      </w:r>
      <w:r>
        <w:t>произведению.</w:t>
      </w:r>
    </w:p>
    <w:p w:rsidR="00311D77" w:rsidRDefault="0074782E">
      <w:pPr>
        <w:pStyle w:val="a4"/>
        <w:numPr>
          <w:ilvl w:val="2"/>
          <w:numId w:val="106"/>
        </w:numPr>
        <w:tabs>
          <w:tab w:val="left" w:pos="2161"/>
        </w:tabs>
        <w:ind w:hanging="601"/>
        <w:rPr>
          <w:sz w:val="24"/>
        </w:rPr>
      </w:pPr>
      <w:r>
        <w:rPr>
          <w:sz w:val="24"/>
        </w:rPr>
        <w:t>Чтение.</w:t>
      </w:r>
    </w:p>
    <w:p w:rsidR="00311D77" w:rsidRDefault="0074782E">
      <w:pPr>
        <w:pStyle w:val="a3"/>
        <w:ind w:right="851" w:firstLine="539"/>
      </w:pPr>
      <w:r>
        <w:t>Чтение</w:t>
      </w:r>
      <w:r>
        <w:rPr>
          <w:spacing w:val="1"/>
        </w:rPr>
        <w:t xml:space="preserve"> </w:t>
      </w:r>
      <w:r>
        <w:t>вслух.</w:t>
      </w:r>
      <w:r>
        <w:rPr>
          <w:spacing w:val="1"/>
        </w:rPr>
        <w:t xml:space="preserve"> </w:t>
      </w:r>
      <w:r>
        <w:t>Постепенный</w:t>
      </w:r>
      <w:r>
        <w:rPr>
          <w:spacing w:val="1"/>
        </w:rPr>
        <w:t xml:space="preserve"> </w:t>
      </w:r>
      <w:r>
        <w:t>переход</w:t>
      </w:r>
      <w:r>
        <w:rPr>
          <w:spacing w:val="1"/>
        </w:rPr>
        <w:t xml:space="preserve"> </w:t>
      </w:r>
      <w:r>
        <w:t>от</w:t>
      </w:r>
      <w:r>
        <w:rPr>
          <w:spacing w:val="1"/>
        </w:rPr>
        <w:t xml:space="preserve"> </w:t>
      </w:r>
      <w:r>
        <w:t>слогового</w:t>
      </w:r>
      <w:r>
        <w:rPr>
          <w:spacing w:val="1"/>
        </w:rPr>
        <w:t xml:space="preserve"> </w:t>
      </w:r>
      <w:r>
        <w:t>к</w:t>
      </w:r>
      <w:r>
        <w:rPr>
          <w:spacing w:val="1"/>
        </w:rPr>
        <w:t xml:space="preserve"> </w:t>
      </w:r>
      <w:r>
        <w:t>плавному</w:t>
      </w:r>
      <w:r>
        <w:rPr>
          <w:spacing w:val="1"/>
        </w:rPr>
        <w:t xml:space="preserve"> </w:t>
      </w:r>
      <w:r>
        <w:t>осмысленному</w:t>
      </w:r>
      <w:r>
        <w:rPr>
          <w:spacing w:val="1"/>
        </w:rPr>
        <w:t xml:space="preserve"> </w:t>
      </w:r>
      <w:r>
        <w:t>правильному</w:t>
      </w:r>
      <w:r>
        <w:rPr>
          <w:spacing w:val="1"/>
        </w:rPr>
        <w:t xml:space="preserve"> </w:t>
      </w:r>
      <w:r>
        <w:t>чтению</w:t>
      </w:r>
      <w:r>
        <w:rPr>
          <w:spacing w:val="1"/>
        </w:rPr>
        <w:t xml:space="preserve"> </w:t>
      </w:r>
      <w:r>
        <w:t>целыми</w:t>
      </w:r>
      <w:r>
        <w:rPr>
          <w:spacing w:val="1"/>
        </w:rPr>
        <w:t xml:space="preserve"> </w:t>
      </w:r>
      <w:r>
        <w:t>словами</w:t>
      </w:r>
      <w:r>
        <w:rPr>
          <w:spacing w:val="1"/>
        </w:rPr>
        <w:t xml:space="preserve"> </w:t>
      </w:r>
      <w:r>
        <w:t>вслух</w:t>
      </w:r>
      <w:r>
        <w:rPr>
          <w:spacing w:val="1"/>
        </w:rPr>
        <w:t xml:space="preserve"> </w:t>
      </w:r>
      <w:r>
        <w:t>(скорость</w:t>
      </w:r>
      <w:r>
        <w:rPr>
          <w:spacing w:val="1"/>
        </w:rPr>
        <w:t xml:space="preserve"> </w:t>
      </w:r>
      <w:r>
        <w:t>чтения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индивидуальным темпом чтения), постепенное увеличение скорости чтения, позволяющей</w:t>
      </w:r>
      <w:r>
        <w:rPr>
          <w:spacing w:val="-57"/>
        </w:rPr>
        <w:t xml:space="preserve"> </w:t>
      </w:r>
      <w:r>
        <w:t>осознать</w:t>
      </w:r>
      <w:r>
        <w:rPr>
          <w:spacing w:val="1"/>
        </w:rPr>
        <w:t xml:space="preserve"> </w:t>
      </w:r>
      <w:r>
        <w:t>текст.</w:t>
      </w:r>
      <w:r>
        <w:rPr>
          <w:spacing w:val="1"/>
        </w:rPr>
        <w:t xml:space="preserve"> </w:t>
      </w:r>
      <w:r>
        <w:t>Соблюдение</w:t>
      </w:r>
      <w:r>
        <w:rPr>
          <w:spacing w:val="1"/>
        </w:rPr>
        <w:t xml:space="preserve"> </w:t>
      </w:r>
      <w:r>
        <w:t>орфоэпических</w:t>
      </w:r>
      <w:r>
        <w:rPr>
          <w:spacing w:val="1"/>
        </w:rPr>
        <w:t xml:space="preserve"> </w:t>
      </w:r>
      <w:r>
        <w:t>и</w:t>
      </w:r>
      <w:r>
        <w:rPr>
          <w:spacing w:val="1"/>
        </w:rPr>
        <w:t xml:space="preserve"> </w:t>
      </w:r>
      <w:r>
        <w:t>интонационных</w:t>
      </w:r>
      <w:r>
        <w:rPr>
          <w:spacing w:val="1"/>
        </w:rPr>
        <w:t xml:space="preserve"> </w:t>
      </w:r>
      <w:r>
        <w:t>норм</w:t>
      </w:r>
      <w:r>
        <w:rPr>
          <w:spacing w:val="1"/>
        </w:rPr>
        <w:t xml:space="preserve"> </w:t>
      </w:r>
      <w:r>
        <w:t>чтения.</w:t>
      </w:r>
      <w:r>
        <w:rPr>
          <w:spacing w:val="1"/>
        </w:rPr>
        <w:t xml:space="preserve"> </w:t>
      </w:r>
      <w:r>
        <w:t>Чтение</w:t>
      </w:r>
      <w:r>
        <w:rPr>
          <w:spacing w:val="1"/>
        </w:rPr>
        <w:t xml:space="preserve"> </w:t>
      </w:r>
      <w:r>
        <w:t>предложений</w:t>
      </w:r>
      <w:r>
        <w:rPr>
          <w:spacing w:val="-2"/>
        </w:rPr>
        <w:t xml:space="preserve"> </w:t>
      </w:r>
      <w:r>
        <w:t>с интонационным</w:t>
      </w:r>
      <w:r>
        <w:rPr>
          <w:spacing w:val="-1"/>
        </w:rPr>
        <w:t xml:space="preserve"> </w:t>
      </w:r>
      <w:r>
        <w:t>выделением знаков</w:t>
      </w:r>
      <w:r>
        <w:rPr>
          <w:spacing w:val="-3"/>
        </w:rPr>
        <w:t xml:space="preserve"> </w:t>
      </w:r>
      <w:r>
        <w:t>препинания.</w:t>
      </w:r>
    </w:p>
    <w:p w:rsidR="00311D77" w:rsidRDefault="0074782E">
      <w:pPr>
        <w:pStyle w:val="a3"/>
        <w:ind w:right="861" w:firstLine="539"/>
      </w:pPr>
      <w:r>
        <w:t>Чтение</w:t>
      </w:r>
      <w:r>
        <w:rPr>
          <w:spacing w:val="22"/>
        </w:rPr>
        <w:t xml:space="preserve"> </w:t>
      </w:r>
      <w:r>
        <w:t>про</w:t>
      </w:r>
      <w:r>
        <w:rPr>
          <w:spacing w:val="21"/>
        </w:rPr>
        <w:t xml:space="preserve"> </w:t>
      </w:r>
      <w:r>
        <w:t>себя.</w:t>
      </w:r>
      <w:r>
        <w:rPr>
          <w:spacing w:val="21"/>
        </w:rPr>
        <w:t xml:space="preserve"> </w:t>
      </w:r>
      <w:r>
        <w:t>Осознание</w:t>
      </w:r>
      <w:r>
        <w:rPr>
          <w:spacing w:val="23"/>
        </w:rPr>
        <w:t xml:space="preserve"> </w:t>
      </w:r>
      <w:r>
        <w:t>смысла</w:t>
      </w:r>
      <w:r>
        <w:rPr>
          <w:spacing w:val="22"/>
        </w:rPr>
        <w:t xml:space="preserve"> </w:t>
      </w:r>
      <w:r>
        <w:t>произведения</w:t>
      </w:r>
      <w:r>
        <w:rPr>
          <w:spacing w:val="23"/>
        </w:rPr>
        <w:t xml:space="preserve"> </w:t>
      </w:r>
      <w:r>
        <w:t>при</w:t>
      </w:r>
      <w:r>
        <w:rPr>
          <w:spacing w:val="21"/>
        </w:rPr>
        <w:t xml:space="preserve"> </w:t>
      </w:r>
      <w:r>
        <w:t>чтении</w:t>
      </w:r>
      <w:r>
        <w:rPr>
          <w:spacing w:val="21"/>
        </w:rPr>
        <w:t xml:space="preserve"> </w:t>
      </w:r>
      <w:r>
        <w:t>про</w:t>
      </w:r>
      <w:r>
        <w:rPr>
          <w:spacing w:val="21"/>
        </w:rPr>
        <w:t xml:space="preserve"> </w:t>
      </w:r>
      <w:r>
        <w:t>себя</w:t>
      </w:r>
      <w:r>
        <w:rPr>
          <w:spacing w:val="22"/>
        </w:rPr>
        <w:t xml:space="preserve"> </w:t>
      </w:r>
      <w:r>
        <w:t>(доступных</w:t>
      </w:r>
      <w:r>
        <w:rPr>
          <w:spacing w:val="-57"/>
        </w:rPr>
        <w:t xml:space="preserve"> </w:t>
      </w:r>
      <w:r>
        <w:t>по</w:t>
      </w:r>
      <w:r>
        <w:rPr>
          <w:spacing w:val="-4"/>
        </w:rPr>
        <w:t xml:space="preserve"> </w:t>
      </w:r>
      <w:r>
        <w:t>объему</w:t>
      </w:r>
      <w:r>
        <w:rPr>
          <w:spacing w:val="-2"/>
        </w:rPr>
        <w:t xml:space="preserve"> </w:t>
      </w:r>
      <w:r>
        <w:t>и</w:t>
      </w:r>
      <w:r>
        <w:rPr>
          <w:spacing w:val="-4"/>
        </w:rPr>
        <w:t xml:space="preserve"> </w:t>
      </w:r>
      <w:r>
        <w:t>жанру</w:t>
      </w:r>
      <w:r>
        <w:rPr>
          <w:spacing w:val="-3"/>
        </w:rPr>
        <w:t xml:space="preserve"> </w:t>
      </w:r>
      <w:r>
        <w:t>произведений).</w:t>
      </w:r>
      <w:r>
        <w:rPr>
          <w:spacing w:val="-7"/>
        </w:rPr>
        <w:t xml:space="preserve"> </w:t>
      </w:r>
      <w:r>
        <w:t>Умение</w:t>
      </w:r>
      <w:r>
        <w:rPr>
          <w:spacing w:val="-2"/>
        </w:rPr>
        <w:t xml:space="preserve"> </w:t>
      </w:r>
      <w:r>
        <w:t>находить</w:t>
      </w:r>
      <w:r>
        <w:rPr>
          <w:spacing w:val="-4"/>
        </w:rPr>
        <w:t xml:space="preserve"> </w:t>
      </w:r>
      <w:r>
        <w:t>в</w:t>
      </w:r>
      <w:r>
        <w:rPr>
          <w:spacing w:val="-5"/>
        </w:rPr>
        <w:t xml:space="preserve"> </w:t>
      </w:r>
      <w:r>
        <w:t>тексте</w:t>
      </w:r>
      <w:r>
        <w:rPr>
          <w:spacing w:val="-1"/>
        </w:rPr>
        <w:t xml:space="preserve"> </w:t>
      </w:r>
      <w:r>
        <w:t>необходимую</w:t>
      </w:r>
      <w:r>
        <w:rPr>
          <w:spacing w:val="-4"/>
        </w:rPr>
        <w:t xml:space="preserve"> </w:t>
      </w:r>
      <w:r>
        <w:t>информацию.</w:t>
      </w:r>
    </w:p>
    <w:p w:rsidR="00311D77" w:rsidRDefault="0074782E">
      <w:pPr>
        <w:pStyle w:val="a3"/>
        <w:spacing w:before="1"/>
        <w:ind w:right="847" w:firstLine="539"/>
      </w:pPr>
      <w:r>
        <w:t>Работа</w:t>
      </w:r>
      <w:r>
        <w:rPr>
          <w:spacing w:val="1"/>
        </w:rPr>
        <w:t xml:space="preserve"> </w:t>
      </w:r>
      <w:r>
        <w:t>с</w:t>
      </w:r>
      <w:r>
        <w:rPr>
          <w:spacing w:val="1"/>
        </w:rPr>
        <w:t xml:space="preserve"> </w:t>
      </w:r>
      <w:r>
        <w:t>разными</w:t>
      </w:r>
      <w:r>
        <w:rPr>
          <w:spacing w:val="1"/>
        </w:rPr>
        <w:t xml:space="preserve"> </w:t>
      </w:r>
      <w:r>
        <w:t>видами</w:t>
      </w:r>
      <w:r>
        <w:rPr>
          <w:spacing w:val="1"/>
        </w:rPr>
        <w:t xml:space="preserve"> </w:t>
      </w:r>
      <w:r>
        <w:t>текста.</w:t>
      </w:r>
      <w:r>
        <w:rPr>
          <w:spacing w:val="1"/>
        </w:rPr>
        <w:t xml:space="preserve"> </w:t>
      </w:r>
      <w:r>
        <w:t>Общее</w:t>
      </w:r>
      <w:r>
        <w:rPr>
          <w:spacing w:val="1"/>
        </w:rPr>
        <w:t xml:space="preserve"> </w:t>
      </w:r>
      <w:r>
        <w:t>представление</w:t>
      </w:r>
      <w:r>
        <w:rPr>
          <w:spacing w:val="1"/>
        </w:rPr>
        <w:t xml:space="preserve"> </w:t>
      </w:r>
      <w:r>
        <w:t>о</w:t>
      </w:r>
      <w:r>
        <w:rPr>
          <w:spacing w:val="1"/>
        </w:rPr>
        <w:t xml:space="preserve"> </w:t>
      </w:r>
      <w:r>
        <w:t>разных</w:t>
      </w:r>
      <w:r>
        <w:rPr>
          <w:spacing w:val="1"/>
        </w:rPr>
        <w:t xml:space="preserve"> </w:t>
      </w:r>
      <w:r>
        <w:t>видах</w:t>
      </w:r>
      <w:r>
        <w:rPr>
          <w:spacing w:val="1"/>
        </w:rPr>
        <w:t xml:space="preserve"> </w:t>
      </w:r>
      <w:r>
        <w:t>текста:</w:t>
      </w:r>
      <w:r>
        <w:rPr>
          <w:spacing w:val="1"/>
        </w:rPr>
        <w:t xml:space="preserve"> </w:t>
      </w:r>
      <w:r>
        <w:t>художественный,</w:t>
      </w:r>
      <w:r>
        <w:rPr>
          <w:spacing w:val="1"/>
        </w:rPr>
        <w:t xml:space="preserve"> </w:t>
      </w:r>
      <w:r>
        <w:t>учебный,</w:t>
      </w:r>
      <w:r>
        <w:rPr>
          <w:spacing w:val="1"/>
        </w:rPr>
        <w:t xml:space="preserve"> </w:t>
      </w:r>
      <w:r>
        <w:t>научно-популярный,</w:t>
      </w:r>
      <w:r>
        <w:rPr>
          <w:spacing w:val="1"/>
        </w:rPr>
        <w:t xml:space="preserve"> </w:t>
      </w:r>
      <w:r>
        <w:t>их</w:t>
      </w:r>
      <w:r>
        <w:rPr>
          <w:spacing w:val="1"/>
        </w:rPr>
        <w:t xml:space="preserve"> </w:t>
      </w:r>
      <w:r>
        <w:t>сравнение.</w:t>
      </w:r>
      <w:r>
        <w:rPr>
          <w:spacing w:val="1"/>
        </w:rPr>
        <w:t xml:space="preserve"> </w:t>
      </w:r>
      <w:r>
        <w:t>Определение</w:t>
      </w:r>
      <w:r>
        <w:rPr>
          <w:spacing w:val="1"/>
        </w:rPr>
        <w:t xml:space="preserve"> </w:t>
      </w:r>
      <w:r>
        <w:t>целей</w:t>
      </w:r>
      <w:r>
        <w:rPr>
          <w:spacing w:val="1"/>
        </w:rPr>
        <w:t xml:space="preserve"> </w:t>
      </w:r>
      <w:r>
        <w:t>создания этих</w:t>
      </w:r>
      <w:r>
        <w:rPr>
          <w:spacing w:val="-1"/>
        </w:rPr>
        <w:t xml:space="preserve"> </w:t>
      </w:r>
      <w:r>
        <w:t>видов</w:t>
      </w:r>
      <w:r>
        <w:rPr>
          <w:spacing w:val="-2"/>
        </w:rPr>
        <w:t xml:space="preserve"> </w:t>
      </w:r>
      <w:r>
        <w:t>текста.</w:t>
      </w:r>
      <w:r>
        <w:rPr>
          <w:spacing w:val="-1"/>
        </w:rPr>
        <w:t xml:space="preserve"> </w:t>
      </w:r>
      <w:r>
        <w:t>Особенности</w:t>
      </w:r>
      <w:r>
        <w:rPr>
          <w:spacing w:val="-1"/>
        </w:rPr>
        <w:t xml:space="preserve"> </w:t>
      </w:r>
      <w:r>
        <w:t>фольклорного текста.</w:t>
      </w:r>
    </w:p>
    <w:p w:rsidR="00311D77" w:rsidRDefault="0074782E">
      <w:pPr>
        <w:pStyle w:val="a3"/>
        <w:ind w:left="1560" w:firstLine="0"/>
      </w:pPr>
      <w:r>
        <w:t xml:space="preserve">Практическое  </w:t>
      </w:r>
      <w:r>
        <w:rPr>
          <w:spacing w:val="30"/>
        </w:rPr>
        <w:t xml:space="preserve"> </w:t>
      </w:r>
      <w:r>
        <w:t xml:space="preserve">освоение   </w:t>
      </w:r>
      <w:r>
        <w:rPr>
          <w:spacing w:val="29"/>
        </w:rPr>
        <w:t xml:space="preserve"> </w:t>
      </w:r>
      <w:r>
        <w:t xml:space="preserve">умения   </w:t>
      </w:r>
      <w:r>
        <w:rPr>
          <w:spacing w:val="30"/>
        </w:rPr>
        <w:t xml:space="preserve"> </w:t>
      </w:r>
      <w:r>
        <w:t xml:space="preserve">отличать   </w:t>
      </w:r>
      <w:r>
        <w:rPr>
          <w:spacing w:val="27"/>
        </w:rPr>
        <w:t xml:space="preserve"> </w:t>
      </w:r>
      <w:r>
        <w:t xml:space="preserve">текст   </w:t>
      </w:r>
      <w:r>
        <w:rPr>
          <w:spacing w:val="27"/>
        </w:rPr>
        <w:t xml:space="preserve"> </w:t>
      </w:r>
      <w:r>
        <w:t xml:space="preserve">от   </w:t>
      </w:r>
      <w:r>
        <w:rPr>
          <w:spacing w:val="27"/>
        </w:rPr>
        <w:t xml:space="preserve"> </w:t>
      </w:r>
      <w:r>
        <w:t xml:space="preserve">набора   </w:t>
      </w:r>
      <w:r>
        <w:rPr>
          <w:spacing w:val="26"/>
        </w:rPr>
        <w:t xml:space="preserve"> </w:t>
      </w:r>
      <w:r>
        <w:t>предложений.</w:t>
      </w:r>
    </w:p>
    <w:p w:rsidR="00311D77" w:rsidRDefault="0074782E">
      <w:pPr>
        <w:pStyle w:val="a3"/>
        <w:ind w:firstLine="0"/>
      </w:pPr>
      <w:r>
        <w:t>Прогнозирование</w:t>
      </w:r>
      <w:r>
        <w:rPr>
          <w:spacing w:val="-2"/>
        </w:rPr>
        <w:t xml:space="preserve"> </w:t>
      </w:r>
      <w:r>
        <w:t>содержания</w:t>
      </w:r>
      <w:r>
        <w:rPr>
          <w:spacing w:val="-2"/>
        </w:rPr>
        <w:t xml:space="preserve"> </w:t>
      </w:r>
      <w:r>
        <w:t>книги</w:t>
      </w:r>
      <w:r>
        <w:rPr>
          <w:spacing w:val="-4"/>
        </w:rPr>
        <w:t xml:space="preserve"> </w:t>
      </w:r>
      <w:r>
        <w:t>по</w:t>
      </w:r>
      <w:r>
        <w:rPr>
          <w:spacing w:val="-3"/>
        </w:rPr>
        <w:t xml:space="preserve"> </w:t>
      </w:r>
      <w:r>
        <w:t>ее</w:t>
      </w:r>
      <w:r>
        <w:rPr>
          <w:spacing w:val="-2"/>
        </w:rPr>
        <w:t xml:space="preserve"> </w:t>
      </w:r>
      <w:r>
        <w:t>названию</w:t>
      </w:r>
      <w:r>
        <w:rPr>
          <w:spacing w:val="-3"/>
        </w:rPr>
        <w:t xml:space="preserve"> </w:t>
      </w:r>
      <w:r>
        <w:t>и</w:t>
      </w:r>
      <w:r>
        <w:rPr>
          <w:spacing w:val="-4"/>
        </w:rPr>
        <w:t xml:space="preserve"> </w:t>
      </w:r>
      <w:r>
        <w:t>оформлению.</w:t>
      </w:r>
    </w:p>
    <w:p w:rsidR="00311D77" w:rsidRDefault="0074782E">
      <w:pPr>
        <w:pStyle w:val="a3"/>
        <w:ind w:right="855" w:firstLine="539"/>
      </w:pPr>
      <w:r>
        <w:t>Самостоятельное деление текста на смысловые части, их озаглавливание. Умение</w:t>
      </w:r>
      <w:r>
        <w:rPr>
          <w:spacing w:val="1"/>
        </w:rPr>
        <w:t xml:space="preserve"> </w:t>
      </w:r>
      <w:r>
        <w:t>работать</w:t>
      </w:r>
      <w:r>
        <w:rPr>
          <w:spacing w:val="-3"/>
        </w:rPr>
        <w:t xml:space="preserve"> </w:t>
      </w:r>
      <w:r>
        <w:t>с</w:t>
      </w:r>
      <w:r>
        <w:rPr>
          <w:spacing w:val="1"/>
        </w:rPr>
        <w:t xml:space="preserve"> </w:t>
      </w:r>
      <w:r>
        <w:t>разными видами информации.</w:t>
      </w:r>
    </w:p>
    <w:p w:rsidR="00311D77" w:rsidRDefault="0074782E">
      <w:pPr>
        <w:pStyle w:val="a3"/>
        <w:spacing w:before="1"/>
        <w:ind w:right="847" w:firstLine="539"/>
      </w:pPr>
      <w:r>
        <w:t>Участие в коллективном обсуждении: умение отвечать на вопросы, выступать по</w:t>
      </w:r>
      <w:r>
        <w:rPr>
          <w:spacing w:val="1"/>
        </w:rPr>
        <w:t xml:space="preserve"> </w:t>
      </w:r>
      <w:r>
        <w:t>теме,</w:t>
      </w:r>
      <w:r>
        <w:rPr>
          <w:spacing w:val="1"/>
        </w:rPr>
        <w:t xml:space="preserve"> </w:t>
      </w:r>
      <w:r>
        <w:t>слушать</w:t>
      </w:r>
      <w:r>
        <w:rPr>
          <w:spacing w:val="1"/>
        </w:rPr>
        <w:t xml:space="preserve"> </w:t>
      </w:r>
      <w:r>
        <w:t>выступления</w:t>
      </w:r>
      <w:r>
        <w:rPr>
          <w:spacing w:val="1"/>
        </w:rPr>
        <w:t xml:space="preserve"> </w:t>
      </w:r>
      <w:r>
        <w:t>других</w:t>
      </w:r>
      <w:r>
        <w:rPr>
          <w:spacing w:val="1"/>
        </w:rPr>
        <w:t xml:space="preserve"> </w:t>
      </w:r>
      <w:r>
        <w:t>обучающихся,</w:t>
      </w:r>
      <w:r>
        <w:rPr>
          <w:spacing w:val="1"/>
        </w:rPr>
        <w:t xml:space="preserve"> </w:t>
      </w:r>
      <w:r>
        <w:t>дополнять</w:t>
      </w:r>
      <w:r>
        <w:rPr>
          <w:spacing w:val="1"/>
        </w:rPr>
        <w:t xml:space="preserve"> </w:t>
      </w:r>
      <w:r>
        <w:t>ответы</w:t>
      </w:r>
      <w:r>
        <w:rPr>
          <w:spacing w:val="1"/>
        </w:rPr>
        <w:t xml:space="preserve"> </w:t>
      </w:r>
      <w:r>
        <w:t>по</w:t>
      </w:r>
      <w:r>
        <w:rPr>
          <w:spacing w:val="1"/>
        </w:rPr>
        <w:t xml:space="preserve"> </w:t>
      </w:r>
      <w:r>
        <w:t>ходу</w:t>
      </w:r>
      <w:r>
        <w:rPr>
          <w:spacing w:val="1"/>
        </w:rPr>
        <w:t xml:space="preserve"> </w:t>
      </w:r>
      <w:r>
        <w:t>беседы,</w:t>
      </w:r>
      <w:r>
        <w:rPr>
          <w:spacing w:val="1"/>
        </w:rPr>
        <w:t xml:space="preserve"> </w:t>
      </w:r>
      <w:r>
        <w:t>используя</w:t>
      </w:r>
      <w:r>
        <w:rPr>
          <w:spacing w:val="1"/>
        </w:rPr>
        <w:t xml:space="preserve"> </w:t>
      </w:r>
      <w:r>
        <w:t>текст.</w:t>
      </w:r>
      <w:r>
        <w:rPr>
          <w:spacing w:val="1"/>
        </w:rPr>
        <w:t xml:space="preserve"> </w:t>
      </w:r>
      <w:r>
        <w:t>Привлечение</w:t>
      </w:r>
      <w:r>
        <w:rPr>
          <w:spacing w:val="1"/>
        </w:rPr>
        <w:t xml:space="preserve"> </w:t>
      </w:r>
      <w:r>
        <w:t>справочных</w:t>
      </w:r>
      <w:r>
        <w:rPr>
          <w:spacing w:val="1"/>
        </w:rPr>
        <w:t xml:space="preserve"> </w:t>
      </w:r>
      <w:r>
        <w:t>и</w:t>
      </w:r>
      <w:r>
        <w:rPr>
          <w:spacing w:val="61"/>
        </w:rPr>
        <w:t xml:space="preserve"> </w:t>
      </w:r>
      <w:r>
        <w:t>иллюстративно-изобразительных</w:t>
      </w:r>
      <w:r>
        <w:rPr>
          <w:spacing w:val="1"/>
        </w:rPr>
        <w:t xml:space="preserve"> </w:t>
      </w:r>
      <w:r>
        <w:t>материалов.</w:t>
      </w:r>
    </w:p>
    <w:p w:rsidR="00311D77" w:rsidRDefault="0074782E">
      <w:pPr>
        <w:pStyle w:val="a3"/>
        <w:ind w:right="846" w:firstLine="539"/>
      </w:pPr>
      <w:r>
        <w:t>Библиографическая культура. Книга как особый вид искусства. Книга как источник</w:t>
      </w:r>
      <w:r>
        <w:rPr>
          <w:spacing w:val="1"/>
        </w:rPr>
        <w:t xml:space="preserve"> </w:t>
      </w:r>
      <w:r>
        <w:t>необходимых</w:t>
      </w:r>
      <w:r>
        <w:rPr>
          <w:spacing w:val="1"/>
        </w:rPr>
        <w:t xml:space="preserve"> </w:t>
      </w:r>
      <w:r>
        <w:t>знаний.</w:t>
      </w:r>
      <w:r>
        <w:rPr>
          <w:spacing w:val="1"/>
        </w:rPr>
        <w:t xml:space="preserve"> </w:t>
      </w:r>
      <w:r>
        <w:t>Книга</w:t>
      </w:r>
      <w:r>
        <w:rPr>
          <w:spacing w:val="1"/>
        </w:rPr>
        <w:t xml:space="preserve"> </w:t>
      </w:r>
      <w:r>
        <w:t>учебная,</w:t>
      </w:r>
      <w:r>
        <w:rPr>
          <w:spacing w:val="1"/>
        </w:rPr>
        <w:t xml:space="preserve"> </w:t>
      </w:r>
      <w:r>
        <w:t>художественная,</w:t>
      </w:r>
      <w:r>
        <w:rPr>
          <w:spacing w:val="1"/>
        </w:rPr>
        <w:t xml:space="preserve"> </w:t>
      </w:r>
      <w:r>
        <w:t>справочная.</w:t>
      </w:r>
      <w:r>
        <w:rPr>
          <w:spacing w:val="1"/>
        </w:rPr>
        <w:t xml:space="preserve"> </w:t>
      </w:r>
      <w:r>
        <w:t>Элементы</w:t>
      </w:r>
      <w:r>
        <w:rPr>
          <w:spacing w:val="1"/>
        </w:rPr>
        <w:t xml:space="preserve"> </w:t>
      </w:r>
      <w:r>
        <w:t>книги:</w:t>
      </w:r>
      <w:r>
        <w:rPr>
          <w:spacing w:val="1"/>
        </w:rPr>
        <w:t xml:space="preserve"> </w:t>
      </w:r>
      <w:r>
        <w:t>содержание или оглавление, титульный лист, аннотация, иллюстрации. Виды информации</w:t>
      </w:r>
      <w:r>
        <w:rPr>
          <w:spacing w:val="-57"/>
        </w:rPr>
        <w:t xml:space="preserve"> </w:t>
      </w:r>
      <w:r>
        <w:t>в книге: научная, художественная (с опорой на внешние показатели книги, ее справочно-</w:t>
      </w:r>
      <w:r>
        <w:rPr>
          <w:spacing w:val="1"/>
        </w:rPr>
        <w:t xml:space="preserve"> </w:t>
      </w:r>
      <w:r>
        <w:t>иллюстративный</w:t>
      </w:r>
      <w:r>
        <w:rPr>
          <w:spacing w:val="-2"/>
        </w:rPr>
        <w:t xml:space="preserve"> </w:t>
      </w:r>
      <w:r>
        <w:t>материал).</w:t>
      </w:r>
    </w:p>
    <w:p w:rsidR="00311D77" w:rsidRDefault="0074782E">
      <w:pPr>
        <w:pStyle w:val="a3"/>
        <w:ind w:right="849" w:firstLine="539"/>
      </w:pPr>
      <w:r>
        <w:t>Типы</w:t>
      </w:r>
      <w:r>
        <w:rPr>
          <w:spacing w:val="1"/>
        </w:rPr>
        <w:t xml:space="preserve"> </w:t>
      </w:r>
      <w:r>
        <w:t>книг</w:t>
      </w:r>
      <w:r>
        <w:rPr>
          <w:spacing w:val="1"/>
        </w:rPr>
        <w:t xml:space="preserve"> </w:t>
      </w:r>
      <w:r>
        <w:t>(изданий):</w:t>
      </w:r>
      <w:r>
        <w:rPr>
          <w:spacing w:val="1"/>
        </w:rPr>
        <w:t xml:space="preserve"> </w:t>
      </w:r>
      <w:r>
        <w:t>книга-произведение,</w:t>
      </w:r>
      <w:r>
        <w:rPr>
          <w:spacing w:val="1"/>
        </w:rPr>
        <w:t xml:space="preserve"> </w:t>
      </w:r>
      <w:r>
        <w:t>книга-сборник,</w:t>
      </w:r>
      <w:r>
        <w:rPr>
          <w:spacing w:val="1"/>
        </w:rPr>
        <w:t xml:space="preserve"> </w:t>
      </w:r>
      <w:r>
        <w:t>собрание</w:t>
      </w:r>
      <w:r>
        <w:rPr>
          <w:spacing w:val="1"/>
        </w:rPr>
        <w:t xml:space="preserve"> </w:t>
      </w:r>
      <w:r>
        <w:t>сочинений,</w:t>
      </w:r>
      <w:r>
        <w:rPr>
          <w:spacing w:val="1"/>
        </w:rPr>
        <w:t xml:space="preserve"> </w:t>
      </w:r>
      <w:r>
        <w:t>периодическая</w:t>
      </w:r>
      <w:r>
        <w:rPr>
          <w:spacing w:val="-1"/>
        </w:rPr>
        <w:t xml:space="preserve"> </w:t>
      </w:r>
      <w:r>
        <w:t>печать,</w:t>
      </w:r>
      <w:r>
        <w:rPr>
          <w:spacing w:val="-2"/>
        </w:rPr>
        <w:t xml:space="preserve"> </w:t>
      </w:r>
      <w:r>
        <w:t>справочные</w:t>
      </w:r>
      <w:r>
        <w:rPr>
          <w:spacing w:val="-1"/>
        </w:rPr>
        <w:t xml:space="preserve"> </w:t>
      </w:r>
      <w:r>
        <w:t>издания</w:t>
      </w:r>
      <w:r>
        <w:rPr>
          <w:spacing w:val="-1"/>
        </w:rPr>
        <w:t xml:space="preserve"> </w:t>
      </w:r>
      <w:r>
        <w:t>(справочники,</w:t>
      </w:r>
      <w:r>
        <w:rPr>
          <w:spacing w:val="-2"/>
        </w:rPr>
        <w:t xml:space="preserve"> </w:t>
      </w:r>
      <w:r>
        <w:t>словари,</w:t>
      </w:r>
      <w:r>
        <w:rPr>
          <w:spacing w:val="-2"/>
        </w:rPr>
        <w:t xml:space="preserve"> </w:t>
      </w:r>
      <w:r>
        <w:t>энциклопедии).</w:t>
      </w:r>
    </w:p>
    <w:p w:rsidR="00311D77" w:rsidRDefault="0074782E">
      <w:pPr>
        <w:pStyle w:val="a3"/>
        <w:ind w:left="1560" w:firstLine="0"/>
      </w:pPr>
      <w:r>
        <w:t>Выбор</w:t>
      </w:r>
      <w:r>
        <w:rPr>
          <w:spacing w:val="48"/>
        </w:rPr>
        <w:t xml:space="preserve"> </w:t>
      </w:r>
      <w:r>
        <w:t>книг</w:t>
      </w:r>
      <w:r>
        <w:rPr>
          <w:spacing w:val="49"/>
        </w:rPr>
        <w:t xml:space="preserve"> </w:t>
      </w:r>
      <w:r>
        <w:t>на</w:t>
      </w:r>
      <w:r>
        <w:rPr>
          <w:spacing w:val="45"/>
        </w:rPr>
        <w:t xml:space="preserve"> </w:t>
      </w:r>
      <w:r>
        <w:t>основе</w:t>
      </w:r>
      <w:r>
        <w:rPr>
          <w:spacing w:val="50"/>
        </w:rPr>
        <w:t xml:space="preserve"> </w:t>
      </w:r>
      <w:r>
        <w:t>рекомендованного</w:t>
      </w:r>
      <w:r>
        <w:rPr>
          <w:spacing w:val="48"/>
        </w:rPr>
        <w:t xml:space="preserve"> </w:t>
      </w:r>
      <w:r>
        <w:t>списка,</w:t>
      </w:r>
      <w:r>
        <w:rPr>
          <w:spacing w:val="44"/>
        </w:rPr>
        <w:t xml:space="preserve"> </w:t>
      </w:r>
      <w:r>
        <w:t>картотеки,</w:t>
      </w:r>
      <w:r>
        <w:rPr>
          <w:spacing w:val="48"/>
        </w:rPr>
        <w:t xml:space="preserve"> </w:t>
      </w:r>
      <w:r>
        <w:t>открытого</w:t>
      </w:r>
      <w:r>
        <w:rPr>
          <w:spacing w:val="49"/>
        </w:rPr>
        <w:t xml:space="preserve"> </w:t>
      </w:r>
      <w:r>
        <w:t>доступа</w:t>
      </w:r>
      <w:r>
        <w:rPr>
          <w:spacing w:val="49"/>
        </w:rPr>
        <w:t xml:space="preserve"> </w:t>
      </w:r>
      <w:r>
        <w:t>к</w:t>
      </w:r>
    </w:p>
    <w:p w:rsidR="00311D77" w:rsidRDefault="00311D77">
      <w:pPr>
        <w:sectPr w:rsidR="00311D77">
          <w:pgSz w:w="11910" w:h="16840"/>
          <w:pgMar w:top="1040" w:right="0" w:bottom="1180" w:left="680" w:header="0" w:footer="918" w:gutter="0"/>
          <w:cols w:space="720"/>
        </w:sectPr>
      </w:pPr>
    </w:p>
    <w:p w:rsidR="00311D77" w:rsidRDefault="0074782E">
      <w:pPr>
        <w:pStyle w:val="a3"/>
        <w:spacing w:before="76"/>
        <w:ind w:right="855" w:firstLine="0"/>
      </w:pPr>
      <w:r>
        <w:lastRenderedPageBreak/>
        <w:t>детским</w:t>
      </w:r>
      <w:r>
        <w:rPr>
          <w:spacing w:val="1"/>
        </w:rPr>
        <w:t xml:space="preserve"> </w:t>
      </w:r>
      <w:r>
        <w:t>книгам</w:t>
      </w:r>
      <w:r>
        <w:rPr>
          <w:spacing w:val="1"/>
        </w:rPr>
        <w:t xml:space="preserve"> </w:t>
      </w:r>
      <w:r>
        <w:t>в</w:t>
      </w:r>
      <w:r>
        <w:rPr>
          <w:spacing w:val="1"/>
        </w:rPr>
        <w:t xml:space="preserve"> </w:t>
      </w:r>
      <w:r>
        <w:t>библиотеке.</w:t>
      </w:r>
      <w:r>
        <w:rPr>
          <w:spacing w:val="1"/>
        </w:rPr>
        <w:t xml:space="preserve"> </w:t>
      </w:r>
      <w:r>
        <w:t>Алфавитный</w:t>
      </w:r>
      <w:r>
        <w:rPr>
          <w:spacing w:val="1"/>
        </w:rPr>
        <w:t xml:space="preserve"> </w:t>
      </w:r>
      <w:r>
        <w:t>каталог.</w:t>
      </w:r>
      <w:r>
        <w:rPr>
          <w:spacing w:val="1"/>
        </w:rPr>
        <w:t xml:space="preserve"> </w:t>
      </w:r>
      <w:r>
        <w:t>Самостоятельное</w:t>
      </w:r>
      <w:r>
        <w:rPr>
          <w:spacing w:val="1"/>
        </w:rPr>
        <w:t xml:space="preserve"> </w:t>
      </w:r>
      <w:r>
        <w:t>пользование</w:t>
      </w:r>
      <w:r>
        <w:rPr>
          <w:spacing w:val="1"/>
        </w:rPr>
        <w:t xml:space="preserve"> </w:t>
      </w:r>
      <w:r>
        <w:t>соответствующими</w:t>
      </w:r>
      <w:r>
        <w:rPr>
          <w:spacing w:val="-2"/>
        </w:rPr>
        <w:t xml:space="preserve"> </w:t>
      </w:r>
      <w:r>
        <w:t>возрасту словарями</w:t>
      </w:r>
      <w:r>
        <w:rPr>
          <w:spacing w:val="-5"/>
        </w:rPr>
        <w:t xml:space="preserve"> </w:t>
      </w:r>
      <w:r>
        <w:t>и</w:t>
      </w:r>
      <w:r>
        <w:rPr>
          <w:spacing w:val="-2"/>
        </w:rPr>
        <w:t xml:space="preserve"> </w:t>
      </w:r>
      <w:r>
        <w:t>справочной</w:t>
      </w:r>
      <w:r>
        <w:rPr>
          <w:spacing w:val="-1"/>
        </w:rPr>
        <w:t xml:space="preserve"> </w:t>
      </w:r>
      <w:r>
        <w:t>литературой.</w:t>
      </w:r>
    </w:p>
    <w:p w:rsidR="00311D77" w:rsidRDefault="0074782E">
      <w:pPr>
        <w:pStyle w:val="a3"/>
        <w:ind w:right="851" w:firstLine="539"/>
      </w:pPr>
      <w:r>
        <w:t>Работа с текстом художественного произведения. Понимание заглавия произведения,</w:t>
      </w:r>
      <w:r>
        <w:rPr>
          <w:spacing w:val="-57"/>
        </w:rPr>
        <w:t xml:space="preserve"> </w:t>
      </w:r>
      <w:r>
        <w:t>его адекватное соотношение с содержанием. Определение особенностей художественного</w:t>
      </w:r>
      <w:r>
        <w:rPr>
          <w:spacing w:val="1"/>
        </w:rPr>
        <w:t xml:space="preserve"> </w:t>
      </w:r>
      <w:r>
        <w:t>текста: своеобразие выразительных средств языка (с помощью учителя). Осознание того,</w:t>
      </w:r>
      <w:r>
        <w:rPr>
          <w:spacing w:val="1"/>
        </w:rPr>
        <w:t xml:space="preserve"> </w:t>
      </w:r>
      <w:r>
        <w:t>что</w:t>
      </w:r>
      <w:r>
        <w:rPr>
          <w:spacing w:val="-2"/>
        </w:rPr>
        <w:t xml:space="preserve"> </w:t>
      </w:r>
      <w:r>
        <w:t>фольклор</w:t>
      </w:r>
      <w:r>
        <w:rPr>
          <w:spacing w:val="-1"/>
        </w:rPr>
        <w:t xml:space="preserve"> </w:t>
      </w:r>
      <w:r>
        <w:t>есть</w:t>
      </w:r>
      <w:r>
        <w:rPr>
          <w:spacing w:val="-4"/>
        </w:rPr>
        <w:t xml:space="preserve"> </w:t>
      </w:r>
      <w:r>
        <w:t>выражение общечеловеческих</w:t>
      </w:r>
      <w:r>
        <w:rPr>
          <w:spacing w:val="-2"/>
        </w:rPr>
        <w:t xml:space="preserve"> </w:t>
      </w:r>
      <w:r>
        <w:t>нравственных</w:t>
      </w:r>
      <w:r>
        <w:rPr>
          <w:spacing w:val="-1"/>
        </w:rPr>
        <w:t xml:space="preserve"> </w:t>
      </w:r>
      <w:r>
        <w:t>правил</w:t>
      </w:r>
      <w:r>
        <w:rPr>
          <w:spacing w:val="-3"/>
        </w:rPr>
        <w:t xml:space="preserve"> </w:t>
      </w:r>
      <w:r>
        <w:t>и</w:t>
      </w:r>
      <w:r>
        <w:rPr>
          <w:spacing w:val="-2"/>
        </w:rPr>
        <w:t xml:space="preserve"> </w:t>
      </w:r>
      <w:r>
        <w:t>отношений.</w:t>
      </w:r>
    </w:p>
    <w:p w:rsidR="00311D77" w:rsidRDefault="0074782E">
      <w:pPr>
        <w:pStyle w:val="a3"/>
        <w:ind w:right="851" w:firstLine="539"/>
      </w:pPr>
      <w:r>
        <w:t>Понимание</w:t>
      </w:r>
      <w:r>
        <w:rPr>
          <w:spacing w:val="1"/>
        </w:rPr>
        <w:t xml:space="preserve"> </w:t>
      </w:r>
      <w:r>
        <w:t>нравственного</w:t>
      </w:r>
      <w:r>
        <w:rPr>
          <w:spacing w:val="1"/>
        </w:rPr>
        <w:t xml:space="preserve"> </w:t>
      </w:r>
      <w:r>
        <w:t>содержания</w:t>
      </w:r>
      <w:r>
        <w:rPr>
          <w:spacing w:val="1"/>
        </w:rPr>
        <w:t xml:space="preserve"> </w:t>
      </w:r>
      <w:r>
        <w:t>прочитанного,</w:t>
      </w:r>
      <w:r>
        <w:rPr>
          <w:spacing w:val="1"/>
        </w:rPr>
        <w:t xml:space="preserve"> </w:t>
      </w:r>
      <w:r>
        <w:t>осознание</w:t>
      </w:r>
      <w:r>
        <w:rPr>
          <w:spacing w:val="1"/>
        </w:rPr>
        <w:t xml:space="preserve"> </w:t>
      </w:r>
      <w:r>
        <w:t>мотивации</w:t>
      </w:r>
      <w:r>
        <w:rPr>
          <w:spacing w:val="1"/>
        </w:rPr>
        <w:t xml:space="preserve"> </w:t>
      </w:r>
      <w:r>
        <w:t>поведения</w:t>
      </w:r>
      <w:r>
        <w:rPr>
          <w:spacing w:val="1"/>
        </w:rPr>
        <w:t xml:space="preserve"> </w:t>
      </w:r>
      <w:r>
        <w:t>героев,</w:t>
      </w:r>
      <w:r>
        <w:rPr>
          <w:spacing w:val="1"/>
        </w:rPr>
        <w:t xml:space="preserve"> </w:t>
      </w:r>
      <w:r>
        <w:t>анализ</w:t>
      </w:r>
      <w:r>
        <w:rPr>
          <w:spacing w:val="1"/>
        </w:rPr>
        <w:t xml:space="preserve"> </w:t>
      </w:r>
      <w:r>
        <w:t>поступков</w:t>
      </w:r>
      <w:r>
        <w:rPr>
          <w:spacing w:val="1"/>
        </w:rPr>
        <w:t xml:space="preserve"> </w:t>
      </w:r>
      <w:r>
        <w:t>героев</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норм</w:t>
      </w:r>
      <w:r>
        <w:rPr>
          <w:spacing w:val="1"/>
        </w:rPr>
        <w:t xml:space="preserve"> </w:t>
      </w:r>
      <w:r>
        <w:t>морали.</w:t>
      </w:r>
      <w:r>
        <w:rPr>
          <w:spacing w:val="1"/>
        </w:rPr>
        <w:t xml:space="preserve"> </w:t>
      </w:r>
      <w:r>
        <w:t>Осознание</w:t>
      </w:r>
      <w:r>
        <w:rPr>
          <w:spacing w:val="1"/>
        </w:rPr>
        <w:t xml:space="preserve"> </w:t>
      </w:r>
      <w:r>
        <w:t>понятия</w:t>
      </w:r>
      <w:r>
        <w:rPr>
          <w:spacing w:val="1"/>
        </w:rPr>
        <w:t xml:space="preserve"> </w:t>
      </w:r>
      <w:r>
        <w:t>"Родина",</w:t>
      </w:r>
      <w:r>
        <w:rPr>
          <w:spacing w:val="1"/>
        </w:rPr>
        <w:t xml:space="preserve"> </w:t>
      </w:r>
      <w:r>
        <w:t>представления</w:t>
      </w:r>
      <w:r>
        <w:rPr>
          <w:spacing w:val="1"/>
        </w:rPr>
        <w:t xml:space="preserve"> </w:t>
      </w:r>
      <w:r>
        <w:t>о</w:t>
      </w:r>
      <w:r>
        <w:rPr>
          <w:spacing w:val="1"/>
        </w:rPr>
        <w:t xml:space="preserve"> </w:t>
      </w:r>
      <w:r>
        <w:t>проявлении</w:t>
      </w:r>
      <w:r>
        <w:rPr>
          <w:spacing w:val="1"/>
        </w:rPr>
        <w:t xml:space="preserve"> </w:t>
      </w:r>
      <w:r>
        <w:t>любви</w:t>
      </w:r>
      <w:r>
        <w:rPr>
          <w:spacing w:val="1"/>
        </w:rPr>
        <w:t xml:space="preserve"> </w:t>
      </w:r>
      <w:r>
        <w:t>к</w:t>
      </w:r>
      <w:r>
        <w:rPr>
          <w:spacing w:val="1"/>
        </w:rPr>
        <w:t xml:space="preserve"> </w:t>
      </w:r>
      <w:r>
        <w:t>Родине</w:t>
      </w:r>
      <w:r>
        <w:rPr>
          <w:spacing w:val="1"/>
        </w:rPr>
        <w:t xml:space="preserve"> </w:t>
      </w:r>
      <w:r>
        <w:t>в литературе</w:t>
      </w:r>
      <w:r>
        <w:rPr>
          <w:spacing w:val="1"/>
        </w:rPr>
        <w:t xml:space="preserve"> </w:t>
      </w:r>
      <w:r>
        <w:t>разных</w:t>
      </w:r>
      <w:r>
        <w:rPr>
          <w:spacing w:val="1"/>
        </w:rPr>
        <w:t xml:space="preserve"> </w:t>
      </w:r>
      <w:r>
        <w:t>народов (на примере народов России). Схожесть тем, идей, героев в фольклоре разных</w:t>
      </w:r>
      <w:r>
        <w:rPr>
          <w:spacing w:val="1"/>
        </w:rPr>
        <w:t xml:space="preserve"> </w:t>
      </w:r>
      <w:r>
        <w:t>народов.</w:t>
      </w:r>
      <w:r>
        <w:rPr>
          <w:spacing w:val="1"/>
        </w:rPr>
        <w:t xml:space="preserve"> </w:t>
      </w:r>
      <w:r>
        <w:t>Самостоятельное</w:t>
      </w:r>
      <w:r>
        <w:rPr>
          <w:spacing w:val="1"/>
        </w:rPr>
        <w:t xml:space="preserve"> </w:t>
      </w:r>
      <w:r>
        <w:t>воспроизведение</w:t>
      </w:r>
      <w:r>
        <w:rPr>
          <w:spacing w:val="1"/>
        </w:rPr>
        <w:t xml:space="preserve"> </w:t>
      </w:r>
      <w:r>
        <w:t>текста</w:t>
      </w:r>
      <w:r>
        <w:rPr>
          <w:spacing w:val="1"/>
        </w:rPr>
        <w:t xml:space="preserve"> </w:t>
      </w:r>
      <w:r>
        <w:t>с</w:t>
      </w:r>
      <w:r>
        <w:rPr>
          <w:spacing w:val="1"/>
        </w:rPr>
        <w:t xml:space="preserve"> </w:t>
      </w:r>
      <w:r>
        <w:t>использованием</w:t>
      </w:r>
      <w:r>
        <w:rPr>
          <w:spacing w:val="1"/>
        </w:rPr>
        <w:t xml:space="preserve"> </w:t>
      </w:r>
      <w:r>
        <w:t>выразительных</w:t>
      </w:r>
      <w:r>
        <w:rPr>
          <w:spacing w:val="1"/>
        </w:rPr>
        <w:t xml:space="preserve"> </w:t>
      </w:r>
      <w:r>
        <w:t>средств</w:t>
      </w:r>
      <w:r>
        <w:rPr>
          <w:spacing w:val="1"/>
        </w:rPr>
        <w:t xml:space="preserve"> </w:t>
      </w:r>
      <w:r>
        <w:t>языка:</w:t>
      </w:r>
      <w:r>
        <w:rPr>
          <w:spacing w:val="1"/>
        </w:rPr>
        <w:t xml:space="preserve"> </w:t>
      </w:r>
      <w:r>
        <w:t>последовательное</w:t>
      </w:r>
      <w:r>
        <w:rPr>
          <w:spacing w:val="1"/>
        </w:rPr>
        <w:t xml:space="preserve"> </w:t>
      </w:r>
      <w:r>
        <w:t>воспроизведение</w:t>
      </w:r>
      <w:r>
        <w:rPr>
          <w:spacing w:val="1"/>
        </w:rPr>
        <w:t xml:space="preserve"> </w:t>
      </w:r>
      <w:r>
        <w:t>эпизода</w:t>
      </w:r>
      <w:r>
        <w:rPr>
          <w:spacing w:val="1"/>
        </w:rPr>
        <w:t xml:space="preserve"> </w:t>
      </w:r>
      <w:r>
        <w:t>с</w:t>
      </w:r>
      <w:r>
        <w:rPr>
          <w:spacing w:val="1"/>
        </w:rPr>
        <w:t xml:space="preserve"> </w:t>
      </w:r>
      <w:r>
        <w:t>использованием</w:t>
      </w:r>
      <w:r>
        <w:rPr>
          <w:spacing w:val="1"/>
        </w:rPr>
        <w:t xml:space="preserve"> </w:t>
      </w:r>
      <w:r>
        <w:t>специфической</w:t>
      </w:r>
      <w:r>
        <w:rPr>
          <w:spacing w:val="1"/>
        </w:rPr>
        <w:t xml:space="preserve"> </w:t>
      </w:r>
      <w:r>
        <w:t>для</w:t>
      </w:r>
      <w:r>
        <w:rPr>
          <w:spacing w:val="1"/>
        </w:rPr>
        <w:t xml:space="preserve"> </w:t>
      </w:r>
      <w:r>
        <w:t>данного</w:t>
      </w:r>
      <w:r>
        <w:rPr>
          <w:spacing w:val="1"/>
        </w:rPr>
        <w:t xml:space="preserve"> </w:t>
      </w:r>
      <w:r>
        <w:t>произведения</w:t>
      </w:r>
      <w:r>
        <w:rPr>
          <w:spacing w:val="1"/>
        </w:rPr>
        <w:t xml:space="preserve"> </w:t>
      </w:r>
      <w:r>
        <w:t>лексики</w:t>
      </w:r>
      <w:r>
        <w:rPr>
          <w:spacing w:val="1"/>
        </w:rPr>
        <w:t xml:space="preserve"> </w:t>
      </w:r>
      <w:r>
        <w:t>(по</w:t>
      </w:r>
      <w:r>
        <w:rPr>
          <w:spacing w:val="1"/>
        </w:rPr>
        <w:t xml:space="preserve"> </w:t>
      </w:r>
      <w:r>
        <w:t>вопросам</w:t>
      </w:r>
      <w:r>
        <w:rPr>
          <w:spacing w:val="1"/>
        </w:rPr>
        <w:t xml:space="preserve"> </w:t>
      </w:r>
      <w:r>
        <w:t>учителя),</w:t>
      </w:r>
      <w:r>
        <w:rPr>
          <w:spacing w:val="1"/>
        </w:rPr>
        <w:t xml:space="preserve"> </w:t>
      </w:r>
      <w:r>
        <w:t>рассказ</w:t>
      </w:r>
      <w:r>
        <w:rPr>
          <w:spacing w:val="1"/>
        </w:rPr>
        <w:t xml:space="preserve"> </w:t>
      </w:r>
      <w:r>
        <w:t>по</w:t>
      </w:r>
      <w:r>
        <w:rPr>
          <w:spacing w:val="-57"/>
        </w:rPr>
        <w:t xml:space="preserve"> </w:t>
      </w:r>
      <w:r>
        <w:t>иллюстрациям,</w:t>
      </w:r>
      <w:r>
        <w:rPr>
          <w:spacing w:val="-1"/>
        </w:rPr>
        <w:t xml:space="preserve"> </w:t>
      </w:r>
      <w:r>
        <w:t>пересказ.</w:t>
      </w:r>
    </w:p>
    <w:p w:rsidR="00311D77" w:rsidRDefault="0074782E">
      <w:pPr>
        <w:pStyle w:val="a3"/>
        <w:spacing w:before="1"/>
        <w:ind w:right="856" w:firstLine="539"/>
      </w:pPr>
      <w:r>
        <w:t>Характеристика</w:t>
      </w:r>
      <w:r>
        <w:rPr>
          <w:spacing w:val="1"/>
        </w:rPr>
        <w:t xml:space="preserve"> </w:t>
      </w:r>
      <w:r>
        <w:t>героя</w:t>
      </w:r>
      <w:r>
        <w:rPr>
          <w:spacing w:val="1"/>
        </w:rPr>
        <w:t xml:space="preserve"> </w:t>
      </w:r>
      <w:r>
        <w:t>произведения.</w:t>
      </w:r>
      <w:r>
        <w:rPr>
          <w:spacing w:val="1"/>
        </w:rPr>
        <w:t xml:space="preserve"> </w:t>
      </w:r>
      <w:r>
        <w:t>Нахождение</w:t>
      </w:r>
      <w:r>
        <w:rPr>
          <w:spacing w:val="1"/>
        </w:rPr>
        <w:t xml:space="preserve"> </w:t>
      </w:r>
      <w:r>
        <w:t>в</w:t>
      </w:r>
      <w:r>
        <w:rPr>
          <w:spacing w:val="1"/>
        </w:rPr>
        <w:t xml:space="preserve"> </w:t>
      </w:r>
      <w:r>
        <w:t>тексте</w:t>
      </w:r>
      <w:r>
        <w:rPr>
          <w:spacing w:val="1"/>
        </w:rPr>
        <w:t xml:space="preserve"> </w:t>
      </w:r>
      <w:r>
        <w:t>слов</w:t>
      </w:r>
      <w:r>
        <w:rPr>
          <w:spacing w:val="1"/>
        </w:rPr>
        <w:t xml:space="preserve"> </w:t>
      </w:r>
      <w:r>
        <w:t>и</w:t>
      </w:r>
      <w:r>
        <w:rPr>
          <w:spacing w:val="1"/>
        </w:rPr>
        <w:t xml:space="preserve"> </w:t>
      </w:r>
      <w:r>
        <w:t>выражений,</w:t>
      </w:r>
      <w:r>
        <w:rPr>
          <w:spacing w:val="1"/>
        </w:rPr>
        <w:t xml:space="preserve"> </w:t>
      </w:r>
      <w:r>
        <w:t>характеризующих</w:t>
      </w:r>
      <w:r>
        <w:rPr>
          <w:spacing w:val="1"/>
        </w:rPr>
        <w:t xml:space="preserve"> </w:t>
      </w:r>
      <w:r>
        <w:t>героя</w:t>
      </w:r>
      <w:r>
        <w:rPr>
          <w:spacing w:val="1"/>
        </w:rPr>
        <w:t xml:space="preserve"> </w:t>
      </w:r>
      <w:r>
        <w:t>и</w:t>
      </w:r>
      <w:r>
        <w:rPr>
          <w:spacing w:val="1"/>
        </w:rPr>
        <w:t xml:space="preserve"> </w:t>
      </w:r>
      <w:r>
        <w:t>событие.</w:t>
      </w:r>
      <w:r>
        <w:rPr>
          <w:spacing w:val="1"/>
        </w:rPr>
        <w:t xml:space="preserve"> </w:t>
      </w:r>
      <w:r>
        <w:t>Анализ</w:t>
      </w:r>
      <w:r>
        <w:rPr>
          <w:spacing w:val="1"/>
        </w:rPr>
        <w:t xml:space="preserve"> </w:t>
      </w:r>
      <w:r>
        <w:t>(с</w:t>
      </w:r>
      <w:r>
        <w:rPr>
          <w:spacing w:val="1"/>
        </w:rPr>
        <w:t xml:space="preserve"> </w:t>
      </w:r>
      <w:r>
        <w:t>помощью</w:t>
      </w:r>
      <w:r>
        <w:rPr>
          <w:spacing w:val="1"/>
        </w:rPr>
        <w:t xml:space="preserve"> </w:t>
      </w:r>
      <w:r>
        <w:t>учителя),</w:t>
      </w:r>
      <w:r>
        <w:rPr>
          <w:spacing w:val="1"/>
        </w:rPr>
        <w:t xml:space="preserve"> </w:t>
      </w:r>
      <w:r>
        <w:t>мотивы</w:t>
      </w:r>
      <w:r>
        <w:rPr>
          <w:spacing w:val="1"/>
        </w:rPr>
        <w:t xml:space="preserve"> </w:t>
      </w:r>
      <w:r>
        <w:t>поступка</w:t>
      </w:r>
      <w:r>
        <w:rPr>
          <w:spacing w:val="1"/>
        </w:rPr>
        <w:t xml:space="preserve"> </w:t>
      </w:r>
      <w:r>
        <w:t>персонажа. Сопоставление поступков героев по аналогии или по контрасту. Выявление</w:t>
      </w:r>
      <w:r>
        <w:rPr>
          <w:spacing w:val="1"/>
        </w:rPr>
        <w:t xml:space="preserve"> </w:t>
      </w:r>
      <w:r>
        <w:t>авторского</w:t>
      </w:r>
      <w:r>
        <w:rPr>
          <w:spacing w:val="-2"/>
        </w:rPr>
        <w:t xml:space="preserve"> </w:t>
      </w:r>
      <w:r>
        <w:t>отношения</w:t>
      </w:r>
      <w:r>
        <w:rPr>
          <w:spacing w:val="-1"/>
        </w:rPr>
        <w:t xml:space="preserve"> </w:t>
      </w:r>
      <w:r>
        <w:t>к</w:t>
      </w:r>
      <w:r>
        <w:rPr>
          <w:spacing w:val="-1"/>
        </w:rPr>
        <w:t xml:space="preserve"> </w:t>
      </w:r>
      <w:r>
        <w:t>герою</w:t>
      </w:r>
      <w:r>
        <w:rPr>
          <w:spacing w:val="-2"/>
        </w:rPr>
        <w:t xml:space="preserve"> </w:t>
      </w:r>
      <w:r>
        <w:t>на</w:t>
      </w:r>
      <w:r>
        <w:rPr>
          <w:spacing w:val="-2"/>
        </w:rPr>
        <w:t xml:space="preserve"> </w:t>
      </w:r>
      <w:r>
        <w:t>основе</w:t>
      </w:r>
      <w:r>
        <w:rPr>
          <w:spacing w:val="-1"/>
        </w:rPr>
        <w:t xml:space="preserve"> </w:t>
      </w:r>
      <w:r>
        <w:t>анализа</w:t>
      </w:r>
      <w:r>
        <w:rPr>
          <w:spacing w:val="-1"/>
        </w:rPr>
        <w:t xml:space="preserve"> </w:t>
      </w:r>
      <w:r>
        <w:t>текста,</w:t>
      </w:r>
      <w:r>
        <w:rPr>
          <w:spacing w:val="-2"/>
        </w:rPr>
        <w:t xml:space="preserve"> </w:t>
      </w:r>
      <w:r>
        <w:t>авторских</w:t>
      </w:r>
      <w:r>
        <w:rPr>
          <w:spacing w:val="-2"/>
        </w:rPr>
        <w:t xml:space="preserve"> </w:t>
      </w:r>
      <w:r>
        <w:t>помет,</w:t>
      </w:r>
      <w:r>
        <w:rPr>
          <w:spacing w:val="-2"/>
        </w:rPr>
        <w:t xml:space="preserve"> </w:t>
      </w:r>
      <w:r>
        <w:t>имен</w:t>
      </w:r>
      <w:r>
        <w:rPr>
          <w:spacing w:val="-3"/>
        </w:rPr>
        <w:t xml:space="preserve"> </w:t>
      </w:r>
      <w:r>
        <w:t>героев.</w:t>
      </w:r>
    </w:p>
    <w:p w:rsidR="00311D77" w:rsidRDefault="0074782E">
      <w:pPr>
        <w:pStyle w:val="a3"/>
        <w:ind w:right="853" w:firstLine="539"/>
      </w:pPr>
      <w:r>
        <w:t>Характеристика</w:t>
      </w:r>
      <w:r>
        <w:rPr>
          <w:spacing w:val="1"/>
        </w:rPr>
        <w:t xml:space="preserve"> </w:t>
      </w:r>
      <w:r>
        <w:t>героя</w:t>
      </w:r>
      <w:r>
        <w:rPr>
          <w:spacing w:val="1"/>
        </w:rPr>
        <w:t xml:space="preserve"> </w:t>
      </w:r>
      <w:r>
        <w:t>произведения.</w:t>
      </w:r>
      <w:r>
        <w:rPr>
          <w:spacing w:val="1"/>
        </w:rPr>
        <w:t xml:space="preserve"> </w:t>
      </w:r>
      <w:r>
        <w:t>Портрет,</w:t>
      </w:r>
      <w:r>
        <w:rPr>
          <w:spacing w:val="1"/>
        </w:rPr>
        <w:t xml:space="preserve"> </w:t>
      </w:r>
      <w:r>
        <w:t>характер</w:t>
      </w:r>
      <w:r>
        <w:rPr>
          <w:spacing w:val="1"/>
        </w:rPr>
        <w:t xml:space="preserve"> </w:t>
      </w:r>
      <w:r>
        <w:t>героя,</w:t>
      </w:r>
      <w:r>
        <w:rPr>
          <w:spacing w:val="1"/>
        </w:rPr>
        <w:t xml:space="preserve"> </w:t>
      </w:r>
      <w:r>
        <w:t>выраженные</w:t>
      </w:r>
      <w:r>
        <w:rPr>
          <w:spacing w:val="1"/>
        </w:rPr>
        <w:t xml:space="preserve"> </w:t>
      </w:r>
      <w:r>
        <w:t>через</w:t>
      </w:r>
      <w:r>
        <w:rPr>
          <w:spacing w:val="-57"/>
        </w:rPr>
        <w:t xml:space="preserve"> </w:t>
      </w:r>
      <w:r>
        <w:t>поступки</w:t>
      </w:r>
      <w:r>
        <w:rPr>
          <w:spacing w:val="-2"/>
        </w:rPr>
        <w:t xml:space="preserve"> </w:t>
      </w:r>
      <w:r>
        <w:t>и</w:t>
      </w:r>
      <w:r>
        <w:rPr>
          <w:spacing w:val="-1"/>
        </w:rPr>
        <w:t xml:space="preserve"> </w:t>
      </w:r>
      <w:r>
        <w:t>речь.</w:t>
      </w:r>
    </w:p>
    <w:p w:rsidR="00311D77" w:rsidRDefault="0074782E">
      <w:pPr>
        <w:pStyle w:val="a3"/>
        <w:spacing w:before="1"/>
        <w:ind w:right="857" w:firstLine="539"/>
      </w:pPr>
      <w:r>
        <w:t>Освоение разных видов пересказа художественного текста: подробный, выборочный</w:t>
      </w:r>
      <w:r>
        <w:rPr>
          <w:spacing w:val="1"/>
        </w:rPr>
        <w:t xml:space="preserve"> </w:t>
      </w:r>
      <w:r>
        <w:t>и</w:t>
      </w:r>
      <w:r>
        <w:rPr>
          <w:spacing w:val="-2"/>
        </w:rPr>
        <w:t xml:space="preserve"> </w:t>
      </w:r>
      <w:r>
        <w:t>краткий</w:t>
      </w:r>
      <w:r>
        <w:rPr>
          <w:spacing w:val="-1"/>
        </w:rPr>
        <w:t xml:space="preserve"> </w:t>
      </w:r>
      <w:r>
        <w:t>(передача</w:t>
      </w:r>
      <w:r>
        <w:rPr>
          <w:spacing w:val="1"/>
        </w:rPr>
        <w:t xml:space="preserve"> </w:t>
      </w:r>
      <w:r>
        <w:t>основных мыслей).</w:t>
      </w:r>
    </w:p>
    <w:p w:rsidR="00311D77" w:rsidRDefault="0074782E">
      <w:pPr>
        <w:pStyle w:val="a3"/>
        <w:ind w:right="853" w:firstLine="539"/>
      </w:pPr>
      <w:r>
        <w:t>Подробный</w:t>
      </w:r>
      <w:r>
        <w:rPr>
          <w:spacing w:val="1"/>
        </w:rPr>
        <w:t xml:space="preserve"> </w:t>
      </w:r>
      <w:r>
        <w:t>пересказ</w:t>
      </w:r>
      <w:r>
        <w:rPr>
          <w:spacing w:val="1"/>
        </w:rPr>
        <w:t xml:space="preserve"> </w:t>
      </w:r>
      <w:r>
        <w:t>текста:</w:t>
      </w:r>
      <w:r>
        <w:rPr>
          <w:spacing w:val="1"/>
        </w:rPr>
        <w:t xml:space="preserve"> </w:t>
      </w:r>
      <w:r>
        <w:t>определение</w:t>
      </w:r>
      <w:r>
        <w:rPr>
          <w:spacing w:val="1"/>
        </w:rPr>
        <w:t xml:space="preserve"> </w:t>
      </w:r>
      <w:r>
        <w:t>главной</w:t>
      </w:r>
      <w:r>
        <w:rPr>
          <w:spacing w:val="1"/>
        </w:rPr>
        <w:t xml:space="preserve"> </w:t>
      </w:r>
      <w:r>
        <w:t>мысли</w:t>
      </w:r>
      <w:r>
        <w:rPr>
          <w:spacing w:val="1"/>
        </w:rPr>
        <w:t xml:space="preserve"> </w:t>
      </w:r>
      <w:r>
        <w:t>фрагмента,</w:t>
      </w:r>
      <w:r>
        <w:rPr>
          <w:spacing w:val="1"/>
        </w:rPr>
        <w:t xml:space="preserve"> </w:t>
      </w:r>
      <w:r>
        <w:t>выделение</w:t>
      </w:r>
      <w:r>
        <w:rPr>
          <w:spacing w:val="1"/>
        </w:rPr>
        <w:t xml:space="preserve"> </w:t>
      </w:r>
      <w:r>
        <w:t>опорных</w:t>
      </w:r>
      <w:r>
        <w:rPr>
          <w:spacing w:val="1"/>
        </w:rPr>
        <w:t xml:space="preserve"> </w:t>
      </w:r>
      <w:r>
        <w:t>или</w:t>
      </w:r>
      <w:r>
        <w:rPr>
          <w:spacing w:val="1"/>
        </w:rPr>
        <w:t xml:space="preserve"> </w:t>
      </w:r>
      <w:r>
        <w:t>ключевых</w:t>
      </w:r>
      <w:r>
        <w:rPr>
          <w:spacing w:val="1"/>
        </w:rPr>
        <w:t xml:space="preserve"> </w:t>
      </w:r>
      <w:r>
        <w:t>слов,</w:t>
      </w:r>
      <w:r>
        <w:rPr>
          <w:spacing w:val="1"/>
        </w:rPr>
        <w:t xml:space="preserve"> </w:t>
      </w:r>
      <w:r>
        <w:t>озаглавливание,</w:t>
      </w:r>
      <w:r>
        <w:rPr>
          <w:spacing w:val="1"/>
        </w:rPr>
        <w:t xml:space="preserve"> </w:t>
      </w:r>
      <w:r>
        <w:t>подробный</w:t>
      </w:r>
      <w:r>
        <w:rPr>
          <w:spacing w:val="1"/>
        </w:rPr>
        <w:t xml:space="preserve"> </w:t>
      </w:r>
      <w:r>
        <w:t>пересказ</w:t>
      </w:r>
      <w:r>
        <w:rPr>
          <w:spacing w:val="1"/>
        </w:rPr>
        <w:t xml:space="preserve"> </w:t>
      </w:r>
      <w:r>
        <w:t>эпизода;</w:t>
      </w:r>
      <w:r>
        <w:rPr>
          <w:spacing w:val="60"/>
        </w:rPr>
        <w:t xml:space="preserve"> </w:t>
      </w:r>
      <w:r>
        <w:t>деление</w:t>
      </w:r>
      <w:r>
        <w:rPr>
          <w:spacing w:val="1"/>
        </w:rPr>
        <w:t xml:space="preserve"> </w:t>
      </w:r>
      <w:r>
        <w:t>текста на части, озаглавливание каждой части и всего текста, составление плана в виде</w:t>
      </w:r>
      <w:r>
        <w:rPr>
          <w:spacing w:val="1"/>
        </w:rPr>
        <w:t xml:space="preserve"> </w:t>
      </w:r>
      <w:r>
        <w:t>назывных</w:t>
      </w:r>
      <w:r>
        <w:rPr>
          <w:spacing w:val="1"/>
        </w:rPr>
        <w:t xml:space="preserve"> </w:t>
      </w:r>
      <w:r>
        <w:t>предложений</w:t>
      </w:r>
      <w:r>
        <w:rPr>
          <w:spacing w:val="1"/>
        </w:rPr>
        <w:t xml:space="preserve"> </w:t>
      </w:r>
      <w:r>
        <w:t>из</w:t>
      </w:r>
      <w:r>
        <w:rPr>
          <w:spacing w:val="1"/>
        </w:rPr>
        <w:t xml:space="preserve"> </w:t>
      </w:r>
      <w:r>
        <w:t>текста,</w:t>
      </w:r>
      <w:r>
        <w:rPr>
          <w:spacing w:val="1"/>
        </w:rPr>
        <w:t xml:space="preserve"> </w:t>
      </w:r>
      <w:r>
        <w:t>в</w:t>
      </w:r>
      <w:r>
        <w:rPr>
          <w:spacing w:val="1"/>
        </w:rPr>
        <w:t xml:space="preserve"> </w:t>
      </w:r>
      <w:r>
        <w:t>виде</w:t>
      </w:r>
      <w:r>
        <w:rPr>
          <w:spacing w:val="1"/>
        </w:rPr>
        <w:t xml:space="preserve"> </w:t>
      </w:r>
      <w:r>
        <w:t>вопросов,</w:t>
      </w:r>
      <w:r>
        <w:rPr>
          <w:spacing w:val="1"/>
        </w:rPr>
        <w:t xml:space="preserve"> </w:t>
      </w:r>
      <w:r>
        <w:t>в</w:t>
      </w:r>
      <w:r>
        <w:rPr>
          <w:spacing w:val="1"/>
        </w:rPr>
        <w:t xml:space="preserve"> </w:t>
      </w:r>
      <w:r>
        <w:t>виде</w:t>
      </w:r>
      <w:r>
        <w:rPr>
          <w:spacing w:val="1"/>
        </w:rPr>
        <w:t xml:space="preserve"> </w:t>
      </w:r>
      <w:r>
        <w:t>самостоятельно</w:t>
      </w:r>
      <w:r>
        <w:rPr>
          <w:spacing w:val="1"/>
        </w:rPr>
        <w:t xml:space="preserve"> </w:t>
      </w:r>
      <w:r>
        <w:t>сформулированного</w:t>
      </w:r>
      <w:r>
        <w:rPr>
          <w:spacing w:val="-1"/>
        </w:rPr>
        <w:t xml:space="preserve"> </w:t>
      </w:r>
      <w:r>
        <w:t>высказывания.</w:t>
      </w:r>
    </w:p>
    <w:p w:rsidR="00311D77" w:rsidRDefault="0074782E">
      <w:pPr>
        <w:pStyle w:val="a3"/>
        <w:ind w:right="843" w:firstLine="539"/>
      </w:pPr>
      <w:r>
        <w:t>Самостоятельный выборочный пересказ по заданному фрагменту: характеристика</w:t>
      </w:r>
      <w:r>
        <w:rPr>
          <w:spacing w:val="1"/>
        </w:rPr>
        <w:t xml:space="preserve"> </w:t>
      </w:r>
      <w:r>
        <w:t>героя произведения (отбор слов, выражений в тексте, позволяющих составить рассказ о</w:t>
      </w:r>
      <w:r>
        <w:rPr>
          <w:spacing w:val="1"/>
        </w:rPr>
        <w:t xml:space="preserve"> </w:t>
      </w:r>
      <w:r>
        <w:t>герое),</w:t>
      </w:r>
      <w:r>
        <w:rPr>
          <w:spacing w:val="1"/>
        </w:rPr>
        <w:t xml:space="preserve"> </w:t>
      </w:r>
      <w:r>
        <w:t>описание</w:t>
      </w:r>
      <w:r>
        <w:rPr>
          <w:spacing w:val="1"/>
        </w:rPr>
        <w:t xml:space="preserve"> </w:t>
      </w:r>
      <w:r>
        <w:t>места</w:t>
      </w:r>
      <w:r>
        <w:rPr>
          <w:spacing w:val="1"/>
        </w:rPr>
        <w:t xml:space="preserve"> </w:t>
      </w:r>
      <w:r>
        <w:t>действия</w:t>
      </w:r>
      <w:r>
        <w:rPr>
          <w:spacing w:val="1"/>
        </w:rPr>
        <w:t xml:space="preserve"> </w:t>
      </w:r>
      <w:r>
        <w:t>(выбор</w:t>
      </w:r>
      <w:r>
        <w:rPr>
          <w:spacing w:val="1"/>
        </w:rPr>
        <w:t xml:space="preserve"> </w:t>
      </w:r>
      <w:r>
        <w:t>слов,</w:t>
      </w:r>
      <w:r>
        <w:rPr>
          <w:spacing w:val="1"/>
        </w:rPr>
        <w:t xml:space="preserve"> </w:t>
      </w:r>
      <w:r>
        <w:t>выражений</w:t>
      </w:r>
      <w:r>
        <w:rPr>
          <w:spacing w:val="1"/>
        </w:rPr>
        <w:t xml:space="preserve"> </w:t>
      </w:r>
      <w:r>
        <w:t>в</w:t>
      </w:r>
      <w:r>
        <w:rPr>
          <w:spacing w:val="1"/>
        </w:rPr>
        <w:t xml:space="preserve"> </w:t>
      </w:r>
      <w:r>
        <w:t>тексте,</w:t>
      </w:r>
      <w:r>
        <w:rPr>
          <w:spacing w:val="60"/>
        </w:rPr>
        <w:t xml:space="preserve"> </w:t>
      </w:r>
      <w:r>
        <w:t>позволяющих</w:t>
      </w:r>
      <w:r>
        <w:rPr>
          <w:spacing w:val="1"/>
        </w:rPr>
        <w:t xml:space="preserve"> </w:t>
      </w:r>
      <w:r>
        <w:t>составить</w:t>
      </w:r>
      <w:r>
        <w:rPr>
          <w:spacing w:val="-3"/>
        </w:rPr>
        <w:t xml:space="preserve"> </w:t>
      </w:r>
      <w:r>
        <w:t>данное</w:t>
      </w:r>
      <w:r>
        <w:rPr>
          <w:spacing w:val="1"/>
        </w:rPr>
        <w:t xml:space="preserve"> </w:t>
      </w:r>
      <w:r>
        <w:t>описание</w:t>
      </w:r>
      <w:r>
        <w:rPr>
          <w:spacing w:val="1"/>
        </w:rPr>
        <w:t xml:space="preserve"> </w:t>
      </w:r>
      <w:r>
        <w:t>на основе</w:t>
      </w:r>
      <w:r>
        <w:rPr>
          <w:spacing w:val="1"/>
        </w:rPr>
        <w:t xml:space="preserve"> </w:t>
      </w:r>
      <w:r>
        <w:t>текста).</w:t>
      </w:r>
    </w:p>
    <w:p w:rsidR="00311D77" w:rsidRDefault="0074782E">
      <w:pPr>
        <w:pStyle w:val="a3"/>
        <w:ind w:right="848" w:firstLine="539"/>
      </w:pPr>
      <w:r>
        <w:t>Работа с учебными, научно-популярными и другими текстами. Понимание заглавия</w:t>
      </w:r>
      <w:r>
        <w:rPr>
          <w:spacing w:val="1"/>
        </w:rPr>
        <w:t xml:space="preserve"> </w:t>
      </w:r>
      <w:r>
        <w:t>произведения; адекватное соотношение с его содержанием. Определение особенностей</w:t>
      </w:r>
      <w:r>
        <w:rPr>
          <w:spacing w:val="1"/>
        </w:rPr>
        <w:t xml:space="preserve"> </w:t>
      </w:r>
      <w:r>
        <w:t>учебного и научно-популярного текстов (передача информации). Деление текста на части.</w:t>
      </w:r>
      <w:r>
        <w:rPr>
          <w:spacing w:val="1"/>
        </w:rPr>
        <w:t xml:space="preserve"> </w:t>
      </w:r>
      <w:r>
        <w:t>Определение микротем. Ключевые или опорные слова. Воспроизведение текста с опорой</w:t>
      </w:r>
      <w:r>
        <w:rPr>
          <w:spacing w:val="1"/>
        </w:rPr>
        <w:t xml:space="preserve"> </w:t>
      </w:r>
      <w:r>
        <w:t>на ключевые слова, модель, схему. Подробный пересказ текста. Краткий пересказ текста</w:t>
      </w:r>
      <w:r>
        <w:rPr>
          <w:spacing w:val="1"/>
        </w:rPr>
        <w:t xml:space="preserve"> </w:t>
      </w:r>
      <w:r>
        <w:t>(выделение главного в</w:t>
      </w:r>
      <w:r>
        <w:rPr>
          <w:spacing w:val="-2"/>
        </w:rPr>
        <w:t xml:space="preserve"> </w:t>
      </w:r>
      <w:r>
        <w:t>содержании</w:t>
      </w:r>
      <w:r>
        <w:rPr>
          <w:spacing w:val="-1"/>
        </w:rPr>
        <w:t xml:space="preserve"> </w:t>
      </w:r>
      <w:r>
        <w:t>текста).</w:t>
      </w:r>
    </w:p>
    <w:p w:rsidR="00311D77" w:rsidRDefault="0074782E">
      <w:pPr>
        <w:pStyle w:val="a4"/>
        <w:numPr>
          <w:ilvl w:val="2"/>
          <w:numId w:val="106"/>
        </w:numPr>
        <w:tabs>
          <w:tab w:val="left" w:pos="2161"/>
        </w:tabs>
        <w:spacing w:before="1"/>
        <w:ind w:hanging="601"/>
        <w:rPr>
          <w:sz w:val="24"/>
        </w:rPr>
      </w:pPr>
      <w:r>
        <w:rPr>
          <w:sz w:val="24"/>
        </w:rPr>
        <w:t>Говорение</w:t>
      </w:r>
      <w:r>
        <w:rPr>
          <w:spacing w:val="-2"/>
          <w:sz w:val="24"/>
        </w:rPr>
        <w:t xml:space="preserve"> </w:t>
      </w:r>
      <w:r>
        <w:rPr>
          <w:sz w:val="24"/>
        </w:rPr>
        <w:t>(культура</w:t>
      </w:r>
      <w:r>
        <w:rPr>
          <w:spacing w:val="-1"/>
          <w:sz w:val="24"/>
        </w:rPr>
        <w:t xml:space="preserve"> </w:t>
      </w:r>
      <w:r>
        <w:rPr>
          <w:sz w:val="24"/>
        </w:rPr>
        <w:t>речевого</w:t>
      </w:r>
      <w:r>
        <w:rPr>
          <w:spacing w:val="-2"/>
          <w:sz w:val="24"/>
        </w:rPr>
        <w:t xml:space="preserve"> </w:t>
      </w:r>
      <w:r>
        <w:rPr>
          <w:sz w:val="24"/>
        </w:rPr>
        <w:t>общения).</w:t>
      </w:r>
    </w:p>
    <w:p w:rsidR="00311D77" w:rsidRDefault="0074782E">
      <w:pPr>
        <w:pStyle w:val="a3"/>
        <w:ind w:right="850" w:firstLine="539"/>
      </w:pPr>
      <w:r>
        <w:t>Осознание диалога как вида речи. Особенности диалогического общения: понимать</w:t>
      </w:r>
      <w:r>
        <w:rPr>
          <w:spacing w:val="1"/>
        </w:rPr>
        <w:t xml:space="preserve"> </w:t>
      </w:r>
      <w:r>
        <w:t>вопросы, отвечать на них и самостоятельно задавать вопросы по тексту; выслушивать, не</w:t>
      </w:r>
      <w:r>
        <w:rPr>
          <w:spacing w:val="1"/>
        </w:rPr>
        <w:t xml:space="preserve"> </w:t>
      </w:r>
      <w:r>
        <w:t>перебивая,</w:t>
      </w:r>
      <w:r>
        <w:rPr>
          <w:spacing w:val="1"/>
        </w:rPr>
        <w:t xml:space="preserve"> </w:t>
      </w:r>
      <w:r>
        <w:t>собеседника</w:t>
      </w:r>
      <w:r>
        <w:rPr>
          <w:spacing w:val="1"/>
        </w:rPr>
        <w:t xml:space="preserve"> </w:t>
      </w:r>
      <w:r>
        <w:t>и</w:t>
      </w:r>
      <w:r>
        <w:rPr>
          <w:spacing w:val="1"/>
        </w:rPr>
        <w:t xml:space="preserve"> </w:t>
      </w:r>
      <w:r>
        <w:t>в</w:t>
      </w:r>
      <w:r>
        <w:rPr>
          <w:spacing w:val="1"/>
        </w:rPr>
        <w:t xml:space="preserve"> </w:t>
      </w:r>
      <w:r>
        <w:t>вежливой</w:t>
      </w:r>
      <w:r>
        <w:rPr>
          <w:spacing w:val="1"/>
        </w:rPr>
        <w:t xml:space="preserve"> </w:t>
      </w:r>
      <w:r>
        <w:t>форме</w:t>
      </w:r>
      <w:r>
        <w:rPr>
          <w:spacing w:val="1"/>
        </w:rPr>
        <w:t xml:space="preserve"> </w:t>
      </w:r>
      <w:r>
        <w:t>высказывать</w:t>
      </w:r>
      <w:r>
        <w:rPr>
          <w:spacing w:val="1"/>
        </w:rPr>
        <w:t xml:space="preserve"> </w:t>
      </w:r>
      <w:r>
        <w:t>свою</w:t>
      </w:r>
      <w:r>
        <w:rPr>
          <w:spacing w:val="1"/>
        </w:rPr>
        <w:t xml:space="preserve"> </w:t>
      </w:r>
      <w:r>
        <w:t>точку</w:t>
      </w:r>
      <w:r>
        <w:rPr>
          <w:spacing w:val="1"/>
        </w:rPr>
        <w:t xml:space="preserve"> </w:t>
      </w:r>
      <w:r>
        <w:t>зрения</w:t>
      </w:r>
      <w:r>
        <w:rPr>
          <w:spacing w:val="1"/>
        </w:rPr>
        <w:t xml:space="preserve"> </w:t>
      </w:r>
      <w:r>
        <w:t>по</w:t>
      </w:r>
      <w:r>
        <w:rPr>
          <w:spacing w:val="1"/>
        </w:rPr>
        <w:t xml:space="preserve"> </w:t>
      </w:r>
      <w:r>
        <w:t>обсуждаемому</w:t>
      </w:r>
      <w:r>
        <w:rPr>
          <w:spacing w:val="1"/>
        </w:rPr>
        <w:t xml:space="preserve"> </w:t>
      </w:r>
      <w:r>
        <w:t>произведению</w:t>
      </w:r>
      <w:r>
        <w:rPr>
          <w:spacing w:val="1"/>
        </w:rPr>
        <w:t xml:space="preserve"> </w:t>
      </w:r>
      <w:r>
        <w:t>(учебному,</w:t>
      </w:r>
      <w:r>
        <w:rPr>
          <w:spacing w:val="1"/>
        </w:rPr>
        <w:t xml:space="preserve"> </w:t>
      </w:r>
      <w:r>
        <w:t>научно-познавательному,</w:t>
      </w:r>
      <w:r>
        <w:rPr>
          <w:spacing w:val="1"/>
        </w:rPr>
        <w:t xml:space="preserve"> </w:t>
      </w:r>
      <w:r>
        <w:t>художественному</w:t>
      </w:r>
      <w:r>
        <w:rPr>
          <w:spacing w:val="1"/>
        </w:rPr>
        <w:t xml:space="preserve"> </w:t>
      </w:r>
      <w:r>
        <w:t>тексту).</w:t>
      </w:r>
      <w:r>
        <w:rPr>
          <w:spacing w:val="-2"/>
        </w:rPr>
        <w:t xml:space="preserve"> </w:t>
      </w:r>
      <w:r>
        <w:t>Использование норм</w:t>
      </w:r>
      <w:r>
        <w:rPr>
          <w:spacing w:val="-2"/>
        </w:rPr>
        <w:t xml:space="preserve"> </w:t>
      </w:r>
      <w:r>
        <w:t>речевого</w:t>
      </w:r>
      <w:r>
        <w:rPr>
          <w:spacing w:val="-6"/>
        </w:rPr>
        <w:t xml:space="preserve"> </w:t>
      </w:r>
      <w:r>
        <w:t>этикета</w:t>
      </w:r>
      <w:r>
        <w:rPr>
          <w:spacing w:val="-1"/>
        </w:rPr>
        <w:t xml:space="preserve"> </w:t>
      </w:r>
      <w:r>
        <w:t>в</w:t>
      </w:r>
      <w:r>
        <w:rPr>
          <w:spacing w:val="-3"/>
        </w:rPr>
        <w:t xml:space="preserve"> </w:t>
      </w:r>
      <w:r>
        <w:t>условиях</w:t>
      </w:r>
      <w:r>
        <w:rPr>
          <w:spacing w:val="-1"/>
        </w:rPr>
        <w:t xml:space="preserve"> </w:t>
      </w:r>
      <w:r>
        <w:t>внеучебного</w:t>
      </w:r>
      <w:r>
        <w:rPr>
          <w:spacing w:val="-1"/>
        </w:rPr>
        <w:t xml:space="preserve"> </w:t>
      </w:r>
      <w:r>
        <w:t>общения.</w:t>
      </w:r>
    </w:p>
    <w:p w:rsidR="00311D77" w:rsidRDefault="0074782E">
      <w:pPr>
        <w:pStyle w:val="a3"/>
        <w:spacing w:before="1"/>
        <w:ind w:right="854" w:firstLine="539"/>
      </w:pPr>
      <w:r>
        <w:t>Работа</w:t>
      </w:r>
      <w:r>
        <w:rPr>
          <w:spacing w:val="1"/>
        </w:rPr>
        <w:t xml:space="preserve"> </w:t>
      </w:r>
      <w:r>
        <w:t>со</w:t>
      </w:r>
      <w:r>
        <w:rPr>
          <w:spacing w:val="1"/>
        </w:rPr>
        <w:t xml:space="preserve"> </w:t>
      </w:r>
      <w:r>
        <w:t>словом</w:t>
      </w:r>
      <w:r>
        <w:rPr>
          <w:spacing w:val="1"/>
        </w:rPr>
        <w:t xml:space="preserve"> </w:t>
      </w:r>
      <w:r>
        <w:t>(распознание</w:t>
      </w:r>
      <w:r>
        <w:rPr>
          <w:spacing w:val="1"/>
        </w:rPr>
        <w:t xml:space="preserve"> </w:t>
      </w:r>
      <w:r>
        <w:t>прямого</w:t>
      </w:r>
      <w:r>
        <w:rPr>
          <w:spacing w:val="1"/>
        </w:rPr>
        <w:t xml:space="preserve"> </w:t>
      </w:r>
      <w:r>
        <w:t>и</w:t>
      </w:r>
      <w:r>
        <w:rPr>
          <w:spacing w:val="1"/>
        </w:rPr>
        <w:t xml:space="preserve"> </w:t>
      </w:r>
      <w:r>
        <w:t>переносного</w:t>
      </w:r>
      <w:r>
        <w:rPr>
          <w:spacing w:val="1"/>
        </w:rPr>
        <w:t xml:space="preserve"> </w:t>
      </w:r>
      <w:r>
        <w:t>значения</w:t>
      </w:r>
      <w:r>
        <w:rPr>
          <w:spacing w:val="1"/>
        </w:rPr>
        <w:t xml:space="preserve"> </w:t>
      </w:r>
      <w:r>
        <w:t>слов,</w:t>
      </w:r>
      <w:r>
        <w:rPr>
          <w:spacing w:val="1"/>
        </w:rPr>
        <w:t xml:space="preserve"> </w:t>
      </w:r>
      <w:r>
        <w:t>их</w:t>
      </w:r>
      <w:r>
        <w:rPr>
          <w:spacing w:val="1"/>
        </w:rPr>
        <w:t xml:space="preserve"> </w:t>
      </w:r>
      <w:r>
        <w:t>многозначности),</w:t>
      </w:r>
      <w:r>
        <w:rPr>
          <w:spacing w:val="-2"/>
        </w:rPr>
        <w:t xml:space="preserve"> </w:t>
      </w:r>
      <w:r>
        <w:t>пополнение</w:t>
      </w:r>
      <w:r>
        <w:rPr>
          <w:spacing w:val="1"/>
        </w:rPr>
        <w:t xml:space="preserve"> </w:t>
      </w:r>
      <w:r>
        <w:t>активного словарного</w:t>
      </w:r>
      <w:r>
        <w:rPr>
          <w:spacing w:val="-1"/>
        </w:rPr>
        <w:t xml:space="preserve"> </w:t>
      </w:r>
      <w:r>
        <w:t>запаса.</w:t>
      </w:r>
    </w:p>
    <w:p w:rsidR="00311D77" w:rsidRDefault="0074782E">
      <w:pPr>
        <w:pStyle w:val="a3"/>
        <w:ind w:right="850" w:firstLine="539"/>
      </w:pPr>
      <w:r>
        <w:t>Монолог как форма речевого высказывания. Монологическое речевое высказывание</w:t>
      </w:r>
      <w:r>
        <w:rPr>
          <w:spacing w:val="1"/>
        </w:rPr>
        <w:t xml:space="preserve"> </w:t>
      </w:r>
      <w:r>
        <w:t>небольшого</w:t>
      </w:r>
      <w:r>
        <w:rPr>
          <w:spacing w:val="1"/>
        </w:rPr>
        <w:t xml:space="preserve"> </w:t>
      </w:r>
      <w:r>
        <w:t>объема</w:t>
      </w:r>
      <w:r>
        <w:rPr>
          <w:spacing w:val="1"/>
        </w:rPr>
        <w:t xml:space="preserve"> </w:t>
      </w:r>
      <w:r>
        <w:t>с</w:t>
      </w:r>
      <w:r>
        <w:rPr>
          <w:spacing w:val="1"/>
        </w:rPr>
        <w:t xml:space="preserve"> </w:t>
      </w:r>
      <w:r>
        <w:t>опорой</w:t>
      </w:r>
      <w:r>
        <w:rPr>
          <w:spacing w:val="1"/>
        </w:rPr>
        <w:t xml:space="preserve"> </w:t>
      </w:r>
      <w:r>
        <w:t>на</w:t>
      </w:r>
      <w:r>
        <w:rPr>
          <w:spacing w:val="1"/>
        </w:rPr>
        <w:t xml:space="preserve"> </w:t>
      </w:r>
      <w:r>
        <w:t>авторский</w:t>
      </w:r>
      <w:r>
        <w:rPr>
          <w:spacing w:val="1"/>
        </w:rPr>
        <w:t xml:space="preserve"> </w:t>
      </w:r>
      <w:r>
        <w:t>текст,</w:t>
      </w:r>
      <w:r>
        <w:rPr>
          <w:spacing w:val="1"/>
        </w:rPr>
        <w:t xml:space="preserve"> </w:t>
      </w:r>
      <w:r>
        <w:t>по</w:t>
      </w:r>
      <w:r>
        <w:rPr>
          <w:spacing w:val="1"/>
        </w:rPr>
        <w:t xml:space="preserve"> </w:t>
      </w:r>
      <w:r>
        <w:t>предложенной</w:t>
      </w:r>
      <w:r>
        <w:rPr>
          <w:spacing w:val="1"/>
        </w:rPr>
        <w:t xml:space="preserve"> </w:t>
      </w:r>
      <w:r>
        <w:t>теме</w:t>
      </w:r>
      <w:r>
        <w:rPr>
          <w:spacing w:val="1"/>
        </w:rPr>
        <w:t xml:space="preserve"> </w:t>
      </w:r>
      <w:r>
        <w:t>или</w:t>
      </w:r>
      <w:r>
        <w:rPr>
          <w:spacing w:val="1"/>
        </w:rPr>
        <w:t xml:space="preserve"> </w:t>
      </w:r>
      <w:r>
        <w:t>в</w:t>
      </w:r>
      <w:r>
        <w:rPr>
          <w:spacing w:val="1"/>
        </w:rPr>
        <w:t xml:space="preserve"> </w:t>
      </w:r>
      <w:r>
        <w:t>виде</w:t>
      </w:r>
      <w:r>
        <w:rPr>
          <w:spacing w:val="1"/>
        </w:rPr>
        <w:t xml:space="preserve"> </w:t>
      </w:r>
      <w:r>
        <w:t>(форме) ответа на вопрос. Отражение основной мысли текста в высказывании. Передача</w:t>
      </w:r>
      <w:r>
        <w:rPr>
          <w:spacing w:val="1"/>
        </w:rPr>
        <w:t xml:space="preserve"> </w:t>
      </w:r>
      <w:r>
        <w:t>содержания</w:t>
      </w:r>
      <w:r>
        <w:rPr>
          <w:spacing w:val="1"/>
        </w:rPr>
        <w:t xml:space="preserve"> </w:t>
      </w:r>
      <w:r>
        <w:t>прочитанного</w:t>
      </w:r>
      <w:r>
        <w:rPr>
          <w:spacing w:val="1"/>
        </w:rPr>
        <w:t xml:space="preserve"> </w:t>
      </w:r>
      <w:r>
        <w:t>или</w:t>
      </w:r>
      <w:r>
        <w:rPr>
          <w:spacing w:val="1"/>
        </w:rPr>
        <w:t xml:space="preserve"> </w:t>
      </w:r>
      <w:r>
        <w:t>прослушанного</w:t>
      </w:r>
      <w:r>
        <w:rPr>
          <w:spacing w:val="1"/>
        </w:rPr>
        <w:t xml:space="preserve"> </w:t>
      </w:r>
      <w:r>
        <w:t>с</w:t>
      </w:r>
      <w:r>
        <w:rPr>
          <w:spacing w:val="1"/>
        </w:rPr>
        <w:t xml:space="preserve"> </w:t>
      </w:r>
      <w:r>
        <w:t>учетом</w:t>
      </w:r>
      <w:r>
        <w:rPr>
          <w:spacing w:val="1"/>
        </w:rPr>
        <w:t xml:space="preserve"> </w:t>
      </w:r>
      <w:r>
        <w:t>специфики</w:t>
      </w:r>
      <w:r>
        <w:rPr>
          <w:spacing w:val="1"/>
        </w:rPr>
        <w:t xml:space="preserve"> </w:t>
      </w:r>
      <w:r>
        <w:t>учебного</w:t>
      </w:r>
      <w:r>
        <w:rPr>
          <w:spacing w:val="1"/>
        </w:rPr>
        <w:t xml:space="preserve"> </w:t>
      </w:r>
      <w:r>
        <w:t>и</w:t>
      </w:r>
      <w:r>
        <w:rPr>
          <w:spacing w:val="1"/>
        </w:rPr>
        <w:t xml:space="preserve"> </w:t>
      </w:r>
      <w:r>
        <w:t>художественного</w:t>
      </w:r>
      <w:r>
        <w:rPr>
          <w:spacing w:val="1"/>
        </w:rPr>
        <w:t xml:space="preserve"> </w:t>
      </w:r>
      <w:r>
        <w:t>текста.</w:t>
      </w:r>
      <w:r>
        <w:rPr>
          <w:spacing w:val="1"/>
        </w:rPr>
        <w:t xml:space="preserve"> </w:t>
      </w:r>
      <w:r>
        <w:t>Передача</w:t>
      </w:r>
      <w:r>
        <w:rPr>
          <w:spacing w:val="1"/>
        </w:rPr>
        <w:t xml:space="preserve"> </w:t>
      </w:r>
      <w:r>
        <w:t>впечатлений</w:t>
      </w:r>
      <w:r>
        <w:rPr>
          <w:spacing w:val="1"/>
        </w:rPr>
        <w:t xml:space="preserve"> </w:t>
      </w:r>
      <w:r>
        <w:t>(из</w:t>
      </w:r>
      <w:r>
        <w:rPr>
          <w:spacing w:val="1"/>
        </w:rPr>
        <w:t xml:space="preserve"> </w:t>
      </w:r>
      <w:r>
        <w:t>повседневной</w:t>
      </w:r>
      <w:r>
        <w:rPr>
          <w:spacing w:val="1"/>
        </w:rPr>
        <w:t xml:space="preserve"> </w:t>
      </w:r>
      <w:r>
        <w:t>жизни,</w:t>
      </w:r>
      <w:r>
        <w:rPr>
          <w:spacing w:val="1"/>
        </w:rPr>
        <w:t xml:space="preserve"> </w:t>
      </w:r>
      <w:r>
        <w:t>от</w:t>
      </w:r>
      <w:r>
        <w:rPr>
          <w:spacing w:val="1"/>
        </w:rPr>
        <w:t xml:space="preserve"> </w:t>
      </w:r>
      <w:r>
        <w:t>художественного</w:t>
      </w:r>
      <w:r>
        <w:rPr>
          <w:spacing w:val="1"/>
        </w:rPr>
        <w:t xml:space="preserve"> </w:t>
      </w:r>
      <w:r>
        <w:t>произведения,</w:t>
      </w:r>
      <w:r>
        <w:rPr>
          <w:spacing w:val="1"/>
        </w:rPr>
        <w:t xml:space="preserve"> </w:t>
      </w:r>
      <w:r>
        <w:t>произведения</w:t>
      </w:r>
      <w:r>
        <w:rPr>
          <w:spacing w:val="1"/>
        </w:rPr>
        <w:t xml:space="preserve"> </w:t>
      </w:r>
      <w:r>
        <w:t>изобразительного</w:t>
      </w:r>
      <w:r>
        <w:rPr>
          <w:spacing w:val="1"/>
        </w:rPr>
        <w:t xml:space="preserve"> </w:t>
      </w:r>
      <w:r>
        <w:t>искусства)</w:t>
      </w:r>
      <w:r>
        <w:rPr>
          <w:spacing w:val="1"/>
        </w:rPr>
        <w:t xml:space="preserve"> </w:t>
      </w:r>
      <w:r>
        <w:t>в</w:t>
      </w:r>
      <w:r>
        <w:rPr>
          <w:spacing w:val="1"/>
        </w:rPr>
        <w:t xml:space="preserve"> </w:t>
      </w:r>
      <w:r>
        <w:t>рассказе</w:t>
      </w:r>
      <w:r>
        <w:rPr>
          <w:spacing w:val="1"/>
        </w:rPr>
        <w:t xml:space="preserve"> </w:t>
      </w:r>
      <w:r>
        <w:t>(описание,</w:t>
      </w:r>
      <w:r>
        <w:rPr>
          <w:spacing w:val="27"/>
        </w:rPr>
        <w:t xml:space="preserve"> </w:t>
      </w:r>
      <w:r>
        <w:t>рассуждение,</w:t>
      </w:r>
      <w:r>
        <w:rPr>
          <w:spacing w:val="28"/>
        </w:rPr>
        <w:t xml:space="preserve"> </w:t>
      </w:r>
      <w:r>
        <w:t>повествование).</w:t>
      </w:r>
      <w:r>
        <w:rPr>
          <w:spacing w:val="27"/>
        </w:rPr>
        <w:t xml:space="preserve"> </w:t>
      </w:r>
      <w:r>
        <w:t>Построение</w:t>
      </w:r>
      <w:r>
        <w:rPr>
          <w:spacing w:val="29"/>
        </w:rPr>
        <w:t xml:space="preserve"> </w:t>
      </w:r>
      <w:r>
        <w:t>плана</w:t>
      </w:r>
      <w:r>
        <w:rPr>
          <w:spacing w:val="28"/>
        </w:rPr>
        <w:t xml:space="preserve"> </w:t>
      </w:r>
      <w:r>
        <w:t>собственного</w:t>
      </w:r>
      <w:r>
        <w:rPr>
          <w:spacing w:val="28"/>
        </w:rPr>
        <w:t xml:space="preserve"> </w:t>
      </w:r>
      <w:r>
        <w:t>высказывания.</w:t>
      </w:r>
    </w:p>
    <w:p w:rsidR="00311D77" w:rsidRDefault="00311D77">
      <w:pPr>
        <w:sectPr w:rsidR="00311D77">
          <w:pgSz w:w="11910" w:h="16840"/>
          <w:pgMar w:top="1040" w:right="0" w:bottom="1180" w:left="680" w:header="0" w:footer="918" w:gutter="0"/>
          <w:cols w:space="720"/>
        </w:sectPr>
      </w:pPr>
    </w:p>
    <w:p w:rsidR="00311D77" w:rsidRDefault="0074782E">
      <w:pPr>
        <w:pStyle w:val="a3"/>
        <w:spacing w:before="76"/>
        <w:ind w:right="855" w:firstLine="0"/>
      </w:pPr>
      <w:r>
        <w:lastRenderedPageBreak/>
        <w:t>Отбор и использование выразительных средств языка (синонимы, антонимы, сравнение) с</w:t>
      </w:r>
      <w:r>
        <w:rPr>
          <w:spacing w:val="1"/>
        </w:rPr>
        <w:t xml:space="preserve"> </w:t>
      </w:r>
      <w:r>
        <w:t>учетом</w:t>
      </w:r>
      <w:r>
        <w:rPr>
          <w:spacing w:val="-1"/>
        </w:rPr>
        <w:t xml:space="preserve"> </w:t>
      </w:r>
      <w:r>
        <w:t>особенностей</w:t>
      </w:r>
      <w:r>
        <w:rPr>
          <w:spacing w:val="-1"/>
        </w:rPr>
        <w:t xml:space="preserve"> </w:t>
      </w:r>
      <w:r>
        <w:t>монологического</w:t>
      </w:r>
      <w:r>
        <w:rPr>
          <w:spacing w:val="-5"/>
        </w:rPr>
        <w:t xml:space="preserve"> </w:t>
      </w:r>
      <w:r>
        <w:t>высказывания.</w:t>
      </w:r>
    </w:p>
    <w:p w:rsidR="00311D77" w:rsidRDefault="0074782E">
      <w:pPr>
        <w:pStyle w:val="a4"/>
        <w:numPr>
          <w:ilvl w:val="2"/>
          <w:numId w:val="106"/>
        </w:numPr>
        <w:tabs>
          <w:tab w:val="left" w:pos="2161"/>
        </w:tabs>
        <w:ind w:hanging="601"/>
        <w:rPr>
          <w:sz w:val="24"/>
        </w:rPr>
      </w:pPr>
      <w:r>
        <w:rPr>
          <w:sz w:val="24"/>
        </w:rPr>
        <w:t>Письмо</w:t>
      </w:r>
      <w:r>
        <w:rPr>
          <w:spacing w:val="-4"/>
          <w:sz w:val="24"/>
        </w:rPr>
        <w:t xml:space="preserve"> </w:t>
      </w:r>
      <w:r>
        <w:rPr>
          <w:sz w:val="24"/>
        </w:rPr>
        <w:t>(культура</w:t>
      </w:r>
      <w:r>
        <w:rPr>
          <w:spacing w:val="-3"/>
          <w:sz w:val="24"/>
        </w:rPr>
        <w:t xml:space="preserve"> </w:t>
      </w:r>
      <w:r>
        <w:rPr>
          <w:sz w:val="24"/>
        </w:rPr>
        <w:t>письменной</w:t>
      </w:r>
      <w:r>
        <w:rPr>
          <w:spacing w:val="-4"/>
          <w:sz w:val="24"/>
        </w:rPr>
        <w:t xml:space="preserve"> </w:t>
      </w:r>
      <w:r>
        <w:rPr>
          <w:sz w:val="24"/>
        </w:rPr>
        <w:t>речи).</w:t>
      </w:r>
    </w:p>
    <w:p w:rsidR="00311D77" w:rsidRDefault="0074782E">
      <w:pPr>
        <w:pStyle w:val="a3"/>
        <w:ind w:right="858" w:firstLine="539"/>
      </w:pPr>
      <w:r>
        <w:t>Нормы</w:t>
      </w:r>
      <w:r>
        <w:rPr>
          <w:spacing w:val="1"/>
        </w:rPr>
        <w:t xml:space="preserve"> </w:t>
      </w:r>
      <w:r>
        <w:t>письменной</w:t>
      </w:r>
      <w:r>
        <w:rPr>
          <w:spacing w:val="1"/>
        </w:rPr>
        <w:t xml:space="preserve"> </w:t>
      </w:r>
      <w:r>
        <w:t>речи:</w:t>
      </w:r>
      <w:r>
        <w:rPr>
          <w:spacing w:val="1"/>
        </w:rPr>
        <w:t xml:space="preserve"> </w:t>
      </w:r>
      <w:r>
        <w:t>соответствие</w:t>
      </w:r>
      <w:r>
        <w:rPr>
          <w:spacing w:val="1"/>
        </w:rPr>
        <w:t xml:space="preserve"> </w:t>
      </w:r>
      <w:r>
        <w:t>содержания</w:t>
      </w:r>
      <w:r>
        <w:rPr>
          <w:spacing w:val="1"/>
        </w:rPr>
        <w:t xml:space="preserve"> </w:t>
      </w:r>
      <w:r>
        <w:t>заголовку</w:t>
      </w:r>
      <w:r>
        <w:rPr>
          <w:spacing w:val="1"/>
        </w:rPr>
        <w:t xml:space="preserve"> </w:t>
      </w:r>
      <w:r>
        <w:t>(отражение</w:t>
      </w:r>
      <w:r>
        <w:rPr>
          <w:spacing w:val="1"/>
        </w:rPr>
        <w:t xml:space="preserve"> </w:t>
      </w:r>
      <w:r>
        <w:t>темы,</w:t>
      </w:r>
      <w:r>
        <w:rPr>
          <w:spacing w:val="1"/>
        </w:rPr>
        <w:t xml:space="preserve"> </w:t>
      </w:r>
      <w:r>
        <w:t>места</w:t>
      </w:r>
      <w:r>
        <w:rPr>
          <w:spacing w:val="1"/>
        </w:rPr>
        <w:t xml:space="preserve"> </w:t>
      </w:r>
      <w:r>
        <w:t>действия,</w:t>
      </w:r>
      <w:r>
        <w:rPr>
          <w:spacing w:val="1"/>
        </w:rPr>
        <w:t xml:space="preserve"> </w:t>
      </w:r>
      <w:r>
        <w:t>характеров</w:t>
      </w:r>
      <w:r>
        <w:rPr>
          <w:spacing w:val="1"/>
        </w:rPr>
        <w:t xml:space="preserve"> </w:t>
      </w:r>
      <w:r>
        <w:t>героев),</w:t>
      </w:r>
      <w:r>
        <w:rPr>
          <w:spacing w:val="1"/>
        </w:rPr>
        <w:t xml:space="preserve"> </w:t>
      </w:r>
      <w:r>
        <w:t>использование</w:t>
      </w:r>
      <w:r>
        <w:rPr>
          <w:spacing w:val="1"/>
        </w:rPr>
        <w:t xml:space="preserve"> </w:t>
      </w:r>
      <w:r>
        <w:t>выразительных</w:t>
      </w:r>
      <w:r>
        <w:rPr>
          <w:spacing w:val="1"/>
        </w:rPr>
        <w:t xml:space="preserve"> </w:t>
      </w:r>
      <w:r>
        <w:t>средств</w:t>
      </w:r>
      <w:r>
        <w:rPr>
          <w:spacing w:val="1"/>
        </w:rPr>
        <w:t xml:space="preserve"> </w:t>
      </w:r>
      <w:r>
        <w:t>языка</w:t>
      </w:r>
      <w:r>
        <w:rPr>
          <w:spacing w:val="1"/>
        </w:rPr>
        <w:t xml:space="preserve"> </w:t>
      </w:r>
      <w:r>
        <w:t>(сравнение)</w:t>
      </w:r>
      <w:r>
        <w:rPr>
          <w:spacing w:val="-1"/>
        </w:rPr>
        <w:t xml:space="preserve"> </w:t>
      </w:r>
      <w:r>
        <w:t>в</w:t>
      </w:r>
      <w:r>
        <w:rPr>
          <w:spacing w:val="-2"/>
        </w:rPr>
        <w:t xml:space="preserve"> </w:t>
      </w:r>
      <w:r>
        <w:t>мини-сочинениях, рассказ на</w:t>
      </w:r>
      <w:r>
        <w:rPr>
          <w:spacing w:val="-1"/>
        </w:rPr>
        <w:t xml:space="preserve"> </w:t>
      </w:r>
      <w:r>
        <w:t>заданную тему.</w:t>
      </w:r>
    </w:p>
    <w:p w:rsidR="00311D77" w:rsidRDefault="0074782E">
      <w:pPr>
        <w:pStyle w:val="a4"/>
        <w:numPr>
          <w:ilvl w:val="2"/>
          <w:numId w:val="106"/>
        </w:numPr>
        <w:tabs>
          <w:tab w:val="left" w:pos="2161"/>
        </w:tabs>
        <w:ind w:hanging="601"/>
        <w:rPr>
          <w:sz w:val="24"/>
        </w:rPr>
      </w:pPr>
      <w:r>
        <w:rPr>
          <w:sz w:val="24"/>
        </w:rPr>
        <w:t>Круг</w:t>
      </w:r>
      <w:r>
        <w:rPr>
          <w:spacing w:val="-1"/>
          <w:sz w:val="24"/>
        </w:rPr>
        <w:t xml:space="preserve"> </w:t>
      </w:r>
      <w:r>
        <w:rPr>
          <w:sz w:val="24"/>
        </w:rPr>
        <w:t>детского</w:t>
      </w:r>
      <w:r>
        <w:rPr>
          <w:spacing w:val="-1"/>
          <w:sz w:val="24"/>
        </w:rPr>
        <w:t xml:space="preserve"> </w:t>
      </w:r>
      <w:r>
        <w:rPr>
          <w:sz w:val="24"/>
        </w:rPr>
        <w:t>чтения.</w:t>
      </w:r>
    </w:p>
    <w:p w:rsidR="00311D77" w:rsidRDefault="0074782E">
      <w:pPr>
        <w:pStyle w:val="a3"/>
        <w:ind w:right="848" w:firstLine="539"/>
      </w:pPr>
      <w:r>
        <w:t>Произведения устного народного творчества разных народов России. Произведения</w:t>
      </w:r>
      <w:r>
        <w:rPr>
          <w:spacing w:val="1"/>
        </w:rPr>
        <w:t xml:space="preserve"> </w:t>
      </w:r>
      <w:r>
        <w:t>классиков</w:t>
      </w:r>
      <w:r>
        <w:rPr>
          <w:spacing w:val="1"/>
        </w:rPr>
        <w:t xml:space="preserve"> </w:t>
      </w:r>
      <w:r>
        <w:t>отечественной</w:t>
      </w:r>
      <w:r>
        <w:rPr>
          <w:spacing w:val="1"/>
        </w:rPr>
        <w:t xml:space="preserve"> </w:t>
      </w:r>
      <w:r>
        <w:t>литературы</w:t>
      </w:r>
      <w:r>
        <w:rPr>
          <w:spacing w:val="1"/>
        </w:rPr>
        <w:t xml:space="preserve"> </w:t>
      </w:r>
      <w:r>
        <w:t>XIX</w:t>
      </w:r>
      <w:r>
        <w:rPr>
          <w:spacing w:val="1"/>
        </w:rPr>
        <w:t xml:space="preserve"> </w:t>
      </w:r>
      <w:r>
        <w:t>-</w:t>
      </w:r>
      <w:r>
        <w:rPr>
          <w:spacing w:val="1"/>
        </w:rPr>
        <w:t xml:space="preserve"> </w:t>
      </w:r>
      <w:r>
        <w:t>XX</w:t>
      </w:r>
      <w:r>
        <w:rPr>
          <w:spacing w:val="1"/>
        </w:rPr>
        <w:t xml:space="preserve"> </w:t>
      </w:r>
      <w:r>
        <w:t>вв.,</w:t>
      </w:r>
      <w:r>
        <w:rPr>
          <w:spacing w:val="1"/>
        </w:rPr>
        <w:t xml:space="preserve"> </w:t>
      </w:r>
      <w:r>
        <w:t>классиков</w:t>
      </w:r>
      <w:r>
        <w:rPr>
          <w:spacing w:val="1"/>
        </w:rPr>
        <w:t xml:space="preserve"> </w:t>
      </w:r>
      <w:r>
        <w:t>детской</w:t>
      </w:r>
      <w:r>
        <w:rPr>
          <w:spacing w:val="1"/>
        </w:rPr>
        <w:t xml:space="preserve"> </w:t>
      </w:r>
      <w:r>
        <w:t>литературы,</w:t>
      </w:r>
      <w:r>
        <w:rPr>
          <w:spacing w:val="1"/>
        </w:rPr>
        <w:t xml:space="preserve"> </w:t>
      </w:r>
      <w:r>
        <w:t>произведения</w:t>
      </w:r>
      <w:r>
        <w:rPr>
          <w:spacing w:val="1"/>
        </w:rPr>
        <w:t xml:space="preserve"> </w:t>
      </w:r>
      <w:r>
        <w:t>современной</w:t>
      </w:r>
      <w:r>
        <w:rPr>
          <w:spacing w:val="1"/>
        </w:rPr>
        <w:t xml:space="preserve"> </w:t>
      </w:r>
      <w:r>
        <w:t>отечественной</w:t>
      </w:r>
      <w:r>
        <w:rPr>
          <w:spacing w:val="1"/>
        </w:rPr>
        <w:t xml:space="preserve"> </w:t>
      </w:r>
      <w:r>
        <w:t>(с</w:t>
      </w:r>
      <w:r>
        <w:rPr>
          <w:spacing w:val="1"/>
        </w:rPr>
        <w:t xml:space="preserve"> </w:t>
      </w:r>
      <w:r>
        <w:t>учетом</w:t>
      </w:r>
      <w:r>
        <w:rPr>
          <w:spacing w:val="1"/>
        </w:rPr>
        <w:t xml:space="preserve"> </w:t>
      </w:r>
      <w:r>
        <w:t>многонационального</w:t>
      </w:r>
      <w:r>
        <w:rPr>
          <w:spacing w:val="1"/>
        </w:rPr>
        <w:t xml:space="preserve"> </w:t>
      </w:r>
      <w:r>
        <w:t>характера</w:t>
      </w:r>
      <w:r>
        <w:rPr>
          <w:spacing w:val="1"/>
        </w:rPr>
        <w:t xml:space="preserve"> </w:t>
      </w:r>
      <w:r>
        <w:t>России)</w:t>
      </w:r>
      <w:r>
        <w:rPr>
          <w:spacing w:val="-2"/>
        </w:rPr>
        <w:t xml:space="preserve"> </w:t>
      </w:r>
      <w:r>
        <w:t>и</w:t>
      </w:r>
      <w:r>
        <w:rPr>
          <w:spacing w:val="-2"/>
        </w:rPr>
        <w:t xml:space="preserve"> </w:t>
      </w:r>
      <w:r>
        <w:t>зарубежной</w:t>
      </w:r>
      <w:r>
        <w:rPr>
          <w:spacing w:val="-2"/>
        </w:rPr>
        <w:t xml:space="preserve"> </w:t>
      </w:r>
      <w:r>
        <w:t>литературы,</w:t>
      </w:r>
      <w:r>
        <w:rPr>
          <w:spacing w:val="-1"/>
        </w:rPr>
        <w:t xml:space="preserve"> </w:t>
      </w:r>
      <w:r>
        <w:t>доступные для восприятия</w:t>
      </w:r>
      <w:r>
        <w:rPr>
          <w:spacing w:val="-2"/>
        </w:rPr>
        <w:t xml:space="preserve"> </w:t>
      </w:r>
      <w:r>
        <w:t>обучающихся</w:t>
      </w:r>
      <w:r>
        <w:rPr>
          <w:spacing w:val="-4"/>
        </w:rPr>
        <w:t xml:space="preserve"> </w:t>
      </w:r>
      <w:r>
        <w:t>с</w:t>
      </w:r>
      <w:r>
        <w:rPr>
          <w:spacing w:val="-4"/>
        </w:rPr>
        <w:t xml:space="preserve"> </w:t>
      </w:r>
      <w:r>
        <w:t>ЗПР.</w:t>
      </w:r>
    </w:p>
    <w:p w:rsidR="00311D77" w:rsidRDefault="0074782E">
      <w:pPr>
        <w:pStyle w:val="a3"/>
        <w:spacing w:before="1"/>
        <w:ind w:right="845" w:firstLine="539"/>
      </w:pPr>
      <w:r>
        <w:t>Представленность</w:t>
      </w:r>
      <w:r>
        <w:rPr>
          <w:spacing w:val="1"/>
        </w:rPr>
        <w:t xml:space="preserve"> </w:t>
      </w:r>
      <w:r>
        <w:t>разных</w:t>
      </w:r>
      <w:r>
        <w:rPr>
          <w:spacing w:val="1"/>
        </w:rPr>
        <w:t xml:space="preserve"> </w:t>
      </w:r>
      <w:r>
        <w:t>видов</w:t>
      </w:r>
      <w:r>
        <w:rPr>
          <w:spacing w:val="1"/>
        </w:rPr>
        <w:t xml:space="preserve"> </w:t>
      </w:r>
      <w:r>
        <w:t>книг:</w:t>
      </w:r>
      <w:r>
        <w:rPr>
          <w:spacing w:val="1"/>
        </w:rPr>
        <w:t xml:space="preserve"> </w:t>
      </w:r>
      <w:r>
        <w:t>историческая,</w:t>
      </w:r>
      <w:r>
        <w:rPr>
          <w:spacing w:val="1"/>
        </w:rPr>
        <w:t xml:space="preserve"> </w:t>
      </w:r>
      <w:r>
        <w:t>приключенческая,</w:t>
      </w:r>
      <w:r>
        <w:rPr>
          <w:spacing w:val="1"/>
        </w:rPr>
        <w:t xml:space="preserve"> </w:t>
      </w:r>
      <w:r>
        <w:t>фантастическая,</w:t>
      </w:r>
      <w:r>
        <w:rPr>
          <w:spacing w:val="1"/>
        </w:rPr>
        <w:t xml:space="preserve"> </w:t>
      </w:r>
      <w:r>
        <w:t>научно-популярная,</w:t>
      </w:r>
      <w:r>
        <w:rPr>
          <w:spacing w:val="1"/>
        </w:rPr>
        <w:t xml:space="preserve"> </w:t>
      </w:r>
      <w:r>
        <w:t>справочно-энциклопедическая литература;</w:t>
      </w:r>
      <w:r>
        <w:rPr>
          <w:spacing w:val="1"/>
        </w:rPr>
        <w:t xml:space="preserve"> </w:t>
      </w:r>
      <w:r>
        <w:t>детские</w:t>
      </w:r>
      <w:r>
        <w:rPr>
          <w:spacing w:val="1"/>
        </w:rPr>
        <w:t xml:space="preserve"> </w:t>
      </w:r>
      <w:r>
        <w:t>периодические издания</w:t>
      </w:r>
      <w:r>
        <w:rPr>
          <w:spacing w:val="1"/>
        </w:rPr>
        <w:t xml:space="preserve"> </w:t>
      </w:r>
      <w:r>
        <w:t>(по выбору).</w:t>
      </w:r>
    </w:p>
    <w:p w:rsidR="00311D77" w:rsidRDefault="0074782E">
      <w:pPr>
        <w:pStyle w:val="a3"/>
        <w:ind w:right="852" w:firstLine="539"/>
      </w:pPr>
      <w:r>
        <w:t>Основные темы детского чтения: фольклор разных народов, произведения о Родине,</w:t>
      </w:r>
      <w:r>
        <w:rPr>
          <w:spacing w:val="1"/>
        </w:rPr>
        <w:t xml:space="preserve"> </w:t>
      </w:r>
      <w:r>
        <w:t>природе, детях, братьях наших меньших, труде, добре и зле, хороших и плохих поступках,</w:t>
      </w:r>
      <w:r>
        <w:rPr>
          <w:spacing w:val="-57"/>
        </w:rPr>
        <w:t xml:space="preserve"> </w:t>
      </w:r>
      <w:r>
        <w:t>юмористические произведения.</w:t>
      </w:r>
    </w:p>
    <w:p w:rsidR="00311D77" w:rsidRDefault="0074782E">
      <w:pPr>
        <w:pStyle w:val="a4"/>
        <w:numPr>
          <w:ilvl w:val="2"/>
          <w:numId w:val="106"/>
        </w:numPr>
        <w:tabs>
          <w:tab w:val="left" w:pos="2161"/>
        </w:tabs>
        <w:spacing w:before="1"/>
        <w:ind w:hanging="601"/>
        <w:rPr>
          <w:sz w:val="24"/>
        </w:rPr>
      </w:pPr>
      <w:r>
        <w:rPr>
          <w:sz w:val="24"/>
        </w:rPr>
        <w:t>Литературоведческая</w:t>
      </w:r>
      <w:r>
        <w:rPr>
          <w:spacing w:val="-4"/>
          <w:sz w:val="24"/>
        </w:rPr>
        <w:t xml:space="preserve"> </w:t>
      </w:r>
      <w:r>
        <w:rPr>
          <w:sz w:val="24"/>
        </w:rPr>
        <w:t>пропедевтика</w:t>
      </w:r>
      <w:r>
        <w:rPr>
          <w:spacing w:val="-5"/>
          <w:sz w:val="24"/>
        </w:rPr>
        <w:t xml:space="preserve"> </w:t>
      </w:r>
      <w:r>
        <w:rPr>
          <w:sz w:val="24"/>
        </w:rPr>
        <w:t>(практическое</w:t>
      </w:r>
      <w:r>
        <w:rPr>
          <w:spacing w:val="-5"/>
          <w:sz w:val="24"/>
        </w:rPr>
        <w:t xml:space="preserve"> </w:t>
      </w:r>
      <w:r>
        <w:rPr>
          <w:sz w:val="24"/>
        </w:rPr>
        <w:t>освоение).</w:t>
      </w:r>
    </w:p>
    <w:p w:rsidR="00311D77" w:rsidRDefault="0074782E">
      <w:pPr>
        <w:pStyle w:val="a3"/>
        <w:ind w:right="861" w:firstLine="539"/>
      </w:pPr>
      <w:r>
        <w:t>Нахождение в тексте, определение значения в художественной речи (с помощью</w:t>
      </w:r>
      <w:r>
        <w:rPr>
          <w:spacing w:val="1"/>
        </w:rPr>
        <w:t xml:space="preserve"> </w:t>
      </w:r>
      <w:r>
        <w:t>учителя)</w:t>
      </w:r>
      <w:r>
        <w:rPr>
          <w:spacing w:val="-1"/>
        </w:rPr>
        <w:t xml:space="preserve"> </w:t>
      </w:r>
      <w:r>
        <w:t>средств</w:t>
      </w:r>
      <w:r>
        <w:rPr>
          <w:spacing w:val="-3"/>
        </w:rPr>
        <w:t xml:space="preserve"> </w:t>
      </w:r>
      <w:r>
        <w:t>выразительности:</w:t>
      </w:r>
      <w:r>
        <w:rPr>
          <w:spacing w:val="-1"/>
        </w:rPr>
        <w:t xml:space="preserve"> </w:t>
      </w:r>
      <w:r>
        <w:t>синонимов,</w:t>
      </w:r>
      <w:r>
        <w:rPr>
          <w:spacing w:val="-1"/>
        </w:rPr>
        <w:t xml:space="preserve"> </w:t>
      </w:r>
      <w:r>
        <w:t>антонимов, сравнений.</w:t>
      </w:r>
    </w:p>
    <w:p w:rsidR="00311D77" w:rsidRDefault="0074782E">
      <w:pPr>
        <w:pStyle w:val="a3"/>
        <w:ind w:right="847" w:firstLine="539"/>
      </w:pPr>
      <w:r>
        <w:t>Ориентировка</w:t>
      </w:r>
      <w:r>
        <w:rPr>
          <w:spacing w:val="1"/>
        </w:rPr>
        <w:t xml:space="preserve"> </w:t>
      </w:r>
      <w:r>
        <w:t>в</w:t>
      </w:r>
      <w:r>
        <w:rPr>
          <w:spacing w:val="1"/>
        </w:rPr>
        <w:t xml:space="preserve"> </w:t>
      </w:r>
      <w:r>
        <w:t>литературных</w:t>
      </w:r>
      <w:r>
        <w:rPr>
          <w:spacing w:val="1"/>
        </w:rPr>
        <w:t xml:space="preserve"> </w:t>
      </w:r>
      <w:r>
        <w:t>понятиях:</w:t>
      </w:r>
      <w:r>
        <w:rPr>
          <w:spacing w:val="1"/>
        </w:rPr>
        <w:t xml:space="preserve"> </w:t>
      </w:r>
      <w:r>
        <w:t>художественное</w:t>
      </w:r>
      <w:r>
        <w:rPr>
          <w:spacing w:val="1"/>
        </w:rPr>
        <w:t xml:space="preserve"> </w:t>
      </w:r>
      <w:r>
        <w:t>произведение,</w:t>
      </w:r>
      <w:r>
        <w:rPr>
          <w:spacing w:val="1"/>
        </w:rPr>
        <w:t xml:space="preserve"> </w:t>
      </w:r>
      <w:r>
        <w:t>автор</w:t>
      </w:r>
      <w:r>
        <w:rPr>
          <w:spacing w:val="1"/>
        </w:rPr>
        <w:t xml:space="preserve"> </w:t>
      </w:r>
      <w:r>
        <w:t>(рассказчик),</w:t>
      </w:r>
      <w:r>
        <w:rPr>
          <w:spacing w:val="1"/>
        </w:rPr>
        <w:t xml:space="preserve"> </w:t>
      </w:r>
      <w:r>
        <w:t>сюжет,</w:t>
      </w:r>
      <w:r>
        <w:rPr>
          <w:spacing w:val="1"/>
        </w:rPr>
        <w:t xml:space="preserve"> </w:t>
      </w:r>
      <w:r>
        <w:t>тема;</w:t>
      </w:r>
      <w:r>
        <w:rPr>
          <w:spacing w:val="1"/>
        </w:rPr>
        <w:t xml:space="preserve"> </w:t>
      </w:r>
      <w:r>
        <w:t>герой</w:t>
      </w:r>
      <w:r>
        <w:rPr>
          <w:spacing w:val="1"/>
        </w:rPr>
        <w:t xml:space="preserve"> </w:t>
      </w:r>
      <w:r>
        <w:t>произведения:</w:t>
      </w:r>
      <w:r>
        <w:rPr>
          <w:spacing w:val="1"/>
        </w:rPr>
        <w:t xml:space="preserve"> </w:t>
      </w:r>
      <w:r>
        <w:t>его</w:t>
      </w:r>
      <w:r>
        <w:rPr>
          <w:spacing w:val="1"/>
        </w:rPr>
        <w:t xml:space="preserve"> </w:t>
      </w:r>
      <w:r>
        <w:t>портрет,</w:t>
      </w:r>
      <w:r>
        <w:rPr>
          <w:spacing w:val="1"/>
        </w:rPr>
        <w:t xml:space="preserve"> </w:t>
      </w:r>
      <w:r>
        <w:t>речь,</w:t>
      </w:r>
      <w:r>
        <w:rPr>
          <w:spacing w:val="1"/>
        </w:rPr>
        <w:t xml:space="preserve"> </w:t>
      </w:r>
      <w:r>
        <w:t>поступки,</w:t>
      </w:r>
      <w:r>
        <w:rPr>
          <w:spacing w:val="1"/>
        </w:rPr>
        <w:t xml:space="preserve"> </w:t>
      </w:r>
      <w:r>
        <w:t>мысли;</w:t>
      </w:r>
      <w:r>
        <w:rPr>
          <w:spacing w:val="1"/>
        </w:rPr>
        <w:t xml:space="preserve"> </w:t>
      </w:r>
      <w:r>
        <w:t>отношение автора</w:t>
      </w:r>
      <w:r>
        <w:rPr>
          <w:spacing w:val="1"/>
        </w:rPr>
        <w:t xml:space="preserve"> </w:t>
      </w:r>
      <w:r>
        <w:t>к герою.</w:t>
      </w:r>
    </w:p>
    <w:p w:rsidR="00311D77" w:rsidRDefault="0074782E">
      <w:pPr>
        <w:pStyle w:val="a3"/>
        <w:ind w:right="857" w:firstLine="539"/>
      </w:pPr>
      <w:r>
        <w:t>Прозаическая и стихотворная речь: узнавание, различение, выделение особенностей</w:t>
      </w:r>
      <w:r>
        <w:rPr>
          <w:spacing w:val="1"/>
        </w:rPr>
        <w:t xml:space="preserve"> </w:t>
      </w:r>
      <w:r>
        <w:t>стихотворного</w:t>
      </w:r>
      <w:r>
        <w:rPr>
          <w:spacing w:val="-1"/>
        </w:rPr>
        <w:t xml:space="preserve"> </w:t>
      </w:r>
      <w:r>
        <w:t>произведения</w:t>
      </w:r>
      <w:r>
        <w:rPr>
          <w:spacing w:val="1"/>
        </w:rPr>
        <w:t xml:space="preserve"> </w:t>
      </w:r>
      <w:r>
        <w:t>(ритм, рифма).</w:t>
      </w:r>
    </w:p>
    <w:p w:rsidR="00311D77" w:rsidRDefault="0074782E">
      <w:pPr>
        <w:pStyle w:val="a3"/>
        <w:ind w:left="1560" w:firstLine="0"/>
      </w:pPr>
      <w:r>
        <w:t>Фольклор</w:t>
      </w:r>
      <w:r>
        <w:rPr>
          <w:spacing w:val="-4"/>
        </w:rPr>
        <w:t xml:space="preserve"> </w:t>
      </w:r>
      <w:r>
        <w:t>и</w:t>
      </w:r>
      <w:r>
        <w:rPr>
          <w:spacing w:val="-4"/>
        </w:rPr>
        <w:t xml:space="preserve"> </w:t>
      </w:r>
      <w:r>
        <w:t>авторские</w:t>
      </w:r>
      <w:r>
        <w:rPr>
          <w:spacing w:val="-2"/>
        </w:rPr>
        <w:t xml:space="preserve"> </w:t>
      </w:r>
      <w:r>
        <w:t>художественные</w:t>
      </w:r>
      <w:r>
        <w:rPr>
          <w:spacing w:val="-2"/>
        </w:rPr>
        <w:t xml:space="preserve"> </w:t>
      </w:r>
      <w:r>
        <w:t>произведения</w:t>
      </w:r>
      <w:r>
        <w:rPr>
          <w:spacing w:val="-2"/>
        </w:rPr>
        <w:t xml:space="preserve"> </w:t>
      </w:r>
      <w:r>
        <w:t>(различение).</w:t>
      </w:r>
    </w:p>
    <w:p w:rsidR="00311D77" w:rsidRDefault="0074782E">
      <w:pPr>
        <w:pStyle w:val="a3"/>
        <w:ind w:right="848" w:firstLine="539"/>
      </w:pPr>
      <w:r>
        <w:t>Жанровое разнообразие произведений. Малые фольклорные формы (колыбельные</w:t>
      </w:r>
      <w:r>
        <w:rPr>
          <w:spacing w:val="1"/>
        </w:rPr>
        <w:t xml:space="preserve"> </w:t>
      </w:r>
      <w:r>
        <w:t>песни, потешки, пословицы и поговорки, загадки) - узнавание, различение, определение</w:t>
      </w:r>
      <w:r>
        <w:rPr>
          <w:spacing w:val="1"/>
        </w:rPr>
        <w:t xml:space="preserve"> </w:t>
      </w:r>
      <w:r>
        <w:t>основного</w:t>
      </w:r>
      <w:r>
        <w:rPr>
          <w:spacing w:val="-1"/>
        </w:rPr>
        <w:t xml:space="preserve"> </w:t>
      </w:r>
      <w:r>
        <w:t>смысла.</w:t>
      </w:r>
    </w:p>
    <w:p w:rsidR="00311D77" w:rsidRDefault="0074782E">
      <w:pPr>
        <w:pStyle w:val="a3"/>
        <w:ind w:right="848" w:firstLine="539"/>
      </w:pPr>
      <w:r>
        <w:t>Сказки (о животных, бытовые, волшебные). Художественные особенности сказок:</w:t>
      </w:r>
      <w:r>
        <w:rPr>
          <w:spacing w:val="1"/>
        </w:rPr>
        <w:t xml:space="preserve"> </w:t>
      </w:r>
      <w:r>
        <w:t>лексика,</w:t>
      </w:r>
      <w:r>
        <w:rPr>
          <w:spacing w:val="-1"/>
        </w:rPr>
        <w:t xml:space="preserve"> </w:t>
      </w:r>
      <w:r>
        <w:t>построение</w:t>
      </w:r>
      <w:r>
        <w:rPr>
          <w:spacing w:val="1"/>
        </w:rPr>
        <w:t xml:space="preserve"> </w:t>
      </w:r>
      <w:r>
        <w:t>(композиция).</w:t>
      </w:r>
      <w:r>
        <w:rPr>
          <w:spacing w:val="-5"/>
        </w:rPr>
        <w:t xml:space="preserve"> </w:t>
      </w:r>
      <w:r>
        <w:t>Литературная</w:t>
      </w:r>
      <w:r>
        <w:rPr>
          <w:spacing w:val="1"/>
        </w:rPr>
        <w:t xml:space="preserve"> </w:t>
      </w:r>
      <w:r>
        <w:t>(авторская) сказка.</w:t>
      </w:r>
    </w:p>
    <w:p w:rsidR="00311D77" w:rsidRDefault="0074782E">
      <w:pPr>
        <w:pStyle w:val="a3"/>
        <w:ind w:right="853" w:firstLine="539"/>
      </w:pPr>
      <w:r>
        <w:t>Рассказ,</w:t>
      </w:r>
      <w:r>
        <w:rPr>
          <w:spacing w:val="1"/>
        </w:rPr>
        <w:t xml:space="preserve"> </w:t>
      </w:r>
      <w:r>
        <w:t>стихотворение,</w:t>
      </w:r>
      <w:r>
        <w:rPr>
          <w:spacing w:val="1"/>
        </w:rPr>
        <w:t xml:space="preserve"> </w:t>
      </w:r>
      <w:r>
        <w:t>басня</w:t>
      </w:r>
      <w:r>
        <w:rPr>
          <w:spacing w:val="1"/>
        </w:rPr>
        <w:t xml:space="preserve"> </w:t>
      </w:r>
      <w:r>
        <w:t>-</w:t>
      </w:r>
      <w:r>
        <w:rPr>
          <w:spacing w:val="1"/>
        </w:rPr>
        <w:t xml:space="preserve"> </w:t>
      </w:r>
      <w:r>
        <w:t>общее</w:t>
      </w:r>
      <w:r>
        <w:rPr>
          <w:spacing w:val="1"/>
        </w:rPr>
        <w:t xml:space="preserve"> </w:t>
      </w:r>
      <w:r>
        <w:t>представление</w:t>
      </w:r>
      <w:r>
        <w:rPr>
          <w:spacing w:val="1"/>
        </w:rPr>
        <w:t xml:space="preserve"> </w:t>
      </w:r>
      <w:r>
        <w:t>о</w:t>
      </w:r>
      <w:r>
        <w:rPr>
          <w:spacing w:val="1"/>
        </w:rPr>
        <w:t xml:space="preserve"> </w:t>
      </w:r>
      <w:r>
        <w:t>жанре,</w:t>
      </w:r>
      <w:r>
        <w:rPr>
          <w:spacing w:val="1"/>
        </w:rPr>
        <w:t xml:space="preserve"> </w:t>
      </w:r>
      <w:r>
        <w:t>особенностях</w:t>
      </w:r>
      <w:r>
        <w:rPr>
          <w:spacing w:val="1"/>
        </w:rPr>
        <w:t xml:space="preserve"> </w:t>
      </w:r>
      <w:r>
        <w:t>построения и</w:t>
      </w:r>
      <w:r>
        <w:rPr>
          <w:spacing w:val="-1"/>
        </w:rPr>
        <w:t xml:space="preserve"> </w:t>
      </w:r>
      <w:r>
        <w:t>выразительных средствах.</w:t>
      </w:r>
    </w:p>
    <w:p w:rsidR="00311D77" w:rsidRDefault="0074782E">
      <w:pPr>
        <w:pStyle w:val="a4"/>
        <w:numPr>
          <w:ilvl w:val="2"/>
          <w:numId w:val="106"/>
        </w:numPr>
        <w:tabs>
          <w:tab w:val="left" w:pos="2417"/>
        </w:tabs>
        <w:spacing w:before="1"/>
        <w:ind w:right="854" w:firstLine="539"/>
        <w:rPr>
          <w:sz w:val="24"/>
        </w:rPr>
      </w:pPr>
      <w:r>
        <w:rPr>
          <w:sz w:val="24"/>
        </w:rPr>
        <w:t>Творческая</w:t>
      </w:r>
      <w:r>
        <w:rPr>
          <w:spacing w:val="1"/>
          <w:sz w:val="24"/>
        </w:rPr>
        <w:t xml:space="preserve"> </w:t>
      </w:r>
      <w:r>
        <w:rPr>
          <w:sz w:val="24"/>
        </w:rPr>
        <w:t>деятельность</w:t>
      </w:r>
      <w:r>
        <w:rPr>
          <w:spacing w:val="1"/>
          <w:sz w:val="24"/>
        </w:rPr>
        <w:t xml:space="preserve"> </w:t>
      </w:r>
      <w:r>
        <w:rPr>
          <w:sz w:val="24"/>
        </w:rPr>
        <w:t>обучающихся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литературных</w:t>
      </w:r>
      <w:r>
        <w:rPr>
          <w:spacing w:val="1"/>
          <w:sz w:val="24"/>
        </w:rPr>
        <w:t xml:space="preserve"> </w:t>
      </w:r>
      <w:r>
        <w:rPr>
          <w:sz w:val="24"/>
        </w:rPr>
        <w:t>произведений).</w:t>
      </w:r>
    </w:p>
    <w:p w:rsidR="00311D77" w:rsidRDefault="0074782E">
      <w:pPr>
        <w:pStyle w:val="a3"/>
        <w:ind w:right="843" w:firstLine="539"/>
      </w:pPr>
      <w:r>
        <w:t>Интерпретация</w:t>
      </w:r>
      <w:r>
        <w:rPr>
          <w:spacing w:val="1"/>
        </w:rPr>
        <w:t xml:space="preserve"> </w:t>
      </w:r>
      <w:r>
        <w:t>текста</w:t>
      </w:r>
      <w:r>
        <w:rPr>
          <w:spacing w:val="1"/>
        </w:rPr>
        <w:t xml:space="preserve"> </w:t>
      </w:r>
      <w:r>
        <w:t>литературного</w:t>
      </w:r>
      <w:r>
        <w:rPr>
          <w:spacing w:val="1"/>
        </w:rPr>
        <w:t xml:space="preserve"> </w:t>
      </w:r>
      <w:r>
        <w:t>произведения</w:t>
      </w:r>
      <w:r>
        <w:rPr>
          <w:spacing w:val="1"/>
        </w:rPr>
        <w:t xml:space="preserve"> </w:t>
      </w:r>
      <w:r>
        <w:t>в</w:t>
      </w:r>
      <w:r>
        <w:rPr>
          <w:spacing w:val="1"/>
        </w:rPr>
        <w:t xml:space="preserve"> </w:t>
      </w:r>
      <w:r>
        <w:t>творческой</w:t>
      </w:r>
      <w:r>
        <w:rPr>
          <w:spacing w:val="1"/>
        </w:rPr>
        <w:t xml:space="preserve"> </w:t>
      </w:r>
      <w:r>
        <w:t>деятельности</w:t>
      </w:r>
      <w:r>
        <w:rPr>
          <w:spacing w:val="1"/>
        </w:rPr>
        <w:t xml:space="preserve"> </w:t>
      </w:r>
      <w:r>
        <w:t>обучающихся:</w:t>
      </w:r>
      <w:r>
        <w:rPr>
          <w:spacing w:val="1"/>
        </w:rPr>
        <w:t xml:space="preserve"> </w:t>
      </w:r>
      <w:r>
        <w:t>чтение</w:t>
      </w:r>
      <w:r>
        <w:rPr>
          <w:spacing w:val="1"/>
        </w:rPr>
        <w:t xml:space="preserve"> </w:t>
      </w:r>
      <w:r>
        <w:t>по</w:t>
      </w:r>
      <w:r>
        <w:rPr>
          <w:spacing w:val="1"/>
        </w:rPr>
        <w:t xml:space="preserve"> </w:t>
      </w:r>
      <w:r>
        <w:t>ролям,</w:t>
      </w:r>
      <w:r>
        <w:rPr>
          <w:spacing w:val="1"/>
        </w:rPr>
        <w:t xml:space="preserve"> </w:t>
      </w:r>
      <w:r>
        <w:t>инсценирование,</w:t>
      </w:r>
      <w:r>
        <w:rPr>
          <w:spacing w:val="1"/>
        </w:rPr>
        <w:t xml:space="preserve"> </w:t>
      </w:r>
      <w:r>
        <w:t>драматизация;</w:t>
      </w:r>
      <w:r>
        <w:rPr>
          <w:spacing w:val="1"/>
        </w:rPr>
        <w:t xml:space="preserve"> </w:t>
      </w:r>
      <w:r>
        <w:t>устное</w:t>
      </w:r>
      <w:r>
        <w:rPr>
          <w:spacing w:val="1"/>
        </w:rPr>
        <w:t xml:space="preserve"> </w:t>
      </w:r>
      <w:r>
        <w:t>словесное</w:t>
      </w:r>
      <w:r>
        <w:rPr>
          <w:spacing w:val="1"/>
        </w:rPr>
        <w:t xml:space="preserve"> </w:t>
      </w:r>
      <w:r>
        <w:t>рисование, знакомство с различными способами работы с деформированным текстом и</w:t>
      </w:r>
      <w:r>
        <w:rPr>
          <w:spacing w:val="1"/>
        </w:rPr>
        <w:t xml:space="preserve"> </w:t>
      </w:r>
      <w:r>
        <w:t>использование</w:t>
      </w:r>
      <w:r>
        <w:rPr>
          <w:spacing w:val="1"/>
        </w:rPr>
        <w:t xml:space="preserve"> </w:t>
      </w:r>
      <w:r>
        <w:t>их</w:t>
      </w:r>
      <w:r>
        <w:rPr>
          <w:spacing w:val="1"/>
        </w:rPr>
        <w:t xml:space="preserve"> </w:t>
      </w:r>
      <w:r>
        <w:t>(установление</w:t>
      </w:r>
      <w:r>
        <w:rPr>
          <w:spacing w:val="1"/>
        </w:rPr>
        <w:t xml:space="preserve"> </w:t>
      </w:r>
      <w:r>
        <w:t>причинно-следственных</w:t>
      </w:r>
      <w:r>
        <w:rPr>
          <w:spacing w:val="1"/>
        </w:rPr>
        <w:t xml:space="preserve"> </w:t>
      </w:r>
      <w:r>
        <w:t>связей,</w:t>
      </w:r>
      <w:r>
        <w:rPr>
          <w:spacing w:val="1"/>
        </w:rPr>
        <w:t xml:space="preserve"> </w:t>
      </w:r>
      <w:r>
        <w:t>последовательности</w:t>
      </w:r>
      <w:r>
        <w:rPr>
          <w:spacing w:val="1"/>
        </w:rPr>
        <w:t xml:space="preserve"> </w:t>
      </w:r>
      <w:r>
        <w:t>событий:</w:t>
      </w:r>
      <w:r>
        <w:rPr>
          <w:spacing w:val="1"/>
        </w:rPr>
        <w:t xml:space="preserve"> </w:t>
      </w:r>
      <w:r>
        <w:t>соблюдение</w:t>
      </w:r>
      <w:r>
        <w:rPr>
          <w:spacing w:val="1"/>
        </w:rPr>
        <w:t xml:space="preserve"> </w:t>
      </w:r>
      <w:r>
        <w:t>этапности</w:t>
      </w:r>
      <w:r>
        <w:rPr>
          <w:spacing w:val="1"/>
        </w:rPr>
        <w:t xml:space="preserve"> </w:t>
      </w:r>
      <w:r>
        <w:t>в</w:t>
      </w:r>
      <w:r>
        <w:rPr>
          <w:spacing w:val="1"/>
        </w:rPr>
        <w:t xml:space="preserve"> </w:t>
      </w:r>
      <w:r>
        <w:t>выполнении</w:t>
      </w:r>
      <w:r>
        <w:rPr>
          <w:spacing w:val="1"/>
        </w:rPr>
        <w:t xml:space="preserve"> </w:t>
      </w:r>
      <w:r>
        <w:t>действий);</w:t>
      </w:r>
      <w:r>
        <w:rPr>
          <w:spacing w:val="1"/>
        </w:rPr>
        <w:t xml:space="preserve"> </w:t>
      </w:r>
      <w:r>
        <w:t>изложение</w:t>
      </w:r>
      <w:r>
        <w:rPr>
          <w:spacing w:val="1"/>
        </w:rPr>
        <w:t xml:space="preserve"> </w:t>
      </w:r>
      <w:r>
        <w:t>с</w:t>
      </w:r>
      <w:r>
        <w:rPr>
          <w:spacing w:val="1"/>
        </w:rPr>
        <w:t xml:space="preserve"> </w:t>
      </w:r>
      <w:r>
        <w:t>элементами</w:t>
      </w:r>
      <w:r>
        <w:rPr>
          <w:spacing w:val="1"/>
        </w:rPr>
        <w:t xml:space="preserve"> </w:t>
      </w:r>
      <w:r>
        <w:t>сочинения, создание собственного текста на основе художественного произведения (текст</w:t>
      </w:r>
      <w:r>
        <w:rPr>
          <w:spacing w:val="1"/>
        </w:rPr>
        <w:t xml:space="preserve"> </w:t>
      </w:r>
      <w:r>
        <w:t>по аналогии), репродукций картин художников, по серии иллюстраций к произведению</w:t>
      </w:r>
      <w:r>
        <w:rPr>
          <w:spacing w:val="1"/>
        </w:rPr>
        <w:t xml:space="preserve"> </w:t>
      </w:r>
      <w:r>
        <w:t>или</w:t>
      </w:r>
      <w:r>
        <w:rPr>
          <w:spacing w:val="-2"/>
        </w:rPr>
        <w:t xml:space="preserve"> </w:t>
      </w:r>
      <w:r>
        <w:t>на</w:t>
      </w:r>
      <w:r>
        <w:rPr>
          <w:spacing w:val="1"/>
        </w:rPr>
        <w:t xml:space="preserve"> </w:t>
      </w:r>
      <w:r>
        <w:t>основе</w:t>
      </w:r>
      <w:r>
        <w:rPr>
          <w:spacing w:val="1"/>
        </w:rPr>
        <w:t xml:space="preserve"> </w:t>
      </w:r>
      <w:r>
        <w:t>личного опыта.</w:t>
      </w:r>
    </w:p>
    <w:p w:rsidR="00311D77" w:rsidRDefault="0074782E">
      <w:pPr>
        <w:pStyle w:val="a4"/>
        <w:numPr>
          <w:ilvl w:val="1"/>
          <w:numId w:val="106"/>
        </w:numPr>
        <w:tabs>
          <w:tab w:val="left" w:pos="1981"/>
        </w:tabs>
        <w:spacing w:before="1"/>
        <w:ind w:left="1560" w:right="3556" w:firstLine="0"/>
        <w:rPr>
          <w:sz w:val="24"/>
        </w:rPr>
      </w:pPr>
      <w:r>
        <w:rPr>
          <w:sz w:val="24"/>
        </w:rPr>
        <w:t>Планируемые результаты освоения учебного предмета.</w:t>
      </w:r>
      <w:r>
        <w:rPr>
          <w:spacing w:val="-57"/>
          <w:sz w:val="24"/>
        </w:rPr>
        <w:t xml:space="preserve"> </w:t>
      </w:r>
      <w:r>
        <w:rPr>
          <w:sz w:val="24"/>
        </w:rPr>
        <w:t>Предметные результаты:</w:t>
      </w:r>
    </w:p>
    <w:p w:rsidR="00311D77" w:rsidRDefault="0074782E">
      <w:pPr>
        <w:pStyle w:val="a3"/>
        <w:ind w:right="845" w:firstLine="539"/>
      </w:pPr>
      <w:r>
        <w:t>понимание</w:t>
      </w:r>
      <w:r>
        <w:rPr>
          <w:spacing w:val="1"/>
        </w:rPr>
        <w:t xml:space="preserve"> </w:t>
      </w:r>
      <w:r>
        <w:t>литературы как</w:t>
      </w:r>
      <w:r>
        <w:rPr>
          <w:spacing w:val="1"/>
        </w:rPr>
        <w:t xml:space="preserve"> </w:t>
      </w:r>
      <w:r>
        <w:t>явления</w:t>
      </w:r>
      <w:r>
        <w:rPr>
          <w:spacing w:val="1"/>
        </w:rPr>
        <w:t xml:space="preserve"> </w:t>
      </w:r>
      <w:r>
        <w:t>национальной</w:t>
      </w:r>
      <w:r>
        <w:rPr>
          <w:spacing w:val="1"/>
        </w:rPr>
        <w:t xml:space="preserve"> </w:t>
      </w:r>
      <w:r>
        <w:t>и</w:t>
      </w:r>
      <w:r>
        <w:rPr>
          <w:spacing w:val="1"/>
        </w:rPr>
        <w:t xml:space="preserve"> </w:t>
      </w:r>
      <w:r>
        <w:t>мировой</w:t>
      </w:r>
      <w:r>
        <w:rPr>
          <w:spacing w:val="1"/>
        </w:rPr>
        <w:t xml:space="preserve"> </w:t>
      </w:r>
      <w:r>
        <w:t>культуры,</w:t>
      </w:r>
      <w:r>
        <w:rPr>
          <w:spacing w:val="1"/>
        </w:rPr>
        <w:t xml:space="preserve"> </w:t>
      </w:r>
      <w:r>
        <w:t>средства</w:t>
      </w:r>
      <w:r>
        <w:rPr>
          <w:spacing w:val="1"/>
        </w:rPr>
        <w:t xml:space="preserve"> </w:t>
      </w:r>
      <w:r>
        <w:t>сохранения и</w:t>
      </w:r>
      <w:r>
        <w:rPr>
          <w:spacing w:val="-1"/>
        </w:rPr>
        <w:t xml:space="preserve"> </w:t>
      </w:r>
      <w:r>
        <w:t>передачи</w:t>
      </w:r>
      <w:r>
        <w:rPr>
          <w:spacing w:val="-2"/>
        </w:rPr>
        <w:t xml:space="preserve"> </w:t>
      </w:r>
      <w:r>
        <w:t>нравственных ценностей</w:t>
      </w:r>
      <w:r>
        <w:rPr>
          <w:spacing w:val="-1"/>
        </w:rPr>
        <w:t xml:space="preserve"> </w:t>
      </w:r>
      <w:r>
        <w:t>и</w:t>
      </w:r>
      <w:r>
        <w:rPr>
          <w:spacing w:val="-2"/>
        </w:rPr>
        <w:t xml:space="preserve"> </w:t>
      </w:r>
      <w:r>
        <w:t>традиций;</w:t>
      </w:r>
    </w:p>
    <w:p w:rsidR="00311D77" w:rsidRDefault="0074782E">
      <w:pPr>
        <w:pStyle w:val="a3"/>
        <w:ind w:right="857" w:firstLine="539"/>
      </w:pPr>
      <w:r>
        <w:t>осознание значимости чтения для личного развития; формирование представлений о</w:t>
      </w:r>
      <w:r>
        <w:rPr>
          <w:spacing w:val="1"/>
        </w:rPr>
        <w:t xml:space="preserve"> </w:t>
      </w:r>
      <w:r>
        <w:t>мире, российской истории и культуре, первоначальных этических представлений, понятий</w:t>
      </w:r>
      <w:r>
        <w:rPr>
          <w:spacing w:val="-57"/>
        </w:rPr>
        <w:t xml:space="preserve"> </w:t>
      </w:r>
      <w:r>
        <w:t>о</w:t>
      </w:r>
      <w:r>
        <w:rPr>
          <w:spacing w:val="-2"/>
        </w:rPr>
        <w:t xml:space="preserve"> </w:t>
      </w:r>
      <w:r>
        <w:t>добре и</w:t>
      </w:r>
      <w:r>
        <w:rPr>
          <w:spacing w:val="-6"/>
        </w:rPr>
        <w:t xml:space="preserve"> </w:t>
      </w:r>
      <w:r>
        <w:t>зле,</w:t>
      </w:r>
      <w:r>
        <w:rPr>
          <w:spacing w:val="-1"/>
        </w:rPr>
        <w:t xml:space="preserve"> </w:t>
      </w:r>
      <w:r>
        <w:t>нравственности;</w:t>
      </w:r>
      <w:r>
        <w:rPr>
          <w:spacing w:val="-1"/>
        </w:rPr>
        <w:t xml:space="preserve"> </w:t>
      </w:r>
      <w:r>
        <w:t>успешности</w:t>
      </w:r>
      <w:r>
        <w:rPr>
          <w:spacing w:val="-2"/>
        </w:rPr>
        <w:t xml:space="preserve"> </w:t>
      </w:r>
      <w:r>
        <w:t>обучения по</w:t>
      </w:r>
      <w:r>
        <w:rPr>
          <w:spacing w:val="-3"/>
        </w:rPr>
        <w:t xml:space="preserve"> </w:t>
      </w:r>
      <w:r>
        <w:t>всем</w:t>
      </w:r>
      <w:r>
        <w:rPr>
          <w:spacing w:val="-1"/>
        </w:rPr>
        <w:t xml:space="preserve"> </w:t>
      </w:r>
      <w:r>
        <w:t>учебным</w:t>
      </w:r>
      <w:r>
        <w:rPr>
          <w:spacing w:val="-1"/>
        </w:rPr>
        <w:t xml:space="preserve"> </w:t>
      </w:r>
      <w:r>
        <w:t>предметам;</w:t>
      </w:r>
    </w:p>
    <w:p w:rsidR="00311D77" w:rsidRDefault="0074782E">
      <w:pPr>
        <w:pStyle w:val="a3"/>
        <w:ind w:right="857" w:firstLine="539"/>
      </w:pPr>
      <w:r>
        <w:t>осознанное, правильное, плавное чтение вслух целыми словами с использованием</w:t>
      </w:r>
      <w:r>
        <w:rPr>
          <w:spacing w:val="1"/>
        </w:rPr>
        <w:t xml:space="preserve"> </w:t>
      </w:r>
      <w:r>
        <w:t>некоторых</w:t>
      </w:r>
      <w:r>
        <w:rPr>
          <w:spacing w:val="-1"/>
        </w:rPr>
        <w:t xml:space="preserve"> </w:t>
      </w:r>
      <w:r>
        <w:t>средств</w:t>
      </w:r>
      <w:r>
        <w:rPr>
          <w:spacing w:val="-2"/>
        </w:rPr>
        <w:t xml:space="preserve"> </w:t>
      </w:r>
      <w:r>
        <w:t>устной</w:t>
      </w:r>
      <w:r>
        <w:rPr>
          <w:spacing w:val="-1"/>
        </w:rPr>
        <w:t xml:space="preserve"> </w:t>
      </w:r>
      <w:r>
        <w:t>выразительности</w:t>
      </w:r>
      <w:r>
        <w:rPr>
          <w:spacing w:val="-1"/>
        </w:rPr>
        <w:t xml:space="preserve"> </w:t>
      </w:r>
      <w:r>
        <w:t>речи;</w:t>
      </w:r>
    </w:p>
    <w:p w:rsidR="00311D77" w:rsidRDefault="00311D77">
      <w:pPr>
        <w:sectPr w:rsidR="00311D77">
          <w:pgSz w:w="11910" w:h="16840"/>
          <w:pgMar w:top="1040" w:right="0" w:bottom="1180" w:left="680" w:header="0" w:footer="918" w:gutter="0"/>
          <w:cols w:space="720"/>
        </w:sectPr>
      </w:pPr>
    </w:p>
    <w:p w:rsidR="00311D77" w:rsidRDefault="0074782E">
      <w:pPr>
        <w:pStyle w:val="a3"/>
        <w:spacing w:before="76"/>
        <w:ind w:left="1560" w:firstLine="0"/>
      </w:pPr>
      <w:r>
        <w:lastRenderedPageBreak/>
        <w:t>понимание</w:t>
      </w:r>
      <w:r>
        <w:rPr>
          <w:spacing w:val="-3"/>
        </w:rPr>
        <w:t xml:space="preserve"> </w:t>
      </w:r>
      <w:r>
        <w:t>роли</w:t>
      </w:r>
      <w:r>
        <w:rPr>
          <w:spacing w:val="-3"/>
        </w:rPr>
        <w:t xml:space="preserve"> </w:t>
      </w:r>
      <w:r>
        <w:t>чтения,</w:t>
      </w:r>
      <w:r>
        <w:rPr>
          <w:spacing w:val="-3"/>
        </w:rPr>
        <w:t xml:space="preserve"> </w:t>
      </w:r>
      <w:r>
        <w:t>использование</w:t>
      </w:r>
      <w:r>
        <w:rPr>
          <w:spacing w:val="-7"/>
        </w:rPr>
        <w:t xml:space="preserve"> </w:t>
      </w:r>
      <w:r>
        <w:t>разных</w:t>
      </w:r>
      <w:r>
        <w:rPr>
          <w:spacing w:val="-3"/>
        </w:rPr>
        <w:t xml:space="preserve"> </w:t>
      </w:r>
      <w:r>
        <w:t>видов</w:t>
      </w:r>
      <w:r>
        <w:rPr>
          <w:spacing w:val="-5"/>
        </w:rPr>
        <w:t xml:space="preserve"> </w:t>
      </w:r>
      <w:r>
        <w:t>чтения;</w:t>
      </w:r>
    </w:p>
    <w:p w:rsidR="00311D77" w:rsidRDefault="0074782E">
      <w:pPr>
        <w:pStyle w:val="a3"/>
        <w:ind w:right="855" w:firstLine="539"/>
      </w:pPr>
      <w:r>
        <w:t>формирование</w:t>
      </w:r>
      <w:r>
        <w:rPr>
          <w:spacing w:val="1"/>
        </w:rPr>
        <w:t xml:space="preserve"> </w:t>
      </w:r>
      <w:r>
        <w:t>умения</w:t>
      </w:r>
      <w:r>
        <w:rPr>
          <w:spacing w:val="1"/>
        </w:rPr>
        <w:t xml:space="preserve"> </w:t>
      </w:r>
      <w:r>
        <w:t>осознанно</w:t>
      </w:r>
      <w:r>
        <w:rPr>
          <w:spacing w:val="1"/>
        </w:rPr>
        <w:t xml:space="preserve"> </w:t>
      </w:r>
      <w:r>
        <w:t>воспринимать и</w:t>
      </w:r>
      <w:r>
        <w:rPr>
          <w:spacing w:val="1"/>
        </w:rPr>
        <w:t xml:space="preserve"> </w:t>
      </w:r>
      <w:r>
        <w:t>оценивать</w:t>
      </w:r>
      <w:r>
        <w:rPr>
          <w:spacing w:val="1"/>
        </w:rPr>
        <w:t xml:space="preserve"> </w:t>
      </w:r>
      <w:r>
        <w:t>содержание</w:t>
      </w:r>
      <w:r>
        <w:rPr>
          <w:spacing w:val="1"/>
        </w:rPr>
        <w:t xml:space="preserve"> </w:t>
      </w:r>
      <w:r>
        <w:t>текстов,</w:t>
      </w:r>
      <w:r>
        <w:rPr>
          <w:spacing w:val="1"/>
        </w:rPr>
        <w:t xml:space="preserve"> </w:t>
      </w:r>
      <w:r>
        <w:t>участие</w:t>
      </w:r>
      <w:r>
        <w:rPr>
          <w:spacing w:val="1"/>
        </w:rPr>
        <w:t xml:space="preserve"> </w:t>
      </w:r>
      <w:r>
        <w:t>в</w:t>
      </w:r>
      <w:r>
        <w:rPr>
          <w:spacing w:val="1"/>
        </w:rPr>
        <w:t xml:space="preserve"> </w:t>
      </w:r>
      <w:r>
        <w:t>обсуждении</w:t>
      </w:r>
      <w:r>
        <w:rPr>
          <w:spacing w:val="1"/>
        </w:rPr>
        <w:t xml:space="preserve"> </w:t>
      </w:r>
      <w:r>
        <w:t>прочитанных</w:t>
      </w:r>
      <w:r>
        <w:rPr>
          <w:spacing w:val="1"/>
        </w:rPr>
        <w:t xml:space="preserve"> </w:t>
      </w:r>
      <w:r>
        <w:t>произведений,</w:t>
      </w:r>
      <w:r>
        <w:rPr>
          <w:spacing w:val="1"/>
        </w:rPr>
        <w:t xml:space="preserve"> </w:t>
      </w:r>
      <w:r>
        <w:t>умение</w:t>
      </w:r>
      <w:r>
        <w:rPr>
          <w:spacing w:val="1"/>
        </w:rPr>
        <w:t xml:space="preserve"> </w:t>
      </w:r>
      <w:r>
        <w:t>высказывать</w:t>
      </w:r>
      <w:r>
        <w:rPr>
          <w:spacing w:val="1"/>
        </w:rPr>
        <w:t xml:space="preserve"> </w:t>
      </w:r>
      <w:r>
        <w:t>отношение</w:t>
      </w:r>
      <w:r>
        <w:rPr>
          <w:spacing w:val="1"/>
        </w:rPr>
        <w:t xml:space="preserve"> </w:t>
      </w:r>
      <w:r>
        <w:t>к</w:t>
      </w:r>
      <w:r>
        <w:rPr>
          <w:spacing w:val="1"/>
        </w:rPr>
        <w:t xml:space="preserve"> </w:t>
      </w:r>
      <w:r>
        <w:t>поступкам героев, оценивать поступки героев и мотивы поступков с учетом принятых в</w:t>
      </w:r>
      <w:r>
        <w:rPr>
          <w:spacing w:val="1"/>
        </w:rPr>
        <w:t xml:space="preserve"> </w:t>
      </w:r>
      <w:r>
        <w:t>обществе норм</w:t>
      </w:r>
      <w:r>
        <w:rPr>
          <w:spacing w:val="-1"/>
        </w:rPr>
        <w:t xml:space="preserve"> </w:t>
      </w:r>
      <w:r>
        <w:t>и</w:t>
      </w:r>
      <w:r>
        <w:rPr>
          <w:spacing w:val="-1"/>
        </w:rPr>
        <w:t xml:space="preserve"> </w:t>
      </w:r>
      <w:r>
        <w:t>правил;</w:t>
      </w:r>
    </w:p>
    <w:p w:rsidR="00311D77" w:rsidRDefault="0074782E">
      <w:pPr>
        <w:pStyle w:val="a3"/>
        <w:ind w:right="856" w:firstLine="539"/>
      </w:pPr>
      <w:r>
        <w:t>достижение</w:t>
      </w:r>
      <w:r>
        <w:rPr>
          <w:spacing w:val="1"/>
        </w:rPr>
        <w:t xml:space="preserve"> </w:t>
      </w:r>
      <w:r>
        <w:t>необходимого</w:t>
      </w:r>
      <w:r>
        <w:rPr>
          <w:spacing w:val="1"/>
        </w:rPr>
        <w:t xml:space="preserve"> </w:t>
      </w:r>
      <w:r>
        <w:t>для</w:t>
      </w:r>
      <w:r>
        <w:rPr>
          <w:spacing w:val="1"/>
        </w:rPr>
        <w:t xml:space="preserve"> </w:t>
      </w:r>
      <w:r>
        <w:t>продолжения</w:t>
      </w:r>
      <w:r>
        <w:rPr>
          <w:spacing w:val="1"/>
        </w:rPr>
        <w:t xml:space="preserve"> </w:t>
      </w:r>
      <w:r>
        <w:t>образования</w:t>
      </w:r>
      <w:r>
        <w:rPr>
          <w:spacing w:val="1"/>
        </w:rPr>
        <w:t xml:space="preserve"> </w:t>
      </w:r>
      <w:r>
        <w:t>уровня</w:t>
      </w:r>
      <w:r>
        <w:rPr>
          <w:spacing w:val="1"/>
        </w:rPr>
        <w:t xml:space="preserve"> </w:t>
      </w:r>
      <w:r>
        <w:t>читательской</w:t>
      </w:r>
      <w:r>
        <w:rPr>
          <w:spacing w:val="1"/>
        </w:rPr>
        <w:t xml:space="preserve"> </w:t>
      </w:r>
      <w:r>
        <w:t>компетентности, общего речевого развития, то есть овладение техникой чтения вслух и</w:t>
      </w:r>
      <w:r>
        <w:rPr>
          <w:spacing w:val="1"/>
        </w:rPr>
        <w:t xml:space="preserve"> </w:t>
      </w:r>
      <w:r>
        <w:t>про</w:t>
      </w:r>
      <w:r>
        <w:rPr>
          <w:spacing w:val="1"/>
        </w:rPr>
        <w:t xml:space="preserve"> </w:t>
      </w:r>
      <w:r>
        <w:t>себя,</w:t>
      </w:r>
      <w:r>
        <w:rPr>
          <w:spacing w:val="1"/>
        </w:rPr>
        <w:t xml:space="preserve"> </w:t>
      </w:r>
      <w:r>
        <w:t>элементарными</w:t>
      </w:r>
      <w:r>
        <w:rPr>
          <w:spacing w:val="1"/>
        </w:rPr>
        <w:t xml:space="preserve"> </w:t>
      </w:r>
      <w:r>
        <w:t>приемами</w:t>
      </w:r>
      <w:r>
        <w:rPr>
          <w:spacing w:val="1"/>
        </w:rPr>
        <w:t xml:space="preserve"> </w:t>
      </w:r>
      <w:r>
        <w:t>интерпретации,</w:t>
      </w:r>
      <w:r>
        <w:rPr>
          <w:spacing w:val="1"/>
        </w:rPr>
        <w:t xml:space="preserve"> </w:t>
      </w:r>
      <w:r>
        <w:t>анализа</w:t>
      </w:r>
      <w:r>
        <w:rPr>
          <w:spacing w:val="1"/>
        </w:rPr>
        <w:t xml:space="preserve"> </w:t>
      </w:r>
      <w:r>
        <w:t>и</w:t>
      </w:r>
      <w:r>
        <w:rPr>
          <w:spacing w:val="1"/>
        </w:rPr>
        <w:t xml:space="preserve"> </w:t>
      </w:r>
      <w:r>
        <w:t>преобразования</w:t>
      </w:r>
      <w:r>
        <w:rPr>
          <w:spacing w:val="1"/>
        </w:rPr>
        <w:t xml:space="preserve"> </w:t>
      </w:r>
      <w:r>
        <w:t>художественных,</w:t>
      </w:r>
      <w:r>
        <w:rPr>
          <w:spacing w:val="-1"/>
        </w:rPr>
        <w:t xml:space="preserve"> </w:t>
      </w:r>
      <w:r>
        <w:t>научно-популярных и</w:t>
      </w:r>
      <w:r>
        <w:rPr>
          <w:spacing w:val="-1"/>
        </w:rPr>
        <w:t xml:space="preserve"> </w:t>
      </w:r>
      <w:r>
        <w:t>учебных</w:t>
      </w:r>
      <w:r>
        <w:rPr>
          <w:spacing w:val="-1"/>
        </w:rPr>
        <w:t xml:space="preserve"> </w:t>
      </w:r>
      <w:r>
        <w:t>текстов;</w:t>
      </w:r>
    </w:p>
    <w:p w:rsidR="00311D77" w:rsidRDefault="0074782E">
      <w:pPr>
        <w:pStyle w:val="a3"/>
        <w:spacing w:before="1"/>
        <w:ind w:left="1560" w:right="3844" w:firstLine="0"/>
      </w:pPr>
      <w:r>
        <w:t>формирование потребности в систематическом чтении;</w:t>
      </w:r>
      <w:r>
        <w:rPr>
          <w:spacing w:val="1"/>
        </w:rPr>
        <w:t xml:space="preserve"> </w:t>
      </w:r>
      <w:r>
        <w:t>выбор</w:t>
      </w:r>
      <w:r>
        <w:rPr>
          <w:spacing w:val="-4"/>
        </w:rPr>
        <w:t xml:space="preserve"> </w:t>
      </w:r>
      <w:r>
        <w:t>с</w:t>
      </w:r>
      <w:r>
        <w:rPr>
          <w:spacing w:val="-2"/>
        </w:rPr>
        <w:t xml:space="preserve"> </w:t>
      </w:r>
      <w:r>
        <w:t>помощью</w:t>
      </w:r>
      <w:r>
        <w:rPr>
          <w:spacing w:val="-4"/>
        </w:rPr>
        <w:t xml:space="preserve"> </w:t>
      </w:r>
      <w:r>
        <w:t>взрослого</w:t>
      </w:r>
      <w:r>
        <w:rPr>
          <w:spacing w:val="-3"/>
        </w:rPr>
        <w:t xml:space="preserve"> </w:t>
      </w:r>
      <w:r>
        <w:t>интересующей</w:t>
      </w:r>
      <w:r>
        <w:rPr>
          <w:spacing w:val="-4"/>
        </w:rPr>
        <w:t xml:space="preserve"> </w:t>
      </w:r>
      <w:r>
        <w:t>литературы.</w:t>
      </w:r>
    </w:p>
    <w:p w:rsidR="00311D77" w:rsidRDefault="00311D77">
      <w:pPr>
        <w:pStyle w:val="a3"/>
        <w:ind w:left="0" w:firstLine="0"/>
        <w:jc w:val="left"/>
      </w:pPr>
    </w:p>
    <w:p w:rsidR="00311D77" w:rsidRDefault="0074782E">
      <w:pPr>
        <w:pStyle w:val="Heading1"/>
        <w:numPr>
          <w:ilvl w:val="0"/>
          <w:numId w:val="106"/>
        </w:numPr>
        <w:tabs>
          <w:tab w:val="left" w:pos="1801"/>
        </w:tabs>
        <w:ind w:hanging="241"/>
      </w:pPr>
      <w:r>
        <w:t>Окружающий</w:t>
      </w:r>
      <w:r>
        <w:rPr>
          <w:spacing w:val="-1"/>
        </w:rPr>
        <w:t xml:space="preserve"> </w:t>
      </w:r>
      <w:r>
        <w:t>мир.</w:t>
      </w:r>
    </w:p>
    <w:p w:rsidR="00311D77" w:rsidRDefault="0074782E">
      <w:pPr>
        <w:pStyle w:val="a4"/>
        <w:numPr>
          <w:ilvl w:val="1"/>
          <w:numId w:val="106"/>
        </w:numPr>
        <w:tabs>
          <w:tab w:val="left" w:pos="1981"/>
        </w:tabs>
        <w:ind w:hanging="421"/>
        <w:rPr>
          <w:sz w:val="24"/>
        </w:rPr>
      </w:pPr>
      <w:r>
        <w:rPr>
          <w:sz w:val="24"/>
        </w:rPr>
        <w:t>Пояснительная</w:t>
      </w:r>
      <w:r>
        <w:rPr>
          <w:spacing w:val="-3"/>
          <w:sz w:val="24"/>
        </w:rPr>
        <w:t xml:space="preserve"> </w:t>
      </w:r>
      <w:r>
        <w:rPr>
          <w:sz w:val="24"/>
        </w:rPr>
        <w:t>записка.</w:t>
      </w:r>
    </w:p>
    <w:p w:rsidR="00311D77" w:rsidRDefault="0074782E">
      <w:pPr>
        <w:pStyle w:val="a3"/>
        <w:ind w:right="848" w:firstLine="539"/>
      </w:pPr>
      <w:r>
        <w:t>Федеральная</w:t>
      </w:r>
      <w:r>
        <w:rPr>
          <w:spacing w:val="1"/>
        </w:rPr>
        <w:t xml:space="preserve"> </w:t>
      </w:r>
      <w:r>
        <w:t>рабочая</w:t>
      </w:r>
      <w:r>
        <w:rPr>
          <w:spacing w:val="1"/>
        </w:rPr>
        <w:t xml:space="preserve"> </w:t>
      </w:r>
      <w:r>
        <w:t>программа</w:t>
      </w:r>
      <w:r>
        <w:rPr>
          <w:spacing w:val="1"/>
        </w:rPr>
        <w:t xml:space="preserve"> </w:t>
      </w:r>
      <w:r>
        <w:t>по</w:t>
      </w:r>
      <w:r>
        <w:rPr>
          <w:spacing w:val="1"/>
        </w:rPr>
        <w:t xml:space="preserve"> </w:t>
      </w:r>
      <w:r>
        <w:t>предмету</w:t>
      </w:r>
      <w:r>
        <w:rPr>
          <w:spacing w:val="1"/>
        </w:rPr>
        <w:t xml:space="preserve"> </w:t>
      </w:r>
      <w:r>
        <w:t>"Окружающий</w:t>
      </w:r>
      <w:r>
        <w:rPr>
          <w:spacing w:val="1"/>
        </w:rPr>
        <w:t xml:space="preserve"> </w:t>
      </w:r>
      <w:r>
        <w:t>мир"</w:t>
      </w:r>
      <w:r>
        <w:rPr>
          <w:spacing w:val="1"/>
        </w:rPr>
        <w:t xml:space="preserve"> </w:t>
      </w:r>
      <w:r>
        <w:t>на</w:t>
      </w:r>
      <w:r>
        <w:rPr>
          <w:spacing w:val="1"/>
        </w:rPr>
        <w:t xml:space="preserve"> </w:t>
      </w:r>
      <w:r>
        <w:t>уровне</w:t>
      </w:r>
      <w:r>
        <w:rPr>
          <w:spacing w:val="1"/>
        </w:rPr>
        <w:t xml:space="preserve"> </w:t>
      </w:r>
      <w:r>
        <w:t>начального общего образования обучающихся с ЗПР составлена на основе требований к</w:t>
      </w:r>
      <w:r>
        <w:rPr>
          <w:spacing w:val="1"/>
        </w:rPr>
        <w:t xml:space="preserve"> </w:t>
      </w:r>
      <w:r>
        <w:t xml:space="preserve">результатам освоения АООП НОО, установленными </w:t>
      </w:r>
      <w:hyperlink r:id="rId25">
        <w:r>
          <w:rPr>
            <w:color w:val="0000FF"/>
          </w:rPr>
          <w:t>ФГОС</w:t>
        </w:r>
      </w:hyperlink>
      <w:r>
        <w:rPr>
          <w:color w:val="0000FF"/>
        </w:rPr>
        <w:t xml:space="preserve"> </w:t>
      </w:r>
      <w:r>
        <w:t>НОО обучающихся с ОВЗ,</w:t>
      </w:r>
      <w:r>
        <w:rPr>
          <w:spacing w:val="1"/>
        </w:rPr>
        <w:t xml:space="preserve"> </w:t>
      </w:r>
      <w:r>
        <w:t>федеральной</w:t>
      </w:r>
      <w:r>
        <w:rPr>
          <w:spacing w:val="-2"/>
        </w:rPr>
        <w:t xml:space="preserve"> </w:t>
      </w:r>
      <w:r>
        <w:t>программы</w:t>
      </w:r>
      <w:r>
        <w:rPr>
          <w:spacing w:val="-2"/>
        </w:rPr>
        <w:t xml:space="preserve"> </w:t>
      </w:r>
      <w:r>
        <w:t>воспитания.</w:t>
      </w:r>
    </w:p>
    <w:p w:rsidR="00311D77" w:rsidRDefault="0074782E">
      <w:pPr>
        <w:pStyle w:val="a3"/>
        <w:ind w:right="854" w:firstLine="539"/>
      </w:pPr>
      <w:r>
        <w:t>Учебный</w:t>
      </w:r>
      <w:r>
        <w:rPr>
          <w:spacing w:val="1"/>
        </w:rPr>
        <w:t xml:space="preserve"> </w:t>
      </w:r>
      <w:r>
        <w:t>предмет</w:t>
      </w:r>
      <w:r>
        <w:rPr>
          <w:spacing w:val="1"/>
        </w:rPr>
        <w:t xml:space="preserve"> </w:t>
      </w:r>
      <w:r>
        <w:t>"Окружающий</w:t>
      </w:r>
      <w:r>
        <w:rPr>
          <w:spacing w:val="1"/>
        </w:rPr>
        <w:t xml:space="preserve"> </w:t>
      </w:r>
      <w:r>
        <w:t>мир"</w:t>
      </w:r>
      <w:r>
        <w:rPr>
          <w:spacing w:val="1"/>
        </w:rPr>
        <w:t xml:space="preserve"> </w:t>
      </w:r>
      <w:r>
        <w:t>предметной</w:t>
      </w:r>
      <w:r>
        <w:rPr>
          <w:spacing w:val="1"/>
        </w:rPr>
        <w:t xml:space="preserve"> </w:t>
      </w:r>
      <w:r>
        <w:t>области</w:t>
      </w:r>
      <w:r>
        <w:rPr>
          <w:spacing w:val="1"/>
        </w:rPr>
        <w:t xml:space="preserve"> </w:t>
      </w:r>
      <w:r>
        <w:t>"Обществознание</w:t>
      </w:r>
      <w:r>
        <w:rPr>
          <w:spacing w:val="1"/>
        </w:rPr>
        <w:t xml:space="preserve"> </w:t>
      </w:r>
      <w:r>
        <w:t>и</w:t>
      </w:r>
      <w:r>
        <w:rPr>
          <w:spacing w:val="1"/>
        </w:rPr>
        <w:t xml:space="preserve"> </w:t>
      </w:r>
      <w:r>
        <w:t>естествознание"</w:t>
      </w:r>
      <w:r>
        <w:rPr>
          <w:spacing w:val="1"/>
        </w:rPr>
        <w:t xml:space="preserve"> </w:t>
      </w:r>
      <w:r>
        <w:t>несет</w:t>
      </w:r>
      <w:r>
        <w:rPr>
          <w:spacing w:val="1"/>
        </w:rPr>
        <w:t xml:space="preserve"> </w:t>
      </w:r>
      <w:r>
        <w:t>в</w:t>
      </w:r>
      <w:r>
        <w:rPr>
          <w:spacing w:val="1"/>
        </w:rPr>
        <w:t xml:space="preserve"> </w:t>
      </w:r>
      <w:r>
        <w:t>себе</w:t>
      </w:r>
      <w:r>
        <w:rPr>
          <w:spacing w:val="1"/>
        </w:rPr>
        <w:t xml:space="preserve"> </w:t>
      </w:r>
      <w:r>
        <w:t>большой</w:t>
      </w:r>
      <w:r>
        <w:rPr>
          <w:spacing w:val="1"/>
        </w:rPr>
        <w:t xml:space="preserve"> </w:t>
      </w:r>
      <w:r>
        <w:t>развивающий</w:t>
      </w:r>
      <w:r>
        <w:rPr>
          <w:spacing w:val="1"/>
        </w:rPr>
        <w:t xml:space="preserve"> </w:t>
      </w:r>
      <w:r>
        <w:t>потенциал:</w:t>
      </w:r>
      <w:r>
        <w:rPr>
          <w:spacing w:val="1"/>
        </w:rPr>
        <w:t xml:space="preserve"> </w:t>
      </w:r>
      <w:r>
        <w:t>у</w:t>
      </w:r>
      <w:r>
        <w:rPr>
          <w:spacing w:val="1"/>
        </w:rPr>
        <w:t xml:space="preserve"> </w:t>
      </w:r>
      <w:r>
        <w:t>обучающихся</w:t>
      </w:r>
      <w:r>
        <w:rPr>
          <w:spacing w:val="1"/>
        </w:rPr>
        <w:t xml:space="preserve"> </w:t>
      </w:r>
      <w:r>
        <w:t>формируются</w:t>
      </w:r>
      <w:r>
        <w:rPr>
          <w:spacing w:val="1"/>
        </w:rPr>
        <w:t xml:space="preserve"> </w:t>
      </w:r>
      <w:r>
        <w:t>предпосылки</w:t>
      </w:r>
      <w:r>
        <w:rPr>
          <w:spacing w:val="1"/>
        </w:rPr>
        <w:t xml:space="preserve"> </w:t>
      </w:r>
      <w:r>
        <w:t>научного</w:t>
      </w:r>
      <w:r>
        <w:rPr>
          <w:spacing w:val="1"/>
        </w:rPr>
        <w:t xml:space="preserve"> </w:t>
      </w:r>
      <w:r>
        <w:t>мировоззрения,</w:t>
      </w:r>
      <w:r>
        <w:rPr>
          <w:spacing w:val="1"/>
        </w:rPr>
        <w:t xml:space="preserve"> </w:t>
      </w:r>
      <w:r>
        <w:t>познавательные</w:t>
      </w:r>
      <w:r>
        <w:rPr>
          <w:spacing w:val="1"/>
        </w:rPr>
        <w:t xml:space="preserve"> </w:t>
      </w:r>
      <w:r>
        <w:t>интересы</w:t>
      </w:r>
      <w:r>
        <w:rPr>
          <w:spacing w:val="1"/>
        </w:rPr>
        <w:t xml:space="preserve"> </w:t>
      </w:r>
      <w:r>
        <w:t>и</w:t>
      </w:r>
      <w:r>
        <w:rPr>
          <w:spacing w:val="1"/>
        </w:rPr>
        <w:t xml:space="preserve"> </w:t>
      </w:r>
      <w:r>
        <w:t>способности,</w:t>
      </w:r>
      <w:r>
        <w:rPr>
          <w:spacing w:val="1"/>
        </w:rPr>
        <w:t xml:space="preserve"> </w:t>
      </w:r>
      <w:r>
        <w:t>создаются</w:t>
      </w:r>
      <w:r>
        <w:rPr>
          <w:spacing w:val="1"/>
        </w:rPr>
        <w:t xml:space="preserve"> </w:t>
      </w:r>
      <w:r>
        <w:t>условия</w:t>
      </w:r>
      <w:r>
        <w:rPr>
          <w:spacing w:val="1"/>
        </w:rPr>
        <w:t xml:space="preserve"> </w:t>
      </w:r>
      <w:r>
        <w:t>для</w:t>
      </w:r>
      <w:r>
        <w:rPr>
          <w:spacing w:val="1"/>
        </w:rPr>
        <w:t xml:space="preserve"> </w:t>
      </w:r>
      <w:r>
        <w:t>самопознания</w:t>
      </w:r>
      <w:r>
        <w:rPr>
          <w:spacing w:val="1"/>
        </w:rPr>
        <w:t xml:space="preserve"> </w:t>
      </w:r>
      <w:r>
        <w:t>и</w:t>
      </w:r>
      <w:r>
        <w:rPr>
          <w:spacing w:val="1"/>
        </w:rPr>
        <w:t xml:space="preserve"> </w:t>
      </w:r>
      <w:r>
        <w:t>саморазвития.</w:t>
      </w:r>
      <w:r>
        <w:rPr>
          <w:spacing w:val="1"/>
        </w:rPr>
        <w:t xml:space="preserve"> </w:t>
      </w:r>
      <w:r>
        <w:t>Вместе</w:t>
      </w:r>
      <w:r>
        <w:rPr>
          <w:spacing w:val="1"/>
        </w:rPr>
        <w:t xml:space="preserve"> </w:t>
      </w:r>
      <w:r>
        <w:t>с</w:t>
      </w:r>
      <w:r>
        <w:rPr>
          <w:spacing w:val="1"/>
        </w:rPr>
        <w:t xml:space="preserve"> </w:t>
      </w:r>
      <w:r>
        <w:t>тем</w:t>
      </w:r>
      <w:r>
        <w:rPr>
          <w:spacing w:val="1"/>
        </w:rPr>
        <w:t xml:space="preserve"> </w:t>
      </w:r>
      <w:r>
        <w:t>эмоциональная</w:t>
      </w:r>
      <w:r>
        <w:rPr>
          <w:spacing w:val="1"/>
        </w:rPr>
        <w:t xml:space="preserve"> </w:t>
      </w:r>
      <w:r>
        <w:t>окрашенность</w:t>
      </w:r>
      <w:r>
        <w:rPr>
          <w:spacing w:val="1"/>
        </w:rPr>
        <w:t xml:space="preserve"> </w:t>
      </w:r>
      <w:r>
        <w:t>большинства</w:t>
      </w:r>
      <w:r>
        <w:rPr>
          <w:spacing w:val="1"/>
        </w:rPr>
        <w:t xml:space="preserve"> </w:t>
      </w:r>
      <w:r>
        <w:t>тем,</w:t>
      </w:r>
      <w:r>
        <w:rPr>
          <w:spacing w:val="1"/>
        </w:rPr>
        <w:t xml:space="preserve"> </w:t>
      </w:r>
      <w:r>
        <w:t>яркость</w:t>
      </w:r>
      <w:r>
        <w:rPr>
          <w:spacing w:val="1"/>
        </w:rPr>
        <w:t xml:space="preserve"> </w:t>
      </w:r>
      <w:r>
        <w:t>иллюстраций</w:t>
      </w:r>
      <w:r>
        <w:rPr>
          <w:spacing w:val="1"/>
        </w:rPr>
        <w:t xml:space="preserve"> </w:t>
      </w:r>
      <w:r>
        <w:t>учебников</w:t>
      </w:r>
      <w:r>
        <w:rPr>
          <w:spacing w:val="1"/>
        </w:rPr>
        <w:t xml:space="preserve"> </w:t>
      </w:r>
      <w:r>
        <w:t>и</w:t>
      </w:r>
      <w:r>
        <w:rPr>
          <w:spacing w:val="1"/>
        </w:rPr>
        <w:t xml:space="preserve"> </w:t>
      </w:r>
      <w:r>
        <w:t>пособий, возможность видеосопровождения и наличие компьютерных программ, которые</w:t>
      </w:r>
      <w:r>
        <w:rPr>
          <w:spacing w:val="1"/>
        </w:rPr>
        <w:t xml:space="preserve"> </w:t>
      </w:r>
      <w:r>
        <w:t>можно использовать в качестве обучающих, делает этот учебный предмет потенциально</w:t>
      </w:r>
      <w:r>
        <w:rPr>
          <w:spacing w:val="1"/>
        </w:rPr>
        <w:t xml:space="preserve"> </w:t>
      </w:r>
      <w:r>
        <w:t>привлекательным</w:t>
      </w:r>
      <w:r>
        <w:rPr>
          <w:spacing w:val="-1"/>
        </w:rPr>
        <w:t xml:space="preserve"> </w:t>
      </w:r>
      <w:r>
        <w:t>для</w:t>
      </w:r>
      <w:r>
        <w:rPr>
          <w:spacing w:val="1"/>
        </w:rPr>
        <w:t xml:space="preserve"> </w:t>
      </w:r>
      <w:r>
        <w:t>обучающихся.</w:t>
      </w:r>
    </w:p>
    <w:p w:rsidR="00311D77" w:rsidRDefault="0074782E">
      <w:pPr>
        <w:pStyle w:val="a3"/>
        <w:spacing w:before="1"/>
        <w:ind w:right="848" w:firstLine="539"/>
      </w:pPr>
      <w:r>
        <w:t>Общая цель учебного предмета "Окружающий мир" заключается в формировании</w:t>
      </w:r>
      <w:r>
        <w:rPr>
          <w:spacing w:val="1"/>
        </w:rPr>
        <w:t xml:space="preserve"> </w:t>
      </w:r>
      <w:r>
        <w:t>начальных знаний о природе и обществе - предпосылок для изучения широкого спектра</w:t>
      </w:r>
      <w:r>
        <w:rPr>
          <w:spacing w:val="1"/>
        </w:rPr>
        <w:t xml:space="preserve"> </w:t>
      </w:r>
      <w:r>
        <w:t>учебных</w:t>
      </w:r>
      <w:r>
        <w:rPr>
          <w:spacing w:val="-1"/>
        </w:rPr>
        <w:t xml:space="preserve"> </w:t>
      </w:r>
      <w:r>
        <w:t>предметов</w:t>
      </w:r>
      <w:r>
        <w:rPr>
          <w:spacing w:val="-2"/>
        </w:rPr>
        <w:t xml:space="preserve"> </w:t>
      </w:r>
      <w:r>
        <w:t>в</w:t>
      </w:r>
      <w:r>
        <w:rPr>
          <w:spacing w:val="-2"/>
        </w:rPr>
        <w:t xml:space="preserve"> </w:t>
      </w:r>
      <w:r>
        <w:t>основной</w:t>
      </w:r>
      <w:r>
        <w:rPr>
          <w:spacing w:val="-1"/>
        </w:rPr>
        <w:t xml:space="preserve"> </w:t>
      </w:r>
      <w:r>
        <w:t>школе.</w:t>
      </w:r>
    </w:p>
    <w:p w:rsidR="00311D77" w:rsidRDefault="0074782E">
      <w:pPr>
        <w:pStyle w:val="a3"/>
        <w:ind w:right="851" w:firstLine="539"/>
      </w:pPr>
      <w:r>
        <w:t>Изучение</w:t>
      </w:r>
      <w:r>
        <w:rPr>
          <w:spacing w:val="1"/>
        </w:rPr>
        <w:t xml:space="preserve"> </w:t>
      </w:r>
      <w:r>
        <w:t>предмета</w:t>
      </w:r>
      <w:r>
        <w:rPr>
          <w:spacing w:val="1"/>
        </w:rPr>
        <w:t xml:space="preserve"> </w:t>
      </w:r>
      <w:r>
        <w:t>"Окружающий</w:t>
      </w:r>
      <w:r>
        <w:rPr>
          <w:spacing w:val="1"/>
        </w:rPr>
        <w:t xml:space="preserve"> </w:t>
      </w:r>
      <w:r>
        <w:t>мир",</w:t>
      </w:r>
      <w:r>
        <w:rPr>
          <w:spacing w:val="1"/>
        </w:rPr>
        <w:t xml:space="preserve"> </w:t>
      </w:r>
      <w:r>
        <w:t>интегрирующего</w:t>
      </w:r>
      <w:r>
        <w:rPr>
          <w:spacing w:val="1"/>
        </w:rPr>
        <w:t xml:space="preserve"> </w:t>
      </w:r>
      <w:r>
        <w:t>знания</w:t>
      </w:r>
      <w:r>
        <w:rPr>
          <w:spacing w:val="1"/>
        </w:rPr>
        <w:t xml:space="preserve"> </w:t>
      </w:r>
      <w:r>
        <w:t>о</w:t>
      </w:r>
      <w:r>
        <w:rPr>
          <w:spacing w:val="1"/>
        </w:rPr>
        <w:t xml:space="preserve"> </w:t>
      </w:r>
      <w:r>
        <w:t>природе,</w:t>
      </w:r>
      <w:r>
        <w:rPr>
          <w:spacing w:val="1"/>
        </w:rPr>
        <w:t xml:space="preserve"> </w:t>
      </w:r>
      <w:r>
        <w:t>предметном мире, обществе</w:t>
      </w:r>
      <w:r>
        <w:rPr>
          <w:spacing w:val="60"/>
        </w:rPr>
        <w:t xml:space="preserve"> </w:t>
      </w:r>
      <w:r>
        <w:t>и взаимодействии людей в нем,</w:t>
      </w:r>
      <w:r>
        <w:rPr>
          <w:spacing w:val="60"/>
        </w:rPr>
        <w:t xml:space="preserve"> </w:t>
      </w:r>
      <w:r>
        <w:t>соответствует потребностям</w:t>
      </w:r>
      <w:r>
        <w:rPr>
          <w:spacing w:val="1"/>
        </w:rPr>
        <w:t xml:space="preserve"> </w:t>
      </w:r>
      <w:r>
        <w:t>и</w:t>
      </w:r>
      <w:r>
        <w:rPr>
          <w:spacing w:val="-2"/>
        </w:rPr>
        <w:t xml:space="preserve"> </w:t>
      </w:r>
      <w:r>
        <w:t>интересам обучающихся младшего школьного</w:t>
      </w:r>
      <w:r>
        <w:rPr>
          <w:spacing w:val="-1"/>
        </w:rPr>
        <w:t xml:space="preserve"> </w:t>
      </w:r>
      <w:r>
        <w:t>возраста</w:t>
      </w:r>
      <w:r>
        <w:rPr>
          <w:spacing w:val="1"/>
        </w:rPr>
        <w:t xml:space="preserve"> </w:t>
      </w:r>
      <w:r>
        <w:t>с ЗПР.</w:t>
      </w:r>
    </w:p>
    <w:p w:rsidR="00311D77" w:rsidRDefault="0074782E">
      <w:pPr>
        <w:pStyle w:val="a3"/>
        <w:spacing w:before="1"/>
        <w:ind w:right="846" w:firstLine="539"/>
      </w:pPr>
      <w:r>
        <w:t>Обучающиеся</w:t>
      </w:r>
      <w:r>
        <w:rPr>
          <w:spacing w:val="1"/>
        </w:rPr>
        <w:t xml:space="preserve"> </w:t>
      </w:r>
      <w:r>
        <w:t>с</w:t>
      </w:r>
      <w:r>
        <w:rPr>
          <w:spacing w:val="1"/>
        </w:rPr>
        <w:t xml:space="preserve"> </w:t>
      </w:r>
      <w:r>
        <w:t>ЗПР</w:t>
      </w:r>
      <w:r>
        <w:rPr>
          <w:spacing w:val="1"/>
        </w:rPr>
        <w:t xml:space="preserve"> </w:t>
      </w:r>
      <w:r>
        <w:t>овладевают</w:t>
      </w:r>
      <w:r>
        <w:rPr>
          <w:spacing w:val="1"/>
        </w:rPr>
        <w:t xml:space="preserve"> </w:t>
      </w:r>
      <w:r>
        <w:t>основами</w:t>
      </w:r>
      <w:r>
        <w:rPr>
          <w:spacing w:val="1"/>
        </w:rPr>
        <w:t xml:space="preserve"> </w:t>
      </w:r>
      <w:r>
        <w:t>практико-ориентированных</w:t>
      </w:r>
      <w:r>
        <w:rPr>
          <w:spacing w:val="1"/>
        </w:rPr>
        <w:t xml:space="preserve"> </w:t>
      </w:r>
      <w:r>
        <w:t>знаний</w:t>
      </w:r>
      <w:r>
        <w:rPr>
          <w:spacing w:val="1"/>
        </w:rPr>
        <w:t xml:space="preserve"> </w:t>
      </w:r>
      <w:r>
        <w:t>о</w:t>
      </w:r>
      <w:r>
        <w:rPr>
          <w:spacing w:val="1"/>
        </w:rPr>
        <w:t xml:space="preserve"> </w:t>
      </w:r>
      <w:r>
        <w:t>человеке,</w:t>
      </w:r>
      <w:r>
        <w:rPr>
          <w:spacing w:val="1"/>
        </w:rPr>
        <w:t xml:space="preserve"> </w:t>
      </w:r>
      <w:r>
        <w:t>природе</w:t>
      </w:r>
      <w:r>
        <w:rPr>
          <w:spacing w:val="1"/>
        </w:rPr>
        <w:t xml:space="preserve"> </w:t>
      </w:r>
      <w:r>
        <w:t>и</w:t>
      </w:r>
      <w:r>
        <w:rPr>
          <w:spacing w:val="1"/>
        </w:rPr>
        <w:t xml:space="preserve"> </w:t>
      </w:r>
      <w:r>
        <w:t>обществе,</w:t>
      </w:r>
      <w:r>
        <w:rPr>
          <w:spacing w:val="1"/>
        </w:rPr>
        <w:t xml:space="preserve"> </w:t>
      </w:r>
      <w:r>
        <w:t>учатся</w:t>
      </w:r>
      <w:r>
        <w:rPr>
          <w:spacing w:val="1"/>
        </w:rPr>
        <w:t xml:space="preserve"> </w:t>
      </w:r>
      <w:r>
        <w:t>осмысливать</w:t>
      </w:r>
      <w:r>
        <w:rPr>
          <w:spacing w:val="1"/>
        </w:rPr>
        <w:t xml:space="preserve"> </w:t>
      </w:r>
      <w:r>
        <w:t>причинно-следственные</w:t>
      </w:r>
      <w:r>
        <w:rPr>
          <w:spacing w:val="1"/>
        </w:rPr>
        <w:t xml:space="preserve"> </w:t>
      </w:r>
      <w:r>
        <w:t>связи</w:t>
      </w:r>
      <w:r>
        <w:rPr>
          <w:spacing w:val="1"/>
        </w:rPr>
        <w:t xml:space="preserve"> </w:t>
      </w:r>
      <w:r>
        <w:t>в</w:t>
      </w:r>
      <w:r>
        <w:rPr>
          <w:spacing w:val="1"/>
        </w:rPr>
        <w:t xml:space="preserve"> </w:t>
      </w:r>
      <w:r>
        <w:t>окружающем мире, на многообразном материале природы и культуры родного края. Курс</w:t>
      </w:r>
      <w:r>
        <w:rPr>
          <w:spacing w:val="1"/>
        </w:rPr>
        <w:t xml:space="preserve"> </w:t>
      </w:r>
      <w:r>
        <w:t>обладает</w:t>
      </w:r>
      <w:r>
        <w:rPr>
          <w:spacing w:val="1"/>
        </w:rPr>
        <w:t xml:space="preserve"> </w:t>
      </w:r>
      <w:r>
        <w:t>широкими</w:t>
      </w:r>
      <w:r>
        <w:rPr>
          <w:spacing w:val="1"/>
        </w:rPr>
        <w:t xml:space="preserve"> </w:t>
      </w:r>
      <w:r>
        <w:t>возможностями</w:t>
      </w:r>
      <w:r>
        <w:rPr>
          <w:spacing w:val="1"/>
        </w:rPr>
        <w:t xml:space="preserve"> </w:t>
      </w:r>
      <w:r>
        <w:t>для</w:t>
      </w:r>
      <w:r>
        <w:rPr>
          <w:spacing w:val="1"/>
        </w:rPr>
        <w:t xml:space="preserve"> </w:t>
      </w:r>
      <w:r>
        <w:t>формирования</w:t>
      </w:r>
      <w:r>
        <w:rPr>
          <w:spacing w:val="1"/>
        </w:rPr>
        <w:t xml:space="preserve"> </w:t>
      </w:r>
      <w:r>
        <w:t>у</w:t>
      </w:r>
      <w:r>
        <w:rPr>
          <w:spacing w:val="1"/>
        </w:rPr>
        <w:t xml:space="preserve"> </w:t>
      </w:r>
      <w:r>
        <w:t>обучающихся</w:t>
      </w:r>
      <w:r>
        <w:rPr>
          <w:spacing w:val="1"/>
        </w:rPr>
        <w:t xml:space="preserve"> </w:t>
      </w:r>
      <w:r>
        <w:t>фундамента</w:t>
      </w:r>
      <w:r>
        <w:rPr>
          <w:spacing w:val="1"/>
        </w:rPr>
        <w:t xml:space="preserve"> </w:t>
      </w:r>
      <w:r>
        <w:t>экологической, и культурологической грамотности и соответствующих компетентностей -</w:t>
      </w:r>
      <w:r>
        <w:rPr>
          <w:spacing w:val="-57"/>
        </w:rPr>
        <w:t xml:space="preserve"> </w:t>
      </w:r>
      <w:r>
        <w:t>умений проводить наблюдения в природе, ставить опыты, соблюдать правила поведения в</w:t>
      </w:r>
      <w:r>
        <w:rPr>
          <w:spacing w:val="1"/>
        </w:rPr>
        <w:t xml:space="preserve"> </w:t>
      </w:r>
      <w:r>
        <w:t>мире природы и людей, правила здорового образа жизни. Это позволит обучающимся</w:t>
      </w:r>
      <w:r>
        <w:rPr>
          <w:spacing w:val="1"/>
        </w:rPr>
        <w:t xml:space="preserve"> </w:t>
      </w:r>
      <w:r>
        <w:t>освоить основы адекватного природо- и культуросообразного поведения в окружающей</w:t>
      </w:r>
      <w:r>
        <w:rPr>
          <w:spacing w:val="1"/>
        </w:rPr>
        <w:t xml:space="preserve"> </w:t>
      </w:r>
      <w:r>
        <w:t>природной</w:t>
      </w:r>
      <w:r>
        <w:rPr>
          <w:spacing w:val="1"/>
        </w:rPr>
        <w:t xml:space="preserve"> </w:t>
      </w:r>
      <w:r>
        <w:t>и</w:t>
      </w:r>
      <w:r>
        <w:rPr>
          <w:spacing w:val="1"/>
        </w:rPr>
        <w:t xml:space="preserve"> </w:t>
      </w:r>
      <w:r>
        <w:t>социальной</w:t>
      </w:r>
      <w:r>
        <w:rPr>
          <w:spacing w:val="1"/>
        </w:rPr>
        <w:t xml:space="preserve"> </w:t>
      </w:r>
      <w:r>
        <w:t>среде.</w:t>
      </w:r>
      <w:r>
        <w:rPr>
          <w:spacing w:val="1"/>
        </w:rPr>
        <w:t xml:space="preserve"> </w:t>
      </w:r>
      <w:r>
        <w:t>А</w:t>
      </w:r>
      <w:r>
        <w:rPr>
          <w:spacing w:val="1"/>
        </w:rPr>
        <w:t xml:space="preserve"> </w:t>
      </w:r>
      <w:r>
        <w:t>это</w:t>
      </w:r>
      <w:r>
        <w:rPr>
          <w:spacing w:val="1"/>
        </w:rPr>
        <w:t xml:space="preserve"> </w:t>
      </w:r>
      <w:r>
        <w:t>ключ</w:t>
      </w:r>
      <w:r>
        <w:rPr>
          <w:spacing w:val="1"/>
        </w:rPr>
        <w:t xml:space="preserve"> </w:t>
      </w:r>
      <w:r>
        <w:t>к</w:t>
      </w:r>
      <w:r>
        <w:rPr>
          <w:spacing w:val="1"/>
        </w:rPr>
        <w:t xml:space="preserve"> </w:t>
      </w:r>
      <w:r>
        <w:t>осмыслению</w:t>
      </w:r>
      <w:r>
        <w:rPr>
          <w:spacing w:val="1"/>
        </w:rPr>
        <w:t xml:space="preserve"> </w:t>
      </w:r>
      <w:r>
        <w:t>личного</w:t>
      </w:r>
      <w:r>
        <w:rPr>
          <w:spacing w:val="1"/>
        </w:rPr>
        <w:t xml:space="preserve"> </w:t>
      </w:r>
      <w:r>
        <w:t>опыта,</w:t>
      </w:r>
      <w:r>
        <w:rPr>
          <w:spacing w:val="1"/>
        </w:rPr>
        <w:t xml:space="preserve"> </w:t>
      </w:r>
      <w:r>
        <w:t>позволяя</w:t>
      </w:r>
      <w:r>
        <w:rPr>
          <w:spacing w:val="1"/>
        </w:rPr>
        <w:t xml:space="preserve"> </w:t>
      </w:r>
      <w:r>
        <w:t>сделать</w:t>
      </w:r>
      <w:r>
        <w:rPr>
          <w:spacing w:val="1"/>
        </w:rPr>
        <w:t xml:space="preserve"> </w:t>
      </w:r>
      <w:r>
        <w:t>явления</w:t>
      </w:r>
      <w:r>
        <w:rPr>
          <w:spacing w:val="1"/>
        </w:rPr>
        <w:t xml:space="preserve"> </w:t>
      </w:r>
      <w:r>
        <w:t>окружающего</w:t>
      </w:r>
      <w:r>
        <w:rPr>
          <w:spacing w:val="1"/>
        </w:rPr>
        <w:t xml:space="preserve"> </w:t>
      </w:r>
      <w:r>
        <w:t>мира понятными,</w:t>
      </w:r>
      <w:r>
        <w:rPr>
          <w:spacing w:val="1"/>
        </w:rPr>
        <w:t xml:space="preserve"> </w:t>
      </w:r>
      <w:r>
        <w:t>знакомыми</w:t>
      </w:r>
      <w:r>
        <w:rPr>
          <w:spacing w:val="1"/>
        </w:rPr>
        <w:t xml:space="preserve"> </w:t>
      </w:r>
      <w:r>
        <w:t>и</w:t>
      </w:r>
      <w:r>
        <w:rPr>
          <w:spacing w:val="1"/>
        </w:rPr>
        <w:t xml:space="preserve"> </w:t>
      </w:r>
      <w:r>
        <w:t>предсказуемыми,</w:t>
      </w:r>
      <w:r>
        <w:rPr>
          <w:spacing w:val="1"/>
        </w:rPr>
        <w:t xml:space="preserve"> </w:t>
      </w:r>
      <w:r>
        <w:t>давая</w:t>
      </w:r>
      <w:r>
        <w:rPr>
          <w:spacing w:val="1"/>
        </w:rPr>
        <w:t xml:space="preserve"> </w:t>
      </w:r>
      <w:r>
        <w:t>обучающемуся с ЗПР возможность найти свое место в ближайшем окружении, попытаться</w:t>
      </w:r>
      <w:r>
        <w:rPr>
          <w:spacing w:val="-57"/>
        </w:rPr>
        <w:t xml:space="preserve"> </w:t>
      </w:r>
      <w:r>
        <w:t>прогнозировать направление своих личных интересов в гармонии с интересами природы и</w:t>
      </w:r>
      <w:r>
        <w:rPr>
          <w:spacing w:val="-57"/>
        </w:rPr>
        <w:t xml:space="preserve"> </w:t>
      </w:r>
      <w:r>
        <w:t>общества, тем самым обеспечивая в дальнейшем свое личное и социальное благополучие,</w:t>
      </w:r>
      <w:r>
        <w:rPr>
          <w:spacing w:val="1"/>
        </w:rPr>
        <w:t xml:space="preserve"> </w:t>
      </w:r>
      <w:r>
        <w:t>что</w:t>
      </w:r>
      <w:r>
        <w:rPr>
          <w:spacing w:val="-2"/>
        </w:rPr>
        <w:t xml:space="preserve"> </w:t>
      </w:r>
      <w:r>
        <w:t>особенно важно</w:t>
      </w:r>
      <w:r>
        <w:rPr>
          <w:spacing w:val="-1"/>
        </w:rPr>
        <w:t xml:space="preserve"> </w:t>
      </w:r>
      <w:r>
        <w:t>для</w:t>
      </w:r>
      <w:r>
        <w:rPr>
          <w:spacing w:val="1"/>
        </w:rPr>
        <w:t xml:space="preserve"> </w:t>
      </w:r>
      <w:r>
        <w:t>обучающихся</w:t>
      </w:r>
      <w:r>
        <w:rPr>
          <w:spacing w:val="-3"/>
        </w:rPr>
        <w:t xml:space="preserve"> </w:t>
      </w:r>
      <w:r>
        <w:t>с</w:t>
      </w:r>
      <w:r>
        <w:rPr>
          <w:spacing w:val="1"/>
        </w:rPr>
        <w:t xml:space="preserve"> </w:t>
      </w:r>
      <w:r>
        <w:t>ЗПР.</w:t>
      </w:r>
    </w:p>
    <w:p w:rsidR="00311D77" w:rsidRDefault="0074782E">
      <w:pPr>
        <w:pStyle w:val="a3"/>
        <w:spacing w:before="1"/>
        <w:ind w:right="852" w:firstLine="539"/>
      </w:pPr>
      <w:r>
        <w:t>Существенная особенность учебного предмета состоит в том, что в нем заложена</w:t>
      </w:r>
      <w:r>
        <w:rPr>
          <w:spacing w:val="1"/>
        </w:rPr>
        <w:t xml:space="preserve"> </w:t>
      </w:r>
      <w:r>
        <w:t>содержательная основа для широкой реализации межпредметных связей всех дисциплин</w:t>
      </w:r>
      <w:r>
        <w:rPr>
          <w:spacing w:val="1"/>
        </w:rPr>
        <w:t xml:space="preserve"> </w:t>
      </w:r>
      <w:r>
        <w:t>начального</w:t>
      </w:r>
      <w:r>
        <w:rPr>
          <w:spacing w:val="-1"/>
        </w:rPr>
        <w:t xml:space="preserve"> </w:t>
      </w:r>
      <w:r>
        <w:t>образования.</w:t>
      </w:r>
    </w:p>
    <w:p w:rsidR="00311D77" w:rsidRDefault="0074782E">
      <w:pPr>
        <w:pStyle w:val="a4"/>
        <w:numPr>
          <w:ilvl w:val="1"/>
          <w:numId w:val="106"/>
        </w:numPr>
        <w:tabs>
          <w:tab w:val="left" w:pos="1981"/>
        </w:tabs>
        <w:ind w:hanging="421"/>
        <w:rPr>
          <w:sz w:val="24"/>
        </w:rPr>
      </w:pPr>
      <w:r>
        <w:rPr>
          <w:sz w:val="24"/>
        </w:rPr>
        <w:t>Содержание</w:t>
      </w:r>
      <w:r>
        <w:rPr>
          <w:spacing w:val="-4"/>
          <w:sz w:val="24"/>
        </w:rPr>
        <w:t xml:space="preserve"> </w:t>
      </w:r>
      <w:r>
        <w:rPr>
          <w:sz w:val="24"/>
        </w:rPr>
        <w:t>обучения.</w:t>
      </w:r>
    </w:p>
    <w:p w:rsidR="00311D77" w:rsidRDefault="0074782E">
      <w:pPr>
        <w:pStyle w:val="a4"/>
        <w:numPr>
          <w:ilvl w:val="2"/>
          <w:numId w:val="106"/>
        </w:numPr>
        <w:tabs>
          <w:tab w:val="left" w:pos="2161"/>
        </w:tabs>
        <w:ind w:hanging="601"/>
        <w:rPr>
          <w:sz w:val="24"/>
        </w:rPr>
      </w:pPr>
      <w:r>
        <w:rPr>
          <w:sz w:val="24"/>
        </w:rPr>
        <w:t>Человек и природа.</w:t>
      </w:r>
    </w:p>
    <w:p w:rsidR="00311D77" w:rsidRDefault="0074782E">
      <w:pPr>
        <w:pStyle w:val="a3"/>
        <w:ind w:left="1560" w:firstLine="0"/>
      </w:pPr>
      <w:r>
        <w:t>Природа</w:t>
      </w:r>
      <w:r>
        <w:rPr>
          <w:spacing w:val="12"/>
        </w:rPr>
        <w:t xml:space="preserve"> </w:t>
      </w:r>
      <w:r>
        <w:t>-</w:t>
      </w:r>
      <w:r>
        <w:rPr>
          <w:spacing w:val="10"/>
        </w:rPr>
        <w:t xml:space="preserve"> </w:t>
      </w:r>
      <w:r>
        <w:t>это</w:t>
      </w:r>
      <w:r>
        <w:rPr>
          <w:spacing w:val="10"/>
        </w:rPr>
        <w:t xml:space="preserve"> </w:t>
      </w:r>
      <w:r>
        <w:t>то,</w:t>
      </w:r>
      <w:r>
        <w:rPr>
          <w:spacing w:val="9"/>
        </w:rPr>
        <w:t xml:space="preserve"> </w:t>
      </w:r>
      <w:r>
        <w:t>что</w:t>
      </w:r>
      <w:r>
        <w:rPr>
          <w:spacing w:val="10"/>
        </w:rPr>
        <w:t xml:space="preserve"> </w:t>
      </w:r>
      <w:r>
        <w:t>нас</w:t>
      </w:r>
      <w:r>
        <w:rPr>
          <w:spacing w:val="11"/>
        </w:rPr>
        <w:t xml:space="preserve"> </w:t>
      </w:r>
      <w:r>
        <w:t>окружает,</w:t>
      </w:r>
      <w:r>
        <w:rPr>
          <w:spacing w:val="10"/>
        </w:rPr>
        <w:t xml:space="preserve"> </w:t>
      </w:r>
      <w:r>
        <w:t>но</w:t>
      </w:r>
      <w:r>
        <w:rPr>
          <w:spacing w:val="13"/>
        </w:rPr>
        <w:t xml:space="preserve"> </w:t>
      </w:r>
      <w:r>
        <w:t>не</w:t>
      </w:r>
      <w:r>
        <w:rPr>
          <w:spacing w:val="10"/>
        </w:rPr>
        <w:t xml:space="preserve"> </w:t>
      </w:r>
      <w:r>
        <w:t>создано</w:t>
      </w:r>
      <w:r>
        <w:rPr>
          <w:spacing w:val="10"/>
        </w:rPr>
        <w:t xml:space="preserve"> </w:t>
      </w:r>
      <w:r>
        <w:t>человеком.</w:t>
      </w:r>
      <w:r>
        <w:rPr>
          <w:spacing w:val="9"/>
        </w:rPr>
        <w:t xml:space="preserve"> </w:t>
      </w:r>
      <w:r>
        <w:t>Природные</w:t>
      </w:r>
      <w:r>
        <w:rPr>
          <w:spacing w:val="12"/>
        </w:rPr>
        <w:t xml:space="preserve"> </w:t>
      </w:r>
      <w:r>
        <w:t>объекты</w:t>
      </w:r>
      <w:r>
        <w:rPr>
          <w:spacing w:val="8"/>
        </w:rPr>
        <w:t xml:space="preserve"> </w:t>
      </w:r>
      <w:r>
        <w:t>и</w:t>
      </w:r>
    </w:p>
    <w:p w:rsidR="00311D77" w:rsidRDefault="00311D77">
      <w:pPr>
        <w:sectPr w:rsidR="00311D77">
          <w:pgSz w:w="11910" w:h="16840"/>
          <w:pgMar w:top="1040" w:right="0" w:bottom="1180" w:left="680" w:header="0" w:footer="918" w:gutter="0"/>
          <w:cols w:space="720"/>
        </w:sectPr>
      </w:pPr>
    </w:p>
    <w:p w:rsidR="00311D77" w:rsidRDefault="0074782E">
      <w:pPr>
        <w:pStyle w:val="a3"/>
        <w:spacing w:before="76"/>
        <w:ind w:right="846" w:firstLine="0"/>
      </w:pPr>
      <w:r>
        <w:lastRenderedPageBreak/>
        <w:t>предметы, созданные человеком. Неживая и живая природа. Признаки предметов (цвет,</w:t>
      </w:r>
      <w:r>
        <w:rPr>
          <w:spacing w:val="1"/>
        </w:rPr>
        <w:t xml:space="preserve"> </w:t>
      </w:r>
      <w:r>
        <w:t>форма, сравнительные размеры). Расположение предметов в пространстве (право, лево,</w:t>
      </w:r>
      <w:r>
        <w:rPr>
          <w:spacing w:val="1"/>
        </w:rPr>
        <w:t xml:space="preserve"> </w:t>
      </w:r>
      <w:r>
        <w:t>верх, низ). Примеры явлений природы: смена времен года, снегопад, листопад, перелеты</w:t>
      </w:r>
      <w:r>
        <w:rPr>
          <w:spacing w:val="1"/>
        </w:rPr>
        <w:t xml:space="preserve"> </w:t>
      </w:r>
      <w:r>
        <w:t>птиц,</w:t>
      </w:r>
      <w:r>
        <w:rPr>
          <w:spacing w:val="-1"/>
        </w:rPr>
        <w:t xml:space="preserve"> </w:t>
      </w:r>
      <w:r>
        <w:t>смена времени</w:t>
      </w:r>
      <w:r>
        <w:rPr>
          <w:spacing w:val="-1"/>
        </w:rPr>
        <w:t xml:space="preserve"> </w:t>
      </w:r>
      <w:r>
        <w:t>суток,</w:t>
      </w:r>
      <w:r>
        <w:rPr>
          <w:spacing w:val="-1"/>
        </w:rPr>
        <w:t xml:space="preserve"> </w:t>
      </w:r>
      <w:r>
        <w:t>рассвет, закат, ветер,</w:t>
      </w:r>
      <w:r>
        <w:rPr>
          <w:spacing w:val="-1"/>
        </w:rPr>
        <w:t xml:space="preserve"> </w:t>
      </w:r>
      <w:r>
        <w:t>дождь, гроза.</w:t>
      </w:r>
    </w:p>
    <w:p w:rsidR="00311D77" w:rsidRDefault="0074782E">
      <w:pPr>
        <w:pStyle w:val="a3"/>
        <w:ind w:right="850" w:firstLine="539"/>
      </w:pPr>
      <w:r>
        <w:t>Вещество - то, из чего состоят все природные объекты и предметы. Разнообразие</w:t>
      </w:r>
      <w:r>
        <w:rPr>
          <w:spacing w:val="1"/>
        </w:rPr>
        <w:t xml:space="preserve"> </w:t>
      </w:r>
      <w:r>
        <w:t>веществ</w:t>
      </w:r>
      <w:r>
        <w:rPr>
          <w:spacing w:val="1"/>
        </w:rPr>
        <w:t xml:space="preserve"> </w:t>
      </w:r>
      <w:r>
        <w:t>в</w:t>
      </w:r>
      <w:r>
        <w:rPr>
          <w:spacing w:val="1"/>
        </w:rPr>
        <w:t xml:space="preserve"> </w:t>
      </w:r>
      <w:r>
        <w:t>окружающем</w:t>
      </w:r>
      <w:r>
        <w:rPr>
          <w:spacing w:val="1"/>
        </w:rPr>
        <w:t xml:space="preserve"> </w:t>
      </w:r>
      <w:r>
        <w:t>мире.</w:t>
      </w:r>
      <w:r>
        <w:rPr>
          <w:spacing w:val="1"/>
        </w:rPr>
        <w:t xml:space="preserve"> </w:t>
      </w:r>
      <w:r>
        <w:t>Примеры</w:t>
      </w:r>
      <w:r>
        <w:rPr>
          <w:spacing w:val="1"/>
        </w:rPr>
        <w:t xml:space="preserve"> </w:t>
      </w:r>
      <w:r>
        <w:t>веществ:</w:t>
      </w:r>
      <w:r>
        <w:rPr>
          <w:spacing w:val="1"/>
        </w:rPr>
        <w:t xml:space="preserve"> </w:t>
      </w:r>
      <w:r>
        <w:t>соль,</w:t>
      </w:r>
      <w:r>
        <w:rPr>
          <w:spacing w:val="1"/>
        </w:rPr>
        <w:t xml:space="preserve"> </w:t>
      </w:r>
      <w:r>
        <w:t>сахар,</w:t>
      </w:r>
      <w:r>
        <w:rPr>
          <w:spacing w:val="1"/>
        </w:rPr>
        <w:t xml:space="preserve"> </w:t>
      </w:r>
      <w:r>
        <w:t>вода,</w:t>
      </w:r>
      <w:r>
        <w:rPr>
          <w:spacing w:val="1"/>
        </w:rPr>
        <w:t xml:space="preserve"> </w:t>
      </w:r>
      <w:r>
        <w:t>природный</w:t>
      </w:r>
      <w:r>
        <w:rPr>
          <w:spacing w:val="1"/>
        </w:rPr>
        <w:t xml:space="preserve"> </w:t>
      </w:r>
      <w:r>
        <w:t>газ.</w:t>
      </w:r>
      <w:r>
        <w:rPr>
          <w:spacing w:val="1"/>
        </w:rPr>
        <w:t xml:space="preserve"> </w:t>
      </w:r>
      <w:r>
        <w:t>Твердые</w:t>
      </w:r>
      <w:r>
        <w:rPr>
          <w:spacing w:val="1"/>
        </w:rPr>
        <w:t xml:space="preserve"> </w:t>
      </w:r>
      <w:r>
        <w:t>тела,</w:t>
      </w:r>
      <w:r>
        <w:rPr>
          <w:spacing w:val="1"/>
        </w:rPr>
        <w:t xml:space="preserve"> </w:t>
      </w:r>
      <w:r>
        <w:t>жидкости,</w:t>
      </w:r>
      <w:r>
        <w:rPr>
          <w:spacing w:val="1"/>
        </w:rPr>
        <w:t xml:space="preserve"> </w:t>
      </w:r>
      <w:r>
        <w:t>газы.</w:t>
      </w:r>
      <w:r>
        <w:rPr>
          <w:spacing w:val="1"/>
        </w:rPr>
        <w:t xml:space="preserve"> </w:t>
      </w:r>
      <w:r>
        <w:t>Простейшие</w:t>
      </w:r>
      <w:r>
        <w:rPr>
          <w:spacing w:val="1"/>
        </w:rPr>
        <w:t xml:space="preserve"> </w:t>
      </w:r>
      <w:r>
        <w:t>практические</w:t>
      </w:r>
      <w:r>
        <w:rPr>
          <w:spacing w:val="1"/>
        </w:rPr>
        <w:t xml:space="preserve"> </w:t>
      </w:r>
      <w:r>
        <w:t>работы</w:t>
      </w:r>
      <w:r>
        <w:rPr>
          <w:spacing w:val="1"/>
        </w:rPr>
        <w:t xml:space="preserve"> </w:t>
      </w:r>
      <w:r>
        <w:t>с</w:t>
      </w:r>
      <w:r>
        <w:rPr>
          <w:spacing w:val="1"/>
        </w:rPr>
        <w:t xml:space="preserve"> </w:t>
      </w:r>
      <w:r>
        <w:t>веществами,</w:t>
      </w:r>
      <w:r>
        <w:rPr>
          <w:spacing w:val="1"/>
        </w:rPr>
        <w:t xml:space="preserve"> </w:t>
      </w:r>
      <w:r>
        <w:t>жидкостями,</w:t>
      </w:r>
      <w:r>
        <w:rPr>
          <w:spacing w:val="-1"/>
        </w:rPr>
        <w:t xml:space="preserve"> </w:t>
      </w:r>
      <w:r>
        <w:t>газами.</w:t>
      </w:r>
    </w:p>
    <w:p w:rsidR="00311D77" w:rsidRDefault="0074782E">
      <w:pPr>
        <w:pStyle w:val="a3"/>
        <w:spacing w:before="1"/>
        <w:ind w:right="851" w:firstLine="539"/>
      </w:pPr>
      <w:r>
        <w:t>Звезды и планеты. Солнце - ближайшая к нам звезда, источник света и тепла для</w:t>
      </w:r>
      <w:r>
        <w:rPr>
          <w:spacing w:val="1"/>
        </w:rPr>
        <w:t xml:space="preserve"> </w:t>
      </w:r>
      <w:r>
        <w:t>всего живого на Земле. Земля - планета, общее представление о форме и размерах Земли.</w:t>
      </w:r>
      <w:r>
        <w:rPr>
          <w:spacing w:val="1"/>
        </w:rPr>
        <w:t xml:space="preserve"> </w:t>
      </w:r>
      <w:r>
        <w:t>Глобус как модель Земли. Географическая карта и план. Материки и океаны, их названия,</w:t>
      </w:r>
      <w:r>
        <w:rPr>
          <w:spacing w:val="1"/>
        </w:rPr>
        <w:t xml:space="preserve"> </w:t>
      </w:r>
      <w:r>
        <w:t>расположение на глобусе и карте. Важнейшие природные объекты своей страны, района.</w:t>
      </w:r>
      <w:r>
        <w:rPr>
          <w:spacing w:val="1"/>
        </w:rPr>
        <w:t xml:space="preserve"> </w:t>
      </w:r>
      <w:r>
        <w:t>Ориентирование на местности.</w:t>
      </w:r>
      <w:r>
        <w:rPr>
          <w:spacing w:val="2"/>
        </w:rPr>
        <w:t xml:space="preserve"> </w:t>
      </w:r>
      <w:r>
        <w:t>Компас.</w:t>
      </w:r>
    </w:p>
    <w:p w:rsidR="00311D77" w:rsidRDefault="0074782E">
      <w:pPr>
        <w:pStyle w:val="a3"/>
        <w:ind w:right="857" w:firstLine="539"/>
      </w:pPr>
      <w:r>
        <w:t>Смена</w:t>
      </w:r>
      <w:r>
        <w:rPr>
          <w:spacing w:val="1"/>
        </w:rPr>
        <w:t xml:space="preserve"> </w:t>
      </w:r>
      <w:r>
        <w:t>дня</w:t>
      </w:r>
      <w:r>
        <w:rPr>
          <w:spacing w:val="1"/>
        </w:rPr>
        <w:t xml:space="preserve"> </w:t>
      </w:r>
      <w:r>
        <w:t>и</w:t>
      </w:r>
      <w:r>
        <w:rPr>
          <w:spacing w:val="1"/>
        </w:rPr>
        <w:t xml:space="preserve"> </w:t>
      </w:r>
      <w:r>
        <w:t>ночи</w:t>
      </w:r>
      <w:r>
        <w:rPr>
          <w:spacing w:val="1"/>
        </w:rPr>
        <w:t xml:space="preserve"> </w:t>
      </w:r>
      <w:r>
        <w:t>на</w:t>
      </w:r>
      <w:r>
        <w:rPr>
          <w:spacing w:val="1"/>
        </w:rPr>
        <w:t xml:space="preserve"> </w:t>
      </w:r>
      <w:r>
        <w:t>Земле.</w:t>
      </w:r>
      <w:r>
        <w:rPr>
          <w:spacing w:val="1"/>
        </w:rPr>
        <w:t xml:space="preserve"> </w:t>
      </w:r>
      <w:r>
        <w:t>Вращение</w:t>
      </w:r>
      <w:r>
        <w:rPr>
          <w:spacing w:val="1"/>
        </w:rPr>
        <w:t xml:space="preserve"> </w:t>
      </w:r>
      <w:r>
        <w:t>Земли</w:t>
      </w:r>
      <w:r>
        <w:rPr>
          <w:spacing w:val="1"/>
        </w:rPr>
        <w:t xml:space="preserve"> </w:t>
      </w:r>
      <w:r>
        <w:t>как</w:t>
      </w:r>
      <w:r>
        <w:rPr>
          <w:spacing w:val="1"/>
        </w:rPr>
        <w:t xml:space="preserve"> </w:t>
      </w:r>
      <w:r>
        <w:t>причина</w:t>
      </w:r>
      <w:r>
        <w:rPr>
          <w:spacing w:val="1"/>
        </w:rPr>
        <w:t xml:space="preserve"> </w:t>
      </w:r>
      <w:r>
        <w:t>смены</w:t>
      </w:r>
      <w:r>
        <w:rPr>
          <w:spacing w:val="1"/>
        </w:rPr>
        <w:t xml:space="preserve"> </w:t>
      </w:r>
      <w:r>
        <w:t>дня</w:t>
      </w:r>
      <w:r>
        <w:rPr>
          <w:spacing w:val="1"/>
        </w:rPr>
        <w:t xml:space="preserve"> </w:t>
      </w:r>
      <w:r>
        <w:t>и</w:t>
      </w:r>
      <w:r>
        <w:rPr>
          <w:spacing w:val="60"/>
        </w:rPr>
        <w:t xml:space="preserve"> </w:t>
      </w:r>
      <w:r>
        <w:t>ночи.</w:t>
      </w:r>
      <w:r>
        <w:rPr>
          <w:spacing w:val="1"/>
        </w:rPr>
        <w:t xml:space="preserve"> </w:t>
      </w:r>
      <w:r>
        <w:t>Времена года, их особенности (на основе наблюдений). Обращение Земли вокруг Солнца</w:t>
      </w:r>
      <w:r>
        <w:rPr>
          <w:spacing w:val="1"/>
        </w:rPr>
        <w:t xml:space="preserve"> </w:t>
      </w:r>
      <w:r>
        <w:t>как</w:t>
      </w:r>
      <w:r>
        <w:rPr>
          <w:spacing w:val="-2"/>
        </w:rPr>
        <w:t xml:space="preserve"> </w:t>
      </w:r>
      <w:r>
        <w:t>причина</w:t>
      </w:r>
      <w:r>
        <w:rPr>
          <w:spacing w:val="-1"/>
        </w:rPr>
        <w:t xml:space="preserve"> </w:t>
      </w:r>
      <w:r>
        <w:t>смены</w:t>
      </w:r>
      <w:r>
        <w:rPr>
          <w:spacing w:val="-4"/>
        </w:rPr>
        <w:t xml:space="preserve"> </w:t>
      </w:r>
      <w:r>
        <w:t>времен</w:t>
      </w:r>
      <w:r>
        <w:rPr>
          <w:spacing w:val="-3"/>
        </w:rPr>
        <w:t xml:space="preserve"> </w:t>
      </w:r>
      <w:r>
        <w:t>года.</w:t>
      </w:r>
      <w:r>
        <w:rPr>
          <w:spacing w:val="-2"/>
        </w:rPr>
        <w:t xml:space="preserve"> </w:t>
      </w:r>
      <w:r>
        <w:t>Смена</w:t>
      </w:r>
      <w:r>
        <w:rPr>
          <w:spacing w:val="-5"/>
        </w:rPr>
        <w:t xml:space="preserve"> </w:t>
      </w:r>
      <w:r>
        <w:t>времен</w:t>
      </w:r>
      <w:r>
        <w:rPr>
          <w:spacing w:val="-3"/>
        </w:rPr>
        <w:t xml:space="preserve"> </w:t>
      </w:r>
      <w:r>
        <w:t>года</w:t>
      </w:r>
      <w:r>
        <w:rPr>
          <w:spacing w:val="-1"/>
        </w:rPr>
        <w:t xml:space="preserve"> </w:t>
      </w:r>
      <w:r>
        <w:t>в</w:t>
      </w:r>
      <w:r>
        <w:rPr>
          <w:spacing w:val="-3"/>
        </w:rPr>
        <w:t xml:space="preserve"> </w:t>
      </w:r>
      <w:r>
        <w:t>родном</w:t>
      </w:r>
      <w:r>
        <w:rPr>
          <w:spacing w:val="-3"/>
        </w:rPr>
        <w:t xml:space="preserve"> </w:t>
      </w:r>
      <w:r>
        <w:t>крае</w:t>
      </w:r>
      <w:r>
        <w:rPr>
          <w:spacing w:val="-1"/>
        </w:rPr>
        <w:t xml:space="preserve"> </w:t>
      </w:r>
      <w:r>
        <w:t>на</w:t>
      </w:r>
      <w:r>
        <w:rPr>
          <w:spacing w:val="-2"/>
        </w:rPr>
        <w:t xml:space="preserve"> </w:t>
      </w:r>
      <w:r>
        <w:t>основе</w:t>
      </w:r>
      <w:r>
        <w:rPr>
          <w:spacing w:val="-1"/>
        </w:rPr>
        <w:t xml:space="preserve"> </w:t>
      </w:r>
      <w:r>
        <w:t>наблюдений.</w:t>
      </w:r>
    </w:p>
    <w:p w:rsidR="00311D77" w:rsidRDefault="0074782E">
      <w:pPr>
        <w:pStyle w:val="a3"/>
        <w:ind w:left="1560" w:firstLine="0"/>
      </w:pPr>
      <w:r>
        <w:t>Погода,</w:t>
      </w:r>
      <w:r>
        <w:rPr>
          <w:spacing w:val="84"/>
        </w:rPr>
        <w:t xml:space="preserve"> </w:t>
      </w:r>
      <w:r>
        <w:t xml:space="preserve">ее  </w:t>
      </w:r>
      <w:r>
        <w:rPr>
          <w:spacing w:val="18"/>
        </w:rPr>
        <w:t xml:space="preserve"> </w:t>
      </w:r>
      <w:r>
        <w:t xml:space="preserve">составляющие  </w:t>
      </w:r>
      <w:r>
        <w:rPr>
          <w:spacing w:val="22"/>
        </w:rPr>
        <w:t xml:space="preserve"> </w:t>
      </w:r>
      <w:r>
        <w:t xml:space="preserve">(температура  </w:t>
      </w:r>
      <w:r>
        <w:rPr>
          <w:spacing w:val="22"/>
        </w:rPr>
        <w:t xml:space="preserve"> </w:t>
      </w:r>
      <w:r>
        <w:t xml:space="preserve">воздуха,  </w:t>
      </w:r>
      <w:r>
        <w:rPr>
          <w:spacing w:val="21"/>
        </w:rPr>
        <w:t xml:space="preserve"> </w:t>
      </w:r>
      <w:r>
        <w:t xml:space="preserve">облачность,  </w:t>
      </w:r>
      <w:r>
        <w:rPr>
          <w:spacing w:val="22"/>
        </w:rPr>
        <w:t xml:space="preserve"> </w:t>
      </w:r>
      <w:r>
        <w:t xml:space="preserve">осадки,  </w:t>
      </w:r>
      <w:r>
        <w:rPr>
          <w:spacing w:val="17"/>
        </w:rPr>
        <w:t xml:space="preserve"> </w:t>
      </w:r>
      <w:r>
        <w:t>ветер).</w:t>
      </w:r>
    </w:p>
    <w:p w:rsidR="00311D77" w:rsidRDefault="0074782E">
      <w:pPr>
        <w:pStyle w:val="a3"/>
        <w:spacing w:before="1"/>
        <w:ind w:firstLine="0"/>
      </w:pPr>
      <w:r>
        <w:t>Наблюдение</w:t>
      </w:r>
      <w:r>
        <w:rPr>
          <w:spacing w:val="-2"/>
        </w:rPr>
        <w:t xml:space="preserve"> </w:t>
      </w:r>
      <w:r>
        <w:t>за</w:t>
      </w:r>
      <w:r>
        <w:rPr>
          <w:spacing w:val="-1"/>
        </w:rPr>
        <w:t xml:space="preserve"> </w:t>
      </w:r>
      <w:r>
        <w:t>погодой</w:t>
      </w:r>
      <w:r>
        <w:rPr>
          <w:spacing w:val="-2"/>
        </w:rPr>
        <w:t xml:space="preserve"> </w:t>
      </w:r>
      <w:r>
        <w:t>своего</w:t>
      </w:r>
      <w:r>
        <w:rPr>
          <w:spacing w:val="-2"/>
        </w:rPr>
        <w:t xml:space="preserve"> </w:t>
      </w:r>
      <w:r>
        <w:t>края.</w:t>
      </w:r>
    </w:p>
    <w:p w:rsidR="00311D77" w:rsidRDefault="0074782E">
      <w:pPr>
        <w:pStyle w:val="a3"/>
        <w:ind w:right="844" w:firstLine="539"/>
      </w:pPr>
      <w:r>
        <w:t>Формы земной поверхности: равнины, горы, холмы, овраги (общее представление,</w:t>
      </w:r>
      <w:r>
        <w:rPr>
          <w:spacing w:val="1"/>
        </w:rPr>
        <w:t xml:space="preserve"> </w:t>
      </w:r>
      <w:r>
        <w:t>условное обозначение равнин и гор на карте). Особенности поверхности родного</w:t>
      </w:r>
      <w:r>
        <w:rPr>
          <w:spacing w:val="1"/>
        </w:rPr>
        <w:t xml:space="preserve"> </w:t>
      </w:r>
      <w:r>
        <w:t>края</w:t>
      </w:r>
      <w:r>
        <w:rPr>
          <w:spacing w:val="1"/>
        </w:rPr>
        <w:t xml:space="preserve"> </w:t>
      </w:r>
      <w:r>
        <w:t>(краткая характеристика</w:t>
      </w:r>
      <w:r>
        <w:rPr>
          <w:spacing w:val="1"/>
        </w:rPr>
        <w:t xml:space="preserve"> </w:t>
      </w:r>
      <w:r>
        <w:t>на основе наблюдений).</w:t>
      </w:r>
    </w:p>
    <w:p w:rsidR="00311D77" w:rsidRDefault="0074782E">
      <w:pPr>
        <w:pStyle w:val="a3"/>
        <w:ind w:right="857" w:firstLine="539"/>
      </w:pPr>
      <w:r>
        <w:t>Водоемы, их разнообразие (океан, море, река, озеро, пруд, болото); использование</w:t>
      </w:r>
      <w:r>
        <w:rPr>
          <w:spacing w:val="1"/>
        </w:rPr>
        <w:t xml:space="preserve"> </w:t>
      </w:r>
      <w:r>
        <w:t>человеком.</w:t>
      </w:r>
      <w:r>
        <w:rPr>
          <w:spacing w:val="1"/>
        </w:rPr>
        <w:t xml:space="preserve"> </w:t>
      </w:r>
      <w:r>
        <w:t>Водоемы</w:t>
      </w:r>
      <w:r>
        <w:rPr>
          <w:spacing w:val="1"/>
        </w:rPr>
        <w:t xml:space="preserve"> </w:t>
      </w:r>
      <w:r>
        <w:t>родного</w:t>
      </w:r>
      <w:r>
        <w:rPr>
          <w:spacing w:val="1"/>
        </w:rPr>
        <w:t xml:space="preserve"> </w:t>
      </w:r>
      <w:r>
        <w:t>края</w:t>
      </w:r>
      <w:r>
        <w:rPr>
          <w:spacing w:val="1"/>
        </w:rPr>
        <w:t xml:space="preserve"> </w:t>
      </w:r>
      <w:r>
        <w:t>(названия,</w:t>
      </w:r>
      <w:r>
        <w:rPr>
          <w:spacing w:val="1"/>
        </w:rPr>
        <w:t xml:space="preserve"> </w:t>
      </w:r>
      <w:r>
        <w:t>краткая</w:t>
      </w:r>
      <w:r>
        <w:rPr>
          <w:spacing w:val="1"/>
        </w:rPr>
        <w:t xml:space="preserve"> </w:t>
      </w:r>
      <w:r>
        <w:t>характеристика</w:t>
      </w:r>
      <w:r>
        <w:rPr>
          <w:spacing w:val="1"/>
        </w:rPr>
        <w:t xml:space="preserve"> </w:t>
      </w:r>
      <w:r>
        <w:t>на</w:t>
      </w:r>
      <w:r>
        <w:rPr>
          <w:spacing w:val="1"/>
        </w:rPr>
        <w:t xml:space="preserve"> </w:t>
      </w:r>
      <w:r>
        <w:t>основе</w:t>
      </w:r>
      <w:r>
        <w:rPr>
          <w:spacing w:val="1"/>
        </w:rPr>
        <w:t xml:space="preserve"> </w:t>
      </w:r>
      <w:r>
        <w:t>наблюдений).</w:t>
      </w:r>
    </w:p>
    <w:p w:rsidR="00311D77" w:rsidRDefault="0074782E">
      <w:pPr>
        <w:pStyle w:val="a3"/>
        <w:ind w:right="856" w:firstLine="539"/>
      </w:pPr>
      <w:r>
        <w:t>Воздух - смесь газов. Свойства воздуха. Значение воздуха для растений, животных,</w:t>
      </w:r>
      <w:r>
        <w:rPr>
          <w:spacing w:val="1"/>
        </w:rPr>
        <w:t xml:space="preserve"> </w:t>
      </w:r>
      <w:r>
        <w:t>человека.</w:t>
      </w:r>
      <w:r>
        <w:rPr>
          <w:spacing w:val="-1"/>
        </w:rPr>
        <w:t xml:space="preserve"> </w:t>
      </w:r>
      <w:r>
        <w:t>Охрана, бережное использование воздуха.</w:t>
      </w:r>
    </w:p>
    <w:p w:rsidR="00311D77" w:rsidRDefault="0074782E">
      <w:pPr>
        <w:pStyle w:val="a3"/>
        <w:ind w:right="843" w:firstLine="539"/>
      </w:pPr>
      <w:r>
        <w:t>Вода. Свойства воды. Состояния воды, ее распространение в природе, значение для</w:t>
      </w:r>
      <w:r>
        <w:rPr>
          <w:spacing w:val="1"/>
        </w:rPr>
        <w:t xml:space="preserve"> </w:t>
      </w:r>
      <w:r>
        <w:t>живых организмов и хозяйственной жизни человека. Круговорот воды в природе. Охрана,</w:t>
      </w:r>
      <w:r>
        <w:rPr>
          <w:spacing w:val="1"/>
        </w:rPr>
        <w:t xml:space="preserve"> </w:t>
      </w:r>
      <w:r>
        <w:t>бережное</w:t>
      </w:r>
      <w:r>
        <w:rPr>
          <w:spacing w:val="-1"/>
        </w:rPr>
        <w:t xml:space="preserve"> </w:t>
      </w:r>
      <w:r>
        <w:t>использование</w:t>
      </w:r>
      <w:r>
        <w:rPr>
          <w:spacing w:val="1"/>
        </w:rPr>
        <w:t xml:space="preserve"> </w:t>
      </w:r>
      <w:r>
        <w:t>воды.</w:t>
      </w:r>
    </w:p>
    <w:p w:rsidR="00311D77" w:rsidRDefault="0074782E">
      <w:pPr>
        <w:pStyle w:val="a3"/>
        <w:ind w:right="858" w:firstLine="539"/>
      </w:pPr>
      <w:r>
        <w:t>Полезные</w:t>
      </w:r>
      <w:r>
        <w:rPr>
          <w:spacing w:val="1"/>
        </w:rPr>
        <w:t xml:space="preserve"> </w:t>
      </w:r>
      <w:r>
        <w:t>ископаемые,</w:t>
      </w:r>
      <w:r>
        <w:rPr>
          <w:spacing w:val="1"/>
        </w:rPr>
        <w:t xml:space="preserve"> </w:t>
      </w:r>
      <w:r>
        <w:t>их</w:t>
      </w:r>
      <w:r>
        <w:rPr>
          <w:spacing w:val="1"/>
        </w:rPr>
        <w:t xml:space="preserve"> </w:t>
      </w:r>
      <w:r>
        <w:t>значение</w:t>
      </w:r>
      <w:r>
        <w:rPr>
          <w:spacing w:val="1"/>
        </w:rPr>
        <w:t xml:space="preserve"> </w:t>
      </w:r>
      <w:r>
        <w:t>в</w:t>
      </w:r>
      <w:r>
        <w:rPr>
          <w:spacing w:val="1"/>
        </w:rPr>
        <w:t xml:space="preserve"> </w:t>
      </w:r>
      <w:r>
        <w:t>хозяйстве</w:t>
      </w:r>
      <w:r>
        <w:rPr>
          <w:spacing w:val="1"/>
        </w:rPr>
        <w:t xml:space="preserve"> </w:t>
      </w:r>
      <w:r>
        <w:t>человека,</w:t>
      </w:r>
      <w:r>
        <w:rPr>
          <w:spacing w:val="1"/>
        </w:rPr>
        <w:t xml:space="preserve"> </w:t>
      </w:r>
      <w:r>
        <w:t>бережное</w:t>
      </w:r>
      <w:r>
        <w:rPr>
          <w:spacing w:val="60"/>
        </w:rPr>
        <w:t xml:space="preserve"> </w:t>
      </w:r>
      <w:r>
        <w:t>отношение</w:t>
      </w:r>
      <w:r>
        <w:rPr>
          <w:spacing w:val="1"/>
        </w:rPr>
        <w:t xml:space="preserve"> </w:t>
      </w:r>
      <w:r>
        <w:t>людей</w:t>
      </w:r>
      <w:r>
        <w:rPr>
          <w:spacing w:val="-3"/>
        </w:rPr>
        <w:t xml:space="preserve"> </w:t>
      </w:r>
      <w:r>
        <w:t>к</w:t>
      </w:r>
      <w:r>
        <w:rPr>
          <w:spacing w:val="-2"/>
        </w:rPr>
        <w:t xml:space="preserve"> </w:t>
      </w:r>
      <w:r>
        <w:t>полезным</w:t>
      </w:r>
      <w:r>
        <w:rPr>
          <w:spacing w:val="-1"/>
        </w:rPr>
        <w:t xml:space="preserve"> </w:t>
      </w:r>
      <w:r>
        <w:t>ископаемым.</w:t>
      </w:r>
      <w:r>
        <w:rPr>
          <w:spacing w:val="-2"/>
        </w:rPr>
        <w:t xml:space="preserve"> </w:t>
      </w:r>
      <w:r>
        <w:t>Полезные ископаемые</w:t>
      </w:r>
      <w:r>
        <w:rPr>
          <w:spacing w:val="-1"/>
        </w:rPr>
        <w:t xml:space="preserve"> </w:t>
      </w:r>
      <w:r>
        <w:t>родного</w:t>
      </w:r>
      <w:r>
        <w:rPr>
          <w:spacing w:val="-1"/>
        </w:rPr>
        <w:t xml:space="preserve"> </w:t>
      </w:r>
      <w:r>
        <w:t>края (2</w:t>
      </w:r>
      <w:r>
        <w:rPr>
          <w:spacing w:val="4"/>
        </w:rPr>
        <w:t xml:space="preserve"> </w:t>
      </w:r>
      <w:r>
        <w:t>-</w:t>
      </w:r>
      <w:r>
        <w:rPr>
          <w:spacing w:val="-1"/>
        </w:rPr>
        <w:t xml:space="preserve"> </w:t>
      </w:r>
      <w:r>
        <w:t>3</w:t>
      </w:r>
      <w:r>
        <w:rPr>
          <w:spacing w:val="-2"/>
        </w:rPr>
        <w:t xml:space="preserve"> </w:t>
      </w:r>
      <w:r>
        <w:t>примера).</w:t>
      </w:r>
    </w:p>
    <w:p w:rsidR="00311D77" w:rsidRDefault="0074782E">
      <w:pPr>
        <w:pStyle w:val="a3"/>
        <w:ind w:left="1560" w:firstLine="0"/>
      </w:pPr>
      <w:r>
        <w:t>Почва,</w:t>
      </w:r>
      <w:r>
        <w:rPr>
          <w:spacing w:val="6"/>
        </w:rPr>
        <w:t xml:space="preserve"> </w:t>
      </w:r>
      <w:r>
        <w:t>ее</w:t>
      </w:r>
      <w:r>
        <w:rPr>
          <w:spacing w:val="7"/>
        </w:rPr>
        <w:t xml:space="preserve"> </w:t>
      </w:r>
      <w:r>
        <w:t>состав,</w:t>
      </w:r>
      <w:r>
        <w:rPr>
          <w:spacing w:val="6"/>
        </w:rPr>
        <w:t xml:space="preserve"> </w:t>
      </w:r>
      <w:r>
        <w:t>значение</w:t>
      </w:r>
      <w:r>
        <w:rPr>
          <w:spacing w:val="5"/>
        </w:rPr>
        <w:t xml:space="preserve"> </w:t>
      </w:r>
      <w:r>
        <w:t>для</w:t>
      </w:r>
      <w:r>
        <w:rPr>
          <w:spacing w:val="8"/>
        </w:rPr>
        <w:t xml:space="preserve"> </w:t>
      </w:r>
      <w:r>
        <w:t>живой</w:t>
      </w:r>
      <w:r>
        <w:rPr>
          <w:spacing w:val="6"/>
        </w:rPr>
        <w:t xml:space="preserve"> </w:t>
      </w:r>
      <w:r>
        <w:t>природы</w:t>
      </w:r>
      <w:r>
        <w:rPr>
          <w:spacing w:val="5"/>
        </w:rPr>
        <w:t xml:space="preserve"> </w:t>
      </w:r>
      <w:r>
        <w:t>и</w:t>
      </w:r>
      <w:r>
        <w:rPr>
          <w:spacing w:val="7"/>
        </w:rPr>
        <w:t xml:space="preserve"> </w:t>
      </w:r>
      <w:r>
        <w:t>для</w:t>
      </w:r>
      <w:r>
        <w:rPr>
          <w:spacing w:val="8"/>
        </w:rPr>
        <w:t xml:space="preserve"> </w:t>
      </w:r>
      <w:r>
        <w:t>хозяйственной</w:t>
      </w:r>
      <w:r>
        <w:rPr>
          <w:spacing w:val="6"/>
        </w:rPr>
        <w:t xml:space="preserve"> </w:t>
      </w:r>
      <w:r>
        <w:t>жизни</w:t>
      </w:r>
      <w:r>
        <w:rPr>
          <w:spacing w:val="6"/>
        </w:rPr>
        <w:t xml:space="preserve"> </w:t>
      </w:r>
      <w:r>
        <w:t>человека.</w:t>
      </w:r>
    </w:p>
    <w:p w:rsidR="00311D77" w:rsidRDefault="0074782E">
      <w:pPr>
        <w:pStyle w:val="a3"/>
        <w:spacing w:before="1"/>
        <w:ind w:firstLine="0"/>
      </w:pPr>
      <w:r>
        <w:t>Охрана,</w:t>
      </w:r>
      <w:r>
        <w:rPr>
          <w:spacing w:val="-6"/>
        </w:rPr>
        <w:t xml:space="preserve"> </w:t>
      </w:r>
      <w:r>
        <w:t>бережное</w:t>
      </w:r>
      <w:r>
        <w:rPr>
          <w:spacing w:val="-5"/>
        </w:rPr>
        <w:t xml:space="preserve"> </w:t>
      </w:r>
      <w:r>
        <w:t>использование</w:t>
      </w:r>
      <w:r>
        <w:rPr>
          <w:spacing w:val="-4"/>
        </w:rPr>
        <w:t xml:space="preserve"> </w:t>
      </w:r>
      <w:r>
        <w:t>почв.</w:t>
      </w:r>
    </w:p>
    <w:p w:rsidR="00311D77" w:rsidRDefault="0074782E">
      <w:pPr>
        <w:pStyle w:val="a3"/>
        <w:ind w:right="850" w:firstLine="539"/>
      </w:pPr>
      <w:r>
        <w:t>Растения,</w:t>
      </w:r>
      <w:r>
        <w:rPr>
          <w:spacing w:val="1"/>
        </w:rPr>
        <w:t xml:space="preserve"> </w:t>
      </w:r>
      <w:r>
        <w:t>их</w:t>
      </w:r>
      <w:r>
        <w:rPr>
          <w:spacing w:val="1"/>
        </w:rPr>
        <w:t xml:space="preserve"> </w:t>
      </w:r>
      <w:r>
        <w:t>разнообразие.</w:t>
      </w:r>
      <w:r>
        <w:rPr>
          <w:spacing w:val="1"/>
        </w:rPr>
        <w:t xml:space="preserve"> </w:t>
      </w:r>
      <w:r>
        <w:t>Части</w:t>
      </w:r>
      <w:r>
        <w:rPr>
          <w:spacing w:val="1"/>
        </w:rPr>
        <w:t xml:space="preserve"> </w:t>
      </w:r>
      <w:r>
        <w:t>растения</w:t>
      </w:r>
      <w:r>
        <w:rPr>
          <w:spacing w:val="1"/>
        </w:rPr>
        <w:t xml:space="preserve"> </w:t>
      </w:r>
      <w:r>
        <w:t>(корень,</w:t>
      </w:r>
      <w:r>
        <w:rPr>
          <w:spacing w:val="1"/>
        </w:rPr>
        <w:t xml:space="preserve"> </w:t>
      </w:r>
      <w:r>
        <w:t>стебель,</w:t>
      </w:r>
      <w:r>
        <w:rPr>
          <w:spacing w:val="1"/>
        </w:rPr>
        <w:t xml:space="preserve"> </w:t>
      </w:r>
      <w:r>
        <w:t>лист,</w:t>
      </w:r>
      <w:r>
        <w:rPr>
          <w:spacing w:val="1"/>
        </w:rPr>
        <w:t xml:space="preserve"> </w:t>
      </w:r>
      <w:r>
        <w:t>цветок,</w:t>
      </w:r>
      <w:r>
        <w:rPr>
          <w:spacing w:val="1"/>
        </w:rPr>
        <w:t xml:space="preserve"> </w:t>
      </w:r>
      <w:r>
        <w:t>плод,</w:t>
      </w:r>
      <w:r>
        <w:rPr>
          <w:spacing w:val="1"/>
        </w:rPr>
        <w:t xml:space="preserve"> </w:t>
      </w:r>
      <w:r>
        <w:t>семя). Условия, необходимые для жизни растения (свет, тепло, воздух, вода). Наблюдение</w:t>
      </w:r>
      <w:r>
        <w:rPr>
          <w:spacing w:val="1"/>
        </w:rPr>
        <w:t xml:space="preserve"> </w:t>
      </w:r>
      <w:r>
        <w:t>роста</w:t>
      </w:r>
      <w:r>
        <w:rPr>
          <w:spacing w:val="1"/>
        </w:rPr>
        <w:t xml:space="preserve"> </w:t>
      </w:r>
      <w:r>
        <w:t>растений,</w:t>
      </w:r>
      <w:r>
        <w:rPr>
          <w:spacing w:val="1"/>
        </w:rPr>
        <w:t xml:space="preserve"> </w:t>
      </w:r>
      <w:r>
        <w:t>фиксация</w:t>
      </w:r>
      <w:r>
        <w:rPr>
          <w:spacing w:val="1"/>
        </w:rPr>
        <w:t xml:space="preserve"> </w:t>
      </w:r>
      <w:r>
        <w:t>изменений.</w:t>
      </w:r>
      <w:r>
        <w:rPr>
          <w:spacing w:val="1"/>
        </w:rPr>
        <w:t xml:space="preserve"> </w:t>
      </w:r>
      <w:r>
        <w:t>Деревья,</w:t>
      </w:r>
      <w:r>
        <w:rPr>
          <w:spacing w:val="1"/>
        </w:rPr>
        <w:t xml:space="preserve"> </w:t>
      </w:r>
      <w:r>
        <w:t>кустарники,</w:t>
      </w:r>
      <w:r>
        <w:rPr>
          <w:spacing w:val="1"/>
        </w:rPr>
        <w:t xml:space="preserve"> </w:t>
      </w:r>
      <w:r>
        <w:t>травы.</w:t>
      </w:r>
      <w:r>
        <w:rPr>
          <w:spacing w:val="1"/>
        </w:rPr>
        <w:t xml:space="preserve"> </w:t>
      </w:r>
      <w:r>
        <w:t>Дикорастущие,</w:t>
      </w:r>
      <w:r>
        <w:rPr>
          <w:spacing w:val="-57"/>
        </w:rPr>
        <w:t xml:space="preserve"> </w:t>
      </w:r>
      <w:r>
        <w:t>культурные и комнатные растения. Роль растений в природе и жизни людей, бережное</w:t>
      </w:r>
      <w:r>
        <w:rPr>
          <w:spacing w:val="1"/>
        </w:rPr>
        <w:t xml:space="preserve"> </w:t>
      </w:r>
      <w:r>
        <w:t>отношение</w:t>
      </w:r>
      <w:r>
        <w:rPr>
          <w:spacing w:val="1"/>
        </w:rPr>
        <w:t xml:space="preserve"> </w:t>
      </w:r>
      <w:r>
        <w:t>человека</w:t>
      </w:r>
      <w:r>
        <w:rPr>
          <w:spacing w:val="1"/>
        </w:rPr>
        <w:t xml:space="preserve"> </w:t>
      </w:r>
      <w:r>
        <w:t>к</w:t>
      </w:r>
      <w:r>
        <w:rPr>
          <w:spacing w:val="1"/>
        </w:rPr>
        <w:t xml:space="preserve"> </w:t>
      </w:r>
      <w:r>
        <w:t>дикорастущим</w:t>
      </w:r>
      <w:r>
        <w:rPr>
          <w:spacing w:val="1"/>
        </w:rPr>
        <w:t xml:space="preserve"> </w:t>
      </w:r>
      <w:r>
        <w:t>растениям,</w:t>
      </w:r>
      <w:r>
        <w:rPr>
          <w:spacing w:val="1"/>
        </w:rPr>
        <w:t xml:space="preserve"> </w:t>
      </w:r>
      <w:r>
        <w:t>уход</w:t>
      </w:r>
      <w:r>
        <w:rPr>
          <w:spacing w:val="1"/>
        </w:rPr>
        <w:t xml:space="preserve"> </w:t>
      </w:r>
      <w:r>
        <w:t>за</w:t>
      </w:r>
      <w:r>
        <w:rPr>
          <w:spacing w:val="1"/>
        </w:rPr>
        <w:t xml:space="preserve"> </w:t>
      </w:r>
      <w:r>
        <w:t>комнатными</w:t>
      </w:r>
      <w:r>
        <w:rPr>
          <w:spacing w:val="1"/>
        </w:rPr>
        <w:t xml:space="preserve"> </w:t>
      </w:r>
      <w:r>
        <w:t>и</w:t>
      </w:r>
      <w:r>
        <w:rPr>
          <w:spacing w:val="1"/>
        </w:rPr>
        <w:t xml:space="preserve"> </w:t>
      </w:r>
      <w:r>
        <w:t>культурными</w:t>
      </w:r>
      <w:r>
        <w:rPr>
          <w:spacing w:val="-58"/>
        </w:rPr>
        <w:t xml:space="preserve"> </w:t>
      </w:r>
      <w:r>
        <w:t>растениями.</w:t>
      </w:r>
      <w:r>
        <w:rPr>
          <w:spacing w:val="1"/>
        </w:rPr>
        <w:t xml:space="preserve"> </w:t>
      </w:r>
      <w:r>
        <w:t>Растения</w:t>
      </w:r>
      <w:r>
        <w:rPr>
          <w:spacing w:val="1"/>
        </w:rPr>
        <w:t xml:space="preserve"> </w:t>
      </w:r>
      <w:r>
        <w:t>родного</w:t>
      </w:r>
      <w:r>
        <w:rPr>
          <w:spacing w:val="1"/>
        </w:rPr>
        <w:t xml:space="preserve"> </w:t>
      </w:r>
      <w:r>
        <w:t>края,</w:t>
      </w:r>
      <w:r>
        <w:rPr>
          <w:spacing w:val="1"/>
        </w:rPr>
        <w:t xml:space="preserve"> </w:t>
      </w:r>
      <w:r>
        <w:t>названия</w:t>
      </w:r>
      <w:r>
        <w:rPr>
          <w:spacing w:val="1"/>
        </w:rPr>
        <w:t xml:space="preserve"> </w:t>
      </w:r>
      <w:r>
        <w:t>и</w:t>
      </w:r>
      <w:r>
        <w:rPr>
          <w:spacing w:val="1"/>
        </w:rPr>
        <w:t xml:space="preserve"> </w:t>
      </w:r>
      <w:r>
        <w:t>краткая</w:t>
      </w:r>
      <w:r>
        <w:rPr>
          <w:spacing w:val="1"/>
        </w:rPr>
        <w:t xml:space="preserve"> </w:t>
      </w:r>
      <w:r>
        <w:t>характеристика</w:t>
      </w:r>
      <w:r>
        <w:rPr>
          <w:spacing w:val="1"/>
        </w:rPr>
        <w:t xml:space="preserve"> </w:t>
      </w:r>
      <w:r>
        <w:t>на</w:t>
      </w:r>
      <w:r>
        <w:rPr>
          <w:spacing w:val="1"/>
        </w:rPr>
        <w:t xml:space="preserve"> </w:t>
      </w:r>
      <w:r>
        <w:t>основе</w:t>
      </w:r>
      <w:r>
        <w:rPr>
          <w:spacing w:val="1"/>
        </w:rPr>
        <w:t xml:space="preserve"> </w:t>
      </w:r>
      <w:r>
        <w:t>наблюдений.</w:t>
      </w:r>
    </w:p>
    <w:p w:rsidR="00311D77" w:rsidRDefault="0074782E">
      <w:pPr>
        <w:pStyle w:val="a3"/>
        <w:spacing w:before="1"/>
        <w:ind w:left="1560" w:firstLine="0"/>
      </w:pPr>
      <w:r>
        <w:t>Грибы:</w:t>
      </w:r>
      <w:r>
        <w:rPr>
          <w:spacing w:val="-2"/>
        </w:rPr>
        <w:t xml:space="preserve"> </w:t>
      </w:r>
      <w:r>
        <w:t>съедобные</w:t>
      </w:r>
      <w:r>
        <w:rPr>
          <w:spacing w:val="-1"/>
        </w:rPr>
        <w:t xml:space="preserve"> </w:t>
      </w:r>
      <w:r>
        <w:t>и</w:t>
      </w:r>
      <w:r>
        <w:rPr>
          <w:spacing w:val="-7"/>
        </w:rPr>
        <w:t xml:space="preserve"> </w:t>
      </w:r>
      <w:r>
        <w:t>ядовитые.</w:t>
      </w:r>
      <w:r>
        <w:rPr>
          <w:spacing w:val="-3"/>
        </w:rPr>
        <w:t xml:space="preserve"> </w:t>
      </w:r>
      <w:r>
        <w:t>Правила</w:t>
      </w:r>
      <w:r>
        <w:rPr>
          <w:spacing w:val="-2"/>
        </w:rPr>
        <w:t xml:space="preserve"> </w:t>
      </w:r>
      <w:r>
        <w:t>сбора</w:t>
      </w:r>
      <w:r>
        <w:rPr>
          <w:spacing w:val="-1"/>
        </w:rPr>
        <w:t xml:space="preserve"> </w:t>
      </w:r>
      <w:r>
        <w:t>грибов.</w:t>
      </w:r>
    </w:p>
    <w:p w:rsidR="00311D77" w:rsidRDefault="0074782E">
      <w:pPr>
        <w:pStyle w:val="a3"/>
        <w:ind w:right="849" w:firstLine="539"/>
      </w:pPr>
      <w:r>
        <w:t>Животные, их разнообразие. Условия, необходимые для жизни животных (воздух,</w:t>
      </w:r>
      <w:r>
        <w:rPr>
          <w:spacing w:val="1"/>
        </w:rPr>
        <w:t xml:space="preserve"> </w:t>
      </w:r>
      <w:r>
        <w:t>вода, тепло, пища). Насекомые, рыбы, земноводные, пресмыкающиеся, птицы, звери, их</w:t>
      </w:r>
      <w:r>
        <w:rPr>
          <w:spacing w:val="1"/>
        </w:rPr>
        <w:t xml:space="preserve"> </w:t>
      </w:r>
      <w:r>
        <w:t>отличия.</w:t>
      </w:r>
      <w:r>
        <w:rPr>
          <w:spacing w:val="1"/>
        </w:rPr>
        <w:t xml:space="preserve"> </w:t>
      </w:r>
      <w:r>
        <w:t>Особенности</w:t>
      </w:r>
      <w:r>
        <w:rPr>
          <w:spacing w:val="1"/>
        </w:rPr>
        <w:t xml:space="preserve"> </w:t>
      </w:r>
      <w:r>
        <w:t>питания</w:t>
      </w:r>
      <w:r>
        <w:rPr>
          <w:spacing w:val="1"/>
        </w:rPr>
        <w:t xml:space="preserve"> </w:t>
      </w:r>
      <w:r>
        <w:t>разных</w:t>
      </w:r>
      <w:r>
        <w:rPr>
          <w:spacing w:val="1"/>
        </w:rPr>
        <w:t xml:space="preserve"> </w:t>
      </w:r>
      <w:r>
        <w:t>животных.</w:t>
      </w:r>
      <w:r>
        <w:rPr>
          <w:spacing w:val="1"/>
        </w:rPr>
        <w:t xml:space="preserve"> </w:t>
      </w:r>
      <w:r>
        <w:t>Размножение</w:t>
      </w:r>
      <w:r>
        <w:rPr>
          <w:spacing w:val="1"/>
        </w:rPr>
        <w:t xml:space="preserve"> </w:t>
      </w:r>
      <w:r>
        <w:t>животных.</w:t>
      </w:r>
      <w:r>
        <w:rPr>
          <w:spacing w:val="1"/>
        </w:rPr>
        <w:t xml:space="preserve"> </w:t>
      </w:r>
      <w:r>
        <w:t>Дикие</w:t>
      </w:r>
      <w:r>
        <w:rPr>
          <w:spacing w:val="1"/>
        </w:rPr>
        <w:t xml:space="preserve"> </w:t>
      </w:r>
      <w:r>
        <w:t>и</w:t>
      </w:r>
      <w:r>
        <w:rPr>
          <w:spacing w:val="1"/>
        </w:rPr>
        <w:t xml:space="preserve"> </w:t>
      </w:r>
      <w:r>
        <w:t>домашние</w:t>
      </w:r>
      <w:r>
        <w:rPr>
          <w:spacing w:val="1"/>
        </w:rPr>
        <w:t xml:space="preserve"> </w:t>
      </w:r>
      <w:r>
        <w:t>животные.</w:t>
      </w:r>
      <w:r>
        <w:rPr>
          <w:spacing w:val="1"/>
        </w:rPr>
        <w:t xml:space="preserve"> </w:t>
      </w:r>
      <w:r>
        <w:t>Роль</w:t>
      </w:r>
      <w:r>
        <w:rPr>
          <w:spacing w:val="1"/>
        </w:rPr>
        <w:t xml:space="preserve"> </w:t>
      </w:r>
      <w:r>
        <w:t>животных</w:t>
      </w:r>
      <w:r>
        <w:rPr>
          <w:spacing w:val="1"/>
        </w:rPr>
        <w:t xml:space="preserve"> </w:t>
      </w:r>
      <w:r>
        <w:t>в</w:t>
      </w:r>
      <w:r>
        <w:rPr>
          <w:spacing w:val="1"/>
        </w:rPr>
        <w:t xml:space="preserve"> </w:t>
      </w:r>
      <w:r>
        <w:t>природе</w:t>
      </w:r>
      <w:r>
        <w:rPr>
          <w:spacing w:val="1"/>
        </w:rPr>
        <w:t xml:space="preserve"> </w:t>
      </w:r>
      <w:r>
        <w:t>и</w:t>
      </w:r>
      <w:r>
        <w:rPr>
          <w:spacing w:val="1"/>
        </w:rPr>
        <w:t xml:space="preserve"> </w:t>
      </w:r>
      <w:r>
        <w:t>жизни</w:t>
      </w:r>
      <w:r>
        <w:rPr>
          <w:spacing w:val="1"/>
        </w:rPr>
        <w:t xml:space="preserve"> </w:t>
      </w:r>
      <w:r>
        <w:t>людей.</w:t>
      </w:r>
      <w:r>
        <w:rPr>
          <w:spacing w:val="1"/>
        </w:rPr>
        <w:t xml:space="preserve"> </w:t>
      </w:r>
      <w:r>
        <w:t>Охрана</w:t>
      </w:r>
      <w:r>
        <w:rPr>
          <w:spacing w:val="1"/>
        </w:rPr>
        <w:t xml:space="preserve"> </w:t>
      </w:r>
      <w:r>
        <w:t>и</w:t>
      </w:r>
      <w:r>
        <w:rPr>
          <w:spacing w:val="1"/>
        </w:rPr>
        <w:t xml:space="preserve"> </w:t>
      </w:r>
      <w:r>
        <w:t>бережное</w:t>
      </w:r>
      <w:r>
        <w:rPr>
          <w:spacing w:val="1"/>
        </w:rPr>
        <w:t xml:space="preserve"> </w:t>
      </w:r>
      <w:r>
        <w:t>отношение</w:t>
      </w:r>
      <w:r>
        <w:rPr>
          <w:spacing w:val="1"/>
        </w:rPr>
        <w:t xml:space="preserve"> </w:t>
      </w:r>
      <w:r>
        <w:t>человека</w:t>
      </w:r>
      <w:r>
        <w:rPr>
          <w:spacing w:val="1"/>
        </w:rPr>
        <w:t xml:space="preserve"> </w:t>
      </w:r>
      <w:r>
        <w:t>к</w:t>
      </w:r>
      <w:r>
        <w:rPr>
          <w:spacing w:val="1"/>
        </w:rPr>
        <w:t xml:space="preserve"> </w:t>
      </w:r>
      <w:r>
        <w:t>диким</w:t>
      </w:r>
      <w:r>
        <w:rPr>
          <w:spacing w:val="1"/>
        </w:rPr>
        <w:t xml:space="preserve"> </w:t>
      </w:r>
      <w:r>
        <w:t>животным,</w:t>
      </w:r>
      <w:r>
        <w:rPr>
          <w:spacing w:val="1"/>
        </w:rPr>
        <w:t xml:space="preserve"> </w:t>
      </w:r>
      <w:r>
        <w:t>уход</w:t>
      </w:r>
      <w:r>
        <w:rPr>
          <w:spacing w:val="1"/>
        </w:rPr>
        <w:t xml:space="preserve"> </w:t>
      </w:r>
      <w:r>
        <w:t>за</w:t>
      </w:r>
      <w:r>
        <w:rPr>
          <w:spacing w:val="1"/>
        </w:rPr>
        <w:t xml:space="preserve"> </w:t>
      </w:r>
      <w:r>
        <w:t>домашними</w:t>
      </w:r>
      <w:r>
        <w:rPr>
          <w:spacing w:val="1"/>
        </w:rPr>
        <w:t xml:space="preserve"> </w:t>
      </w:r>
      <w:r>
        <w:t>животными.</w:t>
      </w:r>
      <w:r>
        <w:rPr>
          <w:spacing w:val="1"/>
        </w:rPr>
        <w:t xml:space="preserve"> </w:t>
      </w:r>
      <w:r>
        <w:t>Животные</w:t>
      </w:r>
      <w:r>
        <w:rPr>
          <w:spacing w:val="1"/>
        </w:rPr>
        <w:t xml:space="preserve"> </w:t>
      </w:r>
      <w:r>
        <w:t>родного</w:t>
      </w:r>
      <w:r>
        <w:rPr>
          <w:spacing w:val="-1"/>
        </w:rPr>
        <w:t xml:space="preserve"> </w:t>
      </w:r>
      <w:r>
        <w:t>края,</w:t>
      </w:r>
      <w:r>
        <w:rPr>
          <w:spacing w:val="-1"/>
        </w:rPr>
        <w:t xml:space="preserve"> </w:t>
      </w:r>
      <w:r>
        <w:t>их</w:t>
      </w:r>
      <w:r>
        <w:rPr>
          <w:spacing w:val="-2"/>
        </w:rPr>
        <w:t xml:space="preserve"> </w:t>
      </w:r>
      <w:r>
        <w:t>названия,</w:t>
      </w:r>
      <w:r>
        <w:rPr>
          <w:spacing w:val="-1"/>
        </w:rPr>
        <w:t xml:space="preserve"> </w:t>
      </w:r>
      <w:r>
        <w:t>краткая</w:t>
      </w:r>
      <w:r>
        <w:rPr>
          <w:spacing w:val="1"/>
        </w:rPr>
        <w:t xml:space="preserve"> </w:t>
      </w:r>
      <w:r>
        <w:t>характеристика на</w:t>
      </w:r>
      <w:r>
        <w:rPr>
          <w:spacing w:val="-1"/>
        </w:rPr>
        <w:t xml:space="preserve"> </w:t>
      </w:r>
      <w:r>
        <w:t>основе наблюдений.</w:t>
      </w:r>
    </w:p>
    <w:p w:rsidR="00311D77" w:rsidRDefault="0074782E">
      <w:pPr>
        <w:pStyle w:val="a3"/>
        <w:ind w:right="847" w:firstLine="539"/>
      </w:pPr>
      <w:r>
        <w:t>Лес, луг, водоем</w:t>
      </w:r>
      <w:r>
        <w:rPr>
          <w:spacing w:val="60"/>
        </w:rPr>
        <w:t xml:space="preserve"> </w:t>
      </w:r>
      <w:r>
        <w:t>- единство живой и неживой природы (солнечный свет, воздух,</w:t>
      </w:r>
      <w:r>
        <w:rPr>
          <w:spacing w:val="1"/>
        </w:rPr>
        <w:t xml:space="preserve"> </w:t>
      </w:r>
      <w:r>
        <w:t>вода,</w:t>
      </w:r>
      <w:r>
        <w:rPr>
          <w:spacing w:val="1"/>
        </w:rPr>
        <w:t xml:space="preserve"> </w:t>
      </w:r>
      <w:r>
        <w:t>почва,</w:t>
      </w:r>
      <w:r>
        <w:rPr>
          <w:spacing w:val="1"/>
        </w:rPr>
        <w:t xml:space="preserve"> </w:t>
      </w:r>
      <w:r>
        <w:t>растения,</w:t>
      </w:r>
      <w:r>
        <w:rPr>
          <w:spacing w:val="1"/>
        </w:rPr>
        <w:t xml:space="preserve"> </w:t>
      </w:r>
      <w:r>
        <w:t>животные).</w:t>
      </w:r>
      <w:r>
        <w:rPr>
          <w:spacing w:val="1"/>
        </w:rPr>
        <w:t xml:space="preserve"> </w:t>
      </w:r>
      <w:r>
        <w:t>Круговорот</w:t>
      </w:r>
      <w:r>
        <w:rPr>
          <w:spacing w:val="1"/>
        </w:rPr>
        <w:t xml:space="preserve"> </w:t>
      </w:r>
      <w:r>
        <w:t>веществ.</w:t>
      </w:r>
      <w:r>
        <w:rPr>
          <w:spacing w:val="1"/>
        </w:rPr>
        <w:t xml:space="preserve"> </w:t>
      </w:r>
      <w:r>
        <w:t>Взаимосвязи</w:t>
      </w:r>
      <w:r>
        <w:rPr>
          <w:spacing w:val="1"/>
        </w:rPr>
        <w:t xml:space="preserve"> </w:t>
      </w:r>
      <w:r>
        <w:t>в</w:t>
      </w:r>
      <w:r>
        <w:rPr>
          <w:spacing w:val="1"/>
        </w:rPr>
        <w:t xml:space="preserve"> </w:t>
      </w:r>
      <w:r>
        <w:t>природном</w:t>
      </w:r>
      <w:r>
        <w:rPr>
          <w:spacing w:val="1"/>
        </w:rPr>
        <w:t xml:space="preserve"> </w:t>
      </w:r>
      <w:r>
        <w:t>сообществе: растения</w:t>
      </w:r>
      <w:r>
        <w:rPr>
          <w:spacing w:val="1"/>
        </w:rPr>
        <w:t xml:space="preserve"> </w:t>
      </w:r>
      <w:r>
        <w:t>- пища и укрытие для животных; животные</w:t>
      </w:r>
      <w:r>
        <w:rPr>
          <w:spacing w:val="1"/>
        </w:rPr>
        <w:t xml:space="preserve"> </w:t>
      </w:r>
      <w:r>
        <w:t>- распространители</w:t>
      </w:r>
      <w:r>
        <w:rPr>
          <w:spacing w:val="1"/>
        </w:rPr>
        <w:t xml:space="preserve"> </w:t>
      </w:r>
      <w:r>
        <w:t>плодов</w:t>
      </w:r>
      <w:r>
        <w:rPr>
          <w:spacing w:val="1"/>
        </w:rPr>
        <w:t xml:space="preserve"> </w:t>
      </w:r>
      <w:r>
        <w:t>и</w:t>
      </w:r>
      <w:r>
        <w:rPr>
          <w:spacing w:val="1"/>
        </w:rPr>
        <w:t xml:space="preserve"> </w:t>
      </w:r>
      <w:r>
        <w:t>семян</w:t>
      </w:r>
      <w:r>
        <w:rPr>
          <w:spacing w:val="1"/>
        </w:rPr>
        <w:t xml:space="preserve"> </w:t>
      </w:r>
      <w:r>
        <w:t>растений.</w:t>
      </w:r>
      <w:r>
        <w:rPr>
          <w:spacing w:val="1"/>
        </w:rPr>
        <w:t xml:space="preserve"> </w:t>
      </w:r>
      <w:r>
        <w:t>Влияние</w:t>
      </w:r>
      <w:r>
        <w:rPr>
          <w:spacing w:val="1"/>
        </w:rPr>
        <w:t xml:space="preserve"> </w:t>
      </w:r>
      <w:r>
        <w:t>человека</w:t>
      </w:r>
      <w:r>
        <w:rPr>
          <w:spacing w:val="1"/>
        </w:rPr>
        <w:t xml:space="preserve"> </w:t>
      </w:r>
      <w:r>
        <w:t>на</w:t>
      </w:r>
      <w:r>
        <w:rPr>
          <w:spacing w:val="1"/>
        </w:rPr>
        <w:t xml:space="preserve"> </w:t>
      </w:r>
      <w:r>
        <w:t>природные</w:t>
      </w:r>
      <w:r>
        <w:rPr>
          <w:spacing w:val="1"/>
        </w:rPr>
        <w:t xml:space="preserve"> </w:t>
      </w:r>
      <w:r>
        <w:t>сообщества.</w:t>
      </w:r>
      <w:r>
        <w:rPr>
          <w:spacing w:val="1"/>
        </w:rPr>
        <w:t xml:space="preserve"> </w:t>
      </w:r>
      <w:r>
        <w:t>Природные</w:t>
      </w:r>
      <w:r>
        <w:rPr>
          <w:spacing w:val="1"/>
        </w:rPr>
        <w:t xml:space="preserve"> </w:t>
      </w:r>
      <w:r>
        <w:t>сообщества родного</w:t>
      </w:r>
      <w:r>
        <w:rPr>
          <w:spacing w:val="-1"/>
        </w:rPr>
        <w:t xml:space="preserve"> </w:t>
      </w:r>
      <w:r>
        <w:t>края</w:t>
      </w:r>
      <w:r>
        <w:rPr>
          <w:spacing w:val="1"/>
        </w:rPr>
        <w:t xml:space="preserve"> </w:t>
      </w:r>
      <w:r>
        <w:t>(2</w:t>
      </w:r>
      <w:r>
        <w:rPr>
          <w:spacing w:val="1"/>
        </w:rPr>
        <w:t xml:space="preserve"> </w:t>
      </w:r>
      <w:r>
        <w:t>- 3</w:t>
      </w:r>
      <w:r>
        <w:rPr>
          <w:spacing w:val="-1"/>
        </w:rPr>
        <w:t xml:space="preserve"> </w:t>
      </w:r>
      <w:r>
        <w:t>примера</w:t>
      </w:r>
      <w:r>
        <w:rPr>
          <w:spacing w:val="1"/>
        </w:rPr>
        <w:t xml:space="preserve"> </w:t>
      </w:r>
      <w:r>
        <w:t>на</w:t>
      </w:r>
      <w:r>
        <w:rPr>
          <w:spacing w:val="-1"/>
        </w:rPr>
        <w:t xml:space="preserve"> </w:t>
      </w:r>
      <w:r>
        <w:t>основе наблюдений).</w:t>
      </w:r>
    </w:p>
    <w:p w:rsidR="00311D77" w:rsidRDefault="00311D77">
      <w:pPr>
        <w:sectPr w:rsidR="00311D77">
          <w:pgSz w:w="11910" w:h="16840"/>
          <w:pgMar w:top="1040" w:right="0" w:bottom="1180" w:left="680" w:header="0" w:footer="918" w:gutter="0"/>
          <w:cols w:space="720"/>
        </w:sectPr>
      </w:pPr>
    </w:p>
    <w:p w:rsidR="00311D77" w:rsidRDefault="0074782E">
      <w:pPr>
        <w:pStyle w:val="a3"/>
        <w:spacing w:before="76"/>
        <w:ind w:right="854" w:firstLine="539"/>
      </w:pPr>
      <w:r>
        <w:lastRenderedPageBreak/>
        <w:t>Природные зоны России: общее представление, основные природные зоны (климат,</w:t>
      </w:r>
      <w:r>
        <w:rPr>
          <w:spacing w:val="1"/>
        </w:rPr>
        <w:t xml:space="preserve"> </w:t>
      </w:r>
      <w:r>
        <w:t>растительный и животный мир, особенности труда и быта людей, влияние человека на</w:t>
      </w:r>
      <w:r>
        <w:rPr>
          <w:spacing w:val="1"/>
        </w:rPr>
        <w:t xml:space="preserve"> </w:t>
      </w:r>
      <w:r>
        <w:t>природу</w:t>
      </w:r>
      <w:r>
        <w:rPr>
          <w:spacing w:val="-1"/>
        </w:rPr>
        <w:t xml:space="preserve"> </w:t>
      </w:r>
      <w:r>
        <w:t>изучаемых зон, охрана</w:t>
      </w:r>
      <w:r>
        <w:rPr>
          <w:spacing w:val="1"/>
        </w:rPr>
        <w:t xml:space="preserve"> </w:t>
      </w:r>
      <w:r>
        <w:t>природы).</w:t>
      </w:r>
    </w:p>
    <w:p w:rsidR="00311D77" w:rsidRDefault="0074782E">
      <w:pPr>
        <w:pStyle w:val="a3"/>
        <w:ind w:right="850" w:firstLine="539"/>
      </w:pPr>
      <w:r>
        <w:t>Человек - часть природы. Зависимость жизни человека от природы. Этическое и</w:t>
      </w:r>
      <w:r>
        <w:rPr>
          <w:spacing w:val="1"/>
        </w:rPr>
        <w:t xml:space="preserve"> </w:t>
      </w:r>
      <w:r>
        <w:t>эстетическое значение природы в жизни человека. Освоение человеком законов жизни</w:t>
      </w:r>
      <w:r>
        <w:rPr>
          <w:spacing w:val="1"/>
        </w:rPr>
        <w:t xml:space="preserve"> </w:t>
      </w:r>
      <w:r>
        <w:t>природы</w:t>
      </w:r>
      <w:r>
        <w:rPr>
          <w:spacing w:val="1"/>
        </w:rPr>
        <w:t xml:space="preserve"> </w:t>
      </w:r>
      <w:r>
        <w:t>посредством</w:t>
      </w:r>
      <w:r>
        <w:rPr>
          <w:spacing w:val="1"/>
        </w:rPr>
        <w:t xml:space="preserve"> </w:t>
      </w:r>
      <w:r>
        <w:t>практической</w:t>
      </w:r>
      <w:r>
        <w:rPr>
          <w:spacing w:val="1"/>
        </w:rPr>
        <w:t xml:space="preserve"> </w:t>
      </w:r>
      <w:r>
        <w:t>деятельности.</w:t>
      </w:r>
      <w:r>
        <w:rPr>
          <w:spacing w:val="1"/>
        </w:rPr>
        <w:t xml:space="preserve"> </w:t>
      </w:r>
      <w:r>
        <w:t>Народный</w:t>
      </w:r>
      <w:r>
        <w:rPr>
          <w:spacing w:val="1"/>
        </w:rPr>
        <w:t xml:space="preserve"> </w:t>
      </w:r>
      <w:r>
        <w:t>календарь</w:t>
      </w:r>
      <w:r>
        <w:rPr>
          <w:spacing w:val="1"/>
        </w:rPr>
        <w:t xml:space="preserve"> </w:t>
      </w:r>
      <w:r>
        <w:t>(приметы,</w:t>
      </w:r>
      <w:r>
        <w:rPr>
          <w:spacing w:val="1"/>
        </w:rPr>
        <w:t xml:space="preserve"> </w:t>
      </w:r>
      <w:r>
        <w:t>поговорки,</w:t>
      </w:r>
      <w:r>
        <w:rPr>
          <w:spacing w:val="-1"/>
        </w:rPr>
        <w:t xml:space="preserve"> </w:t>
      </w:r>
      <w:r>
        <w:t>пословицы), определяющий</w:t>
      </w:r>
      <w:r>
        <w:rPr>
          <w:spacing w:val="-1"/>
        </w:rPr>
        <w:t xml:space="preserve"> </w:t>
      </w:r>
      <w:r>
        <w:t>сезонный</w:t>
      </w:r>
      <w:r>
        <w:rPr>
          <w:spacing w:val="-2"/>
        </w:rPr>
        <w:t xml:space="preserve"> </w:t>
      </w:r>
      <w:r>
        <w:t>труд</w:t>
      </w:r>
      <w:r>
        <w:rPr>
          <w:spacing w:val="1"/>
        </w:rPr>
        <w:t xml:space="preserve"> </w:t>
      </w:r>
      <w:r>
        <w:t>людей.</w:t>
      </w:r>
    </w:p>
    <w:p w:rsidR="00311D77" w:rsidRDefault="0074782E">
      <w:pPr>
        <w:pStyle w:val="a3"/>
        <w:ind w:right="846" w:firstLine="539"/>
      </w:pPr>
      <w:r>
        <w:t>Положительное и отрицательное влияние деятельности человека на природу (в том</w:t>
      </w:r>
      <w:r>
        <w:rPr>
          <w:spacing w:val="1"/>
        </w:rPr>
        <w:t xml:space="preserve"> </w:t>
      </w:r>
      <w:r>
        <w:t>числе</w:t>
      </w:r>
      <w:r>
        <w:rPr>
          <w:spacing w:val="1"/>
        </w:rPr>
        <w:t xml:space="preserve"> </w:t>
      </w:r>
      <w:r>
        <w:t>на</w:t>
      </w:r>
      <w:r>
        <w:rPr>
          <w:spacing w:val="1"/>
        </w:rPr>
        <w:t xml:space="preserve"> </w:t>
      </w:r>
      <w:r>
        <w:t>примере</w:t>
      </w:r>
      <w:r>
        <w:rPr>
          <w:spacing w:val="1"/>
        </w:rPr>
        <w:t xml:space="preserve"> </w:t>
      </w:r>
      <w:r>
        <w:t>окружающей</w:t>
      </w:r>
      <w:r>
        <w:rPr>
          <w:spacing w:val="1"/>
        </w:rPr>
        <w:t xml:space="preserve"> </w:t>
      </w:r>
      <w:r>
        <w:t>местности).</w:t>
      </w:r>
      <w:r>
        <w:rPr>
          <w:spacing w:val="1"/>
        </w:rPr>
        <w:t xml:space="preserve"> </w:t>
      </w:r>
      <w:r>
        <w:t>Правила</w:t>
      </w:r>
      <w:r>
        <w:rPr>
          <w:spacing w:val="1"/>
        </w:rPr>
        <w:t xml:space="preserve"> </w:t>
      </w:r>
      <w:r>
        <w:t>поведения</w:t>
      </w:r>
      <w:r>
        <w:rPr>
          <w:spacing w:val="1"/>
        </w:rPr>
        <w:t xml:space="preserve"> </w:t>
      </w:r>
      <w:r>
        <w:t>в</w:t>
      </w:r>
      <w:r>
        <w:rPr>
          <w:spacing w:val="1"/>
        </w:rPr>
        <w:t xml:space="preserve"> </w:t>
      </w:r>
      <w:r>
        <w:t>природе.</w:t>
      </w:r>
      <w:r>
        <w:rPr>
          <w:spacing w:val="1"/>
        </w:rPr>
        <w:t xml:space="preserve"> </w:t>
      </w:r>
      <w:r>
        <w:t>Охрана</w:t>
      </w:r>
      <w:r>
        <w:rPr>
          <w:spacing w:val="1"/>
        </w:rPr>
        <w:t xml:space="preserve"> </w:t>
      </w:r>
      <w:r>
        <w:t>природных богатств: воды, воздуха, полезных ископаемых, растительного и животного</w:t>
      </w:r>
      <w:r>
        <w:rPr>
          <w:spacing w:val="1"/>
        </w:rPr>
        <w:t xml:space="preserve"> </w:t>
      </w:r>
      <w:r>
        <w:t>мира.</w:t>
      </w:r>
      <w:r>
        <w:rPr>
          <w:spacing w:val="1"/>
        </w:rPr>
        <w:t xml:space="preserve"> </w:t>
      </w:r>
      <w:r>
        <w:t>Заповедники,</w:t>
      </w:r>
      <w:r>
        <w:rPr>
          <w:spacing w:val="1"/>
        </w:rPr>
        <w:t xml:space="preserve"> </w:t>
      </w:r>
      <w:r>
        <w:t>национальные</w:t>
      </w:r>
      <w:r>
        <w:rPr>
          <w:spacing w:val="1"/>
        </w:rPr>
        <w:t xml:space="preserve"> </w:t>
      </w:r>
      <w:r>
        <w:t>парки,</w:t>
      </w:r>
      <w:r>
        <w:rPr>
          <w:spacing w:val="1"/>
        </w:rPr>
        <w:t xml:space="preserve"> </w:t>
      </w:r>
      <w:r>
        <w:t>их</w:t>
      </w:r>
      <w:r>
        <w:rPr>
          <w:spacing w:val="1"/>
        </w:rPr>
        <w:t xml:space="preserve"> </w:t>
      </w:r>
      <w:r>
        <w:t>роль</w:t>
      </w:r>
      <w:r>
        <w:rPr>
          <w:spacing w:val="1"/>
        </w:rPr>
        <w:t xml:space="preserve"> </w:t>
      </w:r>
      <w:r>
        <w:t>в</w:t>
      </w:r>
      <w:r>
        <w:rPr>
          <w:spacing w:val="1"/>
        </w:rPr>
        <w:t xml:space="preserve"> </w:t>
      </w:r>
      <w:r>
        <w:t>охране</w:t>
      </w:r>
      <w:r>
        <w:rPr>
          <w:spacing w:val="1"/>
        </w:rPr>
        <w:t xml:space="preserve"> </w:t>
      </w:r>
      <w:r>
        <w:t>природы.</w:t>
      </w:r>
      <w:r>
        <w:rPr>
          <w:spacing w:val="1"/>
        </w:rPr>
        <w:t xml:space="preserve"> </w:t>
      </w:r>
      <w:r>
        <w:t>Красная</w:t>
      </w:r>
      <w:r>
        <w:rPr>
          <w:spacing w:val="1"/>
        </w:rPr>
        <w:t xml:space="preserve"> </w:t>
      </w:r>
      <w:r>
        <w:t>книга</w:t>
      </w:r>
      <w:r>
        <w:rPr>
          <w:spacing w:val="1"/>
        </w:rPr>
        <w:t xml:space="preserve"> </w:t>
      </w:r>
      <w:r>
        <w:t>России,</w:t>
      </w:r>
      <w:r>
        <w:rPr>
          <w:spacing w:val="1"/>
        </w:rPr>
        <w:t xml:space="preserve"> </w:t>
      </w:r>
      <w:r>
        <w:t>ее</w:t>
      </w:r>
      <w:r>
        <w:rPr>
          <w:spacing w:val="1"/>
        </w:rPr>
        <w:t xml:space="preserve"> </w:t>
      </w:r>
      <w:r>
        <w:t>значение,</w:t>
      </w:r>
      <w:r>
        <w:rPr>
          <w:spacing w:val="1"/>
        </w:rPr>
        <w:t xml:space="preserve"> </w:t>
      </w:r>
      <w:r>
        <w:t>отдельные</w:t>
      </w:r>
      <w:r>
        <w:rPr>
          <w:spacing w:val="1"/>
        </w:rPr>
        <w:t xml:space="preserve"> </w:t>
      </w:r>
      <w:r>
        <w:t>представители</w:t>
      </w:r>
      <w:r>
        <w:rPr>
          <w:spacing w:val="1"/>
        </w:rPr>
        <w:t xml:space="preserve"> </w:t>
      </w:r>
      <w:r>
        <w:t>растений</w:t>
      </w:r>
      <w:r>
        <w:rPr>
          <w:spacing w:val="1"/>
        </w:rPr>
        <w:t xml:space="preserve"> </w:t>
      </w:r>
      <w:r>
        <w:t>и</w:t>
      </w:r>
      <w:r>
        <w:rPr>
          <w:spacing w:val="1"/>
        </w:rPr>
        <w:t xml:space="preserve"> </w:t>
      </w:r>
      <w:r>
        <w:t>животных</w:t>
      </w:r>
      <w:r>
        <w:rPr>
          <w:spacing w:val="1"/>
        </w:rPr>
        <w:t xml:space="preserve"> </w:t>
      </w:r>
      <w:r>
        <w:t>Красной</w:t>
      </w:r>
      <w:r>
        <w:rPr>
          <w:spacing w:val="1"/>
        </w:rPr>
        <w:t xml:space="preserve"> </w:t>
      </w:r>
      <w:r>
        <w:t>книги.</w:t>
      </w:r>
      <w:r>
        <w:rPr>
          <w:spacing w:val="1"/>
        </w:rPr>
        <w:t xml:space="preserve"> </w:t>
      </w:r>
      <w:r>
        <w:t>Посильное</w:t>
      </w:r>
      <w:r>
        <w:rPr>
          <w:spacing w:val="1"/>
        </w:rPr>
        <w:t xml:space="preserve"> </w:t>
      </w:r>
      <w:r>
        <w:t>участие</w:t>
      </w:r>
      <w:r>
        <w:rPr>
          <w:spacing w:val="1"/>
        </w:rPr>
        <w:t xml:space="preserve"> </w:t>
      </w:r>
      <w:r>
        <w:t>в</w:t>
      </w:r>
      <w:r>
        <w:rPr>
          <w:spacing w:val="1"/>
        </w:rPr>
        <w:t xml:space="preserve"> </w:t>
      </w:r>
      <w:r>
        <w:t>охране</w:t>
      </w:r>
      <w:r>
        <w:rPr>
          <w:spacing w:val="1"/>
        </w:rPr>
        <w:t xml:space="preserve"> </w:t>
      </w:r>
      <w:r>
        <w:t>природы.</w:t>
      </w:r>
      <w:r>
        <w:rPr>
          <w:spacing w:val="1"/>
        </w:rPr>
        <w:t xml:space="preserve"> </w:t>
      </w:r>
      <w:r>
        <w:t>Личная</w:t>
      </w:r>
      <w:r>
        <w:rPr>
          <w:spacing w:val="1"/>
        </w:rPr>
        <w:t xml:space="preserve"> </w:t>
      </w:r>
      <w:r>
        <w:t>ответственность</w:t>
      </w:r>
      <w:r>
        <w:rPr>
          <w:spacing w:val="1"/>
        </w:rPr>
        <w:t xml:space="preserve"> </w:t>
      </w:r>
      <w:r>
        <w:t>каждого</w:t>
      </w:r>
      <w:r>
        <w:rPr>
          <w:spacing w:val="1"/>
        </w:rPr>
        <w:t xml:space="preserve"> </w:t>
      </w:r>
      <w:r>
        <w:t>человека</w:t>
      </w:r>
      <w:r>
        <w:rPr>
          <w:spacing w:val="1"/>
        </w:rPr>
        <w:t xml:space="preserve"> </w:t>
      </w:r>
      <w:r>
        <w:t>за</w:t>
      </w:r>
      <w:r>
        <w:rPr>
          <w:spacing w:val="1"/>
        </w:rPr>
        <w:t xml:space="preserve"> </w:t>
      </w:r>
      <w:r>
        <w:t>сохранность</w:t>
      </w:r>
      <w:r>
        <w:rPr>
          <w:spacing w:val="-3"/>
        </w:rPr>
        <w:t xml:space="preserve"> </w:t>
      </w:r>
      <w:r>
        <w:t>природы.</w:t>
      </w:r>
    </w:p>
    <w:p w:rsidR="00311D77" w:rsidRDefault="0074782E">
      <w:pPr>
        <w:pStyle w:val="a3"/>
        <w:spacing w:before="1"/>
        <w:ind w:right="850" w:firstLine="539"/>
      </w:pPr>
      <w:r>
        <w:t>Человек. Ребенок, взрослый, пожилой человек. Мужчины и женщины, мальчики и</w:t>
      </w:r>
      <w:r>
        <w:rPr>
          <w:spacing w:val="1"/>
        </w:rPr>
        <w:t xml:space="preserve"> </w:t>
      </w:r>
      <w:r>
        <w:t>девочки.</w:t>
      </w:r>
      <w:r>
        <w:rPr>
          <w:spacing w:val="1"/>
        </w:rPr>
        <w:t xml:space="preserve"> </w:t>
      </w:r>
      <w:r>
        <w:t>Общее</w:t>
      </w:r>
      <w:r>
        <w:rPr>
          <w:spacing w:val="1"/>
        </w:rPr>
        <w:t xml:space="preserve"> </w:t>
      </w:r>
      <w:r>
        <w:t>представление</w:t>
      </w:r>
      <w:r>
        <w:rPr>
          <w:spacing w:val="1"/>
        </w:rPr>
        <w:t xml:space="preserve"> </w:t>
      </w:r>
      <w:r>
        <w:t>о</w:t>
      </w:r>
      <w:r>
        <w:rPr>
          <w:spacing w:val="1"/>
        </w:rPr>
        <w:t xml:space="preserve"> </w:t>
      </w:r>
      <w:r>
        <w:t>строении</w:t>
      </w:r>
      <w:r>
        <w:rPr>
          <w:spacing w:val="1"/>
        </w:rPr>
        <w:t xml:space="preserve"> </w:t>
      </w:r>
      <w:r>
        <w:t>тела</w:t>
      </w:r>
      <w:r>
        <w:rPr>
          <w:spacing w:val="1"/>
        </w:rPr>
        <w:t xml:space="preserve"> </w:t>
      </w:r>
      <w:r>
        <w:t>человека.</w:t>
      </w:r>
      <w:r>
        <w:rPr>
          <w:spacing w:val="1"/>
        </w:rPr>
        <w:t xml:space="preserve"> </w:t>
      </w:r>
      <w:r>
        <w:t>Системы</w:t>
      </w:r>
      <w:r>
        <w:rPr>
          <w:spacing w:val="1"/>
        </w:rPr>
        <w:t xml:space="preserve"> </w:t>
      </w:r>
      <w:r>
        <w:t>органов</w:t>
      </w:r>
      <w:r>
        <w:rPr>
          <w:spacing w:val="1"/>
        </w:rPr>
        <w:t xml:space="preserve"> </w:t>
      </w:r>
      <w:r>
        <w:t>(опорно-</w:t>
      </w:r>
      <w:r>
        <w:rPr>
          <w:spacing w:val="1"/>
        </w:rPr>
        <w:t xml:space="preserve"> </w:t>
      </w:r>
      <w:r>
        <w:t>двигательная, пищеварительная, дыхательная, кровеносная, нервная, органы чувств), их</w:t>
      </w:r>
      <w:r>
        <w:rPr>
          <w:spacing w:val="1"/>
        </w:rPr>
        <w:t xml:space="preserve"> </w:t>
      </w:r>
      <w:r>
        <w:t>роль в жизнедеятельности организма. Гигиена: уход за кожей, ногтями, волосами, зубами.</w:t>
      </w:r>
      <w:r>
        <w:rPr>
          <w:spacing w:val="1"/>
        </w:rPr>
        <w:t xml:space="preserve"> </w:t>
      </w:r>
      <w:r>
        <w:t>Здоровый</w:t>
      </w:r>
      <w:r>
        <w:rPr>
          <w:spacing w:val="1"/>
        </w:rPr>
        <w:t xml:space="preserve"> </w:t>
      </w:r>
      <w:r>
        <w:t>образ</w:t>
      </w:r>
      <w:r>
        <w:rPr>
          <w:spacing w:val="1"/>
        </w:rPr>
        <w:t xml:space="preserve"> </w:t>
      </w:r>
      <w:r>
        <w:t>жизни,</w:t>
      </w:r>
      <w:r>
        <w:rPr>
          <w:spacing w:val="1"/>
        </w:rPr>
        <w:t xml:space="preserve"> </w:t>
      </w:r>
      <w:r>
        <w:t>соблюдение</w:t>
      </w:r>
      <w:r>
        <w:rPr>
          <w:spacing w:val="1"/>
        </w:rPr>
        <w:t xml:space="preserve"> </w:t>
      </w:r>
      <w:r>
        <w:t>режима,</w:t>
      </w:r>
      <w:r>
        <w:rPr>
          <w:spacing w:val="1"/>
        </w:rPr>
        <w:t xml:space="preserve"> </w:t>
      </w:r>
      <w:r>
        <w:t>профилактика</w:t>
      </w:r>
      <w:r>
        <w:rPr>
          <w:spacing w:val="1"/>
        </w:rPr>
        <w:t xml:space="preserve"> </w:t>
      </w:r>
      <w:r>
        <w:t>нарушений</w:t>
      </w:r>
      <w:r>
        <w:rPr>
          <w:spacing w:val="1"/>
        </w:rPr>
        <w:t xml:space="preserve"> </w:t>
      </w:r>
      <w:r>
        <w:t>деятельности</w:t>
      </w:r>
      <w:r>
        <w:rPr>
          <w:spacing w:val="1"/>
        </w:rPr>
        <w:t xml:space="preserve"> </w:t>
      </w:r>
      <w:r>
        <w:t>органов чувств, опорно-двигательной, пищеварительной, дыхательной, нервной систем.</w:t>
      </w:r>
      <w:r>
        <w:rPr>
          <w:spacing w:val="1"/>
        </w:rPr>
        <w:t xml:space="preserve"> </w:t>
      </w:r>
      <w:r>
        <w:t>Измерение</w:t>
      </w:r>
      <w:r>
        <w:rPr>
          <w:spacing w:val="1"/>
        </w:rPr>
        <w:t xml:space="preserve"> </w:t>
      </w:r>
      <w:r>
        <w:t>температуры</w:t>
      </w:r>
      <w:r>
        <w:rPr>
          <w:spacing w:val="1"/>
        </w:rPr>
        <w:t xml:space="preserve"> </w:t>
      </w:r>
      <w:r>
        <w:t>тела</w:t>
      </w:r>
      <w:r>
        <w:rPr>
          <w:spacing w:val="1"/>
        </w:rPr>
        <w:t xml:space="preserve"> </w:t>
      </w:r>
      <w:r>
        <w:t>человека,</w:t>
      </w:r>
      <w:r>
        <w:rPr>
          <w:spacing w:val="1"/>
        </w:rPr>
        <w:t xml:space="preserve"> </w:t>
      </w:r>
      <w:r>
        <w:t>частоты</w:t>
      </w:r>
      <w:r>
        <w:rPr>
          <w:spacing w:val="1"/>
        </w:rPr>
        <w:t xml:space="preserve"> </w:t>
      </w:r>
      <w:r>
        <w:t>пульса.</w:t>
      </w:r>
      <w:r>
        <w:rPr>
          <w:spacing w:val="1"/>
        </w:rPr>
        <w:t xml:space="preserve"> </w:t>
      </w:r>
      <w:r>
        <w:t>Понимание</w:t>
      </w:r>
      <w:r>
        <w:rPr>
          <w:spacing w:val="1"/>
        </w:rPr>
        <w:t xml:space="preserve"> </w:t>
      </w:r>
      <w:r>
        <w:t>состояния</w:t>
      </w:r>
      <w:r>
        <w:rPr>
          <w:spacing w:val="1"/>
        </w:rPr>
        <w:t xml:space="preserve"> </w:t>
      </w:r>
      <w:r>
        <w:t>своего</w:t>
      </w:r>
      <w:r>
        <w:rPr>
          <w:spacing w:val="1"/>
        </w:rPr>
        <w:t xml:space="preserve"> </w:t>
      </w:r>
      <w:r>
        <w:t>здоровья,</w:t>
      </w:r>
      <w:r>
        <w:rPr>
          <w:spacing w:val="1"/>
        </w:rPr>
        <w:t xml:space="preserve"> </w:t>
      </w:r>
      <w:r>
        <w:t>личная</w:t>
      </w:r>
      <w:r>
        <w:rPr>
          <w:spacing w:val="1"/>
        </w:rPr>
        <w:t xml:space="preserve"> </w:t>
      </w:r>
      <w:r>
        <w:t>ответственность</w:t>
      </w:r>
      <w:r>
        <w:rPr>
          <w:spacing w:val="1"/>
        </w:rPr>
        <w:t xml:space="preserve"> </w:t>
      </w:r>
      <w:r>
        <w:t>каждого</w:t>
      </w:r>
      <w:r>
        <w:rPr>
          <w:spacing w:val="1"/>
        </w:rPr>
        <w:t xml:space="preserve"> </w:t>
      </w:r>
      <w:r>
        <w:t>человека</w:t>
      </w:r>
      <w:r>
        <w:rPr>
          <w:spacing w:val="1"/>
        </w:rPr>
        <w:t xml:space="preserve"> </w:t>
      </w:r>
      <w:r>
        <w:t>за</w:t>
      </w:r>
      <w:r>
        <w:rPr>
          <w:spacing w:val="1"/>
        </w:rPr>
        <w:t xml:space="preserve"> </w:t>
      </w:r>
      <w:r>
        <w:t>состояние</w:t>
      </w:r>
      <w:r>
        <w:rPr>
          <w:spacing w:val="1"/>
        </w:rPr>
        <w:t xml:space="preserve"> </w:t>
      </w:r>
      <w:r>
        <w:t>своего</w:t>
      </w:r>
      <w:r>
        <w:rPr>
          <w:spacing w:val="1"/>
        </w:rPr>
        <w:t xml:space="preserve"> </w:t>
      </w:r>
      <w:r>
        <w:t>здоровья</w:t>
      </w:r>
      <w:r>
        <w:rPr>
          <w:spacing w:val="1"/>
        </w:rPr>
        <w:t xml:space="preserve"> </w:t>
      </w:r>
      <w:r>
        <w:t>и</w:t>
      </w:r>
      <w:r>
        <w:rPr>
          <w:spacing w:val="1"/>
        </w:rPr>
        <w:t xml:space="preserve"> </w:t>
      </w:r>
      <w:r>
        <w:t>здоровья</w:t>
      </w:r>
      <w:r>
        <w:rPr>
          <w:spacing w:val="1"/>
        </w:rPr>
        <w:t xml:space="preserve"> </w:t>
      </w:r>
      <w:r>
        <w:t>окружающих</w:t>
      </w:r>
      <w:r>
        <w:rPr>
          <w:spacing w:val="1"/>
        </w:rPr>
        <w:t xml:space="preserve"> </w:t>
      </w:r>
      <w:r>
        <w:t>его</w:t>
      </w:r>
      <w:r>
        <w:rPr>
          <w:spacing w:val="1"/>
        </w:rPr>
        <w:t xml:space="preserve"> </w:t>
      </w:r>
      <w:r>
        <w:t>людей.</w:t>
      </w:r>
      <w:r>
        <w:rPr>
          <w:spacing w:val="1"/>
        </w:rPr>
        <w:t xml:space="preserve"> </w:t>
      </w:r>
      <w:r>
        <w:t>Внимание,</w:t>
      </w:r>
      <w:r>
        <w:rPr>
          <w:spacing w:val="1"/>
        </w:rPr>
        <w:t xml:space="preserve"> </w:t>
      </w:r>
      <w:r>
        <w:t>уважительное</w:t>
      </w:r>
      <w:r>
        <w:rPr>
          <w:spacing w:val="1"/>
        </w:rPr>
        <w:t xml:space="preserve"> </w:t>
      </w:r>
      <w:r>
        <w:t>отношение</w:t>
      </w:r>
      <w:r>
        <w:rPr>
          <w:spacing w:val="1"/>
        </w:rPr>
        <w:t xml:space="preserve"> </w:t>
      </w:r>
      <w:r>
        <w:t>к</w:t>
      </w:r>
      <w:r>
        <w:rPr>
          <w:spacing w:val="1"/>
        </w:rPr>
        <w:t xml:space="preserve"> </w:t>
      </w:r>
      <w:r>
        <w:t>людям</w:t>
      </w:r>
      <w:r>
        <w:rPr>
          <w:spacing w:val="1"/>
        </w:rPr>
        <w:t xml:space="preserve"> </w:t>
      </w:r>
      <w:r>
        <w:t>с</w:t>
      </w:r>
      <w:r>
        <w:rPr>
          <w:spacing w:val="1"/>
        </w:rPr>
        <w:t xml:space="preserve"> </w:t>
      </w:r>
      <w:r>
        <w:t>ограниченными</w:t>
      </w:r>
      <w:r>
        <w:rPr>
          <w:spacing w:val="-1"/>
        </w:rPr>
        <w:t xml:space="preserve"> </w:t>
      </w:r>
      <w:r>
        <w:t>возможностями здоровья, забота</w:t>
      </w:r>
      <w:r>
        <w:rPr>
          <w:spacing w:val="1"/>
        </w:rPr>
        <w:t xml:space="preserve"> </w:t>
      </w:r>
      <w:r>
        <w:t>о них.</w:t>
      </w:r>
    </w:p>
    <w:p w:rsidR="00311D77" w:rsidRDefault="0074782E">
      <w:pPr>
        <w:pStyle w:val="a4"/>
        <w:numPr>
          <w:ilvl w:val="2"/>
          <w:numId w:val="106"/>
        </w:numPr>
        <w:tabs>
          <w:tab w:val="left" w:pos="2161"/>
        </w:tabs>
        <w:spacing w:before="1"/>
        <w:ind w:hanging="601"/>
        <w:rPr>
          <w:sz w:val="24"/>
        </w:rPr>
      </w:pPr>
      <w:r>
        <w:rPr>
          <w:sz w:val="24"/>
        </w:rPr>
        <w:t>Человек и</w:t>
      </w:r>
      <w:r>
        <w:rPr>
          <w:spacing w:val="-1"/>
          <w:sz w:val="24"/>
        </w:rPr>
        <w:t xml:space="preserve"> </w:t>
      </w:r>
      <w:r>
        <w:rPr>
          <w:sz w:val="24"/>
        </w:rPr>
        <w:t>общество.</w:t>
      </w:r>
    </w:p>
    <w:p w:rsidR="00311D77" w:rsidRDefault="0074782E">
      <w:pPr>
        <w:pStyle w:val="a3"/>
        <w:ind w:right="847" w:firstLine="539"/>
      </w:pPr>
      <w:r>
        <w:t>Общество - совокупность людей, которые объединены общей культурой и связаны</w:t>
      </w:r>
      <w:r>
        <w:rPr>
          <w:spacing w:val="1"/>
        </w:rPr>
        <w:t xml:space="preserve"> </w:t>
      </w:r>
      <w:r>
        <w:t>друг с другом совместной деятельностью во имя общей цели. Духовно-нравственные и</w:t>
      </w:r>
      <w:r>
        <w:rPr>
          <w:spacing w:val="1"/>
        </w:rPr>
        <w:t xml:space="preserve"> </w:t>
      </w:r>
      <w:r>
        <w:t>культурные</w:t>
      </w:r>
      <w:r>
        <w:rPr>
          <w:spacing w:val="25"/>
        </w:rPr>
        <w:t xml:space="preserve"> </w:t>
      </w:r>
      <w:r>
        <w:t>ценности</w:t>
      </w:r>
      <w:r>
        <w:rPr>
          <w:spacing w:val="23"/>
        </w:rPr>
        <w:t xml:space="preserve"> </w:t>
      </w:r>
      <w:r>
        <w:t>российского</w:t>
      </w:r>
      <w:r>
        <w:rPr>
          <w:spacing w:val="19"/>
        </w:rPr>
        <w:t xml:space="preserve"> </w:t>
      </w:r>
      <w:r>
        <w:t>общества,</w:t>
      </w:r>
      <w:r>
        <w:rPr>
          <w:spacing w:val="23"/>
        </w:rPr>
        <w:t xml:space="preserve"> </w:t>
      </w:r>
      <w:r>
        <w:t>отраженные</w:t>
      </w:r>
      <w:r>
        <w:rPr>
          <w:spacing w:val="25"/>
        </w:rPr>
        <w:t xml:space="preserve"> </w:t>
      </w:r>
      <w:r>
        <w:t>в</w:t>
      </w:r>
      <w:r>
        <w:rPr>
          <w:spacing w:val="19"/>
        </w:rPr>
        <w:t xml:space="preserve"> </w:t>
      </w:r>
      <w:r>
        <w:t>государственных</w:t>
      </w:r>
      <w:r>
        <w:rPr>
          <w:spacing w:val="23"/>
        </w:rPr>
        <w:t xml:space="preserve"> </w:t>
      </w:r>
      <w:r>
        <w:t>праздниках</w:t>
      </w:r>
      <w:r>
        <w:rPr>
          <w:spacing w:val="-58"/>
        </w:rPr>
        <w:t xml:space="preserve"> </w:t>
      </w:r>
      <w:r>
        <w:t>и</w:t>
      </w:r>
      <w:r>
        <w:rPr>
          <w:spacing w:val="-2"/>
        </w:rPr>
        <w:t xml:space="preserve"> </w:t>
      </w:r>
      <w:r>
        <w:t>народных традициях региона.</w:t>
      </w:r>
    </w:p>
    <w:p w:rsidR="00311D77" w:rsidRDefault="0074782E">
      <w:pPr>
        <w:pStyle w:val="a3"/>
        <w:ind w:right="850" w:firstLine="539"/>
      </w:pPr>
      <w:r>
        <w:t>Человек - член общества, создатель и носитель культуры. Могонациональность</w:t>
      </w:r>
      <w:r>
        <w:rPr>
          <w:spacing w:val="1"/>
        </w:rPr>
        <w:t xml:space="preserve"> </w:t>
      </w:r>
      <w:r>
        <w:t>-</w:t>
      </w:r>
      <w:r>
        <w:rPr>
          <w:spacing w:val="1"/>
        </w:rPr>
        <w:t xml:space="preserve"> </w:t>
      </w:r>
      <w:r>
        <w:t>особенность</w:t>
      </w:r>
      <w:r>
        <w:rPr>
          <w:spacing w:val="1"/>
        </w:rPr>
        <w:t xml:space="preserve"> </w:t>
      </w:r>
      <w:r>
        <w:t>нашей</w:t>
      </w:r>
      <w:r>
        <w:rPr>
          <w:spacing w:val="1"/>
        </w:rPr>
        <w:t xml:space="preserve"> </w:t>
      </w:r>
      <w:r>
        <w:t>страны.</w:t>
      </w:r>
      <w:r>
        <w:rPr>
          <w:spacing w:val="1"/>
        </w:rPr>
        <w:t xml:space="preserve"> </w:t>
      </w:r>
      <w:r>
        <w:t>Общее</w:t>
      </w:r>
      <w:r>
        <w:rPr>
          <w:spacing w:val="1"/>
        </w:rPr>
        <w:t xml:space="preserve"> </w:t>
      </w:r>
      <w:r>
        <w:t>представление</w:t>
      </w:r>
      <w:r>
        <w:rPr>
          <w:spacing w:val="1"/>
        </w:rPr>
        <w:t xml:space="preserve"> </w:t>
      </w:r>
      <w:r>
        <w:t>о</w:t>
      </w:r>
      <w:r>
        <w:rPr>
          <w:spacing w:val="1"/>
        </w:rPr>
        <w:t xml:space="preserve"> </w:t>
      </w:r>
      <w:r>
        <w:t>вкладе</w:t>
      </w:r>
      <w:r>
        <w:rPr>
          <w:spacing w:val="1"/>
        </w:rPr>
        <w:t xml:space="preserve"> </w:t>
      </w:r>
      <w:r>
        <w:t>разных</w:t>
      </w:r>
      <w:r>
        <w:rPr>
          <w:spacing w:val="1"/>
        </w:rPr>
        <w:t xml:space="preserve"> </w:t>
      </w:r>
      <w:r>
        <w:t>народов</w:t>
      </w:r>
      <w:r>
        <w:rPr>
          <w:spacing w:val="1"/>
        </w:rPr>
        <w:t xml:space="preserve"> </w:t>
      </w:r>
      <w:r>
        <w:t>в</w:t>
      </w:r>
      <w:r>
        <w:rPr>
          <w:spacing w:val="1"/>
        </w:rPr>
        <w:t xml:space="preserve"> </w:t>
      </w:r>
      <w:r>
        <w:t>многонациональную культуру нашей страны. Ценность каждого народа для него самого и</w:t>
      </w:r>
      <w:r>
        <w:rPr>
          <w:spacing w:val="1"/>
        </w:rPr>
        <w:t xml:space="preserve"> </w:t>
      </w:r>
      <w:r>
        <w:t>для</w:t>
      </w:r>
      <w:r>
        <w:rPr>
          <w:spacing w:val="1"/>
        </w:rPr>
        <w:t xml:space="preserve"> </w:t>
      </w:r>
      <w:r>
        <w:t>всей</w:t>
      </w:r>
      <w:r>
        <w:rPr>
          <w:spacing w:val="1"/>
        </w:rPr>
        <w:t xml:space="preserve"> </w:t>
      </w:r>
      <w:r>
        <w:t>страны.</w:t>
      </w:r>
      <w:r>
        <w:rPr>
          <w:spacing w:val="1"/>
        </w:rPr>
        <w:t xml:space="preserve"> </w:t>
      </w:r>
      <w:r>
        <w:t>Взаимоотношения</w:t>
      </w:r>
      <w:r>
        <w:rPr>
          <w:spacing w:val="1"/>
        </w:rPr>
        <w:t xml:space="preserve"> </w:t>
      </w:r>
      <w:r>
        <w:t>человека</w:t>
      </w:r>
      <w:r>
        <w:rPr>
          <w:spacing w:val="1"/>
        </w:rPr>
        <w:t xml:space="preserve"> </w:t>
      </w:r>
      <w:r>
        <w:t>с</w:t>
      </w:r>
      <w:r>
        <w:rPr>
          <w:spacing w:val="1"/>
        </w:rPr>
        <w:t xml:space="preserve"> </w:t>
      </w:r>
      <w:r>
        <w:t>другими</w:t>
      </w:r>
      <w:r>
        <w:rPr>
          <w:spacing w:val="1"/>
        </w:rPr>
        <w:t xml:space="preserve"> </w:t>
      </w:r>
      <w:r>
        <w:t>людьми.</w:t>
      </w:r>
      <w:r>
        <w:rPr>
          <w:spacing w:val="1"/>
        </w:rPr>
        <w:t xml:space="preserve"> </w:t>
      </w:r>
      <w:r>
        <w:t>Культура</w:t>
      </w:r>
      <w:r>
        <w:rPr>
          <w:spacing w:val="1"/>
        </w:rPr>
        <w:t xml:space="preserve"> </w:t>
      </w:r>
      <w:r>
        <w:t>общения.</w:t>
      </w:r>
      <w:r>
        <w:rPr>
          <w:spacing w:val="1"/>
        </w:rPr>
        <w:t xml:space="preserve"> </w:t>
      </w:r>
      <w:r>
        <w:t>Уважение к чужому мнению.</w:t>
      </w:r>
    </w:p>
    <w:p w:rsidR="00311D77" w:rsidRDefault="0074782E">
      <w:pPr>
        <w:pStyle w:val="a3"/>
        <w:spacing w:before="1"/>
        <w:ind w:right="847" w:firstLine="539"/>
      </w:pPr>
      <w:r>
        <w:t>Семья</w:t>
      </w:r>
      <w:r>
        <w:rPr>
          <w:spacing w:val="60"/>
        </w:rPr>
        <w:t xml:space="preserve"> </w:t>
      </w:r>
      <w:r>
        <w:t>- самое близкое окружение человека. Семейные традиции. Взаимоотношения</w:t>
      </w:r>
      <w:r>
        <w:rPr>
          <w:spacing w:val="1"/>
        </w:rPr>
        <w:t xml:space="preserve"> </w:t>
      </w:r>
      <w:r>
        <w:t>в семье и взаимопомощь членов семьи. Оказание посильной помощи взрослым. Забота о</w:t>
      </w:r>
      <w:r>
        <w:rPr>
          <w:spacing w:val="1"/>
        </w:rPr>
        <w:t xml:space="preserve"> </w:t>
      </w:r>
      <w:r>
        <w:t>детях, престарелых, больных - долг каждого человека. Родословная. Свои фамилия, имя,</w:t>
      </w:r>
      <w:r>
        <w:rPr>
          <w:spacing w:val="1"/>
        </w:rPr>
        <w:t xml:space="preserve"> </w:t>
      </w:r>
      <w:r>
        <w:t>отчество, возраст. Имена и фамилии членов семьи. Знаковые даты и события в истории</w:t>
      </w:r>
      <w:r>
        <w:rPr>
          <w:spacing w:val="1"/>
        </w:rPr>
        <w:t xml:space="preserve"> </w:t>
      </w:r>
      <w:r>
        <w:t>семьи, участие семьи в событиях страны и региона (стройках, Великой отечественной</w:t>
      </w:r>
      <w:r>
        <w:rPr>
          <w:spacing w:val="1"/>
        </w:rPr>
        <w:t xml:space="preserve"> </w:t>
      </w:r>
      <w:r>
        <w:t>войне,</w:t>
      </w:r>
      <w:r>
        <w:rPr>
          <w:spacing w:val="9"/>
        </w:rPr>
        <w:t xml:space="preserve"> </w:t>
      </w:r>
      <w:r>
        <w:t>в</w:t>
      </w:r>
      <w:r>
        <w:rPr>
          <w:spacing w:val="8"/>
        </w:rPr>
        <w:t xml:space="preserve"> </w:t>
      </w:r>
      <w:r>
        <w:t>работе</w:t>
      </w:r>
      <w:r>
        <w:rPr>
          <w:spacing w:val="11"/>
        </w:rPr>
        <w:t xml:space="preserve"> </w:t>
      </w:r>
      <w:r>
        <w:t>в</w:t>
      </w:r>
      <w:r>
        <w:rPr>
          <w:spacing w:val="9"/>
        </w:rPr>
        <w:t xml:space="preserve"> </w:t>
      </w:r>
      <w:r>
        <w:t>тылу)</w:t>
      </w:r>
      <w:r>
        <w:rPr>
          <w:spacing w:val="9"/>
        </w:rPr>
        <w:t xml:space="preserve"> </w:t>
      </w:r>
      <w:r>
        <w:t>семейные</w:t>
      </w:r>
      <w:r>
        <w:rPr>
          <w:spacing w:val="11"/>
        </w:rPr>
        <w:t xml:space="preserve"> </w:t>
      </w:r>
      <w:r>
        <w:t>праздники,</w:t>
      </w:r>
      <w:r>
        <w:rPr>
          <w:spacing w:val="9"/>
        </w:rPr>
        <w:t xml:space="preserve"> </w:t>
      </w:r>
      <w:r>
        <w:t>традиции.</w:t>
      </w:r>
      <w:r>
        <w:rPr>
          <w:spacing w:val="10"/>
        </w:rPr>
        <w:t xml:space="preserve"> </w:t>
      </w:r>
      <w:r>
        <w:t>День</w:t>
      </w:r>
      <w:r>
        <w:rPr>
          <w:spacing w:val="7"/>
        </w:rPr>
        <w:t xml:space="preserve"> </w:t>
      </w:r>
      <w:r>
        <w:t>Матери.</w:t>
      </w:r>
      <w:r>
        <w:rPr>
          <w:spacing w:val="9"/>
        </w:rPr>
        <w:t xml:space="preserve"> </w:t>
      </w:r>
      <w:r>
        <w:t>День</w:t>
      </w:r>
      <w:r>
        <w:rPr>
          <w:spacing w:val="7"/>
        </w:rPr>
        <w:t xml:space="preserve"> </w:t>
      </w:r>
      <w:r>
        <w:t>любви,</w:t>
      </w:r>
      <w:r>
        <w:rPr>
          <w:spacing w:val="10"/>
        </w:rPr>
        <w:t xml:space="preserve"> </w:t>
      </w:r>
      <w:r>
        <w:t>семьи</w:t>
      </w:r>
      <w:r>
        <w:rPr>
          <w:spacing w:val="-58"/>
        </w:rPr>
        <w:t xml:space="preserve"> </w:t>
      </w:r>
      <w:r>
        <w:t>и</w:t>
      </w:r>
      <w:r>
        <w:rPr>
          <w:spacing w:val="-2"/>
        </w:rPr>
        <w:t xml:space="preserve"> </w:t>
      </w:r>
      <w:r>
        <w:t>верности.</w:t>
      </w:r>
    </w:p>
    <w:p w:rsidR="00311D77" w:rsidRDefault="0074782E">
      <w:pPr>
        <w:pStyle w:val="a3"/>
        <w:spacing w:before="1"/>
        <w:ind w:right="851" w:firstLine="539"/>
      </w:pPr>
      <w:r>
        <w:t>Младший школьник. Правила поведения в школе, на уроке. Обращение к учителю.</w:t>
      </w:r>
      <w:r>
        <w:rPr>
          <w:spacing w:val="1"/>
        </w:rPr>
        <w:t xml:space="preserve"> </w:t>
      </w:r>
      <w:r>
        <w:t>Классный, школьный коллектив, совместная учеба, игры, отдых. Школьные праздники и</w:t>
      </w:r>
      <w:r>
        <w:rPr>
          <w:spacing w:val="1"/>
        </w:rPr>
        <w:t xml:space="preserve"> </w:t>
      </w:r>
      <w:r>
        <w:t>торжественные даты.</w:t>
      </w:r>
      <w:r>
        <w:rPr>
          <w:spacing w:val="-1"/>
        </w:rPr>
        <w:t xml:space="preserve"> </w:t>
      </w:r>
      <w:r>
        <w:t>День</w:t>
      </w:r>
      <w:r>
        <w:rPr>
          <w:spacing w:val="-2"/>
        </w:rPr>
        <w:t xml:space="preserve"> </w:t>
      </w:r>
      <w:r>
        <w:t>учителя.</w:t>
      </w:r>
      <w:r>
        <w:rPr>
          <w:spacing w:val="-1"/>
        </w:rPr>
        <w:t xml:space="preserve"> </w:t>
      </w:r>
      <w:r>
        <w:t>Составление режима дня школьника.</w:t>
      </w:r>
    </w:p>
    <w:p w:rsidR="00311D77" w:rsidRDefault="0074782E">
      <w:pPr>
        <w:pStyle w:val="a3"/>
        <w:ind w:right="847" w:firstLine="539"/>
      </w:pPr>
      <w:r>
        <w:t>Друзья,</w:t>
      </w:r>
      <w:r>
        <w:rPr>
          <w:spacing w:val="1"/>
        </w:rPr>
        <w:t xml:space="preserve"> </w:t>
      </w:r>
      <w:r>
        <w:t>взаимоотношения</w:t>
      </w:r>
      <w:r>
        <w:rPr>
          <w:spacing w:val="1"/>
        </w:rPr>
        <w:t xml:space="preserve"> </w:t>
      </w:r>
      <w:r>
        <w:t>между</w:t>
      </w:r>
      <w:r>
        <w:rPr>
          <w:spacing w:val="1"/>
        </w:rPr>
        <w:t xml:space="preserve"> </w:t>
      </w:r>
      <w:r>
        <w:t>ними;</w:t>
      </w:r>
      <w:r>
        <w:rPr>
          <w:spacing w:val="1"/>
        </w:rPr>
        <w:t xml:space="preserve"> </w:t>
      </w:r>
      <w:r>
        <w:t>ценность</w:t>
      </w:r>
      <w:r>
        <w:rPr>
          <w:spacing w:val="1"/>
        </w:rPr>
        <w:t xml:space="preserve"> </w:t>
      </w:r>
      <w:r>
        <w:t>дружбы,</w:t>
      </w:r>
      <w:r>
        <w:rPr>
          <w:spacing w:val="1"/>
        </w:rPr>
        <w:t xml:space="preserve"> </w:t>
      </w:r>
      <w:r>
        <w:t>согласия,</w:t>
      </w:r>
      <w:r>
        <w:rPr>
          <w:spacing w:val="1"/>
        </w:rPr>
        <w:t xml:space="preserve"> </w:t>
      </w:r>
      <w:r>
        <w:t>взаимной</w:t>
      </w:r>
      <w:r>
        <w:rPr>
          <w:spacing w:val="1"/>
        </w:rPr>
        <w:t xml:space="preserve"> </w:t>
      </w:r>
      <w:r>
        <w:t>помощи.</w:t>
      </w:r>
      <w:r>
        <w:rPr>
          <w:spacing w:val="1"/>
        </w:rPr>
        <w:t xml:space="preserve"> </w:t>
      </w:r>
      <w:r>
        <w:t>Правила</w:t>
      </w:r>
      <w:r>
        <w:rPr>
          <w:spacing w:val="1"/>
        </w:rPr>
        <w:t xml:space="preserve"> </w:t>
      </w:r>
      <w:r>
        <w:t>взаимоотношений</w:t>
      </w:r>
      <w:r>
        <w:rPr>
          <w:spacing w:val="1"/>
        </w:rPr>
        <w:t xml:space="preserve"> </w:t>
      </w:r>
      <w:r>
        <w:t>со</w:t>
      </w:r>
      <w:r>
        <w:rPr>
          <w:spacing w:val="1"/>
        </w:rPr>
        <w:t xml:space="preserve"> </w:t>
      </w:r>
      <w:r>
        <w:t>взрослыми,</w:t>
      </w:r>
      <w:r>
        <w:rPr>
          <w:spacing w:val="1"/>
        </w:rPr>
        <w:t xml:space="preserve"> </w:t>
      </w:r>
      <w:r>
        <w:t>сверстниками.</w:t>
      </w:r>
      <w:r>
        <w:rPr>
          <w:spacing w:val="1"/>
        </w:rPr>
        <w:t xml:space="preserve"> </w:t>
      </w:r>
      <w:r>
        <w:t>Правила</w:t>
      </w:r>
      <w:r>
        <w:rPr>
          <w:spacing w:val="1"/>
        </w:rPr>
        <w:t xml:space="preserve"> </w:t>
      </w:r>
      <w:r>
        <w:t>взаимодействия</w:t>
      </w:r>
      <w:r>
        <w:rPr>
          <w:spacing w:val="1"/>
        </w:rPr>
        <w:t xml:space="preserve"> </w:t>
      </w:r>
      <w:r>
        <w:t>со</w:t>
      </w:r>
      <w:r>
        <w:rPr>
          <w:spacing w:val="1"/>
        </w:rPr>
        <w:t xml:space="preserve"> </w:t>
      </w:r>
      <w:r>
        <w:t>знакомыми</w:t>
      </w:r>
      <w:r>
        <w:rPr>
          <w:spacing w:val="1"/>
        </w:rPr>
        <w:t xml:space="preserve"> </w:t>
      </w:r>
      <w:r>
        <w:t>и</w:t>
      </w:r>
      <w:r>
        <w:rPr>
          <w:spacing w:val="1"/>
        </w:rPr>
        <w:t xml:space="preserve"> </w:t>
      </w:r>
      <w:r>
        <w:t>незнакомыми</w:t>
      </w:r>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Культура</w:t>
      </w:r>
      <w:r>
        <w:rPr>
          <w:spacing w:val="1"/>
        </w:rPr>
        <w:t xml:space="preserve"> </w:t>
      </w:r>
      <w:r>
        <w:t>поведения в</w:t>
      </w:r>
      <w:r>
        <w:rPr>
          <w:spacing w:val="-2"/>
        </w:rPr>
        <w:t xml:space="preserve"> </w:t>
      </w:r>
      <w:r>
        <w:t>школе и</w:t>
      </w:r>
      <w:r>
        <w:rPr>
          <w:spacing w:val="-1"/>
        </w:rPr>
        <w:t xml:space="preserve"> </w:t>
      </w:r>
      <w:r>
        <w:t>других</w:t>
      </w:r>
      <w:r>
        <w:rPr>
          <w:spacing w:val="-1"/>
        </w:rPr>
        <w:t xml:space="preserve"> </w:t>
      </w:r>
      <w:r>
        <w:t>общественных</w:t>
      </w:r>
      <w:r>
        <w:rPr>
          <w:spacing w:val="-1"/>
        </w:rPr>
        <w:t xml:space="preserve"> </w:t>
      </w:r>
      <w:r>
        <w:t>местах.</w:t>
      </w:r>
    </w:p>
    <w:p w:rsidR="00311D77" w:rsidRDefault="0074782E">
      <w:pPr>
        <w:pStyle w:val="a3"/>
        <w:ind w:right="853" w:firstLine="539"/>
      </w:pPr>
      <w:r>
        <w:t>Значение</w:t>
      </w:r>
      <w:r>
        <w:rPr>
          <w:spacing w:val="1"/>
        </w:rPr>
        <w:t xml:space="preserve"> </w:t>
      </w:r>
      <w:r>
        <w:t>труда</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и</w:t>
      </w:r>
      <w:r>
        <w:rPr>
          <w:spacing w:val="1"/>
        </w:rPr>
        <w:t xml:space="preserve"> </w:t>
      </w:r>
      <w:r>
        <w:t>общества.</w:t>
      </w:r>
      <w:r>
        <w:rPr>
          <w:spacing w:val="1"/>
        </w:rPr>
        <w:t xml:space="preserve"> </w:t>
      </w:r>
      <w:r>
        <w:t>Трудолюбие</w:t>
      </w:r>
      <w:r>
        <w:rPr>
          <w:spacing w:val="1"/>
        </w:rPr>
        <w:t xml:space="preserve"> </w:t>
      </w:r>
      <w:r>
        <w:t>как</w:t>
      </w:r>
      <w:r>
        <w:rPr>
          <w:spacing w:val="60"/>
        </w:rPr>
        <w:t xml:space="preserve"> </w:t>
      </w:r>
      <w:r>
        <w:t>общественно</w:t>
      </w:r>
      <w:r>
        <w:rPr>
          <w:spacing w:val="1"/>
        </w:rPr>
        <w:t xml:space="preserve"> </w:t>
      </w:r>
      <w:r>
        <w:t>значимая</w:t>
      </w:r>
      <w:r>
        <w:rPr>
          <w:spacing w:val="1"/>
        </w:rPr>
        <w:t xml:space="preserve"> </w:t>
      </w:r>
      <w:r>
        <w:t>ценность</w:t>
      </w:r>
      <w:r>
        <w:rPr>
          <w:spacing w:val="1"/>
        </w:rPr>
        <w:t xml:space="preserve"> </w:t>
      </w:r>
      <w:r>
        <w:t>в</w:t>
      </w:r>
      <w:r>
        <w:rPr>
          <w:spacing w:val="1"/>
        </w:rPr>
        <w:t xml:space="preserve"> </w:t>
      </w:r>
      <w:r>
        <w:t>культуре</w:t>
      </w:r>
      <w:r>
        <w:rPr>
          <w:spacing w:val="1"/>
        </w:rPr>
        <w:t xml:space="preserve"> </w:t>
      </w:r>
      <w:r>
        <w:t>народов</w:t>
      </w:r>
      <w:r>
        <w:rPr>
          <w:spacing w:val="1"/>
        </w:rPr>
        <w:t xml:space="preserve"> </w:t>
      </w:r>
      <w:r>
        <w:t>России</w:t>
      </w:r>
      <w:r>
        <w:rPr>
          <w:spacing w:val="1"/>
        </w:rPr>
        <w:t xml:space="preserve"> </w:t>
      </w:r>
      <w:r>
        <w:t>и</w:t>
      </w:r>
      <w:r>
        <w:rPr>
          <w:spacing w:val="1"/>
        </w:rPr>
        <w:t xml:space="preserve"> </w:t>
      </w:r>
      <w:r>
        <w:t>мира.</w:t>
      </w:r>
      <w:r>
        <w:rPr>
          <w:spacing w:val="1"/>
        </w:rPr>
        <w:t xml:space="preserve"> </w:t>
      </w:r>
      <w:r>
        <w:t>Профессии</w:t>
      </w:r>
      <w:r>
        <w:rPr>
          <w:spacing w:val="1"/>
        </w:rPr>
        <w:t xml:space="preserve"> </w:t>
      </w:r>
      <w:r>
        <w:t>людей.</w:t>
      </w:r>
      <w:r>
        <w:rPr>
          <w:spacing w:val="1"/>
        </w:rPr>
        <w:t xml:space="preserve"> </w:t>
      </w:r>
      <w:r>
        <w:t>Личная</w:t>
      </w:r>
      <w:r>
        <w:rPr>
          <w:spacing w:val="1"/>
        </w:rPr>
        <w:t xml:space="preserve"> </w:t>
      </w:r>
      <w:r>
        <w:t>ответственность</w:t>
      </w:r>
      <w:r>
        <w:rPr>
          <w:spacing w:val="-4"/>
        </w:rPr>
        <w:t xml:space="preserve"> </w:t>
      </w:r>
      <w:r>
        <w:t>человека</w:t>
      </w:r>
      <w:r>
        <w:rPr>
          <w:spacing w:val="-2"/>
        </w:rPr>
        <w:t xml:space="preserve"> </w:t>
      </w:r>
      <w:r>
        <w:t>за результаты</w:t>
      </w:r>
      <w:r>
        <w:rPr>
          <w:spacing w:val="-4"/>
        </w:rPr>
        <w:t xml:space="preserve"> </w:t>
      </w:r>
      <w:r>
        <w:t>своего</w:t>
      </w:r>
      <w:r>
        <w:rPr>
          <w:spacing w:val="-2"/>
        </w:rPr>
        <w:t xml:space="preserve"> </w:t>
      </w:r>
      <w:r>
        <w:t>труда и</w:t>
      </w:r>
      <w:r>
        <w:rPr>
          <w:spacing w:val="-3"/>
        </w:rPr>
        <w:t xml:space="preserve"> </w:t>
      </w:r>
      <w:r>
        <w:t>профессиональное</w:t>
      </w:r>
      <w:r>
        <w:rPr>
          <w:spacing w:val="-2"/>
        </w:rPr>
        <w:t xml:space="preserve"> </w:t>
      </w:r>
      <w:r>
        <w:t>мастерство.</w:t>
      </w:r>
    </w:p>
    <w:p w:rsidR="00311D77" w:rsidRDefault="0074782E">
      <w:pPr>
        <w:pStyle w:val="a3"/>
        <w:ind w:left="1560" w:firstLine="0"/>
      </w:pPr>
      <w:r>
        <w:t>Общественный</w:t>
      </w:r>
      <w:r>
        <w:rPr>
          <w:spacing w:val="12"/>
        </w:rPr>
        <w:t xml:space="preserve"> </w:t>
      </w:r>
      <w:r>
        <w:t>транспорт.</w:t>
      </w:r>
      <w:r>
        <w:rPr>
          <w:spacing w:val="71"/>
        </w:rPr>
        <w:t xml:space="preserve"> </w:t>
      </w:r>
      <w:r>
        <w:t>Транспорт</w:t>
      </w:r>
      <w:r>
        <w:rPr>
          <w:spacing w:val="71"/>
        </w:rPr>
        <w:t xml:space="preserve"> </w:t>
      </w:r>
      <w:r>
        <w:t>города</w:t>
      </w:r>
      <w:r>
        <w:rPr>
          <w:spacing w:val="74"/>
        </w:rPr>
        <w:t xml:space="preserve"> </w:t>
      </w:r>
      <w:r>
        <w:t>или</w:t>
      </w:r>
      <w:r>
        <w:rPr>
          <w:spacing w:val="71"/>
        </w:rPr>
        <w:t xml:space="preserve"> </w:t>
      </w:r>
      <w:r>
        <w:t>села.</w:t>
      </w:r>
      <w:r>
        <w:rPr>
          <w:spacing w:val="72"/>
        </w:rPr>
        <w:t xml:space="preserve"> </w:t>
      </w:r>
      <w:r>
        <w:t>Наземный,</w:t>
      </w:r>
      <w:r>
        <w:rPr>
          <w:spacing w:val="72"/>
        </w:rPr>
        <w:t xml:space="preserve"> </w:t>
      </w:r>
      <w:r>
        <w:t>воздушный</w:t>
      </w:r>
      <w:r>
        <w:rPr>
          <w:spacing w:val="72"/>
        </w:rPr>
        <w:t xml:space="preserve"> </w:t>
      </w:r>
      <w:r>
        <w:t>и</w:t>
      </w:r>
    </w:p>
    <w:p w:rsidR="00311D77" w:rsidRDefault="00311D77">
      <w:pPr>
        <w:sectPr w:rsidR="00311D77">
          <w:pgSz w:w="11910" w:h="16840"/>
          <w:pgMar w:top="1040" w:right="0" w:bottom="1180" w:left="680" w:header="0" w:footer="918" w:gutter="0"/>
          <w:cols w:space="720"/>
        </w:sectPr>
      </w:pPr>
    </w:p>
    <w:p w:rsidR="00311D77" w:rsidRDefault="0074782E">
      <w:pPr>
        <w:pStyle w:val="a3"/>
        <w:spacing w:before="76"/>
        <w:ind w:firstLine="0"/>
      </w:pPr>
      <w:r>
        <w:lastRenderedPageBreak/>
        <w:t>водный</w:t>
      </w:r>
      <w:r>
        <w:rPr>
          <w:spacing w:val="-6"/>
        </w:rPr>
        <w:t xml:space="preserve"> </w:t>
      </w:r>
      <w:r>
        <w:t>транспорт.</w:t>
      </w:r>
      <w:r>
        <w:rPr>
          <w:spacing w:val="-6"/>
        </w:rPr>
        <w:t xml:space="preserve"> </w:t>
      </w:r>
      <w:r>
        <w:t>Правила</w:t>
      </w:r>
      <w:r>
        <w:rPr>
          <w:spacing w:val="-5"/>
        </w:rPr>
        <w:t xml:space="preserve"> </w:t>
      </w:r>
      <w:r>
        <w:t>пользования</w:t>
      </w:r>
      <w:r>
        <w:rPr>
          <w:spacing w:val="-4"/>
        </w:rPr>
        <w:t xml:space="preserve"> </w:t>
      </w:r>
      <w:r>
        <w:t>транспортом.</w:t>
      </w:r>
    </w:p>
    <w:p w:rsidR="00311D77" w:rsidRDefault="0074782E">
      <w:pPr>
        <w:pStyle w:val="a3"/>
        <w:ind w:left="1560" w:firstLine="0"/>
      </w:pPr>
      <w:r>
        <w:t>Средства</w:t>
      </w:r>
      <w:r>
        <w:rPr>
          <w:spacing w:val="-3"/>
        </w:rPr>
        <w:t xml:space="preserve"> </w:t>
      </w:r>
      <w:r>
        <w:t>массовой</w:t>
      </w:r>
      <w:r>
        <w:rPr>
          <w:spacing w:val="-3"/>
        </w:rPr>
        <w:t xml:space="preserve"> </w:t>
      </w:r>
      <w:r>
        <w:t>информации:</w:t>
      </w:r>
      <w:r>
        <w:rPr>
          <w:spacing w:val="-3"/>
        </w:rPr>
        <w:t xml:space="preserve"> </w:t>
      </w:r>
      <w:r>
        <w:t>радио,</w:t>
      </w:r>
      <w:r>
        <w:rPr>
          <w:spacing w:val="-8"/>
        </w:rPr>
        <w:t xml:space="preserve"> </w:t>
      </w:r>
      <w:r>
        <w:t>телевидение,</w:t>
      </w:r>
      <w:r>
        <w:rPr>
          <w:spacing w:val="-3"/>
        </w:rPr>
        <w:t xml:space="preserve"> </w:t>
      </w:r>
      <w:r>
        <w:t>пресса,</w:t>
      </w:r>
      <w:r>
        <w:rPr>
          <w:spacing w:val="-3"/>
        </w:rPr>
        <w:t xml:space="preserve"> </w:t>
      </w:r>
      <w:r>
        <w:t>Интернет.</w:t>
      </w:r>
    </w:p>
    <w:p w:rsidR="00311D77" w:rsidRDefault="0074782E">
      <w:pPr>
        <w:pStyle w:val="a3"/>
        <w:ind w:right="845" w:firstLine="539"/>
      </w:pPr>
      <w:r>
        <w:t>Наша Родина - Россия, Российская Федерация. Ценностно-смысловое содержание</w:t>
      </w:r>
      <w:r>
        <w:rPr>
          <w:spacing w:val="1"/>
        </w:rPr>
        <w:t xml:space="preserve"> </w:t>
      </w:r>
      <w:r>
        <w:t>понятий</w:t>
      </w:r>
      <w:r>
        <w:rPr>
          <w:spacing w:val="1"/>
        </w:rPr>
        <w:t xml:space="preserve"> </w:t>
      </w:r>
      <w:r>
        <w:t>"Родина",</w:t>
      </w:r>
      <w:r>
        <w:rPr>
          <w:spacing w:val="1"/>
        </w:rPr>
        <w:t xml:space="preserve"> </w:t>
      </w:r>
      <w:r>
        <w:t>"Отечество",</w:t>
      </w:r>
      <w:r>
        <w:rPr>
          <w:spacing w:val="1"/>
        </w:rPr>
        <w:t xml:space="preserve"> </w:t>
      </w:r>
      <w:r>
        <w:t>"Отчизна".</w:t>
      </w:r>
      <w:r>
        <w:rPr>
          <w:spacing w:val="1"/>
        </w:rPr>
        <w:t xml:space="preserve"> </w:t>
      </w:r>
      <w:r>
        <w:t>Государственная</w:t>
      </w:r>
      <w:r>
        <w:rPr>
          <w:spacing w:val="1"/>
        </w:rPr>
        <w:t xml:space="preserve"> </w:t>
      </w:r>
      <w:r>
        <w:t>символика</w:t>
      </w:r>
      <w:r>
        <w:rPr>
          <w:spacing w:val="1"/>
        </w:rPr>
        <w:t xml:space="preserve"> </w:t>
      </w:r>
      <w:r>
        <w:t>России:</w:t>
      </w:r>
      <w:r>
        <w:rPr>
          <w:spacing w:val="-57"/>
        </w:rPr>
        <w:t xml:space="preserve"> </w:t>
      </w:r>
      <w:r>
        <w:t>Государственный</w:t>
      </w:r>
      <w:r>
        <w:rPr>
          <w:spacing w:val="1"/>
        </w:rPr>
        <w:t xml:space="preserve"> </w:t>
      </w:r>
      <w:r>
        <w:t>герб</w:t>
      </w:r>
      <w:r>
        <w:rPr>
          <w:spacing w:val="1"/>
        </w:rPr>
        <w:t xml:space="preserve"> </w:t>
      </w:r>
      <w:r>
        <w:t>России,</w:t>
      </w:r>
      <w:r>
        <w:rPr>
          <w:spacing w:val="1"/>
        </w:rPr>
        <w:t xml:space="preserve"> </w:t>
      </w:r>
      <w:r>
        <w:t>Государственный</w:t>
      </w:r>
      <w:r>
        <w:rPr>
          <w:spacing w:val="1"/>
        </w:rPr>
        <w:t xml:space="preserve"> </w:t>
      </w:r>
      <w:r>
        <w:t>флаг</w:t>
      </w:r>
      <w:r>
        <w:rPr>
          <w:spacing w:val="1"/>
        </w:rPr>
        <w:t xml:space="preserve"> </w:t>
      </w:r>
      <w:r>
        <w:t>России,</w:t>
      </w:r>
      <w:r>
        <w:rPr>
          <w:spacing w:val="1"/>
        </w:rPr>
        <w:t xml:space="preserve"> </w:t>
      </w:r>
      <w:r>
        <w:t>Государственный</w:t>
      </w:r>
      <w:r>
        <w:rPr>
          <w:spacing w:val="1"/>
        </w:rPr>
        <w:t xml:space="preserve"> </w:t>
      </w:r>
      <w:r>
        <w:t>гимн</w:t>
      </w:r>
      <w:r>
        <w:rPr>
          <w:spacing w:val="1"/>
        </w:rPr>
        <w:t xml:space="preserve"> </w:t>
      </w:r>
      <w:r>
        <w:t xml:space="preserve">России; правила поведения при прослушивании гимна. </w:t>
      </w:r>
      <w:hyperlink r:id="rId26">
        <w:r>
          <w:rPr>
            <w:color w:val="0000FF"/>
          </w:rPr>
          <w:t>Конституция</w:t>
        </w:r>
      </w:hyperlink>
      <w:r>
        <w:rPr>
          <w:color w:val="0000FF"/>
        </w:rPr>
        <w:t xml:space="preserve"> </w:t>
      </w:r>
      <w:r>
        <w:t>- Основной закон</w:t>
      </w:r>
      <w:r>
        <w:rPr>
          <w:spacing w:val="1"/>
        </w:rPr>
        <w:t xml:space="preserve"> </w:t>
      </w:r>
      <w:r>
        <w:t>Российской</w:t>
      </w:r>
      <w:r>
        <w:rPr>
          <w:spacing w:val="-2"/>
        </w:rPr>
        <w:t xml:space="preserve"> </w:t>
      </w:r>
      <w:r>
        <w:t>Федерации.</w:t>
      </w:r>
      <w:r>
        <w:rPr>
          <w:spacing w:val="-1"/>
        </w:rPr>
        <w:t xml:space="preserve"> </w:t>
      </w:r>
      <w:r>
        <w:t>Права</w:t>
      </w:r>
      <w:r>
        <w:rPr>
          <w:spacing w:val="1"/>
        </w:rPr>
        <w:t xml:space="preserve"> </w:t>
      </w:r>
      <w:r>
        <w:t>ребенка.</w:t>
      </w:r>
    </w:p>
    <w:p w:rsidR="00311D77" w:rsidRDefault="0074782E">
      <w:pPr>
        <w:pStyle w:val="a3"/>
        <w:ind w:right="854" w:firstLine="539"/>
      </w:pPr>
      <w:r>
        <w:t>Президент</w:t>
      </w:r>
      <w:r>
        <w:rPr>
          <w:spacing w:val="1"/>
        </w:rPr>
        <w:t xml:space="preserve"> </w:t>
      </w:r>
      <w:r>
        <w:t>Российской</w:t>
      </w:r>
      <w:r>
        <w:rPr>
          <w:spacing w:val="1"/>
        </w:rPr>
        <w:t xml:space="preserve"> </w:t>
      </w:r>
      <w:r>
        <w:t>Федерации</w:t>
      </w:r>
      <w:r>
        <w:rPr>
          <w:spacing w:val="1"/>
        </w:rPr>
        <w:t xml:space="preserve"> </w:t>
      </w:r>
      <w:r>
        <w:t>-</w:t>
      </w:r>
      <w:r>
        <w:rPr>
          <w:spacing w:val="1"/>
        </w:rPr>
        <w:t xml:space="preserve"> </w:t>
      </w:r>
      <w:r>
        <w:t>глава</w:t>
      </w:r>
      <w:r>
        <w:rPr>
          <w:spacing w:val="1"/>
        </w:rPr>
        <w:t xml:space="preserve"> </w:t>
      </w:r>
      <w:r>
        <w:t>государства.</w:t>
      </w:r>
      <w:r>
        <w:rPr>
          <w:spacing w:val="1"/>
        </w:rPr>
        <w:t xml:space="preserve"> </w:t>
      </w:r>
      <w:r>
        <w:t>Ответственность</w:t>
      </w:r>
      <w:r>
        <w:rPr>
          <w:spacing w:val="1"/>
        </w:rPr>
        <w:t xml:space="preserve"> </w:t>
      </w:r>
      <w:r>
        <w:t>главы</w:t>
      </w:r>
      <w:r>
        <w:rPr>
          <w:spacing w:val="1"/>
        </w:rPr>
        <w:t xml:space="preserve"> </w:t>
      </w:r>
      <w:r>
        <w:t>государства за</w:t>
      </w:r>
      <w:r>
        <w:rPr>
          <w:spacing w:val="-4"/>
        </w:rPr>
        <w:t xml:space="preserve"> </w:t>
      </w:r>
      <w:r>
        <w:t>социальное и</w:t>
      </w:r>
      <w:r>
        <w:rPr>
          <w:spacing w:val="-2"/>
        </w:rPr>
        <w:t xml:space="preserve"> </w:t>
      </w:r>
      <w:r>
        <w:t>духовно-нравственное</w:t>
      </w:r>
      <w:r>
        <w:rPr>
          <w:spacing w:val="1"/>
        </w:rPr>
        <w:t xml:space="preserve"> </w:t>
      </w:r>
      <w:r>
        <w:t>благополучие</w:t>
      </w:r>
      <w:r>
        <w:rPr>
          <w:spacing w:val="-1"/>
        </w:rPr>
        <w:t xml:space="preserve"> </w:t>
      </w:r>
      <w:r>
        <w:t>граждан.</w:t>
      </w:r>
    </w:p>
    <w:p w:rsidR="00311D77" w:rsidRDefault="0074782E">
      <w:pPr>
        <w:pStyle w:val="a3"/>
        <w:spacing w:before="1"/>
        <w:ind w:right="847" w:firstLine="539"/>
      </w:pPr>
      <w:r>
        <w:t>Праздник в жизни общества как средство укрепления общественной солидарности и</w:t>
      </w:r>
      <w:r>
        <w:rPr>
          <w:spacing w:val="1"/>
        </w:rPr>
        <w:t xml:space="preserve"> </w:t>
      </w:r>
      <w:r>
        <w:t>упрочения</w:t>
      </w:r>
      <w:r>
        <w:rPr>
          <w:spacing w:val="1"/>
        </w:rPr>
        <w:t xml:space="preserve"> </w:t>
      </w:r>
      <w:r>
        <w:t>духовно-нравственных</w:t>
      </w:r>
      <w:r>
        <w:rPr>
          <w:spacing w:val="1"/>
        </w:rPr>
        <w:t xml:space="preserve"> </w:t>
      </w:r>
      <w:r>
        <w:t>связей</w:t>
      </w:r>
      <w:r>
        <w:rPr>
          <w:spacing w:val="1"/>
        </w:rPr>
        <w:t xml:space="preserve"> </w:t>
      </w:r>
      <w:r>
        <w:t>между</w:t>
      </w:r>
      <w:r>
        <w:rPr>
          <w:spacing w:val="1"/>
        </w:rPr>
        <w:t xml:space="preserve"> </w:t>
      </w:r>
      <w:r>
        <w:t>соотечественниками.</w:t>
      </w:r>
      <w:r>
        <w:rPr>
          <w:spacing w:val="1"/>
        </w:rPr>
        <w:t xml:space="preserve"> </w:t>
      </w:r>
      <w:r>
        <w:t>Новый</w:t>
      </w:r>
      <w:r>
        <w:rPr>
          <w:spacing w:val="1"/>
        </w:rPr>
        <w:t xml:space="preserve"> </w:t>
      </w:r>
      <w:r>
        <w:t>год,</w:t>
      </w:r>
      <w:r>
        <w:rPr>
          <w:spacing w:val="1"/>
        </w:rPr>
        <w:t xml:space="preserve"> </w:t>
      </w:r>
      <w:r>
        <w:t>Рождество, День защитника Отечества, 8 Марта, День весны и труда, День Победы, День</w:t>
      </w:r>
      <w:r>
        <w:rPr>
          <w:spacing w:val="1"/>
        </w:rPr>
        <w:t xml:space="preserve"> </w:t>
      </w:r>
      <w:r>
        <w:t>России, День защиты детей, День народного единства, День Конституции. Праздники и</w:t>
      </w:r>
      <w:r>
        <w:rPr>
          <w:spacing w:val="1"/>
        </w:rPr>
        <w:t xml:space="preserve"> </w:t>
      </w:r>
      <w:r>
        <w:t>памятные</w:t>
      </w:r>
      <w:r>
        <w:rPr>
          <w:spacing w:val="1"/>
        </w:rPr>
        <w:t xml:space="preserve"> </w:t>
      </w:r>
      <w:r>
        <w:t>даты</w:t>
      </w:r>
      <w:r>
        <w:rPr>
          <w:spacing w:val="1"/>
        </w:rPr>
        <w:t xml:space="preserve"> </w:t>
      </w:r>
      <w:r>
        <w:t>своего</w:t>
      </w:r>
      <w:r>
        <w:rPr>
          <w:spacing w:val="1"/>
        </w:rPr>
        <w:t xml:space="preserve"> </w:t>
      </w:r>
      <w:r>
        <w:t>региона.</w:t>
      </w:r>
      <w:r>
        <w:rPr>
          <w:spacing w:val="1"/>
        </w:rPr>
        <w:t xml:space="preserve"> </w:t>
      </w:r>
      <w:r>
        <w:t>Оформление</w:t>
      </w:r>
      <w:r>
        <w:rPr>
          <w:spacing w:val="1"/>
        </w:rPr>
        <w:t xml:space="preserve"> </w:t>
      </w:r>
      <w:r>
        <w:t>плаката</w:t>
      </w:r>
      <w:r>
        <w:rPr>
          <w:spacing w:val="1"/>
        </w:rPr>
        <w:t xml:space="preserve"> </w:t>
      </w:r>
      <w:r>
        <w:t>или</w:t>
      </w:r>
      <w:r>
        <w:rPr>
          <w:spacing w:val="1"/>
        </w:rPr>
        <w:t xml:space="preserve"> </w:t>
      </w:r>
      <w:r>
        <w:t>стенной</w:t>
      </w:r>
      <w:r>
        <w:rPr>
          <w:spacing w:val="1"/>
        </w:rPr>
        <w:t xml:space="preserve"> </w:t>
      </w:r>
      <w:r>
        <w:t>газеты</w:t>
      </w:r>
      <w:r>
        <w:rPr>
          <w:spacing w:val="1"/>
        </w:rPr>
        <w:t xml:space="preserve"> </w:t>
      </w:r>
      <w:r>
        <w:t>к</w:t>
      </w:r>
      <w:r>
        <w:rPr>
          <w:spacing w:val="1"/>
        </w:rPr>
        <w:t xml:space="preserve"> </w:t>
      </w:r>
      <w:r>
        <w:t>государственному</w:t>
      </w:r>
      <w:r>
        <w:rPr>
          <w:spacing w:val="-1"/>
        </w:rPr>
        <w:t xml:space="preserve"> </w:t>
      </w:r>
      <w:r>
        <w:t>празднику.</w:t>
      </w:r>
    </w:p>
    <w:p w:rsidR="00311D77" w:rsidRDefault="0074782E">
      <w:pPr>
        <w:pStyle w:val="a3"/>
        <w:ind w:left="1560" w:firstLine="0"/>
      </w:pPr>
      <w:r>
        <w:t>Россия</w:t>
      </w:r>
      <w:r>
        <w:rPr>
          <w:spacing w:val="-3"/>
        </w:rPr>
        <w:t xml:space="preserve"> </w:t>
      </w:r>
      <w:r>
        <w:t>на</w:t>
      </w:r>
      <w:r>
        <w:rPr>
          <w:spacing w:val="-3"/>
        </w:rPr>
        <w:t xml:space="preserve"> </w:t>
      </w:r>
      <w:r>
        <w:t>карте,</w:t>
      </w:r>
      <w:r>
        <w:rPr>
          <w:spacing w:val="-7"/>
        </w:rPr>
        <w:t xml:space="preserve"> </w:t>
      </w:r>
      <w:r>
        <w:t>государственная</w:t>
      </w:r>
      <w:r>
        <w:rPr>
          <w:spacing w:val="-2"/>
        </w:rPr>
        <w:t xml:space="preserve"> </w:t>
      </w:r>
      <w:r>
        <w:t>граница</w:t>
      </w:r>
      <w:r>
        <w:rPr>
          <w:spacing w:val="-2"/>
        </w:rPr>
        <w:t xml:space="preserve"> </w:t>
      </w:r>
      <w:r>
        <w:t>России.</w:t>
      </w:r>
    </w:p>
    <w:p w:rsidR="00311D77" w:rsidRDefault="0074782E">
      <w:pPr>
        <w:pStyle w:val="a3"/>
        <w:ind w:right="851" w:firstLine="539"/>
      </w:pPr>
      <w:r>
        <w:t>Москва</w:t>
      </w:r>
      <w:r>
        <w:rPr>
          <w:spacing w:val="1"/>
        </w:rPr>
        <w:t xml:space="preserve"> </w:t>
      </w:r>
      <w:r>
        <w:t>-</w:t>
      </w:r>
      <w:r>
        <w:rPr>
          <w:spacing w:val="1"/>
        </w:rPr>
        <w:t xml:space="preserve"> </w:t>
      </w:r>
      <w:r>
        <w:t>столица</w:t>
      </w:r>
      <w:r>
        <w:rPr>
          <w:spacing w:val="1"/>
        </w:rPr>
        <w:t xml:space="preserve"> </w:t>
      </w:r>
      <w:r>
        <w:t>России.</w:t>
      </w:r>
      <w:r>
        <w:rPr>
          <w:spacing w:val="1"/>
        </w:rPr>
        <w:t xml:space="preserve"> </w:t>
      </w:r>
      <w:r>
        <w:t>Достопримечательности</w:t>
      </w:r>
      <w:r>
        <w:rPr>
          <w:spacing w:val="1"/>
        </w:rPr>
        <w:t xml:space="preserve"> </w:t>
      </w:r>
      <w:r>
        <w:t>Москвы:</w:t>
      </w:r>
      <w:r>
        <w:rPr>
          <w:spacing w:val="1"/>
        </w:rPr>
        <w:t xml:space="preserve"> </w:t>
      </w:r>
      <w:r>
        <w:t>Кремль,</w:t>
      </w:r>
      <w:r>
        <w:rPr>
          <w:spacing w:val="1"/>
        </w:rPr>
        <w:t xml:space="preserve"> </w:t>
      </w:r>
      <w:r>
        <w:t>Красная</w:t>
      </w:r>
      <w:r>
        <w:rPr>
          <w:spacing w:val="-57"/>
        </w:rPr>
        <w:t xml:space="preserve"> </w:t>
      </w:r>
      <w:r>
        <w:t>площадь,</w:t>
      </w:r>
      <w:r>
        <w:rPr>
          <w:spacing w:val="-1"/>
        </w:rPr>
        <w:t xml:space="preserve"> </w:t>
      </w:r>
      <w:r>
        <w:t>Большой театр Расположение Москвы</w:t>
      </w:r>
      <w:r>
        <w:rPr>
          <w:spacing w:val="-2"/>
        </w:rPr>
        <w:t xml:space="preserve"> </w:t>
      </w:r>
      <w:r>
        <w:t>на карте.</w:t>
      </w:r>
    </w:p>
    <w:p w:rsidR="00311D77" w:rsidRDefault="0074782E">
      <w:pPr>
        <w:pStyle w:val="a3"/>
        <w:ind w:right="852" w:firstLine="539"/>
      </w:pPr>
      <w:r>
        <w:t>Города России. Санкт-Петербург: достопримечательности (Зимний дворец, памятник</w:t>
      </w:r>
      <w:r>
        <w:rPr>
          <w:spacing w:val="-57"/>
        </w:rPr>
        <w:t xml:space="preserve"> </w:t>
      </w:r>
      <w:r>
        <w:t>Петру I - Медный всадник, разводные мосты через Неву), города Золотого кольца России</w:t>
      </w:r>
      <w:r>
        <w:rPr>
          <w:spacing w:val="1"/>
        </w:rPr>
        <w:t xml:space="preserve"> </w:t>
      </w:r>
      <w:r>
        <w:t>(по</w:t>
      </w:r>
      <w:r>
        <w:rPr>
          <w:spacing w:val="1"/>
        </w:rPr>
        <w:t xml:space="preserve"> </w:t>
      </w:r>
      <w:r>
        <w:t>выбору).</w:t>
      </w:r>
      <w:r>
        <w:rPr>
          <w:spacing w:val="1"/>
        </w:rPr>
        <w:t xml:space="preserve"> </w:t>
      </w:r>
      <w:r>
        <w:t>Главный</w:t>
      </w:r>
      <w:r>
        <w:rPr>
          <w:spacing w:val="1"/>
        </w:rPr>
        <w:t xml:space="preserve"> </w:t>
      </w:r>
      <w:r>
        <w:t>город</w:t>
      </w:r>
      <w:r>
        <w:rPr>
          <w:spacing w:val="1"/>
        </w:rPr>
        <w:t xml:space="preserve"> </w:t>
      </w:r>
      <w:r>
        <w:t>родного</w:t>
      </w:r>
      <w:r>
        <w:rPr>
          <w:spacing w:val="1"/>
        </w:rPr>
        <w:t xml:space="preserve"> </w:t>
      </w:r>
      <w:r>
        <w:t>края:</w:t>
      </w:r>
      <w:r>
        <w:rPr>
          <w:spacing w:val="1"/>
        </w:rPr>
        <w:t xml:space="preserve"> </w:t>
      </w:r>
      <w:r>
        <w:t>достопримечательности,</w:t>
      </w:r>
      <w:r>
        <w:rPr>
          <w:spacing w:val="1"/>
        </w:rPr>
        <w:t xml:space="preserve"> </w:t>
      </w:r>
      <w:r>
        <w:t>история</w:t>
      </w:r>
      <w:r>
        <w:rPr>
          <w:spacing w:val="1"/>
        </w:rPr>
        <w:t xml:space="preserve"> </w:t>
      </w:r>
      <w:r>
        <w:t>и</w:t>
      </w:r>
      <w:r>
        <w:rPr>
          <w:spacing w:val="1"/>
        </w:rPr>
        <w:t xml:space="preserve"> </w:t>
      </w:r>
      <w:r>
        <w:t>характеристика отдельных исторических</w:t>
      </w:r>
      <w:r>
        <w:rPr>
          <w:spacing w:val="-1"/>
        </w:rPr>
        <w:t xml:space="preserve"> </w:t>
      </w:r>
      <w:r>
        <w:t>событий, связанных</w:t>
      </w:r>
      <w:r>
        <w:rPr>
          <w:spacing w:val="-1"/>
        </w:rPr>
        <w:t xml:space="preserve"> </w:t>
      </w:r>
      <w:r>
        <w:t>с</w:t>
      </w:r>
      <w:r>
        <w:rPr>
          <w:spacing w:val="1"/>
        </w:rPr>
        <w:t xml:space="preserve"> </w:t>
      </w:r>
      <w:r>
        <w:t>ним.</w:t>
      </w:r>
    </w:p>
    <w:p w:rsidR="00311D77" w:rsidRDefault="0074782E">
      <w:pPr>
        <w:pStyle w:val="a3"/>
        <w:spacing w:before="1"/>
        <w:ind w:right="855" w:firstLine="539"/>
      </w:pPr>
      <w:r>
        <w:t>Россия</w:t>
      </w:r>
      <w:r>
        <w:rPr>
          <w:spacing w:val="1"/>
        </w:rPr>
        <w:t xml:space="preserve"> </w:t>
      </w:r>
      <w:r>
        <w:t>-</w:t>
      </w:r>
      <w:r>
        <w:rPr>
          <w:spacing w:val="1"/>
        </w:rPr>
        <w:t xml:space="preserve"> </w:t>
      </w:r>
      <w:r>
        <w:t>многонациональная</w:t>
      </w:r>
      <w:r>
        <w:rPr>
          <w:spacing w:val="1"/>
        </w:rPr>
        <w:t xml:space="preserve"> </w:t>
      </w:r>
      <w:r>
        <w:t>страна.</w:t>
      </w:r>
      <w:r>
        <w:rPr>
          <w:spacing w:val="1"/>
        </w:rPr>
        <w:t xml:space="preserve"> </w:t>
      </w:r>
      <w:r>
        <w:t>Народы,</w:t>
      </w:r>
      <w:r>
        <w:rPr>
          <w:spacing w:val="1"/>
        </w:rPr>
        <w:t xml:space="preserve"> </w:t>
      </w:r>
      <w:r>
        <w:t>населяющие</w:t>
      </w:r>
      <w:r>
        <w:rPr>
          <w:spacing w:val="1"/>
        </w:rPr>
        <w:t xml:space="preserve"> </w:t>
      </w:r>
      <w:r>
        <w:t>Россию,</w:t>
      </w:r>
      <w:r>
        <w:rPr>
          <w:spacing w:val="1"/>
        </w:rPr>
        <w:t xml:space="preserve"> </w:t>
      </w:r>
      <w:r>
        <w:t>их</w:t>
      </w:r>
      <w:r>
        <w:rPr>
          <w:spacing w:val="1"/>
        </w:rPr>
        <w:t xml:space="preserve"> </w:t>
      </w:r>
      <w:r>
        <w:t>обычаи,</w:t>
      </w:r>
      <w:r>
        <w:rPr>
          <w:spacing w:val="1"/>
        </w:rPr>
        <w:t xml:space="preserve"> </w:t>
      </w:r>
      <w:r>
        <w:t>характерные особенности</w:t>
      </w:r>
      <w:r>
        <w:rPr>
          <w:spacing w:val="-1"/>
        </w:rPr>
        <w:t xml:space="preserve"> </w:t>
      </w:r>
      <w:r>
        <w:t>быта</w:t>
      </w:r>
      <w:r>
        <w:rPr>
          <w:spacing w:val="1"/>
        </w:rPr>
        <w:t xml:space="preserve"> </w:t>
      </w:r>
      <w:r>
        <w:t>(по выбору).</w:t>
      </w:r>
    </w:p>
    <w:p w:rsidR="00311D77" w:rsidRDefault="0074782E">
      <w:pPr>
        <w:pStyle w:val="a3"/>
        <w:ind w:right="850" w:firstLine="539"/>
      </w:pPr>
      <w:r>
        <w:t>Родной край - частица России. Родной город (населенный пункт), регион (область,</w:t>
      </w:r>
      <w:r>
        <w:rPr>
          <w:spacing w:val="1"/>
        </w:rPr>
        <w:t xml:space="preserve"> </w:t>
      </w:r>
      <w:r>
        <w:t>край,</w:t>
      </w:r>
      <w:r>
        <w:rPr>
          <w:spacing w:val="1"/>
        </w:rPr>
        <w:t xml:space="preserve"> </w:t>
      </w:r>
      <w:r>
        <w:t>республика):</w:t>
      </w:r>
      <w:r>
        <w:rPr>
          <w:spacing w:val="1"/>
        </w:rPr>
        <w:t xml:space="preserve"> </w:t>
      </w:r>
      <w:r>
        <w:t>название,</w:t>
      </w:r>
      <w:r>
        <w:rPr>
          <w:spacing w:val="1"/>
        </w:rPr>
        <w:t xml:space="preserve"> </w:t>
      </w:r>
      <w:r>
        <w:t>основные</w:t>
      </w:r>
      <w:r>
        <w:rPr>
          <w:spacing w:val="1"/>
        </w:rPr>
        <w:t xml:space="preserve"> </w:t>
      </w:r>
      <w:r>
        <w:t>достопримечательности;</w:t>
      </w:r>
      <w:r>
        <w:rPr>
          <w:spacing w:val="1"/>
        </w:rPr>
        <w:t xml:space="preserve"> </w:t>
      </w:r>
      <w:r>
        <w:t>музеи,</w:t>
      </w:r>
      <w:r>
        <w:rPr>
          <w:spacing w:val="61"/>
        </w:rPr>
        <w:t xml:space="preserve"> </w:t>
      </w:r>
      <w:r>
        <w:t>театры,</w:t>
      </w:r>
      <w:r>
        <w:rPr>
          <w:spacing w:val="1"/>
        </w:rPr>
        <w:t xml:space="preserve"> </w:t>
      </w:r>
      <w:r>
        <w:t>спортивные комплексы. Особенности труда людей родного края, их профессии. Названия</w:t>
      </w:r>
      <w:r>
        <w:rPr>
          <w:spacing w:val="1"/>
        </w:rPr>
        <w:t xml:space="preserve"> </w:t>
      </w:r>
      <w:r>
        <w:t>разных народов, проживающих в данной местности, их обычаи, характерные особенности</w:t>
      </w:r>
      <w:r>
        <w:rPr>
          <w:spacing w:val="1"/>
        </w:rPr>
        <w:t xml:space="preserve"> </w:t>
      </w:r>
      <w:r>
        <w:t>быта. Важные сведения из истории родного края. Святыни родного края. Проведение дня</w:t>
      </w:r>
      <w:r>
        <w:rPr>
          <w:spacing w:val="1"/>
        </w:rPr>
        <w:t xml:space="preserve"> </w:t>
      </w:r>
      <w:r>
        <w:t>памяти</w:t>
      </w:r>
      <w:r>
        <w:rPr>
          <w:spacing w:val="-2"/>
        </w:rPr>
        <w:t xml:space="preserve"> </w:t>
      </w:r>
      <w:r>
        <w:t>выдающегося</w:t>
      </w:r>
      <w:r>
        <w:rPr>
          <w:spacing w:val="1"/>
        </w:rPr>
        <w:t xml:space="preserve"> </w:t>
      </w:r>
      <w:r>
        <w:t>земляка.</w:t>
      </w:r>
    </w:p>
    <w:p w:rsidR="00311D77" w:rsidRDefault="0074782E">
      <w:pPr>
        <w:pStyle w:val="a3"/>
        <w:ind w:right="851" w:firstLine="539"/>
      </w:pPr>
      <w:r>
        <w:t>История</w:t>
      </w:r>
      <w:r>
        <w:rPr>
          <w:spacing w:val="1"/>
        </w:rPr>
        <w:t xml:space="preserve"> </w:t>
      </w:r>
      <w:r>
        <w:t>Отечества.</w:t>
      </w:r>
      <w:r>
        <w:rPr>
          <w:spacing w:val="1"/>
        </w:rPr>
        <w:t xml:space="preserve"> </w:t>
      </w:r>
      <w:r>
        <w:t>Счет</w:t>
      </w:r>
      <w:r>
        <w:rPr>
          <w:spacing w:val="1"/>
        </w:rPr>
        <w:t xml:space="preserve"> </w:t>
      </w:r>
      <w:r>
        <w:t>лет</w:t>
      </w:r>
      <w:r>
        <w:rPr>
          <w:spacing w:val="1"/>
        </w:rPr>
        <w:t xml:space="preserve"> </w:t>
      </w:r>
      <w:r>
        <w:t>в</w:t>
      </w:r>
      <w:r>
        <w:rPr>
          <w:spacing w:val="1"/>
        </w:rPr>
        <w:t xml:space="preserve"> </w:t>
      </w:r>
      <w:r>
        <w:t>истории.</w:t>
      </w:r>
      <w:r>
        <w:rPr>
          <w:spacing w:val="1"/>
        </w:rPr>
        <w:t xml:space="preserve"> </w:t>
      </w:r>
      <w:r>
        <w:t>Наиболее</w:t>
      </w:r>
      <w:r>
        <w:rPr>
          <w:spacing w:val="1"/>
        </w:rPr>
        <w:t xml:space="preserve"> </w:t>
      </w:r>
      <w:r>
        <w:t>важные</w:t>
      </w:r>
      <w:r>
        <w:rPr>
          <w:spacing w:val="1"/>
        </w:rPr>
        <w:t xml:space="preserve"> </w:t>
      </w:r>
      <w:r>
        <w:t>и</w:t>
      </w:r>
      <w:r>
        <w:rPr>
          <w:spacing w:val="1"/>
        </w:rPr>
        <w:t xml:space="preserve"> </w:t>
      </w:r>
      <w:r>
        <w:t>яркие</w:t>
      </w:r>
      <w:r>
        <w:rPr>
          <w:spacing w:val="1"/>
        </w:rPr>
        <w:t xml:space="preserve"> </w:t>
      </w:r>
      <w:r>
        <w:t>события</w:t>
      </w:r>
      <w:r>
        <w:rPr>
          <w:spacing w:val="1"/>
        </w:rPr>
        <w:t xml:space="preserve"> </w:t>
      </w:r>
      <w:r>
        <w:t>общественной и культурной жизни страны в разные исторические периоды: Древняя Русь,</w:t>
      </w:r>
      <w:r>
        <w:rPr>
          <w:spacing w:val="-57"/>
        </w:rPr>
        <w:t xml:space="preserve"> </w:t>
      </w:r>
      <w:r>
        <w:t>Московское государство, Российская империя, СССР, Российская Федерация. Картины</w:t>
      </w:r>
      <w:r>
        <w:rPr>
          <w:spacing w:val="1"/>
        </w:rPr>
        <w:t xml:space="preserve"> </w:t>
      </w:r>
      <w:r>
        <w:t>быта, труда, традиций людей в разные исторические времена. Выдающиеся люди разных</w:t>
      </w:r>
      <w:r>
        <w:rPr>
          <w:spacing w:val="1"/>
        </w:rPr>
        <w:t xml:space="preserve"> </w:t>
      </w:r>
      <w:r>
        <w:t>эпох.</w:t>
      </w:r>
      <w:r>
        <w:rPr>
          <w:spacing w:val="1"/>
        </w:rPr>
        <w:t xml:space="preserve"> </w:t>
      </w:r>
      <w:r>
        <w:t>Охрана</w:t>
      </w:r>
      <w:r>
        <w:rPr>
          <w:spacing w:val="1"/>
        </w:rPr>
        <w:t xml:space="preserve"> </w:t>
      </w:r>
      <w:r>
        <w:t>памятников</w:t>
      </w:r>
      <w:r>
        <w:rPr>
          <w:spacing w:val="1"/>
        </w:rPr>
        <w:t xml:space="preserve"> </w:t>
      </w:r>
      <w:r>
        <w:t>истории</w:t>
      </w:r>
      <w:r>
        <w:rPr>
          <w:spacing w:val="1"/>
        </w:rPr>
        <w:t xml:space="preserve"> </w:t>
      </w:r>
      <w:r>
        <w:t>и</w:t>
      </w:r>
      <w:r>
        <w:rPr>
          <w:spacing w:val="1"/>
        </w:rPr>
        <w:t xml:space="preserve"> </w:t>
      </w:r>
      <w:r>
        <w:t>культуры.</w:t>
      </w:r>
      <w:r>
        <w:rPr>
          <w:spacing w:val="1"/>
        </w:rPr>
        <w:t xml:space="preserve"> </w:t>
      </w:r>
      <w:r>
        <w:t>Страны</w:t>
      </w:r>
      <w:r>
        <w:rPr>
          <w:spacing w:val="1"/>
        </w:rPr>
        <w:t xml:space="preserve"> </w:t>
      </w:r>
      <w:r>
        <w:t>и</w:t>
      </w:r>
      <w:r>
        <w:rPr>
          <w:spacing w:val="1"/>
        </w:rPr>
        <w:t xml:space="preserve"> </w:t>
      </w:r>
      <w:r>
        <w:t>народы</w:t>
      </w:r>
      <w:r>
        <w:rPr>
          <w:spacing w:val="1"/>
        </w:rPr>
        <w:t xml:space="preserve"> </w:t>
      </w:r>
      <w:r>
        <w:t>мира.</w:t>
      </w:r>
      <w:r>
        <w:rPr>
          <w:spacing w:val="1"/>
        </w:rPr>
        <w:t xml:space="preserve"> </w:t>
      </w:r>
      <w:r>
        <w:t>Общее</w:t>
      </w:r>
      <w:r>
        <w:rPr>
          <w:spacing w:val="1"/>
        </w:rPr>
        <w:t xml:space="preserve"> </w:t>
      </w:r>
      <w:r>
        <w:t>представление о многообразии стран, народов на Земле. Знакомство с 3 - 4 (несколькими)</w:t>
      </w:r>
      <w:r>
        <w:rPr>
          <w:spacing w:val="1"/>
        </w:rPr>
        <w:t xml:space="preserve"> </w:t>
      </w:r>
      <w:r>
        <w:t>странами (по выбору): название, расположение на политической карте, столица, главные</w:t>
      </w:r>
      <w:r>
        <w:rPr>
          <w:spacing w:val="1"/>
        </w:rPr>
        <w:t xml:space="preserve"> </w:t>
      </w:r>
      <w:r>
        <w:t>достопримечательности.</w:t>
      </w:r>
    </w:p>
    <w:p w:rsidR="00311D77" w:rsidRDefault="0074782E">
      <w:pPr>
        <w:pStyle w:val="a4"/>
        <w:numPr>
          <w:ilvl w:val="2"/>
          <w:numId w:val="106"/>
        </w:numPr>
        <w:tabs>
          <w:tab w:val="left" w:pos="2161"/>
        </w:tabs>
        <w:spacing w:before="1"/>
        <w:ind w:hanging="601"/>
        <w:rPr>
          <w:sz w:val="24"/>
        </w:rPr>
      </w:pPr>
      <w:r>
        <w:rPr>
          <w:sz w:val="24"/>
        </w:rPr>
        <w:t>Правила</w:t>
      </w:r>
      <w:r>
        <w:rPr>
          <w:spacing w:val="-4"/>
          <w:sz w:val="24"/>
        </w:rPr>
        <w:t xml:space="preserve"> </w:t>
      </w:r>
      <w:r>
        <w:rPr>
          <w:sz w:val="24"/>
        </w:rPr>
        <w:t>безопасной</w:t>
      </w:r>
      <w:r>
        <w:rPr>
          <w:spacing w:val="-5"/>
          <w:sz w:val="24"/>
        </w:rPr>
        <w:t xml:space="preserve"> </w:t>
      </w:r>
      <w:r>
        <w:rPr>
          <w:sz w:val="24"/>
        </w:rPr>
        <w:t>жизни.</w:t>
      </w:r>
    </w:p>
    <w:p w:rsidR="00311D77" w:rsidRDefault="0074782E">
      <w:pPr>
        <w:pStyle w:val="a3"/>
        <w:ind w:left="1560" w:firstLine="0"/>
      </w:pPr>
      <w:r>
        <w:t>Ценность</w:t>
      </w:r>
      <w:r>
        <w:rPr>
          <w:spacing w:val="-5"/>
        </w:rPr>
        <w:t xml:space="preserve"> </w:t>
      </w:r>
      <w:r>
        <w:t>здоровья</w:t>
      </w:r>
      <w:r>
        <w:rPr>
          <w:spacing w:val="-1"/>
        </w:rPr>
        <w:t xml:space="preserve"> </w:t>
      </w:r>
      <w:r>
        <w:t>и</w:t>
      </w:r>
      <w:r>
        <w:rPr>
          <w:spacing w:val="-3"/>
        </w:rPr>
        <w:t xml:space="preserve"> </w:t>
      </w:r>
      <w:r>
        <w:t>здорового</w:t>
      </w:r>
      <w:r>
        <w:rPr>
          <w:spacing w:val="-2"/>
        </w:rPr>
        <w:t xml:space="preserve"> </w:t>
      </w:r>
      <w:r>
        <w:t>образа</w:t>
      </w:r>
      <w:r>
        <w:rPr>
          <w:spacing w:val="-6"/>
        </w:rPr>
        <w:t xml:space="preserve"> </w:t>
      </w:r>
      <w:r>
        <w:t>жизни.</w:t>
      </w:r>
    </w:p>
    <w:p w:rsidR="00311D77" w:rsidRDefault="0074782E">
      <w:pPr>
        <w:pStyle w:val="a3"/>
        <w:spacing w:before="1"/>
        <w:ind w:right="851" w:firstLine="539"/>
      </w:pPr>
      <w:r>
        <w:t>Режим</w:t>
      </w:r>
      <w:r>
        <w:rPr>
          <w:spacing w:val="1"/>
        </w:rPr>
        <w:t xml:space="preserve"> </w:t>
      </w:r>
      <w:r>
        <w:t>дня</w:t>
      </w:r>
      <w:r>
        <w:rPr>
          <w:spacing w:val="1"/>
        </w:rPr>
        <w:t xml:space="preserve"> </w:t>
      </w:r>
      <w:r>
        <w:t>обучающегося,</w:t>
      </w:r>
      <w:r>
        <w:rPr>
          <w:spacing w:val="1"/>
        </w:rPr>
        <w:t xml:space="preserve"> </w:t>
      </w:r>
      <w:r>
        <w:t>чередование</w:t>
      </w:r>
      <w:r>
        <w:rPr>
          <w:spacing w:val="1"/>
        </w:rPr>
        <w:t xml:space="preserve"> </w:t>
      </w:r>
      <w:r>
        <w:t>труда</w:t>
      </w:r>
      <w:r>
        <w:rPr>
          <w:spacing w:val="1"/>
        </w:rPr>
        <w:t xml:space="preserve"> </w:t>
      </w:r>
      <w:r>
        <w:t>и</w:t>
      </w:r>
      <w:r>
        <w:rPr>
          <w:spacing w:val="1"/>
        </w:rPr>
        <w:t xml:space="preserve"> </w:t>
      </w:r>
      <w:r>
        <w:t>отдыха</w:t>
      </w:r>
      <w:r>
        <w:rPr>
          <w:spacing w:val="1"/>
        </w:rPr>
        <w:t xml:space="preserve"> </w:t>
      </w:r>
      <w:r>
        <w:t>в</w:t>
      </w:r>
      <w:r>
        <w:rPr>
          <w:spacing w:val="1"/>
        </w:rPr>
        <w:t xml:space="preserve"> </w:t>
      </w:r>
      <w:r>
        <w:t>режиме</w:t>
      </w:r>
      <w:r>
        <w:rPr>
          <w:spacing w:val="1"/>
        </w:rPr>
        <w:t xml:space="preserve"> </w:t>
      </w:r>
      <w:r>
        <w:t>дня;</w:t>
      </w:r>
      <w:r>
        <w:rPr>
          <w:spacing w:val="60"/>
        </w:rPr>
        <w:t xml:space="preserve"> </w:t>
      </w:r>
      <w:r>
        <w:t>личная</w:t>
      </w:r>
      <w:r>
        <w:rPr>
          <w:spacing w:val="1"/>
        </w:rPr>
        <w:t xml:space="preserve"> </w:t>
      </w:r>
      <w:r>
        <w:t>гигиена. Физическая культура, закаливание, игры на воздухе как условие сохранения и</w:t>
      </w:r>
      <w:r>
        <w:rPr>
          <w:spacing w:val="1"/>
        </w:rPr>
        <w:t xml:space="preserve"> </w:t>
      </w:r>
      <w:r>
        <w:t>укрепления</w:t>
      </w:r>
      <w:r>
        <w:rPr>
          <w:spacing w:val="1"/>
        </w:rPr>
        <w:t xml:space="preserve"> </w:t>
      </w:r>
      <w:r>
        <w:t>здоровья.</w:t>
      </w:r>
      <w:r>
        <w:rPr>
          <w:spacing w:val="1"/>
        </w:rPr>
        <w:t xml:space="preserve"> </w:t>
      </w:r>
      <w:r>
        <w:t>Личная</w:t>
      </w:r>
      <w:r>
        <w:rPr>
          <w:spacing w:val="1"/>
        </w:rPr>
        <w:t xml:space="preserve"> </w:t>
      </w:r>
      <w:r>
        <w:t>ответственность</w:t>
      </w:r>
      <w:r>
        <w:rPr>
          <w:spacing w:val="1"/>
        </w:rPr>
        <w:t xml:space="preserve"> </w:t>
      </w:r>
      <w:r>
        <w:t>каждого</w:t>
      </w:r>
      <w:r>
        <w:rPr>
          <w:spacing w:val="1"/>
        </w:rPr>
        <w:t xml:space="preserve"> </w:t>
      </w:r>
      <w:r>
        <w:t>человека</w:t>
      </w:r>
      <w:r>
        <w:rPr>
          <w:spacing w:val="1"/>
        </w:rPr>
        <w:t xml:space="preserve"> </w:t>
      </w:r>
      <w:r>
        <w:t>за</w:t>
      </w:r>
      <w:r>
        <w:rPr>
          <w:spacing w:val="1"/>
        </w:rPr>
        <w:t xml:space="preserve"> </w:t>
      </w:r>
      <w:r>
        <w:t>сохранение</w:t>
      </w:r>
      <w:r>
        <w:rPr>
          <w:spacing w:val="1"/>
        </w:rPr>
        <w:t xml:space="preserve"> </w:t>
      </w:r>
      <w:r>
        <w:t>и</w:t>
      </w:r>
      <w:r>
        <w:rPr>
          <w:spacing w:val="1"/>
        </w:rPr>
        <w:t xml:space="preserve"> </w:t>
      </w:r>
      <w:r>
        <w:t>укрепление своего физического и нравственного здоровья. Номера телефонов экстренной</w:t>
      </w:r>
      <w:r>
        <w:rPr>
          <w:spacing w:val="1"/>
        </w:rPr>
        <w:t xml:space="preserve"> </w:t>
      </w:r>
      <w:r>
        <w:t>помощи.</w:t>
      </w:r>
      <w:r>
        <w:rPr>
          <w:spacing w:val="1"/>
        </w:rPr>
        <w:t xml:space="preserve"> </w:t>
      </w:r>
      <w:r>
        <w:t>Первая</w:t>
      </w:r>
      <w:r>
        <w:rPr>
          <w:spacing w:val="1"/>
        </w:rPr>
        <w:t xml:space="preserve"> </w:t>
      </w:r>
      <w:r>
        <w:t>помощь</w:t>
      </w:r>
      <w:r>
        <w:rPr>
          <w:spacing w:val="1"/>
        </w:rPr>
        <w:t xml:space="preserve"> </w:t>
      </w:r>
      <w:r>
        <w:t>при</w:t>
      </w:r>
      <w:r>
        <w:rPr>
          <w:spacing w:val="1"/>
        </w:rPr>
        <w:t xml:space="preserve"> </w:t>
      </w:r>
      <w:r>
        <w:t>легких</w:t>
      </w:r>
      <w:r>
        <w:rPr>
          <w:spacing w:val="1"/>
        </w:rPr>
        <w:t xml:space="preserve"> </w:t>
      </w:r>
      <w:r>
        <w:t>травмах</w:t>
      </w:r>
      <w:r>
        <w:rPr>
          <w:spacing w:val="1"/>
        </w:rPr>
        <w:t xml:space="preserve"> </w:t>
      </w:r>
      <w:r>
        <w:t>(ушиб,</w:t>
      </w:r>
      <w:r>
        <w:rPr>
          <w:spacing w:val="1"/>
        </w:rPr>
        <w:t xml:space="preserve"> </w:t>
      </w:r>
      <w:r>
        <w:t>порез,</w:t>
      </w:r>
      <w:r>
        <w:rPr>
          <w:spacing w:val="1"/>
        </w:rPr>
        <w:t xml:space="preserve"> </w:t>
      </w:r>
      <w:r>
        <w:t>ожог),</w:t>
      </w:r>
      <w:r>
        <w:rPr>
          <w:spacing w:val="1"/>
        </w:rPr>
        <w:t xml:space="preserve"> </w:t>
      </w:r>
      <w:r>
        <w:t>обмораживании,</w:t>
      </w:r>
      <w:r>
        <w:rPr>
          <w:spacing w:val="1"/>
        </w:rPr>
        <w:t xml:space="preserve"> </w:t>
      </w:r>
      <w:r>
        <w:t>перегреве.</w:t>
      </w:r>
    </w:p>
    <w:p w:rsidR="00311D77" w:rsidRDefault="0074782E">
      <w:pPr>
        <w:pStyle w:val="a3"/>
        <w:ind w:right="852" w:firstLine="539"/>
      </w:pPr>
      <w:r>
        <w:t>Дорога от дома до школы, правила безопасного поведения на дорогах, в лесу, на</w:t>
      </w:r>
      <w:r>
        <w:rPr>
          <w:spacing w:val="1"/>
        </w:rPr>
        <w:t xml:space="preserve"> </w:t>
      </w:r>
      <w:r>
        <w:t>водоеме</w:t>
      </w:r>
      <w:r>
        <w:rPr>
          <w:spacing w:val="1"/>
        </w:rPr>
        <w:t xml:space="preserve"> </w:t>
      </w:r>
      <w:r>
        <w:t>в</w:t>
      </w:r>
      <w:r>
        <w:rPr>
          <w:spacing w:val="1"/>
        </w:rPr>
        <w:t xml:space="preserve"> </w:t>
      </w:r>
      <w:r>
        <w:t>разное</w:t>
      </w:r>
      <w:r>
        <w:rPr>
          <w:spacing w:val="1"/>
        </w:rPr>
        <w:t xml:space="preserve"> </w:t>
      </w:r>
      <w:r>
        <w:t>время</w:t>
      </w:r>
      <w:r>
        <w:rPr>
          <w:spacing w:val="1"/>
        </w:rPr>
        <w:t xml:space="preserve"> </w:t>
      </w:r>
      <w:r>
        <w:t>года.</w:t>
      </w:r>
      <w:r>
        <w:rPr>
          <w:spacing w:val="1"/>
        </w:rPr>
        <w:t xml:space="preserve"> </w:t>
      </w:r>
      <w:r>
        <w:t>Правила</w:t>
      </w:r>
      <w:r>
        <w:rPr>
          <w:spacing w:val="1"/>
        </w:rPr>
        <w:t xml:space="preserve"> </w:t>
      </w:r>
      <w:r>
        <w:t>пожарной</w:t>
      </w:r>
      <w:r>
        <w:rPr>
          <w:spacing w:val="1"/>
        </w:rPr>
        <w:t xml:space="preserve"> </w:t>
      </w:r>
      <w:r>
        <w:t>безопасности,</w:t>
      </w:r>
      <w:r>
        <w:rPr>
          <w:spacing w:val="1"/>
        </w:rPr>
        <w:t xml:space="preserve"> </w:t>
      </w:r>
      <w:r>
        <w:t>основные</w:t>
      </w:r>
      <w:r>
        <w:rPr>
          <w:spacing w:val="1"/>
        </w:rPr>
        <w:t xml:space="preserve"> </w:t>
      </w:r>
      <w:r>
        <w:t>правила</w:t>
      </w:r>
      <w:r>
        <w:rPr>
          <w:spacing w:val="1"/>
        </w:rPr>
        <w:t xml:space="preserve"> </w:t>
      </w:r>
      <w:r>
        <w:t>обращения</w:t>
      </w:r>
      <w:r>
        <w:rPr>
          <w:spacing w:val="-4"/>
        </w:rPr>
        <w:t xml:space="preserve"> </w:t>
      </w:r>
      <w:r>
        <w:t>с</w:t>
      </w:r>
      <w:r>
        <w:rPr>
          <w:spacing w:val="1"/>
        </w:rPr>
        <w:t xml:space="preserve"> </w:t>
      </w:r>
      <w:r>
        <w:t>газом, электричеством, водой.</w:t>
      </w:r>
    </w:p>
    <w:p w:rsidR="00311D77" w:rsidRDefault="0074782E">
      <w:pPr>
        <w:pStyle w:val="a3"/>
        <w:ind w:left="1560" w:firstLine="0"/>
      </w:pPr>
      <w:r>
        <w:t>Правила</w:t>
      </w:r>
      <w:r>
        <w:rPr>
          <w:spacing w:val="-3"/>
        </w:rPr>
        <w:t xml:space="preserve"> </w:t>
      </w:r>
      <w:r>
        <w:t>безопасного</w:t>
      </w:r>
      <w:r>
        <w:rPr>
          <w:spacing w:val="-3"/>
        </w:rPr>
        <w:t xml:space="preserve"> </w:t>
      </w:r>
      <w:r>
        <w:t>поведения</w:t>
      </w:r>
      <w:r>
        <w:rPr>
          <w:spacing w:val="-2"/>
        </w:rPr>
        <w:t xml:space="preserve"> </w:t>
      </w:r>
      <w:r>
        <w:t>в</w:t>
      </w:r>
      <w:r>
        <w:rPr>
          <w:spacing w:val="-5"/>
        </w:rPr>
        <w:t xml:space="preserve"> </w:t>
      </w:r>
      <w:r>
        <w:t>природе.</w:t>
      </w:r>
    </w:p>
    <w:p w:rsidR="00311D77" w:rsidRDefault="0074782E">
      <w:pPr>
        <w:pStyle w:val="a3"/>
        <w:ind w:right="854" w:firstLine="539"/>
      </w:pPr>
      <w:r>
        <w:t>Правило безопасного поведения в общественных местах. Правила взаимодействия с</w:t>
      </w:r>
      <w:r>
        <w:rPr>
          <w:spacing w:val="1"/>
        </w:rPr>
        <w:t xml:space="preserve"> </w:t>
      </w:r>
      <w:r>
        <w:t>незнакомыми</w:t>
      </w:r>
      <w:r>
        <w:rPr>
          <w:spacing w:val="-1"/>
        </w:rPr>
        <w:t xml:space="preserve"> </w:t>
      </w:r>
      <w:r>
        <w:t>людьми.</w:t>
      </w:r>
    </w:p>
    <w:p w:rsidR="00311D77" w:rsidRDefault="00311D77">
      <w:pPr>
        <w:sectPr w:rsidR="00311D77">
          <w:pgSz w:w="11910" w:h="16840"/>
          <w:pgMar w:top="1040" w:right="0" w:bottom="1180" w:left="680" w:header="0" w:footer="918" w:gutter="0"/>
          <w:cols w:space="720"/>
        </w:sectPr>
      </w:pPr>
    </w:p>
    <w:p w:rsidR="00311D77" w:rsidRDefault="0074782E">
      <w:pPr>
        <w:pStyle w:val="a3"/>
        <w:spacing w:before="76"/>
        <w:ind w:right="849" w:firstLine="539"/>
      </w:pPr>
      <w:r>
        <w:lastRenderedPageBreak/>
        <w:t>Забота о здоровье и безопасности окружающих людей - нравственный долг каждого</w:t>
      </w:r>
      <w:r>
        <w:rPr>
          <w:spacing w:val="1"/>
        </w:rPr>
        <w:t xml:space="preserve"> </w:t>
      </w:r>
      <w:r>
        <w:t>человека.</w:t>
      </w:r>
    </w:p>
    <w:p w:rsidR="00311D77" w:rsidRDefault="0074782E">
      <w:pPr>
        <w:pStyle w:val="a4"/>
        <w:numPr>
          <w:ilvl w:val="1"/>
          <w:numId w:val="106"/>
        </w:numPr>
        <w:tabs>
          <w:tab w:val="left" w:pos="1981"/>
        </w:tabs>
        <w:ind w:hanging="421"/>
        <w:rPr>
          <w:sz w:val="24"/>
        </w:rPr>
      </w:pPr>
      <w:r>
        <w:rPr>
          <w:sz w:val="24"/>
        </w:rPr>
        <w:t>Планируемые</w:t>
      </w:r>
      <w:r>
        <w:rPr>
          <w:spacing w:val="-3"/>
          <w:sz w:val="24"/>
        </w:rPr>
        <w:t xml:space="preserve"> </w:t>
      </w:r>
      <w:r>
        <w:rPr>
          <w:sz w:val="24"/>
        </w:rPr>
        <w:t>результаты</w:t>
      </w:r>
      <w:r>
        <w:rPr>
          <w:spacing w:val="-5"/>
          <w:sz w:val="24"/>
        </w:rPr>
        <w:t xml:space="preserve"> </w:t>
      </w:r>
      <w:r>
        <w:rPr>
          <w:sz w:val="24"/>
        </w:rPr>
        <w:t>освоения</w:t>
      </w:r>
      <w:r>
        <w:rPr>
          <w:spacing w:val="-5"/>
          <w:sz w:val="24"/>
        </w:rPr>
        <w:t xml:space="preserve"> </w:t>
      </w:r>
      <w:r>
        <w:rPr>
          <w:sz w:val="24"/>
        </w:rPr>
        <w:t>учебного</w:t>
      </w:r>
      <w:r>
        <w:rPr>
          <w:spacing w:val="-3"/>
          <w:sz w:val="24"/>
        </w:rPr>
        <w:t xml:space="preserve"> </w:t>
      </w:r>
      <w:r>
        <w:rPr>
          <w:sz w:val="24"/>
        </w:rPr>
        <w:t>предмета:</w:t>
      </w:r>
    </w:p>
    <w:p w:rsidR="00311D77" w:rsidRDefault="0074782E">
      <w:pPr>
        <w:pStyle w:val="a4"/>
        <w:numPr>
          <w:ilvl w:val="0"/>
          <w:numId w:val="105"/>
        </w:numPr>
        <w:tabs>
          <w:tab w:val="left" w:pos="1893"/>
        </w:tabs>
        <w:ind w:right="854" w:firstLine="539"/>
        <w:rPr>
          <w:sz w:val="24"/>
        </w:rPr>
      </w:pPr>
      <w:r>
        <w:rPr>
          <w:sz w:val="24"/>
        </w:rPr>
        <w:t>сформированность</w:t>
      </w:r>
      <w:r>
        <w:rPr>
          <w:spacing w:val="1"/>
          <w:sz w:val="24"/>
        </w:rPr>
        <w:t xml:space="preserve"> </w:t>
      </w:r>
      <w:r>
        <w:rPr>
          <w:sz w:val="24"/>
        </w:rPr>
        <w:t>уважительного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России,</w:t>
      </w:r>
      <w:r>
        <w:rPr>
          <w:spacing w:val="1"/>
          <w:sz w:val="24"/>
        </w:rPr>
        <w:t xml:space="preserve"> </w:t>
      </w:r>
      <w:r>
        <w:rPr>
          <w:sz w:val="24"/>
        </w:rPr>
        <w:t>родному</w:t>
      </w:r>
      <w:r>
        <w:rPr>
          <w:spacing w:val="1"/>
          <w:sz w:val="24"/>
        </w:rPr>
        <w:t xml:space="preserve"> </w:t>
      </w:r>
      <w:r>
        <w:rPr>
          <w:sz w:val="24"/>
        </w:rPr>
        <w:t>краю,</w:t>
      </w:r>
      <w:r>
        <w:rPr>
          <w:spacing w:val="1"/>
          <w:sz w:val="24"/>
        </w:rPr>
        <w:t xml:space="preserve"> </w:t>
      </w:r>
      <w:r>
        <w:rPr>
          <w:sz w:val="24"/>
        </w:rPr>
        <w:t>своей</w:t>
      </w:r>
      <w:r>
        <w:rPr>
          <w:spacing w:val="1"/>
          <w:sz w:val="24"/>
        </w:rPr>
        <w:t xml:space="preserve"> </w:t>
      </w:r>
      <w:r>
        <w:rPr>
          <w:sz w:val="24"/>
        </w:rPr>
        <w:t>семье,</w:t>
      </w:r>
      <w:r>
        <w:rPr>
          <w:spacing w:val="-1"/>
          <w:sz w:val="24"/>
        </w:rPr>
        <w:t xml:space="preserve"> </w:t>
      </w:r>
      <w:r>
        <w:rPr>
          <w:sz w:val="24"/>
        </w:rPr>
        <w:t>истории,</w:t>
      </w:r>
      <w:r>
        <w:rPr>
          <w:spacing w:val="-1"/>
          <w:sz w:val="24"/>
        </w:rPr>
        <w:t xml:space="preserve"> </w:t>
      </w:r>
      <w:r>
        <w:rPr>
          <w:sz w:val="24"/>
        </w:rPr>
        <w:t>культуре, природе нашей</w:t>
      </w:r>
      <w:r>
        <w:rPr>
          <w:spacing w:val="-2"/>
          <w:sz w:val="24"/>
        </w:rPr>
        <w:t xml:space="preserve"> </w:t>
      </w:r>
      <w:r>
        <w:rPr>
          <w:sz w:val="24"/>
        </w:rPr>
        <w:t>страны, ее современной</w:t>
      </w:r>
      <w:r>
        <w:rPr>
          <w:spacing w:val="-1"/>
          <w:sz w:val="24"/>
        </w:rPr>
        <w:t xml:space="preserve"> </w:t>
      </w:r>
      <w:r>
        <w:rPr>
          <w:sz w:val="24"/>
        </w:rPr>
        <w:t>жизни;</w:t>
      </w:r>
    </w:p>
    <w:p w:rsidR="00311D77" w:rsidRDefault="0074782E">
      <w:pPr>
        <w:pStyle w:val="a4"/>
        <w:numPr>
          <w:ilvl w:val="0"/>
          <w:numId w:val="105"/>
        </w:numPr>
        <w:tabs>
          <w:tab w:val="left" w:pos="1921"/>
        </w:tabs>
        <w:ind w:right="849" w:firstLine="539"/>
        <w:rPr>
          <w:sz w:val="24"/>
        </w:rPr>
      </w:pPr>
      <w:r>
        <w:rPr>
          <w:sz w:val="24"/>
        </w:rPr>
        <w:t>расширение,</w:t>
      </w:r>
      <w:r>
        <w:rPr>
          <w:spacing w:val="1"/>
          <w:sz w:val="24"/>
        </w:rPr>
        <w:t xml:space="preserve"> </w:t>
      </w:r>
      <w:r>
        <w:rPr>
          <w:sz w:val="24"/>
        </w:rPr>
        <w:t>углубление</w:t>
      </w:r>
      <w:r>
        <w:rPr>
          <w:spacing w:val="1"/>
          <w:sz w:val="24"/>
        </w:rPr>
        <w:t xml:space="preserve"> </w:t>
      </w:r>
      <w:r>
        <w:rPr>
          <w:sz w:val="24"/>
        </w:rPr>
        <w:t>и</w:t>
      </w:r>
      <w:r>
        <w:rPr>
          <w:spacing w:val="1"/>
          <w:sz w:val="24"/>
        </w:rPr>
        <w:t xml:space="preserve"> </w:t>
      </w:r>
      <w:r>
        <w:rPr>
          <w:sz w:val="24"/>
        </w:rPr>
        <w:t>систематизация</w:t>
      </w:r>
      <w:r>
        <w:rPr>
          <w:spacing w:val="1"/>
          <w:sz w:val="24"/>
        </w:rPr>
        <w:t xml:space="preserve"> </w:t>
      </w:r>
      <w:r>
        <w:rPr>
          <w:sz w:val="24"/>
        </w:rPr>
        <w:t>знаний</w:t>
      </w:r>
      <w:r>
        <w:rPr>
          <w:spacing w:val="1"/>
          <w:sz w:val="24"/>
        </w:rPr>
        <w:t xml:space="preserve"> </w:t>
      </w:r>
      <w:r>
        <w:rPr>
          <w:sz w:val="24"/>
        </w:rPr>
        <w:t>о</w:t>
      </w:r>
      <w:r>
        <w:rPr>
          <w:spacing w:val="1"/>
          <w:sz w:val="24"/>
        </w:rPr>
        <w:t xml:space="preserve"> </w:t>
      </w:r>
      <w:r>
        <w:rPr>
          <w:sz w:val="24"/>
        </w:rPr>
        <w:t>предметах</w:t>
      </w:r>
      <w:r>
        <w:rPr>
          <w:spacing w:val="1"/>
          <w:sz w:val="24"/>
        </w:rPr>
        <w:t xml:space="preserve"> </w:t>
      </w:r>
      <w:r>
        <w:rPr>
          <w:sz w:val="24"/>
        </w:rPr>
        <w:t>и</w:t>
      </w:r>
      <w:r>
        <w:rPr>
          <w:spacing w:val="1"/>
          <w:sz w:val="24"/>
        </w:rPr>
        <w:t xml:space="preserve"> </w:t>
      </w:r>
      <w:r>
        <w:rPr>
          <w:sz w:val="24"/>
        </w:rPr>
        <w:t>явлениях</w:t>
      </w:r>
      <w:r>
        <w:rPr>
          <w:spacing w:val="1"/>
          <w:sz w:val="24"/>
        </w:rPr>
        <w:t xml:space="preserve"> </w:t>
      </w:r>
      <w:r>
        <w:rPr>
          <w:sz w:val="24"/>
        </w:rPr>
        <w:t>окружающего</w:t>
      </w:r>
      <w:r>
        <w:rPr>
          <w:spacing w:val="1"/>
          <w:sz w:val="24"/>
        </w:rPr>
        <w:t xml:space="preserve"> </w:t>
      </w:r>
      <w:r>
        <w:rPr>
          <w:sz w:val="24"/>
        </w:rPr>
        <w:t>мира,</w:t>
      </w:r>
      <w:r>
        <w:rPr>
          <w:spacing w:val="1"/>
          <w:sz w:val="24"/>
        </w:rPr>
        <w:t xml:space="preserve"> </w:t>
      </w:r>
      <w:r>
        <w:rPr>
          <w:sz w:val="24"/>
        </w:rPr>
        <w:t>осознание</w:t>
      </w:r>
      <w:r>
        <w:rPr>
          <w:spacing w:val="1"/>
          <w:sz w:val="24"/>
        </w:rPr>
        <w:t xml:space="preserve"> </w:t>
      </w:r>
      <w:r>
        <w:rPr>
          <w:sz w:val="24"/>
        </w:rPr>
        <w:t>целостности</w:t>
      </w:r>
      <w:r>
        <w:rPr>
          <w:spacing w:val="1"/>
          <w:sz w:val="24"/>
        </w:rPr>
        <w:t xml:space="preserve"> </w:t>
      </w:r>
      <w:r>
        <w:rPr>
          <w:sz w:val="24"/>
        </w:rPr>
        <w:t>окружающего</w:t>
      </w:r>
      <w:r>
        <w:rPr>
          <w:spacing w:val="1"/>
          <w:sz w:val="24"/>
        </w:rPr>
        <w:t xml:space="preserve"> </w:t>
      </w:r>
      <w:r>
        <w:rPr>
          <w:sz w:val="24"/>
        </w:rPr>
        <w:t>мира,</w:t>
      </w:r>
      <w:r>
        <w:rPr>
          <w:spacing w:val="1"/>
          <w:sz w:val="24"/>
        </w:rPr>
        <w:t xml:space="preserve"> </w:t>
      </w:r>
      <w:r>
        <w:rPr>
          <w:sz w:val="24"/>
        </w:rPr>
        <w:t>освоение</w:t>
      </w:r>
      <w:r>
        <w:rPr>
          <w:spacing w:val="1"/>
          <w:sz w:val="24"/>
        </w:rPr>
        <w:t xml:space="preserve"> </w:t>
      </w:r>
      <w:r>
        <w:rPr>
          <w:sz w:val="24"/>
        </w:rPr>
        <w:t>основ</w:t>
      </w:r>
      <w:r>
        <w:rPr>
          <w:spacing w:val="1"/>
          <w:sz w:val="24"/>
        </w:rPr>
        <w:t xml:space="preserve"> </w:t>
      </w:r>
      <w:r>
        <w:rPr>
          <w:sz w:val="24"/>
        </w:rPr>
        <w:t>экологической</w:t>
      </w:r>
      <w:r>
        <w:rPr>
          <w:spacing w:val="1"/>
          <w:sz w:val="24"/>
        </w:rPr>
        <w:t xml:space="preserve"> </w:t>
      </w:r>
      <w:r>
        <w:rPr>
          <w:sz w:val="24"/>
        </w:rPr>
        <w:t>грамотности,</w:t>
      </w:r>
      <w:r>
        <w:rPr>
          <w:spacing w:val="1"/>
          <w:sz w:val="24"/>
        </w:rPr>
        <w:t xml:space="preserve"> </w:t>
      </w:r>
      <w:r>
        <w:rPr>
          <w:sz w:val="24"/>
        </w:rPr>
        <w:t>элементарных</w:t>
      </w:r>
      <w:r>
        <w:rPr>
          <w:spacing w:val="1"/>
          <w:sz w:val="24"/>
        </w:rPr>
        <w:t xml:space="preserve"> </w:t>
      </w:r>
      <w:r>
        <w:rPr>
          <w:sz w:val="24"/>
        </w:rPr>
        <w:t>правил</w:t>
      </w:r>
      <w:r>
        <w:rPr>
          <w:spacing w:val="1"/>
          <w:sz w:val="24"/>
        </w:rPr>
        <w:t xml:space="preserve"> </w:t>
      </w:r>
      <w:r>
        <w:rPr>
          <w:sz w:val="24"/>
        </w:rPr>
        <w:t>нравственного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мире</w:t>
      </w:r>
      <w:r>
        <w:rPr>
          <w:spacing w:val="1"/>
          <w:sz w:val="24"/>
        </w:rPr>
        <w:t xml:space="preserve"> </w:t>
      </w:r>
      <w:r>
        <w:rPr>
          <w:sz w:val="24"/>
        </w:rPr>
        <w:t>природы</w:t>
      </w:r>
      <w:r>
        <w:rPr>
          <w:spacing w:val="1"/>
          <w:sz w:val="24"/>
        </w:rPr>
        <w:t xml:space="preserve"> </w:t>
      </w:r>
      <w:r>
        <w:rPr>
          <w:sz w:val="24"/>
        </w:rPr>
        <w:t>и</w:t>
      </w:r>
      <w:r>
        <w:rPr>
          <w:spacing w:val="1"/>
          <w:sz w:val="24"/>
        </w:rPr>
        <w:t xml:space="preserve"> </w:t>
      </w:r>
      <w:r>
        <w:rPr>
          <w:sz w:val="24"/>
        </w:rPr>
        <w:t>людей,</w:t>
      </w:r>
      <w:r>
        <w:rPr>
          <w:spacing w:val="1"/>
          <w:sz w:val="24"/>
        </w:rPr>
        <w:t xml:space="preserve"> </w:t>
      </w:r>
      <w:r>
        <w:rPr>
          <w:sz w:val="24"/>
        </w:rPr>
        <w:t>норм</w:t>
      </w:r>
      <w:r>
        <w:rPr>
          <w:spacing w:val="1"/>
          <w:sz w:val="24"/>
        </w:rPr>
        <w:t xml:space="preserve"> </w:t>
      </w:r>
      <w:r>
        <w:rPr>
          <w:sz w:val="24"/>
        </w:rPr>
        <w:t>здоровьесберегающего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природной</w:t>
      </w:r>
      <w:r>
        <w:rPr>
          <w:spacing w:val="1"/>
          <w:sz w:val="24"/>
        </w:rPr>
        <w:t xml:space="preserve"> </w:t>
      </w:r>
      <w:r>
        <w:rPr>
          <w:sz w:val="24"/>
        </w:rPr>
        <w:t>и</w:t>
      </w:r>
      <w:r>
        <w:rPr>
          <w:spacing w:val="1"/>
          <w:sz w:val="24"/>
        </w:rPr>
        <w:t xml:space="preserve"> </w:t>
      </w:r>
      <w:r>
        <w:rPr>
          <w:sz w:val="24"/>
        </w:rPr>
        <w:t>социальной</w:t>
      </w:r>
      <w:r>
        <w:rPr>
          <w:spacing w:val="-57"/>
          <w:sz w:val="24"/>
        </w:rPr>
        <w:t xml:space="preserve"> </w:t>
      </w:r>
      <w:r>
        <w:rPr>
          <w:sz w:val="24"/>
        </w:rPr>
        <w:t>среде;</w:t>
      </w:r>
    </w:p>
    <w:p w:rsidR="00311D77" w:rsidRDefault="0074782E">
      <w:pPr>
        <w:pStyle w:val="a4"/>
        <w:numPr>
          <w:ilvl w:val="0"/>
          <w:numId w:val="105"/>
        </w:numPr>
        <w:tabs>
          <w:tab w:val="left" w:pos="1837"/>
        </w:tabs>
        <w:spacing w:before="1"/>
        <w:ind w:right="854" w:firstLine="539"/>
        <w:rPr>
          <w:sz w:val="24"/>
        </w:rPr>
      </w:pPr>
      <w:r>
        <w:rPr>
          <w:sz w:val="24"/>
        </w:rPr>
        <w:t>усвоение простейших взаимосвязей и взаимозависимостей между миром живой и</w:t>
      </w:r>
      <w:r>
        <w:rPr>
          <w:spacing w:val="1"/>
          <w:sz w:val="24"/>
        </w:rPr>
        <w:t xml:space="preserve"> </w:t>
      </w:r>
      <w:r>
        <w:rPr>
          <w:sz w:val="24"/>
        </w:rPr>
        <w:t>неживой</w:t>
      </w:r>
      <w:r>
        <w:rPr>
          <w:spacing w:val="1"/>
          <w:sz w:val="24"/>
        </w:rPr>
        <w:t xml:space="preserve"> </w:t>
      </w:r>
      <w:r>
        <w:rPr>
          <w:sz w:val="24"/>
        </w:rPr>
        <w:t>природы,</w:t>
      </w:r>
      <w:r>
        <w:rPr>
          <w:spacing w:val="1"/>
          <w:sz w:val="24"/>
        </w:rPr>
        <w:t xml:space="preserve"> </w:t>
      </w:r>
      <w:r>
        <w:rPr>
          <w:sz w:val="24"/>
        </w:rPr>
        <w:t>между</w:t>
      </w:r>
      <w:r>
        <w:rPr>
          <w:spacing w:val="1"/>
          <w:sz w:val="24"/>
        </w:rPr>
        <w:t xml:space="preserve"> </w:t>
      </w:r>
      <w:r>
        <w:rPr>
          <w:sz w:val="24"/>
        </w:rPr>
        <w:t>деятельностью</w:t>
      </w:r>
      <w:r>
        <w:rPr>
          <w:spacing w:val="1"/>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происходящими</w:t>
      </w:r>
      <w:r>
        <w:rPr>
          <w:spacing w:val="1"/>
          <w:sz w:val="24"/>
        </w:rPr>
        <w:t xml:space="preserve"> </w:t>
      </w:r>
      <w:r>
        <w:rPr>
          <w:sz w:val="24"/>
        </w:rPr>
        <w:t>изменениями</w:t>
      </w:r>
      <w:r>
        <w:rPr>
          <w:spacing w:val="1"/>
          <w:sz w:val="24"/>
        </w:rPr>
        <w:t xml:space="preserve"> </w:t>
      </w:r>
      <w:r>
        <w:rPr>
          <w:sz w:val="24"/>
        </w:rPr>
        <w:t>в</w:t>
      </w:r>
      <w:r>
        <w:rPr>
          <w:spacing w:val="1"/>
          <w:sz w:val="24"/>
        </w:rPr>
        <w:t xml:space="preserve"> </w:t>
      </w:r>
      <w:r>
        <w:rPr>
          <w:sz w:val="24"/>
        </w:rPr>
        <w:t>окружающей</w:t>
      </w:r>
      <w:r>
        <w:rPr>
          <w:spacing w:val="-2"/>
          <w:sz w:val="24"/>
        </w:rPr>
        <w:t xml:space="preserve"> </w:t>
      </w:r>
      <w:r>
        <w:rPr>
          <w:sz w:val="24"/>
        </w:rPr>
        <w:t>среде;</w:t>
      </w:r>
    </w:p>
    <w:p w:rsidR="00311D77" w:rsidRDefault="0074782E">
      <w:pPr>
        <w:pStyle w:val="a4"/>
        <w:numPr>
          <w:ilvl w:val="0"/>
          <w:numId w:val="105"/>
        </w:numPr>
        <w:tabs>
          <w:tab w:val="left" w:pos="1905"/>
        </w:tabs>
        <w:ind w:right="848" w:firstLine="539"/>
        <w:rPr>
          <w:sz w:val="24"/>
        </w:rPr>
      </w:pPr>
      <w:r>
        <w:rPr>
          <w:sz w:val="24"/>
        </w:rPr>
        <w:t>развитие</w:t>
      </w:r>
      <w:r>
        <w:rPr>
          <w:spacing w:val="1"/>
          <w:sz w:val="24"/>
        </w:rPr>
        <w:t xml:space="preserve"> </w:t>
      </w:r>
      <w:r>
        <w:rPr>
          <w:sz w:val="24"/>
        </w:rPr>
        <w:t>навыков</w:t>
      </w:r>
      <w:r>
        <w:rPr>
          <w:spacing w:val="1"/>
          <w:sz w:val="24"/>
        </w:rPr>
        <w:t xml:space="preserve"> </w:t>
      </w:r>
      <w:r>
        <w:rPr>
          <w:sz w:val="24"/>
        </w:rPr>
        <w:t>устанавливать</w:t>
      </w:r>
      <w:r>
        <w:rPr>
          <w:spacing w:val="1"/>
          <w:sz w:val="24"/>
        </w:rPr>
        <w:t xml:space="preserve"> </w:t>
      </w:r>
      <w:r>
        <w:rPr>
          <w:sz w:val="24"/>
        </w:rPr>
        <w:t>и</w:t>
      </w:r>
      <w:r>
        <w:rPr>
          <w:spacing w:val="1"/>
          <w:sz w:val="24"/>
        </w:rPr>
        <w:t xml:space="preserve"> </w:t>
      </w:r>
      <w:r>
        <w:rPr>
          <w:sz w:val="24"/>
        </w:rPr>
        <w:t>выявлять</w:t>
      </w:r>
      <w:r>
        <w:rPr>
          <w:spacing w:val="1"/>
          <w:sz w:val="24"/>
        </w:rPr>
        <w:t xml:space="preserve"> </w:t>
      </w:r>
      <w:r>
        <w:rPr>
          <w:sz w:val="24"/>
        </w:rPr>
        <w:t>причинно-следственные</w:t>
      </w:r>
      <w:r>
        <w:rPr>
          <w:spacing w:val="1"/>
          <w:sz w:val="24"/>
        </w:rPr>
        <w:t xml:space="preserve"> </w:t>
      </w:r>
      <w:r>
        <w:rPr>
          <w:sz w:val="24"/>
        </w:rPr>
        <w:t>связи</w:t>
      </w:r>
      <w:r>
        <w:rPr>
          <w:spacing w:val="1"/>
          <w:sz w:val="24"/>
        </w:rPr>
        <w:t xml:space="preserve"> </w:t>
      </w:r>
      <w:r>
        <w:rPr>
          <w:sz w:val="24"/>
        </w:rPr>
        <w:t>в</w:t>
      </w:r>
      <w:r>
        <w:rPr>
          <w:spacing w:val="1"/>
          <w:sz w:val="24"/>
        </w:rPr>
        <w:t xml:space="preserve"> </w:t>
      </w:r>
      <w:r>
        <w:rPr>
          <w:sz w:val="24"/>
        </w:rPr>
        <w:t>окружающем мире, умение прогнозировать простые последствия собственных действий и</w:t>
      </w:r>
      <w:r>
        <w:rPr>
          <w:spacing w:val="1"/>
          <w:sz w:val="24"/>
        </w:rPr>
        <w:t xml:space="preserve"> </w:t>
      </w:r>
      <w:r>
        <w:rPr>
          <w:sz w:val="24"/>
        </w:rPr>
        <w:t>действий,</w:t>
      </w:r>
      <w:r>
        <w:rPr>
          <w:spacing w:val="-1"/>
          <w:sz w:val="24"/>
        </w:rPr>
        <w:t xml:space="preserve"> </w:t>
      </w:r>
      <w:r>
        <w:rPr>
          <w:sz w:val="24"/>
        </w:rPr>
        <w:t>совершаемых другими</w:t>
      </w:r>
      <w:r>
        <w:rPr>
          <w:spacing w:val="-1"/>
          <w:sz w:val="24"/>
        </w:rPr>
        <w:t xml:space="preserve"> </w:t>
      </w:r>
      <w:r>
        <w:rPr>
          <w:sz w:val="24"/>
        </w:rPr>
        <w:t>людьми.</w:t>
      </w:r>
    </w:p>
    <w:p w:rsidR="00311D77" w:rsidRDefault="00311D77">
      <w:pPr>
        <w:pStyle w:val="a3"/>
        <w:ind w:left="0" w:firstLine="0"/>
        <w:jc w:val="left"/>
      </w:pPr>
    </w:p>
    <w:p w:rsidR="00311D77" w:rsidRPr="00624859" w:rsidRDefault="00311D77">
      <w:pPr>
        <w:pStyle w:val="a3"/>
        <w:spacing w:before="2"/>
        <w:ind w:left="0" w:firstLine="0"/>
        <w:jc w:val="left"/>
        <w:rPr>
          <w:b/>
          <w:sz w:val="16"/>
        </w:rPr>
      </w:pPr>
    </w:p>
    <w:p w:rsidR="00311D77" w:rsidRDefault="0074782E">
      <w:pPr>
        <w:pStyle w:val="a4"/>
        <w:numPr>
          <w:ilvl w:val="1"/>
          <w:numId w:val="104"/>
        </w:numPr>
        <w:tabs>
          <w:tab w:val="left" w:pos="1981"/>
        </w:tabs>
        <w:spacing w:before="90"/>
        <w:ind w:hanging="421"/>
        <w:rPr>
          <w:b/>
          <w:sz w:val="24"/>
        </w:rPr>
      </w:pPr>
      <w:r>
        <w:rPr>
          <w:b/>
          <w:sz w:val="24"/>
        </w:rPr>
        <w:t>Программа</w:t>
      </w:r>
      <w:r>
        <w:rPr>
          <w:b/>
          <w:spacing w:val="-2"/>
          <w:sz w:val="24"/>
        </w:rPr>
        <w:t xml:space="preserve"> </w:t>
      </w:r>
      <w:r>
        <w:rPr>
          <w:b/>
          <w:sz w:val="24"/>
        </w:rPr>
        <w:t>формирования УУД</w:t>
      </w:r>
      <w:r>
        <w:rPr>
          <w:b/>
          <w:spacing w:val="-7"/>
          <w:sz w:val="24"/>
        </w:rPr>
        <w:t xml:space="preserve"> </w:t>
      </w:r>
      <w:r>
        <w:rPr>
          <w:b/>
          <w:sz w:val="24"/>
        </w:rPr>
        <w:t>у</w:t>
      </w:r>
      <w:r>
        <w:rPr>
          <w:b/>
          <w:spacing w:val="-2"/>
          <w:sz w:val="24"/>
        </w:rPr>
        <w:t xml:space="preserve"> </w:t>
      </w:r>
      <w:r>
        <w:rPr>
          <w:b/>
          <w:sz w:val="24"/>
        </w:rPr>
        <w:t>обучающихся</w:t>
      </w:r>
    </w:p>
    <w:p w:rsidR="00311D77" w:rsidRDefault="0074782E">
      <w:pPr>
        <w:pStyle w:val="a3"/>
        <w:ind w:right="850" w:firstLine="539"/>
      </w:pPr>
      <w:r>
        <w:t>Программа</w:t>
      </w:r>
      <w:r>
        <w:rPr>
          <w:spacing w:val="1"/>
        </w:rPr>
        <w:t xml:space="preserve"> </w:t>
      </w:r>
      <w:r>
        <w:t>формирования</w:t>
      </w:r>
      <w:r>
        <w:rPr>
          <w:spacing w:val="1"/>
        </w:rPr>
        <w:t xml:space="preserve"> </w:t>
      </w:r>
      <w:r>
        <w:t>УУД,</w:t>
      </w:r>
      <w:r>
        <w:rPr>
          <w:spacing w:val="1"/>
        </w:rPr>
        <w:t xml:space="preserve"> </w:t>
      </w:r>
      <w:r>
        <w:t>имея</w:t>
      </w:r>
      <w:r>
        <w:rPr>
          <w:spacing w:val="1"/>
        </w:rPr>
        <w:t xml:space="preserve"> </w:t>
      </w:r>
      <w:r>
        <w:t>междисциплинарный</w:t>
      </w:r>
      <w:r>
        <w:rPr>
          <w:spacing w:val="1"/>
        </w:rPr>
        <w:t xml:space="preserve"> </w:t>
      </w:r>
      <w:r>
        <w:t>характер,</w:t>
      </w:r>
      <w:r>
        <w:rPr>
          <w:spacing w:val="61"/>
        </w:rPr>
        <w:t xml:space="preserve"> </w:t>
      </w:r>
      <w:r>
        <w:t>служит</w:t>
      </w:r>
      <w:r>
        <w:rPr>
          <w:spacing w:val="1"/>
        </w:rPr>
        <w:t xml:space="preserve"> </w:t>
      </w:r>
      <w:r>
        <w:t>основой для</w:t>
      </w:r>
      <w:r>
        <w:rPr>
          <w:spacing w:val="1"/>
        </w:rPr>
        <w:t xml:space="preserve"> </w:t>
      </w:r>
      <w:r>
        <w:t>разработки рабочих программ</w:t>
      </w:r>
      <w:r>
        <w:rPr>
          <w:spacing w:val="1"/>
        </w:rPr>
        <w:t xml:space="preserve"> </w:t>
      </w:r>
      <w:r>
        <w:t>учебных предметов, курсов коррекционно-</w:t>
      </w:r>
      <w:r>
        <w:rPr>
          <w:spacing w:val="1"/>
        </w:rPr>
        <w:t xml:space="preserve"> </w:t>
      </w:r>
      <w:r>
        <w:t>развивающей</w:t>
      </w:r>
      <w:r>
        <w:rPr>
          <w:spacing w:val="-2"/>
        </w:rPr>
        <w:t xml:space="preserve"> </w:t>
      </w:r>
      <w:r>
        <w:t>области.</w:t>
      </w:r>
    </w:p>
    <w:p w:rsidR="00311D77" w:rsidRDefault="0074782E">
      <w:pPr>
        <w:pStyle w:val="a3"/>
        <w:ind w:right="846" w:firstLine="539"/>
      </w:pPr>
      <w:r>
        <w:t>Программа</w:t>
      </w:r>
      <w:r>
        <w:rPr>
          <w:spacing w:val="1"/>
        </w:rPr>
        <w:t xml:space="preserve"> </w:t>
      </w:r>
      <w:r>
        <w:t>формирования</w:t>
      </w:r>
      <w:r>
        <w:rPr>
          <w:spacing w:val="1"/>
        </w:rPr>
        <w:t xml:space="preserve"> </w:t>
      </w:r>
      <w:r>
        <w:t>УУД</w:t>
      </w:r>
      <w:r>
        <w:rPr>
          <w:spacing w:val="1"/>
        </w:rPr>
        <w:t xml:space="preserve"> </w:t>
      </w:r>
      <w:r>
        <w:t>направлена</w:t>
      </w:r>
      <w:r>
        <w:rPr>
          <w:spacing w:val="1"/>
        </w:rPr>
        <w:t xml:space="preserve"> </w:t>
      </w:r>
      <w:r>
        <w:t>на</w:t>
      </w:r>
      <w:r>
        <w:rPr>
          <w:spacing w:val="1"/>
        </w:rPr>
        <w:t xml:space="preserve"> </w:t>
      </w:r>
      <w:r>
        <w:t>обеспечение</w:t>
      </w:r>
      <w:r>
        <w:rPr>
          <w:spacing w:val="1"/>
        </w:rPr>
        <w:t xml:space="preserve"> </w:t>
      </w:r>
      <w:r>
        <w:t>системно-</w:t>
      </w:r>
      <w:r>
        <w:rPr>
          <w:spacing w:val="1"/>
        </w:rPr>
        <w:t xml:space="preserve"> </w:t>
      </w:r>
      <w:r>
        <w:t>деятельностного</w:t>
      </w:r>
      <w:r>
        <w:rPr>
          <w:spacing w:val="1"/>
        </w:rPr>
        <w:t xml:space="preserve"> </w:t>
      </w:r>
      <w:r>
        <w:t>подхода</w:t>
      </w:r>
      <w:r>
        <w:rPr>
          <w:spacing w:val="1"/>
        </w:rPr>
        <w:t xml:space="preserve"> </w:t>
      </w:r>
      <w:r>
        <w:t>и</w:t>
      </w:r>
      <w:r>
        <w:rPr>
          <w:spacing w:val="1"/>
        </w:rPr>
        <w:t xml:space="preserve"> </w:t>
      </w:r>
      <w:r>
        <w:t>призвана</w:t>
      </w:r>
      <w:r>
        <w:rPr>
          <w:spacing w:val="1"/>
        </w:rPr>
        <w:t xml:space="preserve"> </w:t>
      </w:r>
      <w:r>
        <w:t>способствовать</w:t>
      </w:r>
      <w:r>
        <w:rPr>
          <w:spacing w:val="1"/>
        </w:rPr>
        <w:t xml:space="preserve"> </w:t>
      </w:r>
      <w:r>
        <w:t>реализации</w:t>
      </w:r>
      <w:r>
        <w:rPr>
          <w:spacing w:val="61"/>
        </w:rPr>
        <w:t xml:space="preserve"> </w:t>
      </w:r>
      <w:r>
        <w:t>развивающего</w:t>
      </w:r>
      <w:r>
        <w:rPr>
          <w:spacing w:val="1"/>
        </w:rPr>
        <w:t xml:space="preserve"> </w:t>
      </w:r>
      <w:r>
        <w:t>потенциала</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с</w:t>
      </w:r>
      <w:r>
        <w:rPr>
          <w:spacing w:val="1"/>
        </w:rPr>
        <w:t xml:space="preserve"> </w:t>
      </w:r>
      <w:r>
        <w:t>учетом</w:t>
      </w:r>
      <w:r>
        <w:rPr>
          <w:spacing w:val="1"/>
        </w:rPr>
        <w:t xml:space="preserve"> </w:t>
      </w:r>
      <w:r>
        <w:t>их</w:t>
      </w:r>
      <w:r>
        <w:rPr>
          <w:spacing w:val="1"/>
        </w:rPr>
        <w:t xml:space="preserve"> </w:t>
      </w:r>
      <w:r>
        <w:t>особых</w:t>
      </w:r>
      <w:r>
        <w:rPr>
          <w:spacing w:val="-57"/>
        </w:rPr>
        <w:t xml:space="preserve"> </w:t>
      </w:r>
      <w:r>
        <w:t>образовательных потребностей за счет развития УУД, лежащих в основе умения учиться.</w:t>
      </w:r>
      <w:r>
        <w:rPr>
          <w:spacing w:val="1"/>
        </w:rPr>
        <w:t xml:space="preserve"> </w:t>
      </w:r>
      <w:r>
        <w:t>Это</w:t>
      </w:r>
      <w:r>
        <w:rPr>
          <w:spacing w:val="1"/>
        </w:rPr>
        <w:t xml:space="preserve"> </w:t>
      </w:r>
      <w:r>
        <w:t>достигается</w:t>
      </w:r>
      <w:r>
        <w:rPr>
          <w:spacing w:val="1"/>
        </w:rPr>
        <w:t xml:space="preserve"> </w:t>
      </w:r>
      <w:r>
        <w:t>путем</w:t>
      </w:r>
      <w:r>
        <w:rPr>
          <w:spacing w:val="1"/>
        </w:rPr>
        <w:t xml:space="preserve"> </w:t>
      </w:r>
      <w:r>
        <w:t>освоения</w:t>
      </w:r>
      <w:r>
        <w:rPr>
          <w:spacing w:val="1"/>
        </w:rPr>
        <w:t xml:space="preserve"> </w:t>
      </w:r>
      <w:r>
        <w:t>обучающимися</w:t>
      </w:r>
      <w:r>
        <w:rPr>
          <w:spacing w:val="1"/>
        </w:rPr>
        <w:t xml:space="preserve"> </w:t>
      </w:r>
      <w:r>
        <w:t>с</w:t>
      </w:r>
      <w:r>
        <w:rPr>
          <w:spacing w:val="1"/>
        </w:rPr>
        <w:t xml:space="preserve"> </w:t>
      </w:r>
      <w:r>
        <w:t>ЗПР знаний,</w:t>
      </w:r>
      <w:r>
        <w:rPr>
          <w:spacing w:val="1"/>
        </w:rPr>
        <w:t xml:space="preserve"> </w:t>
      </w:r>
      <w:r>
        <w:t>умений</w:t>
      </w:r>
      <w:r>
        <w:rPr>
          <w:spacing w:val="1"/>
        </w:rPr>
        <w:t xml:space="preserve"> </w:t>
      </w:r>
      <w:r>
        <w:t>и</w:t>
      </w:r>
      <w:r>
        <w:rPr>
          <w:spacing w:val="1"/>
        </w:rPr>
        <w:t xml:space="preserve"> </w:t>
      </w:r>
      <w:r>
        <w:t>навыков по</w:t>
      </w:r>
      <w:r>
        <w:rPr>
          <w:spacing w:val="1"/>
        </w:rPr>
        <w:t xml:space="preserve"> </w:t>
      </w:r>
      <w:r>
        <w:t>отдельным учебным предметам, курсам коррекционно-развивающей области. При этом</w:t>
      </w:r>
      <w:r>
        <w:rPr>
          <w:spacing w:val="1"/>
        </w:rPr>
        <w:t xml:space="preserve"> </w:t>
      </w:r>
      <w:r>
        <w:t>знания, умения и навыки рассматриваются как производные от соответствующих видов</w:t>
      </w:r>
      <w:r>
        <w:rPr>
          <w:spacing w:val="1"/>
        </w:rPr>
        <w:t xml:space="preserve"> </w:t>
      </w:r>
      <w:r>
        <w:t>целенаправленных</w:t>
      </w:r>
      <w:r>
        <w:rPr>
          <w:spacing w:val="1"/>
        </w:rPr>
        <w:t xml:space="preserve"> </w:t>
      </w:r>
      <w:r>
        <w:t>действий,</w:t>
      </w:r>
      <w:r>
        <w:rPr>
          <w:spacing w:val="1"/>
        </w:rPr>
        <w:t xml:space="preserve"> </w:t>
      </w:r>
      <w:r>
        <w:t>если</w:t>
      </w:r>
      <w:r>
        <w:rPr>
          <w:spacing w:val="1"/>
        </w:rPr>
        <w:t xml:space="preserve"> </w:t>
      </w:r>
      <w:r>
        <w:t>они</w:t>
      </w:r>
      <w:r>
        <w:rPr>
          <w:spacing w:val="1"/>
        </w:rPr>
        <w:t xml:space="preserve"> </w:t>
      </w:r>
      <w:r>
        <w:t>формируются,</w:t>
      </w:r>
      <w:r>
        <w:rPr>
          <w:spacing w:val="1"/>
        </w:rPr>
        <w:t xml:space="preserve"> </w:t>
      </w:r>
      <w:r>
        <w:t>применяются</w:t>
      </w:r>
      <w:r>
        <w:rPr>
          <w:spacing w:val="1"/>
        </w:rPr>
        <w:t xml:space="preserve"> </w:t>
      </w:r>
      <w:r>
        <w:t>и</w:t>
      </w:r>
      <w:r>
        <w:rPr>
          <w:spacing w:val="1"/>
        </w:rPr>
        <w:t xml:space="preserve"> </w:t>
      </w:r>
      <w:r>
        <w:t>сохраняются</w:t>
      </w:r>
      <w:r>
        <w:rPr>
          <w:spacing w:val="60"/>
        </w:rPr>
        <w:t xml:space="preserve"> </w:t>
      </w:r>
      <w:r>
        <w:t>в</w:t>
      </w:r>
      <w:r>
        <w:rPr>
          <w:spacing w:val="1"/>
        </w:rPr>
        <w:t xml:space="preserve"> </w:t>
      </w:r>
      <w:r>
        <w:t>тесной</w:t>
      </w:r>
      <w:r>
        <w:rPr>
          <w:spacing w:val="1"/>
        </w:rPr>
        <w:t xml:space="preserve"> </w:t>
      </w:r>
      <w:r>
        <w:t>связи</w:t>
      </w:r>
      <w:r>
        <w:rPr>
          <w:spacing w:val="1"/>
        </w:rPr>
        <w:t xml:space="preserve"> </w:t>
      </w:r>
      <w:r>
        <w:t>с</w:t>
      </w:r>
      <w:r>
        <w:rPr>
          <w:spacing w:val="1"/>
        </w:rPr>
        <w:t xml:space="preserve"> </w:t>
      </w:r>
      <w:r>
        <w:t>практическими</w:t>
      </w:r>
      <w:r>
        <w:rPr>
          <w:spacing w:val="1"/>
        </w:rPr>
        <w:t xml:space="preserve"> </w:t>
      </w:r>
      <w:r>
        <w:t>действиями</w:t>
      </w:r>
      <w:r>
        <w:rPr>
          <w:spacing w:val="1"/>
        </w:rPr>
        <w:t xml:space="preserve"> </w:t>
      </w:r>
      <w:r>
        <w:t>самих</w:t>
      </w:r>
      <w:r>
        <w:rPr>
          <w:spacing w:val="1"/>
        </w:rPr>
        <w:t xml:space="preserve"> </w:t>
      </w:r>
      <w:r>
        <w:t>обучающихся.</w:t>
      </w:r>
      <w:r>
        <w:rPr>
          <w:spacing w:val="1"/>
        </w:rPr>
        <w:t xml:space="preserve"> </w:t>
      </w:r>
      <w:r>
        <w:t>Качество</w:t>
      </w:r>
      <w:r>
        <w:rPr>
          <w:spacing w:val="60"/>
        </w:rPr>
        <w:t xml:space="preserve"> </w:t>
      </w:r>
      <w:r>
        <w:t>усвоения</w:t>
      </w:r>
      <w:r>
        <w:rPr>
          <w:spacing w:val="1"/>
        </w:rPr>
        <w:t xml:space="preserve"> </w:t>
      </w:r>
      <w:r>
        <w:t>знаний,</w:t>
      </w:r>
      <w:r>
        <w:rPr>
          <w:spacing w:val="-2"/>
        </w:rPr>
        <w:t xml:space="preserve"> </w:t>
      </w:r>
      <w:r>
        <w:t>умений</w:t>
      </w:r>
      <w:r>
        <w:rPr>
          <w:spacing w:val="-1"/>
        </w:rPr>
        <w:t xml:space="preserve"> </w:t>
      </w:r>
      <w:r>
        <w:t>и</w:t>
      </w:r>
      <w:r>
        <w:rPr>
          <w:spacing w:val="-1"/>
        </w:rPr>
        <w:t xml:space="preserve"> </w:t>
      </w:r>
      <w:r>
        <w:t>навыков</w:t>
      </w:r>
      <w:r>
        <w:rPr>
          <w:spacing w:val="-2"/>
        </w:rPr>
        <w:t xml:space="preserve"> </w:t>
      </w:r>
      <w:r>
        <w:t>определяется</w:t>
      </w:r>
      <w:r>
        <w:rPr>
          <w:spacing w:val="1"/>
        </w:rPr>
        <w:t xml:space="preserve"> </w:t>
      </w:r>
      <w:r>
        <w:t>освоением</w:t>
      </w:r>
      <w:r>
        <w:rPr>
          <w:spacing w:val="-4"/>
        </w:rPr>
        <w:t xml:space="preserve"> </w:t>
      </w:r>
      <w:r>
        <w:t>УУД.</w:t>
      </w:r>
    </w:p>
    <w:p w:rsidR="00311D77" w:rsidRDefault="0074782E">
      <w:pPr>
        <w:pStyle w:val="a3"/>
        <w:spacing w:before="1"/>
        <w:ind w:right="855" w:firstLine="539"/>
      </w:pPr>
      <w:r>
        <w:t>Программа формирования УУД устанавливает ценностные ориентиры начального</w:t>
      </w:r>
      <w:r>
        <w:rPr>
          <w:spacing w:val="1"/>
        </w:rPr>
        <w:t xml:space="preserve"> </w:t>
      </w:r>
      <w:r>
        <w:t>общего образования данной группы обучающихся; определяет состав и характеристики</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доступных</w:t>
      </w:r>
      <w:r>
        <w:rPr>
          <w:spacing w:val="1"/>
        </w:rPr>
        <w:t xml:space="preserve"> </w:t>
      </w:r>
      <w:r>
        <w:t>для</w:t>
      </w:r>
      <w:r>
        <w:rPr>
          <w:spacing w:val="1"/>
        </w:rPr>
        <w:t xml:space="preserve"> </w:t>
      </w:r>
      <w:r>
        <w:t>освоения</w:t>
      </w:r>
      <w:r>
        <w:rPr>
          <w:spacing w:val="1"/>
        </w:rPr>
        <w:t xml:space="preserve"> </w:t>
      </w:r>
      <w:r>
        <w:t>обучающимися</w:t>
      </w:r>
      <w:r>
        <w:rPr>
          <w:spacing w:val="1"/>
        </w:rPr>
        <w:t xml:space="preserve"> </w:t>
      </w:r>
      <w:r>
        <w:t>с</w:t>
      </w:r>
      <w:r>
        <w:rPr>
          <w:spacing w:val="1"/>
        </w:rPr>
        <w:t xml:space="preserve"> </w:t>
      </w:r>
      <w:r>
        <w:t>ЗПР</w:t>
      </w:r>
      <w:r>
        <w:rPr>
          <w:spacing w:val="1"/>
        </w:rPr>
        <w:t xml:space="preserve"> </w:t>
      </w:r>
      <w:r>
        <w:t>в</w:t>
      </w:r>
      <w:r>
        <w:rPr>
          <w:spacing w:val="1"/>
        </w:rPr>
        <w:t xml:space="preserve"> </w:t>
      </w:r>
      <w:r>
        <w:t>младшем школьном возрасте; выявляет связь УУД с содержанием учебных предметов,</w:t>
      </w:r>
      <w:r>
        <w:rPr>
          <w:spacing w:val="1"/>
        </w:rPr>
        <w:t xml:space="preserve"> </w:t>
      </w:r>
      <w:r>
        <w:t>курсов</w:t>
      </w:r>
      <w:r>
        <w:rPr>
          <w:spacing w:val="-3"/>
        </w:rPr>
        <w:t xml:space="preserve"> </w:t>
      </w:r>
      <w:r>
        <w:t>коррекционно-развивающей</w:t>
      </w:r>
      <w:r>
        <w:rPr>
          <w:spacing w:val="-1"/>
        </w:rPr>
        <w:t xml:space="preserve"> </w:t>
      </w:r>
      <w:r>
        <w:t>области.</w:t>
      </w:r>
    </w:p>
    <w:p w:rsidR="00311D77" w:rsidRDefault="0074782E">
      <w:pPr>
        <w:pStyle w:val="a3"/>
        <w:ind w:right="846" w:firstLine="539"/>
      </w:pPr>
      <w:r>
        <w:t>Формирование</w:t>
      </w:r>
      <w:r>
        <w:rPr>
          <w:spacing w:val="1"/>
        </w:rPr>
        <w:t xml:space="preserve"> </w:t>
      </w:r>
      <w:r>
        <w:t>УУД</w:t>
      </w:r>
      <w:r>
        <w:rPr>
          <w:spacing w:val="1"/>
        </w:rPr>
        <w:t xml:space="preserve"> </w:t>
      </w:r>
      <w:r>
        <w:t>выступает</w:t>
      </w:r>
      <w:r>
        <w:rPr>
          <w:spacing w:val="1"/>
        </w:rPr>
        <w:t xml:space="preserve"> </w:t>
      </w:r>
      <w:r>
        <w:t>основой</w:t>
      </w:r>
      <w:r>
        <w:rPr>
          <w:spacing w:val="1"/>
        </w:rPr>
        <w:t xml:space="preserve"> </w:t>
      </w:r>
      <w:r>
        <w:t>реализации</w:t>
      </w:r>
      <w:r>
        <w:rPr>
          <w:spacing w:val="1"/>
        </w:rPr>
        <w:t xml:space="preserve"> </w:t>
      </w:r>
      <w:r>
        <w:t>ценностных</w:t>
      </w:r>
      <w:r>
        <w:rPr>
          <w:spacing w:val="1"/>
        </w:rPr>
        <w:t xml:space="preserve"> </w:t>
      </w:r>
      <w:r>
        <w:t>ориентиров</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единстве</w:t>
      </w:r>
      <w:r>
        <w:rPr>
          <w:spacing w:val="1"/>
        </w:rPr>
        <w:t xml:space="preserve"> </w:t>
      </w:r>
      <w:r>
        <w:t>процессов</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познавательного</w:t>
      </w:r>
      <w:r>
        <w:rPr>
          <w:spacing w:val="-1"/>
        </w:rPr>
        <w:t xml:space="preserve"> </w:t>
      </w:r>
      <w:r>
        <w:t>и</w:t>
      </w:r>
      <w:r>
        <w:rPr>
          <w:spacing w:val="-1"/>
        </w:rPr>
        <w:t xml:space="preserve"> </w:t>
      </w:r>
      <w:r>
        <w:t>личностного</w:t>
      </w:r>
      <w:r>
        <w:rPr>
          <w:spacing w:val="-1"/>
        </w:rPr>
        <w:t xml:space="preserve"> </w:t>
      </w:r>
      <w:r>
        <w:t>развития обучающихся.</w:t>
      </w:r>
    </w:p>
    <w:p w:rsidR="00311D77" w:rsidRDefault="0074782E">
      <w:pPr>
        <w:pStyle w:val="a3"/>
        <w:spacing w:before="1"/>
        <w:ind w:left="1560" w:right="2210" w:firstLine="0"/>
      </w:pPr>
      <w:r>
        <w:t>Ценностными ориентирами начального общего образования выступают:</w:t>
      </w:r>
      <w:r>
        <w:rPr>
          <w:spacing w:val="-57"/>
        </w:rPr>
        <w:t xml:space="preserve"> </w:t>
      </w:r>
      <w:r>
        <w:t>формирование</w:t>
      </w:r>
      <w:r>
        <w:rPr>
          <w:spacing w:val="-2"/>
        </w:rPr>
        <w:t xml:space="preserve"> </w:t>
      </w:r>
      <w:r>
        <w:t>основ</w:t>
      </w:r>
      <w:r>
        <w:rPr>
          <w:spacing w:val="-4"/>
        </w:rPr>
        <w:t xml:space="preserve"> </w:t>
      </w:r>
      <w:r>
        <w:t>гражданской</w:t>
      </w:r>
      <w:r>
        <w:rPr>
          <w:spacing w:val="-3"/>
        </w:rPr>
        <w:t xml:space="preserve"> </w:t>
      </w:r>
      <w:r>
        <w:t>идентичности</w:t>
      </w:r>
      <w:r>
        <w:rPr>
          <w:spacing w:val="-3"/>
        </w:rPr>
        <w:t xml:space="preserve"> </w:t>
      </w:r>
      <w:r>
        <w:t>личности</w:t>
      </w:r>
      <w:r>
        <w:rPr>
          <w:spacing w:val="-3"/>
        </w:rPr>
        <w:t xml:space="preserve"> </w:t>
      </w:r>
      <w:r>
        <w:t>на</w:t>
      </w:r>
      <w:r>
        <w:rPr>
          <w:spacing w:val="-1"/>
        </w:rPr>
        <w:t xml:space="preserve"> </w:t>
      </w:r>
      <w:r>
        <w:t>основе:</w:t>
      </w:r>
    </w:p>
    <w:p w:rsidR="00311D77" w:rsidRDefault="0074782E">
      <w:pPr>
        <w:pStyle w:val="a3"/>
        <w:ind w:firstLine="539"/>
        <w:jc w:val="left"/>
      </w:pPr>
      <w:r>
        <w:t>чувства</w:t>
      </w:r>
      <w:r>
        <w:rPr>
          <w:spacing w:val="50"/>
        </w:rPr>
        <w:t xml:space="preserve"> </w:t>
      </w:r>
      <w:r>
        <w:t>сопричастности</w:t>
      </w:r>
      <w:r>
        <w:rPr>
          <w:spacing w:val="49"/>
        </w:rPr>
        <w:t xml:space="preserve"> </w:t>
      </w:r>
      <w:r>
        <w:t>и</w:t>
      </w:r>
      <w:r>
        <w:rPr>
          <w:spacing w:val="44"/>
        </w:rPr>
        <w:t xml:space="preserve"> </w:t>
      </w:r>
      <w:r>
        <w:t>гордости</w:t>
      </w:r>
      <w:r>
        <w:rPr>
          <w:spacing w:val="49"/>
        </w:rPr>
        <w:t xml:space="preserve"> </w:t>
      </w:r>
      <w:r>
        <w:t>за</w:t>
      </w:r>
      <w:r>
        <w:rPr>
          <w:spacing w:val="50"/>
        </w:rPr>
        <w:t xml:space="preserve"> </w:t>
      </w:r>
      <w:r>
        <w:t>свою</w:t>
      </w:r>
      <w:r>
        <w:rPr>
          <w:spacing w:val="46"/>
        </w:rPr>
        <w:t xml:space="preserve"> </w:t>
      </w:r>
      <w:r>
        <w:t>Родину,</w:t>
      </w:r>
      <w:r>
        <w:rPr>
          <w:spacing w:val="49"/>
        </w:rPr>
        <w:t xml:space="preserve"> </w:t>
      </w:r>
      <w:r>
        <w:t>народ</w:t>
      </w:r>
      <w:r>
        <w:rPr>
          <w:spacing w:val="50"/>
        </w:rPr>
        <w:t xml:space="preserve"> </w:t>
      </w:r>
      <w:r>
        <w:t>и</w:t>
      </w:r>
      <w:r>
        <w:rPr>
          <w:spacing w:val="49"/>
        </w:rPr>
        <w:t xml:space="preserve"> </w:t>
      </w:r>
      <w:r>
        <w:t>историю,</w:t>
      </w:r>
      <w:r>
        <w:rPr>
          <w:spacing w:val="49"/>
        </w:rPr>
        <w:t xml:space="preserve"> </w:t>
      </w:r>
      <w:r>
        <w:t>осознания</w:t>
      </w:r>
      <w:r>
        <w:rPr>
          <w:spacing w:val="-57"/>
        </w:rPr>
        <w:t xml:space="preserve"> </w:t>
      </w:r>
      <w:r>
        <w:t>ответственности</w:t>
      </w:r>
      <w:r>
        <w:rPr>
          <w:spacing w:val="-2"/>
        </w:rPr>
        <w:t xml:space="preserve"> </w:t>
      </w:r>
      <w:r>
        <w:t>человека за</w:t>
      </w:r>
      <w:r>
        <w:rPr>
          <w:spacing w:val="1"/>
        </w:rPr>
        <w:t xml:space="preserve"> </w:t>
      </w:r>
      <w:r>
        <w:t>благосостояние общества;</w:t>
      </w:r>
    </w:p>
    <w:p w:rsidR="00311D77" w:rsidRDefault="0074782E">
      <w:pPr>
        <w:pStyle w:val="a3"/>
        <w:tabs>
          <w:tab w:val="left" w:pos="2987"/>
          <w:tab w:val="left" w:pos="3751"/>
          <w:tab w:val="left" w:pos="4346"/>
          <w:tab w:val="left" w:pos="5430"/>
          <w:tab w:val="left" w:pos="5810"/>
          <w:tab w:val="left" w:pos="7220"/>
          <w:tab w:val="left" w:pos="7852"/>
          <w:tab w:val="left" w:pos="9499"/>
        </w:tabs>
        <w:ind w:right="858" w:firstLine="539"/>
        <w:jc w:val="left"/>
      </w:pPr>
      <w:r>
        <w:t>восприятия</w:t>
      </w:r>
      <w:r>
        <w:tab/>
        <w:t>мира</w:t>
      </w:r>
      <w:r>
        <w:tab/>
        <w:t>как</w:t>
      </w:r>
      <w:r>
        <w:tab/>
        <w:t>единого</w:t>
      </w:r>
      <w:r>
        <w:tab/>
        <w:t>и</w:t>
      </w:r>
      <w:r>
        <w:tab/>
        <w:t>целостного</w:t>
      </w:r>
      <w:r>
        <w:tab/>
        <w:t>при</w:t>
      </w:r>
      <w:r>
        <w:tab/>
        <w:t>разнообразии</w:t>
      </w:r>
      <w:r>
        <w:tab/>
      </w:r>
      <w:r>
        <w:rPr>
          <w:spacing w:val="-1"/>
        </w:rPr>
        <w:t>культур,</w:t>
      </w:r>
      <w:r>
        <w:rPr>
          <w:spacing w:val="-57"/>
        </w:rPr>
        <w:t xml:space="preserve"> </w:t>
      </w:r>
      <w:r>
        <w:t>национальностей,</w:t>
      </w:r>
      <w:r>
        <w:rPr>
          <w:spacing w:val="-2"/>
        </w:rPr>
        <w:t xml:space="preserve"> </w:t>
      </w:r>
      <w:r>
        <w:t>религий; уважения</w:t>
      </w:r>
      <w:r>
        <w:rPr>
          <w:spacing w:val="1"/>
        </w:rPr>
        <w:t xml:space="preserve"> </w:t>
      </w:r>
      <w:r>
        <w:t>истории</w:t>
      </w:r>
      <w:r>
        <w:rPr>
          <w:spacing w:val="-2"/>
        </w:rPr>
        <w:t xml:space="preserve"> </w:t>
      </w:r>
      <w:r>
        <w:t>и</w:t>
      </w:r>
      <w:r>
        <w:rPr>
          <w:spacing w:val="-1"/>
        </w:rPr>
        <w:t xml:space="preserve"> </w:t>
      </w:r>
      <w:r>
        <w:t>культуры</w:t>
      </w:r>
      <w:r>
        <w:rPr>
          <w:spacing w:val="-3"/>
        </w:rPr>
        <w:t xml:space="preserve"> </w:t>
      </w:r>
      <w:r>
        <w:t>каждого</w:t>
      </w:r>
      <w:r>
        <w:rPr>
          <w:spacing w:val="-1"/>
        </w:rPr>
        <w:t xml:space="preserve"> </w:t>
      </w:r>
      <w:r>
        <w:t>народа;</w:t>
      </w:r>
    </w:p>
    <w:p w:rsidR="00311D77" w:rsidRDefault="0074782E">
      <w:pPr>
        <w:pStyle w:val="a3"/>
        <w:ind w:right="845" w:firstLine="539"/>
        <w:jc w:val="left"/>
      </w:pPr>
      <w:r>
        <w:t>формирование</w:t>
      </w:r>
      <w:r>
        <w:rPr>
          <w:spacing w:val="44"/>
        </w:rPr>
        <w:t xml:space="preserve"> </w:t>
      </w:r>
      <w:r>
        <w:t>психологических</w:t>
      </w:r>
      <w:r>
        <w:rPr>
          <w:spacing w:val="42"/>
        </w:rPr>
        <w:t xml:space="preserve"> </w:t>
      </w:r>
      <w:r>
        <w:t>условий</w:t>
      </w:r>
      <w:r>
        <w:rPr>
          <w:spacing w:val="42"/>
        </w:rPr>
        <w:t xml:space="preserve"> </w:t>
      </w:r>
      <w:r>
        <w:t>развития</w:t>
      </w:r>
      <w:r>
        <w:rPr>
          <w:spacing w:val="43"/>
        </w:rPr>
        <w:t xml:space="preserve"> </w:t>
      </w:r>
      <w:r>
        <w:t>общения,</w:t>
      </w:r>
      <w:r>
        <w:rPr>
          <w:spacing w:val="38"/>
        </w:rPr>
        <w:t xml:space="preserve"> </w:t>
      </w:r>
      <w:r>
        <w:t>сотрудничества</w:t>
      </w:r>
      <w:r>
        <w:rPr>
          <w:spacing w:val="44"/>
        </w:rPr>
        <w:t xml:space="preserve"> </w:t>
      </w:r>
      <w:r>
        <w:t>на</w:t>
      </w:r>
      <w:r>
        <w:rPr>
          <w:spacing w:val="-57"/>
        </w:rPr>
        <w:t xml:space="preserve"> </w:t>
      </w:r>
      <w:r>
        <w:t>основе:</w:t>
      </w:r>
    </w:p>
    <w:p w:rsidR="00311D77" w:rsidRDefault="0074782E">
      <w:pPr>
        <w:pStyle w:val="a3"/>
        <w:ind w:firstLine="539"/>
        <w:jc w:val="left"/>
      </w:pPr>
      <w:r>
        <w:t>проявления</w:t>
      </w:r>
      <w:r>
        <w:rPr>
          <w:spacing w:val="50"/>
        </w:rPr>
        <w:t xml:space="preserve"> </w:t>
      </w:r>
      <w:r>
        <w:t>доброжелательности,</w:t>
      </w:r>
      <w:r>
        <w:rPr>
          <w:spacing w:val="48"/>
        </w:rPr>
        <w:t xml:space="preserve"> </w:t>
      </w:r>
      <w:r>
        <w:t>доверия</w:t>
      </w:r>
      <w:r>
        <w:rPr>
          <w:spacing w:val="49"/>
        </w:rPr>
        <w:t xml:space="preserve"> </w:t>
      </w:r>
      <w:r>
        <w:t>и</w:t>
      </w:r>
      <w:r>
        <w:rPr>
          <w:spacing w:val="48"/>
        </w:rPr>
        <w:t xml:space="preserve"> </w:t>
      </w:r>
      <w:r>
        <w:t>внимания</w:t>
      </w:r>
      <w:r>
        <w:rPr>
          <w:spacing w:val="50"/>
        </w:rPr>
        <w:t xml:space="preserve"> </w:t>
      </w:r>
      <w:r>
        <w:t>к</w:t>
      </w:r>
      <w:r>
        <w:rPr>
          <w:spacing w:val="48"/>
        </w:rPr>
        <w:t xml:space="preserve"> </w:t>
      </w:r>
      <w:r>
        <w:t>людям,</w:t>
      </w:r>
      <w:r>
        <w:rPr>
          <w:spacing w:val="44"/>
        </w:rPr>
        <w:t xml:space="preserve"> </w:t>
      </w:r>
      <w:r>
        <w:t>готовности</w:t>
      </w:r>
      <w:r>
        <w:rPr>
          <w:spacing w:val="48"/>
        </w:rPr>
        <w:t xml:space="preserve"> </w:t>
      </w:r>
      <w:r>
        <w:t>к</w:t>
      </w:r>
      <w:r>
        <w:rPr>
          <w:spacing w:val="-57"/>
        </w:rPr>
        <w:t xml:space="preserve"> </w:t>
      </w:r>
      <w:r>
        <w:t>сотрудничеству</w:t>
      </w:r>
      <w:r>
        <w:rPr>
          <w:spacing w:val="-1"/>
        </w:rPr>
        <w:t xml:space="preserve"> </w:t>
      </w:r>
      <w:r>
        <w:t>и</w:t>
      </w:r>
      <w:r>
        <w:rPr>
          <w:spacing w:val="-1"/>
        </w:rPr>
        <w:t xml:space="preserve"> </w:t>
      </w:r>
      <w:r>
        <w:t>дружбе,</w:t>
      </w:r>
      <w:r>
        <w:rPr>
          <w:spacing w:val="-1"/>
        </w:rPr>
        <w:t xml:space="preserve"> </w:t>
      </w:r>
      <w:r>
        <w:t>оказанию помощи</w:t>
      </w:r>
      <w:r>
        <w:rPr>
          <w:spacing w:val="-2"/>
        </w:rPr>
        <w:t xml:space="preserve"> </w:t>
      </w:r>
      <w:r>
        <w:t>тем,</w:t>
      </w:r>
      <w:r>
        <w:rPr>
          <w:spacing w:val="-1"/>
        </w:rPr>
        <w:t xml:space="preserve"> </w:t>
      </w:r>
      <w:r>
        <w:t>кто в</w:t>
      </w:r>
      <w:r>
        <w:rPr>
          <w:spacing w:val="-2"/>
        </w:rPr>
        <w:t xml:space="preserve"> </w:t>
      </w:r>
      <w:r>
        <w:t>ней</w:t>
      </w:r>
      <w:r>
        <w:rPr>
          <w:spacing w:val="-2"/>
        </w:rPr>
        <w:t xml:space="preserve"> </w:t>
      </w:r>
      <w:r>
        <w:t>нуждается;</w:t>
      </w:r>
    </w:p>
    <w:p w:rsidR="00311D77" w:rsidRDefault="00311D77">
      <w:pPr>
        <w:sectPr w:rsidR="00311D77">
          <w:pgSz w:w="11910" w:h="16840"/>
          <w:pgMar w:top="1040" w:right="0" w:bottom="1180" w:left="680" w:header="0" w:footer="918" w:gutter="0"/>
          <w:cols w:space="720"/>
        </w:sectPr>
      </w:pPr>
    </w:p>
    <w:p w:rsidR="00311D77" w:rsidRDefault="0074782E">
      <w:pPr>
        <w:pStyle w:val="a3"/>
        <w:spacing w:before="76"/>
        <w:ind w:right="845" w:firstLine="539"/>
        <w:jc w:val="left"/>
      </w:pPr>
      <w:r>
        <w:lastRenderedPageBreak/>
        <w:t>уважения</w:t>
      </w:r>
      <w:r>
        <w:rPr>
          <w:spacing w:val="30"/>
        </w:rPr>
        <w:t xml:space="preserve"> </w:t>
      </w:r>
      <w:r>
        <w:t>к</w:t>
      </w:r>
      <w:r>
        <w:rPr>
          <w:spacing w:val="28"/>
        </w:rPr>
        <w:t xml:space="preserve"> </w:t>
      </w:r>
      <w:r>
        <w:t>окружающим</w:t>
      </w:r>
      <w:r>
        <w:rPr>
          <w:spacing w:val="32"/>
        </w:rPr>
        <w:t xml:space="preserve"> </w:t>
      </w:r>
      <w:r>
        <w:t>-</w:t>
      </w:r>
      <w:r>
        <w:rPr>
          <w:spacing w:val="29"/>
        </w:rPr>
        <w:t xml:space="preserve"> </w:t>
      </w:r>
      <w:r>
        <w:t>умения</w:t>
      </w:r>
      <w:r>
        <w:rPr>
          <w:spacing w:val="31"/>
        </w:rPr>
        <w:t xml:space="preserve"> </w:t>
      </w:r>
      <w:r>
        <w:t>слушать</w:t>
      </w:r>
      <w:r>
        <w:rPr>
          <w:spacing w:val="27"/>
        </w:rPr>
        <w:t xml:space="preserve"> </w:t>
      </w:r>
      <w:r>
        <w:t>и</w:t>
      </w:r>
      <w:r>
        <w:rPr>
          <w:spacing w:val="29"/>
        </w:rPr>
        <w:t xml:space="preserve"> </w:t>
      </w:r>
      <w:r>
        <w:t>слышать</w:t>
      </w:r>
      <w:r>
        <w:rPr>
          <w:spacing w:val="27"/>
        </w:rPr>
        <w:t xml:space="preserve"> </w:t>
      </w:r>
      <w:r>
        <w:t>партнера,</w:t>
      </w:r>
      <w:r>
        <w:rPr>
          <w:spacing w:val="29"/>
        </w:rPr>
        <w:t xml:space="preserve"> </w:t>
      </w:r>
      <w:r>
        <w:t>признавать</w:t>
      </w:r>
      <w:r>
        <w:rPr>
          <w:spacing w:val="27"/>
        </w:rPr>
        <w:t xml:space="preserve"> </w:t>
      </w:r>
      <w:r>
        <w:t>право</w:t>
      </w:r>
      <w:r>
        <w:rPr>
          <w:spacing w:val="-57"/>
        </w:rPr>
        <w:t xml:space="preserve"> </w:t>
      </w:r>
      <w:r>
        <w:t>каждого</w:t>
      </w:r>
      <w:r>
        <w:rPr>
          <w:spacing w:val="-3"/>
        </w:rPr>
        <w:t xml:space="preserve"> </w:t>
      </w:r>
      <w:r>
        <w:t>на</w:t>
      </w:r>
      <w:r>
        <w:rPr>
          <w:spacing w:val="-2"/>
        </w:rPr>
        <w:t xml:space="preserve"> </w:t>
      </w:r>
      <w:r>
        <w:t>собственное</w:t>
      </w:r>
      <w:r>
        <w:rPr>
          <w:spacing w:val="2"/>
        </w:rPr>
        <w:t xml:space="preserve"> </w:t>
      </w:r>
      <w:r>
        <w:t>мнение</w:t>
      </w:r>
      <w:r>
        <w:rPr>
          <w:spacing w:val="-1"/>
        </w:rPr>
        <w:t xml:space="preserve"> </w:t>
      </w:r>
      <w:r>
        <w:t>и</w:t>
      </w:r>
      <w:r>
        <w:rPr>
          <w:spacing w:val="-3"/>
        </w:rPr>
        <w:t xml:space="preserve"> </w:t>
      </w:r>
      <w:r>
        <w:t>принимать</w:t>
      </w:r>
      <w:r>
        <w:rPr>
          <w:spacing w:val="-4"/>
        </w:rPr>
        <w:t xml:space="preserve"> </w:t>
      </w:r>
      <w:r>
        <w:t>решения</w:t>
      </w:r>
      <w:r>
        <w:rPr>
          <w:spacing w:val="-1"/>
        </w:rPr>
        <w:t xml:space="preserve"> </w:t>
      </w:r>
      <w:r>
        <w:t>с</w:t>
      </w:r>
      <w:r>
        <w:rPr>
          <w:spacing w:val="-1"/>
        </w:rPr>
        <w:t xml:space="preserve"> </w:t>
      </w:r>
      <w:r>
        <w:t>учетом</w:t>
      </w:r>
      <w:r>
        <w:rPr>
          <w:spacing w:val="-3"/>
        </w:rPr>
        <w:t xml:space="preserve"> </w:t>
      </w:r>
      <w:r>
        <w:t>позиций</w:t>
      </w:r>
      <w:r>
        <w:rPr>
          <w:spacing w:val="-3"/>
        </w:rPr>
        <w:t xml:space="preserve"> </w:t>
      </w:r>
      <w:r>
        <w:t>всех</w:t>
      </w:r>
      <w:r>
        <w:rPr>
          <w:spacing w:val="-7"/>
        </w:rPr>
        <w:t xml:space="preserve"> </w:t>
      </w:r>
      <w:r>
        <w:t>участников;</w:t>
      </w:r>
    </w:p>
    <w:p w:rsidR="00311D77" w:rsidRDefault="0074782E">
      <w:pPr>
        <w:pStyle w:val="a3"/>
        <w:ind w:firstLine="539"/>
        <w:jc w:val="left"/>
      </w:pPr>
      <w:r>
        <w:t>адекватного</w:t>
      </w:r>
      <w:r>
        <w:rPr>
          <w:spacing w:val="51"/>
        </w:rPr>
        <w:t xml:space="preserve"> </w:t>
      </w:r>
      <w:r>
        <w:t>использования</w:t>
      </w:r>
      <w:r>
        <w:rPr>
          <w:spacing w:val="53"/>
        </w:rPr>
        <w:t xml:space="preserve"> </w:t>
      </w:r>
      <w:r>
        <w:t>компенсаторных</w:t>
      </w:r>
      <w:r>
        <w:rPr>
          <w:spacing w:val="51"/>
        </w:rPr>
        <w:t xml:space="preserve"> </w:t>
      </w:r>
      <w:r>
        <w:t>способов</w:t>
      </w:r>
      <w:r>
        <w:rPr>
          <w:spacing w:val="50"/>
        </w:rPr>
        <w:t xml:space="preserve"> </w:t>
      </w:r>
      <w:r>
        <w:t>для</w:t>
      </w:r>
      <w:r>
        <w:rPr>
          <w:spacing w:val="53"/>
        </w:rPr>
        <w:t xml:space="preserve"> </w:t>
      </w:r>
      <w:r>
        <w:t>решения</w:t>
      </w:r>
      <w:r>
        <w:rPr>
          <w:spacing w:val="53"/>
        </w:rPr>
        <w:t xml:space="preserve"> </w:t>
      </w:r>
      <w:r>
        <w:t>различных</w:t>
      </w:r>
      <w:r>
        <w:rPr>
          <w:spacing w:val="-57"/>
        </w:rPr>
        <w:t xml:space="preserve"> </w:t>
      </w:r>
      <w:r>
        <w:t>коммуникативных</w:t>
      </w:r>
      <w:r>
        <w:rPr>
          <w:spacing w:val="-1"/>
        </w:rPr>
        <w:t xml:space="preserve"> </w:t>
      </w:r>
      <w:r>
        <w:t>задач;</w:t>
      </w:r>
    </w:p>
    <w:p w:rsidR="00311D77" w:rsidRDefault="0074782E">
      <w:pPr>
        <w:pStyle w:val="a3"/>
        <w:ind w:left="1560" w:firstLine="0"/>
        <w:jc w:val="left"/>
      </w:pPr>
      <w:r>
        <w:t>опоры</w:t>
      </w:r>
      <w:r>
        <w:rPr>
          <w:spacing w:val="-5"/>
        </w:rPr>
        <w:t xml:space="preserve"> </w:t>
      </w:r>
      <w:r>
        <w:t>на</w:t>
      </w:r>
      <w:r>
        <w:rPr>
          <w:spacing w:val="-2"/>
        </w:rPr>
        <w:t xml:space="preserve"> </w:t>
      </w:r>
      <w:r>
        <w:t>опыт</w:t>
      </w:r>
      <w:r>
        <w:rPr>
          <w:spacing w:val="-4"/>
        </w:rPr>
        <w:t xml:space="preserve"> </w:t>
      </w:r>
      <w:r>
        <w:t>взаимодействия</w:t>
      </w:r>
      <w:r>
        <w:rPr>
          <w:spacing w:val="-3"/>
        </w:rPr>
        <w:t xml:space="preserve"> </w:t>
      </w:r>
      <w:r>
        <w:t>со</w:t>
      </w:r>
      <w:r>
        <w:rPr>
          <w:spacing w:val="-2"/>
        </w:rPr>
        <w:t xml:space="preserve"> </w:t>
      </w:r>
      <w:r>
        <w:t>сверстниками;</w:t>
      </w:r>
    </w:p>
    <w:p w:rsidR="00311D77" w:rsidRDefault="0074782E">
      <w:pPr>
        <w:pStyle w:val="a3"/>
        <w:ind w:right="1251" w:firstLine="539"/>
        <w:jc w:val="left"/>
      </w:pPr>
      <w:r>
        <w:t>развитие</w:t>
      </w:r>
      <w:r>
        <w:rPr>
          <w:spacing w:val="14"/>
        </w:rPr>
        <w:t xml:space="preserve"> </w:t>
      </w:r>
      <w:r>
        <w:t>ценностно-смысловой</w:t>
      </w:r>
      <w:r>
        <w:rPr>
          <w:spacing w:val="13"/>
        </w:rPr>
        <w:t xml:space="preserve"> </w:t>
      </w:r>
      <w:r>
        <w:t>сферы</w:t>
      </w:r>
      <w:r>
        <w:rPr>
          <w:spacing w:val="12"/>
        </w:rPr>
        <w:t xml:space="preserve"> </w:t>
      </w:r>
      <w:r>
        <w:t>личности</w:t>
      </w:r>
      <w:r>
        <w:rPr>
          <w:spacing w:val="13"/>
        </w:rPr>
        <w:t xml:space="preserve"> </w:t>
      </w:r>
      <w:r>
        <w:t>на</w:t>
      </w:r>
      <w:r>
        <w:rPr>
          <w:spacing w:val="14"/>
        </w:rPr>
        <w:t xml:space="preserve"> </w:t>
      </w:r>
      <w:r>
        <w:t>основе</w:t>
      </w:r>
      <w:r>
        <w:rPr>
          <w:spacing w:val="15"/>
        </w:rPr>
        <w:t xml:space="preserve"> </w:t>
      </w:r>
      <w:r>
        <w:t>общечеловеческих</w:t>
      </w:r>
      <w:r>
        <w:rPr>
          <w:spacing w:val="-57"/>
        </w:rPr>
        <w:t xml:space="preserve"> </w:t>
      </w:r>
      <w:r>
        <w:t>принципов</w:t>
      </w:r>
      <w:r>
        <w:rPr>
          <w:spacing w:val="-3"/>
        </w:rPr>
        <w:t xml:space="preserve"> </w:t>
      </w:r>
      <w:r>
        <w:t>нравственности</w:t>
      </w:r>
      <w:r>
        <w:rPr>
          <w:spacing w:val="-1"/>
        </w:rPr>
        <w:t xml:space="preserve"> </w:t>
      </w:r>
      <w:r>
        <w:t>и</w:t>
      </w:r>
      <w:r>
        <w:rPr>
          <w:spacing w:val="-1"/>
        </w:rPr>
        <w:t xml:space="preserve"> </w:t>
      </w:r>
      <w:r>
        <w:t>гуманизма:</w:t>
      </w:r>
    </w:p>
    <w:p w:rsidR="00311D77" w:rsidRDefault="0074782E">
      <w:pPr>
        <w:pStyle w:val="a3"/>
        <w:ind w:firstLine="539"/>
        <w:jc w:val="left"/>
      </w:pPr>
      <w:r>
        <w:t>принятия</w:t>
      </w:r>
      <w:r>
        <w:rPr>
          <w:spacing w:val="21"/>
        </w:rPr>
        <w:t xml:space="preserve"> </w:t>
      </w:r>
      <w:r>
        <w:t>и</w:t>
      </w:r>
      <w:r>
        <w:rPr>
          <w:spacing w:val="20"/>
        </w:rPr>
        <w:t xml:space="preserve"> </w:t>
      </w:r>
      <w:r>
        <w:t>уважения</w:t>
      </w:r>
      <w:r>
        <w:rPr>
          <w:spacing w:val="22"/>
        </w:rPr>
        <w:t xml:space="preserve"> </w:t>
      </w:r>
      <w:r>
        <w:t>ценностей</w:t>
      </w:r>
      <w:r>
        <w:rPr>
          <w:spacing w:val="20"/>
        </w:rPr>
        <w:t xml:space="preserve"> </w:t>
      </w:r>
      <w:r>
        <w:t>семьи,</w:t>
      </w:r>
      <w:r>
        <w:rPr>
          <w:spacing w:val="20"/>
        </w:rPr>
        <w:t xml:space="preserve"> </w:t>
      </w:r>
      <w:r>
        <w:t>образовательной</w:t>
      </w:r>
      <w:r>
        <w:rPr>
          <w:spacing w:val="20"/>
        </w:rPr>
        <w:t xml:space="preserve"> </w:t>
      </w:r>
      <w:r>
        <w:t>организации,</w:t>
      </w:r>
      <w:r>
        <w:rPr>
          <w:spacing w:val="20"/>
        </w:rPr>
        <w:t xml:space="preserve"> </w:t>
      </w:r>
      <w:r>
        <w:t>коллектива</w:t>
      </w:r>
      <w:r>
        <w:rPr>
          <w:spacing w:val="22"/>
        </w:rPr>
        <w:t xml:space="preserve"> </w:t>
      </w:r>
      <w:r>
        <w:t>и</w:t>
      </w:r>
      <w:r>
        <w:rPr>
          <w:spacing w:val="-57"/>
        </w:rPr>
        <w:t xml:space="preserve"> </w:t>
      </w:r>
      <w:r>
        <w:t>стремления</w:t>
      </w:r>
      <w:r>
        <w:rPr>
          <w:spacing w:val="-4"/>
        </w:rPr>
        <w:t xml:space="preserve"> </w:t>
      </w:r>
      <w:r>
        <w:t>следовать</w:t>
      </w:r>
      <w:r>
        <w:rPr>
          <w:spacing w:val="-2"/>
        </w:rPr>
        <w:t xml:space="preserve"> </w:t>
      </w:r>
      <w:r>
        <w:t>им;</w:t>
      </w:r>
    </w:p>
    <w:p w:rsidR="00311D77" w:rsidRDefault="0074782E">
      <w:pPr>
        <w:pStyle w:val="a3"/>
        <w:spacing w:before="1"/>
        <w:ind w:right="845" w:firstLine="539"/>
        <w:jc w:val="left"/>
      </w:pPr>
      <w:r>
        <w:t>ориентации</w:t>
      </w:r>
      <w:r>
        <w:rPr>
          <w:spacing w:val="43"/>
        </w:rPr>
        <w:t xml:space="preserve"> </w:t>
      </w:r>
      <w:r>
        <w:t>на</w:t>
      </w:r>
      <w:r>
        <w:rPr>
          <w:spacing w:val="44"/>
        </w:rPr>
        <w:t xml:space="preserve"> </w:t>
      </w:r>
      <w:r>
        <w:t>оценку</w:t>
      </w:r>
      <w:r>
        <w:rPr>
          <w:spacing w:val="43"/>
        </w:rPr>
        <w:t xml:space="preserve"> </w:t>
      </w:r>
      <w:r>
        <w:t>собственных</w:t>
      </w:r>
      <w:r>
        <w:rPr>
          <w:spacing w:val="44"/>
        </w:rPr>
        <w:t xml:space="preserve"> </w:t>
      </w:r>
      <w:r>
        <w:t>поступков,</w:t>
      </w:r>
      <w:r>
        <w:rPr>
          <w:spacing w:val="43"/>
        </w:rPr>
        <w:t xml:space="preserve"> </w:t>
      </w:r>
      <w:r>
        <w:t>развития</w:t>
      </w:r>
      <w:r>
        <w:rPr>
          <w:spacing w:val="44"/>
        </w:rPr>
        <w:t xml:space="preserve"> </w:t>
      </w:r>
      <w:r>
        <w:t>этических</w:t>
      </w:r>
      <w:r>
        <w:rPr>
          <w:spacing w:val="43"/>
        </w:rPr>
        <w:t xml:space="preserve"> </w:t>
      </w:r>
      <w:r>
        <w:t>чувств</w:t>
      </w:r>
      <w:r>
        <w:rPr>
          <w:spacing w:val="43"/>
        </w:rPr>
        <w:t xml:space="preserve"> </w:t>
      </w:r>
      <w:r>
        <w:t>(стыда,</w:t>
      </w:r>
      <w:r>
        <w:rPr>
          <w:spacing w:val="-57"/>
        </w:rPr>
        <w:t xml:space="preserve"> </w:t>
      </w:r>
      <w:r>
        <w:t>вины,</w:t>
      </w:r>
      <w:r>
        <w:rPr>
          <w:spacing w:val="-1"/>
        </w:rPr>
        <w:t xml:space="preserve"> </w:t>
      </w:r>
      <w:r>
        <w:t>совести)</w:t>
      </w:r>
      <w:r>
        <w:rPr>
          <w:spacing w:val="-1"/>
        </w:rPr>
        <w:t xml:space="preserve"> </w:t>
      </w:r>
      <w:r>
        <w:t>как регуляторов</w:t>
      </w:r>
      <w:r>
        <w:rPr>
          <w:spacing w:val="-2"/>
        </w:rPr>
        <w:t xml:space="preserve"> </w:t>
      </w:r>
      <w:r>
        <w:t>морального</w:t>
      </w:r>
      <w:r>
        <w:rPr>
          <w:spacing w:val="-1"/>
        </w:rPr>
        <w:t xml:space="preserve"> </w:t>
      </w:r>
      <w:r>
        <w:t>поведения;</w:t>
      </w:r>
    </w:p>
    <w:p w:rsidR="00311D77" w:rsidRDefault="0074782E">
      <w:pPr>
        <w:pStyle w:val="a3"/>
        <w:ind w:left="1560" w:right="1800" w:firstLine="0"/>
        <w:jc w:val="left"/>
      </w:pPr>
      <w:r>
        <w:t>личностного самоопределения в учебной, социально-бытовой деятельности;</w:t>
      </w:r>
      <w:r>
        <w:rPr>
          <w:spacing w:val="-57"/>
        </w:rPr>
        <w:t xml:space="preserve"> </w:t>
      </w:r>
      <w:r>
        <w:t>восприятия</w:t>
      </w:r>
      <w:r>
        <w:rPr>
          <w:spacing w:val="-1"/>
        </w:rPr>
        <w:t xml:space="preserve"> </w:t>
      </w:r>
      <w:r>
        <w:t>"образа Я" как</w:t>
      </w:r>
      <w:r>
        <w:rPr>
          <w:spacing w:val="-1"/>
        </w:rPr>
        <w:t xml:space="preserve"> </w:t>
      </w:r>
      <w:r>
        <w:t>субъекта учебной</w:t>
      </w:r>
      <w:r>
        <w:rPr>
          <w:spacing w:val="-2"/>
        </w:rPr>
        <w:t xml:space="preserve"> </w:t>
      </w:r>
      <w:r>
        <w:t>деятельности;</w:t>
      </w:r>
    </w:p>
    <w:p w:rsidR="00311D77" w:rsidRDefault="0074782E">
      <w:pPr>
        <w:pStyle w:val="a3"/>
        <w:ind w:left="1560" w:right="3379" w:firstLine="0"/>
        <w:jc w:val="left"/>
      </w:pPr>
      <w:r>
        <w:t>внутренней</w:t>
      </w:r>
      <w:r>
        <w:rPr>
          <w:spacing w:val="-6"/>
        </w:rPr>
        <w:t xml:space="preserve"> </w:t>
      </w:r>
      <w:r>
        <w:t>позиции</w:t>
      </w:r>
      <w:r>
        <w:rPr>
          <w:spacing w:val="-6"/>
        </w:rPr>
        <w:t xml:space="preserve"> </w:t>
      </w:r>
      <w:r>
        <w:t>к</w:t>
      </w:r>
      <w:r>
        <w:rPr>
          <w:spacing w:val="-4"/>
        </w:rPr>
        <w:t xml:space="preserve"> </w:t>
      </w:r>
      <w:r>
        <w:t>самостоятельности</w:t>
      </w:r>
      <w:r>
        <w:rPr>
          <w:spacing w:val="-6"/>
        </w:rPr>
        <w:t xml:space="preserve"> </w:t>
      </w:r>
      <w:r>
        <w:t>и</w:t>
      </w:r>
      <w:r>
        <w:rPr>
          <w:spacing w:val="-5"/>
        </w:rPr>
        <w:t xml:space="preserve"> </w:t>
      </w:r>
      <w:r>
        <w:t>активности;</w:t>
      </w:r>
      <w:r>
        <w:rPr>
          <w:spacing w:val="-57"/>
        </w:rPr>
        <w:t xml:space="preserve"> </w:t>
      </w:r>
      <w:r>
        <w:t>развития</w:t>
      </w:r>
      <w:r>
        <w:rPr>
          <w:spacing w:val="-1"/>
        </w:rPr>
        <w:t xml:space="preserve"> </w:t>
      </w:r>
      <w:r>
        <w:t>эстетических чувств;</w:t>
      </w:r>
    </w:p>
    <w:p w:rsidR="00311D77" w:rsidRDefault="0074782E">
      <w:pPr>
        <w:pStyle w:val="a3"/>
        <w:ind w:left="1560" w:firstLine="0"/>
        <w:jc w:val="left"/>
      </w:pPr>
      <w:r>
        <w:t>развитие</w:t>
      </w:r>
      <w:r>
        <w:rPr>
          <w:spacing w:val="-2"/>
        </w:rPr>
        <w:t xml:space="preserve"> </w:t>
      </w:r>
      <w:r>
        <w:t>умения</w:t>
      </w:r>
      <w:r>
        <w:rPr>
          <w:spacing w:val="-2"/>
        </w:rPr>
        <w:t xml:space="preserve"> </w:t>
      </w:r>
      <w:r>
        <w:t>учиться</w:t>
      </w:r>
      <w:r>
        <w:rPr>
          <w:spacing w:val="-3"/>
        </w:rPr>
        <w:t xml:space="preserve"> </w:t>
      </w:r>
      <w:r>
        <w:t>на</w:t>
      </w:r>
      <w:r>
        <w:rPr>
          <w:spacing w:val="-3"/>
        </w:rPr>
        <w:t xml:space="preserve"> </w:t>
      </w:r>
      <w:r>
        <w:t>основе:</w:t>
      </w:r>
    </w:p>
    <w:p w:rsidR="00311D77" w:rsidRDefault="0074782E">
      <w:pPr>
        <w:pStyle w:val="a3"/>
        <w:ind w:right="858" w:firstLine="539"/>
      </w:pPr>
      <w:r>
        <w:t>развития</w:t>
      </w:r>
      <w:r>
        <w:rPr>
          <w:spacing w:val="1"/>
        </w:rPr>
        <w:t xml:space="preserve"> </w:t>
      </w:r>
      <w:r>
        <w:t>познавательных</w:t>
      </w:r>
      <w:r>
        <w:rPr>
          <w:spacing w:val="1"/>
        </w:rPr>
        <w:t xml:space="preserve"> </w:t>
      </w:r>
      <w:r>
        <w:t>интересов,</w:t>
      </w:r>
      <w:r>
        <w:rPr>
          <w:spacing w:val="1"/>
        </w:rPr>
        <w:t xml:space="preserve"> </w:t>
      </w:r>
      <w:r>
        <w:t>инициативы</w:t>
      </w:r>
      <w:r>
        <w:rPr>
          <w:spacing w:val="1"/>
        </w:rPr>
        <w:t xml:space="preserve"> </w:t>
      </w:r>
      <w:r>
        <w:t>и</w:t>
      </w:r>
      <w:r>
        <w:rPr>
          <w:spacing w:val="1"/>
        </w:rPr>
        <w:t xml:space="preserve"> </w:t>
      </w:r>
      <w:r>
        <w:t>любознательности,</w:t>
      </w:r>
      <w:r>
        <w:rPr>
          <w:spacing w:val="1"/>
        </w:rPr>
        <w:t xml:space="preserve"> </w:t>
      </w:r>
      <w:r>
        <w:t>мотивов</w:t>
      </w:r>
      <w:r>
        <w:rPr>
          <w:spacing w:val="1"/>
        </w:rPr>
        <w:t xml:space="preserve"> </w:t>
      </w:r>
      <w:r>
        <w:t>познания и</w:t>
      </w:r>
      <w:r>
        <w:rPr>
          <w:spacing w:val="-1"/>
        </w:rPr>
        <w:t xml:space="preserve"> </w:t>
      </w:r>
      <w:r>
        <w:t>творчества;</w:t>
      </w:r>
    </w:p>
    <w:p w:rsidR="00311D77" w:rsidRDefault="0074782E">
      <w:pPr>
        <w:pStyle w:val="a3"/>
        <w:ind w:right="861" w:firstLine="539"/>
      </w:pPr>
      <w:r>
        <w:t>формирования</w:t>
      </w:r>
      <w:r>
        <w:rPr>
          <w:spacing w:val="1"/>
        </w:rPr>
        <w:t xml:space="preserve"> </w:t>
      </w:r>
      <w:r>
        <w:t>умения</w:t>
      </w:r>
      <w:r>
        <w:rPr>
          <w:spacing w:val="1"/>
        </w:rPr>
        <w:t xml:space="preserve"> </w:t>
      </w:r>
      <w:r>
        <w:t>учиться</w:t>
      </w:r>
      <w:r>
        <w:rPr>
          <w:spacing w:val="1"/>
        </w:rPr>
        <w:t xml:space="preserve"> </w:t>
      </w:r>
      <w:r>
        <w:t>и</w:t>
      </w:r>
      <w:r>
        <w:rPr>
          <w:spacing w:val="1"/>
        </w:rPr>
        <w:t xml:space="preserve"> </w:t>
      </w:r>
      <w:r>
        <w:t>способности</w:t>
      </w:r>
      <w:r>
        <w:rPr>
          <w:spacing w:val="1"/>
        </w:rPr>
        <w:t xml:space="preserve"> </w:t>
      </w:r>
      <w:r>
        <w:t>к</w:t>
      </w:r>
      <w:r>
        <w:rPr>
          <w:spacing w:val="1"/>
        </w:rPr>
        <w:t xml:space="preserve"> </w:t>
      </w:r>
      <w:r>
        <w:t>организации</w:t>
      </w:r>
      <w:r>
        <w:rPr>
          <w:spacing w:val="1"/>
        </w:rPr>
        <w:t xml:space="preserve"> </w:t>
      </w:r>
      <w:r>
        <w:t>своей</w:t>
      </w:r>
      <w:r>
        <w:rPr>
          <w:spacing w:val="1"/>
        </w:rPr>
        <w:t xml:space="preserve"> </w:t>
      </w:r>
      <w:r>
        <w:t>деятельности</w:t>
      </w:r>
      <w:r>
        <w:rPr>
          <w:spacing w:val="-57"/>
        </w:rPr>
        <w:t xml:space="preserve"> </w:t>
      </w:r>
      <w:r>
        <w:t>(планированию,</w:t>
      </w:r>
      <w:r>
        <w:rPr>
          <w:spacing w:val="-1"/>
        </w:rPr>
        <w:t xml:space="preserve"> </w:t>
      </w:r>
      <w:r>
        <w:t>контролю, оценке);</w:t>
      </w:r>
    </w:p>
    <w:p w:rsidR="00311D77" w:rsidRDefault="0074782E">
      <w:pPr>
        <w:pStyle w:val="a3"/>
        <w:spacing w:before="1"/>
        <w:ind w:left="1560" w:firstLine="0"/>
      </w:pPr>
      <w:r>
        <w:t>развитие</w:t>
      </w:r>
      <w:r>
        <w:rPr>
          <w:spacing w:val="-4"/>
        </w:rPr>
        <w:t xml:space="preserve"> </w:t>
      </w:r>
      <w:r>
        <w:t>самостоятельности,</w:t>
      </w:r>
      <w:r>
        <w:rPr>
          <w:spacing w:val="-5"/>
        </w:rPr>
        <w:t xml:space="preserve"> </w:t>
      </w:r>
      <w:r>
        <w:t>инициативы</w:t>
      </w:r>
      <w:r>
        <w:rPr>
          <w:spacing w:val="-6"/>
        </w:rPr>
        <w:t xml:space="preserve"> </w:t>
      </w:r>
      <w:r>
        <w:t>и</w:t>
      </w:r>
      <w:r>
        <w:rPr>
          <w:spacing w:val="-5"/>
        </w:rPr>
        <w:t xml:space="preserve"> </w:t>
      </w:r>
      <w:r>
        <w:t>ответственности</w:t>
      </w:r>
      <w:r>
        <w:rPr>
          <w:spacing w:val="-4"/>
        </w:rPr>
        <w:t xml:space="preserve"> </w:t>
      </w:r>
      <w:r>
        <w:t>личности</w:t>
      </w:r>
      <w:r>
        <w:rPr>
          <w:spacing w:val="-1"/>
        </w:rPr>
        <w:t xml:space="preserve"> </w:t>
      </w:r>
      <w:r>
        <w:t>на</w:t>
      </w:r>
      <w:r>
        <w:rPr>
          <w:spacing w:val="-4"/>
        </w:rPr>
        <w:t xml:space="preserve"> </w:t>
      </w:r>
      <w:r>
        <w:t>основе:</w:t>
      </w:r>
    </w:p>
    <w:p w:rsidR="00311D77" w:rsidRDefault="0074782E">
      <w:pPr>
        <w:pStyle w:val="a3"/>
        <w:ind w:right="850" w:firstLine="539"/>
      </w:pPr>
      <w:r>
        <w:t>формирования самоуважения и эмоционально-положительного отношения к себе и к</w:t>
      </w:r>
      <w:r>
        <w:rPr>
          <w:spacing w:val="1"/>
        </w:rPr>
        <w:t xml:space="preserve"> </w:t>
      </w:r>
      <w:r>
        <w:t>окружающим, готовности открыто выражать и отстаивать свою позицию, критичности к</w:t>
      </w:r>
      <w:r>
        <w:rPr>
          <w:spacing w:val="1"/>
        </w:rPr>
        <w:t xml:space="preserve"> </w:t>
      </w:r>
      <w:r>
        <w:t>своим</w:t>
      </w:r>
      <w:r>
        <w:rPr>
          <w:spacing w:val="-1"/>
        </w:rPr>
        <w:t xml:space="preserve"> </w:t>
      </w:r>
      <w:r>
        <w:t>поступкам и</w:t>
      </w:r>
      <w:r>
        <w:rPr>
          <w:spacing w:val="-1"/>
        </w:rPr>
        <w:t xml:space="preserve"> </w:t>
      </w:r>
      <w:r>
        <w:t>умения</w:t>
      </w:r>
      <w:r>
        <w:rPr>
          <w:spacing w:val="1"/>
        </w:rPr>
        <w:t xml:space="preserve"> </w:t>
      </w:r>
      <w:r>
        <w:t>адекватно</w:t>
      </w:r>
      <w:r>
        <w:rPr>
          <w:spacing w:val="-1"/>
        </w:rPr>
        <w:t xml:space="preserve"> </w:t>
      </w:r>
      <w:r>
        <w:t>их оценивать;</w:t>
      </w:r>
    </w:p>
    <w:p w:rsidR="00311D77" w:rsidRDefault="0074782E">
      <w:pPr>
        <w:pStyle w:val="a3"/>
        <w:ind w:right="854" w:firstLine="539"/>
      </w:pPr>
      <w:r>
        <w:t>развития готовности к самостоятельным поступкам и действиям, ответственности за</w:t>
      </w:r>
      <w:r>
        <w:rPr>
          <w:spacing w:val="1"/>
        </w:rPr>
        <w:t xml:space="preserve"> </w:t>
      </w:r>
      <w:r>
        <w:t>их</w:t>
      </w:r>
      <w:r>
        <w:rPr>
          <w:spacing w:val="-2"/>
        </w:rPr>
        <w:t xml:space="preserve"> </w:t>
      </w:r>
      <w:r>
        <w:t>результаты;</w:t>
      </w:r>
    </w:p>
    <w:p w:rsidR="00311D77" w:rsidRDefault="0074782E">
      <w:pPr>
        <w:pStyle w:val="a3"/>
        <w:ind w:right="851" w:firstLine="539"/>
      </w:pPr>
      <w:r>
        <w:t>формирования</w:t>
      </w:r>
      <w:r>
        <w:rPr>
          <w:spacing w:val="1"/>
        </w:rPr>
        <w:t xml:space="preserve"> </w:t>
      </w:r>
      <w:r>
        <w:t>целеустремленности</w:t>
      </w:r>
      <w:r>
        <w:rPr>
          <w:spacing w:val="1"/>
        </w:rPr>
        <w:t xml:space="preserve"> </w:t>
      </w:r>
      <w:r>
        <w:t>и</w:t>
      </w:r>
      <w:r>
        <w:rPr>
          <w:spacing w:val="1"/>
        </w:rPr>
        <w:t xml:space="preserve"> </w:t>
      </w:r>
      <w:r>
        <w:t>настойчивости</w:t>
      </w:r>
      <w:r>
        <w:rPr>
          <w:spacing w:val="1"/>
        </w:rPr>
        <w:t xml:space="preserve"> </w:t>
      </w:r>
      <w:r>
        <w:t>в</w:t>
      </w:r>
      <w:r>
        <w:rPr>
          <w:spacing w:val="1"/>
        </w:rPr>
        <w:t xml:space="preserve"> </w:t>
      </w:r>
      <w:r>
        <w:t>достижении</w:t>
      </w:r>
      <w:r>
        <w:rPr>
          <w:spacing w:val="61"/>
        </w:rPr>
        <w:t xml:space="preserve"> </w:t>
      </w:r>
      <w:r>
        <w:t>целей,</w:t>
      </w:r>
      <w:r>
        <w:rPr>
          <w:spacing w:val="1"/>
        </w:rPr>
        <w:t xml:space="preserve"> </w:t>
      </w:r>
      <w:r>
        <w:t>готовности</w:t>
      </w:r>
      <w:r>
        <w:rPr>
          <w:spacing w:val="-2"/>
        </w:rPr>
        <w:t xml:space="preserve"> </w:t>
      </w:r>
      <w:r>
        <w:t>к</w:t>
      </w:r>
      <w:r>
        <w:rPr>
          <w:spacing w:val="-1"/>
        </w:rPr>
        <w:t xml:space="preserve"> </w:t>
      </w:r>
      <w:r>
        <w:t>преодолению</w:t>
      </w:r>
      <w:r>
        <w:rPr>
          <w:spacing w:val="-1"/>
        </w:rPr>
        <w:t xml:space="preserve"> </w:t>
      </w:r>
      <w:r>
        <w:t>трудностей,</w:t>
      </w:r>
      <w:r>
        <w:rPr>
          <w:spacing w:val="-5"/>
        </w:rPr>
        <w:t xml:space="preserve"> </w:t>
      </w:r>
      <w:r>
        <w:t>жизненного оптимизма;</w:t>
      </w:r>
    </w:p>
    <w:p w:rsidR="00311D77" w:rsidRDefault="0074782E">
      <w:pPr>
        <w:pStyle w:val="a3"/>
        <w:ind w:right="852" w:firstLine="539"/>
      </w:pPr>
      <w:r>
        <w:t>формирования</w:t>
      </w:r>
      <w:r>
        <w:rPr>
          <w:spacing w:val="1"/>
        </w:rPr>
        <w:t xml:space="preserve"> </w:t>
      </w:r>
      <w:r>
        <w:t>умения</w:t>
      </w:r>
      <w:r>
        <w:rPr>
          <w:spacing w:val="1"/>
        </w:rPr>
        <w:t xml:space="preserve"> </w:t>
      </w:r>
      <w:r>
        <w:t>противостоять</w:t>
      </w:r>
      <w:r>
        <w:rPr>
          <w:spacing w:val="1"/>
        </w:rPr>
        <w:t xml:space="preserve"> </w:t>
      </w:r>
      <w:r>
        <w:t>действиям</w:t>
      </w:r>
      <w:r>
        <w:rPr>
          <w:spacing w:val="1"/>
        </w:rPr>
        <w:t xml:space="preserve"> </w:t>
      </w:r>
      <w:r>
        <w:t>и</w:t>
      </w:r>
      <w:r>
        <w:rPr>
          <w:spacing w:val="1"/>
        </w:rPr>
        <w:t xml:space="preserve"> </w:t>
      </w:r>
      <w:r>
        <w:t>ситуациям,</w:t>
      </w:r>
      <w:r>
        <w:rPr>
          <w:spacing w:val="1"/>
        </w:rPr>
        <w:t xml:space="preserve"> </w:t>
      </w:r>
      <w:r>
        <w:t>представляющим</w:t>
      </w:r>
      <w:r>
        <w:rPr>
          <w:spacing w:val="1"/>
        </w:rPr>
        <w:t xml:space="preserve"> </w:t>
      </w:r>
      <w:r>
        <w:t>угрозу</w:t>
      </w:r>
      <w:r>
        <w:rPr>
          <w:spacing w:val="1"/>
        </w:rPr>
        <w:t xml:space="preserve"> </w:t>
      </w:r>
      <w:r>
        <w:t>жизни,</w:t>
      </w:r>
      <w:r>
        <w:rPr>
          <w:spacing w:val="1"/>
        </w:rPr>
        <w:t xml:space="preserve"> </w:t>
      </w:r>
      <w:r>
        <w:t>здоровью,</w:t>
      </w:r>
      <w:r>
        <w:rPr>
          <w:spacing w:val="1"/>
        </w:rPr>
        <w:t xml:space="preserve"> </w:t>
      </w:r>
      <w:r>
        <w:t>безопасности</w:t>
      </w:r>
      <w:r>
        <w:rPr>
          <w:spacing w:val="1"/>
        </w:rPr>
        <w:t xml:space="preserve"> </w:t>
      </w:r>
      <w:r>
        <w:t>личности</w:t>
      </w:r>
      <w:r>
        <w:rPr>
          <w:spacing w:val="1"/>
        </w:rPr>
        <w:t xml:space="preserve"> </w:t>
      </w:r>
      <w:r>
        <w:t>и</w:t>
      </w:r>
      <w:r>
        <w:rPr>
          <w:spacing w:val="1"/>
        </w:rPr>
        <w:t xml:space="preserve"> </w:t>
      </w:r>
      <w:r>
        <w:t>общества,</w:t>
      </w:r>
      <w:r>
        <w:rPr>
          <w:spacing w:val="1"/>
        </w:rPr>
        <w:t xml:space="preserve"> </w:t>
      </w:r>
      <w:r>
        <w:t>в</w:t>
      </w:r>
      <w:r>
        <w:rPr>
          <w:spacing w:val="1"/>
        </w:rPr>
        <w:t xml:space="preserve"> </w:t>
      </w:r>
      <w:r>
        <w:t>пределах</w:t>
      </w:r>
      <w:r>
        <w:rPr>
          <w:spacing w:val="1"/>
        </w:rPr>
        <w:t xml:space="preserve"> </w:t>
      </w:r>
      <w:r>
        <w:t>своих</w:t>
      </w:r>
      <w:r>
        <w:rPr>
          <w:spacing w:val="1"/>
        </w:rPr>
        <w:t xml:space="preserve"> </w:t>
      </w:r>
      <w:r>
        <w:t>возможностей, в частности проявлять избирательность к информации, уважать частную</w:t>
      </w:r>
      <w:r>
        <w:rPr>
          <w:spacing w:val="1"/>
        </w:rPr>
        <w:t xml:space="preserve"> </w:t>
      </w:r>
      <w:r>
        <w:t>жизнь</w:t>
      </w:r>
      <w:r>
        <w:rPr>
          <w:spacing w:val="-3"/>
        </w:rPr>
        <w:t xml:space="preserve"> </w:t>
      </w:r>
      <w:r>
        <w:t>и</w:t>
      </w:r>
      <w:r>
        <w:rPr>
          <w:spacing w:val="-1"/>
        </w:rPr>
        <w:t xml:space="preserve"> </w:t>
      </w:r>
      <w:r>
        <w:t>результаты</w:t>
      </w:r>
      <w:r>
        <w:rPr>
          <w:spacing w:val="-2"/>
        </w:rPr>
        <w:t xml:space="preserve"> </w:t>
      </w:r>
      <w:r>
        <w:t>труда</w:t>
      </w:r>
      <w:r>
        <w:rPr>
          <w:spacing w:val="1"/>
        </w:rPr>
        <w:t xml:space="preserve"> </w:t>
      </w:r>
      <w:r>
        <w:t>других</w:t>
      </w:r>
      <w:r>
        <w:rPr>
          <w:spacing w:val="-1"/>
        </w:rPr>
        <w:t xml:space="preserve"> </w:t>
      </w:r>
      <w:r>
        <w:t>людей.</w:t>
      </w:r>
    </w:p>
    <w:p w:rsidR="00311D77" w:rsidRDefault="0074782E">
      <w:pPr>
        <w:pStyle w:val="a3"/>
        <w:spacing w:before="1"/>
        <w:ind w:right="848" w:firstLine="539"/>
      </w:pPr>
      <w:r>
        <w:t>Формирование</w:t>
      </w:r>
      <w:r>
        <w:rPr>
          <w:spacing w:val="1"/>
        </w:rPr>
        <w:t xml:space="preserve"> </w:t>
      </w:r>
      <w:r>
        <w:t>у</w:t>
      </w:r>
      <w:r>
        <w:rPr>
          <w:spacing w:val="1"/>
        </w:rPr>
        <w:t xml:space="preserve"> </w:t>
      </w:r>
      <w:r>
        <w:t>обучающихся</w:t>
      </w:r>
      <w:r>
        <w:rPr>
          <w:spacing w:val="1"/>
        </w:rPr>
        <w:t xml:space="preserve"> </w:t>
      </w:r>
      <w:r>
        <w:t>УУД,</w:t>
      </w:r>
      <w:r>
        <w:rPr>
          <w:spacing w:val="1"/>
        </w:rPr>
        <w:t xml:space="preserve"> </w:t>
      </w:r>
      <w:r>
        <w:t>представляющих</w:t>
      </w:r>
      <w:r>
        <w:rPr>
          <w:spacing w:val="1"/>
        </w:rPr>
        <w:t xml:space="preserve"> </w:t>
      </w:r>
      <w:r>
        <w:t>обобщенные</w:t>
      </w:r>
      <w:r>
        <w:rPr>
          <w:spacing w:val="1"/>
        </w:rPr>
        <w:t xml:space="preserve"> </w:t>
      </w:r>
      <w:r>
        <w:t>действия,</w:t>
      </w:r>
      <w:r>
        <w:rPr>
          <w:spacing w:val="1"/>
        </w:rPr>
        <w:t xml:space="preserve"> </w:t>
      </w:r>
      <w:r>
        <w:t>открывает обучающимся с ЗПР возможность широкой ориентации в учебных предметах, в</w:t>
      </w:r>
      <w:r>
        <w:rPr>
          <w:spacing w:val="-57"/>
        </w:rPr>
        <w:t xml:space="preserve"> </w:t>
      </w:r>
      <w:r>
        <w:t>строении</w:t>
      </w:r>
      <w:r>
        <w:rPr>
          <w:spacing w:val="1"/>
        </w:rPr>
        <w:t xml:space="preserve"> </w:t>
      </w:r>
      <w:r>
        <w:t>самой</w:t>
      </w:r>
      <w:r>
        <w:rPr>
          <w:spacing w:val="1"/>
        </w:rPr>
        <w:t xml:space="preserve"> </w:t>
      </w:r>
      <w:r>
        <w:t>учебной</w:t>
      </w:r>
      <w:r>
        <w:rPr>
          <w:spacing w:val="1"/>
        </w:rPr>
        <w:t xml:space="preserve"> </w:t>
      </w:r>
      <w:r>
        <w:t>деятельности,</w:t>
      </w:r>
      <w:r>
        <w:rPr>
          <w:spacing w:val="1"/>
        </w:rPr>
        <w:t xml:space="preserve"> </w:t>
      </w:r>
      <w:r>
        <w:t>способствует</w:t>
      </w:r>
      <w:r>
        <w:rPr>
          <w:spacing w:val="1"/>
        </w:rPr>
        <w:t xml:space="preserve"> </w:t>
      </w:r>
      <w:r>
        <w:t>освоению</w:t>
      </w:r>
      <w:r>
        <w:rPr>
          <w:spacing w:val="1"/>
        </w:rPr>
        <w:t xml:space="preserve"> </w:t>
      </w:r>
      <w:r>
        <w:t>компонентов</w:t>
      </w:r>
      <w:r>
        <w:rPr>
          <w:spacing w:val="1"/>
        </w:rPr>
        <w:t xml:space="preserve"> </w:t>
      </w:r>
      <w:r>
        <w:t>учебной</w:t>
      </w:r>
      <w:r>
        <w:rPr>
          <w:spacing w:val="1"/>
        </w:rPr>
        <w:t xml:space="preserve"> </w:t>
      </w:r>
      <w:r>
        <w:t>деятельности,</w:t>
      </w:r>
      <w:r>
        <w:rPr>
          <w:spacing w:val="1"/>
        </w:rPr>
        <w:t xml:space="preserve"> </w:t>
      </w:r>
      <w:r>
        <w:t>развитию</w:t>
      </w:r>
      <w:r>
        <w:rPr>
          <w:spacing w:val="1"/>
        </w:rPr>
        <w:t xml:space="preserve"> </w:t>
      </w:r>
      <w:r>
        <w:t>познавательных</w:t>
      </w:r>
      <w:r>
        <w:rPr>
          <w:spacing w:val="1"/>
        </w:rPr>
        <w:t xml:space="preserve"> </w:t>
      </w:r>
      <w:r>
        <w:t>и</w:t>
      </w:r>
      <w:r>
        <w:rPr>
          <w:spacing w:val="1"/>
        </w:rPr>
        <w:t xml:space="preserve"> </w:t>
      </w:r>
      <w:r>
        <w:t>учебных</w:t>
      </w:r>
      <w:r>
        <w:rPr>
          <w:spacing w:val="1"/>
        </w:rPr>
        <w:t xml:space="preserve"> </w:t>
      </w:r>
      <w:r>
        <w:t>мотивов,</w:t>
      </w:r>
      <w:r>
        <w:rPr>
          <w:spacing w:val="1"/>
        </w:rPr>
        <w:t xml:space="preserve"> </w:t>
      </w:r>
      <w:r>
        <w:t>что</w:t>
      </w:r>
      <w:r>
        <w:rPr>
          <w:spacing w:val="61"/>
        </w:rPr>
        <w:t xml:space="preserve"> </w:t>
      </w:r>
      <w:r>
        <w:t>оптимизирует</w:t>
      </w:r>
      <w:r>
        <w:rPr>
          <w:spacing w:val="1"/>
        </w:rPr>
        <w:t xml:space="preserve"> </w:t>
      </w:r>
      <w:r>
        <w:t>протекание процесса</w:t>
      </w:r>
      <w:r>
        <w:rPr>
          <w:spacing w:val="1"/>
        </w:rPr>
        <w:t xml:space="preserve"> </w:t>
      </w:r>
      <w:r>
        <w:t>учения.</w:t>
      </w:r>
    </w:p>
    <w:p w:rsidR="00311D77" w:rsidRDefault="0074782E">
      <w:pPr>
        <w:pStyle w:val="a3"/>
        <w:ind w:left="1560" w:firstLine="0"/>
      </w:pPr>
      <w:r>
        <w:t>Функциями</w:t>
      </w:r>
      <w:r>
        <w:rPr>
          <w:spacing w:val="-2"/>
        </w:rPr>
        <w:t xml:space="preserve"> </w:t>
      </w:r>
      <w:r>
        <w:t>УУД</w:t>
      </w:r>
      <w:r>
        <w:rPr>
          <w:spacing w:val="-3"/>
        </w:rPr>
        <w:t xml:space="preserve"> </w:t>
      </w:r>
      <w:r>
        <w:t>выступают:</w:t>
      </w:r>
    </w:p>
    <w:p w:rsidR="00311D77" w:rsidRDefault="0074782E">
      <w:pPr>
        <w:pStyle w:val="a3"/>
        <w:ind w:right="853" w:firstLine="539"/>
      </w:pPr>
      <w:r>
        <w:t>обеспечение</w:t>
      </w:r>
      <w:r>
        <w:rPr>
          <w:spacing w:val="1"/>
        </w:rPr>
        <w:t xml:space="preserve"> </w:t>
      </w:r>
      <w:r>
        <w:t>обучающемуся</w:t>
      </w:r>
      <w:r>
        <w:rPr>
          <w:spacing w:val="1"/>
        </w:rPr>
        <w:t xml:space="preserve"> </w:t>
      </w:r>
      <w:r>
        <w:t>возможности</w:t>
      </w:r>
      <w:r>
        <w:rPr>
          <w:spacing w:val="1"/>
        </w:rPr>
        <w:t xml:space="preserve"> </w:t>
      </w:r>
      <w:r>
        <w:t>самостоятельно</w:t>
      </w:r>
      <w:r>
        <w:rPr>
          <w:spacing w:val="1"/>
        </w:rPr>
        <w:t xml:space="preserve"> </w:t>
      </w:r>
      <w:r>
        <w:t>осуществлять</w:t>
      </w:r>
      <w:r>
        <w:rPr>
          <w:spacing w:val="1"/>
        </w:rPr>
        <w:t xml:space="preserve"> </w:t>
      </w:r>
      <w:r>
        <w:t>процесс</w:t>
      </w:r>
      <w:r>
        <w:rPr>
          <w:spacing w:val="1"/>
        </w:rPr>
        <w:t xml:space="preserve"> </w:t>
      </w:r>
      <w:r>
        <w:t>учения, ставить учебные цели, искать и использовать необходимые средства и способы их</w:t>
      </w:r>
      <w:r>
        <w:rPr>
          <w:spacing w:val="1"/>
        </w:rPr>
        <w:t xml:space="preserve"> </w:t>
      </w:r>
      <w:r>
        <w:t>достижения,</w:t>
      </w:r>
      <w:r>
        <w:rPr>
          <w:spacing w:val="-1"/>
        </w:rPr>
        <w:t xml:space="preserve"> </w:t>
      </w:r>
      <w:r>
        <w:t>контролировать</w:t>
      </w:r>
      <w:r>
        <w:rPr>
          <w:spacing w:val="-3"/>
        </w:rPr>
        <w:t xml:space="preserve"> </w:t>
      </w:r>
      <w:r>
        <w:t>и</w:t>
      </w:r>
      <w:r>
        <w:rPr>
          <w:spacing w:val="-2"/>
        </w:rPr>
        <w:t xml:space="preserve"> </w:t>
      </w:r>
      <w:r>
        <w:t>оценивать</w:t>
      </w:r>
      <w:r>
        <w:rPr>
          <w:spacing w:val="-3"/>
        </w:rPr>
        <w:t xml:space="preserve"> </w:t>
      </w:r>
      <w:r>
        <w:t>процесс</w:t>
      </w:r>
      <w:r>
        <w:rPr>
          <w:spacing w:val="1"/>
        </w:rPr>
        <w:t xml:space="preserve"> </w:t>
      </w:r>
      <w:r>
        <w:t>и</w:t>
      </w:r>
      <w:r>
        <w:rPr>
          <w:spacing w:val="-2"/>
        </w:rPr>
        <w:t xml:space="preserve"> </w:t>
      </w:r>
      <w:r>
        <w:t>результаты</w:t>
      </w:r>
      <w:r>
        <w:rPr>
          <w:spacing w:val="-3"/>
        </w:rPr>
        <w:t xml:space="preserve"> </w:t>
      </w:r>
      <w:r>
        <w:t>деятельности;</w:t>
      </w:r>
    </w:p>
    <w:p w:rsidR="00311D77" w:rsidRDefault="0074782E">
      <w:pPr>
        <w:pStyle w:val="a3"/>
        <w:spacing w:before="1"/>
        <w:ind w:right="855" w:firstLine="539"/>
      </w:pPr>
      <w:r>
        <w:t>создание</w:t>
      </w:r>
      <w:r>
        <w:rPr>
          <w:spacing w:val="1"/>
        </w:rPr>
        <w:t xml:space="preserve"> </w:t>
      </w:r>
      <w:r>
        <w:t>условий</w:t>
      </w:r>
      <w:r>
        <w:rPr>
          <w:spacing w:val="1"/>
        </w:rPr>
        <w:t xml:space="preserve"> </w:t>
      </w:r>
      <w:r>
        <w:t>для</w:t>
      </w:r>
      <w:r>
        <w:rPr>
          <w:spacing w:val="1"/>
        </w:rPr>
        <w:t xml:space="preserve"> </w:t>
      </w:r>
      <w:r>
        <w:t>личностного</w:t>
      </w:r>
      <w:r>
        <w:rPr>
          <w:spacing w:val="1"/>
        </w:rPr>
        <w:t xml:space="preserve"> </w:t>
      </w:r>
      <w:r>
        <w:t>развития</w:t>
      </w:r>
      <w:r>
        <w:rPr>
          <w:spacing w:val="1"/>
        </w:rPr>
        <w:t xml:space="preserve"> </w:t>
      </w:r>
      <w:r>
        <w:t>обучающихся,</w:t>
      </w:r>
      <w:r>
        <w:rPr>
          <w:spacing w:val="1"/>
        </w:rPr>
        <w:t xml:space="preserve"> </w:t>
      </w:r>
      <w:r>
        <w:t>для</w:t>
      </w:r>
      <w:r>
        <w:rPr>
          <w:spacing w:val="1"/>
        </w:rPr>
        <w:t xml:space="preserve"> </w:t>
      </w:r>
      <w:r>
        <w:t>успешного</w:t>
      </w:r>
      <w:r>
        <w:rPr>
          <w:spacing w:val="1"/>
        </w:rPr>
        <w:t xml:space="preserve"> </w:t>
      </w:r>
      <w:r>
        <w:t>и</w:t>
      </w:r>
      <w:r>
        <w:rPr>
          <w:spacing w:val="1"/>
        </w:rPr>
        <w:t xml:space="preserve"> </w:t>
      </w:r>
      <w:r>
        <w:t>эффективного усвоения знаний, умений, навыков и способов деятельности в процессе</w:t>
      </w:r>
      <w:r>
        <w:rPr>
          <w:spacing w:val="1"/>
        </w:rPr>
        <w:t xml:space="preserve"> </w:t>
      </w:r>
      <w:r>
        <w:t>изучения учебных предметов</w:t>
      </w:r>
      <w:r>
        <w:rPr>
          <w:spacing w:val="-3"/>
        </w:rPr>
        <w:t xml:space="preserve"> </w:t>
      </w:r>
      <w:r>
        <w:t>и</w:t>
      </w:r>
      <w:r>
        <w:rPr>
          <w:spacing w:val="-1"/>
        </w:rPr>
        <w:t xml:space="preserve"> </w:t>
      </w:r>
      <w:r>
        <w:t>курсов</w:t>
      </w:r>
      <w:r>
        <w:rPr>
          <w:spacing w:val="-3"/>
        </w:rPr>
        <w:t xml:space="preserve"> </w:t>
      </w:r>
      <w:r>
        <w:t>коррекционно-развивающей</w:t>
      </w:r>
      <w:r>
        <w:rPr>
          <w:spacing w:val="-1"/>
        </w:rPr>
        <w:t xml:space="preserve"> </w:t>
      </w:r>
      <w:r>
        <w:t>области;</w:t>
      </w:r>
    </w:p>
    <w:p w:rsidR="00311D77" w:rsidRDefault="0074782E">
      <w:pPr>
        <w:pStyle w:val="a3"/>
        <w:ind w:right="854" w:firstLine="539"/>
      </w:pPr>
      <w:r>
        <w:t>оптимизация</w:t>
      </w:r>
      <w:r>
        <w:rPr>
          <w:spacing w:val="1"/>
        </w:rPr>
        <w:t xml:space="preserve"> </w:t>
      </w:r>
      <w:r>
        <w:t>протекания</w:t>
      </w:r>
      <w:r>
        <w:rPr>
          <w:spacing w:val="1"/>
        </w:rPr>
        <w:t xml:space="preserve"> </w:t>
      </w:r>
      <w:r>
        <w:t>процессов</w:t>
      </w:r>
      <w:r>
        <w:rPr>
          <w:spacing w:val="1"/>
        </w:rPr>
        <w:t xml:space="preserve"> </w:t>
      </w:r>
      <w:r>
        <w:t>социальной</w:t>
      </w:r>
      <w:r>
        <w:rPr>
          <w:spacing w:val="1"/>
        </w:rPr>
        <w:t xml:space="preserve"> </w:t>
      </w:r>
      <w:r>
        <w:t>адаптации</w:t>
      </w:r>
      <w:r>
        <w:rPr>
          <w:spacing w:val="1"/>
        </w:rPr>
        <w:t xml:space="preserve"> </w:t>
      </w:r>
      <w:r>
        <w:t>и</w:t>
      </w:r>
      <w:r>
        <w:rPr>
          <w:spacing w:val="61"/>
        </w:rPr>
        <w:t xml:space="preserve"> </w:t>
      </w:r>
      <w:r>
        <w:t>интеграции</w:t>
      </w:r>
      <w:r>
        <w:rPr>
          <w:spacing w:val="1"/>
        </w:rPr>
        <w:t xml:space="preserve"> </w:t>
      </w:r>
      <w:r>
        <w:t>посредством</w:t>
      </w:r>
      <w:r>
        <w:rPr>
          <w:spacing w:val="-1"/>
        </w:rPr>
        <w:t xml:space="preserve"> </w:t>
      </w:r>
      <w:r>
        <w:t>формирования</w:t>
      </w:r>
      <w:r>
        <w:rPr>
          <w:spacing w:val="-3"/>
        </w:rPr>
        <w:t xml:space="preserve"> </w:t>
      </w:r>
      <w:r>
        <w:t>УУД;</w:t>
      </w:r>
    </w:p>
    <w:p w:rsidR="00311D77" w:rsidRDefault="0074782E">
      <w:pPr>
        <w:pStyle w:val="a3"/>
        <w:ind w:left="1560" w:firstLine="0"/>
      </w:pPr>
      <w:r>
        <w:t>обеспечение</w:t>
      </w:r>
      <w:r>
        <w:rPr>
          <w:spacing w:val="-5"/>
        </w:rPr>
        <w:t xml:space="preserve"> </w:t>
      </w:r>
      <w:r>
        <w:t>преемственности</w:t>
      </w:r>
      <w:r>
        <w:rPr>
          <w:spacing w:val="-6"/>
        </w:rPr>
        <w:t xml:space="preserve"> </w:t>
      </w:r>
      <w:r>
        <w:t>образовательного</w:t>
      </w:r>
      <w:r>
        <w:rPr>
          <w:spacing w:val="-5"/>
        </w:rPr>
        <w:t xml:space="preserve"> </w:t>
      </w:r>
      <w:r>
        <w:t>процесса.</w:t>
      </w:r>
    </w:p>
    <w:p w:rsidR="00311D77" w:rsidRDefault="0074782E">
      <w:pPr>
        <w:pStyle w:val="a3"/>
        <w:ind w:right="852" w:firstLine="539"/>
      </w:pPr>
      <w:r>
        <w:t>Программа</w:t>
      </w:r>
      <w:r>
        <w:rPr>
          <w:spacing w:val="1"/>
        </w:rPr>
        <w:t xml:space="preserve"> </w:t>
      </w:r>
      <w:r>
        <w:t>формирования</w:t>
      </w:r>
      <w:r>
        <w:rPr>
          <w:spacing w:val="1"/>
        </w:rPr>
        <w:t xml:space="preserve"> </w:t>
      </w:r>
      <w:r>
        <w:t>УУД</w:t>
      </w:r>
      <w:r>
        <w:rPr>
          <w:spacing w:val="1"/>
        </w:rPr>
        <w:t xml:space="preserve"> </w:t>
      </w:r>
      <w:r>
        <w:t>направлена</w:t>
      </w:r>
      <w:r>
        <w:rPr>
          <w:spacing w:val="1"/>
        </w:rPr>
        <w:t xml:space="preserve"> </w:t>
      </w:r>
      <w:r>
        <w:t>на</w:t>
      </w:r>
      <w:r>
        <w:rPr>
          <w:spacing w:val="1"/>
        </w:rPr>
        <w:t xml:space="preserve"> </w:t>
      </w:r>
      <w:r>
        <w:t>формирование</w:t>
      </w:r>
      <w:r>
        <w:rPr>
          <w:spacing w:val="1"/>
        </w:rPr>
        <w:t xml:space="preserve"> </w:t>
      </w:r>
      <w:r>
        <w:t>у</w:t>
      </w:r>
      <w:r>
        <w:rPr>
          <w:spacing w:val="1"/>
        </w:rPr>
        <w:t xml:space="preserve"> </w:t>
      </w:r>
      <w:r>
        <w:t>обучающихся</w:t>
      </w:r>
      <w:r>
        <w:rPr>
          <w:spacing w:val="1"/>
        </w:rPr>
        <w:t xml:space="preserve"> </w:t>
      </w:r>
      <w:r>
        <w:t>личностных</w:t>
      </w:r>
      <w:r>
        <w:rPr>
          <w:spacing w:val="1"/>
        </w:rPr>
        <w:t xml:space="preserve"> </w:t>
      </w:r>
      <w:r>
        <w:t>результатов,</w:t>
      </w:r>
      <w:r>
        <w:rPr>
          <w:spacing w:val="1"/>
        </w:rPr>
        <w:t xml:space="preserve"> </w:t>
      </w:r>
      <w:r>
        <w:t>а</w:t>
      </w:r>
      <w:r>
        <w:rPr>
          <w:spacing w:val="1"/>
        </w:rPr>
        <w:t xml:space="preserve"> </w:t>
      </w:r>
      <w:r>
        <w:t>также</w:t>
      </w:r>
      <w:r>
        <w:rPr>
          <w:spacing w:val="1"/>
        </w:rPr>
        <w:t xml:space="preserve"> </w:t>
      </w:r>
      <w:r>
        <w:t>регулятивных,</w:t>
      </w:r>
      <w:r>
        <w:rPr>
          <w:spacing w:val="1"/>
        </w:rPr>
        <w:t xml:space="preserve"> </w:t>
      </w:r>
      <w:r>
        <w:t>познавательных,</w:t>
      </w:r>
      <w:r>
        <w:rPr>
          <w:spacing w:val="1"/>
        </w:rPr>
        <w:t xml:space="preserve"> </w:t>
      </w:r>
      <w:r>
        <w:t>коммуникативных</w:t>
      </w:r>
      <w:r>
        <w:rPr>
          <w:spacing w:val="1"/>
        </w:rPr>
        <w:t xml:space="preserve"> </w:t>
      </w:r>
      <w:r>
        <w:t>учебных</w:t>
      </w:r>
      <w:r>
        <w:rPr>
          <w:spacing w:val="-1"/>
        </w:rPr>
        <w:t xml:space="preserve"> </w:t>
      </w:r>
      <w:r>
        <w:t>действий.</w:t>
      </w:r>
    </w:p>
    <w:p w:rsidR="00311D77" w:rsidRDefault="0074782E">
      <w:pPr>
        <w:pStyle w:val="a3"/>
        <w:ind w:left="1560" w:firstLine="0"/>
      </w:pPr>
      <w:r>
        <w:t>Личностные</w:t>
      </w:r>
      <w:r>
        <w:rPr>
          <w:spacing w:val="-4"/>
        </w:rPr>
        <w:t xml:space="preserve"> </w:t>
      </w:r>
      <w:r>
        <w:t>результаты</w:t>
      </w:r>
      <w:r>
        <w:rPr>
          <w:spacing w:val="-6"/>
        </w:rPr>
        <w:t xml:space="preserve"> </w:t>
      </w:r>
      <w:r>
        <w:t>включают:</w:t>
      </w:r>
    </w:p>
    <w:p w:rsidR="00311D77" w:rsidRDefault="0074782E">
      <w:pPr>
        <w:pStyle w:val="a3"/>
        <w:ind w:left="1560" w:firstLine="0"/>
      </w:pPr>
      <w:r>
        <w:t>внутреннюю</w:t>
      </w:r>
      <w:r>
        <w:rPr>
          <w:spacing w:val="-1"/>
        </w:rPr>
        <w:t xml:space="preserve"> </w:t>
      </w:r>
      <w:r>
        <w:t>позицию обучающегося на</w:t>
      </w:r>
      <w:r>
        <w:rPr>
          <w:spacing w:val="1"/>
        </w:rPr>
        <w:t xml:space="preserve"> </w:t>
      </w:r>
      <w:r>
        <w:t>уровне</w:t>
      </w:r>
      <w:r>
        <w:rPr>
          <w:spacing w:val="-1"/>
        </w:rPr>
        <w:t xml:space="preserve"> </w:t>
      </w:r>
      <w:r>
        <w:t>положительного</w:t>
      </w:r>
      <w:r>
        <w:rPr>
          <w:spacing w:val="-1"/>
        </w:rPr>
        <w:t xml:space="preserve"> </w:t>
      </w:r>
      <w:r>
        <w:t>отношения</w:t>
      </w:r>
      <w:r>
        <w:rPr>
          <w:spacing w:val="1"/>
        </w:rPr>
        <w:t xml:space="preserve"> </w:t>
      </w:r>
      <w:r>
        <w:t>к</w:t>
      </w:r>
      <w:r>
        <w:rPr>
          <w:spacing w:val="2"/>
        </w:rPr>
        <w:t xml:space="preserve"> </w:t>
      </w:r>
      <w:r>
        <w:t>школе,</w:t>
      </w:r>
    </w:p>
    <w:p w:rsidR="00311D77" w:rsidRDefault="00311D77">
      <w:pPr>
        <w:sectPr w:rsidR="00311D77">
          <w:pgSz w:w="11910" w:h="16840"/>
          <w:pgMar w:top="1040" w:right="0" w:bottom="1180" w:left="680" w:header="0" w:footer="918" w:gutter="0"/>
          <w:cols w:space="720"/>
        </w:sectPr>
      </w:pPr>
    </w:p>
    <w:p w:rsidR="00311D77" w:rsidRDefault="0074782E">
      <w:pPr>
        <w:pStyle w:val="a3"/>
        <w:spacing w:before="76"/>
        <w:ind w:firstLine="0"/>
        <w:jc w:val="left"/>
      </w:pPr>
      <w:r>
        <w:lastRenderedPageBreak/>
        <w:t>ориентацию</w:t>
      </w:r>
      <w:r>
        <w:rPr>
          <w:spacing w:val="-1"/>
        </w:rPr>
        <w:t xml:space="preserve"> </w:t>
      </w:r>
      <w:r>
        <w:t>на содержательные</w:t>
      </w:r>
      <w:r>
        <w:rPr>
          <w:spacing w:val="1"/>
        </w:rPr>
        <w:t xml:space="preserve"> </w:t>
      </w:r>
      <w:r>
        <w:t>моменты</w:t>
      </w:r>
      <w:r>
        <w:rPr>
          <w:spacing w:val="-3"/>
        </w:rPr>
        <w:t xml:space="preserve"> </w:t>
      </w:r>
      <w:r>
        <w:t>школьной</w:t>
      </w:r>
      <w:r>
        <w:rPr>
          <w:spacing w:val="-1"/>
        </w:rPr>
        <w:t xml:space="preserve"> </w:t>
      </w:r>
      <w:r>
        <w:t>действительности</w:t>
      </w:r>
      <w:r>
        <w:rPr>
          <w:spacing w:val="6"/>
        </w:rPr>
        <w:t xml:space="preserve"> </w:t>
      </w:r>
      <w:r>
        <w:t>и</w:t>
      </w:r>
      <w:r>
        <w:rPr>
          <w:spacing w:val="-2"/>
        </w:rPr>
        <w:t xml:space="preserve"> </w:t>
      </w:r>
      <w:r>
        <w:t>принятия образца</w:t>
      </w:r>
      <w:r>
        <w:rPr>
          <w:spacing w:val="-57"/>
        </w:rPr>
        <w:t xml:space="preserve"> </w:t>
      </w:r>
      <w:r>
        <w:t>"хорошего</w:t>
      </w:r>
      <w:r>
        <w:rPr>
          <w:spacing w:val="-1"/>
        </w:rPr>
        <w:t xml:space="preserve"> </w:t>
      </w:r>
      <w:r>
        <w:t>ученика";</w:t>
      </w:r>
    </w:p>
    <w:p w:rsidR="00311D77" w:rsidRDefault="0074782E">
      <w:pPr>
        <w:pStyle w:val="a3"/>
        <w:ind w:firstLine="539"/>
        <w:jc w:val="left"/>
      </w:pPr>
      <w:r>
        <w:t>мотивационную</w:t>
      </w:r>
      <w:r>
        <w:rPr>
          <w:spacing w:val="49"/>
        </w:rPr>
        <w:t xml:space="preserve"> </w:t>
      </w:r>
      <w:r>
        <w:t>основу</w:t>
      </w:r>
      <w:r>
        <w:rPr>
          <w:spacing w:val="49"/>
        </w:rPr>
        <w:t xml:space="preserve"> </w:t>
      </w:r>
      <w:r>
        <w:t>учебной</w:t>
      </w:r>
      <w:r>
        <w:rPr>
          <w:spacing w:val="49"/>
        </w:rPr>
        <w:t xml:space="preserve"> </w:t>
      </w:r>
      <w:r>
        <w:t>деятельности,</w:t>
      </w:r>
      <w:r>
        <w:rPr>
          <w:spacing w:val="49"/>
        </w:rPr>
        <w:t xml:space="preserve"> </w:t>
      </w:r>
      <w:r>
        <w:t>включающую</w:t>
      </w:r>
      <w:r>
        <w:rPr>
          <w:spacing w:val="50"/>
        </w:rPr>
        <w:t xml:space="preserve"> </w:t>
      </w:r>
      <w:r>
        <w:t>социальные,</w:t>
      </w:r>
      <w:r>
        <w:rPr>
          <w:spacing w:val="53"/>
        </w:rPr>
        <w:t xml:space="preserve"> </w:t>
      </w:r>
      <w:r>
        <w:t>учебно-</w:t>
      </w:r>
      <w:r>
        <w:rPr>
          <w:spacing w:val="-57"/>
        </w:rPr>
        <w:t xml:space="preserve"> </w:t>
      </w:r>
      <w:r>
        <w:t>познавательные и</w:t>
      </w:r>
      <w:r>
        <w:rPr>
          <w:spacing w:val="-1"/>
        </w:rPr>
        <w:t xml:space="preserve"> </w:t>
      </w:r>
      <w:r>
        <w:t>внешние</w:t>
      </w:r>
      <w:r>
        <w:rPr>
          <w:spacing w:val="1"/>
        </w:rPr>
        <w:t xml:space="preserve"> </w:t>
      </w:r>
      <w:r>
        <w:t>мотивы;</w:t>
      </w:r>
    </w:p>
    <w:p w:rsidR="00311D77" w:rsidRDefault="0074782E">
      <w:pPr>
        <w:pStyle w:val="a3"/>
        <w:ind w:left="1560" w:firstLine="0"/>
        <w:jc w:val="left"/>
      </w:pPr>
      <w:r>
        <w:t>учебно-познавательный</w:t>
      </w:r>
      <w:r>
        <w:rPr>
          <w:spacing w:val="-5"/>
        </w:rPr>
        <w:t xml:space="preserve"> </w:t>
      </w:r>
      <w:r>
        <w:t>интерес</w:t>
      </w:r>
      <w:r>
        <w:rPr>
          <w:spacing w:val="-3"/>
        </w:rPr>
        <w:t xml:space="preserve"> </w:t>
      </w:r>
      <w:r>
        <w:t>к</w:t>
      </w:r>
      <w:r>
        <w:rPr>
          <w:spacing w:val="-4"/>
        </w:rPr>
        <w:t xml:space="preserve"> </w:t>
      </w:r>
      <w:r>
        <w:t>учебному</w:t>
      </w:r>
      <w:r>
        <w:rPr>
          <w:spacing w:val="-5"/>
        </w:rPr>
        <w:t xml:space="preserve"> </w:t>
      </w:r>
      <w:r>
        <w:t>материалу;</w:t>
      </w:r>
    </w:p>
    <w:p w:rsidR="00311D77" w:rsidRDefault="0074782E">
      <w:pPr>
        <w:pStyle w:val="a3"/>
        <w:ind w:firstLine="539"/>
        <w:jc w:val="left"/>
      </w:pPr>
      <w:r>
        <w:t>ориентацию</w:t>
      </w:r>
      <w:r>
        <w:rPr>
          <w:spacing w:val="21"/>
        </w:rPr>
        <w:t xml:space="preserve"> </w:t>
      </w:r>
      <w:r>
        <w:t>на</w:t>
      </w:r>
      <w:r>
        <w:rPr>
          <w:spacing w:val="21"/>
        </w:rPr>
        <w:t xml:space="preserve"> </w:t>
      </w:r>
      <w:r>
        <w:t>понимание</w:t>
      </w:r>
      <w:r>
        <w:rPr>
          <w:spacing w:val="22"/>
        </w:rPr>
        <w:t xml:space="preserve"> </w:t>
      </w:r>
      <w:r>
        <w:t>причин</w:t>
      </w:r>
      <w:r>
        <w:rPr>
          <w:spacing w:val="21"/>
        </w:rPr>
        <w:t xml:space="preserve"> </w:t>
      </w:r>
      <w:r>
        <w:t>успеха</w:t>
      </w:r>
      <w:r>
        <w:rPr>
          <w:spacing w:val="21"/>
        </w:rPr>
        <w:t xml:space="preserve"> </w:t>
      </w:r>
      <w:r>
        <w:t>или</w:t>
      </w:r>
      <w:r>
        <w:rPr>
          <w:spacing w:val="20"/>
        </w:rPr>
        <w:t xml:space="preserve"> </w:t>
      </w:r>
      <w:r>
        <w:t>неуспеха</w:t>
      </w:r>
      <w:r>
        <w:rPr>
          <w:spacing w:val="22"/>
        </w:rPr>
        <w:t xml:space="preserve"> </w:t>
      </w:r>
      <w:r>
        <w:t>в</w:t>
      </w:r>
      <w:r>
        <w:rPr>
          <w:spacing w:val="19"/>
        </w:rPr>
        <w:t xml:space="preserve"> </w:t>
      </w:r>
      <w:r>
        <w:t>учебной</w:t>
      </w:r>
      <w:r>
        <w:rPr>
          <w:spacing w:val="17"/>
        </w:rPr>
        <w:t xml:space="preserve"> </w:t>
      </w:r>
      <w:r>
        <w:t>деятельности,</w:t>
      </w:r>
      <w:r>
        <w:rPr>
          <w:spacing w:val="20"/>
        </w:rPr>
        <w:t xml:space="preserve"> </w:t>
      </w:r>
      <w:r>
        <w:t>на</w:t>
      </w:r>
      <w:r>
        <w:rPr>
          <w:spacing w:val="-57"/>
        </w:rPr>
        <w:t xml:space="preserve"> </w:t>
      </w:r>
      <w:r>
        <w:t>понимание</w:t>
      </w:r>
      <w:r>
        <w:rPr>
          <w:spacing w:val="-1"/>
        </w:rPr>
        <w:t xml:space="preserve"> </w:t>
      </w:r>
      <w:r>
        <w:t>оценок</w:t>
      </w:r>
      <w:r>
        <w:rPr>
          <w:spacing w:val="-3"/>
        </w:rPr>
        <w:t xml:space="preserve"> </w:t>
      </w:r>
      <w:r>
        <w:t>учителей,</w:t>
      </w:r>
      <w:r>
        <w:rPr>
          <w:spacing w:val="-3"/>
        </w:rPr>
        <w:t xml:space="preserve"> </w:t>
      </w:r>
      <w:r>
        <w:t>сверстников,</w:t>
      </w:r>
      <w:r>
        <w:rPr>
          <w:spacing w:val="-1"/>
        </w:rPr>
        <w:t xml:space="preserve"> </w:t>
      </w:r>
      <w:r>
        <w:t>родителей</w:t>
      </w:r>
      <w:r>
        <w:rPr>
          <w:spacing w:val="-3"/>
        </w:rPr>
        <w:t xml:space="preserve"> </w:t>
      </w:r>
      <w:r>
        <w:t>(законных</w:t>
      </w:r>
      <w:r>
        <w:rPr>
          <w:spacing w:val="-2"/>
        </w:rPr>
        <w:t xml:space="preserve"> </w:t>
      </w:r>
      <w:r>
        <w:t>представителей);</w:t>
      </w:r>
    </w:p>
    <w:p w:rsidR="00311D77" w:rsidRDefault="0074782E">
      <w:pPr>
        <w:pStyle w:val="a3"/>
        <w:ind w:left="1560" w:firstLine="0"/>
        <w:jc w:val="left"/>
      </w:pPr>
      <w:r>
        <w:t>способность</w:t>
      </w:r>
      <w:r>
        <w:rPr>
          <w:spacing w:val="-6"/>
        </w:rPr>
        <w:t xml:space="preserve"> </w:t>
      </w:r>
      <w:r>
        <w:t>к</w:t>
      </w:r>
      <w:r>
        <w:rPr>
          <w:spacing w:val="-4"/>
        </w:rPr>
        <w:t xml:space="preserve"> </w:t>
      </w:r>
      <w:r>
        <w:t>оценке</w:t>
      </w:r>
      <w:r>
        <w:rPr>
          <w:spacing w:val="-2"/>
        </w:rPr>
        <w:t xml:space="preserve"> </w:t>
      </w:r>
      <w:r>
        <w:t>своей</w:t>
      </w:r>
      <w:r>
        <w:rPr>
          <w:spacing w:val="-5"/>
        </w:rPr>
        <w:t xml:space="preserve"> </w:t>
      </w:r>
      <w:r>
        <w:t>учебной</w:t>
      </w:r>
      <w:r>
        <w:rPr>
          <w:spacing w:val="-5"/>
        </w:rPr>
        <w:t xml:space="preserve"> </w:t>
      </w:r>
      <w:r>
        <w:t>деятельности;</w:t>
      </w:r>
    </w:p>
    <w:p w:rsidR="00311D77" w:rsidRDefault="0074782E">
      <w:pPr>
        <w:pStyle w:val="a3"/>
        <w:spacing w:before="1"/>
        <w:ind w:firstLine="539"/>
        <w:jc w:val="left"/>
      </w:pPr>
      <w:r>
        <w:t>способность</w:t>
      </w:r>
      <w:r>
        <w:rPr>
          <w:spacing w:val="34"/>
        </w:rPr>
        <w:t xml:space="preserve"> </w:t>
      </w:r>
      <w:r>
        <w:t>к</w:t>
      </w:r>
      <w:r>
        <w:rPr>
          <w:spacing w:val="36"/>
        </w:rPr>
        <w:t xml:space="preserve"> </w:t>
      </w:r>
      <w:r>
        <w:t>осмыслению</w:t>
      </w:r>
      <w:r>
        <w:rPr>
          <w:spacing w:val="37"/>
        </w:rPr>
        <w:t xml:space="preserve"> </w:t>
      </w:r>
      <w:r>
        <w:t>социального</w:t>
      </w:r>
      <w:r>
        <w:rPr>
          <w:spacing w:val="35"/>
        </w:rPr>
        <w:t xml:space="preserve"> </w:t>
      </w:r>
      <w:r>
        <w:t>окружения,</w:t>
      </w:r>
      <w:r>
        <w:rPr>
          <w:spacing w:val="36"/>
        </w:rPr>
        <w:t xml:space="preserve"> </w:t>
      </w:r>
      <w:r>
        <w:t>своего</w:t>
      </w:r>
      <w:r>
        <w:rPr>
          <w:spacing w:val="32"/>
        </w:rPr>
        <w:t xml:space="preserve"> </w:t>
      </w:r>
      <w:r>
        <w:t>места</w:t>
      </w:r>
      <w:r>
        <w:rPr>
          <w:spacing w:val="37"/>
        </w:rPr>
        <w:t xml:space="preserve"> </w:t>
      </w:r>
      <w:r>
        <w:t>в</w:t>
      </w:r>
      <w:r>
        <w:rPr>
          <w:spacing w:val="35"/>
        </w:rPr>
        <w:t xml:space="preserve"> </w:t>
      </w:r>
      <w:r>
        <w:t>нем,</w:t>
      </w:r>
      <w:r>
        <w:rPr>
          <w:spacing w:val="36"/>
        </w:rPr>
        <w:t xml:space="preserve"> </w:t>
      </w:r>
      <w:r>
        <w:t>принятия</w:t>
      </w:r>
      <w:r>
        <w:rPr>
          <w:spacing w:val="-57"/>
        </w:rPr>
        <w:t xml:space="preserve"> </w:t>
      </w:r>
      <w:r>
        <w:t>соответствующих</w:t>
      </w:r>
      <w:r>
        <w:rPr>
          <w:spacing w:val="-2"/>
        </w:rPr>
        <w:t xml:space="preserve"> </w:t>
      </w:r>
      <w:r>
        <w:t>возрасту ценностей</w:t>
      </w:r>
      <w:r>
        <w:rPr>
          <w:spacing w:val="-1"/>
        </w:rPr>
        <w:t xml:space="preserve"> </w:t>
      </w:r>
      <w:r>
        <w:t>и</w:t>
      </w:r>
      <w:r>
        <w:rPr>
          <w:spacing w:val="-1"/>
        </w:rPr>
        <w:t xml:space="preserve"> </w:t>
      </w:r>
      <w:r>
        <w:t>социальных ролей;</w:t>
      </w:r>
    </w:p>
    <w:p w:rsidR="00311D77" w:rsidRDefault="0074782E">
      <w:pPr>
        <w:pStyle w:val="a3"/>
        <w:ind w:left="1560" w:firstLine="0"/>
        <w:jc w:val="left"/>
      </w:pPr>
      <w:r>
        <w:t>знание</w:t>
      </w:r>
      <w:r>
        <w:rPr>
          <w:spacing w:val="-3"/>
        </w:rPr>
        <w:t xml:space="preserve"> </w:t>
      </w:r>
      <w:r>
        <w:t>основных</w:t>
      </w:r>
      <w:r>
        <w:rPr>
          <w:spacing w:val="-3"/>
        </w:rPr>
        <w:t xml:space="preserve"> </w:t>
      </w:r>
      <w:r>
        <w:t>моральных</w:t>
      </w:r>
      <w:r>
        <w:rPr>
          <w:spacing w:val="-4"/>
        </w:rPr>
        <w:t xml:space="preserve"> </w:t>
      </w:r>
      <w:r>
        <w:t>норм</w:t>
      </w:r>
      <w:r>
        <w:rPr>
          <w:spacing w:val="-4"/>
        </w:rPr>
        <w:t xml:space="preserve"> </w:t>
      </w:r>
      <w:r>
        <w:t>и</w:t>
      </w:r>
      <w:r>
        <w:rPr>
          <w:spacing w:val="-4"/>
        </w:rPr>
        <w:t xml:space="preserve"> </w:t>
      </w:r>
      <w:r>
        <w:t>ориентацию</w:t>
      </w:r>
      <w:r>
        <w:rPr>
          <w:spacing w:val="-3"/>
        </w:rPr>
        <w:t xml:space="preserve"> </w:t>
      </w:r>
      <w:r>
        <w:t>на</w:t>
      </w:r>
      <w:r>
        <w:rPr>
          <w:spacing w:val="-4"/>
        </w:rPr>
        <w:t xml:space="preserve"> </w:t>
      </w:r>
      <w:r>
        <w:t>их</w:t>
      </w:r>
      <w:r>
        <w:rPr>
          <w:spacing w:val="-4"/>
        </w:rPr>
        <w:t xml:space="preserve"> </w:t>
      </w:r>
      <w:r>
        <w:t>выполнение;</w:t>
      </w:r>
    </w:p>
    <w:p w:rsidR="00311D77" w:rsidRDefault="0074782E">
      <w:pPr>
        <w:pStyle w:val="a3"/>
        <w:ind w:right="1251" w:firstLine="539"/>
        <w:jc w:val="left"/>
      </w:pPr>
      <w:r>
        <w:t>установку</w:t>
      </w:r>
      <w:r>
        <w:rPr>
          <w:spacing w:val="14"/>
        </w:rPr>
        <w:t xml:space="preserve"> </w:t>
      </w:r>
      <w:r>
        <w:t>на</w:t>
      </w:r>
      <w:r>
        <w:rPr>
          <w:spacing w:val="15"/>
        </w:rPr>
        <w:t xml:space="preserve"> </w:t>
      </w:r>
      <w:r>
        <w:t>здоровый</w:t>
      </w:r>
      <w:r>
        <w:rPr>
          <w:spacing w:val="14"/>
        </w:rPr>
        <w:t xml:space="preserve"> </w:t>
      </w:r>
      <w:r>
        <w:t>образ</w:t>
      </w:r>
      <w:r>
        <w:rPr>
          <w:spacing w:val="15"/>
        </w:rPr>
        <w:t xml:space="preserve"> </w:t>
      </w:r>
      <w:r>
        <w:t>жизни</w:t>
      </w:r>
      <w:r>
        <w:rPr>
          <w:spacing w:val="14"/>
        </w:rPr>
        <w:t xml:space="preserve"> </w:t>
      </w:r>
      <w:r>
        <w:t>и</w:t>
      </w:r>
      <w:r>
        <w:rPr>
          <w:spacing w:val="14"/>
        </w:rPr>
        <w:t xml:space="preserve"> </w:t>
      </w:r>
      <w:r>
        <w:t>ее</w:t>
      </w:r>
      <w:r>
        <w:rPr>
          <w:spacing w:val="16"/>
        </w:rPr>
        <w:t xml:space="preserve"> </w:t>
      </w:r>
      <w:r>
        <w:t>реализацию</w:t>
      </w:r>
      <w:r>
        <w:rPr>
          <w:spacing w:val="15"/>
        </w:rPr>
        <w:t xml:space="preserve"> </w:t>
      </w:r>
      <w:r>
        <w:t>в</w:t>
      </w:r>
      <w:r>
        <w:rPr>
          <w:spacing w:val="13"/>
        </w:rPr>
        <w:t xml:space="preserve"> </w:t>
      </w:r>
      <w:r>
        <w:t>реальном</w:t>
      </w:r>
      <w:r>
        <w:rPr>
          <w:spacing w:val="14"/>
        </w:rPr>
        <w:t xml:space="preserve"> </w:t>
      </w:r>
      <w:r>
        <w:t>поведении</w:t>
      </w:r>
      <w:r>
        <w:rPr>
          <w:spacing w:val="14"/>
        </w:rPr>
        <w:t xml:space="preserve"> </w:t>
      </w:r>
      <w:r>
        <w:t>и</w:t>
      </w:r>
      <w:r>
        <w:rPr>
          <w:spacing w:val="-57"/>
        </w:rPr>
        <w:t xml:space="preserve"> </w:t>
      </w:r>
      <w:r>
        <w:t>поступках;</w:t>
      </w:r>
    </w:p>
    <w:p w:rsidR="00311D77" w:rsidRDefault="0074782E">
      <w:pPr>
        <w:pStyle w:val="a3"/>
        <w:ind w:firstLine="539"/>
        <w:jc w:val="left"/>
      </w:pPr>
      <w:r>
        <w:t>ориентацию</w:t>
      </w:r>
      <w:r>
        <w:rPr>
          <w:spacing w:val="10"/>
        </w:rPr>
        <w:t xml:space="preserve"> </w:t>
      </w:r>
      <w:r>
        <w:t>на</w:t>
      </w:r>
      <w:r>
        <w:rPr>
          <w:spacing w:val="7"/>
        </w:rPr>
        <w:t xml:space="preserve"> </w:t>
      </w:r>
      <w:r>
        <w:t>самостоятельность,</w:t>
      </w:r>
      <w:r>
        <w:rPr>
          <w:spacing w:val="9"/>
        </w:rPr>
        <w:t xml:space="preserve"> </w:t>
      </w:r>
      <w:r>
        <w:t>активность,</w:t>
      </w:r>
      <w:r>
        <w:rPr>
          <w:spacing w:val="10"/>
        </w:rPr>
        <w:t xml:space="preserve"> </w:t>
      </w:r>
      <w:r>
        <w:t>социально-бытовую</w:t>
      </w:r>
      <w:r>
        <w:rPr>
          <w:spacing w:val="11"/>
        </w:rPr>
        <w:t xml:space="preserve"> </w:t>
      </w:r>
      <w:r>
        <w:t>независимость</w:t>
      </w:r>
      <w:r>
        <w:rPr>
          <w:spacing w:val="8"/>
        </w:rPr>
        <w:t xml:space="preserve"> </w:t>
      </w:r>
      <w:r>
        <w:t>в</w:t>
      </w:r>
      <w:r>
        <w:rPr>
          <w:spacing w:val="-57"/>
        </w:rPr>
        <w:t xml:space="preserve"> </w:t>
      </w:r>
      <w:r>
        <w:t>доступных</w:t>
      </w:r>
      <w:r>
        <w:rPr>
          <w:spacing w:val="-1"/>
        </w:rPr>
        <w:t xml:space="preserve"> </w:t>
      </w:r>
      <w:r>
        <w:t>видах деятельности;</w:t>
      </w:r>
    </w:p>
    <w:p w:rsidR="00311D77" w:rsidRDefault="0074782E">
      <w:pPr>
        <w:pStyle w:val="a3"/>
        <w:ind w:right="845" w:firstLine="539"/>
        <w:jc w:val="left"/>
      </w:pPr>
      <w:r>
        <w:t>принятие</w:t>
      </w:r>
      <w:r>
        <w:rPr>
          <w:spacing w:val="53"/>
        </w:rPr>
        <w:t xml:space="preserve"> </w:t>
      </w:r>
      <w:r>
        <w:t>ценности</w:t>
      </w:r>
      <w:r>
        <w:rPr>
          <w:spacing w:val="53"/>
        </w:rPr>
        <w:t xml:space="preserve"> </w:t>
      </w:r>
      <w:r>
        <w:t>природного</w:t>
      </w:r>
      <w:r>
        <w:rPr>
          <w:spacing w:val="53"/>
        </w:rPr>
        <w:t xml:space="preserve"> </w:t>
      </w:r>
      <w:r>
        <w:t>мира,</w:t>
      </w:r>
      <w:r>
        <w:rPr>
          <w:spacing w:val="53"/>
        </w:rPr>
        <w:t xml:space="preserve"> </w:t>
      </w:r>
      <w:r>
        <w:t>готовность</w:t>
      </w:r>
      <w:r>
        <w:rPr>
          <w:spacing w:val="52"/>
        </w:rPr>
        <w:t xml:space="preserve"> </w:t>
      </w:r>
      <w:r>
        <w:t>следовать</w:t>
      </w:r>
      <w:r>
        <w:rPr>
          <w:spacing w:val="55"/>
        </w:rPr>
        <w:t xml:space="preserve"> </w:t>
      </w:r>
      <w:r>
        <w:t>в</w:t>
      </w:r>
      <w:r>
        <w:rPr>
          <w:spacing w:val="52"/>
        </w:rPr>
        <w:t xml:space="preserve"> </w:t>
      </w:r>
      <w:r>
        <w:t>своей</w:t>
      </w:r>
      <w:r>
        <w:rPr>
          <w:spacing w:val="53"/>
        </w:rPr>
        <w:t xml:space="preserve"> </w:t>
      </w:r>
      <w:r>
        <w:t>деятельности</w:t>
      </w:r>
      <w:r>
        <w:rPr>
          <w:spacing w:val="-57"/>
        </w:rPr>
        <w:t xml:space="preserve"> </w:t>
      </w:r>
      <w:r>
        <w:t>нормам</w:t>
      </w:r>
      <w:r>
        <w:rPr>
          <w:spacing w:val="-2"/>
        </w:rPr>
        <w:t xml:space="preserve"> </w:t>
      </w:r>
      <w:r>
        <w:t>природоохранного,</w:t>
      </w:r>
      <w:r>
        <w:rPr>
          <w:spacing w:val="-2"/>
        </w:rPr>
        <w:t xml:space="preserve"> </w:t>
      </w:r>
      <w:r>
        <w:t>нерасточительного,</w:t>
      </w:r>
      <w:r>
        <w:rPr>
          <w:spacing w:val="-2"/>
        </w:rPr>
        <w:t xml:space="preserve"> </w:t>
      </w:r>
      <w:r>
        <w:t>здоровьесберегающего</w:t>
      </w:r>
      <w:r>
        <w:rPr>
          <w:spacing w:val="-2"/>
        </w:rPr>
        <w:t xml:space="preserve"> </w:t>
      </w:r>
      <w:r>
        <w:t>поведения;</w:t>
      </w:r>
    </w:p>
    <w:p w:rsidR="00311D77" w:rsidRDefault="0074782E">
      <w:pPr>
        <w:pStyle w:val="a3"/>
        <w:spacing w:before="1"/>
        <w:ind w:right="1251" w:firstLine="539"/>
        <w:jc w:val="left"/>
      </w:pPr>
      <w:r>
        <w:t>развитие</w:t>
      </w:r>
      <w:r>
        <w:rPr>
          <w:spacing w:val="21"/>
        </w:rPr>
        <w:t xml:space="preserve"> </w:t>
      </w:r>
      <w:r>
        <w:t>чувство</w:t>
      </w:r>
      <w:r>
        <w:rPr>
          <w:spacing w:val="20"/>
        </w:rPr>
        <w:t xml:space="preserve"> </w:t>
      </w:r>
      <w:r>
        <w:t>прекрасного</w:t>
      </w:r>
      <w:r>
        <w:rPr>
          <w:spacing w:val="20"/>
        </w:rPr>
        <w:t xml:space="preserve"> </w:t>
      </w:r>
      <w:r>
        <w:t>и</w:t>
      </w:r>
      <w:r>
        <w:rPr>
          <w:spacing w:val="20"/>
        </w:rPr>
        <w:t xml:space="preserve"> </w:t>
      </w:r>
      <w:r>
        <w:t>эстетического</w:t>
      </w:r>
      <w:r>
        <w:rPr>
          <w:spacing w:val="20"/>
        </w:rPr>
        <w:t xml:space="preserve"> </w:t>
      </w:r>
      <w:r>
        <w:t>чувства</w:t>
      </w:r>
      <w:r>
        <w:rPr>
          <w:spacing w:val="22"/>
        </w:rPr>
        <w:t xml:space="preserve"> </w:t>
      </w:r>
      <w:r>
        <w:t>на</w:t>
      </w:r>
      <w:r>
        <w:rPr>
          <w:spacing w:val="21"/>
        </w:rPr>
        <w:t xml:space="preserve"> </w:t>
      </w:r>
      <w:r>
        <w:t>основе</w:t>
      </w:r>
      <w:r>
        <w:rPr>
          <w:spacing w:val="22"/>
        </w:rPr>
        <w:t xml:space="preserve"> </w:t>
      </w:r>
      <w:r>
        <w:t>знакомства</w:t>
      </w:r>
      <w:r>
        <w:rPr>
          <w:spacing w:val="22"/>
        </w:rPr>
        <w:t xml:space="preserve"> </w:t>
      </w:r>
      <w:r>
        <w:t>с</w:t>
      </w:r>
      <w:r>
        <w:rPr>
          <w:spacing w:val="-57"/>
        </w:rPr>
        <w:t xml:space="preserve"> </w:t>
      </w:r>
      <w:r>
        <w:t>мировой</w:t>
      </w:r>
      <w:r>
        <w:rPr>
          <w:spacing w:val="-2"/>
        </w:rPr>
        <w:t xml:space="preserve"> </w:t>
      </w:r>
      <w:r>
        <w:t>и</w:t>
      </w:r>
      <w:r>
        <w:rPr>
          <w:spacing w:val="-1"/>
        </w:rPr>
        <w:t xml:space="preserve"> </w:t>
      </w:r>
      <w:r>
        <w:t>отечественной художественной культурой;</w:t>
      </w:r>
    </w:p>
    <w:p w:rsidR="00311D77" w:rsidRDefault="0074782E">
      <w:pPr>
        <w:pStyle w:val="a3"/>
        <w:ind w:left="1560" w:firstLine="0"/>
        <w:jc w:val="left"/>
      </w:pPr>
      <w:r>
        <w:t>овладение</w:t>
      </w:r>
      <w:r>
        <w:rPr>
          <w:spacing w:val="-5"/>
        </w:rPr>
        <w:t xml:space="preserve"> </w:t>
      </w:r>
      <w:r>
        <w:t>доступными</w:t>
      </w:r>
      <w:r>
        <w:rPr>
          <w:spacing w:val="-3"/>
        </w:rPr>
        <w:t xml:space="preserve"> </w:t>
      </w:r>
      <w:r>
        <w:t>видами</w:t>
      </w:r>
      <w:r>
        <w:rPr>
          <w:spacing w:val="-2"/>
        </w:rPr>
        <w:t xml:space="preserve"> </w:t>
      </w:r>
      <w:r>
        <w:t>искусства.</w:t>
      </w:r>
    </w:p>
    <w:p w:rsidR="00311D77" w:rsidRDefault="0074782E">
      <w:pPr>
        <w:pStyle w:val="a3"/>
        <w:ind w:left="1560" w:right="3610" w:firstLine="0"/>
        <w:jc w:val="left"/>
      </w:pPr>
      <w:r>
        <w:t>Регулятивные УУД представлены следующими умениями:</w:t>
      </w:r>
      <w:r>
        <w:rPr>
          <w:spacing w:val="-57"/>
        </w:rPr>
        <w:t xml:space="preserve"> </w:t>
      </w:r>
      <w:r>
        <w:t>принимать</w:t>
      </w:r>
      <w:r>
        <w:rPr>
          <w:spacing w:val="-3"/>
        </w:rPr>
        <w:t xml:space="preserve"> </w:t>
      </w:r>
      <w:r>
        <w:t>и</w:t>
      </w:r>
      <w:r>
        <w:rPr>
          <w:spacing w:val="-1"/>
        </w:rPr>
        <w:t xml:space="preserve"> </w:t>
      </w:r>
      <w:r>
        <w:t>сохранять</w:t>
      </w:r>
      <w:r>
        <w:rPr>
          <w:spacing w:val="-3"/>
        </w:rPr>
        <w:t xml:space="preserve"> </w:t>
      </w:r>
      <w:r>
        <w:t>учебную</w:t>
      </w:r>
      <w:r>
        <w:rPr>
          <w:spacing w:val="-1"/>
        </w:rPr>
        <w:t xml:space="preserve"> </w:t>
      </w:r>
      <w:r>
        <w:t>задачу;</w:t>
      </w:r>
    </w:p>
    <w:p w:rsidR="00311D77" w:rsidRDefault="0074782E">
      <w:pPr>
        <w:pStyle w:val="a3"/>
        <w:ind w:firstLine="539"/>
        <w:jc w:val="left"/>
      </w:pPr>
      <w:r>
        <w:t>учитывать</w:t>
      </w:r>
      <w:r>
        <w:rPr>
          <w:spacing w:val="2"/>
        </w:rPr>
        <w:t xml:space="preserve"> </w:t>
      </w:r>
      <w:r>
        <w:t>выделенные</w:t>
      </w:r>
      <w:r>
        <w:rPr>
          <w:spacing w:val="1"/>
        </w:rPr>
        <w:t xml:space="preserve"> </w:t>
      </w:r>
      <w:r>
        <w:t>учителем ориентиры</w:t>
      </w:r>
      <w:r>
        <w:rPr>
          <w:spacing w:val="2"/>
        </w:rPr>
        <w:t xml:space="preserve"> </w:t>
      </w:r>
      <w:r>
        <w:t>- действия</w:t>
      </w:r>
      <w:r>
        <w:rPr>
          <w:spacing w:val="1"/>
        </w:rPr>
        <w:t xml:space="preserve"> </w:t>
      </w:r>
      <w:r>
        <w:t>в</w:t>
      </w:r>
      <w:r>
        <w:rPr>
          <w:spacing w:val="-2"/>
        </w:rPr>
        <w:t xml:space="preserve"> </w:t>
      </w:r>
      <w:r>
        <w:t>новом учебном</w:t>
      </w:r>
      <w:r>
        <w:rPr>
          <w:spacing w:val="-1"/>
        </w:rPr>
        <w:t xml:space="preserve"> </w:t>
      </w:r>
      <w:r>
        <w:t>материале</w:t>
      </w:r>
      <w:r>
        <w:rPr>
          <w:spacing w:val="2"/>
        </w:rPr>
        <w:t xml:space="preserve"> </w:t>
      </w:r>
      <w:r>
        <w:t>в</w:t>
      </w:r>
      <w:r>
        <w:rPr>
          <w:spacing w:val="-57"/>
        </w:rPr>
        <w:t xml:space="preserve"> </w:t>
      </w:r>
      <w:r>
        <w:t>сотрудничестве с</w:t>
      </w:r>
      <w:r>
        <w:rPr>
          <w:spacing w:val="1"/>
        </w:rPr>
        <w:t xml:space="preserve"> </w:t>
      </w:r>
      <w:r>
        <w:t>учителем;</w:t>
      </w:r>
    </w:p>
    <w:p w:rsidR="00311D77" w:rsidRDefault="0074782E">
      <w:pPr>
        <w:pStyle w:val="a3"/>
        <w:ind w:firstLine="539"/>
        <w:jc w:val="left"/>
      </w:pPr>
      <w:r>
        <w:t>планировать</w:t>
      </w:r>
      <w:r>
        <w:rPr>
          <w:spacing w:val="28"/>
        </w:rPr>
        <w:t xml:space="preserve"> </w:t>
      </w:r>
      <w:r>
        <w:t>свои</w:t>
      </w:r>
      <w:r>
        <w:rPr>
          <w:spacing w:val="29"/>
        </w:rPr>
        <w:t xml:space="preserve"> </w:t>
      </w:r>
      <w:r>
        <w:t>действия</w:t>
      </w:r>
      <w:r>
        <w:rPr>
          <w:spacing w:val="30"/>
        </w:rPr>
        <w:t xml:space="preserve"> </w:t>
      </w:r>
      <w:r>
        <w:t>в</w:t>
      </w:r>
      <w:r>
        <w:rPr>
          <w:spacing w:val="28"/>
        </w:rPr>
        <w:t xml:space="preserve"> </w:t>
      </w:r>
      <w:r>
        <w:t>соответствии</w:t>
      </w:r>
      <w:r>
        <w:rPr>
          <w:spacing w:val="28"/>
        </w:rPr>
        <w:t xml:space="preserve"> </w:t>
      </w:r>
      <w:r>
        <w:t>с</w:t>
      </w:r>
      <w:r>
        <w:rPr>
          <w:spacing w:val="30"/>
        </w:rPr>
        <w:t xml:space="preserve"> </w:t>
      </w:r>
      <w:r>
        <w:t>поставленной</w:t>
      </w:r>
      <w:r>
        <w:rPr>
          <w:spacing w:val="29"/>
        </w:rPr>
        <w:t xml:space="preserve"> </w:t>
      </w:r>
      <w:r>
        <w:t>задачей</w:t>
      </w:r>
      <w:r>
        <w:rPr>
          <w:spacing w:val="29"/>
        </w:rPr>
        <w:t xml:space="preserve"> </w:t>
      </w:r>
      <w:r>
        <w:t>и</w:t>
      </w:r>
      <w:r>
        <w:rPr>
          <w:spacing w:val="29"/>
        </w:rPr>
        <w:t xml:space="preserve"> </w:t>
      </w:r>
      <w:r>
        <w:t>условиями</w:t>
      </w:r>
      <w:r>
        <w:rPr>
          <w:spacing w:val="29"/>
        </w:rPr>
        <w:t xml:space="preserve"> </w:t>
      </w:r>
      <w:r>
        <w:t>ее</w:t>
      </w:r>
      <w:r>
        <w:rPr>
          <w:spacing w:val="-57"/>
        </w:rPr>
        <w:t xml:space="preserve"> </w:t>
      </w:r>
      <w:r>
        <w:t>реализации,</w:t>
      </w:r>
      <w:r>
        <w:rPr>
          <w:spacing w:val="-2"/>
        </w:rPr>
        <w:t xml:space="preserve"> </w:t>
      </w:r>
      <w:r>
        <w:t>в</w:t>
      </w:r>
      <w:r>
        <w:rPr>
          <w:spacing w:val="-2"/>
        </w:rPr>
        <w:t xml:space="preserve"> </w:t>
      </w:r>
      <w:r>
        <w:t>том числе</w:t>
      </w:r>
      <w:r>
        <w:rPr>
          <w:spacing w:val="1"/>
        </w:rPr>
        <w:t xml:space="preserve"> </w:t>
      </w:r>
      <w:r>
        <w:t>во внутреннем</w:t>
      </w:r>
      <w:r>
        <w:rPr>
          <w:spacing w:val="-4"/>
        </w:rPr>
        <w:t xml:space="preserve"> </w:t>
      </w:r>
      <w:r>
        <w:t>плане;</w:t>
      </w:r>
    </w:p>
    <w:p w:rsidR="00311D77" w:rsidRDefault="0074782E">
      <w:pPr>
        <w:pStyle w:val="a3"/>
        <w:ind w:left="1560" w:firstLine="0"/>
        <w:jc w:val="left"/>
      </w:pPr>
      <w:r>
        <w:t>осуществлять</w:t>
      </w:r>
      <w:r>
        <w:rPr>
          <w:spacing w:val="-5"/>
        </w:rPr>
        <w:t xml:space="preserve"> </w:t>
      </w:r>
      <w:r>
        <w:t>итоговый</w:t>
      </w:r>
      <w:r>
        <w:rPr>
          <w:spacing w:val="-3"/>
        </w:rPr>
        <w:t xml:space="preserve"> </w:t>
      </w:r>
      <w:r>
        <w:t>и</w:t>
      </w:r>
      <w:r>
        <w:rPr>
          <w:spacing w:val="-3"/>
        </w:rPr>
        <w:t xml:space="preserve"> </w:t>
      </w:r>
      <w:r>
        <w:t>пошаговый</w:t>
      </w:r>
      <w:r>
        <w:rPr>
          <w:spacing w:val="-4"/>
        </w:rPr>
        <w:t xml:space="preserve"> </w:t>
      </w:r>
      <w:r>
        <w:t>контроль</w:t>
      </w:r>
      <w:r>
        <w:rPr>
          <w:spacing w:val="-4"/>
        </w:rPr>
        <w:t xml:space="preserve"> </w:t>
      </w:r>
      <w:r>
        <w:t>по</w:t>
      </w:r>
      <w:r>
        <w:rPr>
          <w:spacing w:val="-3"/>
        </w:rPr>
        <w:t xml:space="preserve"> </w:t>
      </w:r>
      <w:r>
        <w:t>результату;</w:t>
      </w:r>
    </w:p>
    <w:p w:rsidR="00311D77" w:rsidRDefault="0074782E">
      <w:pPr>
        <w:pStyle w:val="a3"/>
        <w:tabs>
          <w:tab w:val="left" w:pos="2955"/>
          <w:tab w:val="left" w:pos="4702"/>
          <w:tab w:val="left" w:pos="6301"/>
          <w:tab w:val="left" w:pos="7576"/>
          <w:tab w:val="left" w:pos="8164"/>
          <w:tab w:val="left" w:pos="9226"/>
        </w:tabs>
        <w:ind w:right="846" w:firstLine="539"/>
        <w:jc w:val="left"/>
      </w:pPr>
      <w:r>
        <w:t>оценивать</w:t>
      </w:r>
      <w:r>
        <w:tab/>
        <w:t>правильность</w:t>
      </w:r>
      <w:r>
        <w:tab/>
        <w:t>выполнения</w:t>
      </w:r>
      <w:r>
        <w:tab/>
        <w:t>действия</w:t>
      </w:r>
      <w:r>
        <w:tab/>
        <w:t>на</w:t>
      </w:r>
      <w:r>
        <w:tab/>
        <w:t>уровне</w:t>
      </w:r>
      <w:r>
        <w:tab/>
      </w:r>
      <w:r>
        <w:rPr>
          <w:spacing w:val="-1"/>
        </w:rPr>
        <w:t>адекватной</w:t>
      </w:r>
      <w:r>
        <w:rPr>
          <w:spacing w:val="-57"/>
        </w:rPr>
        <w:t xml:space="preserve"> </w:t>
      </w:r>
      <w:r>
        <w:t>ретроспективной</w:t>
      </w:r>
      <w:r>
        <w:rPr>
          <w:spacing w:val="-3"/>
        </w:rPr>
        <w:t xml:space="preserve"> </w:t>
      </w:r>
      <w:r>
        <w:t>оценки</w:t>
      </w:r>
      <w:r>
        <w:rPr>
          <w:spacing w:val="-2"/>
        </w:rPr>
        <w:t xml:space="preserve"> </w:t>
      </w:r>
      <w:r>
        <w:t>соответствия</w:t>
      </w:r>
      <w:r>
        <w:rPr>
          <w:spacing w:val="-1"/>
        </w:rPr>
        <w:t xml:space="preserve"> </w:t>
      </w:r>
      <w:r>
        <w:t>результатов</w:t>
      </w:r>
      <w:r>
        <w:rPr>
          <w:spacing w:val="-3"/>
        </w:rPr>
        <w:t xml:space="preserve"> </w:t>
      </w:r>
      <w:r>
        <w:t>требованиям</w:t>
      </w:r>
      <w:r>
        <w:rPr>
          <w:spacing w:val="-1"/>
        </w:rPr>
        <w:t xml:space="preserve"> </w:t>
      </w:r>
      <w:r>
        <w:t>данной</w:t>
      </w:r>
      <w:r>
        <w:rPr>
          <w:spacing w:val="-1"/>
        </w:rPr>
        <w:t xml:space="preserve"> </w:t>
      </w:r>
      <w:r>
        <w:t>задачи;</w:t>
      </w:r>
    </w:p>
    <w:p w:rsidR="00311D77" w:rsidRDefault="0074782E">
      <w:pPr>
        <w:pStyle w:val="a3"/>
        <w:ind w:firstLine="539"/>
        <w:jc w:val="left"/>
      </w:pPr>
      <w:r>
        <w:t>адекватно</w:t>
      </w:r>
      <w:r>
        <w:rPr>
          <w:spacing w:val="19"/>
        </w:rPr>
        <w:t xml:space="preserve"> </w:t>
      </w:r>
      <w:r>
        <w:t>воспринимать</w:t>
      </w:r>
      <w:r>
        <w:rPr>
          <w:spacing w:val="18"/>
        </w:rPr>
        <w:t xml:space="preserve"> </w:t>
      </w:r>
      <w:r>
        <w:t>предложения</w:t>
      </w:r>
      <w:r>
        <w:rPr>
          <w:spacing w:val="18"/>
        </w:rPr>
        <w:t xml:space="preserve"> </w:t>
      </w:r>
      <w:r>
        <w:t>и</w:t>
      </w:r>
      <w:r>
        <w:rPr>
          <w:spacing w:val="19"/>
        </w:rPr>
        <w:t xml:space="preserve"> </w:t>
      </w:r>
      <w:r>
        <w:t>оценку</w:t>
      </w:r>
      <w:r>
        <w:rPr>
          <w:spacing w:val="20"/>
        </w:rPr>
        <w:t xml:space="preserve"> </w:t>
      </w:r>
      <w:r>
        <w:t>педагогических</w:t>
      </w:r>
      <w:r>
        <w:rPr>
          <w:spacing w:val="19"/>
        </w:rPr>
        <w:t xml:space="preserve"> </w:t>
      </w:r>
      <w:r>
        <w:t>работников,</w:t>
      </w:r>
      <w:r>
        <w:rPr>
          <w:spacing w:val="16"/>
        </w:rPr>
        <w:t xml:space="preserve"> </w:t>
      </w:r>
      <w:r>
        <w:t>других</w:t>
      </w:r>
      <w:r>
        <w:rPr>
          <w:spacing w:val="-57"/>
        </w:rPr>
        <w:t xml:space="preserve"> </w:t>
      </w:r>
      <w:r>
        <w:t>обучающихся,</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и</w:t>
      </w:r>
      <w:r>
        <w:rPr>
          <w:spacing w:val="-6"/>
        </w:rPr>
        <w:t xml:space="preserve"> </w:t>
      </w:r>
      <w:r>
        <w:t>других</w:t>
      </w:r>
      <w:r>
        <w:rPr>
          <w:spacing w:val="-1"/>
        </w:rPr>
        <w:t xml:space="preserve"> </w:t>
      </w:r>
      <w:r>
        <w:t>людей;</w:t>
      </w:r>
    </w:p>
    <w:p w:rsidR="00311D77" w:rsidRDefault="0074782E">
      <w:pPr>
        <w:pStyle w:val="a3"/>
        <w:tabs>
          <w:tab w:val="left" w:pos="2790"/>
          <w:tab w:val="left" w:pos="4353"/>
          <w:tab w:val="left" w:pos="4889"/>
          <w:tab w:val="left" w:pos="6388"/>
          <w:tab w:val="left" w:pos="6948"/>
          <w:tab w:val="left" w:pos="8655"/>
        </w:tabs>
        <w:ind w:right="854" w:firstLine="539"/>
        <w:jc w:val="left"/>
      </w:pPr>
      <w:r>
        <w:t>адекватно</w:t>
      </w:r>
      <w:r>
        <w:tab/>
        <w:t>использовать</w:t>
      </w:r>
      <w:r>
        <w:tab/>
        <w:t>все</w:t>
      </w:r>
      <w:r>
        <w:tab/>
        <w:t>анализаторы</w:t>
      </w:r>
      <w:r>
        <w:tab/>
        <w:t>для</w:t>
      </w:r>
      <w:r>
        <w:tab/>
        <w:t>формирования</w:t>
      </w:r>
      <w:r>
        <w:tab/>
      </w:r>
      <w:r>
        <w:rPr>
          <w:spacing w:val="-1"/>
        </w:rPr>
        <w:t>компенсаторных</w:t>
      </w:r>
      <w:r>
        <w:rPr>
          <w:spacing w:val="-57"/>
        </w:rPr>
        <w:t xml:space="preserve"> </w:t>
      </w:r>
      <w:r>
        <w:t>способов</w:t>
      </w:r>
      <w:r>
        <w:rPr>
          <w:spacing w:val="-3"/>
        </w:rPr>
        <w:t xml:space="preserve"> </w:t>
      </w:r>
      <w:r>
        <w:t>деятельности; различать</w:t>
      </w:r>
      <w:r>
        <w:rPr>
          <w:spacing w:val="-3"/>
        </w:rPr>
        <w:t xml:space="preserve"> </w:t>
      </w:r>
      <w:r>
        <w:t>способ</w:t>
      </w:r>
      <w:r>
        <w:rPr>
          <w:spacing w:val="1"/>
        </w:rPr>
        <w:t xml:space="preserve"> </w:t>
      </w:r>
      <w:r>
        <w:t>и</w:t>
      </w:r>
      <w:r>
        <w:rPr>
          <w:spacing w:val="-2"/>
        </w:rPr>
        <w:t xml:space="preserve"> </w:t>
      </w:r>
      <w:r>
        <w:t>результат</w:t>
      </w:r>
      <w:r>
        <w:rPr>
          <w:spacing w:val="-1"/>
        </w:rPr>
        <w:t xml:space="preserve"> </w:t>
      </w:r>
      <w:r>
        <w:t>действия;</w:t>
      </w:r>
    </w:p>
    <w:p w:rsidR="00311D77" w:rsidRDefault="0074782E">
      <w:pPr>
        <w:pStyle w:val="a3"/>
        <w:spacing w:before="1"/>
        <w:ind w:right="845" w:firstLine="539"/>
        <w:jc w:val="left"/>
      </w:pPr>
      <w:r>
        <w:t>вносить</w:t>
      </w:r>
      <w:r>
        <w:rPr>
          <w:spacing w:val="35"/>
        </w:rPr>
        <w:t xml:space="preserve"> </w:t>
      </w:r>
      <w:r>
        <w:t>необходимые</w:t>
      </w:r>
      <w:r>
        <w:rPr>
          <w:spacing w:val="39"/>
        </w:rPr>
        <w:t xml:space="preserve"> </w:t>
      </w:r>
      <w:r>
        <w:t>коррективы</w:t>
      </w:r>
      <w:r>
        <w:rPr>
          <w:spacing w:val="39"/>
        </w:rPr>
        <w:t xml:space="preserve"> </w:t>
      </w:r>
      <w:r>
        <w:t>в</w:t>
      </w:r>
      <w:r>
        <w:rPr>
          <w:spacing w:val="40"/>
        </w:rPr>
        <w:t xml:space="preserve"> </w:t>
      </w:r>
      <w:r>
        <w:t>действие</w:t>
      </w:r>
      <w:r>
        <w:rPr>
          <w:spacing w:val="37"/>
        </w:rPr>
        <w:t xml:space="preserve"> </w:t>
      </w:r>
      <w:r>
        <w:t>после</w:t>
      </w:r>
      <w:r>
        <w:rPr>
          <w:spacing w:val="39"/>
        </w:rPr>
        <w:t xml:space="preserve"> </w:t>
      </w:r>
      <w:r>
        <w:t>его</w:t>
      </w:r>
      <w:r>
        <w:rPr>
          <w:spacing w:val="37"/>
        </w:rPr>
        <w:t xml:space="preserve"> </w:t>
      </w:r>
      <w:r>
        <w:t>завершения</w:t>
      </w:r>
      <w:r>
        <w:rPr>
          <w:spacing w:val="38"/>
        </w:rPr>
        <w:t xml:space="preserve"> </w:t>
      </w:r>
      <w:r>
        <w:t>на</w:t>
      </w:r>
      <w:r>
        <w:rPr>
          <w:spacing w:val="38"/>
        </w:rPr>
        <w:t xml:space="preserve"> </w:t>
      </w:r>
      <w:r>
        <w:t>основе</w:t>
      </w:r>
      <w:r>
        <w:rPr>
          <w:spacing w:val="38"/>
        </w:rPr>
        <w:t xml:space="preserve"> </w:t>
      </w:r>
      <w:r>
        <w:t>его</w:t>
      </w:r>
      <w:r>
        <w:rPr>
          <w:spacing w:val="-57"/>
        </w:rPr>
        <w:t xml:space="preserve"> </w:t>
      </w:r>
      <w:r>
        <w:t>оценки</w:t>
      </w:r>
      <w:r>
        <w:rPr>
          <w:spacing w:val="-2"/>
        </w:rPr>
        <w:t xml:space="preserve"> </w:t>
      </w:r>
      <w:r>
        <w:t>и</w:t>
      </w:r>
      <w:r>
        <w:rPr>
          <w:spacing w:val="-1"/>
        </w:rPr>
        <w:t xml:space="preserve"> </w:t>
      </w:r>
      <w:r>
        <w:t>учета</w:t>
      </w:r>
      <w:r>
        <w:rPr>
          <w:spacing w:val="1"/>
        </w:rPr>
        <w:t xml:space="preserve"> </w:t>
      </w:r>
      <w:r>
        <w:t>характера</w:t>
      </w:r>
      <w:r>
        <w:rPr>
          <w:spacing w:val="-3"/>
        </w:rPr>
        <w:t xml:space="preserve"> </w:t>
      </w:r>
      <w:r>
        <w:t>сделанных ошибок,</w:t>
      </w:r>
    </w:p>
    <w:p w:rsidR="00311D77" w:rsidRDefault="0074782E">
      <w:pPr>
        <w:pStyle w:val="a3"/>
        <w:ind w:right="1251" w:firstLine="539"/>
        <w:jc w:val="left"/>
      </w:pPr>
      <w:r>
        <w:t>использовать</w:t>
      </w:r>
      <w:r>
        <w:rPr>
          <w:spacing w:val="16"/>
        </w:rPr>
        <w:t xml:space="preserve"> </w:t>
      </w:r>
      <w:r>
        <w:t>регулирующую</w:t>
      </w:r>
      <w:r>
        <w:rPr>
          <w:spacing w:val="18"/>
        </w:rPr>
        <w:t xml:space="preserve"> </w:t>
      </w:r>
      <w:r>
        <w:t>и</w:t>
      </w:r>
      <w:r>
        <w:rPr>
          <w:spacing w:val="17"/>
        </w:rPr>
        <w:t xml:space="preserve"> </w:t>
      </w:r>
      <w:r>
        <w:t>контролирующую</w:t>
      </w:r>
      <w:r>
        <w:rPr>
          <w:spacing w:val="18"/>
        </w:rPr>
        <w:t xml:space="preserve"> </w:t>
      </w:r>
      <w:r>
        <w:t>функцию</w:t>
      </w:r>
      <w:r>
        <w:rPr>
          <w:spacing w:val="18"/>
        </w:rPr>
        <w:t xml:space="preserve"> </w:t>
      </w:r>
      <w:r>
        <w:t>зрения</w:t>
      </w:r>
      <w:r>
        <w:rPr>
          <w:spacing w:val="15"/>
        </w:rPr>
        <w:t xml:space="preserve"> </w:t>
      </w:r>
      <w:r>
        <w:t>в</w:t>
      </w:r>
      <w:r>
        <w:rPr>
          <w:spacing w:val="16"/>
        </w:rPr>
        <w:t xml:space="preserve"> </w:t>
      </w:r>
      <w:r>
        <w:t>бытовой</w:t>
      </w:r>
      <w:r>
        <w:rPr>
          <w:spacing w:val="17"/>
        </w:rPr>
        <w:t xml:space="preserve"> </w:t>
      </w:r>
      <w:r>
        <w:t>и</w:t>
      </w:r>
      <w:r>
        <w:rPr>
          <w:spacing w:val="-57"/>
        </w:rPr>
        <w:t xml:space="preserve"> </w:t>
      </w:r>
      <w:r>
        <w:t>учебной</w:t>
      </w:r>
      <w:r>
        <w:rPr>
          <w:spacing w:val="-2"/>
        </w:rPr>
        <w:t xml:space="preserve"> </w:t>
      </w:r>
      <w:r>
        <w:t>деятельности;</w:t>
      </w:r>
    </w:p>
    <w:p w:rsidR="00311D77" w:rsidRDefault="0074782E">
      <w:pPr>
        <w:pStyle w:val="a3"/>
        <w:ind w:left="1560" w:right="2830" w:firstLine="0"/>
        <w:jc w:val="left"/>
      </w:pPr>
      <w:r>
        <w:t>осуществлять алгоритмизацию действий как основу компенсации.</w:t>
      </w:r>
      <w:r>
        <w:rPr>
          <w:spacing w:val="-58"/>
        </w:rPr>
        <w:t xml:space="preserve"> </w:t>
      </w:r>
      <w:r>
        <w:t>Познавательные</w:t>
      </w:r>
      <w:r>
        <w:rPr>
          <w:spacing w:val="-1"/>
        </w:rPr>
        <w:t xml:space="preserve"> </w:t>
      </w:r>
      <w:r>
        <w:t>УУД</w:t>
      </w:r>
      <w:r>
        <w:rPr>
          <w:spacing w:val="-3"/>
        </w:rPr>
        <w:t xml:space="preserve"> </w:t>
      </w:r>
      <w:r>
        <w:t>представлены</w:t>
      </w:r>
      <w:r>
        <w:rPr>
          <w:spacing w:val="-3"/>
        </w:rPr>
        <w:t xml:space="preserve"> </w:t>
      </w:r>
      <w:r>
        <w:t>следующими</w:t>
      </w:r>
      <w:r>
        <w:rPr>
          <w:spacing w:val="-2"/>
        </w:rPr>
        <w:t xml:space="preserve"> </w:t>
      </w:r>
      <w:r>
        <w:t>умениями:</w:t>
      </w:r>
    </w:p>
    <w:p w:rsidR="00311D77" w:rsidRDefault="0074782E">
      <w:pPr>
        <w:pStyle w:val="a3"/>
        <w:ind w:right="854" w:firstLine="539"/>
      </w:pPr>
      <w:r>
        <w:t>осуществлять поиск необходимой информации для выполнения учебных заданий, с</w:t>
      </w:r>
      <w:r>
        <w:rPr>
          <w:spacing w:val="1"/>
        </w:rPr>
        <w:t xml:space="preserve"> </w:t>
      </w:r>
      <w:r>
        <w:t>использованием</w:t>
      </w:r>
      <w:r>
        <w:rPr>
          <w:spacing w:val="1"/>
        </w:rPr>
        <w:t xml:space="preserve"> </w:t>
      </w:r>
      <w:r>
        <w:t>учебной</w:t>
      </w:r>
      <w:r>
        <w:rPr>
          <w:spacing w:val="1"/>
        </w:rPr>
        <w:t xml:space="preserve"> </w:t>
      </w:r>
      <w:r>
        <w:t>литературы,</w:t>
      </w:r>
      <w:r>
        <w:rPr>
          <w:spacing w:val="1"/>
        </w:rPr>
        <w:t xml:space="preserve"> </w:t>
      </w:r>
      <w:r>
        <w:t>энциклопедий,</w:t>
      </w:r>
      <w:r>
        <w:rPr>
          <w:spacing w:val="1"/>
        </w:rPr>
        <w:t xml:space="preserve"> </w:t>
      </w:r>
      <w:r>
        <w:t>справочников</w:t>
      </w:r>
      <w:r>
        <w:rPr>
          <w:spacing w:val="61"/>
        </w:rPr>
        <w:t xml:space="preserve"> </w:t>
      </w:r>
      <w:r>
        <w:t>(включая</w:t>
      </w:r>
      <w:r>
        <w:rPr>
          <w:spacing w:val="1"/>
        </w:rPr>
        <w:t xml:space="preserve"> </w:t>
      </w:r>
      <w:r>
        <w:t>электронные,</w:t>
      </w:r>
      <w:r>
        <w:rPr>
          <w:spacing w:val="-1"/>
        </w:rPr>
        <w:t xml:space="preserve"> </w:t>
      </w:r>
      <w:r>
        <w:t>цифровые),</w:t>
      </w:r>
      <w:r>
        <w:rPr>
          <w:spacing w:val="-1"/>
        </w:rPr>
        <w:t xml:space="preserve"> </w:t>
      </w:r>
      <w:r>
        <w:t>в</w:t>
      </w:r>
      <w:r>
        <w:rPr>
          <w:spacing w:val="-2"/>
        </w:rPr>
        <w:t xml:space="preserve"> </w:t>
      </w:r>
      <w:r>
        <w:t>открытом</w:t>
      </w:r>
      <w:r>
        <w:rPr>
          <w:spacing w:val="2"/>
        </w:rPr>
        <w:t xml:space="preserve"> </w:t>
      </w:r>
      <w:r>
        <w:t>информационном пространстве;</w:t>
      </w:r>
    </w:p>
    <w:p w:rsidR="00311D77" w:rsidRDefault="0074782E">
      <w:pPr>
        <w:pStyle w:val="a3"/>
        <w:spacing w:before="1"/>
        <w:ind w:right="856" w:firstLine="539"/>
      </w:pPr>
      <w:r>
        <w:t>осуществлять запись (фиксацию) выборочной информации, об окружающем мире и о</w:t>
      </w:r>
      <w:r>
        <w:rPr>
          <w:spacing w:val="-57"/>
        </w:rPr>
        <w:t xml:space="preserve"> </w:t>
      </w:r>
      <w:r>
        <w:t>себе самом, в</w:t>
      </w:r>
      <w:r>
        <w:rPr>
          <w:spacing w:val="-2"/>
        </w:rPr>
        <w:t xml:space="preserve"> </w:t>
      </w:r>
      <w:r>
        <w:t>том числе</w:t>
      </w:r>
      <w:r>
        <w:rPr>
          <w:spacing w:val="-4"/>
        </w:rPr>
        <w:t xml:space="preserve"> </w:t>
      </w:r>
      <w:r>
        <w:t>с</w:t>
      </w:r>
      <w:r>
        <w:rPr>
          <w:spacing w:val="1"/>
        </w:rPr>
        <w:t xml:space="preserve"> </w:t>
      </w:r>
      <w:r>
        <w:t>помощью инструментов</w:t>
      </w:r>
      <w:r>
        <w:rPr>
          <w:spacing w:val="3"/>
        </w:rPr>
        <w:t xml:space="preserve"> </w:t>
      </w:r>
      <w:r>
        <w:t>ИКТ;</w:t>
      </w:r>
    </w:p>
    <w:p w:rsidR="00311D77" w:rsidRDefault="0074782E">
      <w:pPr>
        <w:pStyle w:val="a3"/>
        <w:ind w:right="851" w:firstLine="539"/>
      </w:pPr>
      <w:r>
        <w:t>использовать знаково-символические средства,</w:t>
      </w:r>
      <w:r>
        <w:rPr>
          <w:spacing w:val="1"/>
        </w:rPr>
        <w:t xml:space="preserve"> </w:t>
      </w:r>
      <w:r>
        <w:t>в том</w:t>
      </w:r>
      <w:r>
        <w:rPr>
          <w:spacing w:val="1"/>
        </w:rPr>
        <w:t xml:space="preserve"> </w:t>
      </w:r>
      <w:r>
        <w:t>числе</w:t>
      </w:r>
      <w:r>
        <w:rPr>
          <w:spacing w:val="1"/>
        </w:rPr>
        <w:t xml:space="preserve"> </w:t>
      </w:r>
      <w:r>
        <w:t>модели</w:t>
      </w:r>
      <w:r>
        <w:rPr>
          <w:spacing w:val="1"/>
        </w:rPr>
        <w:t xml:space="preserve"> </w:t>
      </w:r>
      <w:r>
        <w:t>и схемы,</w:t>
      </w:r>
      <w:r>
        <w:rPr>
          <w:spacing w:val="1"/>
        </w:rPr>
        <w:t xml:space="preserve"> </w:t>
      </w:r>
      <w:r>
        <w:t>для</w:t>
      </w:r>
      <w:r>
        <w:rPr>
          <w:spacing w:val="1"/>
        </w:rPr>
        <w:t xml:space="preserve"> </w:t>
      </w:r>
      <w:r>
        <w:t>решения задач;</w:t>
      </w:r>
    </w:p>
    <w:p w:rsidR="00311D77" w:rsidRDefault="0074782E">
      <w:pPr>
        <w:pStyle w:val="a3"/>
        <w:ind w:left="1560" w:right="3600" w:firstLine="0"/>
      </w:pPr>
      <w:r>
        <w:t>строить сообщения в устной и письменной форме;</w:t>
      </w:r>
      <w:r>
        <w:rPr>
          <w:spacing w:val="1"/>
        </w:rPr>
        <w:t xml:space="preserve"> </w:t>
      </w:r>
      <w:r>
        <w:t>ориентироваться</w:t>
      </w:r>
      <w:r>
        <w:rPr>
          <w:spacing w:val="-5"/>
        </w:rPr>
        <w:t xml:space="preserve"> </w:t>
      </w:r>
      <w:r>
        <w:t>на</w:t>
      </w:r>
      <w:r>
        <w:rPr>
          <w:spacing w:val="-4"/>
        </w:rPr>
        <w:t xml:space="preserve"> </w:t>
      </w:r>
      <w:r>
        <w:t>разнообразие</w:t>
      </w:r>
      <w:r>
        <w:rPr>
          <w:spacing w:val="-9"/>
        </w:rPr>
        <w:t xml:space="preserve"> </w:t>
      </w:r>
      <w:r>
        <w:t>способов</w:t>
      </w:r>
      <w:r>
        <w:rPr>
          <w:spacing w:val="-7"/>
        </w:rPr>
        <w:t xml:space="preserve"> </w:t>
      </w:r>
      <w:r>
        <w:t>решения</w:t>
      </w:r>
      <w:r>
        <w:rPr>
          <w:spacing w:val="-4"/>
        </w:rPr>
        <w:t xml:space="preserve"> </w:t>
      </w:r>
      <w:r>
        <w:t>задач;</w:t>
      </w:r>
    </w:p>
    <w:p w:rsidR="00311D77" w:rsidRDefault="0074782E">
      <w:pPr>
        <w:pStyle w:val="a3"/>
        <w:ind w:right="846" w:firstLine="539"/>
      </w:pPr>
      <w:r>
        <w:t>смыслового</w:t>
      </w:r>
      <w:r>
        <w:rPr>
          <w:spacing w:val="1"/>
        </w:rPr>
        <w:t xml:space="preserve"> </w:t>
      </w:r>
      <w:r>
        <w:t>восприятия</w:t>
      </w:r>
      <w:r>
        <w:rPr>
          <w:spacing w:val="1"/>
        </w:rPr>
        <w:t xml:space="preserve"> </w:t>
      </w:r>
      <w:r>
        <w:t>художественных</w:t>
      </w:r>
      <w:r>
        <w:rPr>
          <w:spacing w:val="1"/>
        </w:rPr>
        <w:t xml:space="preserve"> </w:t>
      </w:r>
      <w:r>
        <w:t>и</w:t>
      </w:r>
      <w:r>
        <w:rPr>
          <w:spacing w:val="1"/>
        </w:rPr>
        <w:t xml:space="preserve"> </w:t>
      </w:r>
      <w:r>
        <w:t>познавательных</w:t>
      </w:r>
      <w:r>
        <w:rPr>
          <w:spacing w:val="1"/>
        </w:rPr>
        <w:t xml:space="preserve"> </w:t>
      </w:r>
      <w:r>
        <w:t>текстов,</w:t>
      </w:r>
      <w:r>
        <w:rPr>
          <w:spacing w:val="1"/>
        </w:rPr>
        <w:t xml:space="preserve"> </w:t>
      </w:r>
      <w:r>
        <w:t>выделять</w:t>
      </w:r>
      <w:r>
        <w:rPr>
          <w:spacing w:val="1"/>
        </w:rPr>
        <w:t xml:space="preserve"> </w:t>
      </w:r>
      <w:r>
        <w:t>существенную</w:t>
      </w:r>
      <w:r>
        <w:rPr>
          <w:spacing w:val="-1"/>
        </w:rPr>
        <w:t xml:space="preserve"> </w:t>
      </w:r>
      <w:r>
        <w:t>информацию</w:t>
      </w:r>
      <w:r>
        <w:rPr>
          <w:spacing w:val="-1"/>
        </w:rPr>
        <w:t xml:space="preserve"> </w:t>
      </w:r>
      <w:r>
        <w:t>из</w:t>
      </w:r>
      <w:r>
        <w:rPr>
          <w:spacing w:val="-5"/>
        </w:rPr>
        <w:t xml:space="preserve"> </w:t>
      </w:r>
      <w:r>
        <w:t>сообщений</w:t>
      </w:r>
      <w:r>
        <w:rPr>
          <w:spacing w:val="-2"/>
        </w:rPr>
        <w:t xml:space="preserve"> </w:t>
      </w:r>
      <w:r>
        <w:t>разных</w:t>
      </w:r>
      <w:r>
        <w:rPr>
          <w:spacing w:val="-1"/>
        </w:rPr>
        <w:t xml:space="preserve"> </w:t>
      </w:r>
      <w:r>
        <w:t>видов</w:t>
      </w:r>
      <w:r>
        <w:rPr>
          <w:spacing w:val="-3"/>
        </w:rPr>
        <w:t xml:space="preserve"> </w:t>
      </w:r>
      <w:r>
        <w:t>(в</w:t>
      </w:r>
      <w:r>
        <w:rPr>
          <w:spacing w:val="-3"/>
        </w:rPr>
        <w:t xml:space="preserve"> </w:t>
      </w:r>
      <w:r>
        <w:t>первую</w:t>
      </w:r>
      <w:r>
        <w:rPr>
          <w:spacing w:val="-1"/>
        </w:rPr>
        <w:t xml:space="preserve"> </w:t>
      </w:r>
      <w:r>
        <w:t>очередь</w:t>
      </w:r>
      <w:r>
        <w:rPr>
          <w:spacing w:val="-3"/>
        </w:rPr>
        <w:t xml:space="preserve"> </w:t>
      </w:r>
      <w:r>
        <w:t>текстов);</w:t>
      </w:r>
    </w:p>
    <w:p w:rsidR="00311D77" w:rsidRDefault="0074782E">
      <w:pPr>
        <w:pStyle w:val="a3"/>
        <w:ind w:right="856" w:firstLine="539"/>
      </w:pPr>
      <w:r>
        <w:t>осуществлять</w:t>
      </w:r>
      <w:r>
        <w:rPr>
          <w:spacing w:val="1"/>
        </w:rPr>
        <w:t xml:space="preserve"> </w:t>
      </w:r>
      <w:r>
        <w:t>аналитико-синтетическую</w:t>
      </w:r>
      <w:r>
        <w:rPr>
          <w:spacing w:val="1"/>
        </w:rPr>
        <w:t xml:space="preserve"> </w:t>
      </w:r>
      <w:r>
        <w:t>деятельность</w:t>
      </w:r>
      <w:r>
        <w:rPr>
          <w:spacing w:val="1"/>
        </w:rPr>
        <w:t xml:space="preserve"> </w:t>
      </w:r>
      <w:r>
        <w:t>(сравнение,</w:t>
      </w:r>
      <w:r>
        <w:rPr>
          <w:spacing w:val="1"/>
        </w:rPr>
        <w:t xml:space="preserve"> </w:t>
      </w:r>
      <w:r>
        <w:t>сериацию</w:t>
      </w:r>
      <w:r>
        <w:rPr>
          <w:spacing w:val="1"/>
        </w:rPr>
        <w:t xml:space="preserve"> </w:t>
      </w:r>
      <w:r>
        <w:t>и</w:t>
      </w:r>
      <w:r>
        <w:rPr>
          <w:spacing w:val="1"/>
        </w:rPr>
        <w:t xml:space="preserve"> </w:t>
      </w:r>
      <w:r>
        <w:t>классификацию),</w:t>
      </w:r>
      <w:r>
        <w:rPr>
          <w:spacing w:val="-2"/>
        </w:rPr>
        <w:t xml:space="preserve"> </w:t>
      </w:r>
      <w:r>
        <w:t>выбирая</w:t>
      </w:r>
      <w:r>
        <w:rPr>
          <w:spacing w:val="-1"/>
        </w:rPr>
        <w:t xml:space="preserve"> </w:t>
      </w:r>
      <w:r>
        <w:t>основания и</w:t>
      </w:r>
      <w:r>
        <w:rPr>
          <w:spacing w:val="-7"/>
        </w:rPr>
        <w:t xml:space="preserve"> </w:t>
      </w:r>
      <w:r>
        <w:t>критерии</w:t>
      </w:r>
      <w:r>
        <w:rPr>
          <w:spacing w:val="-2"/>
        </w:rPr>
        <w:t xml:space="preserve"> </w:t>
      </w:r>
      <w:r>
        <w:t>для</w:t>
      </w:r>
      <w:r>
        <w:rPr>
          <w:spacing w:val="-1"/>
        </w:rPr>
        <w:t xml:space="preserve"> </w:t>
      </w:r>
      <w:r>
        <w:t>указанных</w:t>
      </w:r>
      <w:r>
        <w:rPr>
          <w:spacing w:val="-2"/>
        </w:rPr>
        <w:t xml:space="preserve"> </w:t>
      </w:r>
      <w:r>
        <w:t>логических</w:t>
      </w:r>
      <w:r>
        <w:rPr>
          <w:spacing w:val="-1"/>
        </w:rPr>
        <w:t xml:space="preserve"> </w:t>
      </w:r>
      <w:r>
        <w:t>операций;</w:t>
      </w:r>
    </w:p>
    <w:p w:rsidR="00311D77" w:rsidRDefault="00311D77">
      <w:pPr>
        <w:sectPr w:rsidR="00311D77">
          <w:pgSz w:w="11910" w:h="16840"/>
          <w:pgMar w:top="1040" w:right="0" w:bottom="1180" w:left="680" w:header="0" w:footer="918" w:gutter="0"/>
          <w:cols w:space="720"/>
        </w:sectPr>
      </w:pPr>
    </w:p>
    <w:p w:rsidR="00311D77" w:rsidRDefault="0074782E">
      <w:pPr>
        <w:pStyle w:val="a3"/>
        <w:spacing w:before="76"/>
        <w:ind w:left="1560" w:right="854" w:firstLine="0"/>
      </w:pPr>
      <w:r>
        <w:lastRenderedPageBreak/>
        <w:t>устанавливать причинно-следственные связи в изучаемом круге явлений;</w:t>
      </w:r>
      <w:r>
        <w:rPr>
          <w:spacing w:val="1"/>
        </w:rPr>
        <w:t xml:space="preserve"> </w:t>
      </w:r>
      <w:r>
        <w:t>осуществлять</w:t>
      </w:r>
      <w:r>
        <w:rPr>
          <w:spacing w:val="-2"/>
        </w:rPr>
        <w:t xml:space="preserve"> </w:t>
      </w:r>
      <w:r>
        <w:t>подведение</w:t>
      </w:r>
      <w:r>
        <w:rPr>
          <w:spacing w:val="2"/>
        </w:rPr>
        <w:t xml:space="preserve"> </w:t>
      </w:r>
      <w:r>
        <w:t>под</w:t>
      </w:r>
      <w:r>
        <w:rPr>
          <w:spacing w:val="1"/>
        </w:rPr>
        <w:t xml:space="preserve"> </w:t>
      </w:r>
      <w:r>
        <w:t>понятие</w:t>
      </w:r>
      <w:r>
        <w:rPr>
          <w:spacing w:val="-3"/>
        </w:rPr>
        <w:t xml:space="preserve"> </w:t>
      </w:r>
      <w:r>
        <w:t>на основе</w:t>
      </w:r>
      <w:r>
        <w:rPr>
          <w:spacing w:val="2"/>
        </w:rPr>
        <w:t xml:space="preserve"> </w:t>
      </w:r>
      <w:r>
        <w:t>распознавания</w:t>
      </w:r>
      <w:r>
        <w:rPr>
          <w:spacing w:val="1"/>
        </w:rPr>
        <w:t xml:space="preserve"> </w:t>
      </w:r>
      <w:r>
        <w:t>объектов, выделения</w:t>
      </w:r>
    </w:p>
    <w:p w:rsidR="00311D77" w:rsidRDefault="0074782E">
      <w:pPr>
        <w:pStyle w:val="a3"/>
        <w:ind w:left="1560" w:right="6200" w:hanging="540"/>
      </w:pPr>
      <w:r>
        <w:t>существенных признаков и их синтеза;</w:t>
      </w:r>
      <w:r>
        <w:rPr>
          <w:spacing w:val="-57"/>
        </w:rPr>
        <w:t xml:space="preserve"> </w:t>
      </w:r>
      <w:r>
        <w:t>устанавливать</w:t>
      </w:r>
      <w:r>
        <w:rPr>
          <w:spacing w:val="-3"/>
        </w:rPr>
        <w:t xml:space="preserve"> </w:t>
      </w:r>
      <w:r>
        <w:t>аналогии;</w:t>
      </w:r>
    </w:p>
    <w:p w:rsidR="00311D77" w:rsidRDefault="0074782E">
      <w:pPr>
        <w:pStyle w:val="a3"/>
        <w:ind w:right="850" w:firstLine="539"/>
      </w:pPr>
      <w:r>
        <w:t>адекватно</w:t>
      </w:r>
      <w:r>
        <w:rPr>
          <w:spacing w:val="1"/>
        </w:rPr>
        <w:t xml:space="preserve"> </w:t>
      </w:r>
      <w:r>
        <w:t>использовать</w:t>
      </w:r>
      <w:r>
        <w:rPr>
          <w:spacing w:val="1"/>
        </w:rPr>
        <w:t xml:space="preserve"> </w:t>
      </w:r>
      <w:r>
        <w:t>информационно-познавательную</w:t>
      </w:r>
      <w:r>
        <w:rPr>
          <w:spacing w:val="1"/>
        </w:rPr>
        <w:t xml:space="preserve"> </w:t>
      </w:r>
      <w:r>
        <w:t>и</w:t>
      </w:r>
      <w:r>
        <w:rPr>
          <w:spacing w:val="1"/>
        </w:rPr>
        <w:t xml:space="preserve"> </w:t>
      </w:r>
      <w:r>
        <w:t>ориентировочно-</w:t>
      </w:r>
      <w:r>
        <w:rPr>
          <w:spacing w:val="1"/>
        </w:rPr>
        <w:t xml:space="preserve"> </w:t>
      </w:r>
      <w:r>
        <w:t>поисковую</w:t>
      </w:r>
      <w:r>
        <w:rPr>
          <w:spacing w:val="-1"/>
        </w:rPr>
        <w:t xml:space="preserve"> </w:t>
      </w:r>
      <w:r>
        <w:t>роль</w:t>
      </w:r>
      <w:r>
        <w:rPr>
          <w:spacing w:val="-2"/>
        </w:rPr>
        <w:t xml:space="preserve"> </w:t>
      </w:r>
      <w:r>
        <w:t>зрения;</w:t>
      </w:r>
    </w:p>
    <w:p w:rsidR="00311D77" w:rsidRDefault="0074782E">
      <w:pPr>
        <w:pStyle w:val="a3"/>
        <w:ind w:left="1560" w:right="2633" w:firstLine="0"/>
      </w:pPr>
      <w:r>
        <w:t>владеть компенсаторными способами познавательной деятельности.</w:t>
      </w:r>
      <w:r>
        <w:rPr>
          <w:spacing w:val="-58"/>
        </w:rPr>
        <w:t xml:space="preserve"> </w:t>
      </w:r>
      <w:r>
        <w:t>Коммуникативные</w:t>
      </w:r>
      <w:r>
        <w:rPr>
          <w:spacing w:val="-1"/>
        </w:rPr>
        <w:t xml:space="preserve"> </w:t>
      </w:r>
      <w:r>
        <w:t>УУД</w:t>
      </w:r>
      <w:r>
        <w:rPr>
          <w:spacing w:val="-2"/>
        </w:rPr>
        <w:t xml:space="preserve"> </w:t>
      </w:r>
      <w:r>
        <w:t>представлены</w:t>
      </w:r>
      <w:r>
        <w:rPr>
          <w:spacing w:val="-3"/>
        </w:rPr>
        <w:t xml:space="preserve"> </w:t>
      </w:r>
      <w:r>
        <w:t>следующими</w:t>
      </w:r>
      <w:r>
        <w:rPr>
          <w:spacing w:val="-2"/>
        </w:rPr>
        <w:t xml:space="preserve"> </w:t>
      </w:r>
      <w:r>
        <w:t>умениями:</w:t>
      </w:r>
    </w:p>
    <w:p w:rsidR="00311D77" w:rsidRDefault="0074782E">
      <w:pPr>
        <w:pStyle w:val="a3"/>
        <w:spacing w:before="1"/>
        <w:ind w:right="854" w:firstLine="539"/>
      </w:pPr>
      <w:r>
        <w:t>адекватно</w:t>
      </w:r>
      <w:r>
        <w:rPr>
          <w:spacing w:val="1"/>
        </w:rPr>
        <w:t xml:space="preserve"> </w:t>
      </w:r>
      <w:r>
        <w:t>использовать</w:t>
      </w:r>
      <w:r>
        <w:rPr>
          <w:spacing w:val="1"/>
        </w:rPr>
        <w:t xml:space="preserve"> </w:t>
      </w:r>
      <w:r>
        <w:t>коммуникативные,</w:t>
      </w:r>
      <w:r>
        <w:rPr>
          <w:spacing w:val="1"/>
        </w:rPr>
        <w:t xml:space="preserve"> </w:t>
      </w:r>
      <w:r>
        <w:t>прежде</w:t>
      </w:r>
      <w:r>
        <w:rPr>
          <w:spacing w:val="1"/>
        </w:rPr>
        <w:t xml:space="preserve"> </w:t>
      </w:r>
      <w:r>
        <w:t>всего</w:t>
      </w:r>
      <w:r>
        <w:rPr>
          <w:spacing w:val="1"/>
        </w:rPr>
        <w:t xml:space="preserve"> </w:t>
      </w:r>
      <w:r>
        <w:t>речевые,</w:t>
      </w:r>
      <w:r>
        <w:rPr>
          <w:spacing w:val="1"/>
        </w:rPr>
        <w:t xml:space="preserve"> </w:t>
      </w:r>
      <w:r>
        <w:t>средства</w:t>
      </w:r>
      <w:r>
        <w:rPr>
          <w:spacing w:val="1"/>
        </w:rPr>
        <w:t xml:space="preserve"> </w:t>
      </w:r>
      <w:r>
        <w:t>для</w:t>
      </w:r>
      <w:r>
        <w:rPr>
          <w:spacing w:val="1"/>
        </w:rPr>
        <w:t xml:space="preserve"> </w:t>
      </w:r>
      <w:r>
        <w:t>решения различных коммуникативных задач, строить монологическое высказывание (в</w:t>
      </w:r>
      <w:r>
        <w:rPr>
          <w:spacing w:val="1"/>
        </w:rPr>
        <w:t xml:space="preserve"> </w:t>
      </w:r>
      <w:r>
        <w:t>том числе сопровождая его аудиовизуальной поддержкой), владеть диалогической формой</w:t>
      </w:r>
      <w:r>
        <w:rPr>
          <w:spacing w:val="-58"/>
        </w:rPr>
        <w:t xml:space="preserve"> </w:t>
      </w:r>
      <w:r>
        <w:t>коммуникации, используя, в том числе средства и инструменты ИКТ и дистанционного</w:t>
      </w:r>
      <w:r>
        <w:rPr>
          <w:spacing w:val="1"/>
        </w:rPr>
        <w:t xml:space="preserve"> </w:t>
      </w:r>
      <w:r>
        <w:t>общения;</w:t>
      </w:r>
    </w:p>
    <w:p w:rsidR="00311D77" w:rsidRDefault="0074782E">
      <w:pPr>
        <w:pStyle w:val="a3"/>
        <w:ind w:left="1560" w:firstLine="0"/>
      </w:pPr>
      <w:r>
        <w:t>формулировать</w:t>
      </w:r>
      <w:r>
        <w:rPr>
          <w:spacing w:val="-5"/>
        </w:rPr>
        <w:t xml:space="preserve"> </w:t>
      </w:r>
      <w:r>
        <w:t>собственное</w:t>
      </w:r>
      <w:r>
        <w:rPr>
          <w:spacing w:val="-1"/>
        </w:rPr>
        <w:t xml:space="preserve"> </w:t>
      </w:r>
      <w:r>
        <w:t>мнение</w:t>
      </w:r>
      <w:r>
        <w:rPr>
          <w:spacing w:val="-1"/>
        </w:rPr>
        <w:t xml:space="preserve"> </w:t>
      </w:r>
      <w:r>
        <w:t>и</w:t>
      </w:r>
      <w:r>
        <w:rPr>
          <w:spacing w:val="-7"/>
        </w:rPr>
        <w:t xml:space="preserve"> </w:t>
      </w:r>
      <w:r>
        <w:t>позицию;</w:t>
      </w:r>
    </w:p>
    <w:p w:rsidR="00311D77" w:rsidRDefault="0074782E">
      <w:pPr>
        <w:pStyle w:val="a3"/>
        <w:ind w:right="859" w:firstLine="539"/>
      </w:pPr>
      <w:r>
        <w:t>задавать</w:t>
      </w:r>
      <w:r>
        <w:rPr>
          <w:spacing w:val="1"/>
        </w:rPr>
        <w:t xml:space="preserve"> </w:t>
      </w:r>
      <w:r>
        <w:t>вопросы,</w:t>
      </w:r>
      <w:r>
        <w:rPr>
          <w:spacing w:val="1"/>
        </w:rPr>
        <w:t xml:space="preserve"> </w:t>
      </w:r>
      <w:r>
        <w:t>необходимые</w:t>
      </w:r>
      <w:r>
        <w:rPr>
          <w:spacing w:val="1"/>
        </w:rPr>
        <w:t xml:space="preserve"> </w:t>
      </w:r>
      <w:r>
        <w:t>для</w:t>
      </w:r>
      <w:r>
        <w:rPr>
          <w:spacing w:val="1"/>
        </w:rPr>
        <w:t xml:space="preserve"> </w:t>
      </w:r>
      <w:r>
        <w:t>организации</w:t>
      </w:r>
      <w:r>
        <w:rPr>
          <w:spacing w:val="1"/>
        </w:rPr>
        <w:t xml:space="preserve"> </w:t>
      </w:r>
      <w:r>
        <w:t>собственной</w:t>
      </w:r>
      <w:r>
        <w:rPr>
          <w:spacing w:val="1"/>
        </w:rPr>
        <w:t xml:space="preserve"> </w:t>
      </w:r>
      <w:r>
        <w:t>деятельности</w:t>
      </w:r>
      <w:r>
        <w:rPr>
          <w:spacing w:val="1"/>
        </w:rPr>
        <w:t xml:space="preserve"> </w:t>
      </w:r>
      <w:r>
        <w:t>и</w:t>
      </w:r>
      <w:r>
        <w:rPr>
          <w:spacing w:val="1"/>
        </w:rPr>
        <w:t xml:space="preserve"> </w:t>
      </w:r>
      <w:r>
        <w:t>сотрудничества с</w:t>
      </w:r>
      <w:r>
        <w:rPr>
          <w:spacing w:val="1"/>
        </w:rPr>
        <w:t xml:space="preserve"> </w:t>
      </w:r>
      <w:r>
        <w:t>партнером;</w:t>
      </w:r>
    </w:p>
    <w:p w:rsidR="00311D77" w:rsidRDefault="0074782E">
      <w:pPr>
        <w:pStyle w:val="a3"/>
        <w:ind w:right="857" w:firstLine="539"/>
      </w:pPr>
      <w:r>
        <w:t>научится адекватно использовать компенсаторные способы, зрительное восприятие</w:t>
      </w:r>
      <w:r>
        <w:rPr>
          <w:spacing w:val="1"/>
        </w:rPr>
        <w:t xml:space="preserve"> </w:t>
      </w:r>
      <w:r>
        <w:t>для решения</w:t>
      </w:r>
      <w:r>
        <w:rPr>
          <w:spacing w:val="1"/>
        </w:rPr>
        <w:t xml:space="preserve"> </w:t>
      </w:r>
      <w:r>
        <w:t>различных коммуникативных задач;</w:t>
      </w:r>
    </w:p>
    <w:p w:rsidR="00311D77" w:rsidRDefault="0074782E">
      <w:pPr>
        <w:pStyle w:val="a3"/>
        <w:ind w:left="1560" w:right="846" w:firstLine="0"/>
      </w:pPr>
      <w:r>
        <w:t>использовать невербальные средства общения для взаимодействия с партнером.</w:t>
      </w:r>
      <w:r>
        <w:rPr>
          <w:spacing w:val="1"/>
        </w:rPr>
        <w:t xml:space="preserve"> </w:t>
      </w:r>
      <w:r>
        <w:t>Формирование</w:t>
      </w:r>
      <w:r>
        <w:rPr>
          <w:spacing w:val="22"/>
        </w:rPr>
        <w:t xml:space="preserve"> </w:t>
      </w:r>
      <w:r>
        <w:t>УУД,</w:t>
      </w:r>
      <w:r>
        <w:rPr>
          <w:spacing w:val="18"/>
        </w:rPr>
        <w:t xml:space="preserve"> </w:t>
      </w:r>
      <w:r>
        <w:t>обеспечивающих</w:t>
      </w:r>
      <w:r>
        <w:rPr>
          <w:spacing w:val="17"/>
        </w:rPr>
        <w:t xml:space="preserve"> </w:t>
      </w:r>
      <w:r>
        <w:t>решение</w:t>
      </w:r>
      <w:r>
        <w:rPr>
          <w:spacing w:val="19"/>
        </w:rPr>
        <w:t xml:space="preserve"> </w:t>
      </w:r>
      <w:r>
        <w:t>задач</w:t>
      </w:r>
      <w:r>
        <w:rPr>
          <w:spacing w:val="16"/>
        </w:rPr>
        <w:t xml:space="preserve"> </w:t>
      </w:r>
      <w:r>
        <w:t>общекультурного,</w:t>
      </w:r>
      <w:r>
        <w:rPr>
          <w:spacing w:val="20"/>
        </w:rPr>
        <w:t xml:space="preserve"> </w:t>
      </w:r>
      <w:r>
        <w:t>ценностно-</w:t>
      </w:r>
    </w:p>
    <w:p w:rsidR="00311D77" w:rsidRDefault="0074782E">
      <w:pPr>
        <w:pStyle w:val="a3"/>
        <w:spacing w:before="1"/>
        <w:ind w:right="846" w:firstLine="0"/>
      </w:pPr>
      <w:r>
        <w:t>личностного,</w:t>
      </w:r>
      <w:r>
        <w:rPr>
          <w:spacing w:val="1"/>
        </w:rPr>
        <w:t xml:space="preserve"> </w:t>
      </w:r>
      <w:r>
        <w:t>познавательного</w:t>
      </w:r>
      <w:r>
        <w:rPr>
          <w:spacing w:val="1"/>
        </w:rPr>
        <w:t xml:space="preserve"> </w:t>
      </w:r>
      <w:r>
        <w:t>развития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реализуется</w:t>
      </w:r>
      <w:r>
        <w:rPr>
          <w:spacing w:val="1"/>
        </w:rPr>
        <w:t xml:space="preserve"> </w:t>
      </w:r>
      <w:r>
        <w:t>в</w:t>
      </w:r>
      <w:r>
        <w:rPr>
          <w:spacing w:val="1"/>
        </w:rPr>
        <w:t xml:space="preserve"> </w:t>
      </w:r>
      <w:r>
        <w:t>рамках</w:t>
      </w:r>
      <w:r>
        <w:rPr>
          <w:spacing w:val="1"/>
        </w:rPr>
        <w:t xml:space="preserve"> </w:t>
      </w:r>
      <w:r>
        <w:t>целостного образовательного процесса в ходе изучения системы учебных предметов и</w:t>
      </w:r>
      <w:r>
        <w:rPr>
          <w:spacing w:val="1"/>
        </w:rPr>
        <w:t xml:space="preserve"> </w:t>
      </w:r>
      <w:r>
        <w:t>курсов</w:t>
      </w:r>
      <w:r>
        <w:rPr>
          <w:spacing w:val="1"/>
        </w:rPr>
        <w:t xml:space="preserve"> </w:t>
      </w:r>
      <w:r>
        <w:t>коррекционно-развивающей</w:t>
      </w:r>
      <w:r>
        <w:rPr>
          <w:spacing w:val="1"/>
        </w:rPr>
        <w:t xml:space="preserve"> </w:t>
      </w:r>
      <w:r>
        <w:t>области,</w:t>
      </w:r>
      <w:r>
        <w:rPr>
          <w:spacing w:val="1"/>
        </w:rPr>
        <w:t xml:space="preserve"> </w:t>
      </w:r>
      <w:r>
        <w:t>в</w:t>
      </w:r>
      <w:r>
        <w:rPr>
          <w:spacing w:val="1"/>
        </w:rPr>
        <w:t xml:space="preserve"> </w:t>
      </w:r>
      <w:r>
        <w:t>условиях</w:t>
      </w:r>
      <w:r>
        <w:rPr>
          <w:spacing w:val="1"/>
        </w:rPr>
        <w:t xml:space="preserve"> </w:t>
      </w:r>
      <w:r>
        <w:t>внеурочной</w:t>
      </w:r>
      <w:r>
        <w:rPr>
          <w:spacing w:val="1"/>
        </w:rPr>
        <w:t xml:space="preserve"> </w:t>
      </w:r>
      <w:r>
        <w:t>и</w:t>
      </w:r>
      <w:r>
        <w:rPr>
          <w:spacing w:val="1"/>
        </w:rPr>
        <w:t xml:space="preserve"> </w:t>
      </w:r>
      <w:r>
        <w:t>внешкольной</w:t>
      </w:r>
      <w:r>
        <w:rPr>
          <w:spacing w:val="1"/>
        </w:rPr>
        <w:t xml:space="preserve"> </w:t>
      </w:r>
      <w:r>
        <w:t>деятельности.</w:t>
      </w:r>
    </w:p>
    <w:p w:rsidR="00311D77" w:rsidRDefault="0074782E">
      <w:pPr>
        <w:pStyle w:val="a3"/>
        <w:ind w:right="849" w:firstLine="539"/>
      </w:pPr>
      <w:r>
        <w:t>На уровне начального общего образования формирование УУД осуществляется на</w:t>
      </w:r>
      <w:r>
        <w:rPr>
          <w:spacing w:val="1"/>
        </w:rPr>
        <w:t xml:space="preserve"> </w:t>
      </w:r>
      <w:r>
        <w:t>таких</w:t>
      </w:r>
      <w:r>
        <w:rPr>
          <w:spacing w:val="1"/>
        </w:rPr>
        <w:t xml:space="preserve"> </w:t>
      </w:r>
      <w:r>
        <w:t>предметах,</w:t>
      </w:r>
      <w:r>
        <w:rPr>
          <w:spacing w:val="1"/>
        </w:rPr>
        <w:t xml:space="preserve"> </w:t>
      </w:r>
      <w:r>
        <w:t>как</w:t>
      </w:r>
      <w:r>
        <w:rPr>
          <w:spacing w:val="1"/>
        </w:rPr>
        <w:t xml:space="preserve"> </w:t>
      </w:r>
      <w:r>
        <w:t>"Русский</w:t>
      </w:r>
      <w:r>
        <w:rPr>
          <w:spacing w:val="1"/>
        </w:rPr>
        <w:t xml:space="preserve"> </w:t>
      </w:r>
      <w:r>
        <w:t>язык",</w:t>
      </w:r>
      <w:r>
        <w:rPr>
          <w:spacing w:val="1"/>
        </w:rPr>
        <w:t xml:space="preserve"> </w:t>
      </w:r>
      <w:r>
        <w:t>"Литературное</w:t>
      </w:r>
      <w:r>
        <w:rPr>
          <w:spacing w:val="1"/>
        </w:rPr>
        <w:t xml:space="preserve"> </w:t>
      </w:r>
      <w:r>
        <w:t>чтение",</w:t>
      </w:r>
      <w:r>
        <w:rPr>
          <w:spacing w:val="1"/>
        </w:rPr>
        <w:t xml:space="preserve"> </w:t>
      </w:r>
      <w:r>
        <w:t>"Английский</w:t>
      </w:r>
      <w:r>
        <w:rPr>
          <w:spacing w:val="1"/>
        </w:rPr>
        <w:t xml:space="preserve"> </w:t>
      </w:r>
      <w:r>
        <w:t>язык",</w:t>
      </w:r>
      <w:r>
        <w:rPr>
          <w:spacing w:val="1"/>
        </w:rPr>
        <w:t xml:space="preserve"> </w:t>
      </w:r>
      <w:r>
        <w:t>"Математика",</w:t>
      </w:r>
      <w:r>
        <w:rPr>
          <w:spacing w:val="1"/>
        </w:rPr>
        <w:t xml:space="preserve"> </w:t>
      </w:r>
      <w:r>
        <w:t>"Окружающий</w:t>
      </w:r>
      <w:r>
        <w:rPr>
          <w:spacing w:val="1"/>
        </w:rPr>
        <w:t xml:space="preserve"> </w:t>
      </w:r>
      <w:r>
        <w:t>мир</w:t>
      </w:r>
      <w:r>
        <w:rPr>
          <w:spacing w:val="1"/>
        </w:rPr>
        <w:t xml:space="preserve"> </w:t>
      </w:r>
      <w:r>
        <w:t>(человек,</w:t>
      </w:r>
      <w:r>
        <w:rPr>
          <w:spacing w:val="1"/>
        </w:rPr>
        <w:t xml:space="preserve"> </w:t>
      </w:r>
      <w:r>
        <w:t>природа,</w:t>
      </w:r>
      <w:r>
        <w:rPr>
          <w:spacing w:val="1"/>
        </w:rPr>
        <w:t xml:space="preserve"> </w:t>
      </w:r>
      <w:r>
        <w:t>общество)",</w:t>
      </w:r>
      <w:r>
        <w:rPr>
          <w:spacing w:val="1"/>
        </w:rPr>
        <w:t xml:space="preserve"> </w:t>
      </w:r>
      <w:r>
        <w:t>"Музыка",</w:t>
      </w:r>
      <w:r>
        <w:rPr>
          <w:spacing w:val="1"/>
        </w:rPr>
        <w:t xml:space="preserve"> </w:t>
      </w:r>
      <w:r>
        <w:t>"Изобразительное</w:t>
      </w:r>
      <w:r>
        <w:rPr>
          <w:spacing w:val="1"/>
        </w:rPr>
        <w:t xml:space="preserve"> </w:t>
      </w:r>
      <w:r>
        <w:t>искусство",</w:t>
      </w:r>
      <w:r>
        <w:rPr>
          <w:spacing w:val="1"/>
        </w:rPr>
        <w:t xml:space="preserve"> </w:t>
      </w:r>
      <w:r>
        <w:t>"Технология</w:t>
      </w:r>
      <w:r>
        <w:rPr>
          <w:spacing w:val="1"/>
        </w:rPr>
        <w:t xml:space="preserve"> </w:t>
      </w:r>
      <w:r>
        <w:t>(труд)",</w:t>
      </w:r>
      <w:r>
        <w:rPr>
          <w:spacing w:val="1"/>
        </w:rPr>
        <w:t xml:space="preserve"> </w:t>
      </w:r>
      <w:r>
        <w:t>"Физическая</w:t>
      </w:r>
      <w:r>
        <w:rPr>
          <w:spacing w:val="1"/>
        </w:rPr>
        <w:t xml:space="preserve"> </w:t>
      </w:r>
      <w:r>
        <w:t>культура"</w:t>
      </w:r>
      <w:r>
        <w:rPr>
          <w:spacing w:val="1"/>
        </w:rPr>
        <w:t xml:space="preserve"> </w:t>
      </w:r>
      <w:r>
        <w:t>и</w:t>
      </w:r>
      <w:r>
        <w:rPr>
          <w:spacing w:val="1"/>
        </w:rPr>
        <w:t xml:space="preserve"> </w:t>
      </w:r>
      <w:r>
        <w:t>на</w:t>
      </w:r>
      <w:r>
        <w:rPr>
          <w:spacing w:val="1"/>
        </w:rPr>
        <w:t xml:space="preserve"> </w:t>
      </w:r>
      <w:r>
        <w:t>коррекционных</w:t>
      </w:r>
      <w:r>
        <w:rPr>
          <w:spacing w:val="-1"/>
        </w:rPr>
        <w:t xml:space="preserve"> </w:t>
      </w:r>
      <w:r>
        <w:t>курсах.</w:t>
      </w:r>
    </w:p>
    <w:p w:rsidR="00311D77" w:rsidRDefault="0074782E">
      <w:pPr>
        <w:pStyle w:val="a3"/>
        <w:ind w:right="848" w:firstLine="539"/>
      </w:pPr>
      <w:r>
        <w:t>Каждый</w:t>
      </w:r>
      <w:r>
        <w:rPr>
          <w:spacing w:val="1"/>
        </w:rPr>
        <w:t xml:space="preserve"> </w:t>
      </w:r>
      <w:r>
        <w:t>учебный</w:t>
      </w:r>
      <w:r>
        <w:rPr>
          <w:spacing w:val="1"/>
        </w:rPr>
        <w:t xml:space="preserve"> </w:t>
      </w:r>
      <w:r>
        <w:t>предмет</w:t>
      </w:r>
      <w:r>
        <w:rPr>
          <w:spacing w:val="1"/>
        </w:rPr>
        <w:t xml:space="preserve"> </w:t>
      </w:r>
      <w:r>
        <w:t>раскрывает</w:t>
      </w:r>
      <w:r>
        <w:rPr>
          <w:spacing w:val="1"/>
        </w:rPr>
        <w:t xml:space="preserve"> </w:t>
      </w:r>
      <w:r>
        <w:t>определенные</w:t>
      </w:r>
      <w:r>
        <w:rPr>
          <w:spacing w:val="61"/>
        </w:rPr>
        <w:t xml:space="preserve"> </w:t>
      </w:r>
      <w:r>
        <w:t>возможности</w:t>
      </w:r>
      <w:r>
        <w:rPr>
          <w:spacing w:val="61"/>
        </w:rPr>
        <w:t xml:space="preserve"> </w:t>
      </w:r>
      <w:r>
        <w:t>для</w:t>
      </w:r>
      <w:r>
        <w:rPr>
          <w:spacing w:val="1"/>
        </w:rPr>
        <w:t xml:space="preserve"> </w:t>
      </w:r>
      <w:r>
        <w:t>формирования УУД.</w:t>
      </w:r>
    </w:p>
    <w:p w:rsidR="00311D77" w:rsidRDefault="00311D77">
      <w:pPr>
        <w:pStyle w:val="a3"/>
        <w:spacing w:before="1"/>
        <w:ind w:left="0" w:firstLine="0"/>
        <w:jc w:val="left"/>
      </w:pPr>
    </w:p>
    <w:p w:rsidR="00311D77" w:rsidRDefault="0074782E">
      <w:pPr>
        <w:pStyle w:val="a3"/>
        <w:ind w:right="857"/>
      </w:pP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НОО</w:t>
      </w:r>
      <w:r>
        <w:rPr>
          <w:spacing w:val="1"/>
        </w:rPr>
        <w:t xml:space="preserve"> </w:t>
      </w:r>
      <w:r>
        <w:t>программа</w:t>
      </w:r>
      <w:r>
        <w:rPr>
          <w:spacing w:val="1"/>
        </w:rPr>
        <w:t xml:space="preserve"> </w:t>
      </w:r>
      <w:r>
        <w:t>формирования</w:t>
      </w:r>
      <w:r>
        <w:rPr>
          <w:spacing w:val="1"/>
        </w:rPr>
        <w:t xml:space="preserve"> </w:t>
      </w:r>
      <w:r>
        <w:t>универсальных</w:t>
      </w:r>
      <w:r>
        <w:rPr>
          <w:spacing w:val="1"/>
        </w:rPr>
        <w:t xml:space="preserve"> </w:t>
      </w:r>
      <w:r>
        <w:t>(обобщённых)</w:t>
      </w:r>
      <w:r>
        <w:rPr>
          <w:spacing w:val="-1"/>
        </w:rPr>
        <w:t xml:space="preserve"> </w:t>
      </w:r>
      <w:r>
        <w:t>учебных</w:t>
      </w:r>
      <w:r>
        <w:rPr>
          <w:spacing w:val="-1"/>
        </w:rPr>
        <w:t xml:space="preserve"> </w:t>
      </w:r>
      <w:r>
        <w:t>действий</w:t>
      </w:r>
      <w:r>
        <w:rPr>
          <w:spacing w:val="-1"/>
        </w:rPr>
        <w:t xml:space="preserve"> </w:t>
      </w:r>
      <w:r>
        <w:t>(далее</w:t>
      </w:r>
      <w:r>
        <w:rPr>
          <w:spacing w:val="4"/>
        </w:rPr>
        <w:t xml:space="preserve"> </w:t>
      </w:r>
      <w:r>
        <w:t>‒</w:t>
      </w:r>
      <w:r>
        <w:rPr>
          <w:spacing w:val="-1"/>
        </w:rPr>
        <w:t xml:space="preserve"> </w:t>
      </w:r>
      <w:r>
        <w:t>УУД)</w:t>
      </w:r>
      <w:r>
        <w:rPr>
          <w:spacing w:val="-1"/>
        </w:rPr>
        <w:t xml:space="preserve"> </w:t>
      </w:r>
      <w:r>
        <w:t>имеет</w:t>
      </w:r>
      <w:r>
        <w:rPr>
          <w:spacing w:val="-2"/>
        </w:rPr>
        <w:t xml:space="preserve"> </w:t>
      </w:r>
      <w:r>
        <w:t>следующую</w:t>
      </w:r>
      <w:r>
        <w:rPr>
          <w:spacing w:val="-4"/>
        </w:rPr>
        <w:t xml:space="preserve"> </w:t>
      </w:r>
      <w:r>
        <w:t>структуру:</w:t>
      </w:r>
    </w:p>
    <w:p w:rsidR="00311D77" w:rsidRDefault="0074782E">
      <w:pPr>
        <w:pStyle w:val="a3"/>
        <w:ind w:right="858"/>
      </w:pPr>
      <w:r>
        <w:t>описание взаимосвязи универсальных учебных действий с содержанием учебных</w:t>
      </w:r>
      <w:r>
        <w:rPr>
          <w:spacing w:val="1"/>
        </w:rPr>
        <w:t xml:space="preserve"> </w:t>
      </w:r>
      <w:r>
        <w:t>предметов;</w:t>
      </w:r>
    </w:p>
    <w:p w:rsidR="00311D77" w:rsidRDefault="0074782E">
      <w:pPr>
        <w:pStyle w:val="a3"/>
        <w:ind w:right="856"/>
      </w:pPr>
      <w:r>
        <w:t>характеристика познавательных, коммуникативных и регулятивных универсальных</w:t>
      </w:r>
      <w:r>
        <w:rPr>
          <w:spacing w:val="-57"/>
        </w:rPr>
        <w:t xml:space="preserve"> </w:t>
      </w:r>
      <w:r>
        <w:t>учебных</w:t>
      </w:r>
      <w:r>
        <w:rPr>
          <w:spacing w:val="-1"/>
        </w:rPr>
        <w:t xml:space="preserve"> </w:t>
      </w:r>
      <w:r>
        <w:t>действий.</w:t>
      </w:r>
    </w:p>
    <w:p w:rsidR="00311D77" w:rsidRDefault="0074782E">
      <w:pPr>
        <w:pStyle w:val="a3"/>
        <w:ind w:right="848"/>
      </w:pPr>
      <w:r>
        <w:rPr>
          <w:b/>
        </w:rPr>
        <w:t>Цель</w:t>
      </w:r>
      <w:r>
        <w:rPr>
          <w:b/>
          <w:spacing w:val="1"/>
        </w:rPr>
        <w:t xml:space="preserve"> </w:t>
      </w:r>
      <w:r>
        <w:t>развития</w:t>
      </w:r>
      <w:r>
        <w:rPr>
          <w:spacing w:val="1"/>
        </w:rPr>
        <w:t xml:space="preserve"> </w:t>
      </w:r>
      <w:r>
        <w:t>обучающихся</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61"/>
        </w:rPr>
        <w:t xml:space="preserve"> </w:t>
      </w:r>
      <w:r>
        <w:t>образования</w:t>
      </w:r>
      <w:r>
        <w:rPr>
          <w:spacing w:val="1"/>
        </w:rPr>
        <w:t xml:space="preserve"> </w:t>
      </w:r>
      <w:r>
        <w:t>реализуется через установление связи и взаимодействия между освоением предметного</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достижениями</w:t>
      </w:r>
      <w:r>
        <w:rPr>
          <w:spacing w:val="1"/>
        </w:rPr>
        <w:t xml:space="preserve"> </w:t>
      </w:r>
      <w:r>
        <w:t>обучающегося</w:t>
      </w:r>
      <w:r>
        <w:rPr>
          <w:spacing w:val="1"/>
        </w:rPr>
        <w:t xml:space="preserve"> </w:t>
      </w:r>
      <w:r>
        <w:t>в</w:t>
      </w:r>
      <w:r>
        <w:rPr>
          <w:spacing w:val="1"/>
        </w:rPr>
        <w:t xml:space="preserve"> </w:t>
      </w:r>
      <w:r>
        <w:t>области</w:t>
      </w:r>
      <w:r>
        <w:rPr>
          <w:spacing w:val="1"/>
        </w:rPr>
        <w:t xml:space="preserve"> </w:t>
      </w:r>
      <w:r>
        <w:t>метапредметных</w:t>
      </w:r>
      <w:r>
        <w:rPr>
          <w:spacing w:val="1"/>
        </w:rPr>
        <w:t xml:space="preserve"> </w:t>
      </w:r>
      <w:r>
        <w:t>результатов.</w:t>
      </w:r>
      <w:r>
        <w:rPr>
          <w:spacing w:val="-1"/>
        </w:rPr>
        <w:t xml:space="preserve"> </w:t>
      </w:r>
      <w:r>
        <w:t>Это взаимодействие</w:t>
      </w:r>
      <w:r>
        <w:rPr>
          <w:spacing w:val="-1"/>
        </w:rPr>
        <w:t xml:space="preserve"> </w:t>
      </w:r>
      <w:r>
        <w:t>проявляется</w:t>
      </w:r>
      <w:r>
        <w:rPr>
          <w:spacing w:val="1"/>
        </w:rPr>
        <w:t xml:space="preserve"> </w:t>
      </w:r>
      <w:r>
        <w:t>в</w:t>
      </w:r>
      <w:r>
        <w:rPr>
          <w:spacing w:val="-2"/>
        </w:rPr>
        <w:t xml:space="preserve"> </w:t>
      </w:r>
      <w:r>
        <w:t>следующем:</w:t>
      </w:r>
    </w:p>
    <w:p w:rsidR="00311D77" w:rsidRDefault="0074782E">
      <w:pPr>
        <w:pStyle w:val="a3"/>
        <w:spacing w:before="1"/>
        <w:ind w:right="860"/>
      </w:pPr>
      <w:r>
        <w:t>предметные</w:t>
      </w:r>
      <w:r>
        <w:rPr>
          <w:spacing w:val="1"/>
        </w:rPr>
        <w:t xml:space="preserve"> </w:t>
      </w:r>
      <w:r>
        <w:t>знания,</w:t>
      </w:r>
      <w:r>
        <w:rPr>
          <w:spacing w:val="1"/>
        </w:rPr>
        <w:t xml:space="preserve"> </w:t>
      </w:r>
      <w:r>
        <w:t>умения</w:t>
      </w:r>
      <w:r>
        <w:rPr>
          <w:spacing w:val="1"/>
        </w:rPr>
        <w:t xml:space="preserve"> </w:t>
      </w:r>
      <w:r>
        <w:t>и</w:t>
      </w:r>
      <w:r>
        <w:rPr>
          <w:spacing w:val="1"/>
        </w:rPr>
        <w:t xml:space="preserve"> </w:t>
      </w:r>
      <w:r>
        <w:t>способы</w:t>
      </w:r>
      <w:r>
        <w:rPr>
          <w:spacing w:val="1"/>
        </w:rPr>
        <w:t xml:space="preserve"> </w:t>
      </w:r>
      <w:r>
        <w:t>деятельности</w:t>
      </w:r>
      <w:r>
        <w:rPr>
          <w:spacing w:val="1"/>
        </w:rPr>
        <w:t xml:space="preserve"> </w:t>
      </w:r>
      <w:r>
        <w:t>являются</w:t>
      </w:r>
      <w:r>
        <w:rPr>
          <w:spacing w:val="1"/>
        </w:rPr>
        <w:t xml:space="preserve"> </w:t>
      </w:r>
      <w:r>
        <w:t>содержательной</w:t>
      </w:r>
      <w:r>
        <w:rPr>
          <w:spacing w:val="1"/>
        </w:rPr>
        <w:t xml:space="preserve"> </w:t>
      </w:r>
      <w:r>
        <w:t>основой</w:t>
      </w:r>
      <w:r>
        <w:rPr>
          <w:spacing w:val="-1"/>
        </w:rPr>
        <w:t xml:space="preserve"> </w:t>
      </w:r>
      <w:r>
        <w:t>становления</w:t>
      </w:r>
      <w:r>
        <w:rPr>
          <w:spacing w:val="1"/>
        </w:rPr>
        <w:t xml:space="preserve"> </w:t>
      </w:r>
      <w:r>
        <w:t>УУД;</w:t>
      </w:r>
    </w:p>
    <w:p w:rsidR="00311D77" w:rsidRDefault="0074782E">
      <w:pPr>
        <w:pStyle w:val="a3"/>
        <w:ind w:right="849"/>
      </w:pPr>
      <w:r>
        <w:t>развивающиеся УУД обеспечивают протекание учебного процесса как активной</w:t>
      </w:r>
      <w:r>
        <w:rPr>
          <w:spacing w:val="1"/>
        </w:rPr>
        <w:t xml:space="preserve"> </w:t>
      </w:r>
      <w:r>
        <w:t>инициативной</w:t>
      </w:r>
      <w:r>
        <w:rPr>
          <w:spacing w:val="1"/>
        </w:rPr>
        <w:t xml:space="preserve"> </w:t>
      </w:r>
      <w:r>
        <w:t>поисково-исследовательской</w:t>
      </w:r>
      <w:r>
        <w:rPr>
          <w:spacing w:val="1"/>
        </w:rPr>
        <w:t xml:space="preserve"> </w:t>
      </w:r>
      <w:r>
        <w:t>деятельности</w:t>
      </w:r>
      <w:r>
        <w:rPr>
          <w:spacing w:val="1"/>
        </w:rPr>
        <w:t xml:space="preserve"> </w:t>
      </w:r>
      <w:r>
        <w:t>на</w:t>
      </w:r>
      <w:r>
        <w:rPr>
          <w:spacing w:val="1"/>
        </w:rPr>
        <w:t xml:space="preserve"> </w:t>
      </w:r>
      <w:r>
        <w:t>основе</w:t>
      </w:r>
      <w:r>
        <w:rPr>
          <w:spacing w:val="1"/>
        </w:rPr>
        <w:t xml:space="preserve"> </w:t>
      </w:r>
      <w:r>
        <w:t>применения</w:t>
      </w:r>
      <w:r>
        <w:rPr>
          <w:spacing w:val="1"/>
        </w:rPr>
        <w:t xml:space="preserve"> </w:t>
      </w:r>
      <w:r>
        <w:t>различных</w:t>
      </w:r>
      <w:r>
        <w:rPr>
          <w:spacing w:val="1"/>
        </w:rPr>
        <w:t xml:space="preserve"> </w:t>
      </w:r>
      <w:r>
        <w:t>интеллектуальных</w:t>
      </w:r>
      <w:r>
        <w:rPr>
          <w:spacing w:val="1"/>
        </w:rPr>
        <w:t xml:space="preserve"> </w:t>
      </w:r>
      <w:r>
        <w:t>процессов,</w:t>
      </w:r>
      <w:r>
        <w:rPr>
          <w:spacing w:val="1"/>
        </w:rPr>
        <w:t xml:space="preserve"> </w:t>
      </w:r>
      <w:r>
        <w:t>прежде</w:t>
      </w:r>
      <w:r>
        <w:rPr>
          <w:spacing w:val="1"/>
        </w:rPr>
        <w:t xml:space="preserve"> </w:t>
      </w:r>
      <w:r>
        <w:t>всего</w:t>
      </w:r>
      <w:r>
        <w:rPr>
          <w:spacing w:val="61"/>
        </w:rPr>
        <w:t xml:space="preserve"> </w:t>
      </w:r>
      <w:r>
        <w:t>теоретического</w:t>
      </w:r>
      <w:r>
        <w:rPr>
          <w:spacing w:val="61"/>
        </w:rPr>
        <w:t xml:space="preserve"> </w:t>
      </w:r>
      <w:r>
        <w:t>мышления,</w:t>
      </w:r>
      <w:r>
        <w:rPr>
          <w:spacing w:val="1"/>
        </w:rPr>
        <w:t xml:space="preserve"> </w:t>
      </w:r>
      <w:r>
        <w:t>связной</w:t>
      </w:r>
      <w:r>
        <w:rPr>
          <w:spacing w:val="1"/>
        </w:rPr>
        <w:t xml:space="preserve"> </w:t>
      </w:r>
      <w:r>
        <w:t>речи</w:t>
      </w:r>
      <w:r>
        <w:rPr>
          <w:spacing w:val="1"/>
        </w:rPr>
        <w:t xml:space="preserve"> </w:t>
      </w:r>
      <w:r>
        <w:t>и</w:t>
      </w:r>
      <w:r>
        <w:rPr>
          <w:spacing w:val="1"/>
        </w:rPr>
        <w:t xml:space="preserve"> </w:t>
      </w:r>
      <w:r>
        <w:t>воображения,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условиях</w:t>
      </w:r>
      <w:r>
        <w:rPr>
          <w:spacing w:val="1"/>
        </w:rPr>
        <w:t xml:space="preserve"> </w:t>
      </w:r>
      <w:r>
        <w:t>дистанционного</w:t>
      </w:r>
      <w:r>
        <w:rPr>
          <w:spacing w:val="1"/>
        </w:rPr>
        <w:t xml:space="preserve"> </w:t>
      </w:r>
      <w:r>
        <w:t>обучения</w:t>
      </w:r>
      <w:r>
        <w:rPr>
          <w:spacing w:val="60"/>
        </w:rPr>
        <w:t xml:space="preserve"> </w:t>
      </w:r>
      <w:r>
        <w:t>(в</w:t>
      </w:r>
      <w:r>
        <w:rPr>
          <w:spacing w:val="1"/>
        </w:rPr>
        <w:t xml:space="preserve"> </w:t>
      </w:r>
      <w:r>
        <w:t>условиях</w:t>
      </w:r>
      <w:r>
        <w:rPr>
          <w:spacing w:val="1"/>
        </w:rPr>
        <w:t xml:space="preserve"> </w:t>
      </w:r>
      <w:r>
        <w:t>неконтактного</w:t>
      </w:r>
      <w:r>
        <w:rPr>
          <w:spacing w:val="1"/>
        </w:rPr>
        <w:t xml:space="preserve"> </w:t>
      </w:r>
      <w:r>
        <w:t>информационного</w:t>
      </w:r>
      <w:r>
        <w:rPr>
          <w:spacing w:val="1"/>
        </w:rPr>
        <w:t xml:space="preserve"> </w:t>
      </w:r>
      <w:r>
        <w:t>взаимодействия</w:t>
      </w:r>
      <w:r>
        <w:rPr>
          <w:spacing w:val="1"/>
        </w:rPr>
        <w:t xml:space="preserve"> </w:t>
      </w:r>
      <w:r>
        <w:t>с</w:t>
      </w:r>
      <w:r>
        <w:rPr>
          <w:spacing w:val="1"/>
        </w:rPr>
        <w:t xml:space="preserve"> </w:t>
      </w:r>
      <w:r>
        <w:t>субъектами</w:t>
      </w:r>
      <w:r>
        <w:rPr>
          <w:spacing w:val="1"/>
        </w:rPr>
        <w:t xml:space="preserve"> </w:t>
      </w:r>
      <w:r>
        <w:t>образовательного</w:t>
      </w:r>
      <w:r>
        <w:rPr>
          <w:spacing w:val="-1"/>
        </w:rPr>
        <w:t xml:space="preserve"> </w:t>
      </w:r>
      <w:r>
        <w:t>процесса);</w:t>
      </w:r>
    </w:p>
    <w:p w:rsidR="00311D77" w:rsidRDefault="0074782E">
      <w:pPr>
        <w:pStyle w:val="a3"/>
        <w:ind w:right="852"/>
      </w:pPr>
      <w:r>
        <w:t>под</w:t>
      </w:r>
      <w:r>
        <w:rPr>
          <w:spacing w:val="1"/>
        </w:rPr>
        <w:t xml:space="preserve"> </w:t>
      </w:r>
      <w:r>
        <w:t>влиянием</w:t>
      </w:r>
      <w:r>
        <w:rPr>
          <w:spacing w:val="1"/>
        </w:rPr>
        <w:t xml:space="preserve"> </w:t>
      </w:r>
      <w:r>
        <w:t>УУД</w:t>
      </w:r>
      <w:r>
        <w:rPr>
          <w:spacing w:val="1"/>
        </w:rPr>
        <w:t xml:space="preserve"> </w:t>
      </w:r>
      <w:r>
        <w:t>складывается</w:t>
      </w:r>
      <w:r>
        <w:rPr>
          <w:spacing w:val="1"/>
        </w:rPr>
        <w:t xml:space="preserve"> </w:t>
      </w:r>
      <w:r>
        <w:t>новый</w:t>
      </w:r>
      <w:r>
        <w:rPr>
          <w:spacing w:val="1"/>
        </w:rPr>
        <w:t xml:space="preserve"> </w:t>
      </w:r>
      <w:r>
        <w:t>стиль</w:t>
      </w:r>
      <w:r>
        <w:rPr>
          <w:spacing w:val="1"/>
        </w:rPr>
        <w:t xml:space="preserve"> </w:t>
      </w:r>
      <w:r>
        <w:t>познавательной</w:t>
      </w:r>
      <w:r>
        <w:rPr>
          <w:spacing w:val="1"/>
        </w:rPr>
        <w:t xml:space="preserve"> </w:t>
      </w:r>
      <w:r>
        <w:t>деятельности:</w:t>
      </w:r>
      <w:r>
        <w:rPr>
          <w:spacing w:val="1"/>
        </w:rPr>
        <w:t xml:space="preserve"> </w:t>
      </w:r>
      <w:r>
        <w:t>универсальность</w:t>
      </w:r>
      <w:r>
        <w:rPr>
          <w:spacing w:val="44"/>
        </w:rPr>
        <w:t xml:space="preserve"> </w:t>
      </w:r>
      <w:r>
        <w:t>как</w:t>
      </w:r>
      <w:r>
        <w:rPr>
          <w:spacing w:val="45"/>
        </w:rPr>
        <w:t xml:space="preserve"> </w:t>
      </w:r>
      <w:r>
        <w:t>качественная</w:t>
      </w:r>
      <w:r>
        <w:rPr>
          <w:spacing w:val="43"/>
        </w:rPr>
        <w:t xml:space="preserve"> </w:t>
      </w:r>
      <w:r>
        <w:t>характеристика</w:t>
      </w:r>
      <w:r>
        <w:rPr>
          <w:spacing w:val="47"/>
        </w:rPr>
        <w:t xml:space="preserve"> </w:t>
      </w:r>
      <w:r>
        <w:t>любого</w:t>
      </w:r>
      <w:r>
        <w:rPr>
          <w:spacing w:val="45"/>
        </w:rPr>
        <w:t xml:space="preserve"> </w:t>
      </w:r>
      <w:r>
        <w:t>учебного</w:t>
      </w:r>
      <w:r>
        <w:rPr>
          <w:spacing w:val="41"/>
        </w:rPr>
        <w:t xml:space="preserve"> </w:t>
      </w:r>
      <w:r>
        <w:t>действия</w:t>
      </w:r>
      <w:r>
        <w:rPr>
          <w:spacing w:val="46"/>
        </w:rPr>
        <w:t xml:space="preserve"> </w:t>
      </w:r>
      <w:r>
        <w:t>и</w:t>
      </w:r>
    </w:p>
    <w:p w:rsidR="00311D77" w:rsidRDefault="00311D77">
      <w:pPr>
        <w:sectPr w:rsidR="00311D77">
          <w:pgSz w:w="11910" w:h="16840"/>
          <w:pgMar w:top="1040" w:right="0" w:bottom="1180" w:left="680" w:header="0" w:footer="918" w:gutter="0"/>
          <w:cols w:space="720"/>
        </w:sectPr>
      </w:pPr>
    </w:p>
    <w:p w:rsidR="00311D77" w:rsidRDefault="0074782E">
      <w:pPr>
        <w:pStyle w:val="a3"/>
        <w:spacing w:before="76"/>
        <w:ind w:right="854" w:firstLine="0"/>
      </w:pPr>
      <w:r>
        <w:lastRenderedPageBreak/>
        <w:t>составляющих</w:t>
      </w:r>
      <w:r>
        <w:rPr>
          <w:spacing w:val="1"/>
        </w:rPr>
        <w:t xml:space="preserve"> </w:t>
      </w:r>
      <w:r>
        <w:t>его</w:t>
      </w:r>
      <w:r>
        <w:rPr>
          <w:spacing w:val="1"/>
        </w:rPr>
        <w:t xml:space="preserve"> </w:t>
      </w:r>
      <w:r>
        <w:t>операций,</w:t>
      </w:r>
      <w:r>
        <w:rPr>
          <w:spacing w:val="1"/>
        </w:rPr>
        <w:t xml:space="preserve"> </w:t>
      </w:r>
      <w:r>
        <w:t>что</w:t>
      </w:r>
      <w:r>
        <w:rPr>
          <w:spacing w:val="1"/>
        </w:rPr>
        <w:t xml:space="preserve"> </w:t>
      </w:r>
      <w:r>
        <w:t>позволяет</w:t>
      </w:r>
      <w:r>
        <w:rPr>
          <w:spacing w:val="1"/>
        </w:rPr>
        <w:t xml:space="preserve"> </w:t>
      </w:r>
      <w:r>
        <w:t>обучающемуся</w:t>
      </w:r>
      <w:r>
        <w:rPr>
          <w:spacing w:val="1"/>
        </w:rPr>
        <w:t xml:space="preserve"> </w:t>
      </w:r>
      <w:r>
        <w:t>использовать</w:t>
      </w:r>
      <w:r>
        <w:rPr>
          <w:spacing w:val="1"/>
        </w:rPr>
        <w:t xml:space="preserve"> </w:t>
      </w:r>
      <w:r>
        <w:t>освоенные</w:t>
      </w:r>
      <w:r>
        <w:rPr>
          <w:spacing w:val="1"/>
        </w:rPr>
        <w:t xml:space="preserve"> </w:t>
      </w:r>
      <w:r>
        <w:t>способы действий на любом предметном содержании, в том числе представленного в виде</w:t>
      </w:r>
      <w:r>
        <w:rPr>
          <w:spacing w:val="-57"/>
        </w:rPr>
        <w:t xml:space="preserve"> </w:t>
      </w:r>
      <w:r>
        <w:t>экранных</w:t>
      </w:r>
      <w:r>
        <w:rPr>
          <w:spacing w:val="1"/>
        </w:rPr>
        <w:t xml:space="preserve"> </w:t>
      </w:r>
      <w:r>
        <w:t>(виртуальных)</w:t>
      </w:r>
      <w:r>
        <w:rPr>
          <w:spacing w:val="1"/>
        </w:rPr>
        <w:t xml:space="preserve"> </w:t>
      </w:r>
      <w:r>
        <w:t>моделей</w:t>
      </w:r>
      <w:r>
        <w:rPr>
          <w:spacing w:val="1"/>
        </w:rPr>
        <w:t xml:space="preserve"> </w:t>
      </w:r>
      <w:r>
        <w:t>изучаемых</w:t>
      </w:r>
      <w:r>
        <w:rPr>
          <w:spacing w:val="1"/>
        </w:rPr>
        <w:t xml:space="preserve"> </w:t>
      </w:r>
      <w:r>
        <w:t>объектов,</w:t>
      </w:r>
      <w:r>
        <w:rPr>
          <w:spacing w:val="1"/>
        </w:rPr>
        <w:t xml:space="preserve"> </w:t>
      </w:r>
      <w:r>
        <w:t>сюжетов,</w:t>
      </w:r>
      <w:r>
        <w:rPr>
          <w:spacing w:val="1"/>
        </w:rPr>
        <w:t xml:space="preserve"> </w:t>
      </w:r>
      <w:r>
        <w:t>процессов,</w:t>
      </w:r>
      <w:r>
        <w:rPr>
          <w:spacing w:val="1"/>
        </w:rPr>
        <w:t xml:space="preserve"> </w:t>
      </w:r>
      <w:r>
        <w:t>что</w:t>
      </w:r>
      <w:r>
        <w:rPr>
          <w:spacing w:val="1"/>
        </w:rPr>
        <w:t xml:space="preserve"> </w:t>
      </w:r>
      <w:r>
        <w:t>положительно</w:t>
      </w:r>
      <w:r>
        <w:rPr>
          <w:spacing w:val="-2"/>
        </w:rPr>
        <w:t xml:space="preserve"> </w:t>
      </w:r>
      <w:r>
        <w:t>отражается</w:t>
      </w:r>
      <w:r>
        <w:rPr>
          <w:spacing w:val="1"/>
        </w:rPr>
        <w:t xml:space="preserve"> </w:t>
      </w:r>
      <w:r>
        <w:t>на</w:t>
      </w:r>
      <w:r>
        <w:rPr>
          <w:spacing w:val="-1"/>
        </w:rPr>
        <w:t xml:space="preserve"> </w:t>
      </w:r>
      <w:r>
        <w:t>качестве</w:t>
      </w:r>
      <w:r>
        <w:rPr>
          <w:spacing w:val="-3"/>
        </w:rPr>
        <w:t xml:space="preserve"> </w:t>
      </w:r>
      <w:r>
        <w:t>изучения учебных предметов;</w:t>
      </w:r>
    </w:p>
    <w:p w:rsidR="00311D77" w:rsidRDefault="0074782E">
      <w:pPr>
        <w:pStyle w:val="a3"/>
        <w:ind w:right="852"/>
      </w:pPr>
      <w:r>
        <w:t>построение</w:t>
      </w:r>
      <w:r>
        <w:rPr>
          <w:spacing w:val="1"/>
        </w:rPr>
        <w:t xml:space="preserve"> </w:t>
      </w:r>
      <w:r>
        <w:t>учебного</w:t>
      </w:r>
      <w:r>
        <w:rPr>
          <w:spacing w:val="1"/>
        </w:rPr>
        <w:t xml:space="preserve"> </w:t>
      </w:r>
      <w:r>
        <w:t>процесса</w:t>
      </w:r>
      <w:r>
        <w:rPr>
          <w:spacing w:val="1"/>
        </w:rPr>
        <w:t xml:space="preserve"> </w:t>
      </w:r>
      <w:r>
        <w:t>с</w:t>
      </w:r>
      <w:r>
        <w:rPr>
          <w:spacing w:val="1"/>
        </w:rPr>
        <w:t xml:space="preserve"> </w:t>
      </w:r>
      <w:r>
        <w:t>учётом</w:t>
      </w:r>
      <w:r>
        <w:rPr>
          <w:spacing w:val="1"/>
        </w:rPr>
        <w:t xml:space="preserve"> </w:t>
      </w:r>
      <w:r>
        <w:t>реализации</w:t>
      </w:r>
      <w:r>
        <w:rPr>
          <w:spacing w:val="1"/>
        </w:rPr>
        <w:t xml:space="preserve"> </w:t>
      </w:r>
      <w:r>
        <w:t>цели</w:t>
      </w:r>
      <w:r>
        <w:rPr>
          <w:spacing w:val="1"/>
        </w:rPr>
        <w:t xml:space="preserve"> </w:t>
      </w:r>
      <w:r>
        <w:t>формирования</w:t>
      </w:r>
      <w:r>
        <w:rPr>
          <w:spacing w:val="1"/>
        </w:rPr>
        <w:t xml:space="preserve"> </w:t>
      </w:r>
      <w:r>
        <w:t>УУД</w:t>
      </w:r>
      <w:r>
        <w:rPr>
          <w:spacing w:val="1"/>
        </w:rPr>
        <w:t xml:space="preserve"> </w:t>
      </w:r>
      <w:r>
        <w:t>способствует</w:t>
      </w:r>
      <w:r>
        <w:rPr>
          <w:spacing w:val="1"/>
        </w:rPr>
        <w:t xml:space="preserve"> </w:t>
      </w:r>
      <w:r>
        <w:t>снижению</w:t>
      </w:r>
      <w:r>
        <w:rPr>
          <w:spacing w:val="1"/>
        </w:rPr>
        <w:t xml:space="preserve"> </w:t>
      </w:r>
      <w:r>
        <w:t>доли</w:t>
      </w:r>
      <w:r>
        <w:rPr>
          <w:spacing w:val="1"/>
        </w:rPr>
        <w:t xml:space="preserve"> </w:t>
      </w:r>
      <w:r>
        <w:t>репродуктивного</w:t>
      </w:r>
      <w:r>
        <w:rPr>
          <w:spacing w:val="1"/>
        </w:rPr>
        <w:t xml:space="preserve"> </w:t>
      </w:r>
      <w:r>
        <w:t>обучения,</w:t>
      </w:r>
      <w:r>
        <w:rPr>
          <w:spacing w:val="1"/>
        </w:rPr>
        <w:t xml:space="preserve"> </w:t>
      </w:r>
      <w:r>
        <w:t>создающего</w:t>
      </w:r>
      <w:r>
        <w:rPr>
          <w:spacing w:val="1"/>
        </w:rPr>
        <w:t xml:space="preserve"> </w:t>
      </w:r>
      <w:r>
        <w:t>риски,</w:t>
      </w:r>
      <w:r>
        <w:rPr>
          <w:spacing w:val="1"/>
        </w:rPr>
        <w:t xml:space="preserve"> </w:t>
      </w:r>
      <w:r>
        <w:t>которые</w:t>
      </w:r>
      <w:r>
        <w:rPr>
          <w:spacing w:val="1"/>
        </w:rPr>
        <w:t xml:space="preserve"> </w:t>
      </w:r>
      <w:r>
        <w:t>нарушают успешность развития обучающегося и формирует способности к вариативному</w:t>
      </w:r>
      <w:r>
        <w:rPr>
          <w:spacing w:val="1"/>
        </w:rPr>
        <w:t xml:space="preserve"> </w:t>
      </w:r>
      <w:r>
        <w:t>восприятию предметного содержания в условиях реального и виртуального представления</w:t>
      </w:r>
      <w:r>
        <w:rPr>
          <w:spacing w:val="-57"/>
        </w:rPr>
        <w:t xml:space="preserve"> </w:t>
      </w:r>
      <w:r>
        <w:t>экранных</w:t>
      </w:r>
      <w:r>
        <w:rPr>
          <w:spacing w:val="-1"/>
        </w:rPr>
        <w:t xml:space="preserve"> </w:t>
      </w:r>
      <w:r>
        <w:t>(виртуальных)</w:t>
      </w:r>
      <w:r>
        <w:rPr>
          <w:spacing w:val="-1"/>
        </w:rPr>
        <w:t xml:space="preserve"> </w:t>
      </w:r>
      <w:r>
        <w:t>моделей</w:t>
      </w:r>
      <w:r>
        <w:rPr>
          <w:spacing w:val="-2"/>
        </w:rPr>
        <w:t xml:space="preserve"> </w:t>
      </w:r>
      <w:r>
        <w:t>изучаемых</w:t>
      </w:r>
      <w:r>
        <w:rPr>
          <w:spacing w:val="-1"/>
        </w:rPr>
        <w:t xml:space="preserve"> </w:t>
      </w:r>
      <w:r>
        <w:t>объектов,</w:t>
      </w:r>
      <w:r>
        <w:rPr>
          <w:spacing w:val="-1"/>
        </w:rPr>
        <w:t xml:space="preserve"> </w:t>
      </w:r>
      <w:r>
        <w:t>сюжетов, процессов.</w:t>
      </w:r>
    </w:p>
    <w:p w:rsidR="00311D77" w:rsidRDefault="0074782E">
      <w:pPr>
        <w:pStyle w:val="a3"/>
        <w:spacing w:before="1"/>
        <w:ind w:right="860"/>
      </w:pPr>
      <w:r>
        <w:t>Механизмом</w:t>
      </w:r>
      <w:r>
        <w:rPr>
          <w:spacing w:val="1"/>
        </w:rPr>
        <w:t xml:space="preserve"> </w:t>
      </w:r>
      <w:r>
        <w:t>конструирования</w:t>
      </w:r>
      <w:r>
        <w:rPr>
          <w:spacing w:val="1"/>
        </w:rPr>
        <w:t xml:space="preserve"> </w:t>
      </w:r>
      <w:r>
        <w:t>образовательного</w:t>
      </w:r>
      <w:r>
        <w:rPr>
          <w:spacing w:val="1"/>
        </w:rPr>
        <w:t xml:space="preserve"> </w:t>
      </w:r>
      <w:r>
        <w:t>процесса</w:t>
      </w:r>
      <w:r>
        <w:rPr>
          <w:spacing w:val="1"/>
        </w:rPr>
        <w:t xml:space="preserve"> </w:t>
      </w:r>
      <w:r>
        <w:t>являются</w:t>
      </w:r>
      <w:r>
        <w:rPr>
          <w:spacing w:val="1"/>
        </w:rPr>
        <w:t xml:space="preserve"> </w:t>
      </w:r>
      <w:r>
        <w:t>следующие</w:t>
      </w:r>
      <w:r>
        <w:rPr>
          <w:spacing w:val="1"/>
        </w:rPr>
        <w:t xml:space="preserve"> </w:t>
      </w:r>
      <w:r>
        <w:t>методические позиции.</w:t>
      </w:r>
    </w:p>
    <w:p w:rsidR="00311D77" w:rsidRDefault="0074782E">
      <w:pPr>
        <w:pStyle w:val="a3"/>
        <w:ind w:right="850"/>
      </w:pPr>
      <w:r>
        <w:t>Педагогический работник проводит анализ содержания учебного предмета с точки</w:t>
      </w:r>
      <w:r>
        <w:rPr>
          <w:spacing w:val="1"/>
        </w:rPr>
        <w:t xml:space="preserve"> </w:t>
      </w:r>
      <w:r>
        <w:t>зрения</w:t>
      </w:r>
      <w:r>
        <w:rPr>
          <w:spacing w:val="1"/>
        </w:rPr>
        <w:t xml:space="preserve"> </w:t>
      </w:r>
      <w:r>
        <w:t>УУД</w:t>
      </w:r>
      <w:r>
        <w:rPr>
          <w:spacing w:val="1"/>
        </w:rPr>
        <w:t xml:space="preserve"> </w:t>
      </w:r>
      <w:r>
        <w:t>и</w:t>
      </w:r>
      <w:r>
        <w:rPr>
          <w:spacing w:val="1"/>
        </w:rPr>
        <w:t xml:space="preserve"> </w:t>
      </w:r>
      <w:r>
        <w:t>устанавливает</w:t>
      </w:r>
      <w:r>
        <w:rPr>
          <w:spacing w:val="1"/>
        </w:rPr>
        <w:t xml:space="preserve"> </w:t>
      </w:r>
      <w:r>
        <w:t>те</w:t>
      </w:r>
      <w:r>
        <w:rPr>
          <w:spacing w:val="1"/>
        </w:rPr>
        <w:t xml:space="preserve"> </w:t>
      </w:r>
      <w:r>
        <w:t>содержательные</w:t>
      </w:r>
      <w:r>
        <w:rPr>
          <w:spacing w:val="1"/>
        </w:rPr>
        <w:t xml:space="preserve"> </w:t>
      </w:r>
      <w:r>
        <w:t>линии,</w:t>
      </w:r>
      <w:r>
        <w:rPr>
          <w:spacing w:val="1"/>
        </w:rPr>
        <w:t xml:space="preserve"> </w:t>
      </w:r>
      <w:r>
        <w:t>которые</w:t>
      </w:r>
      <w:r>
        <w:rPr>
          <w:spacing w:val="1"/>
        </w:rPr>
        <w:t xml:space="preserve"> </w:t>
      </w:r>
      <w:r>
        <w:t>в</w:t>
      </w:r>
      <w:r>
        <w:rPr>
          <w:spacing w:val="1"/>
        </w:rPr>
        <w:t xml:space="preserve"> </w:t>
      </w:r>
      <w:r>
        <w:t>особой</w:t>
      </w:r>
      <w:r>
        <w:rPr>
          <w:spacing w:val="1"/>
        </w:rPr>
        <w:t xml:space="preserve"> </w:t>
      </w:r>
      <w:r>
        <w:t>мере</w:t>
      </w:r>
      <w:r>
        <w:rPr>
          <w:spacing w:val="-57"/>
        </w:rPr>
        <w:t xml:space="preserve"> </w:t>
      </w:r>
      <w:r>
        <w:t>способствуют формированию разных метапредметных результатов. На уроке по каждому</w:t>
      </w:r>
      <w:r>
        <w:rPr>
          <w:spacing w:val="1"/>
        </w:rPr>
        <w:t xml:space="preserve"> </w:t>
      </w:r>
      <w:r>
        <w:t>учебному предмету предусматривается включение заданий, выполнение которых требует</w:t>
      </w:r>
      <w:r>
        <w:rPr>
          <w:spacing w:val="1"/>
        </w:rPr>
        <w:t xml:space="preserve"> </w:t>
      </w:r>
      <w:r>
        <w:t>применения</w:t>
      </w:r>
      <w:r>
        <w:rPr>
          <w:spacing w:val="1"/>
        </w:rPr>
        <w:t xml:space="preserve"> </w:t>
      </w:r>
      <w:r>
        <w:t>определённого</w:t>
      </w:r>
      <w:r>
        <w:rPr>
          <w:spacing w:val="1"/>
        </w:rPr>
        <w:t xml:space="preserve"> </w:t>
      </w:r>
      <w:r>
        <w:t>познавательного,</w:t>
      </w:r>
      <w:r>
        <w:rPr>
          <w:spacing w:val="1"/>
        </w:rPr>
        <w:t xml:space="preserve"> </w:t>
      </w:r>
      <w:r>
        <w:t>коммуникативного</w:t>
      </w:r>
      <w:r>
        <w:rPr>
          <w:spacing w:val="1"/>
        </w:rPr>
        <w:t xml:space="preserve"> </w:t>
      </w:r>
      <w:r>
        <w:t>или</w:t>
      </w:r>
      <w:r>
        <w:rPr>
          <w:spacing w:val="1"/>
        </w:rPr>
        <w:t xml:space="preserve"> </w:t>
      </w:r>
      <w:r>
        <w:t>регулятивного</w:t>
      </w:r>
      <w:r>
        <w:rPr>
          <w:spacing w:val="1"/>
        </w:rPr>
        <w:t xml:space="preserve"> </w:t>
      </w:r>
      <w:r>
        <w:t>универсального действия. Соответствующий вклад в формирование УУД можно выделить</w:t>
      </w:r>
      <w:r>
        <w:rPr>
          <w:spacing w:val="-57"/>
        </w:rPr>
        <w:t xml:space="preserve"> </w:t>
      </w:r>
      <w:r>
        <w:t>в</w:t>
      </w:r>
      <w:r>
        <w:rPr>
          <w:spacing w:val="-3"/>
        </w:rPr>
        <w:t xml:space="preserve"> </w:t>
      </w:r>
      <w:r>
        <w:t>содержании</w:t>
      </w:r>
      <w:r>
        <w:rPr>
          <w:spacing w:val="-1"/>
        </w:rPr>
        <w:t xml:space="preserve"> </w:t>
      </w:r>
      <w:r>
        <w:t>каждого учебного предмета.</w:t>
      </w:r>
    </w:p>
    <w:p w:rsidR="00311D77" w:rsidRDefault="0074782E">
      <w:pPr>
        <w:pStyle w:val="a3"/>
        <w:ind w:right="856"/>
      </w:pPr>
      <w:r>
        <w:t>Таким образом, на первом этапе формирования УУД определяются приоритеты</w:t>
      </w:r>
      <w:r>
        <w:rPr>
          <w:spacing w:val="1"/>
        </w:rPr>
        <w:t xml:space="preserve"> </w:t>
      </w:r>
      <w:r>
        <w:t>учебных предметов для формирования качества универсальности на данном предметном</w:t>
      </w:r>
      <w:r>
        <w:rPr>
          <w:spacing w:val="1"/>
        </w:rPr>
        <w:t xml:space="preserve"> </w:t>
      </w:r>
      <w:r>
        <w:t>содержании.</w:t>
      </w:r>
    </w:p>
    <w:p w:rsidR="00311D77" w:rsidRDefault="0074782E">
      <w:pPr>
        <w:pStyle w:val="a3"/>
        <w:spacing w:before="1"/>
        <w:ind w:right="853"/>
      </w:pPr>
      <w:r>
        <w:t>На</w:t>
      </w:r>
      <w:r>
        <w:rPr>
          <w:spacing w:val="1"/>
        </w:rPr>
        <w:t xml:space="preserve"> </w:t>
      </w:r>
      <w:r>
        <w:t>втором</w:t>
      </w:r>
      <w:r>
        <w:rPr>
          <w:spacing w:val="1"/>
        </w:rPr>
        <w:t xml:space="preserve"> </w:t>
      </w:r>
      <w:r>
        <w:t>этапе</w:t>
      </w:r>
      <w:r>
        <w:rPr>
          <w:spacing w:val="1"/>
        </w:rPr>
        <w:t xml:space="preserve"> </w:t>
      </w:r>
      <w:r>
        <w:t>подключаются</w:t>
      </w:r>
      <w:r>
        <w:rPr>
          <w:spacing w:val="1"/>
        </w:rPr>
        <w:t xml:space="preserve"> </w:t>
      </w:r>
      <w:r>
        <w:t>другие</w:t>
      </w:r>
      <w:r>
        <w:rPr>
          <w:spacing w:val="1"/>
        </w:rPr>
        <w:t xml:space="preserve"> </w:t>
      </w:r>
      <w:r>
        <w:t>учебные</w:t>
      </w:r>
      <w:r>
        <w:rPr>
          <w:spacing w:val="1"/>
        </w:rPr>
        <w:t xml:space="preserve"> </w:t>
      </w:r>
      <w:r>
        <w:t>предметы,</w:t>
      </w:r>
      <w:r>
        <w:rPr>
          <w:spacing w:val="1"/>
        </w:rPr>
        <w:t xml:space="preserve"> </w:t>
      </w:r>
      <w:r>
        <w:t>педагогический</w:t>
      </w:r>
      <w:r>
        <w:rPr>
          <w:spacing w:val="1"/>
        </w:rPr>
        <w:t xml:space="preserve"> </w:t>
      </w:r>
      <w:r>
        <w:t>работник предлагает задания, требующие применения учебного действия или операций на</w:t>
      </w:r>
      <w:r>
        <w:rPr>
          <w:spacing w:val="-57"/>
        </w:rPr>
        <w:t xml:space="preserve"> </w:t>
      </w:r>
      <w:r>
        <w:t>разном</w:t>
      </w:r>
      <w:r>
        <w:rPr>
          <w:spacing w:val="-2"/>
        </w:rPr>
        <w:t xml:space="preserve"> </w:t>
      </w:r>
      <w:r>
        <w:t>предметном</w:t>
      </w:r>
      <w:r>
        <w:rPr>
          <w:spacing w:val="-1"/>
        </w:rPr>
        <w:t xml:space="preserve"> </w:t>
      </w:r>
      <w:r>
        <w:t>содержании.</w:t>
      </w:r>
    </w:p>
    <w:p w:rsidR="00311D77" w:rsidRDefault="0074782E">
      <w:pPr>
        <w:pStyle w:val="a3"/>
        <w:ind w:right="847"/>
      </w:pPr>
      <w:r>
        <w:t>Третий</w:t>
      </w:r>
      <w:r>
        <w:rPr>
          <w:spacing w:val="1"/>
        </w:rPr>
        <w:t xml:space="preserve"> </w:t>
      </w:r>
      <w:r>
        <w:t>этап</w:t>
      </w:r>
      <w:r>
        <w:rPr>
          <w:spacing w:val="1"/>
        </w:rPr>
        <w:t xml:space="preserve"> </w:t>
      </w:r>
      <w:r>
        <w:t>характеризуется</w:t>
      </w:r>
      <w:r>
        <w:rPr>
          <w:spacing w:val="1"/>
        </w:rPr>
        <w:t xml:space="preserve"> </w:t>
      </w:r>
      <w:r>
        <w:t>устойчивостью</w:t>
      </w:r>
      <w:r>
        <w:rPr>
          <w:spacing w:val="1"/>
        </w:rPr>
        <w:t xml:space="preserve"> </w:t>
      </w:r>
      <w:r>
        <w:t>УУД,</w:t>
      </w:r>
      <w:r>
        <w:rPr>
          <w:spacing w:val="1"/>
        </w:rPr>
        <w:t xml:space="preserve"> </w:t>
      </w:r>
      <w:r>
        <w:t>то</w:t>
      </w:r>
      <w:r>
        <w:rPr>
          <w:spacing w:val="1"/>
        </w:rPr>
        <w:t xml:space="preserve"> </w:t>
      </w:r>
      <w:r>
        <w:t>есть</w:t>
      </w:r>
      <w:r>
        <w:rPr>
          <w:spacing w:val="1"/>
        </w:rPr>
        <w:t xml:space="preserve"> </w:t>
      </w:r>
      <w:r>
        <w:t>использования</w:t>
      </w:r>
      <w:r>
        <w:rPr>
          <w:spacing w:val="1"/>
        </w:rPr>
        <w:t xml:space="preserve"> </w:t>
      </w:r>
      <w:r>
        <w:t>его</w:t>
      </w:r>
      <w:r>
        <w:rPr>
          <w:spacing w:val="1"/>
        </w:rPr>
        <w:t xml:space="preserve"> </w:t>
      </w:r>
      <w:r>
        <w:t>независимо</w:t>
      </w:r>
      <w:r>
        <w:rPr>
          <w:spacing w:val="1"/>
        </w:rPr>
        <w:t xml:space="preserve"> </w:t>
      </w:r>
      <w:r>
        <w:t>от</w:t>
      </w:r>
      <w:r>
        <w:rPr>
          <w:spacing w:val="1"/>
        </w:rPr>
        <w:t xml:space="preserve"> </w:t>
      </w:r>
      <w:r>
        <w:t>предметного</w:t>
      </w:r>
      <w:r>
        <w:rPr>
          <w:spacing w:val="1"/>
        </w:rPr>
        <w:t xml:space="preserve"> </w:t>
      </w:r>
      <w:r>
        <w:t>содержания.</w:t>
      </w:r>
      <w:r>
        <w:rPr>
          <w:spacing w:val="1"/>
        </w:rPr>
        <w:t xml:space="preserve"> </w:t>
      </w:r>
      <w:r>
        <w:t>У</w:t>
      </w:r>
      <w:r>
        <w:rPr>
          <w:spacing w:val="1"/>
        </w:rPr>
        <w:t xml:space="preserve"> </w:t>
      </w:r>
      <w:r>
        <w:t>обучающегося</w:t>
      </w:r>
      <w:r>
        <w:rPr>
          <w:spacing w:val="1"/>
        </w:rPr>
        <w:t xml:space="preserve"> </w:t>
      </w:r>
      <w:r>
        <w:t>начинает</w:t>
      </w:r>
      <w:r>
        <w:rPr>
          <w:spacing w:val="1"/>
        </w:rPr>
        <w:t xml:space="preserve"> </w:t>
      </w:r>
      <w:r>
        <w:t>формироваться</w:t>
      </w:r>
      <w:r>
        <w:rPr>
          <w:spacing w:val="1"/>
        </w:rPr>
        <w:t xml:space="preserve"> </w:t>
      </w:r>
      <w:r>
        <w:t>обобщённое видение учебного действия, он может охарактеризовать его, не ссылаясь на</w:t>
      </w:r>
      <w:r>
        <w:rPr>
          <w:spacing w:val="1"/>
        </w:rPr>
        <w:t xml:space="preserve"> </w:t>
      </w:r>
      <w:r>
        <w:t>конкретное</w:t>
      </w:r>
      <w:r>
        <w:rPr>
          <w:spacing w:val="46"/>
        </w:rPr>
        <w:t xml:space="preserve"> </w:t>
      </w:r>
      <w:r>
        <w:t>содержание.</w:t>
      </w:r>
      <w:r>
        <w:rPr>
          <w:spacing w:val="45"/>
        </w:rPr>
        <w:t xml:space="preserve"> </w:t>
      </w:r>
      <w:r>
        <w:t>Например,</w:t>
      </w:r>
      <w:r>
        <w:rPr>
          <w:spacing w:val="41"/>
        </w:rPr>
        <w:t xml:space="preserve"> </w:t>
      </w:r>
      <w:r>
        <w:t>«наблюдать</w:t>
      </w:r>
      <w:r>
        <w:rPr>
          <w:spacing w:val="50"/>
        </w:rPr>
        <w:t xml:space="preserve"> </w:t>
      </w:r>
      <w:r>
        <w:t>–</w:t>
      </w:r>
      <w:r>
        <w:rPr>
          <w:spacing w:val="46"/>
        </w:rPr>
        <w:t xml:space="preserve"> </w:t>
      </w:r>
      <w:r>
        <w:t>значит…»,</w:t>
      </w:r>
      <w:r>
        <w:rPr>
          <w:spacing w:val="45"/>
        </w:rPr>
        <w:t xml:space="preserve"> </w:t>
      </w:r>
      <w:r>
        <w:t>«сравнение</w:t>
      </w:r>
      <w:r>
        <w:rPr>
          <w:spacing w:val="49"/>
        </w:rPr>
        <w:t xml:space="preserve"> </w:t>
      </w:r>
      <w:r>
        <w:t>–</w:t>
      </w:r>
      <w:r>
        <w:rPr>
          <w:spacing w:val="46"/>
        </w:rPr>
        <w:t xml:space="preserve"> </w:t>
      </w:r>
      <w:r>
        <w:t>это…»,</w:t>
      </w:r>
    </w:p>
    <w:p w:rsidR="00311D77" w:rsidRDefault="0074782E">
      <w:pPr>
        <w:pStyle w:val="a3"/>
        <w:ind w:firstLine="0"/>
      </w:pPr>
      <w:r>
        <w:t>«контролировать</w:t>
      </w:r>
      <w:r>
        <w:rPr>
          <w:spacing w:val="-3"/>
        </w:rPr>
        <w:t xml:space="preserve"> </w:t>
      </w:r>
      <w:r>
        <w:t>–</w:t>
      </w:r>
      <w:r>
        <w:rPr>
          <w:spacing w:val="-1"/>
        </w:rPr>
        <w:t xml:space="preserve"> </w:t>
      </w:r>
      <w:r>
        <w:t>значит…»</w:t>
      </w:r>
      <w:r>
        <w:rPr>
          <w:spacing w:val="-1"/>
        </w:rPr>
        <w:t xml:space="preserve"> </w:t>
      </w:r>
      <w:r>
        <w:t>и</w:t>
      </w:r>
      <w:r>
        <w:rPr>
          <w:spacing w:val="-2"/>
        </w:rPr>
        <w:t xml:space="preserve"> </w:t>
      </w:r>
      <w:r>
        <w:t>другое.</w:t>
      </w:r>
    </w:p>
    <w:p w:rsidR="00311D77" w:rsidRDefault="0074782E">
      <w:pPr>
        <w:pStyle w:val="a3"/>
        <w:ind w:right="854"/>
      </w:pPr>
      <w:r>
        <w:t>Педагогический работник делает вывод о том, что универсальность (независимость</w:t>
      </w:r>
      <w:r>
        <w:rPr>
          <w:spacing w:val="-57"/>
        </w:rPr>
        <w:t xml:space="preserve"> </w:t>
      </w:r>
      <w:r>
        <w:t>от</w:t>
      </w:r>
      <w:r>
        <w:rPr>
          <w:spacing w:val="-2"/>
        </w:rPr>
        <w:t xml:space="preserve"> </w:t>
      </w:r>
      <w:r>
        <w:t>конкретного</w:t>
      </w:r>
      <w:r>
        <w:rPr>
          <w:spacing w:val="-1"/>
        </w:rPr>
        <w:t xml:space="preserve"> </w:t>
      </w:r>
      <w:r>
        <w:t>содержания) как</w:t>
      </w:r>
      <w:r>
        <w:rPr>
          <w:spacing w:val="-6"/>
        </w:rPr>
        <w:t xml:space="preserve"> </w:t>
      </w:r>
      <w:r>
        <w:t>свойство</w:t>
      </w:r>
      <w:r>
        <w:rPr>
          <w:spacing w:val="-1"/>
        </w:rPr>
        <w:t xml:space="preserve"> </w:t>
      </w:r>
      <w:r>
        <w:t>учебного действия</w:t>
      </w:r>
      <w:r>
        <w:rPr>
          <w:spacing w:val="-1"/>
        </w:rPr>
        <w:t xml:space="preserve"> </w:t>
      </w:r>
      <w:r>
        <w:t>сформировалась.</w:t>
      </w:r>
    </w:p>
    <w:p w:rsidR="00311D77" w:rsidRDefault="0074782E">
      <w:pPr>
        <w:pStyle w:val="a3"/>
        <w:ind w:right="842"/>
      </w:pPr>
      <w:r>
        <w:t>Педагогический работник использует виды деятельности, которые в особой мере</w:t>
      </w:r>
      <w:r>
        <w:rPr>
          <w:spacing w:val="1"/>
        </w:rPr>
        <w:t xml:space="preserve"> </w:t>
      </w:r>
      <w:r>
        <w:t>провоцируют</w:t>
      </w:r>
      <w:r>
        <w:rPr>
          <w:spacing w:val="1"/>
        </w:rPr>
        <w:t xml:space="preserve"> </w:t>
      </w:r>
      <w:r>
        <w:t>применение</w:t>
      </w:r>
      <w:r>
        <w:rPr>
          <w:spacing w:val="1"/>
        </w:rPr>
        <w:t xml:space="preserve"> </w:t>
      </w:r>
      <w:r>
        <w:t>универсальных</w:t>
      </w:r>
      <w:r>
        <w:rPr>
          <w:spacing w:val="1"/>
        </w:rPr>
        <w:t xml:space="preserve"> </w:t>
      </w:r>
      <w:r>
        <w:t>действий:</w:t>
      </w:r>
      <w:r>
        <w:rPr>
          <w:spacing w:val="1"/>
        </w:rPr>
        <w:t xml:space="preserve"> </w:t>
      </w:r>
      <w:r>
        <w:t>поисковая,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использованием</w:t>
      </w:r>
      <w:r>
        <w:rPr>
          <w:spacing w:val="1"/>
        </w:rPr>
        <w:t xml:space="preserve"> </w:t>
      </w:r>
      <w:r>
        <w:t>электронных</w:t>
      </w:r>
      <w:r>
        <w:rPr>
          <w:spacing w:val="1"/>
        </w:rPr>
        <w:t xml:space="preserve"> </w:t>
      </w:r>
      <w:r>
        <w:t>образовательных</w:t>
      </w:r>
      <w:r>
        <w:rPr>
          <w:spacing w:val="1"/>
        </w:rPr>
        <w:t xml:space="preserve"> </w:t>
      </w:r>
      <w:r>
        <w:t>и</w:t>
      </w:r>
      <w:r>
        <w:rPr>
          <w:spacing w:val="1"/>
        </w:rPr>
        <w:t xml:space="preserve"> </w:t>
      </w:r>
      <w:r>
        <w:t>информационных</w:t>
      </w:r>
      <w:r>
        <w:rPr>
          <w:spacing w:val="1"/>
        </w:rPr>
        <w:t xml:space="preserve"> </w:t>
      </w:r>
      <w:r>
        <w:t>ресурсов</w:t>
      </w:r>
      <w:r>
        <w:rPr>
          <w:spacing w:val="1"/>
        </w:rPr>
        <w:t xml:space="preserve"> </w:t>
      </w:r>
      <w:r>
        <w:t>информационно-телекомуникационной</w:t>
      </w:r>
      <w:r>
        <w:rPr>
          <w:spacing w:val="1"/>
        </w:rPr>
        <w:t xml:space="preserve"> </w:t>
      </w:r>
      <w:r>
        <w:t>сети</w:t>
      </w:r>
      <w:r>
        <w:rPr>
          <w:spacing w:val="1"/>
        </w:rPr>
        <w:t xml:space="preserve"> </w:t>
      </w:r>
      <w:r>
        <w:t>«Интернет»,</w:t>
      </w:r>
      <w:r>
        <w:rPr>
          <w:spacing w:val="1"/>
        </w:rPr>
        <w:t xml:space="preserve"> </w:t>
      </w:r>
      <w:r>
        <w:t>исследовательская, творческая</w:t>
      </w:r>
      <w:r>
        <w:rPr>
          <w:spacing w:val="1"/>
        </w:rPr>
        <w:t xml:space="preserve"> </w:t>
      </w:r>
      <w:r>
        <w:t>деятельность, в том числе с использованием экранных моделей изучаемых объектов или</w:t>
      </w:r>
      <w:r>
        <w:rPr>
          <w:spacing w:val="1"/>
        </w:rPr>
        <w:t xml:space="preserve"> </w:t>
      </w:r>
      <w:r>
        <w:t>процессов, что позволяет отказаться от репродуктивного типа организации обучения, при</w:t>
      </w:r>
      <w:r>
        <w:rPr>
          <w:spacing w:val="1"/>
        </w:rPr>
        <w:t xml:space="preserve"> </w:t>
      </w:r>
      <w:r>
        <w:t>котором главным методом обучения является образец, предъявляемый обучающимся в</w:t>
      </w:r>
      <w:r>
        <w:rPr>
          <w:spacing w:val="1"/>
        </w:rPr>
        <w:t xml:space="preserve"> </w:t>
      </w:r>
      <w:r>
        <w:t>готовом виде. В этом случае задача обучающегося – запомнить образец и каждый раз</w:t>
      </w:r>
      <w:r>
        <w:rPr>
          <w:spacing w:val="1"/>
        </w:rPr>
        <w:t xml:space="preserve"> </w:t>
      </w:r>
      <w:r>
        <w:t>вспоминать</w:t>
      </w:r>
      <w:r>
        <w:rPr>
          <w:spacing w:val="1"/>
        </w:rPr>
        <w:t xml:space="preserve"> </w:t>
      </w:r>
      <w:r>
        <w:t>его</w:t>
      </w:r>
      <w:r>
        <w:rPr>
          <w:spacing w:val="1"/>
        </w:rPr>
        <w:t xml:space="preserve"> </w:t>
      </w:r>
      <w:r>
        <w:t>при</w:t>
      </w:r>
      <w:r>
        <w:rPr>
          <w:spacing w:val="1"/>
        </w:rPr>
        <w:t xml:space="preserve"> </w:t>
      </w:r>
      <w:r>
        <w:t>решении</w:t>
      </w:r>
      <w:r>
        <w:rPr>
          <w:spacing w:val="1"/>
        </w:rPr>
        <w:t xml:space="preserve"> </w:t>
      </w:r>
      <w:r>
        <w:t>учебной</w:t>
      </w:r>
      <w:r>
        <w:rPr>
          <w:spacing w:val="1"/>
        </w:rPr>
        <w:t xml:space="preserve"> </w:t>
      </w:r>
      <w:r>
        <w:t>задачи.</w:t>
      </w:r>
      <w:r>
        <w:rPr>
          <w:spacing w:val="1"/>
        </w:rPr>
        <w:t xml:space="preserve"> </w:t>
      </w:r>
      <w:r>
        <w:t>В</w:t>
      </w:r>
      <w:r>
        <w:rPr>
          <w:spacing w:val="1"/>
        </w:rPr>
        <w:t xml:space="preserve"> </w:t>
      </w:r>
      <w:r>
        <w:t>таких</w:t>
      </w:r>
      <w:r>
        <w:rPr>
          <w:spacing w:val="1"/>
        </w:rPr>
        <w:t xml:space="preserve"> </w:t>
      </w:r>
      <w:r>
        <w:t>условиях</w:t>
      </w:r>
      <w:r>
        <w:rPr>
          <w:spacing w:val="1"/>
        </w:rPr>
        <w:t xml:space="preserve"> </w:t>
      </w:r>
      <w:r>
        <w:t>изучения</w:t>
      </w:r>
      <w:r>
        <w:rPr>
          <w:spacing w:val="1"/>
        </w:rPr>
        <w:t xml:space="preserve"> </w:t>
      </w:r>
      <w:r>
        <w:t>учебных</w:t>
      </w:r>
      <w:r>
        <w:rPr>
          <w:spacing w:val="1"/>
        </w:rPr>
        <w:t xml:space="preserve"> </w:t>
      </w:r>
      <w:r>
        <w:t>предметов</w:t>
      </w:r>
      <w:r>
        <w:rPr>
          <w:spacing w:val="1"/>
        </w:rPr>
        <w:t xml:space="preserve"> </w:t>
      </w:r>
      <w:r>
        <w:t>универсальные</w:t>
      </w:r>
      <w:r>
        <w:rPr>
          <w:spacing w:val="1"/>
        </w:rPr>
        <w:t xml:space="preserve"> </w:t>
      </w:r>
      <w:r>
        <w:t>действия,</w:t>
      </w:r>
      <w:r>
        <w:rPr>
          <w:spacing w:val="1"/>
        </w:rPr>
        <w:t xml:space="preserve"> </w:t>
      </w:r>
      <w:r>
        <w:t>требующие</w:t>
      </w:r>
      <w:r>
        <w:rPr>
          <w:spacing w:val="1"/>
        </w:rPr>
        <w:t xml:space="preserve"> </w:t>
      </w:r>
      <w:r>
        <w:t>мыслительных</w:t>
      </w:r>
      <w:r>
        <w:rPr>
          <w:spacing w:val="1"/>
        </w:rPr>
        <w:t xml:space="preserve"> </w:t>
      </w:r>
      <w:r>
        <w:t>операций,</w:t>
      </w:r>
      <w:r>
        <w:rPr>
          <w:spacing w:val="1"/>
        </w:rPr>
        <w:t xml:space="preserve"> </w:t>
      </w:r>
      <w:r>
        <w:t>актуальных</w:t>
      </w:r>
      <w:r>
        <w:rPr>
          <w:spacing w:val="1"/>
        </w:rPr>
        <w:t xml:space="preserve"> </w:t>
      </w:r>
      <w:r>
        <w:t>коммуникативных умений,</w:t>
      </w:r>
      <w:r>
        <w:rPr>
          <w:spacing w:val="1"/>
        </w:rPr>
        <w:t xml:space="preserve"> </w:t>
      </w:r>
      <w:r>
        <w:t>планирования и контроля своей деятельности, не являются</w:t>
      </w:r>
      <w:r>
        <w:rPr>
          <w:spacing w:val="1"/>
        </w:rPr>
        <w:t xml:space="preserve"> </w:t>
      </w:r>
      <w:r>
        <w:t>востребованными,</w:t>
      </w:r>
      <w:r>
        <w:rPr>
          <w:spacing w:val="1"/>
        </w:rPr>
        <w:t xml:space="preserve"> </w:t>
      </w:r>
      <w:r>
        <w:t>так</w:t>
      </w:r>
      <w:r>
        <w:rPr>
          <w:spacing w:val="1"/>
        </w:rPr>
        <w:t xml:space="preserve"> </w:t>
      </w:r>
      <w:r>
        <w:t>как</w:t>
      </w:r>
      <w:r>
        <w:rPr>
          <w:spacing w:val="1"/>
        </w:rPr>
        <w:t xml:space="preserve"> </w:t>
      </w:r>
      <w:r>
        <w:t>использование</w:t>
      </w:r>
      <w:r>
        <w:rPr>
          <w:spacing w:val="1"/>
        </w:rPr>
        <w:t xml:space="preserve"> </w:t>
      </w:r>
      <w:r>
        <w:t>готового</w:t>
      </w:r>
      <w:r>
        <w:rPr>
          <w:spacing w:val="1"/>
        </w:rPr>
        <w:t xml:space="preserve"> </w:t>
      </w:r>
      <w:r>
        <w:t>образца</w:t>
      </w:r>
      <w:r>
        <w:rPr>
          <w:spacing w:val="1"/>
        </w:rPr>
        <w:t xml:space="preserve"> </w:t>
      </w:r>
      <w:r>
        <w:t>опирается</w:t>
      </w:r>
      <w:r>
        <w:rPr>
          <w:spacing w:val="1"/>
        </w:rPr>
        <w:t xml:space="preserve"> </w:t>
      </w:r>
      <w:r>
        <w:t>только</w:t>
      </w:r>
      <w:r>
        <w:rPr>
          <w:spacing w:val="1"/>
        </w:rPr>
        <w:t xml:space="preserve"> </w:t>
      </w:r>
      <w:r>
        <w:t>на</w:t>
      </w:r>
      <w:r>
        <w:rPr>
          <w:spacing w:val="1"/>
        </w:rPr>
        <w:t xml:space="preserve"> </w:t>
      </w:r>
      <w:r>
        <w:t>восприятие</w:t>
      </w:r>
      <w:r>
        <w:rPr>
          <w:spacing w:val="-1"/>
        </w:rPr>
        <w:t xml:space="preserve"> </w:t>
      </w:r>
      <w:r>
        <w:t>и</w:t>
      </w:r>
      <w:r>
        <w:rPr>
          <w:spacing w:val="-1"/>
        </w:rPr>
        <w:t xml:space="preserve"> </w:t>
      </w:r>
      <w:r>
        <w:t>память.</w:t>
      </w:r>
    </w:p>
    <w:p w:rsidR="00311D77" w:rsidRDefault="0074782E">
      <w:pPr>
        <w:pStyle w:val="a3"/>
        <w:spacing w:before="2"/>
        <w:ind w:right="853"/>
      </w:pPr>
      <w:r>
        <w:t>Поисковая</w:t>
      </w:r>
      <w:r>
        <w:rPr>
          <w:spacing w:val="1"/>
        </w:rPr>
        <w:t xml:space="preserve"> </w:t>
      </w:r>
      <w:r>
        <w:t>и</w:t>
      </w:r>
      <w:r>
        <w:rPr>
          <w:spacing w:val="1"/>
        </w:rPr>
        <w:t xml:space="preserve"> </w:t>
      </w:r>
      <w:r>
        <w:t>исследовательская</w:t>
      </w:r>
      <w:r>
        <w:rPr>
          <w:spacing w:val="1"/>
        </w:rPr>
        <w:t xml:space="preserve"> </w:t>
      </w:r>
      <w:r>
        <w:t>деятельность</w:t>
      </w:r>
      <w:r>
        <w:rPr>
          <w:spacing w:val="1"/>
        </w:rPr>
        <w:t xml:space="preserve"> </w:t>
      </w:r>
      <w:r>
        <w:t>развивают</w:t>
      </w:r>
      <w:r>
        <w:rPr>
          <w:spacing w:val="61"/>
        </w:rPr>
        <w:t xml:space="preserve"> </w:t>
      </w:r>
      <w:r>
        <w:t>способность</w:t>
      </w:r>
      <w:r>
        <w:rPr>
          <w:spacing w:val="-57"/>
        </w:rPr>
        <w:t xml:space="preserve"> </w:t>
      </w:r>
      <w:r>
        <w:t>обучающегося к диалогу, обсуждению проблем, разрешению возникших противоречий в</w:t>
      </w:r>
      <w:r>
        <w:rPr>
          <w:spacing w:val="1"/>
        </w:rPr>
        <w:t xml:space="preserve"> </w:t>
      </w:r>
      <w:r>
        <w:t>точках</w:t>
      </w:r>
      <w:r>
        <w:rPr>
          <w:spacing w:val="1"/>
        </w:rPr>
        <w:t xml:space="preserve"> </w:t>
      </w:r>
      <w:r>
        <w:t>зрения.</w:t>
      </w:r>
      <w:r>
        <w:rPr>
          <w:spacing w:val="1"/>
        </w:rPr>
        <w:t xml:space="preserve"> </w:t>
      </w:r>
      <w:r>
        <w:t>Поисковая</w:t>
      </w:r>
      <w:r>
        <w:rPr>
          <w:spacing w:val="1"/>
        </w:rPr>
        <w:t xml:space="preserve"> </w:t>
      </w:r>
      <w:r>
        <w:t>и</w:t>
      </w:r>
      <w:r>
        <w:rPr>
          <w:spacing w:val="1"/>
        </w:rPr>
        <w:t xml:space="preserve"> </w:t>
      </w:r>
      <w:r>
        <w:t>исследовательская</w:t>
      </w:r>
      <w:r>
        <w:rPr>
          <w:spacing w:val="1"/>
        </w:rPr>
        <w:t xml:space="preserve"> </w:t>
      </w:r>
      <w:r>
        <w:t>деятельность</w:t>
      </w:r>
      <w:r>
        <w:rPr>
          <w:spacing w:val="1"/>
        </w:rPr>
        <w:t xml:space="preserve"> </w:t>
      </w:r>
      <w:r>
        <w:t>может</w:t>
      </w:r>
      <w:r>
        <w:rPr>
          <w:spacing w:val="1"/>
        </w:rPr>
        <w:t xml:space="preserve"> </w:t>
      </w:r>
      <w:r>
        <w:t>осуществляться</w:t>
      </w:r>
      <w:r>
        <w:rPr>
          <w:spacing w:val="1"/>
        </w:rPr>
        <w:t xml:space="preserve"> </w:t>
      </w:r>
      <w:r>
        <w:t>с</w:t>
      </w:r>
      <w:r>
        <w:rPr>
          <w:spacing w:val="1"/>
        </w:rPr>
        <w:t xml:space="preserve"> </w:t>
      </w:r>
      <w:r>
        <w:t>использованием</w:t>
      </w:r>
      <w:r>
        <w:rPr>
          <w:spacing w:val="1"/>
        </w:rPr>
        <w:t xml:space="preserve"> </w:t>
      </w:r>
      <w:r>
        <w:t>информационных</w:t>
      </w:r>
      <w:r>
        <w:rPr>
          <w:spacing w:val="1"/>
        </w:rPr>
        <w:t xml:space="preserve"> </w:t>
      </w:r>
      <w:r>
        <w:t>банков,</w:t>
      </w:r>
      <w:r>
        <w:rPr>
          <w:spacing w:val="1"/>
        </w:rPr>
        <w:t xml:space="preserve"> </w:t>
      </w:r>
      <w:r>
        <w:t>содержащих</w:t>
      </w:r>
      <w:r>
        <w:rPr>
          <w:spacing w:val="1"/>
        </w:rPr>
        <w:t xml:space="preserve"> </w:t>
      </w:r>
      <w:r>
        <w:t>различные</w:t>
      </w:r>
      <w:r>
        <w:rPr>
          <w:spacing w:val="1"/>
        </w:rPr>
        <w:t xml:space="preserve"> </w:t>
      </w:r>
      <w:r>
        <w:t>экранные</w:t>
      </w:r>
      <w:r>
        <w:rPr>
          <w:spacing w:val="1"/>
        </w:rPr>
        <w:t xml:space="preserve"> </w:t>
      </w:r>
      <w:r>
        <w:t>(виртуальные)</w:t>
      </w:r>
      <w:r>
        <w:rPr>
          <w:spacing w:val="1"/>
        </w:rPr>
        <w:t xml:space="preserve"> </w:t>
      </w:r>
      <w:r>
        <w:t>объекты (учебного</w:t>
      </w:r>
      <w:r>
        <w:rPr>
          <w:spacing w:val="1"/>
        </w:rPr>
        <w:t xml:space="preserve"> </w:t>
      </w:r>
      <w:r>
        <w:t>или</w:t>
      </w:r>
      <w:r>
        <w:rPr>
          <w:spacing w:val="1"/>
        </w:rPr>
        <w:t xml:space="preserve"> </w:t>
      </w:r>
      <w:r>
        <w:t>игрового,</w:t>
      </w:r>
      <w:r>
        <w:rPr>
          <w:spacing w:val="1"/>
        </w:rPr>
        <w:t xml:space="preserve"> </w:t>
      </w:r>
      <w:r>
        <w:t>бытового</w:t>
      </w:r>
      <w:r>
        <w:rPr>
          <w:spacing w:val="1"/>
        </w:rPr>
        <w:t xml:space="preserve"> </w:t>
      </w:r>
      <w:r>
        <w:t>назначения),</w:t>
      </w:r>
      <w:r>
        <w:rPr>
          <w:spacing w:val="1"/>
        </w:rPr>
        <w:t xml:space="preserve"> </w:t>
      </w:r>
      <w:r>
        <w:t>в том</w:t>
      </w:r>
      <w:r>
        <w:rPr>
          <w:spacing w:val="1"/>
        </w:rPr>
        <w:t xml:space="preserve"> </w:t>
      </w:r>
      <w:r>
        <w:t>числе</w:t>
      </w:r>
      <w:r>
        <w:rPr>
          <w:spacing w:val="1"/>
        </w:rPr>
        <w:t xml:space="preserve"> </w:t>
      </w:r>
      <w:r>
        <w:t>в</w:t>
      </w:r>
      <w:r>
        <w:rPr>
          <w:spacing w:val="1"/>
        </w:rPr>
        <w:t xml:space="preserve"> </w:t>
      </w:r>
      <w:r>
        <w:t>условиях</w:t>
      </w:r>
      <w:r>
        <w:rPr>
          <w:spacing w:val="-3"/>
        </w:rPr>
        <w:t xml:space="preserve"> </w:t>
      </w:r>
      <w:r>
        <w:t>использования</w:t>
      </w:r>
      <w:r>
        <w:rPr>
          <w:spacing w:val="-2"/>
        </w:rPr>
        <w:t xml:space="preserve"> </w:t>
      </w:r>
      <w:r>
        <w:t>технологий</w:t>
      </w:r>
      <w:r>
        <w:rPr>
          <w:spacing w:val="-3"/>
        </w:rPr>
        <w:t xml:space="preserve"> </w:t>
      </w:r>
      <w:r>
        <w:t>неконтактного</w:t>
      </w:r>
      <w:r>
        <w:rPr>
          <w:spacing w:val="-3"/>
        </w:rPr>
        <w:t xml:space="preserve"> </w:t>
      </w:r>
      <w:r>
        <w:t>информационного</w:t>
      </w:r>
      <w:r>
        <w:rPr>
          <w:spacing w:val="-2"/>
        </w:rPr>
        <w:t xml:space="preserve"> </w:t>
      </w:r>
      <w:r>
        <w:t>взаимодействия.</w:t>
      </w:r>
    </w:p>
    <w:p w:rsidR="00311D77" w:rsidRDefault="0074782E">
      <w:pPr>
        <w:pStyle w:val="a3"/>
        <w:ind w:right="852"/>
      </w:pPr>
      <w:r>
        <w:t>Например, для формирования наблюдения как метода познания разных объектов</w:t>
      </w:r>
      <w:r>
        <w:rPr>
          <w:spacing w:val="1"/>
        </w:rPr>
        <w:t xml:space="preserve"> </w:t>
      </w:r>
      <w:r>
        <w:t>действительности</w:t>
      </w:r>
      <w:r>
        <w:rPr>
          <w:spacing w:val="20"/>
        </w:rPr>
        <w:t xml:space="preserve"> </w:t>
      </w:r>
      <w:r>
        <w:t>на</w:t>
      </w:r>
      <w:r>
        <w:rPr>
          <w:spacing w:val="21"/>
        </w:rPr>
        <w:t xml:space="preserve"> </w:t>
      </w:r>
      <w:r>
        <w:t>уроках</w:t>
      </w:r>
      <w:r>
        <w:rPr>
          <w:spacing w:val="20"/>
        </w:rPr>
        <w:t xml:space="preserve"> </w:t>
      </w:r>
      <w:r>
        <w:t>окружающего</w:t>
      </w:r>
      <w:r>
        <w:rPr>
          <w:spacing w:val="20"/>
        </w:rPr>
        <w:t xml:space="preserve"> </w:t>
      </w:r>
      <w:r>
        <w:t>мира</w:t>
      </w:r>
      <w:r>
        <w:rPr>
          <w:spacing w:val="21"/>
        </w:rPr>
        <w:t xml:space="preserve"> </w:t>
      </w:r>
      <w:r>
        <w:t>организуются</w:t>
      </w:r>
      <w:r>
        <w:rPr>
          <w:spacing w:val="22"/>
        </w:rPr>
        <w:t xml:space="preserve"> </w:t>
      </w:r>
      <w:r>
        <w:t>наблюдения</w:t>
      </w:r>
      <w:r>
        <w:rPr>
          <w:spacing w:val="22"/>
        </w:rPr>
        <w:t xml:space="preserve"> </w:t>
      </w:r>
      <w:r>
        <w:t>в</w:t>
      </w:r>
    </w:p>
    <w:p w:rsidR="00311D77" w:rsidRDefault="00311D77">
      <w:pPr>
        <w:sectPr w:rsidR="00311D77">
          <w:pgSz w:w="11910" w:h="16840"/>
          <w:pgMar w:top="1040" w:right="0" w:bottom="1180" w:left="680" w:header="0" w:footer="918" w:gutter="0"/>
          <w:cols w:space="720"/>
        </w:sectPr>
      </w:pPr>
    </w:p>
    <w:p w:rsidR="00311D77" w:rsidRDefault="0074782E">
      <w:pPr>
        <w:pStyle w:val="a3"/>
        <w:spacing w:before="76"/>
        <w:ind w:right="851" w:firstLine="0"/>
      </w:pPr>
      <w:r>
        <w:lastRenderedPageBreak/>
        <w:t>естественных</w:t>
      </w:r>
      <w:r>
        <w:rPr>
          <w:spacing w:val="1"/>
        </w:rPr>
        <w:t xml:space="preserve"> </w:t>
      </w:r>
      <w:r>
        <w:t>природных</w:t>
      </w:r>
      <w:r>
        <w:rPr>
          <w:spacing w:val="1"/>
        </w:rPr>
        <w:t xml:space="preserve"> </w:t>
      </w:r>
      <w:r>
        <w:t>условиях.</w:t>
      </w:r>
      <w:r>
        <w:rPr>
          <w:spacing w:val="1"/>
        </w:rPr>
        <w:t xml:space="preserve"> </w:t>
      </w:r>
      <w:r>
        <w:t>Наблюдения</w:t>
      </w:r>
      <w:r>
        <w:rPr>
          <w:spacing w:val="1"/>
        </w:rPr>
        <w:t xml:space="preserve"> </w:t>
      </w:r>
      <w:r>
        <w:t>можно</w:t>
      </w:r>
      <w:r>
        <w:rPr>
          <w:spacing w:val="1"/>
        </w:rPr>
        <w:t xml:space="preserve"> </w:t>
      </w:r>
      <w:r>
        <w:t>организовать</w:t>
      </w:r>
      <w:r>
        <w:rPr>
          <w:spacing w:val="1"/>
        </w:rPr>
        <w:t xml:space="preserve"> </w:t>
      </w:r>
      <w:r>
        <w:t>в</w:t>
      </w:r>
      <w:r>
        <w:rPr>
          <w:spacing w:val="1"/>
        </w:rPr>
        <w:t xml:space="preserve"> </w:t>
      </w:r>
      <w:r>
        <w:t>условиях</w:t>
      </w:r>
      <w:r>
        <w:rPr>
          <w:spacing w:val="1"/>
        </w:rPr>
        <w:t xml:space="preserve"> </w:t>
      </w:r>
      <w:r>
        <w:t>экранного</w:t>
      </w:r>
      <w:r>
        <w:rPr>
          <w:spacing w:val="1"/>
        </w:rPr>
        <w:t xml:space="preserve"> </w:t>
      </w:r>
      <w:r>
        <w:t>(виртуального)</w:t>
      </w:r>
      <w:r>
        <w:rPr>
          <w:spacing w:val="1"/>
        </w:rPr>
        <w:t xml:space="preserve"> </w:t>
      </w:r>
      <w:r>
        <w:t>представления</w:t>
      </w:r>
      <w:r>
        <w:rPr>
          <w:spacing w:val="1"/>
        </w:rPr>
        <w:t xml:space="preserve"> </w:t>
      </w:r>
      <w:r>
        <w:t>разных</w:t>
      </w:r>
      <w:r>
        <w:rPr>
          <w:spacing w:val="1"/>
        </w:rPr>
        <w:t xml:space="preserve"> </w:t>
      </w:r>
      <w:r>
        <w:t>объектов,</w:t>
      </w:r>
      <w:r>
        <w:rPr>
          <w:spacing w:val="1"/>
        </w:rPr>
        <w:t xml:space="preserve"> </w:t>
      </w:r>
      <w:r>
        <w:t>сюжетов,</w:t>
      </w:r>
      <w:r>
        <w:rPr>
          <w:spacing w:val="1"/>
        </w:rPr>
        <w:t xml:space="preserve"> </w:t>
      </w:r>
      <w:r>
        <w:t>процессов,</w:t>
      </w:r>
      <w:r>
        <w:rPr>
          <w:spacing w:val="-57"/>
        </w:rPr>
        <w:t xml:space="preserve"> </w:t>
      </w:r>
      <w:r>
        <w:t>отображающих реальную действительность, которую невозможно предоставить ученику в</w:t>
      </w:r>
      <w:r>
        <w:rPr>
          <w:spacing w:val="-57"/>
        </w:rPr>
        <w:t xml:space="preserve"> </w:t>
      </w:r>
      <w:r>
        <w:t>условиях</w:t>
      </w:r>
      <w:r>
        <w:rPr>
          <w:spacing w:val="1"/>
        </w:rPr>
        <w:t xml:space="preserve"> </w:t>
      </w:r>
      <w:r>
        <w:t>образовательной</w:t>
      </w:r>
      <w:r>
        <w:rPr>
          <w:spacing w:val="1"/>
        </w:rPr>
        <w:t xml:space="preserve"> </w:t>
      </w:r>
      <w:r>
        <w:t>организации</w:t>
      </w:r>
      <w:r>
        <w:rPr>
          <w:spacing w:val="1"/>
        </w:rPr>
        <w:t xml:space="preserve"> </w:t>
      </w:r>
      <w:r>
        <w:t>(объекты</w:t>
      </w:r>
      <w:r>
        <w:rPr>
          <w:spacing w:val="1"/>
        </w:rPr>
        <w:t xml:space="preserve"> </w:t>
      </w:r>
      <w:r>
        <w:t>природы,</w:t>
      </w:r>
      <w:r>
        <w:rPr>
          <w:spacing w:val="61"/>
        </w:rPr>
        <w:t xml:space="preserve"> </w:t>
      </w:r>
      <w:r>
        <w:t>художественные</w:t>
      </w:r>
      <w:r>
        <w:rPr>
          <w:spacing w:val="1"/>
        </w:rPr>
        <w:t xml:space="preserve"> </w:t>
      </w:r>
      <w:r>
        <w:t>визуализации,</w:t>
      </w:r>
      <w:r>
        <w:rPr>
          <w:spacing w:val="-2"/>
        </w:rPr>
        <w:t xml:space="preserve"> </w:t>
      </w:r>
      <w:r>
        <w:t>технологические</w:t>
      </w:r>
      <w:r>
        <w:rPr>
          <w:spacing w:val="1"/>
        </w:rPr>
        <w:t xml:space="preserve"> </w:t>
      </w:r>
      <w:r>
        <w:t>процессы</w:t>
      </w:r>
      <w:r>
        <w:rPr>
          <w:spacing w:val="-2"/>
        </w:rPr>
        <w:t xml:space="preserve"> </w:t>
      </w:r>
      <w:r>
        <w:t>и</w:t>
      </w:r>
      <w:r>
        <w:rPr>
          <w:spacing w:val="-1"/>
        </w:rPr>
        <w:t xml:space="preserve"> </w:t>
      </w:r>
      <w:r>
        <w:t>другие).</w:t>
      </w:r>
    </w:p>
    <w:p w:rsidR="00311D77" w:rsidRDefault="0074782E">
      <w:pPr>
        <w:pStyle w:val="a3"/>
        <w:ind w:right="851"/>
      </w:pPr>
      <w:r>
        <w:t>Уроки литературного чтения позволяют проводить наблюдения текста, на которых</w:t>
      </w:r>
      <w:r>
        <w:rPr>
          <w:spacing w:val="1"/>
        </w:rPr>
        <w:t xml:space="preserve"> </w:t>
      </w:r>
      <w:r>
        <w:t>строится</w:t>
      </w:r>
      <w:r>
        <w:rPr>
          <w:spacing w:val="1"/>
        </w:rPr>
        <w:t xml:space="preserve"> </w:t>
      </w:r>
      <w:r>
        <w:t>аналитическая</w:t>
      </w:r>
      <w:r>
        <w:rPr>
          <w:spacing w:val="1"/>
        </w:rPr>
        <w:t xml:space="preserve"> </w:t>
      </w:r>
      <w:r>
        <w:t>текстовая</w:t>
      </w:r>
      <w:r>
        <w:rPr>
          <w:spacing w:val="1"/>
        </w:rPr>
        <w:t xml:space="preserve"> </w:t>
      </w:r>
      <w:r>
        <w:t>деятельность.</w:t>
      </w:r>
      <w:r>
        <w:rPr>
          <w:spacing w:val="1"/>
        </w:rPr>
        <w:t xml:space="preserve"> </w:t>
      </w:r>
      <w:r>
        <w:t>Учебные</w:t>
      </w:r>
      <w:r>
        <w:rPr>
          <w:spacing w:val="1"/>
        </w:rPr>
        <w:t xml:space="preserve"> </w:t>
      </w:r>
      <w:r>
        <w:t>диалоги,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представленным на экране виртуальным собеседником, дают возможность высказывать</w:t>
      </w:r>
      <w:r>
        <w:rPr>
          <w:spacing w:val="1"/>
        </w:rPr>
        <w:t xml:space="preserve"> </w:t>
      </w:r>
      <w:r>
        <w:t>гипотезы, строить рассуждения, сравнивать доказательства, формулировать обобщения</w:t>
      </w:r>
      <w:r>
        <w:rPr>
          <w:spacing w:val="1"/>
        </w:rPr>
        <w:t xml:space="preserve"> </w:t>
      </w:r>
      <w:r>
        <w:t>практически на любом предметном содержании. Если эта работа проводится учителем</w:t>
      </w:r>
      <w:r>
        <w:rPr>
          <w:spacing w:val="1"/>
        </w:rPr>
        <w:t xml:space="preserve"> </w:t>
      </w:r>
      <w:r>
        <w:t>систематически и на уроках по всем учебным предметам, то универсальность учебного</w:t>
      </w:r>
      <w:r>
        <w:rPr>
          <w:spacing w:val="1"/>
        </w:rPr>
        <w:t xml:space="preserve"> </w:t>
      </w:r>
      <w:r>
        <w:t>действия</w:t>
      </w:r>
      <w:r>
        <w:rPr>
          <w:spacing w:val="-1"/>
        </w:rPr>
        <w:t xml:space="preserve"> </w:t>
      </w:r>
      <w:r>
        <w:t>формируется</w:t>
      </w:r>
      <w:r>
        <w:rPr>
          <w:spacing w:val="1"/>
        </w:rPr>
        <w:t xml:space="preserve"> </w:t>
      </w:r>
      <w:r>
        <w:t>успешно</w:t>
      </w:r>
      <w:r>
        <w:rPr>
          <w:spacing w:val="-1"/>
        </w:rPr>
        <w:t xml:space="preserve"> </w:t>
      </w:r>
      <w:r>
        <w:t>и</w:t>
      </w:r>
      <w:r>
        <w:rPr>
          <w:spacing w:val="-1"/>
        </w:rPr>
        <w:t xml:space="preserve"> </w:t>
      </w:r>
      <w:r>
        <w:t>быстро.</w:t>
      </w:r>
    </w:p>
    <w:p w:rsidR="00311D77" w:rsidRDefault="0074782E">
      <w:pPr>
        <w:pStyle w:val="a3"/>
        <w:spacing w:before="1"/>
        <w:ind w:right="846"/>
      </w:pPr>
      <w:r>
        <w:t>Педагогический</w:t>
      </w:r>
      <w:r>
        <w:rPr>
          <w:spacing w:val="1"/>
        </w:rPr>
        <w:t xml:space="preserve"> </w:t>
      </w:r>
      <w:r>
        <w:t>работник</w:t>
      </w:r>
      <w:r>
        <w:rPr>
          <w:spacing w:val="1"/>
        </w:rPr>
        <w:t xml:space="preserve"> </w:t>
      </w:r>
      <w:r>
        <w:t>применяет</w:t>
      </w:r>
      <w:r>
        <w:rPr>
          <w:spacing w:val="1"/>
        </w:rPr>
        <w:t xml:space="preserve"> </w:t>
      </w:r>
      <w:r>
        <w:t>систему</w:t>
      </w:r>
      <w:r>
        <w:rPr>
          <w:spacing w:val="1"/>
        </w:rPr>
        <w:t xml:space="preserve"> </w:t>
      </w:r>
      <w:r>
        <w:t>заданий,</w:t>
      </w:r>
      <w:r>
        <w:rPr>
          <w:spacing w:val="1"/>
        </w:rPr>
        <w:t xml:space="preserve"> </w:t>
      </w:r>
      <w:r>
        <w:t>формирующих</w:t>
      </w:r>
      <w:r>
        <w:rPr>
          <w:spacing w:val="1"/>
        </w:rPr>
        <w:t xml:space="preserve"> </w:t>
      </w:r>
      <w:r>
        <w:t>операциональный состав учебного действия. Цель таких заданий – создание алгоритма</w:t>
      </w:r>
      <w:r>
        <w:rPr>
          <w:spacing w:val="1"/>
        </w:rPr>
        <w:t xml:space="preserve"> </w:t>
      </w:r>
      <w:r>
        <w:t>решения учебной задачи, выбор соответствующего способа действия. На первых этапах</w:t>
      </w:r>
      <w:r>
        <w:rPr>
          <w:spacing w:val="1"/>
        </w:rPr>
        <w:t xml:space="preserve"> </w:t>
      </w:r>
      <w:r>
        <w:t>указанная</w:t>
      </w:r>
      <w:r>
        <w:rPr>
          <w:spacing w:val="1"/>
        </w:rPr>
        <w:t xml:space="preserve"> </w:t>
      </w:r>
      <w:r>
        <w:t>работа</w:t>
      </w:r>
      <w:r>
        <w:rPr>
          <w:spacing w:val="1"/>
        </w:rPr>
        <w:t xml:space="preserve"> </w:t>
      </w:r>
      <w:r>
        <w:t>организуется</w:t>
      </w:r>
      <w:r>
        <w:rPr>
          <w:spacing w:val="1"/>
        </w:rPr>
        <w:t xml:space="preserve"> </w:t>
      </w:r>
      <w:r>
        <w:t>коллективно,</w:t>
      </w:r>
      <w:r>
        <w:rPr>
          <w:spacing w:val="1"/>
        </w:rPr>
        <w:t xml:space="preserve"> </w:t>
      </w:r>
      <w:r>
        <w:t>выстраиваются</w:t>
      </w:r>
      <w:r>
        <w:rPr>
          <w:spacing w:val="1"/>
        </w:rPr>
        <w:t xml:space="preserve"> </w:t>
      </w:r>
      <w:r>
        <w:t>пошаговые</w:t>
      </w:r>
      <w:r>
        <w:rPr>
          <w:spacing w:val="1"/>
        </w:rPr>
        <w:t xml:space="preserve"> </w:t>
      </w:r>
      <w:r>
        <w:t>операции,</w:t>
      </w:r>
      <w:r>
        <w:rPr>
          <w:spacing w:val="1"/>
        </w:rPr>
        <w:t xml:space="preserve"> </w:t>
      </w:r>
      <w:r>
        <w:t>постепенно обучающиеся учатся выполнять их самостоятельно. При этом очень важно</w:t>
      </w:r>
      <w:r>
        <w:rPr>
          <w:spacing w:val="1"/>
        </w:rPr>
        <w:t xml:space="preserve"> </w:t>
      </w:r>
      <w:r>
        <w:t>соблюдать</w:t>
      </w:r>
      <w:r>
        <w:rPr>
          <w:spacing w:val="1"/>
        </w:rPr>
        <w:t xml:space="preserve"> </w:t>
      </w:r>
      <w:r>
        <w:t>последовательность</w:t>
      </w:r>
      <w:r>
        <w:rPr>
          <w:spacing w:val="1"/>
        </w:rPr>
        <w:t xml:space="preserve"> </w:t>
      </w:r>
      <w:r>
        <w:t>этапов</w:t>
      </w:r>
      <w:r>
        <w:rPr>
          <w:spacing w:val="1"/>
        </w:rPr>
        <w:t xml:space="preserve"> </w:t>
      </w:r>
      <w:r>
        <w:t>формирования</w:t>
      </w:r>
      <w:r>
        <w:rPr>
          <w:spacing w:val="1"/>
        </w:rPr>
        <w:t xml:space="preserve"> </w:t>
      </w:r>
      <w:r>
        <w:t>алгоритма:</w:t>
      </w:r>
      <w:r>
        <w:rPr>
          <w:spacing w:val="1"/>
        </w:rPr>
        <w:t xml:space="preserve"> </w:t>
      </w:r>
      <w:r>
        <w:t>построение</w:t>
      </w:r>
      <w:r>
        <w:rPr>
          <w:spacing w:val="1"/>
        </w:rPr>
        <w:t xml:space="preserve"> </w:t>
      </w:r>
      <w:r>
        <w:t>последовательности шагов на конкретном предметном содержании; проговаривание их во</w:t>
      </w:r>
      <w:r>
        <w:rPr>
          <w:spacing w:val="1"/>
        </w:rPr>
        <w:t xml:space="preserve"> </w:t>
      </w:r>
      <w:r>
        <w:t>внешней речи; постепенный переход на новый уровень – построение способа действий на</w:t>
      </w:r>
      <w:r>
        <w:rPr>
          <w:spacing w:val="1"/>
        </w:rPr>
        <w:t xml:space="preserve"> </w:t>
      </w:r>
      <w:r>
        <w:t>любом</w:t>
      </w:r>
      <w:r>
        <w:rPr>
          <w:spacing w:val="-1"/>
        </w:rPr>
        <w:t xml:space="preserve"> </w:t>
      </w:r>
      <w:r>
        <w:t>предметном</w:t>
      </w:r>
      <w:r>
        <w:rPr>
          <w:spacing w:val="-2"/>
        </w:rPr>
        <w:t xml:space="preserve"> </w:t>
      </w:r>
      <w:r>
        <w:t>содержании</w:t>
      </w:r>
      <w:r>
        <w:rPr>
          <w:spacing w:val="-1"/>
        </w:rPr>
        <w:t xml:space="preserve"> </w:t>
      </w:r>
      <w:r>
        <w:t>и</w:t>
      </w:r>
      <w:r>
        <w:rPr>
          <w:spacing w:val="-2"/>
        </w:rPr>
        <w:t xml:space="preserve"> </w:t>
      </w:r>
      <w:r>
        <w:t>с</w:t>
      </w:r>
      <w:r>
        <w:rPr>
          <w:spacing w:val="1"/>
        </w:rPr>
        <w:t xml:space="preserve"> </w:t>
      </w:r>
      <w:r>
        <w:t>подключением</w:t>
      </w:r>
      <w:r>
        <w:rPr>
          <w:spacing w:val="-1"/>
        </w:rPr>
        <w:t xml:space="preserve"> </w:t>
      </w:r>
      <w:r>
        <w:t>внутренней</w:t>
      </w:r>
      <w:r>
        <w:rPr>
          <w:spacing w:val="-1"/>
        </w:rPr>
        <w:t xml:space="preserve"> </w:t>
      </w:r>
      <w:r>
        <w:t>речи.</w:t>
      </w:r>
    </w:p>
    <w:p w:rsidR="00311D77" w:rsidRDefault="0074782E">
      <w:pPr>
        <w:pStyle w:val="a3"/>
        <w:spacing w:before="1"/>
        <w:ind w:left="1729" w:firstLine="0"/>
      </w:pPr>
      <w:r>
        <w:t>При</w:t>
      </w:r>
      <w:r>
        <w:rPr>
          <w:spacing w:val="-3"/>
        </w:rPr>
        <w:t xml:space="preserve"> </w:t>
      </w:r>
      <w:r>
        <w:t>этом</w:t>
      </w:r>
      <w:r>
        <w:rPr>
          <w:spacing w:val="-3"/>
        </w:rPr>
        <w:t xml:space="preserve"> </w:t>
      </w:r>
      <w:r>
        <w:t>изменяется</w:t>
      </w:r>
      <w:r>
        <w:rPr>
          <w:spacing w:val="-2"/>
        </w:rPr>
        <w:t xml:space="preserve"> </w:t>
      </w:r>
      <w:r>
        <w:t>и</w:t>
      </w:r>
      <w:r>
        <w:rPr>
          <w:spacing w:val="-3"/>
        </w:rPr>
        <w:t xml:space="preserve"> </w:t>
      </w:r>
      <w:r>
        <w:t>процесс</w:t>
      </w:r>
      <w:r>
        <w:rPr>
          <w:spacing w:val="-1"/>
        </w:rPr>
        <w:t xml:space="preserve"> </w:t>
      </w:r>
      <w:r>
        <w:t>контроля:</w:t>
      </w:r>
    </w:p>
    <w:p w:rsidR="00311D77" w:rsidRDefault="0074782E">
      <w:pPr>
        <w:pStyle w:val="a3"/>
        <w:ind w:right="861"/>
      </w:pPr>
      <w:r>
        <w:t>от совместных действий с учителем обучающиеся переходят к самостоятельным</w:t>
      </w:r>
      <w:r>
        <w:rPr>
          <w:spacing w:val="1"/>
        </w:rPr>
        <w:t xml:space="preserve"> </w:t>
      </w:r>
      <w:r>
        <w:t>аналитическим</w:t>
      </w:r>
      <w:r>
        <w:rPr>
          <w:spacing w:val="-1"/>
        </w:rPr>
        <w:t xml:space="preserve"> </w:t>
      </w:r>
      <w:r>
        <w:t>оценкам;</w:t>
      </w:r>
    </w:p>
    <w:p w:rsidR="00311D77" w:rsidRDefault="0074782E">
      <w:pPr>
        <w:pStyle w:val="a3"/>
        <w:ind w:right="847"/>
      </w:pPr>
      <w:r>
        <w:t>выполняющий</w:t>
      </w:r>
      <w:r>
        <w:rPr>
          <w:spacing w:val="1"/>
        </w:rPr>
        <w:t xml:space="preserve"> </w:t>
      </w:r>
      <w:r>
        <w:t>задание</w:t>
      </w:r>
      <w:r>
        <w:rPr>
          <w:spacing w:val="1"/>
        </w:rPr>
        <w:t xml:space="preserve"> </w:t>
      </w:r>
      <w:r>
        <w:t>осваивает</w:t>
      </w:r>
      <w:r>
        <w:rPr>
          <w:spacing w:val="1"/>
        </w:rPr>
        <w:t xml:space="preserve"> </w:t>
      </w:r>
      <w:r>
        <w:t>два</w:t>
      </w:r>
      <w:r>
        <w:rPr>
          <w:spacing w:val="1"/>
        </w:rPr>
        <w:t xml:space="preserve"> </w:t>
      </w:r>
      <w:r>
        <w:t>вида</w:t>
      </w:r>
      <w:r>
        <w:rPr>
          <w:spacing w:val="1"/>
        </w:rPr>
        <w:t xml:space="preserve"> </w:t>
      </w:r>
      <w:r>
        <w:t>контроля</w:t>
      </w:r>
      <w:r>
        <w:rPr>
          <w:spacing w:val="1"/>
        </w:rPr>
        <w:t xml:space="preserve"> </w:t>
      </w:r>
      <w:r>
        <w:t>–</w:t>
      </w:r>
      <w:r>
        <w:rPr>
          <w:spacing w:val="1"/>
        </w:rPr>
        <w:t xml:space="preserve"> </w:t>
      </w:r>
      <w:r>
        <w:t>результата</w:t>
      </w:r>
      <w:r>
        <w:rPr>
          <w:spacing w:val="1"/>
        </w:rPr>
        <w:t xml:space="preserve"> </w:t>
      </w:r>
      <w:r>
        <w:t>и</w:t>
      </w:r>
      <w:r>
        <w:rPr>
          <w:spacing w:val="1"/>
        </w:rPr>
        <w:t xml:space="preserve"> </w:t>
      </w:r>
      <w:r>
        <w:t>процесса</w:t>
      </w:r>
      <w:r>
        <w:rPr>
          <w:spacing w:val="1"/>
        </w:rPr>
        <w:t xml:space="preserve"> </w:t>
      </w:r>
      <w:r>
        <w:t>деятельности;</w:t>
      </w:r>
    </w:p>
    <w:p w:rsidR="00311D77" w:rsidRDefault="0074782E">
      <w:pPr>
        <w:pStyle w:val="a3"/>
        <w:ind w:right="851"/>
      </w:pPr>
      <w:r>
        <w:t>развивается</w:t>
      </w:r>
      <w:r>
        <w:rPr>
          <w:spacing w:val="1"/>
        </w:rPr>
        <w:t xml:space="preserve"> </w:t>
      </w:r>
      <w:r>
        <w:t>способность</w:t>
      </w:r>
      <w:r>
        <w:rPr>
          <w:spacing w:val="1"/>
        </w:rPr>
        <w:t xml:space="preserve"> </w:t>
      </w:r>
      <w:r>
        <w:t>корректировать</w:t>
      </w:r>
      <w:r>
        <w:rPr>
          <w:spacing w:val="1"/>
        </w:rPr>
        <w:t xml:space="preserve"> </w:t>
      </w:r>
      <w:r>
        <w:t>процесс</w:t>
      </w:r>
      <w:r>
        <w:rPr>
          <w:spacing w:val="1"/>
        </w:rPr>
        <w:t xml:space="preserve"> </w:t>
      </w:r>
      <w:r>
        <w:t>выполнения</w:t>
      </w:r>
      <w:r>
        <w:rPr>
          <w:spacing w:val="1"/>
        </w:rPr>
        <w:t xml:space="preserve"> </w:t>
      </w:r>
      <w:r>
        <w:t>задания,</w:t>
      </w:r>
      <w:r>
        <w:rPr>
          <w:spacing w:val="1"/>
        </w:rPr>
        <w:t xml:space="preserve"> </w:t>
      </w:r>
      <w:r>
        <w:t>а</w:t>
      </w:r>
      <w:r>
        <w:rPr>
          <w:spacing w:val="1"/>
        </w:rPr>
        <w:t xml:space="preserve"> </w:t>
      </w:r>
      <w:r>
        <w:t>также</w:t>
      </w:r>
      <w:r>
        <w:rPr>
          <w:spacing w:val="1"/>
        </w:rPr>
        <w:t xml:space="preserve"> </w:t>
      </w:r>
      <w:r>
        <w:t>предвидеть</w:t>
      </w:r>
      <w:r>
        <w:rPr>
          <w:spacing w:val="1"/>
        </w:rPr>
        <w:t xml:space="preserve"> </w:t>
      </w:r>
      <w:r>
        <w:t>возможные</w:t>
      </w:r>
      <w:r>
        <w:rPr>
          <w:spacing w:val="1"/>
        </w:rPr>
        <w:t xml:space="preserve"> </w:t>
      </w:r>
      <w:r>
        <w:t>трудности</w:t>
      </w:r>
      <w:r>
        <w:rPr>
          <w:spacing w:val="1"/>
        </w:rPr>
        <w:t xml:space="preserve"> </w:t>
      </w:r>
      <w:r>
        <w:t>и</w:t>
      </w:r>
      <w:r>
        <w:rPr>
          <w:spacing w:val="1"/>
        </w:rPr>
        <w:t xml:space="preserve"> </w:t>
      </w:r>
      <w:r>
        <w:t>ошибки.</w:t>
      </w:r>
      <w:r>
        <w:rPr>
          <w:spacing w:val="1"/>
        </w:rPr>
        <w:t xml:space="preserve"> </w:t>
      </w:r>
      <w:r>
        <w:t>При</w:t>
      </w:r>
      <w:r>
        <w:rPr>
          <w:spacing w:val="1"/>
        </w:rPr>
        <w:t xml:space="preserve"> </w:t>
      </w:r>
      <w:r>
        <w:t>этом</w:t>
      </w:r>
      <w:r>
        <w:rPr>
          <w:spacing w:val="1"/>
        </w:rPr>
        <w:t xml:space="preserve"> </w:t>
      </w:r>
      <w:r>
        <w:t>возможно</w:t>
      </w:r>
      <w:r>
        <w:rPr>
          <w:spacing w:val="1"/>
        </w:rPr>
        <w:t xml:space="preserve"> </w:t>
      </w:r>
      <w:r>
        <w:t>реализовать</w:t>
      </w:r>
      <w:r>
        <w:rPr>
          <w:spacing w:val="1"/>
        </w:rPr>
        <w:t xml:space="preserve"> </w:t>
      </w:r>
      <w:r>
        <w:t>автоматизацию</w:t>
      </w:r>
      <w:r>
        <w:rPr>
          <w:spacing w:val="1"/>
        </w:rPr>
        <w:t xml:space="preserve"> </w:t>
      </w:r>
      <w:r>
        <w:t>контроля</w:t>
      </w:r>
      <w:r>
        <w:rPr>
          <w:spacing w:val="1"/>
        </w:rPr>
        <w:t xml:space="preserve"> </w:t>
      </w:r>
      <w:r>
        <w:t>с</w:t>
      </w:r>
      <w:r>
        <w:rPr>
          <w:spacing w:val="1"/>
        </w:rPr>
        <w:t xml:space="preserve"> </w:t>
      </w:r>
      <w:r>
        <w:t>диагностикой</w:t>
      </w:r>
      <w:r>
        <w:rPr>
          <w:spacing w:val="1"/>
        </w:rPr>
        <w:t xml:space="preserve"> </w:t>
      </w:r>
      <w:r>
        <w:t>ошибок</w:t>
      </w:r>
      <w:r>
        <w:rPr>
          <w:spacing w:val="1"/>
        </w:rPr>
        <w:t xml:space="preserve"> </w:t>
      </w:r>
      <w:r>
        <w:t>обучающегося</w:t>
      </w:r>
      <w:r>
        <w:rPr>
          <w:spacing w:val="1"/>
        </w:rPr>
        <w:t xml:space="preserve"> </w:t>
      </w:r>
      <w:r>
        <w:t>и</w:t>
      </w:r>
      <w:r>
        <w:rPr>
          <w:spacing w:val="1"/>
        </w:rPr>
        <w:t xml:space="preserve"> </w:t>
      </w:r>
      <w:r>
        <w:t>с</w:t>
      </w:r>
      <w:r>
        <w:rPr>
          <w:spacing w:val="1"/>
        </w:rPr>
        <w:t xml:space="preserve"> </w:t>
      </w:r>
      <w:r>
        <w:t>соответствующей</w:t>
      </w:r>
      <w:r>
        <w:rPr>
          <w:spacing w:val="-57"/>
        </w:rPr>
        <w:t xml:space="preserve"> </w:t>
      </w:r>
      <w:r>
        <w:t>методической</w:t>
      </w:r>
      <w:r>
        <w:rPr>
          <w:spacing w:val="-2"/>
        </w:rPr>
        <w:t xml:space="preserve"> </w:t>
      </w:r>
      <w:r>
        <w:t>поддержкой</w:t>
      </w:r>
      <w:r>
        <w:rPr>
          <w:spacing w:val="-2"/>
        </w:rPr>
        <w:t xml:space="preserve"> </w:t>
      </w:r>
      <w:r>
        <w:t>исправления самим обучающимся</w:t>
      </w:r>
      <w:r>
        <w:rPr>
          <w:spacing w:val="-4"/>
        </w:rPr>
        <w:t xml:space="preserve"> </w:t>
      </w:r>
      <w:r>
        <w:t>своих</w:t>
      </w:r>
      <w:r>
        <w:rPr>
          <w:spacing w:val="-1"/>
        </w:rPr>
        <w:t xml:space="preserve"> </w:t>
      </w:r>
      <w:r>
        <w:t>ошибок.</w:t>
      </w:r>
    </w:p>
    <w:p w:rsidR="00311D77" w:rsidRDefault="0074782E">
      <w:pPr>
        <w:pStyle w:val="a3"/>
        <w:ind w:right="851"/>
      </w:pPr>
      <w:r>
        <w:t>Описанная</w:t>
      </w:r>
      <w:r>
        <w:rPr>
          <w:spacing w:val="1"/>
        </w:rPr>
        <w:t xml:space="preserve"> </w:t>
      </w:r>
      <w:r>
        <w:t>технология</w:t>
      </w:r>
      <w:r>
        <w:rPr>
          <w:spacing w:val="1"/>
        </w:rPr>
        <w:t xml:space="preserve"> </w:t>
      </w:r>
      <w:r>
        <w:t>обучения</w:t>
      </w:r>
      <w:r>
        <w:rPr>
          <w:spacing w:val="1"/>
        </w:rPr>
        <w:t xml:space="preserve"> </w:t>
      </w:r>
      <w:r>
        <w:t>в</w:t>
      </w:r>
      <w:r>
        <w:rPr>
          <w:spacing w:val="1"/>
        </w:rPr>
        <w:t xml:space="preserve"> </w:t>
      </w:r>
      <w:r>
        <w:t>рамках</w:t>
      </w:r>
      <w:r>
        <w:rPr>
          <w:spacing w:val="1"/>
        </w:rPr>
        <w:t xml:space="preserve"> </w:t>
      </w:r>
      <w:r>
        <w:t>совместно-распределительной</w:t>
      </w:r>
      <w:r>
        <w:rPr>
          <w:spacing w:val="1"/>
        </w:rPr>
        <w:t xml:space="preserve"> </w:t>
      </w:r>
      <w:r>
        <w:t>деятельности развивает способность обучающихся работать не только в типовых учебных</w:t>
      </w:r>
      <w:r>
        <w:rPr>
          <w:spacing w:val="1"/>
        </w:rPr>
        <w:t xml:space="preserve"> </w:t>
      </w:r>
      <w:r>
        <w:t>ситуациях,</w:t>
      </w:r>
      <w:r>
        <w:rPr>
          <w:spacing w:val="-1"/>
        </w:rPr>
        <w:t xml:space="preserve"> </w:t>
      </w:r>
      <w:r>
        <w:t>но</w:t>
      </w:r>
      <w:r>
        <w:rPr>
          <w:spacing w:val="-1"/>
        </w:rPr>
        <w:t xml:space="preserve"> </w:t>
      </w:r>
      <w:r>
        <w:t>и</w:t>
      </w:r>
      <w:r>
        <w:rPr>
          <w:spacing w:val="-1"/>
        </w:rPr>
        <w:t xml:space="preserve"> </w:t>
      </w:r>
      <w:r>
        <w:t>в</w:t>
      </w:r>
      <w:r>
        <w:rPr>
          <w:spacing w:val="-2"/>
        </w:rPr>
        <w:t xml:space="preserve"> </w:t>
      </w:r>
      <w:r>
        <w:t>новых нестандартных</w:t>
      </w:r>
      <w:r>
        <w:rPr>
          <w:spacing w:val="-1"/>
        </w:rPr>
        <w:t xml:space="preserve"> </w:t>
      </w:r>
      <w:r>
        <w:t>ситуациях.</w:t>
      </w:r>
    </w:p>
    <w:p w:rsidR="00311D77" w:rsidRDefault="0074782E">
      <w:pPr>
        <w:pStyle w:val="a3"/>
        <w:spacing w:before="1"/>
        <w:ind w:right="846"/>
      </w:pPr>
      <w:r>
        <w:t>Сравнение</w:t>
      </w:r>
      <w:r>
        <w:rPr>
          <w:spacing w:val="1"/>
        </w:rPr>
        <w:t xml:space="preserve"> </w:t>
      </w:r>
      <w:r>
        <w:t>как</w:t>
      </w:r>
      <w:r>
        <w:rPr>
          <w:spacing w:val="1"/>
        </w:rPr>
        <w:t xml:space="preserve"> </w:t>
      </w:r>
      <w:r>
        <w:t>УУД</w:t>
      </w:r>
      <w:r>
        <w:rPr>
          <w:spacing w:val="1"/>
        </w:rPr>
        <w:t xml:space="preserve"> </w:t>
      </w:r>
      <w:r>
        <w:t>состоит</w:t>
      </w:r>
      <w:r>
        <w:rPr>
          <w:spacing w:val="1"/>
        </w:rPr>
        <w:t xml:space="preserve"> </w:t>
      </w:r>
      <w:r>
        <w:t>из</w:t>
      </w:r>
      <w:r>
        <w:rPr>
          <w:spacing w:val="1"/>
        </w:rPr>
        <w:t xml:space="preserve"> </w:t>
      </w:r>
      <w:r>
        <w:t>следующих</w:t>
      </w:r>
      <w:r>
        <w:rPr>
          <w:spacing w:val="1"/>
        </w:rPr>
        <w:t xml:space="preserve"> </w:t>
      </w:r>
      <w:r>
        <w:t>операций:</w:t>
      </w:r>
      <w:r>
        <w:rPr>
          <w:spacing w:val="1"/>
        </w:rPr>
        <w:t xml:space="preserve"> </w:t>
      </w:r>
      <w:r>
        <w:t>нахождение</w:t>
      </w:r>
      <w:r>
        <w:rPr>
          <w:spacing w:val="1"/>
        </w:rPr>
        <w:t xml:space="preserve"> </w:t>
      </w:r>
      <w:r>
        <w:t>различий</w:t>
      </w:r>
      <w:r>
        <w:rPr>
          <w:spacing w:val="1"/>
        </w:rPr>
        <w:t xml:space="preserve"> </w:t>
      </w:r>
      <w:r>
        <w:t>сравниваемых</w:t>
      </w:r>
      <w:r>
        <w:rPr>
          <w:spacing w:val="1"/>
        </w:rPr>
        <w:t xml:space="preserve"> </w:t>
      </w:r>
      <w:r>
        <w:t>предметов</w:t>
      </w:r>
      <w:r>
        <w:rPr>
          <w:spacing w:val="1"/>
        </w:rPr>
        <w:t xml:space="preserve"> </w:t>
      </w:r>
      <w:r>
        <w:t>(объектов,</w:t>
      </w:r>
      <w:r>
        <w:rPr>
          <w:spacing w:val="1"/>
        </w:rPr>
        <w:t xml:space="preserve"> </w:t>
      </w:r>
      <w:r>
        <w:t>явлений);</w:t>
      </w:r>
      <w:r>
        <w:rPr>
          <w:spacing w:val="1"/>
        </w:rPr>
        <w:t xml:space="preserve"> </w:t>
      </w:r>
      <w:r>
        <w:t>определение</w:t>
      </w:r>
      <w:r>
        <w:rPr>
          <w:spacing w:val="1"/>
        </w:rPr>
        <w:t xml:space="preserve"> </w:t>
      </w:r>
      <w:r>
        <w:t>их</w:t>
      </w:r>
      <w:r>
        <w:rPr>
          <w:spacing w:val="1"/>
        </w:rPr>
        <w:t xml:space="preserve"> </w:t>
      </w:r>
      <w:r>
        <w:t>сходства,</w:t>
      </w:r>
      <w:r>
        <w:rPr>
          <w:spacing w:val="1"/>
        </w:rPr>
        <w:t xml:space="preserve"> </w:t>
      </w:r>
      <w:r>
        <w:t>тождества,</w:t>
      </w:r>
      <w:r>
        <w:rPr>
          <w:spacing w:val="1"/>
        </w:rPr>
        <w:t xml:space="preserve"> </w:t>
      </w:r>
      <w:r>
        <w:t>похожести; определение индивидуальности, специфических черт объекта. Для повышения</w:t>
      </w:r>
      <w:r>
        <w:rPr>
          <w:spacing w:val="-57"/>
        </w:rPr>
        <w:t xml:space="preserve"> </w:t>
      </w:r>
      <w:r>
        <w:t>мотивации обучения обучающемуся предлагается новый вид деятельности (возможный</w:t>
      </w:r>
      <w:r>
        <w:rPr>
          <w:spacing w:val="1"/>
        </w:rPr>
        <w:t xml:space="preserve"> </w:t>
      </w:r>
      <w:r>
        <w:t>только</w:t>
      </w:r>
      <w:r>
        <w:rPr>
          <w:spacing w:val="1"/>
        </w:rPr>
        <w:t xml:space="preserve"> </w:t>
      </w:r>
      <w:r>
        <w:t>в</w:t>
      </w:r>
      <w:r>
        <w:rPr>
          <w:spacing w:val="1"/>
        </w:rPr>
        <w:t xml:space="preserve"> </w:t>
      </w:r>
      <w:r>
        <w:t>условиях</w:t>
      </w:r>
      <w:r>
        <w:rPr>
          <w:spacing w:val="1"/>
        </w:rPr>
        <w:t xml:space="preserve"> </w:t>
      </w:r>
      <w:r>
        <w:t>экранного</w:t>
      </w:r>
      <w:r>
        <w:rPr>
          <w:spacing w:val="1"/>
        </w:rPr>
        <w:t xml:space="preserve"> </w:t>
      </w:r>
      <w:r>
        <w:t>представления</w:t>
      </w:r>
      <w:r>
        <w:rPr>
          <w:spacing w:val="1"/>
        </w:rPr>
        <w:t xml:space="preserve"> </w:t>
      </w:r>
      <w:r>
        <w:t>объектов,</w:t>
      </w:r>
      <w:r>
        <w:rPr>
          <w:spacing w:val="1"/>
        </w:rPr>
        <w:t xml:space="preserve"> </w:t>
      </w:r>
      <w:r>
        <w:t>явлений)</w:t>
      </w:r>
      <w:r>
        <w:rPr>
          <w:spacing w:val="1"/>
        </w:rPr>
        <w:t xml:space="preserve"> </w:t>
      </w:r>
      <w:r>
        <w:t>–</w:t>
      </w:r>
      <w:r>
        <w:rPr>
          <w:spacing w:val="1"/>
        </w:rPr>
        <w:t xml:space="preserve"> </w:t>
      </w:r>
      <w:r>
        <w:t>выбирать</w:t>
      </w:r>
      <w:r>
        <w:rPr>
          <w:spacing w:val="1"/>
        </w:rPr>
        <w:t xml:space="preserve"> </w:t>
      </w:r>
      <w:r>
        <w:t>(из</w:t>
      </w:r>
      <w:r>
        <w:rPr>
          <w:spacing w:val="1"/>
        </w:rPr>
        <w:t xml:space="preserve"> </w:t>
      </w:r>
      <w:r>
        <w:t>информационного</w:t>
      </w:r>
      <w:r>
        <w:rPr>
          <w:spacing w:val="1"/>
        </w:rPr>
        <w:t xml:space="preserve"> </w:t>
      </w:r>
      <w:r>
        <w:t>банка)</w:t>
      </w:r>
      <w:r>
        <w:rPr>
          <w:spacing w:val="1"/>
        </w:rPr>
        <w:t xml:space="preserve"> </w:t>
      </w:r>
      <w:r>
        <w:t>экранные</w:t>
      </w:r>
      <w:r>
        <w:rPr>
          <w:spacing w:val="1"/>
        </w:rPr>
        <w:t xml:space="preserve"> </w:t>
      </w:r>
      <w:r>
        <w:t>(виртуальные)</w:t>
      </w:r>
      <w:r>
        <w:rPr>
          <w:spacing w:val="1"/>
        </w:rPr>
        <w:t xml:space="preserve"> </w:t>
      </w:r>
      <w:r>
        <w:t>модели</w:t>
      </w:r>
      <w:r>
        <w:rPr>
          <w:spacing w:val="1"/>
        </w:rPr>
        <w:t xml:space="preserve"> </w:t>
      </w:r>
      <w:r>
        <w:t>изучаемых</w:t>
      </w:r>
      <w:r>
        <w:rPr>
          <w:spacing w:val="61"/>
        </w:rPr>
        <w:t xml:space="preserve"> </w:t>
      </w:r>
      <w:r>
        <w:t>предметов</w:t>
      </w:r>
      <w:r>
        <w:rPr>
          <w:spacing w:val="1"/>
        </w:rPr>
        <w:t xml:space="preserve"> </w:t>
      </w:r>
      <w:r>
        <w:t>(объектов, явлений) и видоизменять их таким образом, чтобы привести их к сходству или</w:t>
      </w:r>
      <w:r>
        <w:rPr>
          <w:spacing w:val="1"/>
        </w:rPr>
        <w:t xml:space="preserve"> </w:t>
      </w:r>
      <w:r>
        <w:t>похожести</w:t>
      </w:r>
      <w:r>
        <w:rPr>
          <w:spacing w:val="-2"/>
        </w:rPr>
        <w:t xml:space="preserve"> </w:t>
      </w:r>
      <w:r>
        <w:t>с другими.</w:t>
      </w:r>
    </w:p>
    <w:p w:rsidR="00311D77" w:rsidRDefault="0074782E">
      <w:pPr>
        <w:pStyle w:val="a3"/>
        <w:spacing w:before="1"/>
        <w:ind w:right="845"/>
      </w:pPr>
      <w:r>
        <w:t>Классификация как УУД включает: анализ свойств объектов, которые подлежат</w:t>
      </w:r>
      <w:r>
        <w:rPr>
          <w:spacing w:val="1"/>
        </w:rPr>
        <w:t xml:space="preserve"> </w:t>
      </w:r>
      <w:r>
        <w:t>классификации; сравнение выделенных свойств с целью их дифференциации на внешние</w:t>
      </w:r>
      <w:r>
        <w:rPr>
          <w:spacing w:val="1"/>
        </w:rPr>
        <w:t xml:space="preserve"> </w:t>
      </w:r>
      <w:r>
        <w:t>(несущественные)</w:t>
      </w:r>
      <w:r>
        <w:rPr>
          <w:spacing w:val="1"/>
        </w:rPr>
        <w:t xml:space="preserve"> </w:t>
      </w:r>
      <w:r>
        <w:t>и</w:t>
      </w:r>
      <w:r>
        <w:rPr>
          <w:spacing w:val="1"/>
        </w:rPr>
        <w:t xml:space="preserve"> </w:t>
      </w:r>
      <w:r>
        <w:t>главные</w:t>
      </w:r>
      <w:r>
        <w:rPr>
          <w:spacing w:val="1"/>
        </w:rPr>
        <w:t xml:space="preserve"> </w:t>
      </w:r>
      <w:r>
        <w:t>(существенные)</w:t>
      </w:r>
      <w:r>
        <w:rPr>
          <w:spacing w:val="1"/>
        </w:rPr>
        <w:t xml:space="preserve"> </w:t>
      </w:r>
      <w:r>
        <w:t>свойства;</w:t>
      </w:r>
      <w:r>
        <w:rPr>
          <w:spacing w:val="1"/>
        </w:rPr>
        <w:t xml:space="preserve"> </w:t>
      </w:r>
      <w:r>
        <w:t>выделение</w:t>
      </w:r>
      <w:r>
        <w:rPr>
          <w:spacing w:val="1"/>
        </w:rPr>
        <w:t xml:space="preserve"> </w:t>
      </w:r>
      <w:r>
        <w:t>общих</w:t>
      </w:r>
      <w:r>
        <w:rPr>
          <w:spacing w:val="1"/>
        </w:rPr>
        <w:t xml:space="preserve"> </w:t>
      </w:r>
      <w:r>
        <w:t>главных</w:t>
      </w:r>
      <w:r>
        <w:rPr>
          <w:spacing w:val="-57"/>
        </w:rPr>
        <w:t xml:space="preserve"> </w:t>
      </w:r>
      <w:r>
        <w:t>(существенных)</w:t>
      </w:r>
      <w:r>
        <w:rPr>
          <w:spacing w:val="1"/>
        </w:rPr>
        <w:t xml:space="preserve"> </w:t>
      </w:r>
      <w:r>
        <w:t>признаков</w:t>
      </w:r>
      <w:r>
        <w:rPr>
          <w:spacing w:val="1"/>
        </w:rPr>
        <w:t xml:space="preserve"> </w:t>
      </w:r>
      <w:r>
        <w:t>всех</w:t>
      </w:r>
      <w:r>
        <w:rPr>
          <w:spacing w:val="1"/>
        </w:rPr>
        <w:t xml:space="preserve"> </w:t>
      </w:r>
      <w:r>
        <w:t>имеющихся</w:t>
      </w:r>
      <w:r>
        <w:rPr>
          <w:spacing w:val="1"/>
        </w:rPr>
        <w:t xml:space="preserve"> </w:t>
      </w:r>
      <w:r>
        <w:t>объектов;</w:t>
      </w:r>
      <w:r>
        <w:rPr>
          <w:spacing w:val="1"/>
        </w:rPr>
        <w:t xml:space="preserve"> </w:t>
      </w:r>
      <w:r>
        <w:t>разбиение</w:t>
      </w:r>
      <w:r>
        <w:rPr>
          <w:spacing w:val="1"/>
        </w:rPr>
        <w:t xml:space="preserve"> </w:t>
      </w:r>
      <w:r>
        <w:t>объектов</w:t>
      </w:r>
      <w:r>
        <w:rPr>
          <w:spacing w:val="1"/>
        </w:rPr>
        <w:t xml:space="preserve"> </w:t>
      </w:r>
      <w:r>
        <w:t>на</w:t>
      </w:r>
      <w:r>
        <w:rPr>
          <w:spacing w:val="1"/>
        </w:rPr>
        <w:t xml:space="preserve"> </w:t>
      </w:r>
      <w:r>
        <w:t>группы</w:t>
      </w:r>
      <w:r>
        <w:rPr>
          <w:spacing w:val="1"/>
        </w:rPr>
        <w:t xml:space="preserve"> </w:t>
      </w:r>
      <w:r>
        <w:t>(типы) по общему главному (существенному) признаку. Обучающемуся предлагается (в</w:t>
      </w:r>
      <w:r>
        <w:rPr>
          <w:spacing w:val="1"/>
        </w:rPr>
        <w:t xml:space="preserve"> </w:t>
      </w:r>
      <w:r>
        <w:t>условиях</w:t>
      </w:r>
      <w:r>
        <w:rPr>
          <w:spacing w:val="23"/>
        </w:rPr>
        <w:t xml:space="preserve"> </w:t>
      </w:r>
      <w:r>
        <w:t>экранного</w:t>
      </w:r>
      <w:r>
        <w:rPr>
          <w:spacing w:val="24"/>
        </w:rPr>
        <w:t xml:space="preserve"> </w:t>
      </w:r>
      <w:r>
        <w:t>представления</w:t>
      </w:r>
      <w:r>
        <w:rPr>
          <w:spacing w:val="26"/>
        </w:rPr>
        <w:t xml:space="preserve"> </w:t>
      </w:r>
      <w:r>
        <w:t>моделей</w:t>
      </w:r>
      <w:r>
        <w:rPr>
          <w:spacing w:val="24"/>
        </w:rPr>
        <w:t xml:space="preserve"> </w:t>
      </w:r>
      <w:r>
        <w:t>объектов)</w:t>
      </w:r>
      <w:r>
        <w:rPr>
          <w:spacing w:val="23"/>
        </w:rPr>
        <w:t xml:space="preserve"> </w:t>
      </w:r>
      <w:r>
        <w:t>большее</w:t>
      </w:r>
      <w:r>
        <w:rPr>
          <w:spacing w:val="26"/>
        </w:rPr>
        <w:t xml:space="preserve"> </w:t>
      </w:r>
      <w:r>
        <w:t>их</w:t>
      </w:r>
      <w:r>
        <w:rPr>
          <w:spacing w:val="24"/>
        </w:rPr>
        <w:t xml:space="preserve"> </w:t>
      </w:r>
      <w:r>
        <w:t>количество</w:t>
      </w:r>
      <w:r>
        <w:rPr>
          <w:spacing w:val="24"/>
        </w:rPr>
        <w:t xml:space="preserve"> </w:t>
      </w:r>
      <w:r>
        <w:t>в</w:t>
      </w:r>
      <w:r>
        <w:rPr>
          <w:spacing w:val="22"/>
        </w:rPr>
        <w:t xml:space="preserve"> </w:t>
      </w:r>
      <w:r>
        <w:t>отличие</w:t>
      </w:r>
      <w:r>
        <w:rPr>
          <w:spacing w:val="-57"/>
        </w:rPr>
        <w:t xml:space="preserve"> </w:t>
      </w:r>
      <w:r>
        <w:t>от реальных условий, для анализа свойств объектов, которые подлежат классификации</w:t>
      </w:r>
      <w:r>
        <w:rPr>
          <w:spacing w:val="1"/>
        </w:rPr>
        <w:t xml:space="preserve"> </w:t>
      </w:r>
      <w:r>
        <w:t>(типизации),</w:t>
      </w:r>
      <w:r>
        <w:rPr>
          <w:spacing w:val="1"/>
        </w:rPr>
        <w:t xml:space="preserve"> </w:t>
      </w:r>
      <w:r>
        <w:t>для</w:t>
      </w:r>
      <w:r>
        <w:rPr>
          <w:spacing w:val="1"/>
        </w:rPr>
        <w:t xml:space="preserve"> </w:t>
      </w:r>
      <w:r>
        <w:t>сравнения</w:t>
      </w:r>
      <w:r>
        <w:rPr>
          <w:spacing w:val="1"/>
        </w:rPr>
        <w:t xml:space="preserve"> </w:t>
      </w:r>
      <w:r>
        <w:t>выделенных</w:t>
      </w:r>
      <w:r>
        <w:rPr>
          <w:spacing w:val="1"/>
        </w:rPr>
        <w:t xml:space="preserve"> </w:t>
      </w:r>
      <w:r>
        <w:t>свойств</w:t>
      </w:r>
      <w:r>
        <w:rPr>
          <w:spacing w:val="1"/>
        </w:rPr>
        <w:t xml:space="preserve"> </w:t>
      </w:r>
      <w:r>
        <w:t>экранных</w:t>
      </w:r>
      <w:r>
        <w:rPr>
          <w:spacing w:val="1"/>
        </w:rPr>
        <w:t xml:space="preserve"> </w:t>
      </w:r>
      <w:r>
        <w:t>(виртуальных)</w:t>
      </w:r>
      <w:r>
        <w:rPr>
          <w:spacing w:val="1"/>
        </w:rPr>
        <w:t xml:space="preserve"> </w:t>
      </w:r>
      <w:r>
        <w:t>моделей</w:t>
      </w:r>
      <w:r>
        <w:rPr>
          <w:spacing w:val="1"/>
        </w:rPr>
        <w:t xml:space="preserve"> </w:t>
      </w:r>
      <w:r>
        <w:t>изучаемых</w:t>
      </w:r>
      <w:r>
        <w:rPr>
          <w:spacing w:val="1"/>
        </w:rPr>
        <w:t xml:space="preserve"> </w:t>
      </w:r>
      <w:r>
        <w:t>объектов</w:t>
      </w:r>
      <w:r>
        <w:rPr>
          <w:spacing w:val="1"/>
        </w:rPr>
        <w:t xml:space="preserve"> </w:t>
      </w:r>
      <w:r>
        <w:t>с</w:t>
      </w:r>
      <w:r>
        <w:rPr>
          <w:spacing w:val="1"/>
        </w:rPr>
        <w:t xml:space="preserve"> </w:t>
      </w:r>
      <w:r>
        <w:t>целью</w:t>
      </w:r>
      <w:r>
        <w:rPr>
          <w:spacing w:val="1"/>
        </w:rPr>
        <w:t xml:space="preserve"> </w:t>
      </w:r>
      <w:r>
        <w:t>их</w:t>
      </w:r>
      <w:r>
        <w:rPr>
          <w:spacing w:val="1"/>
        </w:rPr>
        <w:t xml:space="preserve"> </w:t>
      </w:r>
      <w:r>
        <w:t>дифференциации.</w:t>
      </w:r>
      <w:r>
        <w:rPr>
          <w:spacing w:val="1"/>
        </w:rPr>
        <w:t xml:space="preserve"> </w:t>
      </w:r>
      <w:r>
        <w:t>При</w:t>
      </w:r>
      <w:r>
        <w:rPr>
          <w:spacing w:val="1"/>
        </w:rPr>
        <w:t xml:space="preserve"> </w:t>
      </w:r>
      <w:r>
        <w:t>этом</w:t>
      </w:r>
      <w:r>
        <w:rPr>
          <w:spacing w:val="1"/>
        </w:rPr>
        <w:t xml:space="preserve"> </w:t>
      </w:r>
      <w:r>
        <w:t>возможна</w:t>
      </w:r>
      <w:r>
        <w:rPr>
          <w:spacing w:val="1"/>
        </w:rPr>
        <w:t xml:space="preserve"> </w:t>
      </w:r>
      <w:r>
        <w:t>фиксация</w:t>
      </w:r>
      <w:r>
        <w:rPr>
          <w:spacing w:val="1"/>
        </w:rPr>
        <w:t xml:space="preserve"> </w:t>
      </w:r>
      <w:r>
        <w:t>деятельности обучающегося в электронном формате для рассмотрения учителем итогов</w:t>
      </w:r>
      <w:r>
        <w:rPr>
          <w:spacing w:val="1"/>
        </w:rPr>
        <w:t xml:space="preserve"> </w:t>
      </w:r>
      <w:r>
        <w:t>работы.</w:t>
      </w:r>
    </w:p>
    <w:p w:rsidR="00311D77" w:rsidRDefault="00311D77">
      <w:pPr>
        <w:sectPr w:rsidR="00311D77">
          <w:pgSz w:w="11910" w:h="16840"/>
          <w:pgMar w:top="1040" w:right="0" w:bottom="1180" w:left="680" w:header="0" w:footer="918" w:gutter="0"/>
          <w:cols w:space="720"/>
        </w:sectPr>
      </w:pPr>
    </w:p>
    <w:p w:rsidR="00311D77" w:rsidRDefault="0074782E">
      <w:pPr>
        <w:pStyle w:val="a3"/>
        <w:spacing w:before="76"/>
        <w:ind w:right="845"/>
      </w:pPr>
      <w:r>
        <w:lastRenderedPageBreak/>
        <w:t>Обобщение</w:t>
      </w:r>
      <w:r>
        <w:rPr>
          <w:spacing w:val="1"/>
        </w:rPr>
        <w:t xml:space="preserve"> </w:t>
      </w:r>
      <w:r>
        <w:t>как</w:t>
      </w:r>
      <w:r>
        <w:rPr>
          <w:spacing w:val="1"/>
        </w:rPr>
        <w:t xml:space="preserve"> </w:t>
      </w:r>
      <w:r>
        <w:t>УУД</w:t>
      </w:r>
      <w:r>
        <w:rPr>
          <w:spacing w:val="1"/>
        </w:rPr>
        <w:t xml:space="preserve"> </w:t>
      </w:r>
      <w:r>
        <w:t>включает</w:t>
      </w:r>
      <w:r>
        <w:rPr>
          <w:spacing w:val="1"/>
        </w:rPr>
        <w:t xml:space="preserve"> </w:t>
      </w:r>
      <w:r>
        <w:t>следующие</w:t>
      </w:r>
      <w:r>
        <w:rPr>
          <w:spacing w:val="1"/>
        </w:rPr>
        <w:t xml:space="preserve"> </w:t>
      </w:r>
      <w:r>
        <w:t>операции:</w:t>
      </w:r>
      <w:r>
        <w:rPr>
          <w:spacing w:val="1"/>
        </w:rPr>
        <w:t xml:space="preserve"> </w:t>
      </w:r>
      <w:r>
        <w:t>сравнение</w:t>
      </w:r>
      <w:r>
        <w:rPr>
          <w:spacing w:val="1"/>
        </w:rPr>
        <w:t xml:space="preserve"> </w:t>
      </w:r>
      <w:r>
        <w:t>предметов</w:t>
      </w:r>
      <w:r>
        <w:rPr>
          <w:spacing w:val="1"/>
        </w:rPr>
        <w:t xml:space="preserve"> </w:t>
      </w:r>
      <w:r>
        <w:t>(объектов,</w:t>
      </w:r>
      <w:r>
        <w:rPr>
          <w:spacing w:val="1"/>
        </w:rPr>
        <w:t xml:space="preserve"> </w:t>
      </w:r>
      <w:r>
        <w:t>явлений,</w:t>
      </w:r>
      <w:r>
        <w:rPr>
          <w:spacing w:val="1"/>
        </w:rPr>
        <w:t xml:space="preserve"> </w:t>
      </w:r>
      <w:r>
        <w:t>понятий)</w:t>
      </w:r>
      <w:r>
        <w:rPr>
          <w:spacing w:val="1"/>
        </w:rPr>
        <w:t xml:space="preserve"> </w:t>
      </w:r>
      <w:r>
        <w:t>и</w:t>
      </w:r>
      <w:r>
        <w:rPr>
          <w:spacing w:val="1"/>
        </w:rPr>
        <w:t xml:space="preserve"> </w:t>
      </w:r>
      <w:r>
        <w:t>выделение</w:t>
      </w:r>
      <w:r>
        <w:rPr>
          <w:spacing w:val="1"/>
        </w:rPr>
        <w:t xml:space="preserve"> </w:t>
      </w:r>
      <w:r>
        <w:t>их</w:t>
      </w:r>
      <w:r>
        <w:rPr>
          <w:spacing w:val="1"/>
        </w:rPr>
        <w:t xml:space="preserve"> </w:t>
      </w:r>
      <w:r>
        <w:t>общих</w:t>
      </w:r>
      <w:r>
        <w:rPr>
          <w:spacing w:val="1"/>
        </w:rPr>
        <w:t xml:space="preserve"> </w:t>
      </w:r>
      <w:r>
        <w:t>признаков;</w:t>
      </w:r>
      <w:r>
        <w:rPr>
          <w:spacing w:val="1"/>
        </w:rPr>
        <w:t xml:space="preserve"> </w:t>
      </w:r>
      <w:r>
        <w:t>анализ</w:t>
      </w:r>
      <w:r>
        <w:rPr>
          <w:spacing w:val="1"/>
        </w:rPr>
        <w:t xml:space="preserve"> </w:t>
      </w:r>
      <w:r>
        <w:t>выделенных</w:t>
      </w:r>
      <w:r>
        <w:rPr>
          <w:spacing w:val="1"/>
        </w:rPr>
        <w:t xml:space="preserve"> </w:t>
      </w:r>
      <w:r>
        <w:t>признаков и определение наиболее устойчивых (инвариантных) существенных признаков</w:t>
      </w:r>
      <w:r>
        <w:rPr>
          <w:spacing w:val="1"/>
        </w:rPr>
        <w:t xml:space="preserve"> </w:t>
      </w:r>
      <w:r>
        <w:t>(свойств); игнорирование индивидуальных и (или) особенных свойств каждого предмета;</w:t>
      </w:r>
      <w:r>
        <w:rPr>
          <w:spacing w:val="1"/>
        </w:rPr>
        <w:t xml:space="preserve"> </w:t>
      </w:r>
      <w:r>
        <w:t>сокращённая</w:t>
      </w:r>
      <w:r>
        <w:rPr>
          <w:spacing w:val="1"/>
        </w:rPr>
        <w:t xml:space="preserve"> </w:t>
      </w:r>
      <w:r>
        <w:t>сжатая</w:t>
      </w:r>
      <w:r>
        <w:rPr>
          <w:spacing w:val="1"/>
        </w:rPr>
        <w:t xml:space="preserve"> </w:t>
      </w:r>
      <w:r>
        <w:t>формулировка</w:t>
      </w:r>
      <w:r>
        <w:rPr>
          <w:spacing w:val="1"/>
        </w:rPr>
        <w:t xml:space="preserve"> </w:t>
      </w:r>
      <w:r>
        <w:t>общего</w:t>
      </w:r>
      <w:r>
        <w:rPr>
          <w:spacing w:val="1"/>
        </w:rPr>
        <w:t xml:space="preserve"> </w:t>
      </w:r>
      <w:r>
        <w:t>главного</w:t>
      </w:r>
      <w:r>
        <w:rPr>
          <w:spacing w:val="1"/>
        </w:rPr>
        <w:t xml:space="preserve"> </w:t>
      </w:r>
      <w:r>
        <w:t>существенного</w:t>
      </w:r>
      <w:r>
        <w:rPr>
          <w:spacing w:val="1"/>
        </w:rPr>
        <w:t xml:space="preserve"> </w:t>
      </w:r>
      <w:r>
        <w:t>признака</w:t>
      </w:r>
      <w:r>
        <w:rPr>
          <w:spacing w:val="1"/>
        </w:rPr>
        <w:t xml:space="preserve"> </w:t>
      </w:r>
      <w:r>
        <w:t>всех</w:t>
      </w:r>
      <w:r>
        <w:rPr>
          <w:spacing w:val="1"/>
        </w:rPr>
        <w:t xml:space="preserve"> </w:t>
      </w:r>
      <w:r>
        <w:t>анализируемых</w:t>
      </w:r>
      <w:r>
        <w:rPr>
          <w:spacing w:val="1"/>
        </w:rPr>
        <w:t xml:space="preserve"> </w:t>
      </w:r>
      <w:r>
        <w:t>предметов.</w:t>
      </w:r>
      <w:r>
        <w:rPr>
          <w:spacing w:val="1"/>
        </w:rPr>
        <w:t xml:space="preserve"> </w:t>
      </w:r>
      <w:r>
        <w:t>Обучающемуся</w:t>
      </w:r>
      <w:r>
        <w:rPr>
          <w:spacing w:val="1"/>
        </w:rPr>
        <w:t xml:space="preserve"> </w:t>
      </w:r>
      <w:r>
        <w:t>предлагается</w:t>
      </w:r>
      <w:r>
        <w:rPr>
          <w:spacing w:val="1"/>
        </w:rPr>
        <w:t xml:space="preserve"> </w:t>
      </w:r>
      <w:r>
        <w:t>(в</w:t>
      </w:r>
      <w:r>
        <w:rPr>
          <w:spacing w:val="1"/>
        </w:rPr>
        <w:t xml:space="preserve"> </w:t>
      </w:r>
      <w:r>
        <w:t>условиях</w:t>
      </w:r>
      <w:r>
        <w:rPr>
          <w:spacing w:val="1"/>
        </w:rPr>
        <w:t xml:space="preserve"> </w:t>
      </w:r>
      <w:r>
        <w:t>экранного</w:t>
      </w:r>
      <w:r>
        <w:rPr>
          <w:spacing w:val="1"/>
        </w:rPr>
        <w:t xml:space="preserve"> </w:t>
      </w:r>
      <w:r>
        <w:t>представления моделей объектов) большее их количество в отличие от реальных условий,</w:t>
      </w:r>
      <w:r>
        <w:rPr>
          <w:spacing w:val="1"/>
        </w:rPr>
        <w:t xml:space="preserve"> </w:t>
      </w:r>
      <w:r>
        <w:t>для сравнения предметов (объектов, явлений) и выделения их общих признаков. При этом</w:t>
      </w:r>
      <w:r>
        <w:rPr>
          <w:spacing w:val="1"/>
        </w:rPr>
        <w:t xml:space="preserve"> </w:t>
      </w:r>
      <w:r>
        <w:t>возможна</w:t>
      </w:r>
      <w:r>
        <w:rPr>
          <w:spacing w:val="1"/>
        </w:rPr>
        <w:t xml:space="preserve"> </w:t>
      </w:r>
      <w:r>
        <w:t>фиксация</w:t>
      </w:r>
      <w:r>
        <w:rPr>
          <w:spacing w:val="1"/>
        </w:rPr>
        <w:t xml:space="preserve"> </w:t>
      </w:r>
      <w:r>
        <w:t>деятельности</w:t>
      </w:r>
      <w:r>
        <w:rPr>
          <w:spacing w:val="1"/>
        </w:rPr>
        <w:t xml:space="preserve"> </w:t>
      </w:r>
      <w:r>
        <w:t>обучающегося</w:t>
      </w:r>
      <w:r>
        <w:rPr>
          <w:spacing w:val="1"/>
        </w:rPr>
        <w:t xml:space="preserve"> </w:t>
      </w:r>
      <w:r>
        <w:t>в</w:t>
      </w:r>
      <w:r>
        <w:rPr>
          <w:spacing w:val="1"/>
        </w:rPr>
        <w:t xml:space="preserve"> </w:t>
      </w:r>
      <w:r>
        <w:t>электронном</w:t>
      </w:r>
      <w:r>
        <w:rPr>
          <w:spacing w:val="1"/>
        </w:rPr>
        <w:t xml:space="preserve"> </w:t>
      </w:r>
      <w:r>
        <w:t>формате</w:t>
      </w:r>
      <w:r>
        <w:rPr>
          <w:spacing w:val="61"/>
        </w:rPr>
        <w:t xml:space="preserve"> </w:t>
      </w:r>
      <w:r>
        <w:t>для</w:t>
      </w:r>
      <w:r>
        <w:rPr>
          <w:spacing w:val="1"/>
        </w:rPr>
        <w:t xml:space="preserve"> </w:t>
      </w:r>
      <w:r>
        <w:t>рассмотрения учителем итогов</w:t>
      </w:r>
      <w:r>
        <w:rPr>
          <w:spacing w:val="-2"/>
        </w:rPr>
        <w:t xml:space="preserve"> </w:t>
      </w:r>
      <w:r>
        <w:t>работы.</w:t>
      </w:r>
    </w:p>
    <w:p w:rsidR="00311D77" w:rsidRDefault="0074782E">
      <w:pPr>
        <w:pStyle w:val="a3"/>
        <w:spacing w:before="1"/>
        <w:ind w:right="847"/>
      </w:pPr>
      <w:r>
        <w:t>Систематическая</w:t>
      </w:r>
      <w:r>
        <w:rPr>
          <w:spacing w:val="1"/>
        </w:rPr>
        <w:t xml:space="preserve"> </w:t>
      </w:r>
      <w:r>
        <w:t>работа</w:t>
      </w:r>
      <w:r>
        <w:rPr>
          <w:spacing w:val="1"/>
        </w:rPr>
        <w:t xml:space="preserve"> </w:t>
      </w:r>
      <w:r>
        <w:t>обучающегося</w:t>
      </w:r>
      <w:r>
        <w:rPr>
          <w:spacing w:val="1"/>
        </w:rPr>
        <w:t xml:space="preserve"> </w:t>
      </w:r>
      <w:r>
        <w:t>с</w:t>
      </w:r>
      <w:r>
        <w:rPr>
          <w:spacing w:val="1"/>
        </w:rPr>
        <w:t xml:space="preserve"> </w:t>
      </w:r>
      <w:r>
        <w:t>заданиями,</w:t>
      </w:r>
      <w:r>
        <w:rPr>
          <w:spacing w:val="1"/>
        </w:rPr>
        <w:t xml:space="preserve"> </w:t>
      </w:r>
      <w:r>
        <w:t>требующими</w:t>
      </w:r>
      <w:r>
        <w:rPr>
          <w:spacing w:val="1"/>
        </w:rPr>
        <w:t xml:space="preserve"> </w:t>
      </w:r>
      <w:r>
        <w:t>применения</w:t>
      </w:r>
      <w:r>
        <w:rPr>
          <w:spacing w:val="1"/>
        </w:rPr>
        <w:t xml:space="preserve"> </w:t>
      </w:r>
      <w:r>
        <w:t>одинаковых</w:t>
      </w:r>
      <w:r>
        <w:rPr>
          <w:spacing w:val="1"/>
        </w:rPr>
        <w:t xml:space="preserve"> </w:t>
      </w:r>
      <w:r>
        <w:t>способов</w:t>
      </w:r>
      <w:r>
        <w:rPr>
          <w:spacing w:val="1"/>
        </w:rPr>
        <w:t xml:space="preserve"> </w:t>
      </w:r>
      <w:r>
        <w:t>действий</w:t>
      </w:r>
      <w:r>
        <w:rPr>
          <w:spacing w:val="1"/>
        </w:rPr>
        <w:t xml:space="preserve"> </w:t>
      </w:r>
      <w:r>
        <w:t>на</w:t>
      </w:r>
      <w:r>
        <w:rPr>
          <w:spacing w:val="1"/>
        </w:rPr>
        <w:t xml:space="preserve"> </w:t>
      </w:r>
      <w:r>
        <w:t>различном</w:t>
      </w:r>
      <w:r>
        <w:rPr>
          <w:spacing w:val="1"/>
        </w:rPr>
        <w:t xml:space="preserve"> </w:t>
      </w:r>
      <w:r>
        <w:t>предметном</w:t>
      </w:r>
      <w:r>
        <w:rPr>
          <w:spacing w:val="1"/>
        </w:rPr>
        <w:t xml:space="preserve"> </w:t>
      </w:r>
      <w:r>
        <w:t>содержании,</w:t>
      </w:r>
      <w:r>
        <w:rPr>
          <w:spacing w:val="1"/>
        </w:rPr>
        <w:t xml:space="preserve"> </w:t>
      </w:r>
      <w:r>
        <w:t>формирует</w:t>
      </w:r>
      <w:r>
        <w:rPr>
          <w:spacing w:val="1"/>
        </w:rPr>
        <w:t xml:space="preserve"> </w:t>
      </w:r>
      <w:r>
        <w:t>у</w:t>
      </w:r>
      <w:r>
        <w:rPr>
          <w:spacing w:val="1"/>
        </w:rPr>
        <w:t xml:space="preserve"> </w:t>
      </w:r>
      <w:r>
        <w:t>обучающихся чёткое представление об их универсальных свойствах,</w:t>
      </w:r>
      <w:r>
        <w:rPr>
          <w:spacing w:val="1"/>
        </w:rPr>
        <w:t xml:space="preserve"> </w:t>
      </w:r>
      <w:r>
        <w:t>то есть возможность</w:t>
      </w:r>
      <w:r>
        <w:rPr>
          <w:spacing w:val="-57"/>
        </w:rPr>
        <w:t xml:space="preserve"> </w:t>
      </w:r>
      <w:r>
        <w:t>обобщённой</w:t>
      </w:r>
      <w:r>
        <w:rPr>
          <w:spacing w:val="-1"/>
        </w:rPr>
        <w:t xml:space="preserve"> </w:t>
      </w:r>
      <w:r>
        <w:t>характеристики</w:t>
      </w:r>
      <w:r>
        <w:rPr>
          <w:spacing w:val="-1"/>
        </w:rPr>
        <w:t xml:space="preserve"> </w:t>
      </w:r>
      <w:r>
        <w:t>сущности</w:t>
      </w:r>
      <w:r>
        <w:rPr>
          <w:spacing w:val="-2"/>
        </w:rPr>
        <w:t xml:space="preserve"> </w:t>
      </w:r>
      <w:r>
        <w:t>универсального действия.</w:t>
      </w:r>
    </w:p>
    <w:p w:rsidR="00311D77" w:rsidRDefault="0074782E">
      <w:pPr>
        <w:pStyle w:val="a3"/>
        <w:ind w:right="850"/>
      </w:pPr>
      <w:r>
        <w:t>Сформированность УУД у обучающихся определяется на этапе завершения ими</w:t>
      </w:r>
      <w:r>
        <w:rPr>
          <w:spacing w:val="1"/>
        </w:rPr>
        <w:t xml:space="preserve"> </w:t>
      </w:r>
      <w:r>
        <w:t>освоения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Полученные</w:t>
      </w:r>
      <w:r>
        <w:rPr>
          <w:spacing w:val="1"/>
        </w:rPr>
        <w:t xml:space="preserve"> </w:t>
      </w:r>
      <w:r>
        <w:t>результаты</w:t>
      </w:r>
      <w:r>
        <w:rPr>
          <w:spacing w:val="1"/>
        </w:rPr>
        <w:t xml:space="preserve"> </w:t>
      </w:r>
      <w:r>
        <w:t>не</w:t>
      </w:r>
      <w:r>
        <w:rPr>
          <w:spacing w:val="1"/>
        </w:rPr>
        <w:t xml:space="preserve"> </w:t>
      </w:r>
      <w:r>
        <w:t>подлежат</w:t>
      </w:r>
      <w:r>
        <w:rPr>
          <w:spacing w:val="1"/>
        </w:rPr>
        <w:t xml:space="preserve"> </w:t>
      </w:r>
      <w:r>
        <w:t>балльной</w:t>
      </w:r>
      <w:r>
        <w:rPr>
          <w:spacing w:val="1"/>
        </w:rPr>
        <w:t xml:space="preserve"> </w:t>
      </w:r>
      <w:r>
        <w:t>оценке,</w:t>
      </w:r>
      <w:r>
        <w:rPr>
          <w:spacing w:val="1"/>
        </w:rPr>
        <w:t xml:space="preserve"> </w:t>
      </w:r>
      <w:r>
        <w:t>так</w:t>
      </w:r>
      <w:r>
        <w:rPr>
          <w:spacing w:val="1"/>
        </w:rPr>
        <w:t xml:space="preserve"> </w:t>
      </w:r>
      <w:r>
        <w:t>как</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закономерностями</w:t>
      </w:r>
      <w:r>
        <w:rPr>
          <w:spacing w:val="1"/>
        </w:rPr>
        <w:t xml:space="preserve"> </w:t>
      </w:r>
      <w:r>
        <w:t>контрольно-</w:t>
      </w:r>
      <w:r>
        <w:rPr>
          <w:spacing w:val="1"/>
        </w:rPr>
        <w:t xml:space="preserve"> </w:t>
      </w:r>
      <w:r>
        <w:t>оценочной</w:t>
      </w:r>
      <w:r>
        <w:rPr>
          <w:spacing w:val="1"/>
        </w:rPr>
        <w:t xml:space="preserve"> </w:t>
      </w:r>
      <w:r>
        <w:t>деятельности</w:t>
      </w:r>
      <w:r>
        <w:rPr>
          <w:spacing w:val="1"/>
        </w:rPr>
        <w:t xml:space="preserve"> </w:t>
      </w:r>
      <w:r>
        <w:t>балльной</w:t>
      </w:r>
      <w:r>
        <w:rPr>
          <w:spacing w:val="1"/>
        </w:rPr>
        <w:t xml:space="preserve"> </w:t>
      </w:r>
      <w:r>
        <w:t>оценкой</w:t>
      </w:r>
      <w:r>
        <w:rPr>
          <w:spacing w:val="1"/>
        </w:rPr>
        <w:t xml:space="preserve"> </w:t>
      </w:r>
      <w:r>
        <w:t>(отметкой)</w:t>
      </w:r>
      <w:r>
        <w:rPr>
          <w:spacing w:val="1"/>
        </w:rPr>
        <w:t xml:space="preserve"> </w:t>
      </w:r>
      <w:r>
        <w:t>оценивается</w:t>
      </w:r>
      <w:r>
        <w:rPr>
          <w:spacing w:val="1"/>
        </w:rPr>
        <w:t xml:space="preserve"> </w:t>
      </w:r>
      <w:r>
        <w:t>результат,</w:t>
      </w:r>
      <w:r>
        <w:rPr>
          <w:spacing w:val="1"/>
        </w:rPr>
        <w:t xml:space="preserve"> </w:t>
      </w:r>
      <w:r>
        <w:t>а</w:t>
      </w:r>
      <w:r>
        <w:rPr>
          <w:spacing w:val="60"/>
        </w:rPr>
        <w:t xml:space="preserve"> </w:t>
      </w:r>
      <w:r>
        <w:t>не</w:t>
      </w:r>
      <w:r>
        <w:rPr>
          <w:spacing w:val="1"/>
        </w:rPr>
        <w:t xml:space="preserve"> </w:t>
      </w:r>
      <w:r>
        <w:t>процесс</w:t>
      </w:r>
      <w:r>
        <w:rPr>
          <w:spacing w:val="1"/>
        </w:rPr>
        <w:t xml:space="preserve"> </w:t>
      </w:r>
      <w:r>
        <w:t>деятельности.</w:t>
      </w:r>
      <w:r>
        <w:rPr>
          <w:spacing w:val="1"/>
        </w:rPr>
        <w:t xml:space="preserve"> </w:t>
      </w:r>
      <w:r>
        <w:t>В</w:t>
      </w:r>
      <w:r>
        <w:rPr>
          <w:spacing w:val="1"/>
        </w:rPr>
        <w:t xml:space="preserve"> </w:t>
      </w:r>
      <w:r>
        <w:t>задачу</w:t>
      </w:r>
      <w:r>
        <w:rPr>
          <w:spacing w:val="1"/>
        </w:rPr>
        <w:t xml:space="preserve"> </w:t>
      </w:r>
      <w:r>
        <w:t>педагогического</w:t>
      </w:r>
      <w:r>
        <w:rPr>
          <w:spacing w:val="1"/>
        </w:rPr>
        <w:t xml:space="preserve"> </w:t>
      </w:r>
      <w:r>
        <w:t>работника</w:t>
      </w:r>
      <w:r>
        <w:rPr>
          <w:spacing w:val="1"/>
        </w:rPr>
        <w:t xml:space="preserve"> </w:t>
      </w:r>
      <w:r>
        <w:t>входит</w:t>
      </w:r>
      <w:r>
        <w:rPr>
          <w:spacing w:val="1"/>
        </w:rPr>
        <w:t xml:space="preserve"> </w:t>
      </w:r>
      <w:r>
        <w:t>проанализировать</w:t>
      </w:r>
      <w:r>
        <w:rPr>
          <w:spacing w:val="1"/>
        </w:rPr>
        <w:t xml:space="preserve"> </w:t>
      </w:r>
      <w:r>
        <w:t>вместе с обучающимся</w:t>
      </w:r>
      <w:r>
        <w:rPr>
          <w:spacing w:val="-3"/>
        </w:rPr>
        <w:t xml:space="preserve"> </w:t>
      </w:r>
      <w:r>
        <w:t>его</w:t>
      </w:r>
      <w:r>
        <w:rPr>
          <w:spacing w:val="-6"/>
        </w:rPr>
        <w:t xml:space="preserve"> </w:t>
      </w:r>
      <w:r>
        <w:t>достижения,</w:t>
      </w:r>
      <w:r>
        <w:rPr>
          <w:spacing w:val="-5"/>
        </w:rPr>
        <w:t xml:space="preserve"> </w:t>
      </w:r>
      <w:r>
        <w:t>ошибки</w:t>
      </w:r>
      <w:r>
        <w:rPr>
          <w:spacing w:val="-2"/>
        </w:rPr>
        <w:t xml:space="preserve"> </w:t>
      </w:r>
      <w:r>
        <w:t>и</w:t>
      </w:r>
      <w:r>
        <w:rPr>
          <w:spacing w:val="-2"/>
        </w:rPr>
        <w:t xml:space="preserve"> </w:t>
      </w:r>
      <w:r>
        <w:t>встретившиеся</w:t>
      </w:r>
      <w:r>
        <w:rPr>
          <w:spacing w:val="1"/>
        </w:rPr>
        <w:t xml:space="preserve"> </w:t>
      </w:r>
      <w:r>
        <w:t>трудности.</w:t>
      </w:r>
    </w:p>
    <w:p w:rsidR="00311D77" w:rsidRDefault="0074782E">
      <w:pPr>
        <w:pStyle w:val="a3"/>
        <w:spacing w:before="1"/>
        <w:ind w:right="850"/>
      </w:pPr>
      <w:r>
        <w:t>В</w:t>
      </w:r>
      <w:r>
        <w:rPr>
          <w:spacing w:val="1"/>
        </w:rPr>
        <w:t xml:space="preserve"> </w:t>
      </w:r>
      <w:r>
        <w:t>федеральных</w:t>
      </w:r>
      <w:r>
        <w:rPr>
          <w:spacing w:val="1"/>
        </w:rPr>
        <w:t xml:space="preserve"> </w:t>
      </w:r>
      <w:r>
        <w:t>рабочих</w:t>
      </w:r>
      <w:r>
        <w:rPr>
          <w:spacing w:val="1"/>
        </w:rPr>
        <w:t xml:space="preserve"> </w:t>
      </w:r>
      <w:r>
        <w:t>программах</w:t>
      </w:r>
      <w:r>
        <w:rPr>
          <w:spacing w:val="1"/>
        </w:rPr>
        <w:t xml:space="preserve"> </w:t>
      </w:r>
      <w:r>
        <w:t>учебных</w:t>
      </w:r>
      <w:r>
        <w:rPr>
          <w:spacing w:val="1"/>
        </w:rPr>
        <w:t xml:space="preserve"> </w:t>
      </w:r>
      <w:r>
        <w:t>предметов</w:t>
      </w:r>
      <w:r>
        <w:rPr>
          <w:spacing w:val="1"/>
        </w:rPr>
        <w:t xml:space="preserve"> </w:t>
      </w:r>
      <w:r>
        <w:t>содержание</w:t>
      </w:r>
      <w:r>
        <w:rPr>
          <w:spacing w:val="1"/>
        </w:rPr>
        <w:t xml:space="preserve"> </w:t>
      </w:r>
      <w:r>
        <w:t>метапредметных достижений обучения представлено в разделе «Содержание обучения»,</w:t>
      </w:r>
      <w:r>
        <w:rPr>
          <w:spacing w:val="1"/>
        </w:rPr>
        <w:t xml:space="preserve"> </w:t>
      </w:r>
      <w:r>
        <w:t>которое строится по классам. В каждом классе каждого учебного предмета представлен</w:t>
      </w:r>
      <w:r>
        <w:rPr>
          <w:spacing w:val="1"/>
        </w:rPr>
        <w:t xml:space="preserve"> </w:t>
      </w:r>
      <w:r>
        <w:t>возможный вариант содержания всех групп УУД по каждому году обучения на уровне</w:t>
      </w:r>
      <w:r>
        <w:rPr>
          <w:spacing w:val="1"/>
        </w:rPr>
        <w:t xml:space="preserve"> </w:t>
      </w:r>
      <w:r>
        <w:t>начального общего образования. В 1 и 2 классах определён пропедевтический уровень</w:t>
      </w:r>
      <w:r>
        <w:rPr>
          <w:spacing w:val="1"/>
        </w:rPr>
        <w:t xml:space="preserve"> </w:t>
      </w:r>
      <w:r>
        <w:t>овладения</w:t>
      </w:r>
      <w:r>
        <w:rPr>
          <w:spacing w:val="1"/>
        </w:rPr>
        <w:t xml:space="preserve"> </w:t>
      </w:r>
      <w:r>
        <w:t>УУД,</w:t>
      </w:r>
      <w:r>
        <w:rPr>
          <w:spacing w:val="1"/>
        </w:rPr>
        <w:t xml:space="preserve"> </w:t>
      </w:r>
      <w:r>
        <w:t>и</w:t>
      </w:r>
      <w:r>
        <w:rPr>
          <w:spacing w:val="1"/>
        </w:rPr>
        <w:t xml:space="preserve"> </w:t>
      </w:r>
      <w:r>
        <w:t>только</w:t>
      </w:r>
      <w:r>
        <w:rPr>
          <w:spacing w:val="1"/>
        </w:rPr>
        <w:t xml:space="preserve"> </w:t>
      </w:r>
      <w:r>
        <w:t>к</w:t>
      </w:r>
      <w:r>
        <w:rPr>
          <w:spacing w:val="1"/>
        </w:rPr>
        <w:t xml:space="preserve"> </w:t>
      </w:r>
      <w:r>
        <w:t>концу</w:t>
      </w:r>
      <w:r>
        <w:rPr>
          <w:spacing w:val="1"/>
        </w:rPr>
        <w:t xml:space="preserve"> </w:t>
      </w:r>
      <w:r>
        <w:t>второго</w:t>
      </w:r>
      <w:r>
        <w:rPr>
          <w:spacing w:val="1"/>
        </w:rPr>
        <w:t xml:space="preserve"> </w:t>
      </w:r>
      <w:r>
        <w:t>года</w:t>
      </w:r>
      <w:r>
        <w:rPr>
          <w:spacing w:val="1"/>
        </w:rPr>
        <w:t xml:space="preserve"> </w:t>
      </w:r>
      <w:r>
        <w:t>обучения</w:t>
      </w:r>
      <w:r>
        <w:rPr>
          <w:spacing w:val="1"/>
        </w:rPr>
        <w:t xml:space="preserve"> </w:t>
      </w:r>
      <w:r>
        <w:t>появляются</w:t>
      </w:r>
      <w:r>
        <w:rPr>
          <w:spacing w:val="1"/>
        </w:rPr>
        <w:t xml:space="preserve"> </w:t>
      </w:r>
      <w:r>
        <w:t>признаки</w:t>
      </w:r>
      <w:r>
        <w:rPr>
          <w:spacing w:val="-57"/>
        </w:rPr>
        <w:t xml:space="preserve"> </w:t>
      </w:r>
      <w:r>
        <w:t>универсальности.</w:t>
      </w:r>
    </w:p>
    <w:p w:rsidR="00311D77" w:rsidRDefault="0074782E">
      <w:pPr>
        <w:pStyle w:val="a3"/>
        <w:ind w:right="843"/>
      </w:pPr>
      <w:r>
        <w:t>В</w:t>
      </w:r>
      <w:r>
        <w:rPr>
          <w:spacing w:val="1"/>
        </w:rPr>
        <w:t xml:space="preserve"> </w:t>
      </w:r>
      <w:r>
        <w:t>федеральных</w:t>
      </w:r>
      <w:r>
        <w:rPr>
          <w:spacing w:val="1"/>
        </w:rPr>
        <w:t xml:space="preserve"> </w:t>
      </w:r>
      <w:r>
        <w:t>рабочих</w:t>
      </w:r>
      <w:r>
        <w:rPr>
          <w:spacing w:val="1"/>
        </w:rPr>
        <w:t xml:space="preserve"> </w:t>
      </w:r>
      <w:r>
        <w:t>программах</w:t>
      </w:r>
      <w:r>
        <w:rPr>
          <w:spacing w:val="1"/>
        </w:rPr>
        <w:t xml:space="preserve"> </w:t>
      </w:r>
      <w:r>
        <w:t>учебных</w:t>
      </w:r>
      <w:r>
        <w:rPr>
          <w:spacing w:val="1"/>
        </w:rPr>
        <w:t xml:space="preserve"> </w:t>
      </w:r>
      <w:r>
        <w:t>предметов</w:t>
      </w:r>
      <w:r>
        <w:rPr>
          <w:spacing w:val="1"/>
        </w:rPr>
        <w:t xml:space="preserve"> </w:t>
      </w:r>
      <w:r>
        <w:t>содержание</w:t>
      </w:r>
      <w:r>
        <w:rPr>
          <w:spacing w:val="1"/>
        </w:rPr>
        <w:t xml:space="preserve"> </w:t>
      </w:r>
      <w:r>
        <w:t>УУД</w:t>
      </w:r>
      <w:r>
        <w:rPr>
          <w:spacing w:val="1"/>
        </w:rPr>
        <w:t xml:space="preserve"> </w:t>
      </w:r>
      <w:r>
        <w:t>представлено</w:t>
      </w:r>
      <w:r>
        <w:rPr>
          <w:spacing w:val="1"/>
        </w:rPr>
        <w:t xml:space="preserve"> </w:t>
      </w:r>
      <w:r>
        <w:t>также</w:t>
      </w:r>
      <w:r>
        <w:rPr>
          <w:spacing w:val="1"/>
        </w:rPr>
        <w:t xml:space="preserve"> </w:t>
      </w:r>
      <w:r>
        <w:t>в</w:t>
      </w:r>
      <w:r>
        <w:rPr>
          <w:spacing w:val="1"/>
        </w:rPr>
        <w:t xml:space="preserve"> </w:t>
      </w:r>
      <w:r>
        <w:t>разделе</w:t>
      </w:r>
      <w:r>
        <w:rPr>
          <w:spacing w:val="1"/>
        </w:rPr>
        <w:t xml:space="preserve"> </w:t>
      </w:r>
      <w:r>
        <w:t>«Планируемые</w:t>
      </w:r>
      <w:r>
        <w:rPr>
          <w:spacing w:val="1"/>
        </w:rPr>
        <w:t xml:space="preserve"> </w:t>
      </w:r>
      <w:r>
        <w:t>результаты</w:t>
      </w:r>
      <w:r>
        <w:rPr>
          <w:spacing w:val="60"/>
        </w:rPr>
        <w:t xml:space="preserve"> </w:t>
      </w:r>
      <w:r>
        <w:t>обучения».</w:t>
      </w:r>
      <w:r>
        <w:rPr>
          <w:spacing w:val="60"/>
        </w:rPr>
        <w:t xml:space="preserve"> </w:t>
      </w:r>
      <w:r>
        <w:t>Познавательные</w:t>
      </w:r>
      <w:r>
        <w:rPr>
          <w:spacing w:val="1"/>
        </w:rPr>
        <w:t xml:space="preserve"> </w:t>
      </w:r>
      <w:r>
        <w:t>УУД</w:t>
      </w:r>
      <w:r>
        <w:rPr>
          <w:spacing w:val="1"/>
        </w:rPr>
        <w:t xml:space="preserve"> </w:t>
      </w:r>
      <w:r>
        <w:t>включают</w:t>
      </w:r>
      <w:r>
        <w:rPr>
          <w:spacing w:val="1"/>
        </w:rPr>
        <w:t xml:space="preserve"> </w:t>
      </w:r>
      <w:r>
        <w:t>перечень</w:t>
      </w:r>
      <w:r>
        <w:rPr>
          <w:spacing w:val="1"/>
        </w:rPr>
        <w:t xml:space="preserve"> </w:t>
      </w:r>
      <w:r>
        <w:t>базовых</w:t>
      </w:r>
      <w:r>
        <w:rPr>
          <w:spacing w:val="1"/>
        </w:rPr>
        <w:t xml:space="preserve"> </w:t>
      </w:r>
      <w:r>
        <w:t>логических</w:t>
      </w:r>
      <w:r>
        <w:rPr>
          <w:spacing w:val="1"/>
        </w:rPr>
        <w:t xml:space="preserve"> </w:t>
      </w:r>
      <w:r>
        <w:t>действий;</w:t>
      </w:r>
      <w:r>
        <w:rPr>
          <w:spacing w:val="1"/>
        </w:rPr>
        <w:t xml:space="preserve"> </w:t>
      </w:r>
      <w:r>
        <w:t>базовых</w:t>
      </w:r>
      <w:r>
        <w:rPr>
          <w:spacing w:val="1"/>
        </w:rPr>
        <w:t xml:space="preserve"> </w:t>
      </w:r>
      <w:r>
        <w:t>исследовательских</w:t>
      </w:r>
      <w:r>
        <w:rPr>
          <w:spacing w:val="1"/>
        </w:rPr>
        <w:t xml:space="preserve"> </w:t>
      </w:r>
      <w:r>
        <w:t>действий; работу с информацией. Коммуникативные УУД включают перечень действий</w:t>
      </w:r>
      <w:r>
        <w:rPr>
          <w:spacing w:val="1"/>
        </w:rPr>
        <w:t xml:space="preserve"> </w:t>
      </w:r>
      <w:r>
        <w:t>участника</w:t>
      </w:r>
      <w:r>
        <w:rPr>
          <w:spacing w:val="1"/>
        </w:rPr>
        <w:t xml:space="preserve"> </w:t>
      </w:r>
      <w:r>
        <w:t>учебного диалога, действия,</w:t>
      </w:r>
      <w:r>
        <w:rPr>
          <w:spacing w:val="1"/>
        </w:rPr>
        <w:t xml:space="preserve"> </w:t>
      </w:r>
      <w:r>
        <w:t>связанные со</w:t>
      </w:r>
      <w:r>
        <w:rPr>
          <w:spacing w:val="1"/>
        </w:rPr>
        <w:t xml:space="preserve"> </w:t>
      </w:r>
      <w:r>
        <w:t>смысловым</w:t>
      </w:r>
      <w:r>
        <w:rPr>
          <w:spacing w:val="1"/>
        </w:rPr>
        <w:t xml:space="preserve"> </w:t>
      </w:r>
      <w:r>
        <w:t>чтением и</w:t>
      </w:r>
      <w:r>
        <w:rPr>
          <w:spacing w:val="1"/>
        </w:rPr>
        <w:t xml:space="preserve"> </w:t>
      </w:r>
      <w:r>
        <w:t>текстовой</w:t>
      </w:r>
      <w:r>
        <w:rPr>
          <w:spacing w:val="1"/>
        </w:rPr>
        <w:t xml:space="preserve"> </w:t>
      </w:r>
      <w:r>
        <w:t>деятельностью, а также УУД, обеспечивающие монологические формы речи (описание,</w:t>
      </w:r>
      <w:r>
        <w:rPr>
          <w:spacing w:val="1"/>
        </w:rPr>
        <w:t xml:space="preserve"> </w:t>
      </w:r>
      <w:r>
        <w:t>рассуждение,</w:t>
      </w:r>
      <w:r>
        <w:rPr>
          <w:spacing w:val="1"/>
        </w:rPr>
        <w:t xml:space="preserve"> </w:t>
      </w:r>
      <w:r>
        <w:t>повествование).</w:t>
      </w:r>
      <w:r>
        <w:rPr>
          <w:spacing w:val="1"/>
        </w:rPr>
        <w:t xml:space="preserve"> </w:t>
      </w:r>
      <w:r>
        <w:t>Регулятивные</w:t>
      </w:r>
      <w:r>
        <w:rPr>
          <w:spacing w:val="1"/>
        </w:rPr>
        <w:t xml:space="preserve"> </w:t>
      </w:r>
      <w:r>
        <w:t>УУД</w:t>
      </w:r>
      <w:r>
        <w:rPr>
          <w:spacing w:val="1"/>
        </w:rPr>
        <w:t xml:space="preserve"> </w:t>
      </w:r>
      <w:r>
        <w:t>включают</w:t>
      </w:r>
      <w:r>
        <w:rPr>
          <w:spacing w:val="1"/>
        </w:rPr>
        <w:t xml:space="preserve"> </w:t>
      </w:r>
      <w:r>
        <w:t>перечень</w:t>
      </w:r>
      <w:r>
        <w:rPr>
          <w:spacing w:val="1"/>
        </w:rPr>
        <w:t xml:space="preserve"> </w:t>
      </w:r>
      <w:r>
        <w:t>действий</w:t>
      </w:r>
      <w:r>
        <w:rPr>
          <w:spacing w:val="1"/>
        </w:rPr>
        <w:t xml:space="preserve"> </w:t>
      </w:r>
      <w:r>
        <w:t>саморегуляции,</w:t>
      </w:r>
      <w:r>
        <w:rPr>
          <w:spacing w:val="1"/>
        </w:rPr>
        <w:t xml:space="preserve"> </w:t>
      </w:r>
      <w:r>
        <w:t>самоконтроля</w:t>
      </w:r>
      <w:r>
        <w:rPr>
          <w:spacing w:val="1"/>
        </w:rPr>
        <w:t xml:space="preserve"> </w:t>
      </w:r>
      <w:r>
        <w:t>и</w:t>
      </w:r>
      <w:r>
        <w:rPr>
          <w:spacing w:val="1"/>
        </w:rPr>
        <w:t xml:space="preserve"> </w:t>
      </w:r>
      <w:r>
        <w:t>самооценки.</w:t>
      </w:r>
      <w:r>
        <w:rPr>
          <w:spacing w:val="1"/>
        </w:rPr>
        <w:t xml:space="preserve"> </w:t>
      </w:r>
      <w:r>
        <w:t>Отдельный</w:t>
      </w:r>
      <w:r>
        <w:rPr>
          <w:spacing w:val="1"/>
        </w:rPr>
        <w:t xml:space="preserve"> </w:t>
      </w:r>
      <w:r>
        <w:t>раздел</w:t>
      </w:r>
      <w:r>
        <w:rPr>
          <w:spacing w:val="1"/>
        </w:rPr>
        <w:t xml:space="preserve"> </w:t>
      </w:r>
      <w:r>
        <w:t>«Совместная</w:t>
      </w:r>
      <w:r>
        <w:rPr>
          <w:spacing w:val="1"/>
        </w:rPr>
        <w:t xml:space="preserve"> </w:t>
      </w:r>
      <w:r>
        <w:t>деятельность»</w:t>
      </w:r>
      <w:r>
        <w:rPr>
          <w:spacing w:val="1"/>
        </w:rPr>
        <w:t xml:space="preserve"> </w:t>
      </w:r>
      <w:r>
        <w:t>интегрирует коммуникативные</w:t>
      </w:r>
      <w:r>
        <w:rPr>
          <w:spacing w:val="1"/>
        </w:rPr>
        <w:t xml:space="preserve"> </w:t>
      </w:r>
      <w:r>
        <w:t>и</w:t>
      </w:r>
      <w:r>
        <w:rPr>
          <w:spacing w:val="1"/>
        </w:rPr>
        <w:t xml:space="preserve"> </w:t>
      </w:r>
      <w:r>
        <w:t>регулятивные</w:t>
      </w:r>
      <w:r>
        <w:rPr>
          <w:spacing w:val="60"/>
        </w:rPr>
        <w:t xml:space="preserve"> </w:t>
      </w:r>
      <w:r>
        <w:t>действия,</w:t>
      </w:r>
      <w:r>
        <w:rPr>
          <w:spacing w:val="60"/>
        </w:rPr>
        <w:t xml:space="preserve"> </w:t>
      </w:r>
      <w:r>
        <w:t>необходимые</w:t>
      </w:r>
      <w:r>
        <w:rPr>
          <w:spacing w:val="1"/>
        </w:rPr>
        <w:t xml:space="preserve"> </w:t>
      </w:r>
      <w:r>
        <w:t>для успешной</w:t>
      </w:r>
      <w:r>
        <w:rPr>
          <w:spacing w:val="-1"/>
        </w:rPr>
        <w:t xml:space="preserve"> </w:t>
      </w:r>
      <w:r>
        <w:t>совместной</w:t>
      </w:r>
      <w:r>
        <w:rPr>
          <w:spacing w:val="-1"/>
        </w:rPr>
        <w:t xml:space="preserve"> </w:t>
      </w:r>
      <w:r>
        <w:t>деятельности.</w:t>
      </w:r>
    </w:p>
    <w:p w:rsidR="00311D77" w:rsidRDefault="00311D77">
      <w:pPr>
        <w:pStyle w:val="a3"/>
        <w:spacing w:before="1"/>
        <w:ind w:left="0" w:firstLine="0"/>
        <w:jc w:val="left"/>
      </w:pPr>
    </w:p>
    <w:p w:rsidR="00311D77" w:rsidRDefault="0074782E">
      <w:pPr>
        <w:pStyle w:val="Heading1"/>
        <w:ind w:left="1348" w:right="845" w:firstLine="167"/>
        <w:jc w:val="left"/>
      </w:pPr>
      <w:r>
        <w:t>Связь личностных и метапредметных результатов (универсальных учебных</w:t>
      </w:r>
      <w:r>
        <w:rPr>
          <w:spacing w:val="1"/>
        </w:rPr>
        <w:t xml:space="preserve"> </w:t>
      </w:r>
      <w:r>
        <w:t>действий)</w:t>
      </w:r>
      <w:r>
        <w:rPr>
          <w:spacing w:val="-3"/>
        </w:rPr>
        <w:t xml:space="preserve"> </w:t>
      </w:r>
      <w:r>
        <w:t>с</w:t>
      </w:r>
      <w:r>
        <w:rPr>
          <w:spacing w:val="-5"/>
        </w:rPr>
        <w:t xml:space="preserve"> </w:t>
      </w:r>
      <w:r>
        <w:t>содержанием</w:t>
      </w:r>
      <w:r>
        <w:rPr>
          <w:spacing w:val="-3"/>
        </w:rPr>
        <w:t xml:space="preserve"> </w:t>
      </w:r>
      <w:r>
        <w:t>учебных</w:t>
      </w:r>
      <w:r>
        <w:rPr>
          <w:spacing w:val="-6"/>
        </w:rPr>
        <w:t xml:space="preserve"> </w:t>
      </w:r>
      <w:r>
        <w:t>предметов,</w:t>
      </w:r>
      <w:r>
        <w:rPr>
          <w:spacing w:val="-2"/>
        </w:rPr>
        <w:t xml:space="preserve"> </w:t>
      </w:r>
      <w:r>
        <w:t>технологиями</w:t>
      </w:r>
      <w:r>
        <w:rPr>
          <w:spacing w:val="-1"/>
        </w:rPr>
        <w:t xml:space="preserve"> </w:t>
      </w:r>
      <w:r>
        <w:t>и</w:t>
      </w:r>
      <w:r>
        <w:rPr>
          <w:spacing w:val="-5"/>
        </w:rPr>
        <w:t xml:space="preserve"> </w:t>
      </w:r>
      <w:r>
        <w:t>формами</w:t>
      </w:r>
      <w:r>
        <w:rPr>
          <w:spacing w:val="-2"/>
        </w:rPr>
        <w:t xml:space="preserve"> </w:t>
      </w:r>
      <w:r>
        <w:t>работы</w:t>
      </w:r>
    </w:p>
    <w:p w:rsidR="00311D77" w:rsidRDefault="00311D77">
      <w:pPr>
        <w:pStyle w:val="a3"/>
        <w:spacing w:after="1"/>
        <w:ind w:left="0" w:firstLine="0"/>
        <w:jc w:val="left"/>
        <w:rPr>
          <w:b/>
        </w:rPr>
      </w:pPr>
    </w:p>
    <w:tbl>
      <w:tblPr>
        <w:tblStyle w:val="TableNormal"/>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2"/>
        <w:gridCol w:w="688"/>
        <w:gridCol w:w="1015"/>
        <w:gridCol w:w="1015"/>
        <w:gridCol w:w="1179"/>
        <w:gridCol w:w="914"/>
        <w:gridCol w:w="886"/>
        <w:gridCol w:w="1198"/>
        <w:gridCol w:w="894"/>
      </w:tblGrid>
      <w:tr w:rsidR="00311D77">
        <w:trPr>
          <w:trHeight w:val="279"/>
        </w:trPr>
        <w:tc>
          <w:tcPr>
            <w:tcW w:w="1412" w:type="dxa"/>
            <w:vMerge w:val="restart"/>
          </w:tcPr>
          <w:p w:rsidR="00311D77" w:rsidRDefault="00311D77">
            <w:pPr>
              <w:pStyle w:val="TableParagraph"/>
              <w:rPr>
                <w:sz w:val="24"/>
              </w:rPr>
            </w:pPr>
          </w:p>
        </w:tc>
        <w:tc>
          <w:tcPr>
            <w:tcW w:w="688" w:type="dxa"/>
            <w:tcBorders>
              <w:bottom w:val="nil"/>
            </w:tcBorders>
          </w:tcPr>
          <w:p w:rsidR="00311D77" w:rsidRDefault="0074782E">
            <w:pPr>
              <w:pStyle w:val="TableParagraph"/>
              <w:spacing w:before="3" w:line="256" w:lineRule="exact"/>
              <w:ind w:left="107"/>
              <w:rPr>
                <w:sz w:val="24"/>
              </w:rPr>
            </w:pPr>
            <w:r>
              <w:rPr>
                <w:sz w:val="24"/>
              </w:rPr>
              <w:t>Русс</w:t>
            </w:r>
          </w:p>
        </w:tc>
        <w:tc>
          <w:tcPr>
            <w:tcW w:w="1015" w:type="dxa"/>
            <w:tcBorders>
              <w:bottom w:val="nil"/>
            </w:tcBorders>
          </w:tcPr>
          <w:p w:rsidR="00311D77" w:rsidRDefault="0074782E">
            <w:pPr>
              <w:pStyle w:val="TableParagraph"/>
              <w:spacing w:before="3" w:line="256" w:lineRule="exact"/>
              <w:ind w:left="108"/>
              <w:rPr>
                <w:sz w:val="24"/>
              </w:rPr>
            </w:pPr>
            <w:r>
              <w:rPr>
                <w:sz w:val="24"/>
              </w:rPr>
              <w:t>Литера</w:t>
            </w:r>
          </w:p>
        </w:tc>
        <w:tc>
          <w:tcPr>
            <w:tcW w:w="1015" w:type="dxa"/>
            <w:tcBorders>
              <w:bottom w:val="nil"/>
            </w:tcBorders>
          </w:tcPr>
          <w:p w:rsidR="00311D77" w:rsidRDefault="0074782E">
            <w:pPr>
              <w:pStyle w:val="TableParagraph"/>
              <w:spacing w:before="3" w:line="256" w:lineRule="exact"/>
              <w:ind w:left="109"/>
              <w:rPr>
                <w:sz w:val="24"/>
              </w:rPr>
            </w:pPr>
            <w:r>
              <w:rPr>
                <w:sz w:val="24"/>
              </w:rPr>
              <w:t>Окруж</w:t>
            </w:r>
          </w:p>
        </w:tc>
        <w:tc>
          <w:tcPr>
            <w:tcW w:w="1179" w:type="dxa"/>
            <w:tcBorders>
              <w:bottom w:val="nil"/>
            </w:tcBorders>
          </w:tcPr>
          <w:p w:rsidR="00311D77" w:rsidRDefault="0074782E">
            <w:pPr>
              <w:pStyle w:val="TableParagraph"/>
              <w:spacing w:before="3" w:line="256" w:lineRule="exact"/>
              <w:ind w:left="110"/>
              <w:rPr>
                <w:sz w:val="24"/>
              </w:rPr>
            </w:pPr>
            <w:r>
              <w:rPr>
                <w:sz w:val="24"/>
              </w:rPr>
              <w:t>Иностра</w:t>
            </w:r>
          </w:p>
        </w:tc>
        <w:tc>
          <w:tcPr>
            <w:tcW w:w="914" w:type="dxa"/>
            <w:tcBorders>
              <w:bottom w:val="nil"/>
            </w:tcBorders>
          </w:tcPr>
          <w:p w:rsidR="00311D77" w:rsidRDefault="0074782E">
            <w:pPr>
              <w:pStyle w:val="TableParagraph"/>
              <w:spacing w:before="3" w:line="256" w:lineRule="exact"/>
              <w:ind w:left="91" w:right="88"/>
              <w:jc w:val="center"/>
              <w:rPr>
                <w:sz w:val="24"/>
              </w:rPr>
            </w:pPr>
            <w:r>
              <w:rPr>
                <w:sz w:val="24"/>
              </w:rPr>
              <w:t>Матем</w:t>
            </w:r>
          </w:p>
        </w:tc>
        <w:tc>
          <w:tcPr>
            <w:tcW w:w="886" w:type="dxa"/>
            <w:tcBorders>
              <w:bottom w:val="nil"/>
            </w:tcBorders>
          </w:tcPr>
          <w:p w:rsidR="00311D77" w:rsidRDefault="0074782E">
            <w:pPr>
              <w:pStyle w:val="TableParagraph"/>
              <w:spacing w:before="3" w:line="256" w:lineRule="exact"/>
              <w:ind w:left="95" w:right="116"/>
              <w:jc w:val="center"/>
              <w:rPr>
                <w:sz w:val="24"/>
              </w:rPr>
            </w:pPr>
            <w:r>
              <w:rPr>
                <w:sz w:val="24"/>
              </w:rPr>
              <w:t>Техно</w:t>
            </w:r>
          </w:p>
        </w:tc>
        <w:tc>
          <w:tcPr>
            <w:tcW w:w="1198" w:type="dxa"/>
            <w:tcBorders>
              <w:bottom w:val="nil"/>
            </w:tcBorders>
          </w:tcPr>
          <w:p w:rsidR="00311D77" w:rsidRDefault="0074782E">
            <w:pPr>
              <w:pStyle w:val="TableParagraph"/>
              <w:spacing w:before="3" w:line="256" w:lineRule="exact"/>
              <w:ind w:left="116"/>
              <w:rPr>
                <w:sz w:val="24"/>
              </w:rPr>
            </w:pPr>
            <w:r>
              <w:rPr>
                <w:sz w:val="24"/>
              </w:rPr>
              <w:t>Изобрази</w:t>
            </w:r>
          </w:p>
        </w:tc>
        <w:tc>
          <w:tcPr>
            <w:tcW w:w="894" w:type="dxa"/>
            <w:tcBorders>
              <w:bottom w:val="nil"/>
            </w:tcBorders>
          </w:tcPr>
          <w:p w:rsidR="00311D77" w:rsidRDefault="0074782E">
            <w:pPr>
              <w:pStyle w:val="TableParagraph"/>
              <w:spacing w:before="3" w:line="256" w:lineRule="exact"/>
              <w:ind w:left="118"/>
              <w:rPr>
                <w:sz w:val="24"/>
              </w:rPr>
            </w:pPr>
            <w:r>
              <w:rPr>
                <w:sz w:val="24"/>
              </w:rPr>
              <w:t>Физич</w:t>
            </w:r>
          </w:p>
        </w:tc>
      </w:tr>
      <w:tr w:rsidR="00311D77">
        <w:trPr>
          <w:trHeight w:val="266"/>
        </w:trPr>
        <w:tc>
          <w:tcPr>
            <w:tcW w:w="1412" w:type="dxa"/>
            <w:vMerge/>
            <w:tcBorders>
              <w:top w:val="nil"/>
            </w:tcBorders>
          </w:tcPr>
          <w:p w:rsidR="00311D77" w:rsidRDefault="00311D77">
            <w:pPr>
              <w:rPr>
                <w:sz w:val="2"/>
                <w:szCs w:val="2"/>
              </w:rPr>
            </w:pPr>
          </w:p>
        </w:tc>
        <w:tc>
          <w:tcPr>
            <w:tcW w:w="688" w:type="dxa"/>
            <w:tcBorders>
              <w:top w:val="nil"/>
              <w:bottom w:val="nil"/>
            </w:tcBorders>
          </w:tcPr>
          <w:p w:rsidR="00311D77" w:rsidRDefault="0074782E">
            <w:pPr>
              <w:pStyle w:val="TableParagraph"/>
              <w:spacing w:line="246" w:lineRule="exact"/>
              <w:ind w:left="107"/>
              <w:rPr>
                <w:sz w:val="24"/>
              </w:rPr>
            </w:pPr>
            <w:r>
              <w:rPr>
                <w:sz w:val="24"/>
              </w:rPr>
              <w:t>кий</w:t>
            </w:r>
          </w:p>
        </w:tc>
        <w:tc>
          <w:tcPr>
            <w:tcW w:w="1015" w:type="dxa"/>
            <w:tcBorders>
              <w:top w:val="nil"/>
              <w:bottom w:val="nil"/>
            </w:tcBorders>
          </w:tcPr>
          <w:p w:rsidR="00311D77" w:rsidRDefault="0074782E">
            <w:pPr>
              <w:pStyle w:val="TableParagraph"/>
              <w:spacing w:line="246" w:lineRule="exact"/>
              <w:ind w:left="108"/>
              <w:rPr>
                <w:sz w:val="24"/>
              </w:rPr>
            </w:pPr>
            <w:r>
              <w:rPr>
                <w:sz w:val="24"/>
              </w:rPr>
              <w:t>турное</w:t>
            </w:r>
          </w:p>
        </w:tc>
        <w:tc>
          <w:tcPr>
            <w:tcW w:w="1015" w:type="dxa"/>
            <w:tcBorders>
              <w:top w:val="nil"/>
              <w:bottom w:val="nil"/>
            </w:tcBorders>
          </w:tcPr>
          <w:p w:rsidR="00311D77" w:rsidRDefault="0074782E">
            <w:pPr>
              <w:pStyle w:val="TableParagraph"/>
              <w:spacing w:line="246" w:lineRule="exact"/>
              <w:ind w:left="109"/>
              <w:rPr>
                <w:sz w:val="24"/>
              </w:rPr>
            </w:pPr>
            <w:r>
              <w:rPr>
                <w:sz w:val="24"/>
              </w:rPr>
              <w:t>ающий</w:t>
            </w:r>
          </w:p>
        </w:tc>
        <w:tc>
          <w:tcPr>
            <w:tcW w:w="1179" w:type="dxa"/>
            <w:tcBorders>
              <w:top w:val="nil"/>
              <w:bottom w:val="nil"/>
            </w:tcBorders>
          </w:tcPr>
          <w:p w:rsidR="00311D77" w:rsidRDefault="0074782E">
            <w:pPr>
              <w:pStyle w:val="TableParagraph"/>
              <w:spacing w:line="246" w:lineRule="exact"/>
              <w:ind w:left="110"/>
              <w:rPr>
                <w:sz w:val="24"/>
              </w:rPr>
            </w:pPr>
            <w:r>
              <w:rPr>
                <w:sz w:val="24"/>
              </w:rPr>
              <w:t>нный</w:t>
            </w:r>
          </w:p>
        </w:tc>
        <w:tc>
          <w:tcPr>
            <w:tcW w:w="914" w:type="dxa"/>
            <w:tcBorders>
              <w:top w:val="nil"/>
              <w:bottom w:val="nil"/>
            </w:tcBorders>
          </w:tcPr>
          <w:p w:rsidR="00311D77" w:rsidRDefault="0074782E">
            <w:pPr>
              <w:pStyle w:val="TableParagraph"/>
              <w:spacing w:line="246" w:lineRule="exact"/>
              <w:ind w:left="91" w:right="206"/>
              <w:jc w:val="center"/>
              <w:rPr>
                <w:sz w:val="24"/>
              </w:rPr>
            </w:pPr>
            <w:r>
              <w:rPr>
                <w:sz w:val="24"/>
              </w:rPr>
              <w:t>атика</w:t>
            </w:r>
          </w:p>
        </w:tc>
        <w:tc>
          <w:tcPr>
            <w:tcW w:w="886" w:type="dxa"/>
            <w:tcBorders>
              <w:top w:val="nil"/>
              <w:bottom w:val="nil"/>
            </w:tcBorders>
          </w:tcPr>
          <w:p w:rsidR="00311D77" w:rsidRDefault="0074782E">
            <w:pPr>
              <w:pStyle w:val="TableParagraph"/>
              <w:spacing w:line="246" w:lineRule="exact"/>
              <w:ind w:left="50" w:right="117"/>
              <w:jc w:val="center"/>
              <w:rPr>
                <w:sz w:val="24"/>
              </w:rPr>
            </w:pPr>
            <w:r>
              <w:rPr>
                <w:sz w:val="24"/>
              </w:rPr>
              <w:t>логия</w:t>
            </w:r>
          </w:p>
        </w:tc>
        <w:tc>
          <w:tcPr>
            <w:tcW w:w="1198" w:type="dxa"/>
            <w:tcBorders>
              <w:top w:val="nil"/>
              <w:bottom w:val="nil"/>
            </w:tcBorders>
          </w:tcPr>
          <w:p w:rsidR="00311D77" w:rsidRDefault="0074782E">
            <w:pPr>
              <w:pStyle w:val="TableParagraph"/>
              <w:spacing w:line="246" w:lineRule="exact"/>
              <w:ind w:left="116"/>
              <w:rPr>
                <w:sz w:val="24"/>
              </w:rPr>
            </w:pPr>
            <w:r>
              <w:rPr>
                <w:sz w:val="24"/>
              </w:rPr>
              <w:t>тельное</w:t>
            </w:r>
          </w:p>
        </w:tc>
        <w:tc>
          <w:tcPr>
            <w:tcW w:w="894" w:type="dxa"/>
            <w:tcBorders>
              <w:top w:val="nil"/>
              <w:bottom w:val="nil"/>
            </w:tcBorders>
          </w:tcPr>
          <w:p w:rsidR="00311D77" w:rsidRDefault="0074782E">
            <w:pPr>
              <w:pStyle w:val="TableParagraph"/>
              <w:spacing w:line="246" w:lineRule="exact"/>
              <w:ind w:left="118"/>
              <w:rPr>
                <w:sz w:val="24"/>
              </w:rPr>
            </w:pPr>
            <w:r>
              <w:rPr>
                <w:sz w:val="24"/>
              </w:rPr>
              <w:t>еская</w:t>
            </w:r>
          </w:p>
        </w:tc>
      </w:tr>
      <w:tr w:rsidR="00311D77">
        <w:trPr>
          <w:trHeight w:val="266"/>
        </w:trPr>
        <w:tc>
          <w:tcPr>
            <w:tcW w:w="1412" w:type="dxa"/>
            <w:vMerge/>
            <w:tcBorders>
              <w:top w:val="nil"/>
            </w:tcBorders>
          </w:tcPr>
          <w:p w:rsidR="00311D77" w:rsidRDefault="00311D77">
            <w:pPr>
              <w:rPr>
                <w:sz w:val="2"/>
                <w:szCs w:val="2"/>
              </w:rPr>
            </w:pPr>
          </w:p>
        </w:tc>
        <w:tc>
          <w:tcPr>
            <w:tcW w:w="688" w:type="dxa"/>
            <w:tcBorders>
              <w:top w:val="nil"/>
              <w:bottom w:val="nil"/>
            </w:tcBorders>
          </w:tcPr>
          <w:p w:rsidR="00311D77" w:rsidRDefault="0074782E">
            <w:pPr>
              <w:pStyle w:val="TableParagraph"/>
              <w:spacing w:line="246" w:lineRule="exact"/>
              <w:ind w:left="107"/>
              <w:rPr>
                <w:sz w:val="24"/>
              </w:rPr>
            </w:pPr>
            <w:r>
              <w:rPr>
                <w:sz w:val="24"/>
              </w:rPr>
              <w:t>язы</w:t>
            </w:r>
          </w:p>
        </w:tc>
        <w:tc>
          <w:tcPr>
            <w:tcW w:w="1015" w:type="dxa"/>
            <w:tcBorders>
              <w:top w:val="nil"/>
              <w:bottom w:val="nil"/>
            </w:tcBorders>
          </w:tcPr>
          <w:p w:rsidR="00311D77" w:rsidRDefault="0074782E">
            <w:pPr>
              <w:pStyle w:val="TableParagraph"/>
              <w:spacing w:line="246" w:lineRule="exact"/>
              <w:ind w:left="108"/>
              <w:rPr>
                <w:sz w:val="24"/>
              </w:rPr>
            </w:pPr>
            <w:r>
              <w:rPr>
                <w:sz w:val="24"/>
              </w:rPr>
              <w:t>чтение</w:t>
            </w:r>
          </w:p>
        </w:tc>
        <w:tc>
          <w:tcPr>
            <w:tcW w:w="1015" w:type="dxa"/>
            <w:tcBorders>
              <w:top w:val="nil"/>
              <w:bottom w:val="nil"/>
            </w:tcBorders>
          </w:tcPr>
          <w:p w:rsidR="00311D77" w:rsidRDefault="0074782E">
            <w:pPr>
              <w:pStyle w:val="TableParagraph"/>
              <w:spacing w:line="246" w:lineRule="exact"/>
              <w:ind w:left="109"/>
              <w:rPr>
                <w:sz w:val="24"/>
              </w:rPr>
            </w:pPr>
            <w:r>
              <w:rPr>
                <w:sz w:val="24"/>
              </w:rPr>
              <w:t>мир</w:t>
            </w:r>
          </w:p>
        </w:tc>
        <w:tc>
          <w:tcPr>
            <w:tcW w:w="1179" w:type="dxa"/>
            <w:tcBorders>
              <w:top w:val="nil"/>
              <w:bottom w:val="nil"/>
            </w:tcBorders>
          </w:tcPr>
          <w:p w:rsidR="00311D77" w:rsidRDefault="0074782E">
            <w:pPr>
              <w:pStyle w:val="TableParagraph"/>
              <w:spacing w:line="246" w:lineRule="exact"/>
              <w:ind w:left="110"/>
              <w:rPr>
                <w:sz w:val="24"/>
              </w:rPr>
            </w:pPr>
            <w:r>
              <w:rPr>
                <w:sz w:val="24"/>
              </w:rPr>
              <w:t>язык</w:t>
            </w:r>
          </w:p>
        </w:tc>
        <w:tc>
          <w:tcPr>
            <w:tcW w:w="914" w:type="dxa"/>
            <w:tcBorders>
              <w:top w:val="nil"/>
              <w:bottom w:val="nil"/>
            </w:tcBorders>
          </w:tcPr>
          <w:p w:rsidR="00311D77" w:rsidRDefault="00311D77">
            <w:pPr>
              <w:pStyle w:val="TableParagraph"/>
              <w:rPr>
                <w:sz w:val="18"/>
              </w:rPr>
            </w:pPr>
          </w:p>
        </w:tc>
        <w:tc>
          <w:tcPr>
            <w:tcW w:w="886" w:type="dxa"/>
            <w:tcBorders>
              <w:top w:val="nil"/>
              <w:bottom w:val="nil"/>
            </w:tcBorders>
          </w:tcPr>
          <w:p w:rsidR="00311D77" w:rsidRDefault="00311D77">
            <w:pPr>
              <w:pStyle w:val="TableParagraph"/>
              <w:rPr>
                <w:sz w:val="18"/>
              </w:rPr>
            </w:pPr>
          </w:p>
        </w:tc>
        <w:tc>
          <w:tcPr>
            <w:tcW w:w="1198" w:type="dxa"/>
            <w:tcBorders>
              <w:top w:val="nil"/>
              <w:bottom w:val="nil"/>
            </w:tcBorders>
          </w:tcPr>
          <w:p w:rsidR="00311D77" w:rsidRDefault="0074782E">
            <w:pPr>
              <w:pStyle w:val="TableParagraph"/>
              <w:spacing w:line="246" w:lineRule="exact"/>
              <w:ind w:left="116"/>
              <w:rPr>
                <w:sz w:val="24"/>
              </w:rPr>
            </w:pPr>
            <w:r>
              <w:rPr>
                <w:sz w:val="24"/>
              </w:rPr>
              <w:t>искусств</w:t>
            </w:r>
          </w:p>
        </w:tc>
        <w:tc>
          <w:tcPr>
            <w:tcW w:w="894" w:type="dxa"/>
            <w:tcBorders>
              <w:top w:val="nil"/>
              <w:bottom w:val="nil"/>
            </w:tcBorders>
          </w:tcPr>
          <w:p w:rsidR="00311D77" w:rsidRDefault="0074782E">
            <w:pPr>
              <w:pStyle w:val="TableParagraph"/>
              <w:spacing w:line="246" w:lineRule="exact"/>
              <w:ind w:left="118"/>
              <w:rPr>
                <w:sz w:val="24"/>
              </w:rPr>
            </w:pPr>
            <w:r>
              <w:rPr>
                <w:sz w:val="24"/>
              </w:rPr>
              <w:t>культ</w:t>
            </w:r>
          </w:p>
        </w:tc>
      </w:tr>
      <w:tr w:rsidR="00311D77">
        <w:trPr>
          <w:trHeight w:val="264"/>
        </w:trPr>
        <w:tc>
          <w:tcPr>
            <w:tcW w:w="1412" w:type="dxa"/>
            <w:vMerge/>
            <w:tcBorders>
              <w:top w:val="nil"/>
            </w:tcBorders>
          </w:tcPr>
          <w:p w:rsidR="00311D77" w:rsidRDefault="00311D77">
            <w:pPr>
              <w:rPr>
                <w:sz w:val="2"/>
                <w:szCs w:val="2"/>
              </w:rPr>
            </w:pPr>
          </w:p>
        </w:tc>
        <w:tc>
          <w:tcPr>
            <w:tcW w:w="688" w:type="dxa"/>
            <w:tcBorders>
              <w:top w:val="nil"/>
            </w:tcBorders>
          </w:tcPr>
          <w:p w:rsidR="00311D77" w:rsidRDefault="0074782E">
            <w:pPr>
              <w:pStyle w:val="TableParagraph"/>
              <w:spacing w:line="245" w:lineRule="exact"/>
              <w:ind w:left="107"/>
              <w:rPr>
                <w:sz w:val="24"/>
              </w:rPr>
            </w:pPr>
            <w:r>
              <w:rPr>
                <w:sz w:val="24"/>
              </w:rPr>
              <w:t>к</w:t>
            </w:r>
          </w:p>
        </w:tc>
        <w:tc>
          <w:tcPr>
            <w:tcW w:w="1015" w:type="dxa"/>
            <w:tcBorders>
              <w:top w:val="nil"/>
            </w:tcBorders>
          </w:tcPr>
          <w:p w:rsidR="00311D77" w:rsidRDefault="00311D77">
            <w:pPr>
              <w:pStyle w:val="TableParagraph"/>
              <w:rPr>
                <w:sz w:val="18"/>
              </w:rPr>
            </w:pPr>
          </w:p>
        </w:tc>
        <w:tc>
          <w:tcPr>
            <w:tcW w:w="1015" w:type="dxa"/>
            <w:tcBorders>
              <w:top w:val="nil"/>
            </w:tcBorders>
          </w:tcPr>
          <w:p w:rsidR="00311D77" w:rsidRDefault="00311D77">
            <w:pPr>
              <w:pStyle w:val="TableParagraph"/>
              <w:rPr>
                <w:sz w:val="18"/>
              </w:rPr>
            </w:pPr>
          </w:p>
        </w:tc>
        <w:tc>
          <w:tcPr>
            <w:tcW w:w="1179" w:type="dxa"/>
            <w:tcBorders>
              <w:top w:val="nil"/>
            </w:tcBorders>
          </w:tcPr>
          <w:p w:rsidR="00311D77" w:rsidRDefault="00311D77">
            <w:pPr>
              <w:pStyle w:val="TableParagraph"/>
              <w:rPr>
                <w:sz w:val="18"/>
              </w:rPr>
            </w:pPr>
          </w:p>
        </w:tc>
        <w:tc>
          <w:tcPr>
            <w:tcW w:w="914" w:type="dxa"/>
            <w:tcBorders>
              <w:top w:val="nil"/>
            </w:tcBorders>
          </w:tcPr>
          <w:p w:rsidR="00311D77" w:rsidRDefault="00311D77">
            <w:pPr>
              <w:pStyle w:val="TableParagraph"/>
              <w:rPr>
                <w:sz w:val="18"/>
              </w:rPr>
            </w:pPr>
          </w:p>
        </w:tc>
        <w:tc>
          <w:tcPr>
            <w:tcW w:w="886" w:type="dxa"/>
            <w:tcBorders>
              <w:top w:val="nil"/>
            </w:tcBorders>
          </w:tcPr>
          <w:p w:rsidR="00311D77" w:rsidRDefault="00311D77">
            <w:pPr>
              <w:pStyle w:val="TableParagraph"/>
              <w:rPr>
                <w:sz w:val="18"/>
              </w:rPr>
            </w:pPr>
          </w:p>
        </w:tc>
        <w:tc>
          <w:tcPr>
            <w:tcW w:w="1198" w:type="dxa"/>
            <w:tcBorders>
              <w:top w:val="nil"/>
            </w:tcBorders>
          </w:tcPr>
          <w:p w:rsidR="00311D77" w:rsidRDefault="0074782E">
            <w:pPr>
              <w:pStyle w:val="TableParagraph"/>
              <w:spacing w:line="245" w:lineRule="exact"/>
              <w:ind w:left="116"/>
              <w:rPr>
                <w:sz w:val="24"/>
              </w:rPr>
            </w:pPr>
            <w:r>
              <w:rPr>
                <w:sz w:val="24"/>
              </w:rPr>
              <w:t>о</w:t>
            </w:r>
          </w:p>
        </w:tc>
        <w:tc>
          <w:tcPr>
            <w:tcW w:w="894" w:type="dxa"/>
            <w:tcBorders>
              <w:top w:val="nil"/>
            </w:tcBorders>
          </w:tcPr>
          <w:p w:rsidR="00311D77" w:rsidRDefault="0074782E">
            <w:pPr>
              <w:pStyle w:val="TableParagraph"/>
              <w:spacing w:line="245" w:lineRule="exact"/>
              <w:ind w:left="118"/>
              <w:rPr>
                <w:sz w:val="24"/>
              </w:rPr>
            </w:pPr>
            <w:r>
              <w:rPr>
                <w:sz w:val="24"/>
              </w:rPr>
              <w:t>ура</w:t>
            </w:r>
          </w:p>
        </w:tc>
      </w:tr>
      <w:tr w:rsidR="00311D77">
        <w:trPr>
          <w:trHeight w:val="273"/>
        </w:trPr>
        <w:tc>
          <w:tcPr>
            <w:tcW w:w="9201" w:type="dxa"/>
            <w:gridSpan w:val="9"/>
          </w:tcPr>
          <w:p w:rsidR="00311D77" w:rsidRDefault="0074782E">
            <w:pPr>
              <w:pStyle w:val="TableParagraph"/>
              <w:spacing w:line="254" w:lineRule="exact"/>
              <w:ind w:left="3239" w:right="3226"/>
              <w:jc w:val="center"/>
              <w:rPr>
                <w:b/>
                <w:sz w:val="24"/>
              </w:rPr>
            </w:pPr>
            <w:r>
              <w:rPr>
                <w:b/>
                <w:sz w:val="24"/>
              </w:rPr>
              <w:t>Личностные</w:t>
            </w:r>
            <w:r>
              <w:rPr>
                <w:b/>
                <w:spacing w:val="-4"/>
                <w:sz w:val="24"/>
              </w:rPr>
              <w:t xml:space="preserve"> </w:t>
            </w:r>
            <w:r>
              <w:rPr>
                <w:b/>
                <w:sz w:val="24"/>
              </w:rPr>
              <w:t>результаты</w:t>
            </w:r>
          </w:p>
        </w:tc>
      </w:tr>
      <w:tr w:rsidR="00311D77">
        <w:trPr>
          <w:trHeight w:val="284"/>
        </w:trPr>
        <w:tc>
          <w:tcPr>
            <w:tcW w:w="1412" w:type="dxa"/>
            <w:tcBorders>
              <w:bottom w:val="nil"/>
            </w:tcBorders>
          </w:tcPr>
          <w:p w:rsidR="00311D77" w:rsidRDefault="0074782E">
            <w:pPr>
              <w:pStyle w:val="TableParagraph"/>
              <w:spacing w:before="3" w:line="261" w:lineRule="exact"/>
              <w:ind w:left="106"/>
              <w:rPr>
                <w:sz w:val="24"/>
              </w:rPr>
            </w:pPr>
            <w:r>
              <w:rPr>
                <w:sz w:val="24"/>
              </w:rPr>
              <w:t>Воспитани</w:t>
            </w:r>
          </w:p>
        </w:tc>
        <w:tc>
          <w:tcPr>
            <w:tcW w:w="7789" w:type="dxa"/>
            <w:gridSpan w:val="8"/>
            <w:tcBorders>
              <w:bottom w:val="nil"/>
            </w:tcBorders>
          </w:tcPr>
          <w:p w:rsidR="00311D77" w:rsidRDefault="0074782E">
            <w:pPr>
              <w:pStyle w:val="TableParagraph"/>
              <w:tabs>
                <w:tab w:val="left" w:pos="1382"/>
                <w:tab w:val="left" w:pos="2686"/>
                <w:tab w:val="left" w:pos="3093"/>
                <w:tab w:val="left" w:pos="4317"/>
                <w:tab w:val="left" w:pos="6170"/>
              </w:tabs>
              <w:spacing w:before="3" w:line="261" w:lineRule="exact"/>
              <w:ind w:left="107"/>
              <w:rPr>
                <w:sz w:val="24"/>
              </w:rPr>
            </w:pPr>
            <w:r>
              <w:rPr>
                <w:sz w:val="24"/>
              </w:rPr>
              <w:t>Освоение</w:t>
            </w:r>
            <w:r>
              <w:rPr>
                <w:sz w:val="24"/>
              </w:rPr>
              <w:tab/>
              <w:t>возможно</w:t>
            </w:r>
            <w:r>
              <w:rPr>
                <w:sz w:val="24"/>
              </w:rPr>
              <w:tab/>
              <w:t>в</w:t>
            </w:r>
            <w:r>
              <w:rPr>
                <w:sz w:val="24"/>
              </w:rPr>
              <w:tab/>
              <w:t>процессе</w:t>
            </w:r>
            <w:r>
              <w:rPr>
                <w:sz w:val="24"/>
              </w:rPr>
              <w:tab/>
            </w:r>
            <w:r>
              <w:rPr>
                <w:b/>
                <w:sz w:val="24"/>
              </w:rPr>
              <w:t>рефлексивной</w:t>
            </w:r>
            <w:r>
              <w:rPr>
                <w:b/>
                <w:sz w:val="24"/>
              </w:rPr>
              <w:tab/>
              <w:t>деятельности</w:t>
            </w:r>
            <w:r>
              <w:rPr>
                <w:sz w:val="24"/>
              </w:rPr>
              <w:t>,</w:t>
            </w:r>
          </w:p>
        </w:tc>
      </w:tr>
      <w:tr w:rsidR="00311D77">
        <w:trPr>
          <w:trHeight w:val="276"/>
        </w:trPr>
        <w:tc>
          <w:tcPr>
            <w:tcW w:w="1412" w:type="dxa"/>
            <w:tcBorders>
              <w:top w:val="nil"/>
              <w:bottom w:val="nil"/>
            </w:tcBorders>
          </w:tcPr>
          <w:p w:rsidR="00311D77" w:rsidRDefault="0074782E">
            <w:pPr>
              <w:pStyle w:val="TableParagraph"/>
              <w:spacing w:line="256" w:lineRule="exact"/>
              <w:ind w:left="106"/>
              <w:rPr>
                <w:sz w:val="24"/>
              </w:rPr>
            </w:pPr>
            <w:r>
              <w:rPr>
                <w:sz w:val="24"/>
              </w:rPr>
              <w:t>е</w:t>
            </w:r>
          </w:p>
        </w:tc>
        <w:tc>
          <w:tcPr>
            <w:tcW w:w="7789" w:type="dxa"/>
            <w:gridSpan w:val="8"/>
            <w:tcBorders>
              <w:top w:val="nil"/>
              <w:bottom w:val="nil"/>
            </w:tcBorders>
          </w:tcPr>
          <w:p w:rsidR="00311D77" w:rsidRDefault="0074782E">
            <w:pPr>
              <w:pStyle w:val="TableParagraph"/>
              <w:spacing w:line="256" w:lineRule="exact"/>
              <w:ind w:left="107"/>
              <w:rPr>
                <w:sz w:val="24"/>
              </w:rPr>
            </w:pPr>
            <w:r>
              <w:rPr>
                <w:sz w:val="24"/>
              </w:rPr>
              <w:t>основанной</w:t>
            </w:r>
            <w:r>
              <w:rPr>
                <w:spacing w:val="-3"/>
                <w:sz w:val="24"/>
              </w:rPr>
              <w:t xml:space="preserve"> </w:t>
            </w:r>
            <w:r>
              <w:rPr>
                <w:sz w:val="24"/>
              </w:rPr>
              <w:t>на</w:t>
            </w:r>
            <w:r>
              <w:rPr>
                <w:spacing w:val="-3"/>
                <w:sz w:val="24"/>
              </w:rPr>
              <w:t xml:space="preserve"> </w:t>
            </w:r>
            <w:r>
              <w:rPr>
                <w:sz w:val="24"/>
              </w:rPr>
              <w:t>чувственном</w:t>
            </w:r>
            <w:r>
              <w:rPr>
                <w:spacing w:val="-3"/>
                <w:sz w:val="24"/>
              </w:rPr>
              <w:t xml:space="preserve"> </w:t>
            </w:r>
            <w:r>
              <w:rPr>
                <w:sz w:val="24"/>
              </w:rPr>
              <w:t>восприятии</w:t>
            </w:r>
            <w:r>
              <w:rPr>
                <w:spacing w:val="-3"/>
                <w:sz w:val="24"/>
              </w:rPr>
              <w:t xml:space="preserve"> </w:t>
            </w:r>
            <w:r>
              <w:rPr>
                <w:sz w:val="24"/>
              </w:rPr>
              <w:t>учебного</w:t>
            </w:r>
            <w:r>
              <w:rPr>
                <w:spacing w:val="-3"/>
                <w:sz w:val="24"/>
              </w:rPr>
              <w:t xml:space="preserve"> </w:t>
            </w:r>
            <w:r>
              <w:rPr>
                <w:sz w:val="24"/>
              </w:rPr>
              <w:t>материала.</w:t>
            </w:r>
          </w:p>
        </w:tc>
      </w:tr>
      <w:tr w:rsidR="00311D77">
        <w:trPr>
          <w:trHeight w:val="276"/>
        </w:trPr>
        <w:tc>
          <w:tcPr>
            <w:tcW w:w="1412" w:type="dxa"/>
            <w:tcBorders>
              <w:top w:val="nil"/>
              <w:bottom w:val="nil"/>
            </w:tcBorders>
          </w:tcPr>
          <w:p w:rsidR="00311D77" w:rsidRDefault="0074782E">
            <w:pPr>
              <w:pStyle w:val="TableParagraph"/>
              <w:spacing w:line="256" w:lineRule="exact"/>
              <w:ind w:left="106"/>
              <w:rPr>
                <w:sz w:val="24"/>
              </w:rPr>
            </w:pPr>
            <w:r>
              <w:rPr>
                <w:sz w:val="24"/>
              </w:rPr>
              <w:t>патриотизм</w:t>
            </w:r>
          </w:p>
        </w:tc>
        <w:tc>
          <w:tcPr>
            <w:tcW w:w="7789" w:type="dxa"/>
            <w:gridSpan w:val="8"/>
            <w:tcBorders>
              <w:top w:val="nil"/>
              <w:bottom w:val="nil"/>
            </w:tcBorders>
          </w:tcPr>
          <w:p w:rsidR="00311D77" w:rsidRDefault="0074782E">
            <w:pPr>
              <w:pStyle w:val="TableParagraph"/>
              <w:spacing w:line="256" w:lineRule="exact"/>
              <w:ind w:left="107"/>
              <w:rPr>
                <w:sz w:val="24"/>
              </w:rPr>
            </w:pPr>
            <w:r>
              <w:rPr>
                <w:b/>
                <w:sz w:val="24"/>
              </w:rPr>
              <w:t>Диалог</w:t>
            </w:r>
            <w:r>
              <w:rPr>
                <w:sz w:val="24"/>
              </w:rPr>
              <w:t>,</w:t>
            </w:r>
            <w:r>
              <w:rPr>
                <w:spacing w:val="40"/>
                <w:sz w:val="24"/>
              </w:rPr>
              <w:t xml:space="preserve"> </w:t>
            </w:r>
            <w:r>
              <w:rPr>
                <w:sz w:val="24"/>
              </w:rPr>
              <w:t>направленный</w:t>
            </w:r>
            <w:r>
              <w:rPr>
                <w:spacing w:val="40"/>
                <w:sz w:val="24"/>
              </w:rPr>
              <w:t xml:space="preserve"> </w:t>
            </w:r>
            <w:r>
              <w:rPr>
                <w:sz w:val="24"/>
              </w:rPr>
              <w:t>на</w:t>
            </w:r>
            <w:r>
              <w:rPr>
                <w:spacing w:val="42"/>
                <w:sz w:val="24"/>
              </w:rPr>
              <w:t xml:space="preserve"> </w:t>
            </w:r>
            <w:r>
              <w:rPr>
                <w:sz w:val="24"/>
              </w:rPr>
              <w:t>познание</w:t>
            </w:r>
            <w:r>
              <w:rPr>
                <w:spacing w:val="41"/>
                <w:sz w:val="24"/>
              </w:rPr>
              <w:t xml:space="preserve"> </w:t>
            </w:r>
            <w:r>
              <w:rPr>
                <w:sz w:val="24"/>
              </w:rPr>
              <w:t>того</w:t>
            </w:r>
            <w:r>
              <w:rPr>
                <w:spacing w:val="41"/>
                <w:sz w:val="24"/>
              </w:rPr>
              <w:t xml:space="preserve"> </w:t>
            </w:r>
            <w:r>
              <w:rPr>
                <w:sz w:val="24"/>
              </w:rPr>
              <w:t>лучшего,</w:t>
            </w:r>
            <w:r>
              <w:rPr>
                <w:spacing w:val="40"/>
                <w:sz w:val="24"/>
              </w:rPr>
              <w:t xml:space="preserve"> </w:t>
            </w:r>
            <w:r>
              <w:rPr>
                <w:sz w:val="24"/>
              </w:rPr>
              <w:t>что</w:t>
            </w:r>
            <w:r>
              <w:rPr>
                <w:spacing w:val="41"/>
                <w:sz w:val="24"/>
              </w:rPr>
              <w:t xml:space="preserve"> </w:t>
            </w:r>
            <w:r>
              <w:rPr>
                <w:sz w:val="24"/>
              </w:rPr>
              <w:t>лежит</w:t>
            </w:r>
            <w:r>
              <w:rPr>
                <w:spacing w:val="39"/>
                <w:sz w:val="24"/>
              </w:rPr>
              <w:t xml:space="preserve"> </w:t>
            </w:r>
            <w:r>
              <w:rPr>
                <w:sz w:val="24"/>
              </w:rPr>
              <w:t>в</w:t>
            </w:r>
            <w:r>
              <w:rPr>
                <w:spacing w:val="39"/>
                <w:sz w:val="24"/>
              </w:rPr>
              <w:t xml:space="preserve"> </w:t>
            </w:r>
            <w:r>
              <w:rPr>
                <w:sz w:val="24"/>
              </w:rPr>
              <w:t>основе</w:t>
            </w:r>
          </w:p>
        </w:tc>
      </w:tr>
      <w:tr w:rsidR="00311D77">
        <w:trPr>
          <w:trHeight w:val="275"/>
        </w:trPr>
        <w:tc>
          <w:tcPr>
            <w:tcW w:w="1412" w:type="dxa"/>
            <w:tcBorders>
              <w:top w:val="nil"/>
              <w:bottom w:val="nil"/>
            </w:tcBorders>
          </w:tcPr>
          <w:p w:rsidR="00311D77" w:rsidRDefault="0074782E">
            <w:pPr>
              <w:pStyle w:val="TableParagraph"/>
              <w:spacing w:line="256" w:lineRule="exact"/>
              <w:ind w:left="106"/>
              <w:rPr>
                <w:sz w:val="24"/>
              </w:rPr>
            </w:pPr>
            <w:r>
              <w:rPr>
                <w:sz w:val="24"/>
              </w:rPr>
              <w:t>а,</w:t>
            </w:r>
          </w:p>
        </w:tc>
        <w:tc>
          <w:tcPr>
            <w:tcW w:w="7789" w:type="dxa"/>
            <w:gridSpan w:val="8"/>
            <w:tcBorders>
              <w:top w:val="nil"/>
              <w:bottom w:val="nil"/>
            </w:tcBorders>
          </w:tcPr>
          <w:p w:rsidR="00311D77" w:rsidRDefault="0074782E">
            <w:pPr>
              <w:pStyle w:val="TableParagraph"/>
              <w:spacing w:line="256" w:lineRule="exact"/>
              <w:ind w:left="107"/>
              <w:rPr>
                <w:sz w:val="24"/>
              </w:rPr>
            </w:pPr>
            <w:r>
              <w:rPr>
                <w:sz w:val="24"/>
              </w:rPr>
              <w:t>традиций</w:t>
            </w:r>
            <w:r>
              <w:rPr>
                <w:spacing w:val="-3"/>
                <w:sz w:val="24"/>
              </w:rPr>
              <w:t xml:space="preserve"> </w:t>
            </w:r>
            <w:r>
              <w:rPr>
                <w:sz w:val="24"/>
              </w:rPr>
              <w:t>народов</w:t>
            </w:r>
            <w:r>
              <w:rPr>
                <w:spacing w:val="-4"/>
                <w:sz w:val="24"/>
              </w:rPr>
              <w:t xml:space="preserve"> </w:t>
            </w:r>
            <w:r>
              <w:rPr>
                <w:sz w:val="24"/>
              </w:rPr>
              <w:t>России,</w:t>
            </w:r>
            <w:r>
              <w:rPr>
                <w:spacing w:val="-2"/>
                <w:sz w:val="24"/>
              </w:rPr>
              <w:t xml:space="preserve"> </w:t>
            </w:r>
            <w:r>
              <w:rPr>
                <w:sz w:val="24"/>
              </w:rPr>
              <w:t>их</w:t>
            </w:r>
            <w:r>
              <w:rPr>
                <w:spacing w:val="-3"/>
                <w:sz w:val="24"/>
              </w:rPr>
              <w:t xml:space="preserve"> </w:t>
            </w:r>
            <w:r>
              <w:rPr>
                <w:sz w:val="24"/>
              </w:rPr>
              <w:t>миропонимания.</w:t>
            </w:r>
          </w:p>
        </w:tc>
      </w:tr>
      <w:tr w:rsidR="00311D77">
        <w:trPr>
          <w:trHeight w:val="276"/>
        </w:trPr>
        <w:tc>
          <w:tcPr>
            <w:tcW w:w="1412" w:type="dxa"/>
            <w:tcBorders>
              <w:top w:val="nil"/>
              <w:bottom w:val="nil"/>
            </w:tcBorders>
          </w:tcPr>
          <w:p w:rsidR="00311D77" w:rsidRDefault="0074782E">
            <w:pPr>
              <w:pStyle w:val="TableParagraph"/>
              <w:spacing w:line="256" w:lineRule="exact"/>
              <w:ind w:left="106"/>
              <w:rPr>
                <w:sz w:val="24"/>
              </w:rPr>
            </w:pPr>
            <w:r>
              <w:rPr>
                <w:sz w:val="24"/>
              </w:rPr>
              <w:t>ценностног</w:t>
            </w:r>
          </w:p>
        </w:tc>
        <w:tc>
          <w:tcPr>
            <w:tcW w:w="7789" w:type="dxa"/>
            <w:gridSpan w:val="8"/>
            <w:tcBorders>
              <w:top w:val="nil"/>
              <w:bottom w:val="nil"/>
            </w:tcBorders>
          </w:tcPr>
          <w:p w:rsidR="00311D77" w:rsidRDefault="0074782E">
            <w:pPr>
              <w:pStyle w:val="TableParagraph"/>
              <w:tabs>
                <w:tab w:val="left" w:pos="1539"/>
                <w:tab w:val="left" w:pos="2678"/>
                <w:tab w:val="left" w:pos="3849"/>
                <w:tab w:val="left" w:pos="5373"/>
                <w:tab w:val="left" w:pos="6396"/>
              </w:tabs>
              <w:spacing w:line="256" w:lineRule="exact"/>
              <w:ind w:left="107"/>
              <w:rPr>
                <w:sz w:val="24"/>
              </w:rPr>
            </w:pPr>
            <w:r>
              <w:rPr>
                <w:sz w:val="24"/>
              </w:rPr>
              <w:t>Построение</w:t>
            </w:r>
            <w:r>
              <w:rPr>
                <w:sz w:val="24"/>
              </w:rPr>
              <w:tab/>
              <w:t>процесса</w:t>
            </w:r>
            <w:r>
              <w:rPr>
                <w:sz w:val="24"/>
              </w:rPr>
              <w:tab/>
              <w:t>обучения</w:t>
            </w:r>
            <w:r>
              <w:rPr>
                <w:sz w:val="24"/>
              </w:rPr>
              <w:tab/>
              <w:t>стимулирует</w:t>
            </w:r>
            <w:r>
              <w:rPr>
                <w:sz w:val="24"/>
              </w:rPr>
              <w:tab/>
              <w:t>ребёнка</w:t>
            </w:r>
            <w:r>
              <w:rPr>
                <w:sz w:val="24"/>
              </w:rPr>
              <w:tab/>
              <w:t>высказывать</w:t>
            </w:r>
          </w:p>
        </w:tc>
      </w:tr>
      <w:tr w:rsidR="00311D77">
        <w:trPr>
          <w:trHeight w:val="269"/>
        </w:trPr>
        <w:tc>
          <w:tcPr>
            <w:tcW w:w="1412" w:type="dxa"/>
            <w:tcBorders>
              <w:top w:val="nil"/>
            </w:tcBorders>
          </w:tcPr>
          <w:p w:rsidR="00311D77" w:rsidRDefault="0074782E">
            <w:pPr>
              <w:pStyle w:val="TableParagraph"/>
              <w:spacing w:line="250" w:lineRule="exact"/>
              <w:ind w:left="106"/>
              <w:rPr>
                <w:sz w:val="24"/>
              </w:rPr>
            </w:pPr>
            <w:r>
              <w:rPr>
                <w:sz w:val="24"/>
              </w:rPr>
              <w:t>о</w:t>
            </w:r>
          </w:p>
        </w:tc>
        <w:tc>
          <w:tcPr>
            <w:tcW w:w="7789" w:type="dxa"/>
            <w:gridSpan w:val="8"/>
            <w:tcBorders>
              <w:top w:val="nil"/>
            </w:tcBorders>
          </w:tcPr>
          <w:p w:rsidR="00311D77" w:rsidRDefault="0074782E">
            <w:pPr>
              <w:pStyle w:val="TableParagraph"/>
              <w:spacing w:line="250" w:lineRule="exact"/>
              <w:ind w:left="107"/>
              <w:rPr>
                <w:sz w:val="24"/>
              </w:rPr>
            </w:pPr>
            <w:r>
              <w:rPr>
                <w:b/>
                <w:sz w:val="24"/>
              </w:rPr>
              <w:t>собственное</w:t>
            </w:r>
            <w:r>
              <w:rPr>
                <w:b/>
                <w:spacing w:val="30"/>
                <w:sz w:val="24"/>
              </w:rPr>
              <w:t xml:space="preserve"> </w:t>
            </w:r>
            <w:r>
              <w:rPr>
                <w:b/>
                <w:sz w:val="24"/>
              </w:rPr>
              <w:t>мнение</w:t>
            </w:r>
            <w:r>
              <w:rPr>
                <w:b/>
                <w:spacing w:val="38"/>
                <w:sz w:val="24"/>
              </w:rPr>
              <w:t xml:space="preserve"> </w:t>
            </w:r>
            <w:r>
              <w:rPr>
                <w:sz w:val="24"/>
              </w:rPr>
              <w:t>и</w:t>
            </w:r>
            <w:r>
              <w:rPr>
                <w:spacing w:val="33"/>
                <w:sz w:val="24"/>
              </w:rPr>
              <w:t xml:space="preserve"> </w:t>
            </w:r>
            <w:r>
              <w:rPr>
                <w:sz w:val="24"/>
              </w:rPr>
              <w:t>внимательно</w:t>
            </w:r>
            <w:r>
              <w:rPr>
                <w:spacing w:val="32"/>
                <w:sz w:val="24"/>
              </w:rPr>
              <w:t xml:space="preserve"> </w:t>
            </w:r>
            <w:r>
              <w:rPr>
                <w:sz w:val="24"/>
              </w:rPr>
              <w:t>относиться</w:t>
            </w:r>
            <w:r>
              <w:rPr>
                <w:spacing w:val="35"/>
                <w:sz w:val="24"/>
              </w:rPr>
              <w:t xml:space="preserve"> </w:t>
            </w:r>
            <w:r>
              <w:rPr>
                <w:sz w:val="24"/>
              </w:rPr>
              <w:t>к</w:t>
            </w:r>
            <w:r>
              <w:rPr>
                <w:spacing w:val="33"/>
                <w:sz w:val="24"/>
              </w:rPr>
              <w:t xml:space="preserve"> </w:t>
            </w:r>
            <w:r>
              <w:rPr>
                <w:sz w:val="24"/>
              </w:rPr>
              <w:t>чужому</w:t>
            </w:r>
            <w:r>
              <w:rPr>
                <w:spacing w:val="33"/>
                <w:sz w:val="24"/>
              </w:rPr>
              <w:t xml:space="preserve"> </w:t>
            </w:r>
            <w:r>
              <w:rPr>
                <w:sz w:val="24"/>
              </w:rPr>
              <w:t>мнению,</w:t>
            </w:r>
            <w:r>
              <w:rPr>
                <w:spacing w:val="32"/>
                <w:sz w:val="24"/>
              </w:rPr>
              <w:t xml:space="preserve"> </w:t>
            </w:r>
            <w:r>
              <w:rPr>
                <w:sz w:val="24"/>
              </w:rPr>
              <w:t>т.е.</w:t>
            </w:r>
          </w:p>
        </w:tc>
      </w:tr>
    </w:tbl>
    <w:p w:rsidR="00311D77" w:rsidRDefault="00311D77">
      <w:pPr>
        <w:spacing w:line="250" w:lineRule="exact"/>
        <w:rPr>
          <w:sz w:val="24"/>
        </w:rPr>
        <w:sectPr w:rsidR="00311D77">
          <w:pgSz w:w="11910" w:h="16840"/>
          <w:pgMar w:top="1040" w:right="0" w:bottom="1180" w:left="680" w:header="0" w:footer="918" w:gutter="0"/>
          <w:cols w:space="720"/>
        </w:sectPr>
      </w:pPr>
    </w:p>
    <w:tbl>
      <w:tblPr>
        <w:tblStyle w:val="TableNormal"/>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2"/>
        <w:gridCol w:w="1780"/>
        <w:gridCol w:w="2121"/>
        <w:gridCol w:w="916"/>
        <w:gridCol w:w="601"/>
        <w:gridCol w:w="835"/>
        <w:gridCol w:w="652"/>
        <w:gridCol w:w="896"/>
      </w:tblGrid>
      <w:tr w:rsidR="00311D77">
        <w:trPr>
          <w:trHeight w:val="278"/>
        </w:trPr>
        <w:tc>
          <w:tcPr>
            <w:tcW w:w="1412" w:type="dxa"/>
            <w:tcBorders>
              <w:bottom w:val="nil"/>
            </w:tcBorders>
          </w:tcPr>
          <w:p w:rsidR="00311D77" w:rsidRDefault="0074782E">
            <w:pPr>
              <w:pStyle w:val="TableParagraph"/>
              <w:spacing w:line="258" w:lineRule="exact"/>
              <w:ind w:left="106"/>
              <w:rPr>
                <w:sz w:val="24"/>
              </w:rPr>
            </w:pPr>
            <w:r>
              <w:rPr>
                <w:sz w:val="24"/>
              </w:rPr>
              <w:lastRenderedPageBreak/>
              <w:t>отношения</w:t>
            </w:r>
          </w:p>
        </w:tc>
        <w:tc>
          <w:tcPr>
            <w:tcW w:w="7801" w:type="dxa"/>
            <w:gridSpan w:val="7"/>
          </w:tcPr>
          <w:p w:rsidR="00311D77" w:rsidRDefault="0074782E">
            <w:pPr>
              <w:pStyle w:val="TableParagraph"/>
              <w:spacing w:line="258" w:lineRule="exact"/>
              <w:ind w:left="107"/>
              <w:rPr>
                <w:b/>
                <w:sz w:val="24"/>
              </w:rPr>
            </w:pPr>
            <w:r>
              <w:rPr>
                <w:sz w:val="24"/>
              </w:rPr>
              <w:t>проявлять</w:t>
            </w:r>
            <w:r>
              <w:rPr>
                <w:spacing w:val="-5"/>
                <w:sz w:val="24"/>
              </w:rPr>
              <w:t xml:space="preserve"> </w:t>
            </w:r>
            <w:r>
              <w:rPr>
                <w:b/>
                <w:sz w:val="24"/>
              </w:rPr>
              <w:t>толерантность,</w:t>
            </w:r>
            <w:r>
              <w:rPr>
                <w:b/>
                <w:spacing w:val="-4"/>
                <w:sz w:val="24"/>
              </w:rPr>
              <w:t xml:space="preserve"> </w:t>
            </w:r>
            <w:r>
              <w:rPr>
                <w:b/>
                <w:sz w:val="24"/>
              </w:rPr>
              <w:t>диалогичность.</w:t>
            </w:r>
          </w:p>
        </w:tc>
      </w:tr>
      <w:tr w:rsidR="00311D77">
        <w:trPr>
          <w:trHeight w:val="270"/>
        </w:trPr>
        <w:tc>
          <w:tcPr>
            <w:tcW w:w="1412" w:type="dxa"/>
            <w:tcBorders>
              <w:top w:val="nil"/>
              <w:bottom w:val="nil"/>
            </w:tcBorders>
          </w:tcPr>
          <w:p w:rsidR="00311D77" w:rsidRDefault="0074782E">
            <w:pPr>
              <w:pStyle w:val="TableParagraph"/>
              <w:spacing w:line="251" w:lineRule="exact"/>
              <w:ind w:left="106"/>
              <w:rPr>
                <w:sz w:val="24"/>
              </w:rPr>
            </w:pPr>
            <w:r>
              <w:rPr>
                <w:sz w:val="24"/>
              </w:rPr>
              <w:t>к</w:t>
            </w:r>
          </w:p>
        </w:tc>
        <w:tc>
          <w:tcPr>
            <w:tcW w:w="3901" w:type="dxa"/>
            <w:gridSpan w:val="2"/>
            <w:tcBorders>
              <w:bottom w:val="nil"/>
            </w:tcBorders>
          </w:tcPr>
          <w:p w:rsidR="00311D77" w:rsidRDefault="0074782E">
            <w:pPr>
              <w:pStyle w:val="TableParagraph"/>
              <w:tabs>
                <w:tab w:val="left" w:pos="2164"/>
                <w:tab w:val="left" w:pos="2735"/>
              </w:tabs>
              <w:spacing w:line="251" w:lineRule="exact"/>
              <w:ind w:left="107"/>
              <w:rPr>
                <w:sz w:val="24"/>
              </w:rPr>
            </w:pPr>
            <w:r>
              <w:rPr>
                <w:b/>
                <w:sz w:val="24"/>
              </w:rPr>
              <w:t>Ознакомление</w:t>
            </w:r>
            <w:r>
              <w:rPr>
                <w:b/>
                <w:sz w:val="24"/>
              </w:rPr>
              <w:tab/>
            </w:r>
            <w:r>
              <w:rPr>
                <w:sz w:val="24"/>
              </w:rPr>
              <w:t>с</w:t>
            </w:r>
            <w:r>
              <w:rPr>
                <w:sz w:val="24"/>
              </w:rPr>
              <w:tab/>
              <w:t>культурой</w:t>
            </w:r>
          </w:p>
        </w:tc>
        <w:tc>
          <w:tcPr>
            <w:tcW w:w="916" w:type="dxa"/>
            <w:vMerge w:val="restart"/>
          </w:tcPr>
          <w:p w:rsidR="00311D77" w:rsidRDefault="00311D77">
            <w:pPr>
              <w:pStyle w:val="TableParagraph"/>
              <w:rPr>
                <w:sz w:val="24"/>
              </w:rPr>
            </w:pPr>
          </w:p>
        </w:tc>
        <w:tc>
          <w:tcPr>
            <w:tcW w:w="2088" w:type="dxa"/>
            <w:gridSpan w:val="3"/>
            <w:tcBorders>
              <w:bottom w:val="nil"/>
            </w:tcBorders>
          </w:tcPr>
          <w:p w:rsidR="00311D77" w:rsidRDefault="0074782E">
            <w:pPr>
              <w:pStyle w:val="TableParagraph"/>
              <w:tabs>
                <w:tab w:val="left" w:pos="1171"/>
              </w:tabs>
              <w:spacing w:line="251" w:lineRule="exact"/>
              <w:ind w:left="108"/>
              <w:rPr>
                <w:sz w:val="24"/>
              </w:rPr>
            </w:pPr>
            <w:r>
              <w:rPr>
                <w:sz w:val="24"/>
              </w:rPr>
              <w:t>Анализ</w:t>
            </w:r>
            <w:r>
              <w:rPr>
                <w:sz w:val="24"/>
              </w:rPr>
              <w:tab/>
              <w:t>изделия</w:t>
            </w:r>
          </w:p>
        </w:tc>
        <w:tc>
          <w:tcPr>
            <w:tcW w:w="896" w:type="dxa"/>
            <w:vMerge w:val="restart"/>
          </w:tcPr>
          <w:p w:rsidR="00311D77" w:rsidRDefault="00311D77">
            <w:pPr>
              <w:pStyle w:val="TableParagraph"/>
              <w:rPr>
                <w:sz w:val="24"/>
              </w:rPr>
            </w:pPr>
          </w:p>
        </w:tc>
      </w:tr>
      <w:tr w:rsidR="00311D77">
        <w:trPr>
          <w:trHeight w:val="265"/>
        </w:trPr>
        <w:tc>
          <w:tcPr>
            <w:tcW w:w="1412" w:type="dxa"/>
            <w:tcBorders>
              <w:top w:val="nil"/>
              <w:bottom w:val="nil"/>
            </w:tcBorders>
          </w:tcPr>
          <w:p w:rsidR="00311D77" w:rsidRDefault="0074782E">
            <w:pPr>
              <w:pStyle w:val="TableParagraph"/>
              <w:spacing w:line="246" w:lineRule="exact"/>
              <w:ind w:left="106"/>
              <w:rPr>
                <w:sz w:val="24"/>
              </w:rPr>
            </w:pPr>
            <w:r>
              <w:rPr>
                <w:sz w:val="24"/>
              </w:rPr>
              <w:t>культурно-</w:t>
            </w:r>
          </w:p>
        </w:tc>
        <w:tc>
          <w:tcPr>
            <w:tcW w:w="3901" w:type="dxa"/>
            <w:gridSpan w:val="2"/>
            <w:tcBorders>
              <w:top w:val="nil"/>
              <w:bottom w:val="nil"/>
            </w:tcBorders>
          </w:tcPr>
          <w:p w:rsidR="00311D77" w:rsidRDefault="0074782E">
            <w:pPr>
              <w:pStyle w:val="TableParagraph"/>
              <w:spacing w:line="246" w:lineRule="exact"/>
              <w:ind w:left="107"/>
              <w:rPr>
                <w:sz w:val="24"/>
              </w:rPr>
            </w:pPr>
            <w:r>
              <w:rPr>
                <w:sz w:val="24"/>
              </w:rPr>
              <w:t>народов</w:t>
            </w:r>
            <w:r>
              <w:rPr>
                <w:spacing w:val="29"/>
                <w:sz w:val="24"/>
              </w:rPr>
              <w:t xml:space="preserve"> </w:t>
            </w:r>
            <w:r>
              <w:rPr>
                <w:sz w:val="24"/>
              </w:rPr>
              <w:t>мира</w:t>
            </w:r>
            <w:r>
              <w:rPr>
                <w:spacing w:val="90"/>
                <w:sz w:val="24"/>
              </w:rPr>
              <w:t xml:space="preserve"> </w:t>
            </w:r>
            <w:r>
              <w:rPr>
                <w:sz w:val="24"/>
              </w:rPr>
              <w:t>и</w:t>
            </w:r>
            <w:r>
              <w:rPr>
                <w:spacing w:val="89"/>
                <w:sz w:val="24"/>
              </w:rPr>
              <w:t xml:space="preserve"> </w:t>
            </w:r>
            <w:r>
              <w:rPr>
                <w:sz w:val="24"/>
              </w:rPr>
              <w:t>народов</w:t>
            </w:r>
            <w:r>
              <w:rPr>
                <w:spacing w:val="89"/>
                <w:sz w:val="24"/>
              </w:rPr>
              <w:t xml:space="preserve"> </w:t>
            </w:r>
            <w:r>
              <w:rPr>
                <w:sz w:val="24"/>
              </w:rPr>
              <w:t>России,</w:t>
            </w:r>
          </w:p>
        </w:tc>
        <w:tc>
          <w:tcPr>
            <w:tcW w:w="916" w:type="dxa"/>
            <w:vMerge/>
            <w:tcBorders>
              <w:top w:val="nil"/>
            </w:tcBorders>
          </w:tcPr>
          <w:p w:rsidR="00311D77" w:rsidRDefault="00311D77">
            <w:pPr>
              <w:rPr>
                <w:sz w:val="2"/>
                <w:szCs w:val="2"/>
              </w:rPr>
            </w:pPr>
          </w:p>
        </w:tc>
        <w:tc>
          <w:tcPr>
            <w:tcW w:w="2088" w:type="dxa"/>
            <w:gridSpan w:val="3"/>
            <w:tcBorders>
              <w:top w:val="nil"/>
              <w:bottom w:val="nil"/>
            </w:tcBorders>
          </w:tcPr>
          <w:p w:rsidR="00311D77" w:rsidRDefault="0074782E">
            <w:pPr>
              <w:pStyle w:val="TableParagraph"/>
              <w:spacing w:line="246" w:lineRule="exact"/>
              <w:ind w:left="108"/>
              <w:rPr>
                <w:sz w:val="24"/>
              </w:rPr>
            </w:pPr>
            <w:r>
              <w:rPr>
                <w:sz w:val="24"/>
              </w:rPr>
              <w:t>прикладного</w:t>
            </w:r>
          </w:p>
        </w:tc>
        <w:tc>
          <w:tcPr>
            <w:tcW w:w="896" w:type="dxa"/>
            <w:vMerge/>
            <w:tcBorders>
              <w:top w:val="nil"/>
            </w:tcBorders>
          </w:tcPr>
          <w:p w:rsidR="00311D77" w:rsidRDefault="00311D77">
            <w:pPr>
              <w:rPr>
                <w:sz w:val="2"/>
                <w:szCs w:val="2"/>
              </w:rPr>
            </w:pPr>
          </w:p>
        </w:tc>
      </w:tr>
      <w:tr w:rsidR="00311D77">
        <w:trPr>
          <w:trHeight w:val="265"/>
        </w:trPr>
        <w:tc>
          <w:tcPr>
            <w:tcW w:w="1412" w:type="dxa"/>
            <w:tcBorders>
              <w:top w:val="nil"/>
              <w:bottom w:val="nil"/>
            </w:tcBorders>
          </w:tcPr>
          <w:p w:rsidR="00311D77" w:rsidRDefault="0074782E">
            <w:pPr>
              <w:pStyle w:val="TableParagraph"/>
              <w:spacing w:line="246" w:lineRule="exact"/>
              <w:ind w:left="106"/>
              <w:rPr>
                <w:sz w:val="24"/>
              </w:rPr>
            </w:pPr>
            <w:r>
              <w:rPr>
                <w:sz w:val="24"/>
              </w:rPr>
              <w:t>историческ</w:t>
            </w:r>
          </w:p>
        </w:tc>
        <w:tc>
          <w:tcPr>
            <w:tcW w:w="3901" w:type="dxa"/>
            <w:gridSpan w:val="2"/>
            <w:tcBorders>
              <w:top w:val="nil"/>
              <w:bottom w:val="nil"/>
            </w:tcBorders>
          </w:tcPr>
          <w:p w:rsidR="00311D77" w:rsidRDefault="0074782E">
            <w:pPr>
              <w:pStyle w:val="TableParagraph"/>
              <w:tabs>
                <w:tab w:val="left" w:pos="1266"/>
                <w:tab w:val="left" w:pos="2006"/>
                <w:tab w:val="left" w:pos="2457"/>
                <w:tab w:val="left" w:pos="3664"/>
              </w:tabs>
              <w:spacing w:line="246" w:lineRule="exact"/>
              <w:ind w:left="107"/>
              <w:rPr>
                <w:sz w:val="24"/>
              </w:rPr>
            </w:pPr>
            <w:r>
              <w:rPr>
                <w:sz w:val="24"/>
              </w:rPr>
              <w:t>проводит</w:t>
            </w:r>
            <w:r>
              <w:rPr>
                <w:sz w:val="24"/>
              </w:rPr>
              <w:tab/>
              <w:t>идею</w:t>
            </w:r>
            <w:r>
              <w:rPr>
                <w:sz w:val="24"/>
              </w:rPr>
              <w:tab/>
              <w:t>их</w:t>
            </w:r>
            <w:r>
              <w:rPr>
                <w:sz w:val="24"/>
              </w:rPr>
              <w:tab/>
              <w:t>равенства</w:t>
            </w:r>
            <w:r>
              <w:rPr>
                <w:sz w:val="24"/>
              </w:rPr>
              <w:tab/>
              <w:t>и</w:t>
            </w:r>
          </w:p>
        </w:tc>
        <w:tc>
          <w:tcPr>
            <w:tcW w:w="916" w:type="dxa"/>
            <w:vMerge/>
            <w:tcBorders>
              <w:top w:val="nil"/>
            </w:tcBorders>
          </w:tcPr>
          <w:p w:rsidR="00311D77" w:rsidRDefault="00311D77">
            <w:pPr>
              <w:rPr>
                <w:sz w:val="2"/>
                <w:szCs w:val="2"/>
              </w:rPr>
            </w:pPr>
          </w:p>
        </w:tc>
        <w:tc>
          <w:tcPr>
            <w:tcW w:w="2088" w:type="dxa"/>
            <w:gridSpan w:val="3"/>
            <w:tcBorders>
              <w:top w:val="nil"/>
              <w:bottom w:val="nil"/>
            </w:tcBorders>
          </w:tcPr>
          <w:p w:rsidR="00311D77" w:rsidRDefault="0074782E">
            <w:pPr>
              <w:pStyle w:val="TableParagraph"/>
              <w:spacing w:line="246" w:lineRule="exact"/>
              <w:ind w:left="108"/>
              <w:rPr>
                <w:sz w:val="24"/>
              </w:rPr>
            </w:pPr>
            <w:r>
              <w:rPr>
                <w:sz w:val="24"/>
              </w:rPr>
              <w:t>творчества.</w:t>
            </w:r>
          </w:p>
        </w:tc>
        <w:tc>
          <w:tcPr>
            <w:tcW w:w="896" w:type="dxa"/>
            <w:vMerge/>
            <w:tcBorders>
              <w:top w:val="nil"/>
            </w:tcBorders>
          </w:tcPr>
          <w:p w:rsidR="00311D77" w:rsidRDefault="00311D77">
            <w:pPr>
              <w:rPr>
                <w:sz w:val="2"/>
                <w:szCs w:val="2"/>
              </w:rPr>
            </w:pPr>
          </w:p>
        </w:tc>
      </w:tr>
      <w:tr w:rsidR="00311D77">
        <w:trPr>
          <w:trHeight w:val="265"/>
        </w:trPr>
        <w:tc>
          <w:tcPr>
            <w:tcW w:w="1412" w:type="dxa"/>
            <w:tcBorders>
              <w:top w:val="nil"/>
              <w:bottom w:val="nil"/>
            </w:tcBorders>
          </w:tcPr>
          <w:p w:rsidR="00311D77" w:rsidRDefault="0074782E">
            <w:pPr>
              <w:pStyle w:val="TableParagraph"/>
              <w:spacing w:line="246" w:lineRule="exact"/>
              <w:ind w:left="106"/>
              <w:rPr>
                <w:sz w:val="24"/>
              </w:rPr>
            </w:pPr>
            <w:r>
              <w:rPr>
                <w:sz w:val="24"/>
              </w:rPr>
              <w:t>ому</w:t>
            </w:r>
          </w:p>
        </w:tc>
        <w:tc>
          <w:tcPr>
            <w:tcW w:w="3901" w:type="dxa"/>
            <w:gridSpan w:val="2"/>
            <w:tcBorders>
              <w:top w:val="nil"/>
              <w:bottom w:val="nil"/>
            </w:tcBorders>
          </w:tcPr>
          <w:p w:rsidR="00311D77" w:rsidRDefault="0074782E">
            <w:pPr>
              <w:pStyle w:val="TableParagraph"/>
              <w:spacing w:line="246" w:lineRule="exact"/>
              <w:ind w:left="107"/>
              <w:rPr>
                <w:sz w:val="24"/>
              </w:rPr>
            </w:pPr>
            <w:r>
              <w:rPr>
                <w:sz w:val="24"/>
              </w:rPr>
              <w:t>значимости.</w:t>
            </w:r>
          </w:p>
        </w:tc>
        <w:tc>
          <w:tcPr>
            <w:tcW w:w="916" w:type="dxa"/>
            <w:vMerge/>
            <w:tcBorders>
              <w:top w:val="nil"/>
            </w:tcBorders>
          </w:tcPr>
          <w:p w:rsidR="00311D77" w:rsidRDefault="00311D77">
            <w:pPr>
              <w:rPr>
                <w:sz w:val="2"/>
                <w:szCs w:val="2"/>
              </w:rPr>
            </w:pPr>
          </w:p>
        </w:tc>
        <w:tc>
          <w:tcPr>
            <w:tcW w:w="2088" w:type="dxa"/>
            <w:gridSpan w:val="3"/>
            <w:tcBorders>
              <w:top w:val="nil"/>
              <w:bottom w:val="nil"/>
            </w:tcBorders>
          </w:tcPr>
          <w:p w:rsidR="00311D77" w:rsidRDefault="0074782E">
            <w:pPr>
              <w:pStyle w:val="TableParagraph"/>
              <w:spacing w:line="246" w:lineRule="exact"/>
              <w:ind w:left="108"/>
              <w:rPr>
                <w:sz w:val="24"/>
              </w:rPr>
            </w:pPr>
            <w:r>
              <w:rPr>
                <w:sz w:val="24"/>
              </w:rPr>
              <w:t>Выполнение</w:t>
            </w:r>
          </w:p>
        </w:tc>
        <w:tc>
          <w:tcPr>
            <w:tcW w:w="896" w:type="dxa"/>
            <w:vMerge/>
            <w:tcBorders>
              <w:top w:val="nil"/>
            </w:tcBorders>
          </w:tcPr>
          <w:p w:rsidR="00311D77" w:rsidRDefault="00311D77">
            <w:pPr>
              <w:rPr>
                <w:sz w:val="2"/>
                <w:szCs w:val="2"/>
              </w:rPr>
            </w:pPr>
          </w:p>
        </w:tc>
      </w:tr>
      <w:tr w:rsidR="00311D77">
        <w:trPr>
          <w:trHeight w:val="266"/>
        </w:trPr>
        <w:tc>
          <w:tcPr>
            <w:tcW w:w="1412" w:type="dxa"/>
            <w:tcBorders>
              <w:top w:val="nil"/>
              <w:bottom w:val="nil"/>
            </w:tcBorders>
          </w:tcPr>
          <w:p w:rsidR="00311D77" w:rsidRDefault="0074782E">
            <w:pPr>
              <w:pStyle w:val="TableParagraph"/>
              <w:spacing w:line="246" w:lineRule="exact"/>
              <w:ind w:left="106"/>
              <w:rPr>
                <w:sz w:val="24"/>
              </w:rPr>
            </w:pPr>
            <w:r>
              <w:rPr>
                <w:sz w:val="24"/>
              </w:rPr>
              <w:t>наследию</w:t>
            </w:r>
          </w:p>
        </w:tc>
        <w:tc>
          <w:tcPr>
            <w:tcW w:w="3901" w:type="dxa"/>
            <w:gridSpan w:val="2"/>
            <w:tcBorders>
              <w:top w:val="nil"/>
              <w:bottom w:val="nil"/>
            </w:tcBorders>
          </w:tcPr>
          <w:p w:rsidR="00311D77" w:rsidRDefault="0074782E">
            <w:pPr>
              <w:pStyle w:val="TableParagraph"/>
              <w:tabs>
                <w:tab w:val="left" w:pos="2012"/>
                <w:tab w:val="left" w:pos="2431"/>
                <w:tab w:val="left" w:pos="3666"/>
              </w:tabs>
              <w:spacing w:line="246" w:lineRule="exact"/>
              <w:ind w:left="107"/>
              <w:rPr>
                <w:sz w:val="24"/>
              </w:rPr>
            </w:pPr>
            <w:r>
              <w:rPr>
                <w:b/>
                <w:sz w:val="24"/>
              </w:rPr>
              <w:t>Ознакомление</w:t>
            </w:r>
            <w:r>
              <w:rPr>
                <w:b/>
                <w:sz w:val="24"/>
              </w:rPr>
              <w:tab/>
            </w:r>
            <w:r>
              <w:rPr>
                <w:sz w:val="24"/>
              </w:rPr>
              <w:t>с</w:t>
            </w:r>
            <w:r>
              <w:rPr>
                <w:sz w:val="24"/>
              </w:rPr>
              <w:tab/>
              <w:t>текстами</w:t>
            </w:r>
            <w:r>
              <w:rPr>
                <w:sz w:val="24"/>
              </w:rPr>
              <w:tab/>
              <w:t>и</w:t>
            </w:r>
          </w:p>
        </w:tc>
        <w:tc>
          <w:tcPr>
            <w:tcW w:w="916" w:type="dxa"/>
            <w:vMerge/>
            <w:tcBorders>
              <w:top w:val="nil"/>
            </w:tcBorders>
          </w:tcPr>
          <w:p w:rsidR="00311D77" w:rsidRDefault="00311D77">
            <w:pPr>
              <w:rPr>
                <w:sz w:val="2"/>
                <w:szCs w:val="2"/>
              </w:rPr>
            </w:pPr>
          </w:p>
        </w:tc>
        <w:tc>
          <w:tcPr>
            <w:tcW w:w="2088" w:type="dxa"/>
            <w:gridSpan w:val="3"/>
            <w:tcBorders>
              <w:top w:val="nil"/>
              <w:bottom w:val="nil"/>
            </w:tcBorders>
          </w:tcPr>
          <w:p w:rsidR="00311D77" w:rsidRDefault="0074782E">
            <w:pPr>
              <w:pStyle w:val="TableParagraph"/>
              <w:spacing w:line="246" w:lineRule="exact"/>
              <w:ind w:left="108"/>
              <w:rPr>
                <w:sz w:val="24"/>
              </w:rPr>
            </w:pPr>
            <w:r>
              <w:rPr>
                <w:sz w:val="24"/>
              </w:rPr>
              <w:t>поделок,</w:t>
            </w:r>
          </w:p>
        </w:tc>
        <w:tc>
          <w:tcPr>
            <w:tcW w:w="896" w:type="dxa"/>
            <w:vMerge/>
            <w:tcBorders>
              <w:top w:val="nil"/>
            </w:tcBorders>
          </w:tcPr>
          <w:p w:rsidR="00311D77" w:rsidRDefault="00311D77">
            <w:pPr>
              <w:rPr>
                <w:sz w:val="2"/>
                <w:szCs w:val="2"/>
              </w:rPr>
            </w:pPr>
          </w:p>
        </w:tc>
      </w:tr>
      <w:tr w:rsidR="00311D77">
        <w:trPr>
          <w:trHeight w:val="265"/>
        </w:trPr>
        <w:tc>
          <w:tcPr>
            <w:tcW w:w="1412" w:type="dxa"/>
            <w:tcBorders>
              <w:top w:val="nil"/>
              <w:bottom w:val="nil"/>
            </w:tcBorders>
          </w:tcPr>
          <w:p w:rsidR="00311D77" w:rsidRDefault="0074782E">
            <w:pPr>
              <w:pStyle w:val="TableParagraph"/>
              <w:spacing w:line="246" w:lineRule="exact"/>
              <w:ind w:left="106"/>
              <w:rPr>
                <w:sz w:val="24"/>
              </w:rPr>
            </w:pPr>
            <w:r>
              <w:rPr>
                <w:sz w:val="24"/>
              </w:rPr>
              <w:t>своего</w:t>
            </w:r>
          </w:p>
        </w:tc>
        <w:tc>
          <w:tcPr>
            <w:tcW w:w="3901" w:type="dxa"/>
            <w:gridSpan w:val="2"/>
            <w:tcBorders>
              <w:top w:val="nil"/>
              <w:bottom w:val="nil"/>
            </w:tcBorders>
          </w:tcPr>
          <w:p w:rsidR="00311D77" w:rsidRDefault="0074782E">
            <w:pPr>
              <w:pStyle w:val="TableParagraph"/>
              <w:tabs>
                <w:tab w:val="left" w:pos="2062"/>
              </w:tabs>
              <w:spacing w:line="246" w:lineRule="exact"/>
              <w:ind w:left="107"/>
              <w:rPr>
                <w:sz w:val="24"/>
              </w:rPr>
            </w:pPr>
            <w:r>
              <w:rPr>
                <w:sz w:val="24"/>
              </w:rPr>
              <w:t>сочинениями</w:t>
            </w:r>
            <w:r>
              <w:rPr>
                <w:sz w:val="24"/>
              </w:rPr>
              <w:tab/>
              <w:t>патриотического</w:t>
            </w:r>
          </w:p>
        </w:tc>
        <w:tc>
          <w:tcPr>
            <w:tcW w:w="916" w:type="dxa"/>
            <w:vMerge/>
            <w:tcBorders>
              <w:top w:val="nil"/>
            </w:tcBorders>
          </w:tcPr>
          <w:p w:rsidR="00311D77" w:rsidRDefault="00311D77">
            <w:pPr>
              <w:rPr>
                <w:sz w:val="2"/>
                <w:szCs w:val="2"/>
              </w:rPr>
            </w:pPr>
          </w:p>
        </w:tc>
        <w:tc>
          <w:tcPr>
            <w:tcW w:w="2088" w:type="dxa"/>
            <w:gridSpan w:val="3"/>
            <w:tcBorders>
              <w:top w:val="nil"/>
              <w:bottom w:val="nil"/>
            </w:tcBorders>
          </w:tcPr>
          <w:p w:rsidR="00311D77" w:rsidRDefault="0074782E">
            <w:pPr>
              <w:pStyle w:val="TableParagraph"/>
              <w:spacing w:line="246" w:lineRule="exact"/>
              <w:ind w:left="108"/>
              <w:rPr>
                <w:sz w:val="24"/>
              </w:rPr>
            </w:pPr>
            <w:r>
              <w:rPr>
                <w:sz w:val="24"/>
              </w:rPr>
              <w:t>рисунков,</w:t>
            </w:r>
          </w:p>
        </w:tc>
        <w:tc>
          <w:tcPr>
            <w:tcW w:w="896" w:type="dxa"/>
            <w:vMerge/>
            <w:tcBorders>
              <w:top w:val="nil"/>
            </w:tcBorders>
          </w:tcPr>
          <w:p w:rsidR="00311D77" w:rsidRDefault="00311D77">
            <w:pPr>
              <w:rPr>
                <w:sz w:val="2"/>
                <w:szCs w:val="2"/>
              </w:rPr>
            </w:pPr>
          </w:p>
        </w:tc>
      </w:tr>
      <w:tr w:rsidR="00311D77">
        <w:trPr>
          <w:trHeight w:val="266"/>
        </w:trPr>
        <w:tc>
          <w:tcPr>
            <w:tcW w:w="1412" w:type="dxa"/>
            <w:tcBorders>
              <w:top w:val="nil"/>
              <w:bottom w:val="nil"/>
            </w:tcBorders>
          </w:tcPr>
          <w:p w:rsidR="00311D77" w:rsidRDefault="0074782E">
            <w:pPr>
              <w:pStyle w:val="TableParagraph"/>
              <w:spacing w:line="246" w:lineRule="exact"/>
              <w:ind w:left="106"/>
              <w:rPr>
                <w:sz w:val="24"/>
              </w:rPr>
            </w:pPr>
            <w:r>
              <w:rPr>
                <w:sz w:val="24"/>
              </w:rPr>
              <w:t>народа;</w:t>
            </w:r>
          </w:p>
        </w:tc>
        <w:tc>
          <w:tcPr>
            <w:tcW w:w="3901" w:type="dxa"/>
            <w:gridSpan w:val="2"/>
            <w:tcBorders>
              <w:top w:val="nil"/>
              <w:bottom w:val="nil"/>
            </w:tcBorders>
          </w:tcPr>
          <w:p w:rsidR="00311D77" w:rsidRDefault="0074782E">
            <w:pPr>
              <w:pStyle w:val="TableParagraph"/>
              <w:spacing w:line="246" w:lineRule="exact"/>
              <w:ind w:left="107"/>
              <w:rPr>
                <w:sz w:val="24"/>
              </w:rPr>
            </w:pPr>
            <w:r>
              <w:rPr>
                <w:sz w:val="24"/>
              </w:rPr>
              <w:t>содержания.</w:t>
            </w:r>
          </w:p>
        </w:tc>
        <w:tc>
          <w:tcPr>
            <w:tcW w:w="916" w:type="dxa"/>
            <w:vMerge/>
            <w:tcBorders>
              <w:top w:val="nil"/>
            </w:tcBorders>
          </w:tcPr>
          <w:p w:rsidR="00311D77" w:rsidRDefault="00311D77">
            <w:pPr>
              <w:rPr>
                <w:sz w:val="2"/>
                <w:szCs w:val="2"/>
              </w:rPr>
            </w:pPr>
          </w:p>
        </w:tc>
        <w:tc>
          <w:tcPr>
            <w:tcW w:w="2088" w:type="dxa"/>
            <w:gridSpan w:val="3"/>
            <w:tcBorders>
              <w:top w:val="nil"/>
              <w:bottom w:val="nil"/>
            </w:tcBorders>
          </w:tcPr>
          <w:p w:rsidR="00311D77" w:rsidRDefault="0074782E">
            <w:pPr>
              <w:pStyle w:val="TableParagraph"/>
              <w:tabs>
                <w:tab w:val="left" w:pos="1875"/>
              </w:tabs>
              <w:spacing w:line="246" w:lineRule="exact"/>
              <w:ind w:left="108"/>
              <w:rPr>
                <w:sz w:val="24"/>
              </w:rPr>
            </w:pPr>
            <w:r>
              <w:rPr>
                <w:sz w:val="24"/>
              </w:rPr>
              <w:t>связанных</w:t>
            </w:r>
            <w:r>
              <w:rPr>
                <w:sz w:val="24"/>
              </w:rPr>
              <w:tab/>
              <w:t>с</w:t>
            </w:r>
          </w:p>
        </w:tc>
        <w:tc>
          <w:tcPr>
            <w:tcW w:w="896" w:type="dxa"/>
            <w:vMerge/>
            <w:tcBorders>
              <w:top w:val="nil"/>
            </w:tcBorders>
          </w:tcPr>
          <w:p w:rsidR="00311D77" w:rsidRDefault="00311D77">
            <w:pPr>
              <w:rPr>
                <w:sz w:val="2"/>
                <w:szCs w:val="2"/>
              </w:rPr>
            </w:pPr>
          </w:p>
        </w:tc>
      </w:tr>
      <w:tr w:rsidR="00311D77">
        <w:trPr>
          <w:trHeight w:val="266"/>
        </w:trPr>
        <w:tc>
          <w:tcPr>
            <w:tcW w:w="1412" w:type="dxa"/>
            <w:tcBorders>
              <w:top w:val="nil"/>
              <w:bottom w:val="nil"/>
            </w:tcBorders>
          </w:tcPr>
          <w:p w:rsidR="00311D77" w:rsidRDefault="0074782E">
            <w:pPr>
              <w:pStyle w:val="TableParagraph"/>
              <w:spacing w:line="246" w:lineRule="exact"/>
              <w:ind w:left="106"/>
              <w:rPr>
                <w:sz w:val="24"/>
              </w:rPr>
            </w:pPr>
            <w:r>
              <w:rPr>
                <w:sz w:val="24"/>
              </w:rPr>
              <w:t>осознание</w:t>
            </w:r>
          </w:p>
        </w:tc>
        <w:tc>
          <w:tcPr>
            <w:tcW w:w="3901" w:type="dxa"/>
            <w:gridSpan w:val="2"/>
            <w:tcBorders>
              <w:top w:val="nil"/>
              <w:bottom w:val="nil"/>
            </w:tcBorders>
          </w:tcPr>
          <w:p w:rsidR="00311D77" w:rsidRDefault="0074782E">
            <w:pPr>
              <w:pStyle w:val="TableParagraph"/>
              <w:spacing w:line="246" w:lineRule="exact"/>
              <w:ind w:left="107"/>
              <w:rPr>
                <w:sz w:val="24"/>
              </w:rPr>
            </w:pPr>
            <w:r>
              <w:rPr>
                <w:b/>
                <w:sz w:val="24"/>
              </w:rPr>
              <w:t>Проектная</w:t>
            </w:r>
            <w:r>
              <w:rPr>
                <w:b/>
                <w:spacing w:val="44"/>
                <w:sz w:val="24"/>
              </w:rPr>
              <w:t xml:space="preserve"> </w:t>
            </w:r>
            <w:r>
              <w:rPr>
                <w:b/>
                <w:sz w:val="24"/>
              </w:rPr>
              <w:t>работа:</w:t>
            </w:r>
            <w:r>
              <w:rPr>
                <w:b/>
                <w:spacing w:val="107"/>
                <w:sz w:val="24"/>
              </w:rPr>
              <w:t xml:space="preserve"> </w:t>
            </w:r>
            <w:r>
              <w:rPr>
                <w:sz w:val="24"/>
              </w:rPr>
              <w:t>деятельность</w:t>
            </w:r>
          </w:p>
        </w:tc>
        <w:tc>
          <w:tcPr>
            <w:tcW w:w="916" w:type="dxa"/>
            <w:vMerge/>
            <w:tcBorders>
              <w:top w:val="nil"/>
            </w:tcBorders>
          </w:tcPr>
          <w:p w:rsidR="00311D77" w:rsidRDefault="00311D77">
            <w:pPr>
              <w:rPr>
                <w:sz w:val="2"/>
                <w:szCs w:val="2"/>
              </w:rPr>
            </w:pPr>
          </w:p>
        </w:tc>
        <w:tc>
          <w:tcPr>
            <w:tcW w:w="2088" w:type="dxa"/>
            <w:gridSpan w:val="3"/>
            <w:tcBorders>
              <w:top w:val="nil"/>
              <w:bottom w:val="nil"/>
            </w:tcBorders>
          </w:tcPr>
          <w:p w:rsidR="00311D77" w:rsidRDefault="0074782E">
            <w:pPr>
              <w:pStyle w:val="TableParagraph"/>
              <w:spacing w:line="246" w:lineRule="exact"/>
              <w:ind w:left="108"/>
              <w:rPr>
                <w:sz w:val="24"/>
              </w:rPr>
            </w:pPr>
            <w:r>
              <w:rPr>
                <w:sz w:val="24"/>
              </w:rPr>
              <w:t>героическими</w:t>
            </w:r>
          </w:p>
        </w:tc>
        <w:tc>
          <w:tcPr>
            <w:tcW w:w="896" w:type="dxa"/>
            <w:vMerge/>
            <w:tcBorders>
              <w:top w:val="nil"/>
            </w:tcBorders>
          </w:tcPr>
          <w:p w:rsidR="00311D77" w:rsidRDefault="00311D77">
            <w:pPr>
              <w:rPr>
                <w:sz w:val="2"/>
                <w:szCs w:val="2"/>
              </w:rPr>
            </w:pPr>
          </w:p>
        </w:tc>
      </w:tr>
      <w:tr w:rsidR="00311D77">
        <w:trPr>
          <w:trHeight w:val="265"/>
        </w:trPr>
        <w:tc>
          <w:tcPr>
            <w:tcW w:w="1412" w:type="dxa"/>
            <w:tcBorders>
              <w:top w:val="nil"/>
              <w:bottom w:val="nil"/>
            </w:tcBorders>
          </w:tcPr>
          <w:p w:rsidR="00311D77" w:rsidRDefault="0074782E">
            <w:pPr>
              <w:pStyle w:val="TableParagraph"/>
              <w:spacing w:line="246" w:lineRule="exact"/>
              <w:ind w:left="106"/>
              <w:rPr>
                <w:sz w:val="24"/>
              </w:rPr>
            </w:pPr>
            <w:r>
              <w:rPr>
                <w:sz w:val="24"/>
              </w:rPr>
              <w:t>своей</w:t>
            </w:r>
          </w:p>
        </w:tc>
        <w:tc>
          <w:tcPr>
            <w:tcW w:w="3901" w:type="dxa"/>
            <w:gridSpan w:val="2"/>
            <w:tcBorders>
              <w:top w:val="nil"/>
              <w:bottom w:val="nil"/>
            </w:tcBorders>
          </w:tcPr>
          <w:p w:rsidR="00311D77" w:rsidRDefault="0074782E">
            <w:pPr>
              <w:pStyle w:val="TableParagraph"/>
              <w:tabs>
                <w:tab w:val="left" w:pos="1191"/>
                <w:tab w:val="left" w:pos="2619"/>
              </w:tabs>
              <w:spacing w:line="246" w:lineRule="exact"/>
              <w:ind w:left="107"/>
              <w:rPr>
                <w:sz w:val="24"/>
              </w:rPr>
            </w:pPr>
            <w:r>
              <w:rPr>
                <w:sz w:val="24"/>
              </w:rPr>
              <w:t>по</w:t>
            </w:r>
            <w:r>
              <w:rPr>
                <w:sz w:val="24"/>
              </w:rPr>
              <w:tab/>
              <w:t>сбору</w:t>
            </w:r>
            <w:r>
              <w:rPr>
                <w:sz w:val="24"/>
              </w:rPr>
              <w:tab/>
              <w:t>материалов</w:t>
            </w:r>
          </w:p>
        </w:tc>
        <w:tc>
          <w:tcPr>
            <w:tcW w:w="916" w:type="dxa"/>
            <w:vMerge/>
            <w:tcBorders>
              <w:top w:val="nil"/>
            </w:tcBorders>
          </w:tcPr>
          <w:p w:rsidR="00311D77" w:rsidRDefault="00311D77">
            <w:pPr>
              <w:rPr>
                <w:sz w:val="2"/>
                <w:szCs w:val="2"/>
              </w:rPr>
            </w:pPr>
          </w:p>
        </w:tc>
        <w:tc>
          <w:tcPr>
            <w:tcW w:w="2088" w:type="dxa"/>
            <w:gridSpan w:val="3"/>
            <w:tcBorders>
              <w:top w:val="nil"/>
              <w:bottom w:val="nil"/>
            </w:tcBorders>
          </w:tcPr>
          <w:p w:rsidR="00311D77" w:rsidRDefault="0074782E">
            <w:pPr>
              <w:pStyle w:val="TableParagraph"/>
              <w:spacing w:line="246" w:lineRule="exact"/>
              <w:ind w:left="108"/>
              <w:rPr>
                <w:sz w:val="24"/>
              </w:rPr>
            </w:pPr>
            <w:r>
              <w:rPr>
                <w:sz w:val="24"/>
              </w:rPr>
              <w:t>страницами</w:t>
            </w:r>
          </w:p>
        </w:tc>
        <w:tc>
          <w:tcPr>
            <w:tcW w:w="896" w:type="dxa"/>
            <w:vMerge/>
            <w:tcBorders>
              <w:top w:val="nil"/>
            </w:tcBorders>
          </w:tcPr>
          <w:p w:rsidR="00311D77" w:rsidRDefault="00311D77">
            <w:pPr>
              <w:rPr>
                <w:sz w:val="2"/>
                <w:szCs w:val="2"/>
              </w:rPr>
            </w:pPr>
          </w:p>
        </w:tc>
      </w:tr>
      <w:tr w:rsidR="00311D77">
        <w:trPr>
          <w:trHeight w:val="265"/>
        </w:trPr>
        <w:tc>
          <w:tcPr>
            <w:tcW w:w="1412" w:type="dxa"/>
            <w:tcBorders>
              <w:top w:val="nil"/>
              <w:bottom w:val="nil"/>
            </w:tcBorders>
          </w:tcPr>
          <w:p w:rsidR="00311D77" w:rsidRDefault="0074782E">
            <w:pPr>
              <w:pStyle w:val="TableParagraph"/>
              <w:spacing w:line="246" w:lineRule="exact"/>
              <w:ind w:left="106"/>
              <w:rPr>
                <w:sz w:val="24"/>
              </w:rPr>
            </w:pPr>
            <w:r>
              <w:rPr>
                <w:sz w:val="24"/>
              </w:rPr>
              <w:t>этнической</w:t>
            </w:r>
          </w:p>
        </w:tc>
        <w:tc>
          <w:tcPr>
            <w:tcW w:w="3901" w:type="dxa"/>
            <w:gridSpan w:val="2"/>
            <w:tcBorders>
              <w:top w:val="nil"/>
              <w:bottom w:val="nil"/>
            </w:tcBorders>
          </w:tcPr>
          <w:p w:rsidR="00311D77" w:rsidRDefault="0074782E">
            <w:pPr>
              <w:pStyle w:val="TableParagraph"/>
              <w:spacing w:line="246" w:lineRule="exact"/>
              <w:ind w:left="107"/>
              <w:rPr>
                <w:sz w:val="24"/>
              </w:rPr>
            </w:pPr>
            <w:r>
              <w:rPr>
                <w:sz w:val="24"/>
              </w:rPr>
              <w:t>раскрывающих</w:t>
            </w:r>
            <w:r>
              <w:rPr>
                <w:spacing w:val="17"/>
                <w:sz w:val="24"/>
              </w:rPr>
              <w:t xml:space="preserve"> </w:t>
            </w:r>
            <w:r>
              <w:rPr>
                <w:sz w:val="24"/>
              </w:rPr>
              <w:t>вопросы</w:t>
            </w:r>
            <w:r>
              <w:rPr>
                <w:spacing w:val="74"/>
                <w:sz w:val="24"/>
              </w:rPr>
              <w:t xml:space="preserve"> </w:t>
            </w:r>
            <w:r>
              <w:rPr>
                <w:sz w:val="24"/>
              </w:rPr>
              <w:t>культуры</w:t>
            </w:r>
          </w:p>
        </w:tc>
        <w:tc>
          <w:tcPr>
            <w:tcW w:w="916" w:type="dxa"/>
            <w:vMerge/>
            <w:tcBorders>
              <w:top w:val="nil"/>
            </w:tcBorders>
          </w:tcPr>
          <w:p w:rsidR="00311D77" w:rsidRDefault="00311D77">
            <w:pPr>
              <w:rPr>
                <w:sz w:val="2"/>
                <w:szCs w:val="2"/>
              </w:rPr>
            </w:pPr>
          </w:p>
        </w:tc>
        <w:tc>
          <w:tcPr>
            <w:tcW w:w="2088" w:type="dxa"/>
            <w:gridSpan w:val="3"/>
            <w:tcBorders>
              <w:top w:val="nil"/>
              <w:bottom w:val="nil"/>
            </w:tcBorders>
          </w:tcPr>
          <w:p w:rsidR="00311D77" w:rsidRDefault="0074782E">
            <w:pPr>
              <w:pStyle w:val="TableParagraph"/>
              <w:tabs>
                <w:tab w:val="left" w:pos="1195"/>
              </w:tabs>
              <w:spacing w:line="246" w:lineRule="exact"/>
              <w:ind w:left="108"/>
              <w:rPr>
                <w:sz w:val="24"/>
              </w:rPr>
            </w:pPr>
            <w:r>
              <w:rPr>
                <w:sz w:val="24"/>
              </w:rPr>
              <w:t>Истории</w:t>
            </w:r>
            <w:r>
              <w:rPr>
                <w:sz w:val="24"/>
              </w:rPr>
              <w:tab/>
              <w:t>России,</w:t>
            </w:r>
          </w:p>
        </w:tc>
        <w:tc>
          <w:tcPr>
            <w:tcW w:w="896" w:type="dxa"/>
            <w:vMerge/>
            <w:tcBorders>
              <w:top w:val="nil"/>
            </w:tcBorders>
          </w:tcPr>
          <w:p w:rsidR="00311D77" w:rsidRDefault="00311D77">
            <w:pPr>
              <w:rPr>
                <w:sz w:val="2"/>
                <w:szCs w:val="2"/>
              </w:rPr>
            </w:pPr>
          </w:p>
        </w:tc>
      </w:tr>
      <w:tr w:rsidR="00311D77">
        <w:trPr>
          <w:trHeight w:val="265"/>
        </w:trPr>
        <w:tc>
          <w:tcPr>
            <w:tcW w:w="1412" w:type="dxa"/>
            <w:tcBorders>
              <w:top w:val="nil"/>
              <w:bottom w:val="nil"/>
            </w:tcBorders>
          </w:tcPr>
          <w:p w:rsidR="00311D77" w:rsidRDefault="0074782E">
            <w:pPr>
              <w:pStyle w:val="TableParagraph"/>
              <w:spacing w:line="246" w:lineRule="exact"/>
              <w:ind w:left="106"/>
              <w:rPr>
                <w:sz w:val="24"/>
              </w:rPr>
            </w:pPr>
            <w:r>
              <w:rPr>
                <w:sz w:val="24"/>
              </w:rPr>
              <w:t>и</w:t>
            </w:r>
          </w:p>
        </w:tc>
        <w:tc>
          <w:tcPr>
            <w:tcW w:w="3901" w:type="dxa"/>
            <w:gridSpan w:val="2"/>
            <w:tcBorders>
              <w:top w:val="nil"/>
              <w:bottom w:val="nil"/>
            </w:tcBorders>
          </w:tcPr>
          <w:p w:rsidR="00311D77" w:rsidRDefault="0074782E">
            <w:pPr>
              <w:pStyle w:val="TableParagraph"/>
              <w:spacing w:line="246" w:lineRule="exact"/>
              <w:ind w:left="107"/>
              <w:rPr>
                <w:sz w:val="24"/>
              </w:rPr>
            </w:pPr>
            <w:r>
              <w:rPr>
                <w:sz w:val="24"/>
              </w:rPr>
              <w:t>России,</w:t>
            </w:r>
            <w:r>
              <w:rPr>
                <w:spacing w:val="46"/>
                <w:sz w:val="24"/>
              </w:rPr>
              <w:t xml:space="preserve"> </w:t>
            </w:r>
            <w:r>
              <w:rPr>
                <w:sz w:val="24"/>
              </w:rPr>
              <w:t>деятельность</w:t>
            </w:r>
            <w:r>
              <w:rPr>
                <w:spacing w:val="104"/>
                <w:sz w:val="24"/>
              </w:rPr>
              <w:t xml:space="preserve"> </w:t>
            </w:r>
            <w:r>
              <w:rPr>
                <w:sz w:val="24"/>
              </w:rPr>
              <w:t>её</w:t>
            </w:r>
            <w:r>
              <w:rPr>
                <w:spacing w:val="106"/>
                <w:sz w:val="24"/>
              </w:rPr>
              <w:t xml:space="preserve"> </w:t>
            </w:r>
            <w:r>
              <w:rPr>
                <w:sz w:val="24"/>
              </w:rPr>
              <w:t>великих</w:t>
            </w:r>
          </w:p>
        </w:tc>
        <w:tc>
          <w:tcPr>
            <w:tcW w:w="916" w:type="dxa"/>
            <w:vMerge/>
            <w:tcBorders>
              <w:top w:val="nil"/>
            </w:tcBorders>
          </w:tcPr>
          <w:p w:rsidR="00311D77" w:rsidRDefault="00311D77">
            <w:pPr>
              <w:rPr>
                <w:sz w:val="2"/>
                <w:szCs w:val="2"/>
              </w:rPr>
            </w:pPr>
          </w:p>
        </w:tc>
        <w:tc>
          <w:tcPr>
            <w:tcW w:w="2088" w:type="dxa"/>
            <w:gridSpan w:val="3"/>
            <w:tcBorders>
              <w:top w:val="nil"/>
              <w:bottom w:val="nil"/>
            </w:tcBorders>
          </w:tcPr>
          <w:p w:rsidR="00311D77" w:rsidRDefault="0074782E">
            <w:pPr>
              <w:pStyle w:val="TableParagraph"/>
              <w:spacing w:line="246" w:lineRule="exact"/>
              <w:ind w:left="108"/>
              <w:rPr>
                <w:sz w:val="24"/>
              </w:rPr>
            </w:pPr>
            <w:r>
              <w:rPr>
                <w:sz w:val="24"/>
              </w:rPr>
              <w:t>с</w:t>
            </w:r>
          </w:p>
        </w:tc>
        <w:tc>
          <w:tcPr>
            <w:tcW w:w="896" w:type="dxa"/>
            <w:vMerge/>
            <w:tcBorders>
              <w:top w:val="nil"/>
            </w:tcBorders>
          </w:tcPr>
          <w:p w:rsidR="00311D77" w:rsidRDefault="00311D77">
            <w:pPr>
              <w:rPr>
                <w:sz w:val="2"/>
                <w:szCs w:val="2"/>
              </w:rPr>
            </w:pPr>
          </w:p>
        </w:tc>
      </w:tr>
      <w:tr w:rsidR="00311D77">
        <w:trPr>
          <w:trHeight w:val="265"/>
        </w:trPr>
        <w:tc>
          <w:tcPr>
            <w:tcW w:w="1412" w:type="dxa"/>
            <w:tcBorders>
              <w:top w:val="nil"/>
              <w:bottom w:val="nil"/>
            </w:tcBorders>
          </w:tcPr>
          <w:p w:rsidR="00311D77" w:rsidRDefault="0074782E">
            <w:pPr>
              <w:pStyle w:val="TableParagraph"/>
              <w:spacing w:line="246" w:lineRule="exact"/>
              <w:ind w:left="106"/>
              <w:rPr>
                <w:sz w:val="24"/>
              </w:rPr>
            </w:pPr>
            <w:r>
              <w:rPr>
                <w:sz w:val="24"/>
              </w:rPr>
              <w:t>националь</w:t>
            </w:r>
          </w:p>
        </w:tc>
        <w:tc>
          <w:tcPr>
            <w:tcW w:w="3901" w:type="dxa"/>
            <w:gridSpan w:val="2"/>
            <w:tcBorders>
              <w:top w:val="nil"/>
              <w:bottom w:val="nil"/>
            </w:tcBorders>
          </w:tcPr>
          <w:p w:rsidR="00311D77" w:rsidRDefault="0074782E">
            <w:pPr>
              <w:pStyle w:val="TableParagraph"/>
              <w:tabs>
                <w:tab w:val="left" w:pos="1330"/>
              </w:tabs>
              <w:spacing w:line="246" w:lineRule="exact"/>
              <w:ind w:left="107"/>
              <w:rPr>
                <w:sz w:val="24"/>
              </w:rPr>
            </w:pPr>
            <w:r>
              <w:rPr>
                <w:sz w:val="24"/>
              </w:rPr>
              <w:t>людей,</w:t>
            </w:r>
            <w:r>
              <w:rPr>
                <w:sz w:val="24"/>
              </w:rPr>
              <w:tab/>
              <w:t>достопримечательности</w:t>
            </w:r>
          </w:p>
        </w:tc>
        <w:tc>
          <w:tcPr>
            <w:tcW w:w="916" w:type="dxa"/>
            <w:vMerge/>
            <w:tcBorders>
              <w:top w:val="nil"/>
            </w:tcBorders>
          </w:tcPr>
          <w:p w:rsidR="00311D77" w:rsidRDefault="00311D77">
            <w:pPr>
              <w:rPr>
                <w:sz w:val="2"/>
                <w:szCs w:val="2"/>
              </w:rPr>
            </w:pPr>
          </w:p>
        </w:tc>
        <w:tc>
          <w:tcPr>
            <w:tcW w:w="2088" w:type="dxa"/>
            <w:gridSpan w:val="3"/>
            <w:tcBorders>
              <w:top w:val="nil"/>
              <w:bottom w:val="nil"/>
            </w:tcBorders>
          </w:tcPr>
          <w:p w:rsidR="00311D77" w:rsidRDefault="0074782E">
            <w:pPr>
              <w:pStyle w:val="TableParagraph"/>
              <w:spacing w:line="246" w:lineRule="exact"/>
              <w:ind w:left="108"/>
              <w:rPr>
                <w:sz w:val="24"/>
              </w:rPr>
            </w:pPr>
            <w:r>
              <w:rPr>
                <w:sz w:val="24"/>
              </w:rPr>
              <w:t>государственным</w:t>
            </w:r>
          </w:p>
        </w:tc>
        <w:tc>
          <w:tcPr>
            <w:tcW w:w="896" w:type="dxa"/>
            <w:vMerge/>
            <w:tcBorders>
              <w:top w:val="nil"/>
            </w:tcBorders>
          </w:tcPr>
          <w:p w:rsidR="00311D77" w:rsidRDefault="00311D77">
            <w:pPr>
              <w:rPr>
                <w:sz w:val="2"/>
                <w:szCs w:val="2"/>
              </w:rPr>
            </w:pPr>
          </w:p>
        </w:tc>
      </w:tr>
      <w:tr w:rsidR="00311D77">
        <w:trPr>
          <w:trHeight w:val="266"/>
        </w:trPr>
        <w:tc>
          <w:tcPr>
            <w:tcW w:w="1412" w:type="dxa"/>
            <w:tcBorders>
              <w:top w:val="nil"/>
              <w:bottom w:val="nil"/>
            </w:tcBorders>
          </w:tcPr>
          <w:p w:rsidR="00311D77" w:rsidRDefault="0074782E">
            <w:pPr>
              <w:pStyle w:val="TableParagraph"/>
              <w:spacing w:line="246" w:lineRule="exact"/>
              <w:ind w:left="106"/>
              <w:rPr>
                <w:sz w:val="24"/>
              </w:rPr>
            </w:pPr>
            <w:r>
              <w:rPr>
                <w:sz w:val="24"/>
              </w:rPr>
              <w:t>ной</w:t>
            </w:r>
          </w:p>
        </w:tc>
        <w:tc>
          <w:tcPr>
            <w:tcW w:w="3901" w:type="dxa"/>
            <w:gridSpan w:val="2"/>
            <w:tcBorders>
              <w:top w:val="nil"/>
              <w:bottom w:val="nil"/>
            </w:tcBorders>
          </w:tcPr>
          <w:p w:rsidR="00311D77" w:rsidRDefault="0074782E">
            <w:pPr>
              <w:pStyle w:val="TableParagraph"/>
              <w:spacing w:line="246" w:lineRule="exact"/>
              <w:ind w:left="107"/>
              <w:rPr>
                <w:sz w:val="24"/>
              </w:rPr>
            </w:pPr>
            <w:r>
              <w:rPr>
                <w:sz w:val="24"/>
              </w:rPr>
              <w:t>страны.</w:t>
            </w:r>
          </w:p>
        </w:tc>
        <w:tc>
          <w:tcPr>
            <w:tcW w:w="916" w:type="dxa"/>
            <w:vMerge/>
            <w:tcBorders>
              <w:top w:val="nil"/>
            </w:tcBorders>
          </w:tcPr>
          <w:p w:rsidR="00311D77" w:rsidRDefault="00311D77">
            <w:pPr>
              <w:rPr>
                <w:sz w:val="2"/>
                <w:szCs w:val="2"/>
              </w:rPr>
            </w:pPr>
          </w:p>
        </w:tc>
        <w:tc>
          <w:tcPr>
            <w:tcW w:w="2088" w:type="dxa"/>
            <w:gridSpan w:val="3"/>
            <w:tcBorders>
              <w:top w:val="nil"/>
              <w:bottom w:val="nil"/>
            </w:tcBorders>
          </w:tcPr>
          <w:p w:rsidR="00311D77" w:rsidRDefault="0074782E">
            <w:pPr>
              <w:pStyle w:val="TableParagraph"/>
              <w:tabs>
                <w:tab w:val="left" w:pos="587"/>
              </w:tabs>
              <w:spacing w:line="246" w:lineRule="exact"/>
              <w:ind w:left="108"/>
              <w:rPr>
                <w:sz w:val="24"/>
              </w:rPr>
            </w:pPr>
            <w:r>
              <w:rPr>
                <w:sz w:val="24"/>
              </w:rPr>
              <w:t>и</w:t>
            </w:r>
            <w:r>
              <w:rPr>
                <w:sz w:val="24"/>
              </w:rPr>
              <w:tab/>
              <w:t>праздниками,</w:t>
            </w:r>
          </w:p>
        </w:tc>
        <w:tc>
          <w:tcPr>
            <w:tcW w:w="896" w:type="dxa"/>
            <w:vMerge/>
            <w:tcBorders>
              <w:top w:val="nil"/>
            </w:tcBorders>
          </w:tcPr>
          <w:p w:rsidR="00311D77" w:rsidRDefault="00311D77">
            <w:pPr>
              <w:rPr>
                <w:sz w:val="2"/>
                <w:szCs w:val="2"/>
              </w:rPr>
            </w:pPr>
          </w:p>
        </w:tc>
      </w:tr>
      <w:tr w:rsidR="00311D77">
        <w:trPr>
          <w:trHeight w:val="265"/>
        </w:trPr>
        <w:tc>
          <w:tcPr>
            <w:tcW w:w="1412" w:type="dxa"/>
            <w:tcBorders>
              <w:top w:val="nil"/>
              <w:bottom w:val="nil"/>
            </w:tcBorders>
          </w:tcPr>
          <w:p w:rsidR="00311D77" w:rsidRDefault="0074782E">
            <w:pPr>
              <w:pStyle w:val="TableParagraph"/>
              <w:spacing w:line="246" w:lineRule="exact"/>
              <w:ind w:left="106"/>
              <w:rPr>
                <w:sz w:val="24"/>
              </w:rPr>
            </w:pPr>
            <w:r>
              <w:rPr>
                <w:sz w:val="24"/>
              </w:rPr>
              <w:t>принадлеж</w:t>
            </w:r>
          </w:p>
        </w:tc>
        <w:tc>
          <w:tcPr>
            <w:tcW w:w="3901" w:type="dxa"/>
            <w:gridSpan w:val="2"/>
            <w:tcBorders>
              <w:top w:val="nil"/>
              <w:bottom w:val="nil"/>
            </w:tcBorders>
          </w:tcPr>
          <w:p w:rsidR="00311D77" w:rsidRDefault="00311D77">
            <w:pPr>
              <w:pStyle w:val="TableParagraph"/>
              <w:rPr>
                <w:sz w:val="18"/>
              </w:rPr>
            </w:pPr>
          </w:p>
        </w:tc>
        <w:tc>
          <w:tcPr>
            <w:tcW w:w="916" w:type="dxa"/>
            <w:vMerge/>
            <w:tcBorders>
              <w:top w:val="nil"/>
            </w:tcBorders>
          </w:tcPr>
          <w:p w:rsidR="00311D77" w:rsidRDefault="00311D77">
            <w:pPr>
              <w:rPr>
                <w:sz w:val="2"/>
                <w:szCs w:val="2"/>
              </w:rPr>
            </w:pPr>
          </w:p>
        </w:tc>
        <w:tc>
          <w:tcPr>
            <w:tcW w:w="2088" w:type="dxa"/>
            <w:gridSpan w:val="3"/>
            <w:tcBorders>
              <w:top w:val="nil"/>
              <w:bottom w:val="nil"/>
            </w:tcBorders>
          </w:tcPr>
          <w:p w:rsidR="00311D77" w:rsidRDefault="0074782E">
            <w:pPr>
              <w:pStyle w:val="TableParagraph"/>
              <w:spacing w:line="246" w:lineRule="exact"/>
              <w:ind w:left="108"/>
              <w:rPr>
                <w:sz w:val="24"/>
              </w:rPr>
            </w:pPr>
            <w:r>
              <w:rPr>
                <w:sz w:val="24"/>
              </w:rPr>
              <w:t>которые</w:t>
            </w:r>
          </w:p>
        </w:tc>
        <w:tc>
          <w:tcPr>
            <w:tcW w:w="896" w:type="dxa"/>
            <w:vMerge/>
            <w:tcBorders>
              <w:top w:val="nil"/>
            </w:tcBorders>
          </w:tcPr>
          <w:p w:rsidR="00311D77" w:rsidRDefault="00311D77">
            <w:pPr>
              <w:rPr>
                <w:sz w:val="2"/>
                <w:szCs w:val="2"/>
              </w:rPr>
            </w:pPr>
          </w:p>
        </w:tc>
      </w:tr>
      <w:tr w:rsidR="00311D77">
        <w:trPr>
          <w:trHeight w:val="266"/>
        </w:trPr>
        <w:tc>
          <w:tcPr>
            <w:tcW w:w="1412" w:type="dxa"/>
            <w:tcBorders>
              <w:top w:val="nil"/>
              <w:bottom w:val="nil"/>
            </w:tcBorders>
          </w:tcPr>
          <w:p w:rsidR="00311D77" w:rsidRDefault="0074782E">
            <w:pPr>
              <w:pStyle w:val="TableParagraph"/>
              <w:spacing w:line="246" w:lineRule="exact"/>
              <w:ind w:left="106"/>
              <w:rPr>
                <w:sz w:val="24"/>
              </w:rPr>
            </w:pPr>
            <w:r>
              <w:rPr>
                <w:sz w:val="24"/>
              </w:rPr>
              <w:t>ности,</w:t>
            </w:r>
          </w:p>
        </w:tc>
        <w:tc>
          <w:tcPr>
            <w:tcW w:w="3901" w:type="dxa"/>
            <w:gridSpan w:val="2"/>
            <w:tcBorders>
              <w:top w:val="nil"/>
              <w:bottom w:val="nil"/>
            </w:tcBorders>
          </w:tcPr>
          <w:p w:rsidR="00311D77" w:rsidRDefault="00311D77">
            <w:pPr>
              <w:pStyle w:val="TableParagraph"/>
              <w:rPr>
                <w:sz w:val="18"/>
              </w:rPr>
            </w:pPr>
          </w:p>
        </w:tc>
        <w:tc>
          <w:tcPr>
            <w:tcW w:w="916" w:type="dxa"/>
            <w:vMerge/>
            <w:tcBorders>
              <w:top w:val="nil"/>
            </w:tcBorders>
          </w:tcPr>
          <w:p w:rsidR="00311D77" w:rsidRDefault="00311D77">
            <w:pPr>
              <w:rPr>
                <w:sz w:val="2"/>
                <w:szCs w:val="2"/>
              </w:rPr>
            </w:pPr>
          </w:p>
        </w:tc>
        <w:tc>
          <w:tcPr>
            <w:tcW w:w="2088" w:type="dxa"/>
            <w:gridSpan w:val="3"/>
            <w:tcBorders>
              <w:top w:val="nil"/>
              <w:bottom w:val="nil"/>
            </w:tcBorders>
          </w:tcPr>
          <w:p w:rsidR="00311D77" w:rsidRDefault="0074782E">
            <w:pPr>
              <w:pStyle w:val="TableParagraph"/>
              <w:tabs>
                <w:tab w:val="left" w:pos="1466"/>
              </w:tabs>
              <w:spacing w:line="246" w:lineRule="exact"/>
              <w:ind w:left="108"/>
              <w:rPr>
                <w:sz w:val="24"/>
              </w:rPr>
            </w:pPr>
            <w:r>
              <w:rPr>
                <w:sz w:val="24"/>
              </w:rPr>
              <w:t>обогащают</w:t>
            </w:r>
            <w:r>
              <w:rPr>
                <w:sz w:val="24"/>
              </w:rPr>
              <w:tab/>
              <w:t>опыт</w:t>
            </w:r>
          </w:p>
        </w:tc>
        <w:tc>
          <w:tcPr>
            <w:tcW w:w="896" w:type="dxa"/>
            <w:vMerge/>
            <w:tcBorders>
              <w:top w:val="nil"/>
            </w:tcBorders>
          </w:tcPr>
          <w:p w:rsidR="00311D77" w:rsidRDefault="00311D77">
            <w:pPr>
              <w:rPr>
                <w:sz w:val="2"/>
                <w:szCs w:val="2"/>
              </w:rPr>
            </w:pPr>
          </w:p>
        </w:tc>
      </w:tr>
      <w:tr w:rsidR="00311D77">
        <w:trPr>
          <w:trHeight w:val="266"/>
        </w:trPr>
        <w:tc>
          <w:tcPr>
            <w:tcW w:w="1412" w:type="dxa"/>
            <w:tcBorders>
              <w:top w:val="nil"/>
              <w:bottom w:val="nil"/>
            </w:tcBorders>
          </w:tcPr>
          <w:p w:rsidR="00311D77" w:rsidRDefault="0074782E">
            <w:pPr>
              <w:pStyle w:val="TableParagraph"/>
              <w:spacing w:line="246" w:lineRule="exact"/>
              <w:ind w:left="106"/>
              <w:rPr>
                <w:sz w:val="24"/>
              </w:rPr>
            </w:pPr>
            <w:r>
              <w:rPr>
                <w:sz w:val="24"/>
              </w:rPr>
              <w:t>уважитель</w:t>
            </w:r>
          </w:p>
        </w:tc>
        <w:tc>
          <w:tcPr>
            <w:tcW w:w="3901" w:type="dxa"/>
            <w:gridSpan w:val="2"/>
            <w:tcBorders>
              <w:top w:val="nil"/>
              <w:bottom w:val="nil"/>
            </w:tcBorders>
          </w:tcPr>
          <w:p w:rsidR="00311D77" w:rsidRDefault="00311D77">
            <w:pPr>
              <w:pStyle w:val="TableParagraph"/>
              <w:rPr>
                <w:sz w:val="18"/>
              </w:rPr>
            </w:pPr>
          </w:p>
        </w:tc>
        <w:tc>
          <w:tcPr>
            <w:tcW w:w="916" w:type="dxa"/>
            <w:vMerge/>
            <w:tcBorders>
              <w:top w:val="nil"/>
            </w:tcBorders>
          </w:tcPr>
          <w:p w:rsidR="00311D77" w:rsidRDefault="00311D77">
            <w:pPr>
              <w:rPr>
                <w:sz w:val="2"/>
                <w:szCs w:val="2"/>
              </w:rPr>
            </w:pPr>
          </w:p>
        </w:tc>
        <w:tc>
          <w:tcPr>
            <w:tcW w:w="2088" w:type="dxa"/>
            <w:gridSpan w:val="3"/>
            <w:tcBorders>
              <w:top w:val="nil"/>
              <w:bottom w:val="nil"/>
            </w:tcBorders>
          </w:tcPr>
          <w:p w:rsidR="00311D77" w:rsidRDefault="0074782E">
            <w:pPr>
              <w:pStyle w:val="TableParagraph"/>
              <w:spacing w:line="246" w:lineRule="exact"/>
              <w:ind w:left="108"/>
              <w:rPr>
                <w:sz w:val="24"/>
              </w:rPr>
            </w:pPr>
            <w:r>
              <w:rPr>
                <w:sz w:val="24"/>
              </w:rPr>
              <w:t>эмоционального</w:t>
            </w:r>
          </w:p>
        </w:tc>
        <w:tc>
          <w:tcPr>
            <w:tcW w:w="896" w:type="dxa"/>
            <w:vMerge/>
            <w:tcBorders>
              <w:top w:val="nil"/>
            </w:tcBorders>
          </w:tcPr>
          <w:p w:rsidR="00311D77" w:rsidRDefault="00311D77">
            <w:pPr>
              <w:rPr>
                <w:sz w:val="2"/>
                <w:szCs w:val="2"/>
              </w:rPr>
            </w:pPr>
          </w:p>
        </w:tc>
      </w:tr>
      <w:tr w:rsidR="00311D77">
        <w:trPr>
          <w:trHeight w:val="266"/>
        </w:trPr>
        <w:tc>
          <w:tcPr>
            <w:tcW w:w="1412" w:type="dxa"/>
            <w:tcBorders>
              <w:top w:val="nil"/>
              <w:bottom w:val="nil"/>
            </w:tcBorders>
          </w:tcPr>
          <w:p w:rsidR="00311D77" w:rsidRDefault="0074782E">
            <w:pPr>
              <w:pStyle w:val="TableParagraph"/>
              <w:spacing w:line="246" w:lineRule="exact"/>
              <w:ind w:left="106"/>
              <w:rPr>
                <w:sz w:val="24"/>
              </w:rPr>
            </w:pPr>
            <w:r>
              <w:rPr>
                <w:sz w:val="24"/>
              </w:rPr>
              <w:t>ного</w:t>
            </w:r>
          </w:p>
        </w:tc>
        <w:tc>
          <w:tcPr>
            <w:tcW w:w="3901" w:type="dxa"/>
            <w:gridSpan w:val="2"/>
            <w:tcBorders>
              <w:top w:val="nil"/>
              <w:bottom w:val="nil"/>
            </w:tcBorders>
          </w:tcPr>
          <w:p w:rsidR="00311D77" w:rsidRDefault="00311D77">
            <w:pPr>
              <w:pStyle w:val="TableParagraph"/>
              <w:rPr>
                <w:sz w:val="18"/>
              </w:rPr>
            </w:pPr>
          </w:p>
        </w:tc>
        <w:tc>
          <w:tcPr>
            <w:tcW w:w="916" w:type="dxa"/>
            <w:vMerge/>
            <w:tcBorders>
              <w:top w:val="nil"/>
            </w:tcBorders>
          </w:tcPr>
          <w:p w:rsidR="00311D77" w:rsidRDefault="00311D77">
            <w:pPr>
              <w:rPr>
                <w:sz w:val="2"/>
                <w:szCs w:val="2"/>
              </w:rPr>
            </w:pPr>
          </w:p>
        </w:tc>
        <w:tc>
          <w:tcPr>
            <w:tcW w:w="2088" w:type="dxa"/>
            <w:gridSpan w:val="3"/>
            <w:tcBorders>
              <w:top w:val="nil"/>
              <w:bottom w:val="nil"/>
            </w:tcBorders>
          </w:tcPr>
          <w:p w:rsidR="00311D77" w:rsidRDefault="0074782E">
            <w:pPr>
              <w:pStyle w:val="TableParagraph"/>
              <w:spacing w:line="246" w:lineRule="exact"/>
              <w:ind w:left="108"/>
              <w:rPr>
                <w:sz w:val="24"/>
              </w:rPr>
            </w:pPr>
            <w:r>
              <w:rPr>
                <w:sz w:val="24"/>
              </w:rPr>
              <w:t>переживания</w:t>
            </w:r>
          </w:p>
        </w:tc>
        <w:tc>
          <w:tcPr>
            <w:tcW w:w="896" w:type="dxa"/>
            <w:vMerge/>
            <w:tcBorders>
              <w:top w:val="nil"/>
            </w:tcBorders>
          </w:tcPr>
          <w:p w:rsidR="00311D77" w:rsidRDefault="00311D77">
            <w:pPr>
              <w:rPr>
                <w:sz w:val="2"/>
                <w:szCs w:val="2"/>
              </w:rPr>
            </w:pPr>
          </w:p>
        </w:tc>
      </w:tr>
      <w:tr w:rsidR="00311D77">
        <w:trPr>
          <w:trHeight w:val="265"/>
        </w:trPr>
        <w:tc>
          <w:tcPr>
            <w:tcW w:w="1412" w:type="dxa"/>
            <w:tcBorders>
              <w:top w:val="nil"/>
              <w:bottom w:val="nil"/>
            </w:tcBorders>
          </w:tcPr>
          <w:p w:rsidR="00311D77" w:rsidRDefault="0074782E">
            <w:pPr>
              <w:pStyle w:val="TableParagraph"/>
              <w:spacing w:line="246" w:lineRule="exact"/>
              <w:ind w:left="106"/>
              <w:rPr>
                <w:sz w:val="24"/>
              </w:rPr>
            </w:pPr>
            <w:r>
              <w:rPr>
                <w:sz w:val="24"/>
              </w:rPr>
              <w:t>отношения</w:t>
            </w:r>
          </w:p>
        </w:tc>
        <w:tc>
          <w:tcPr>
            <w:tcW w:w="3901" w:type="dxa"/>
            <w:gridSpan w:val="2"/>
            <w:tcBorders>
              <w:top w:val="nil"/>
              <w:bottom w:val="nil"/>
            </w:tcBorders>
          </w:tcPr>
          <w:p w:rsidR="00311D77" w:rsidRDefault="00311D77">
            <w:pPr>
              <w:pStyle w:val="TableParagraph"/>
              <w:rPr>
                <w:sz w:val="18"/>
              </w:rPr>
            </w:pPr>
          </w:p>
        </w:tc>
        <w:tc>
          <w:tcPr>
            <w:tcW w:w="916" w:type="dxa"/>
            <w:vMerge/>
            <w:tcBorders>
              <w:top w:val="nil"/>
            </w:tcBorders>
          </w:tcPr>
          <w:p w:rsidR="00311D77" w:rsidRDefault="00311D77">
            <w:pPr>
              <w:rPr>
                <w:sz w:val="2"/>
                <w:szCs w:val="2"/>
              </w:rPr>
            </w:pPr>
          </w:p>
        </w:tc>
        <w:tc>
          <w:tcPr>
            <w:tcW w:w="2088" w:type="dxa"/>
            <w:gridSpan w:val="3"/>
            <w:tcBorders>
              <w:top w:val="nil"/>
              <w:bottom w:val="nil"/>
            </w:tcBorders>
          </w:tcPr>
          <w:p w:rsidR="00311D77" w:rsidRDefault="0074782E">
            <w:pPr>
              <w:pStyle w:val="TableParagraph"/>
              <w:spacing w:line="246" w:lineRule="exact"/>
              <w:ind w:left="108"/>
              <w:rPr>
                <w:sz w:val="24"/>
              </w:rPr>
            </w:pPr>
            <w:r>
              <w:rPr>
                <w:sz w:val="24"/>
              </w:rPr>
              <w:t>гражданской</w:t>
            </w:r>
          </w:p>
        </w:tc>
        <w:tc>
          <w:tcPr>
            <w:tcW w:w="896" w:type="dxa"/>
            <w:vMerge/>
            <w:tcBorders>
              <w:top w:val="nil"/>
            </w:tcBorders>
          </w:tcPr>
          <w:p w:rsidR="00311D77" w:rsidRDefault="00311D77">
            <w:pPr>
              <w:rPr>
                <w:sz w:val="2"/>
                <w:szCs w:val="2"/>
              </w:rPr>
            </w:pPr>
          </w:p>
        </w:tc>
      </w:tr>
      <w:tr w:rsidR="00311D77">
        <w:trPr>
          <w:trHeight w:val="266"/>
        </w:trPr>
        <w:tc>
          <w:tcPr>
            <w:tcW w:w="1412" w:type="dxa"/>
            <w:tcBorders>
              <w:top w:val="nil"/>
              <w:bottom w:val="nil"/>
            </w:tcBorders>
          </w:tcPr>
          <w:p w:rsidR="00311D77" w:rsidRDefault="0074782E">
            <w:pPr>
              <w:pStyle w:val="TableParagraph"/>
              <w:spacing w:line="246" w:lineRule="exact"/>
              <w:ind w:left="106"/>
              <w:rPr>
                <w:sz w:val="24"/>
              </w:rPr>
            </w:pPr>
            <w:r>
              <w:rPr>
                <w:sz w:val="24"/>
              </w:rPr>
              <w:t>к</w:t>
            </w:r>
            <w:r>
              <w:rPr>
                <w:spacing w:val="-3"/>
                <w:sz w:val="24"/>
              </w:rPr>
              <w:t xml:space="preserve"> </w:t>
            </w:r>
            <w:r>
              <w:rPr>
                <w:sz w:val="24"/>
              </w:rPr>
              <w:t>культуре</w:t>
            </w:r>
          </w:p>
        </w:tc>
        <w:tc>
          <w:tcPr>
            <w:tcW w:w="3901" w:type="dxa"/>
            <w:gridSpan w:val="2"/>
            <w:tcBorders>
              <w:top w:val="nil"/>
              <w:bottom w:val="nil"/>
            </w:tcBorders>
          </w:tcPr>
          <w:p w:rsidR="00311D77" w:rsidRDefault="00311D77">
            <w:pPr>
              <w:pStyle w:val="TableParagraph"/>
              <w:rPr>
                <w:sz w:val="18"/>
              </w:rPr>
            </w:pPr>
          </w:p>
        </w:tc>
        <w:tc>
          <w:tcPr>
            <w:tcW w:w="916" w:type="dxa"/>
            <w:vMerge/>
            <w:tcBorders>
              <w:top w:val="nil"/>
            </w:tcBorders>
          </w:tcPr>
          <w:p w:rsidR="00311D77" w:rsidRDefault="00311D77">
            <w:pPr>
              <w:rPr>
                <w:sz w:val="2"/>
                <w:szCs w:val="2"/>
              </w:rPr>
            </w:pPr>
          </w:p>
        </w:tc>
        <w:tc>
          <w:tcPr>
            <w:tcW w:w="2088" w:type="dxa"/>
            <w:gridSpan w:val="3"/>
            <w:tcBorders>
              <w:top w:val="nil"/>
              <w:bottom w:val="nil"/>
            </w:tcBorders>
          </w:tcPr>
          <w:p w:rsidR="00311D77" w:rsidRDefault="0074782E">
            <w:pPr>
              <w:pStyle w:val="TableParagraph"/>
              <w:spacing w:line="246" w:lineRule="exact"/>
              <w:ind w:left="108"/>
              <w:rPr>
                <w:sz w:val="24"/>
              </w:rPr>
            </w:pPr>
            <w:r>
              <w:rPr>
                <w:sz w:val="24"/>
              </w:rPr>
              <w:t>идентичности.</w:t>
            </w:r>
          </w:p>
        </w:tc>
        <w:tc>
          <w:tcPr>
            <w:tcW w:w="896" w:type="dxa"/>
            <w:vMerge/>
            <w:tcBorders>
              <w:top w:val="nil"/>
            </w:tcBorders>
          </w:tcPr>
          <w:p w:rsidR="00311D77" w:rsidRDefault="00311D77">
            <w:pPr>
              <w:rPr>
                <w:sz w:val="2"/>
                <w:szCs w:val="2"/>
              </w:rPr>
            </w:pPr>
          </w:p>
        </w:tc>
      </w:tr>
      <w:tr w:rsidR="00311D77">
        <w:trPr>
          <w:trHeight w:val="262"/>
        </w:trPr>
        <w:tc>
          <w:tcPr>
            <w:tcW w:w="1412" w:type="dxa"/>
            <w:tcBorders>
              <w:top w:val="nil"/>
              <w:bottom w:val="nil"/>
            </w:tcBorders>
          </w:tcPr>
          <w:p w:rsidR="00311D77" w:rsidRDefault="0074782E">
            <w:pPr>
              <w:pStyle w:val="TableParagraph"/>
              <w:spacing w:line="242" w:lineRule="exact"/>
              <w:ind w:left="106"/>
              <w:rPr>
                <w:sz w:val="24"/>
              </w:rPr>
            </w:pPr>
            <w:r>
              <w:rPr>
                <w:sz w:val="24"/>
              </w:rPr>
              <w:t>других</w:t>
            </w:r>
          </w:p>
        </w:tc>
        <w:tc>
          <w:tcPr>
            <w:tcW w:w="3901" w:type="dxa"/>
            <w:gridSpan w:val="2"/>
            <w:tcBorders>
              <w:top w:val="nil"/>
              <w:bottom w:val="nil"/>
            </w:tcBorders>
          </w:tcPr>
          <w:p w:rsidR="00311D77" w:rsidRDefault="00311D77">
            <w:pPr>
              <w:pStyle w:val="TableParagraph"/>
              <w:rPr>
                <w:sz w:val="18"/>
              </w:rPr>
            </w:pPr>
          </w:p>
        </w:tc>
        <w:tc>
          <w:tcPr>
            <w:tcW w:w="916" w:type="dxa"/>
            <w:vMerge/>
            <w:tcBorders>
              <w:top w:val="nil"/>
            </w:tcBorders>
          </w:tcPr>
          <w:p w:rsidR="00311D77" w:rsidRDefault="00311D77">
            <w:pPr>
              <w:rPr>
                <w:sz w:val="2"/>
                <w:szCs w:val="2"/>
              </w:rPr>
            </w:pPr>
          </w:p>
        </w:tc>
        <w:tc>
          <w:tcPr>
            <w:tcW w:w="2088" w:type="dxa"/>
            <w:gridSpan w:val="3"/>
            <w:tcBorders>
              <w:top w:val="nil"/>
              <w:bottom w:val="nil"/>
            </w:tcBorders>
          </w:tcPr>
          <w:p w:rsidR="00311D77" w:rsidRDefault="00311D77">
            <w:pPr>
              <w:pStyle w:val="TableParagraph"/>
              <w:rPr>
                <w:sz w:val="18"/>
              </w:rPr>
            </w:pPr>
          </w:p>
        </w:tc>
        <w:tc>
          <w:tcPr>
            <w:tcW w:w="896" w:type="dxa"/>
            <w:vMerge/>
            <w:tcBorders>
              <w:top w:val="nil"/>
            </w:tcBorders>
          </w:tcPr>
          <w:p w:rsidR="00311D77" w:rsidRDefault="00311D77">
            <w:pPr>
              <w:rPr>
                <w:sz w:val="2"/>
                <w:szCs w:val="2"/>
              </w:rPr>
            </w:pPr>
          </w:p>
        </w:tc>
      </w:tr>
      <w:tr w:rsidR="00311D77">
        <w:trPr>
          <w:trHeight w:val="265"/>
        </w:trPr>
        <w:tc>
          <w:tcPr>
            <w:tcW w:w="1412" w:type="dxa"/>
            <w:tcBorders>
              <w:top w:val="nil"/>
              <w:bottom w:val="nil"/>
            </w:tcBorders>
          </w:tcPr>
          <w:p w:rsidR="00311D77" w:rsidRDefault="0074782E">
            <w:pPr>
              <w:pStyle w:val="TableParagraph"/>
              <w:spacing w:line="246" w:lineRule="exact"/>
              <w:ind w:left="106"/>
              <w:rPr>
                <w:sz w:val="24"/>
              </w:rPr>
            </w:pPr>
            <w:r>
              <w:rPr>
                <w:sz w:val="24"/>
              </w:rPr>
              <w:t>стран</w:t>
            </w:r>
            <w:r>
              <w:rPr>
                <w:spacing w:val="-1"/>
                <w:sz w:val="24"/>
              </w:rPr>
              <w:t xml:space="preserve"> </w:t>
            </w:r>
            <w:r>
              <w:rPr>
                <w:sz w:val="24"/>
              </w:rPr>
              <w:t>и</w:t>
            </w:r>
          </w:p>
        </w:tc>
        <w:tc>
          <w:tcPr>
            <w:tcW w:w="3901" w:type="dxa"/>
            <w:gridSpan w:val="2"/>
            <w:tcBorders>
              <w:top w:val="nil"/>
              <w:bottom w:val="nil"/>
            </w:tcBorders>
          </w:tcPr>
          <w:p w:rsidR="00311D77" w:rsidRDefault="00311D77">
            <w:pPr>
              <w:pStyle w:val="TableParagraph"/>
              <w:rPr>
                <w:sz w:val="18"/>
              </w:rPr>
            </w:pPr>
          </w:p>
        </w:tc>
        <w:tc>
          <w:tcPr>
            <w:tcW w:w="916" w:type="dxa"/>
            <w:vMerge/>
            <w:tcBorders>
              <w:top w:val="nil"/>
            </w:tcBorders>
          </w:tcPr>
          <w:p w:rsidR="00311D77" w:rsidRDefault="00311D77">
            <w:pPr>
              <w:rPr>
                <w:sz w:val="2"/>
                <w:szCs w:val="2"/>
              </w:rPr>
            </w:pPr>
          </w:p>
        </w:tc>
        <w:tc>
          <w:tcPr>
            <w:tcW w:w="2088" w:type="dxa"/>
            <w:gridSpan w:val="3"/>
            <w:tcBorders>
              <w:top w:val="nil"/>
              <w:bottom w:val="nil"/>
            </w:tcBorders>
          </w:tcPr>
          <w:p w:rsidR="00311D77" w:rsidRDefault="00311D77">
            <w:pPr>
              <w:pStyle w:val="TableParagraph"/>
              <w:rPr>
                <w:sz w:val="18"/>
              </w:rPr>
            </w:pPr>
          </w:p>
        </w:tc>
        <w:tc>
          <w:tcPr>
            <w:tcW w:w="896" w:type="dxa"/>
            <w:vMerge/>
            <w:tcBorders>
              <w:top w:val="nil"/>
            </w:tcBorders>
          </w:tcPr>
          <w:p w:rsidR="00311D77" w:rsidRDefault="00311D77">
            <w:pPr>
              <w:rPr>
                <w:sz w:val="2"/>
                <w:szCs w:val="2"/>
              </w:rPr>
            </w:pPr>
          </w:p>
        </w:tc>
      </w:tr>
      <w:tr w:rsidR="00311D77">
        <w:trPr>
          <w:trHeight w:val="264"/>
        </w:trPr>
        <w:tc>
          <w:tcPr>
            <w:tcW w:w="1412" w:type="dxa"/>
            <w:tcBorders>
              <w:top w:val="nil"/>
            </w:tcBorders>
          </w:tcPr>
          <w:p w:rsidR="00311D77" w:rsidRDefault="0074782E">
            <w:pPr>
              <w:pStyle w:val="TableParagraph"/>
              <w:spacing w:line="245" w:lineRule="exact"/>
              <w:ind w:left="106"/>
              <w:rPr>
                <w:sz w:val="24"/>
              </w:rPr>
            </w:pPr>
            <w:r>
              <w:rPr>
                <w:sz w:val="24"/>
              </w:rPr>
              <w:t>народов.</w:t>
            </w:r>
          </w:p>
        </w:tc>
        <w:tc>
          <w:tcPr>
            <w:tcW w:w="3901" w:type="dxa"/>
            <w:gridSpan w:val="2"/>
            <w:tcBorders>
              <w:top w:val="nil"/>
            </w:tcBorders>
          </w:tcPr>
          <w:p w:rsidR="00311D77" w:rsidRDefault="00311D77">
            <w:pPr>
              <w:pStyle w:val="TableParagraph"/>
              <w:rPr>
                <w:sz w:val="18"/>
              </w:rPr>
            </w:pPr>
          </w:p>
        </w:tc>
        <w:tc>
          <w:tcPr>
            <w:tcW w:w="916" w:type="dxa"/>
            <w:vMerge/>
            <w:tcBorders>
              <w:top w:val="nil"/>
            </w:tcBorders>
          </w:tcPr>
          <w:p w:rsidR="00311D77" w:rsidRDefault="00311D77">
            <w:pPr>
              <w:rPr>
                <w:sz w:val="2"/>
                <w:szCs w:val="2"/>
              </w:rPr>
            </w:pPr>
          </w:p>
        </w:tc>
        <w:tc>
          <w:tcPr>
            <w:tcW w:w="2088" w:type="dxa"/>
            <w:gridSpan w:val="3"/>
            <w:tcBorders>
              <w:top w:val="nil"/>
            </w:tcBorders>
          </w:tcPr>
          <w:p w:rsidR="00311D77" w:rsidRDefault="00311D77">
            <w:pPr>
              <w:pStyle w:val="TableParagraph"/>
              <w:rPr>
                <w:sz w:val="18"/>
              </w:rPr>
            </w:pPr>
          </w:p>
        </w:tc>
        <w:tc>
          <w:tcPr>
            <w:tcW w:w="896" w:type="dxa"/>
            <w:vMerge/>
            <w:tcBorders>
              <w:top w:val="nil"/>
            </w:tcBorders>
          </w:tcPr>
          <w:p w:rsidR="00311D77" w:rsidRDefault="00311D77">
            <w:pPr>
              <w:rPr>
                <w:sz w:val="2"/>
                <w:szCs w:val="2"/>
              </w:rPr>
            </w:pPr>
          </w:p>
        </w:tc>
      </w:tr>
      <w:tr w:rsidR="00311D77">
        <w:trPr>
          <w:trHeight w:val="280"/>
        </w:trPr>
        <w:tc>
          <w:tcPr>
            <w:tcW w:w="1412" w:type="dxa"/>
            <w:tcBorders>
              <w:bottom w:val="nil"/>
            </w:tcBorders>
          </w:tcPr>
          <w:p w:rsidR="00311D77" w:rsidRDefault="0074782E">
            <w:pPr>
              <w:pStyle w:val="TableParagraph"/>
              <w:spacing w:line="260" w:lineRule="exact"/>
              <w:ind w:left="106"/>
              <w:rPr>
                <w:sz w:val="24"/>
              </w:rPr>
            </w:pPr>
            <w:r>
              <w:rPr>
                <w:sz w:val="24"/>
              </w:rPr>
              <w:t>Воспитани</w:t>
            </w:r>
          </w:p>
        </w:tc>
        <w:tc>
          <w:tcPr>
            <w:tcW w:w="7801" w:type="dxa"/>
            <w:gridSpan w:val="7"/>
            <w:tcBorders>
              <w:bottom w:val="nil"/>
            </w:tcBorders>
          </w:tcPr>
          <w:p w:rsidR="00311D77" w:rsidRDefault="0074782E">
            <w:pPr>
              <w:pStyle w:val="TableParagraph"/>
              <w:spacing w:line="260" w:lineRule="exact"/>
              <w:ind w:left="107"/>
              <w:rPr>
                <w:sz w:val="24"/>
              </w:rPr>
            </w:pPr>
            <w:r>
              <w:rPr>
                <w:b/>
                <w:sz w:val="24"/>
              </w:rPr>
              <w:t>Обсуждение</w:t>
            </w:r>
            <w:r>
              <w:rPr>
                <w:b/>
                <w:spacing w:val="10"/>
                <w:sz w:val="24"/>
              </w:rPr>
              <w:t xml:space="preserve"> </w:t>
            </w:r>
            <w:r>
              <w:rPr>
                <w:b/>
                <w:sz w:val="24"/>
              </w:rPr>
              <w:t>текстов</w:t>
            </w:r>
            <w:r>
              <w:rPr>
                <w:b/>
                <w:spacing w:val="70"/>
                <w:sz w:val="24"/>
              </w:rPr>
              <w:t xml:space="preserve"> </w:t>
            </w:r>
            <w:r>
              <w:rPr>
                <w:sz w:val="24"/>
              </w:rPr>
              <w:t>помогает</w:t>
            </w:r>
            <w:r>
              <w:rPr>
                <w:spacing w:val="67"/>
                <w:sz w:val="24"/>
              </w:rPr>
              <w:t xml:space="preserve"> </w:t>
            </w:r>
            <w:r>
              <w:rPr>
                <w:sz w:val="24"/>
              </w:rPr>
              <w:t>понять,</w:t>
            </w:r>
            <w:r>
              <w:rPr>
                <w:spacing w:val="68"/>
                <w:sz w:val="24"/>
              </w:rPr>
              <w:t xml:space="preserve"> </w:t>
            </w:r>
            <w:r>
              <w:rPr>
                <w:sz w:val="24"/>
              </w:rPr>
              <w:t>что</w:t>
            </w:r>
            <w:r>
              <w:rPr>
                <w:spacing w:val="68"/>
                <w:sz w:val="24"/>
              </w:rPr>
              <w:t xml:space="preserve"> </w:t>
            </w:r>
            <w:r>
              <w:rPr>
                <w:sz w:val="24"/>
              </w:rPr>
              <w:t>такое</w:t>
            </w:r>
            <w:r>
              <w:rPr>
                <w:spacing w:val="69"/>
                <w:sz w:val="24"/>
              </w:rPr>
              <w:t xml:space="preserve"> </w:t>
            </w:r>
            <w:r>
              <w:rPr>
                <w:sz w:val="24"/>
              </w:rPr>
              <w:t>трудолюбие,</w:t>
            </w:r>
            <w:r>
              <w:rPr>
                <w:spacing w:val="68"/>
                <w:sz w:val="24"/>
              </w:rPr>
              <w:t xml:space="preserve"> </w:t>
            </w:r>
            <w:r>
              <w:rPr>
                <w:sz w:val="24"/>
              </w:rPr>
              <w:t>знать,</w:t>
            </w:r>
          </w:p>
        </w:tc>
      </w:tr>
      <w:tr w:rsidR="00311D77">
        <w:trPr>
          <w:trHeight w:val="276"/>
        </w:trPr>
        <w:tc>
          <w:tcPr>
            <w:tcW w:w="1412" w:type="dxa"/>
            <w:tcBorders>
              <w:top w:val="nil"/>
              <w:bottom w:val="nil"/>
            </w:tcBorders>
          </w:tcPr>
          <w:p w:rsidR="00311D77" w:rsidRDefault="0074782E">
            <w:pPr>
              <w:pStyle w:val="TableParagraph"/>
              <w:spacing w:line="256" w:lineRule="exact"/>
              <w:ind w:left="106"/>
              <w:rPr>
                <w:sz w:val="24"/>
              </w:rPr>
            </w:pPr>
            <w:r>
              <w:rPr>
                <w:sz w:val="24"/>
              </w:rPr>
              <w:t>е</w:t>
            </w:r>
          </w:p>
        </w:tc>
        <w:tc>
          <w:tcPr>
            <w:tcW w:w="7801" w:type="dxa"/>
            <w:gridSpan w:val="7"/>
            <w:tcBorders>
              <w:top w:val="nil"/>
              <w:bottom w:val="nil"/>
            </w:tcBorders>
          </w:tcPr>
          <w:p w:rsidR="00311D77" w:rsidRDefault="0074782E">
            <w:pPr>
              <w:pStyle w:val="TableParagraph"/>
              <w:spacing w:line="256" w:lineRule="exact"/>
              <w:ind w:left="107"/>
              <w:rPr>
                <w:sz w:val="24"/>
              </w:rPr>
            </w:pPr>
            <w:r>
              <w:rPr>
                <w:sz w:val="24"/>
              </w:rPr>
              <w:t>какие</w:t>
            </w:r>
            <w:r>
              <w:rPr>
                <w:spacing w:val="46"/>
                <w:sz w:val="24"/>
              </w:rPr>
              <w:t xml:space="preserve"> </w:t>
            </w:r>
            <w:r>
              <w:rPr>
                <w:sz w:val="24"/>
              </w:rPr>
              <w:t>качества</w:t>
            </w:r>
            <w:r>
              <w:rPr>
                <w:spacing w:val="46"/>
                <w:sz w:val="24"/>
              </w:rPr>
              <w:t xml:space="preserve"> </w:t>
            </w:r>
            <w:r>
              <w:rPr>
                <w:sz w:val="24"/>
              </w:rPr>
              <w:t>отличают</w:t>
            </w:r>
            <w:r>
              <w:rPr>
                <w:spacing w:val="43"/>
                <w:sz w:val="24"/>
              </w:rPr>
              <w:t xml:space="preserve"> </w:t>
            </w:r>
            <w:r>
              <w:rPr>
                <w:sz w:val="24"/>
              </w:rPr>
              <w:t>первооткрывателей,</w:t>
            </w:r>
            <w:r>
              <w:rPr>
                <w:spacing w:val="45"/>
                <w:sz w:val="24"/>
              </w:rPr>
              <w:t xml:space="preserve"> </w:t>
            </w:r>
            <w:r>
              <w:rPr>
                <w:sz w:val="24"/>
              </w:rPr>
              <w:t>великих</w:t>
            </w:r>
            <w:r>
              <w:rPr>
                <w:spacing w:val="44"/>
                <w:sz w:val="24"/>
              </w:rPr>
              <w:t xml:space="preserve"> </w:t>
            </w:r>
            <w:r>
              <w:rPr>
                <w:sz w:val="24"/>
              </w:rPr>
              <w:t>учёных,</w:t>
            </w:r>
            <w:r>
              <w:rPr>
                <w:spacing w:val="44"/>
                <w:sz w:val="24"/>
              </w:rPr>
              <w:t xml:space="preserve"> </w:t>
            </w:r>
            <w:r>
              <w:rPr>
                <w:sz w:val="24"/>
              </w:rPr>
              <w:t>воинов,</w:t>
            </w:r>
          </w:p>
        </w:tc>
      </w:tr>
      <w:tr w:rsidR="00311D77">
        <w:trPr>
          <w:trHeight w:val="275"/>
        </w:trPr>
        <w:tc>
          <w:tcPr>
            <w:tcW w:w="1412" w:type="dxa"/>
            <w:tcBorders>
              <w:top w:val="nil"/>
              <w:bottom w:val="nil"/>
            </w:tcBorders>
          </w:tcPr>
          <w:p w:rsidR="00311D77" w:rsidRDefault="0074782E">
            <w:pPr>
              <w:pStyle w:val="TableParagraph"/>
              <w:spacing w:line="256" w:lineRule="exact"/>
              <w:ind w:left="106"/>
              <w:rPr>
                <w:sz w:val="24"/>
              </w:rPr>
            </w:pPr>
            <w:r>
              <w:rPr>
                <w:sz w:val="24"/>
              </w:rPr>
              <w:t>трудолюби</w:t>
            </w:r>
          </w:p>
        </w:tc>
        <w:tc>
          <w:tcPr>
            <w:tcW w:w="7801" w:type="dxa"/>
            <w:gridSpan w:val="7"/>
            <w:tcBorders>
              <w:top w:val="nil"/>
              <w:bottom w:val="nil"/>
            </w:tcBorders>
          </w:tcPr>
          <w:p w:rsidR="00311D77" w:rsidRDefault="0074782E">
            <w:pPr>
              <w:pStyle w:val="TableParagraph"/>
              <w:spacing w:line="256" w:lineRule="exact"/>
              <w:ind w:left="107"/>
              <w:rPr>
                <w:sz w:val="24"/>
              </w:rPr>
            </w:pPr>
            <w:r>
              <w:rPr>
                <w:sz w:val="24"/>
              </w:rPr>
              <w:t>людей</w:t>
            </w:r>
            <w:r>
              <w:rPr>
                <w:spacing w:val="-3"/>
                <w:sz w:val="24"/>
              </w:rPr>
              <w:t xml:space="preserve"> </w:t>
            </w:r>
            <w:r>
              <w:rPr>
                <w:sz w:val="24"/>
              </w:rPr>
              <w:t>творческих</w:t>
            </w:r>
            <w:r>
              <w:rPr>
                <w:spacing w:val="-2"/>
                <w:sz w:val="24"/>
              </w:rPr>
              <w:t xml:space="preserve"> </w:t>
            </w:r>
            <w:r>
              <w:rPr>
                <w:sz w:val="24"/>
              </w:rPr>
              <w:t>профессий; что</w:t>
            </w:r>
            <w:r>
              <w:rPr>
                <w:spacing w:val="-2"/>
                <w:sz w:val="24"/>
              </w:rPr>
              <w:t xml:space="preserve"> </w:t>
            </w:r>
            <w:r>
              <w:rPr>
                <w:sz w:val="24"/>
              </w:rPr>
              <w:t>приводит</w:t>
            </w:r>
            <w:r>
              <w:rPr>
                <w:spacing w:val="-3"/>
                <w:sz w:val="24"/>
              </w:rPr>
              <w:t xml:space="preserve"> </w:t>
            </w:r>
            <w:r>
              <w:rPr>
                <w:sz w:val="24"/>
              </w:rPr>
              <w:t>человека</w:t>
            </w:r>
            <w:r>
              <w:rPr>
                <w:spacing w:val="-2"/>
                <w:sz w:val="24"/>
              </w:rPr>
              <w:t xml:space="preserve"> </w:t>
            </w:r>
            <w:r>
              <w:rPr>
                <w:sz w:val="24"/>
              </w:rPr>
              <w:t>к</w:t>
            </w:r>
            <w:r>
              <w:rPr>
                <w:spacing w:val="-1"/>
                <w:sz w:val="24"/>
              </w:rPr>
              <w:t xml:space="preserve"> </w:t>
            </w:r>
            <w:r>
              <w:rPr>
                <w:sz w:val="24"/>
              </w:rPr>
              <w:t>успеху</w:t>
            </w:r>
            <w:r>
              <w:rPr>
                <w:spacing w:val="-2"/>
                <w:sz w:val="24"/>
              </w:rPr>
              <w:t xml:space="preserve"> </w:t>
            </w:r>
            <w:r>
              <w:rPr>
                <w:sz w:val="24"/>
              </w:rPr>
              <w:t>в</w:t>
            </w:r>
            <w:r>
              <w:rPr>
                <w:spacing w:val="-3"/>
                <w:sz w:val="24"/>
              </w:rPr>
              <w:t xml:space="preserve"> </w:t>
            </w:r>
            <w:r>
              <w:rPr>
                <w:sz w:val="24"/>
              </w:rPr>
              <w:t>труде.</w:t>
            </w:r>
          </w:p>
        </w:tc>
      </w:tr>
      <w:tr w:rsidR="00311D77">
        <w:trPr>
          <w:trHeight w:val="275"/>
        </w:trPr>
        <w:tc>
          <w:tcPr>
            <w:tcW w:w="1412" w:type="dxa"/>
            <w:tcBorders>
              <w:top w:val="nil"/>
              <w:bottom w:val="nil"/>
            </w:tcBorders>
          </w:tcPr>
          <w:p w:rsidR="00311D77" w:rsidRDefault="0074782E">
            <w:pPr>
              <w:pStyle w:val="TableParagraph"/>
              <w:spacing w:line="256" w:lineRule="exact"/>
              <w:ind w:left="106"/>
              <w:rPr>
                <w:sz w:val="24"/>
              </w:rPr>
            </w:pPr>
            <w:r>
              <w:rPr>
                <w:sz w:val="24"/>
              </w:rPr>
              <w:t>я,</w:t>
            </w:r>
          </w:p>
        </w:tc>
        <w:tc>
          <w:tcPr>
            <w:tcW w:w="7801" w:type="dxa"/>
            <w:gridSpan w:val="7"/>
            <w:tcBorders>
              <w:top w:val="nil"/>
              <w:bottom w:val="nil"/>
            </w:tcBorders>
          </w:tcPr>
          <w:p w:rsidR="00311D77" w:rsidRDefault="0074782E">
            <w:pPr>
              <w:pStyle w:val="TableParagraph"/>
              <w:spacing w:line="256" w:lineRule="exact"/>
              <w:ind w:left="107"/>
              <w:rPr>
                <w:sz w:val="24"/>
              </w:rPr>
            </w:pPr>
            <w:r>
              <w:rPr>
                <w:b/>
                <w:sz w:val="24"/>
              </w:rPr>
              <w:t>Стимулирование</w:t>
            </w:r>
            <w:r>
              <w:rPr>
                <w:b/>
                <w:spacing w:val="59"/>
                <w:sz w:val="24"/>
              </w:rPr>
              <w:t xml:space="preserve"> </w:t>
            </w:r>
            <w:r>
              <w:rPr>
                <w:b/>
                <w:sz w:val="24"/>
              </w:rPr>
              <w:t>детского</w:t>
            </w:r>
            <w:r>
              <w:rPr>
                <w:b/>
                <w:spacing w:val="58"/>
                <w:sz w:val="24"/>
              </w:rPr>
              <w:t xml:space="preserve"> </w:t>
            </w:r>
            <w:r>
              <w:rPr>
                <w:b/>
                <w:sz w:val="24"/>
              </w:rPr>
              <w:t>творчества</w:t>
            </w:r>
            <w:r>
              <w:rPr>
                <w:b/>
                <w:spacing w:val="4"/>
                <w:sz w:val="24"/>
              </w:rPr>
              <w:t xml:space="preserve"> </w:t>
            </w:r>
            <w:r>
              <w:rPr>
                <w:sz w:val="24"/>
              </w:rPr>
              <w:t>через</w:t>
            </w:r>
            <w:r>
              <w:rPr>
                <w:spacing w:val="59"/>
                <w:sz w:val="24"/>
              </w:rPr>
              <w:t xml:space="preserve"> </w:t>
            </w:r>
            <w:r>
              <w:rPr>
                <w:sz w:val="24"/>
              </w:rPr>
              <w:t>речевую,</w:t>
            </w:r>
            <w:r>
              <w:rPr>
                <w:spacing w:val="58"/>
                <w:sz w:val="24"/>
              </w:rPr>
              <w:t xml:space="preserve"> </w:t>
            </w:r>
            <w:r>
              <w:rPr>
                <w:sz w:val="24"/>
              </w:rPr>
              <w:t>музыкальную,</w:t>
            </w:r>
          </w:p>
        </w:tc>
      </w:tr>
      <w:tr w:rsidR="00311D77">
        <w:trPr>
          <w:trHeight w:val="276"/>
        </w:trPr>
        <w:tc>
          <w:tcPr>
            <w:tcW w:w="1412" w:type="dxa"/>
            <w:tcBorders>
              <w:top w:val="nil"/>
              <w:bottom w:val="nil"/>
            </w:tcBorders>
          </w:tcPr>
          <w:p w:rsidR="00311D77" w:rsidRDefault="0074782E">
            <w:pPr>
              <w:pStyle w:val="TableParagraph"/>
              <w:spacing w:line="256" w:lineRule="exact"/>
              <w:ind w:left="106"/>
              <w:rPr>
                <w:sz w:val="24"/>
              </w:rPr>
            </w:pPr>
            <w:r>
              <w:rPr>
                <w:sz w:val="24"/>
              </w:rPr>
              <w:t>творческог</w:t>
            </w:r>
          </w:p>
        </w:tc>
        <w:tc>
          <w:tcPr>
            <w:tcW w:w="7801" w:type="dxa"/>
            <w:gridSpan w:val="7"/>
            <w:tcBorders>
              <w:top w:val="nil"/>
              <w:bottom w:val="nil"/>
            </w:tcBorders>
          </w:tcPr>
          <w:p w:rsidR="00311D77" w:rsidRDefault="0074782E">
            <w:pPr>
              <w:pStyle w:val="TableParagraph"/>
              <w:tabs>
                <w:tab w:val="left" w:pos="2197"/>
                <w:tab w:val="left" w:pos="3709"/>
                <w:tab w:val="left" w:pos="5356"/>
                <w:tab w:val="left" w:pos="6786"/>
              </w:tabs>
              <w:spacing w:line="256" w:lineRule="exact"/>
              <w:ind w:left="107"/>
              <w:rPr>
                <w:sz w:val="24"/>
              </w:rPr>
            </w:pPr>
            <w:r>
              <w:rPr>
                <w:sz w:val="24"/>
              </w:rPr>
              <w:t>изобразительную,</w:t>
            </w:r>
            <w:r>
              <w:rPr>
                <w:sz w:val="24"/>
              </w:rPr>
              <w:tab/>
              <w:t>прикладную</w:t>
            </w:r>
            <w:r>
              <w:rPr>
                <w:sz w:val="24"/>
              </w:rPr>
              <w:tab/>
              <w:t>деятельность,</w:t>
            </w:r>
            <w:r>
              <w:rPr>
                <w:sz w:val="24"/>
              </w:rPr>
              <w:tab/>
              <w:t>физическое</w:t>
            </w:r>
            <w:r>
              <w:rPr>
                <w:sz w:val="24"/>
              </w:rPr>
              <w:tab/>
              <w:t>развитие</w:t>
            </w:r>
          </w:p>
        </w:tc>
      </w:tr>
      <w:tr w:rsidR="00311D77">
        <w:trPr>
          <w:trHeight w:val="275"/>
        </w:trPr>
        <w:tc>
          <w:tcPr>
            <w:tcW w:w="1412" w:type="dxa"/>
            <w:tcBorders>
              <w:top w:val="nil"/>
              <w:bottom w:val="nil"/>
            </w:tcBorders>
          </w:tcPr>
          <w:p w:rsidR="00311D77" w:rsidRDefault="0074782E">
            <w:pPr>
              <w:pStyle w:val="TableParagraph"/>
              <w:spacing w:line="256" w:lineRule="exact"/>
              <w:ind w:left="106"/>
              <w:rPr>
                <w:sz w:val="24"/>
              </w:rPr>
            </w:pPr>
            <w:r>
              <w:rPr>
                <w:sz w:val="24"/>
              </w:rPr>
              <w:t>о</w:t>
            </w:r>
          </w:p>
        </w:tc>
        <w:tc>
          <w:tcPr>
            <w:tcW w:w="7801" w:type="dxa"/>
            <w:gridSpan w:val="7"/>
            <w:tcBorders>
              <w:top w:val="nil"/>
              <w:bottom w:val="nil"/>
            </w:tcBorders>
          </w:tcPr>
          <w:p w:rsidR="00311D77" w:rsidRDefault="0074782E">
            <w:pPr>
              <w:pStyle w:val="TableParagraph"/>
              <w:spacing w:line="256" w:lineRule="exact"/>
              <w:ind w:left="107"/>
              <w:rPr>
                <w:sz w:val="24"/>
              </w:rPr>
            </w:pPr>
            <w:r>
              <w:rPr>
                <w:sz w:val="24"/>
              </w:rPr>
              <w:t>ребёнка.</w:t>
            </w:r>
          </w:p>
        </w:tc>
      </w:tr>
      <w:tr w:rsidR="00311D77">
        <w:trPr>
          <w:trHeight w:val="276"/>
        </w:trPr>
        <w:tc>
          <w:tcPr>
            <w:tcW w:w="1412" w:type="dxa"/>
            <w:tcBorders>
              <w:top w:val="nil"/>
              <w:bottom w:val="nil"/>
            </w:tcBorders>
          </w:tcPr>
          <w:p w:rsidR="00311D77" w:rsidRDefault="0074782E">
            <w:pPr>
              <w:pStyle w:val="TableParagraph"/>
              <w:spacing w:line="256" w:lineRule="exact"/>
              <w:ind w:left="106"/>
              <w:rPr>
                <w:sz w:val="24"/>
              </w:rPr>
            </w:pPr>
            <w:r>
              <w:rPr>
                <w:sz w:val="24"/>
              </w:rPr>
              <w:t>отношения</w:t>
            </w:r>
          </w:p>
        </w:tc>
        <w:tc>
          <w:tcPr>
            <w:tcW w:w="7801" w:type="dxa"/>
            <w:gridSpan w:val="7"/>
            <w:tcBorders>
              <w:top w:val="nil"/>
              <w:bottom w:val="nil"/>
            </w:tcBorders>
          </w:tcPr>
          <w:p w:rsidR="00311D77" w:rsidRDefault="0074782E">
            <w:pPr>
              <w:pStyle w:val="TableParagraph"/>
              <w:spacing w:line="256" w:lineRule="exact"/>
              <w:ind w:left="107"/>
              <w:rPr>
                <w:sz w:val="24"/>
              </w:rPr>
            </w:pPr>
            <w:r>
              <w:rPr>
                <w:b/>
                <w:sz w:val="24"/>
              </w:rPr>
              <w:t>Игровая</w:t>
            </w:r>
            <w:r>
              <w:rPr>
                <w:b/>
                <w:spacing w:val="19"/>
                <w:sz w:val="24"/>
              </w:rPr>
              <w:t xml:space="preserve"> </w:t>
            </w:r>
            <w:r>
              <w:rPr>
                <w:b/>
                <w:sz w:val="24"/>
              </w:rPr>
              <w:t>деятельность,</w:t>
            </w:r>
            <w:r>
              <w:rPr>
                <w:b/>
                <w:spacing w:val="17"/>
                <w:sz w:val="24"/>
              </w:rPr>
              <w:t xml:space="preserve"> </w:t>
            </w:r>
            <w:r>
              <w:rPr>
                <w:b/>
                <w:sz w:val="24"/>
              </w:rPr>
              <w:t>учебная</w:t>
            </w:r>
            <w:r>
              <w:rPr>
                <w:b/>
                <w:spacing w:val="16"/>
                <w:sz w:val="24"/>
              </w:rPr>
              <w:t xml:space="preserve"> </w:t>
            </w:r>
            <w:r>
              <w:rPr>
                <w:b/>
                <w:sz w:val="24"/>
              </w:rPr>
              <w:t>работа</w:t>
            </w:r>
            <w:r>
              <w:rPr>
                <w:b/>
                <w:spacing w:val="17"/>
                <w:sz w:val="24"/>
              </w:rPr>
              <w:t xml:space="preserve"> </w:t>
            </w:r>
            <w:r>
              <w:rPr>
                <w:b/>
                <w:sz w:val="24"/>
              </w:rPr>
              <w:t>в</w:t>
            </w:r>
            <w:r>
              <w:rPr>
                <w:b/>
                <w:spacing w:val="16"/>
                <w:sz w:val="24"/>
              </w:rPr>
              <w:t xml:space="preserve"> </w:t>
            </w:r>
            <w:r>
              <w:rPr>
                <w:b/>
                <w:sz w:val="24"/>
              </w:rPr>
              <w:t>парах</w:t>
            </w:r>
            <w:r>
              <w:rPr>
                <w:b/>
                <w:spacing w:val="18"/>
                <w:sz w:val="24"/>
              </w:rPr>
              <w:t xml:space="preserve"> </w:t>
            </w:r>
            <w:r>
              <w:rPr>
                <w:b/>
                <w:sz w:val="24"/>
              </w:rPr>
              <w:t>и</w:t>
            </w:r>
            <w:r>
              <w:rPr>
                <w:b/>
                <w:spacing w:val="19"/>
                <w:sz w:val="24"/>
              </w:rPr>
              <w:t xml:space="preserve"> </w:t>
            </w:r>
            <w:r>
              <w:rPr>
                <w:b/>
                <w:sz w:val="24"/>
              </w:rPr>
              <w:t>группах</w:t>
            </w:r>
            <w:r>
              <w:rPr>
                <w:b/>
                <w:spacing w:val="26"/>
                <w:sz w:val="24"/>
              </w:rPr>
              <w:t xml:space="preserve"> </w:t>
            </w:r>
            <w:r>
              <w:rPr>
                <w:sz w:val="24"/>
              </w:rPr>
              <w:t>формирует</w:t>
            </w:r>
          </w:p>
        </w:tc>
      </w:tr>
      <w:tr w:rsidR="00311D77">
        <w:trPr>
          <w:trHeight w:val="275"/>
        </w:trPr>
        <w:tc>
          <w:tcPr>
            <w:tcW w:w="1412" w:type="dxa"/>
            <w:tcBorders>
              <w:top w:val="nil"/>
              <w:bottom w:val="nil"/>
            </w:tcBorders>
          </w:tcPr>
          <w:p w:rsidR="00311D77" w:rsidRDefault="0074782E">
            <w:pPr>
              <w:pStyle w:val="TableParagraph"/>
              <w:spacing w:line="256" w:lineRule="exact"/>
              <w:ind w:left="106"/>
              <w:rPr>
                <w:sz w:val="24"/>
              </w:rPr>
            </w:pPr>
            <w:r>
              <w:rPr>
                <w:sz w:val="24"/>
              </w:rPr>
              <w:t>к</w:t>
            </w:r>
            <w:r>
              <w:rPr>
                <w:spacing w:val="-2"/>
                <w:sz w:val="24"/>
              </w:rPr>
              <w:t xml:space="preserve"> </w:t>
            </w:r>
            <w:r>
              <w:rPr>
                <w:sz w:val="24"/>
              </w:rPr>
              <w:t>учению,</w:t>
            </w:r>
          </w:p>
        </w:tc>
        <w:tc>
          <w:tcPr>
            <w:tcW w:w="7801" w:type="dxa"/>
            <w:gridSpan w:val="7"/>
            <w:tcBorders>
              <w:top w:val="nil"/>
              <w:bottom w:val="nil"/>
            </w:tcBorders>
          </w:tcPr>
          <w:p w:rsidR="00311D77" w:rsidRDefault="0074782E">
            <w:pPr>
              <w:pStyle w:val="TableParagraph"/>
              <w:spacing w:line="256" w:lineRule="exact"/>
              <w:ind w:left="107"/>
              <w:rPr>
                <w:sz w:val="24"/>
              </w:rPr>
            </w:pPr>
            <w:r>
              <w:rPr>
                <w:sz w:val="24"/>
              </w:rPr>
              <w:t>первоначальные</w:t>
            </w:r>
            <w:r>
              <w:rPr>
                <w:spacing w:val="-4"/>
                <w:sz w:val="24"/>
              </w:rPr>
              <w:t xml:space="preserve"> </w:t>
            </w:r>
            <w:r>
              <w:rPr>
                <w:sz w:val="24"/>
              </w:rPr>
              <w:t>навыки</w:t>
            </w:r>
            <w:r>
              <w:rPr>
                <w:spacing w:val="-5"/>
                <w:sz w:val="24"/>
              </w:rPr>
              <w:t xml:space="preserve"> </w:t>
            </w:r>
            <w:r>
              <w:rPr>
                <w:sz w:val="24"/>
              </w:rPr>
              <w:t>сотрудничества</w:t>
            </w:r>
            <w:r>
              <w:rPr>
                <w:spacing w:val="-4"/>
                <w:sz w:val="24"/>
              </w:rPr>
              <w:t xml:space="preserve"> </w:t>
            </w:r>
            <w:r>
              <w:rPr>
                <w:sz w:val="24"/>
              </w:rPr>
              <w:t>и</w:t>
            </w:r>
            <w:r>
              <w:rPr>
                <w:spacing w:val="-5"/>
                <w:sz w:val="24"/>
              </w:rPr>
              <w:t xml:space="preserve"> </w:t>
            </w:r>
            <w:r>
              <w:rPr>
                <w:sz w:val="24"/>
              </w:rPr>
              <w:t>ролевого</w:t>
            </w:r>
            <w:r>
              <w:rPr>
                <w:spacing w:val="-5"/>
                <w:sz w:val="24"/>
              </w:rPr>
              <w:t xml:space="preserve"> </w:t>
            </w:r>
            <w:r>
              <w:rPr>
                <w:sz w:val="24"/>
              </w:rPr>
              <w:t>взаимодействия.</w:t>
            </w:r>
          </w:p>
        </w:tc>
      </w:tr>
      <w:tr w:rsidR="00311D77">
        <w:trPr>
          <w:trHeight w:val="276"/>
        </w:trPr>
        <w:tc>
          <w:tcPr>
            <w:tcW w:w="1412" w:type="dxa"/>
            <w:tcBorders>
              <w:top w:val="nil"/>
              <w:bottom w:val="nil"/>
            </w:tcBorders>
          </w:tcPr>
          <w:p w:rsidR="00311D77" w:rsidRDefault="0074782E">
            <w:pPr>
              <w:pStyle w:val="TableParagraph"/>
              <w:spacing w:line="256" w:lineRule="exact"/>
              <w:ind w:left="106"/>
              <w:rPr>
                <w:sz w:val="24"/>
              </w:rPr>
            </w:pPr>
            <w:r>
              <w:rPr>
                <w:sz w:val="24"/>
              </w:rPr>
              <w:t>к</w:t>
            </w:r>
            <w:r>
              <w:rPr>
                <w:spacing w:val="-1"/>
                <w:sz w:val="24"/>
              </w:rPr>
              <w:t xml:space="preserve"> </w:t>
            </w:r>
            <w:r>
              <w:rPr>
                <w:sz w:val="24"/>
              </w:rPr>
              <w:t>труду</w:t>
            </w:r>
          </w:p>
        </w:tc>
        <w:tc>
          <w:tcPr>
            <w:tcW w:w="7801" w:type="dxa"/>
            <w:gridSpan w:val="7"/>
            <w:tcBorders>
              <w:top w:val="nil"/>
              <w:bottom w:val="nil"/>
            </w:tcBorders>
          </w:tcPr>
          <w:p w:rsidR="00311D77" w:rsidRDefault="0074782E">
            <w:pPr>
              <w:pStyle w:val="TableParagraph"/>
              <w:spacing w:line="256" w:lineRule="exact"/>
              <w:ind w:left="107"/>
              <w:rPr>
                <w:sz w:val="24"/>
              </w:rPr>
            </w:pPr>
            <w:r>
              <w:rPr>
                <w:b/>
                <w:sz w:val="24"/>
              </w:rPr>
              <w:t>Проектная</w:t>
            </w:r>
            <w:r>
              <w:rPr>
                <w:b/>
                <w:spacing w:val="6"/>
                <w:sz w:val="24"/>
              </w:rPr>
              <w:t xml:space="preserve"> </w:t>
            </w:r>
            <w:r>
              <w:rPr>
                <w:b/>
                <w:sz w:val="24"/>
              </w:rPr>
              <w:t>и</w:t>
            </w:r>
            <w:r>
              <w:rPr>
                <w:b/>
                <w:spacing w:val="65"/>
                <w:sz w:val="24"/>
              </w:rPr>
              <w:t xml:space="preserve"> </w:t>
            </w:r>
            <w:r>
              <w:rPr>
                <w:b/>
                <w:sz w:val="24"/>
              </w:rPr>
              <w:t>исследовательская</w:t>
            </w:r>
            <w:r>
              <w:rPr>
                <w:b/>
                <w:spacing w:val="66"/>
                <w:sz w:val="24"/>
              </w:rPr>
              <w:t xml:space="preserve"> </w:t>
            </w:r>
            <w:r>
              <w:rPr>
                <w:b/>
                <w:sz w:val="24"/>
              </w:rPr>
              <w:t>работа</w:t>
            </w:r>
            <w:r>
              <w:rPr>
                <w:b/>
                <w:spacing w:val="75"/>
                <w:sz w:val="24"/>
              </w:rPr>
              <w:t xml:space="preserve"> </w:t>
            </w:r>
            <w:r>
              <w:rPr>
                <w:sz w:val="24"/>
              </w:rPr>
              <w:t>предоставляет</w:t>
            </w:r>
            <w:r>
              <w:rPr>
                <w:spacing w:val="67"/>
                <w:sz w:val="24"/>
              </w:rPr>
              <w:t xml:space="preserve"> </w:t>
            </w:r>
            <w:r>
              <w:rPr>
                <w:sz w:val="24"/>
              </w:rPr>
              <w:t>возможность</w:t>
            </w:r>
          </w:p>
        </w:tc>
      </w:tr>
      <w:tr w:rsidR="00311D77">
        <w:trPr>
          <w:trHeight w:val="276"/>
        </w:trPr>
        <w:tc>
          <w:tcPr>
            <w:tcW w:w="1412" w:type="dxa"/>
            <w:tcBorders>
              <w:top w:val="nil"/>
              <w:bottom w:val="nil"/>
            </w:tcBorders>
          </w:tcPr>
          <w:p w:rsidR="00311D77" w:rsidRDefault="00311D77">
            <w:pPr>
              <w:pStyle w:val="TableParagraph"/>
              <w:rPr>
                <w:sz w:val="20"/>
              </w:rPr>
            </w:pPr>
          </w:p>
        </w:tc>
        <w:tc>
          <w:tcPr>
            <w:tcW w:w="7801" w:type="dxa"/>
            <w:gridSpan w:val="7"/>
            <w:tcBorders>
              <w:top w:val="nil"/>
              <w:bottom w:val="nil"/>
            </w:tcBorders>
          </w:tcPr>
          <w:p w:rsidR="00311D77" w:rsidRDefault="0074782E">
            <w:pPr>
              <w:pStyle w:val="TableParagraph"/>
              <w:spacing w:line="256" w:lineRule="exact"/>
              <w:ind w:left="107"/>
              <w:rPr>
                <w:sz w:val="24"/>
              </w:rPr>
            </w:pPr>
            <w:r>
              <w:rPr>
                <w:sz w:val="24"/>
              </w:rPr>
              <w:t>проявить</w:t>
            </w:r>
            <w:r>
              <w:rPr>
                <w:spacing w:val="-5"/>
                <w:sz w:val="24"/>
              </w:rPr>
              <w:t xml:space="preserve"> </w:t>
            </w:r>
            <w:r>
              <w:rPr>
                <w:sz w:val="24"/>
              </w:rPr>
              <w:t>творческую</w:t>
            </w:r>
            <w:r>
              <w:rPr>
                <w:spacing w:val="-2"/>
                <w:sz w:val="24"/>
              </w:rPr>
              <w:t xml:space="preserve"> </w:t>
            </w:r>
            <w:r>
              <w:rPr>
                <w:sz w:val="24"/>
              </w:rPr>
              <w:t>инициативу</w:t>
            </w:r>
            <w:r>
              <w:rPr>
                <w:spacing w:val="-3"/>
                <w:sz w:val="24"/>
              </w:rPr>
              <w:t xml:space="preserve"> </w:t>
            </w:r>
            <w:r>
              <w:rPr>
                <w:sz w:val="24"/>
              </w:rPr>
              <w:t>в</w:t>
            </w:r>
            <w:r>
              <w:rPr>
                <w:spacing w:val="-4"/>
                <w:sz w:val="24"/>
              </w:rPr>
              <w:t xml:space="preserve"> </w:t>
            </w:r>
            <w:r>
              <w:rPr>
                <w:sz w:val="24"/>
              </w:rPr>
              <w:t>совместном</w:t>
            </w:r>
            <w:r>
              <w:rPr>
                <w:spacing w:val="-4"/>
                <w:sz w:val="24"/>
              </w:rPr>
              <w:t xml:space="preserve"> </w:t>
            </w:r>
            <w:r>
              <w:rPr>
                <w:sz w:val="24"/>
              </w:rPr>
              <w:t>учебном</w:t>
            </w:r>
            <w:r>
              <w:rPr>
                <w:spacing w:val="-3"/>
                <w:sz w:val="24"/>
              </w:rPr>
              <w:t xml:space="preserve"> </w:t>
            </w:r>
            <w:r>
              <w:rPr>
                <w:sz w:val="24"/>
              </w:rPr>
              <w:t>труде.</w:t>
            </w:r>
          </w:p>
        </w:tc>
      </w:tr>
      <w:tr w:rsidR="00311D77">
        <w:trPr>
          <w:trHeight w:val="275"/>
        </w:trPr>
        <w:tc>
          <w:tcPr>
            <w:tcW w:w="1412" w:type="dxa"/>
            <w:tcBorders>
              <w:top w:val="nil"/>
              <w:bottom w:val="nil"/>
            </w:tcBorders>
          </w:tcPr>
          <w:p w:rsidR="00311D77" w:rsidRDefault="00311D77">
            <w:pPr>
              <w:pStyle w:val="TableParagraph"/>
              <w:rPr>
                <w:sz w:val="20"/>
              </w:rPr>
            </w:pPr>
          </w:p>
        </w:tc>
        <w:tc>
          <w:tcPr>
            <w:tcW w:w="7801" w:type="dxa"/>
            <w:gridSpan w:val="7"/>
            <w:tcBorders>
              <w:top w:val="nil"/>
              <w:bottom w:val="nil"/>
            </w:tcBorders>
          </w:tcPr>
          <w:p w:rsidR="00311D77" w:rsidRDefault="0074782E">
            <w:pPr>
              <w:pStyle w:val="TableParagraph"/>
              <w:spacing w:line="256" w:lineRule="exact"/>
              <w:ind w:left="107"/>
              <w:rPr>
                <w:b/>
                <w:sz w:val="24"/>
              </w:rPr>
            </w:pPr>
            <w:r>
              <w:rPr>
                <w:b/>
                <w:sz w:val="24"/>
              </w:rPr>
              <w:t>Создание</w:t>
            </w:r>
            <w:r>
              <w:rPr>
                <w:b/>
                <w:spacing w:val="-1"/>
                <w:sz w:val="24"/>
              </w:rPr>
              <w:t xml:space="preserve"> </w:t>
            </w:r>
            <w:r>
              <w:rPr>
                <w:b/>
                <w:sz w:val="24"/>
              </w:rPr>
              <w:t>ситуации</w:t>
            </w:r>
            <w:r>
              <w:rPr>
                <w:b/>
                <w:spacing w:val="-1"/>
                <w:sz w:val="24"/>
              </w:rPr>
              <w:t xml:space="preserve"> </w:t>
            </w:r>
            <w:r>
              <w:rPr>
                <w:b/>
                <w:sz w:val="24"/>
              </w:rPr>
              <w:t>успеха.</w:t>
            </w:r>
          </w:p>
        </w:tc>
      </w:tr>
      <w:tr w:rsidR="00311D77">
        <w:trPr>
          <w:trHeight w:val="269"/>
        </w:trPr>
        <w:tc>
          <w:tcPr>
            <w:tcW w:w="1412" w:type="dxa"/>
            <w:tcBorders>
              <w:top w:val="nil"/>
            </w:tcBorders>
          </w:tcPr>
          <w:p w:rsidR="00311D77" w:rsidRDefault="00311D77">
            <w:pPr>
              <w:pStyle w:val="TableParagraph"/>
              <w:rPr>
                <w:sz w:val="20"/>
              </w:rPr>
            </w:pPr>
          </w:p>
        </w:tc>
        <w:tc>
          <w:tcPr>
            <w:tcW w:w="7801" w:type="dxa"/>
            <w:gridSpan w:val="7"/>
            <w:tcBorders>
              <w:top w:val="nil"/>
            </w:tcBorders>
          </w:tcPr>
          <w:p w:rsidR="00311D77" w:rsidRDefault="0074782E">
            <w:pPr>
              <w:pStyle w:val="TableParagraph"/>
              <w:spacing w:line="250" w:lineRule="exact"/>
              <w:ind w:left="107"/>
              <w:rPr>
                <w:b/>
                <w:sz w:val="24"/>
              </w:rPr>
            </w:pPr>
            <w:r>
              <w:rPr>
                <w:b/>
                <w:sz w:val="24"/>
              </w:rPr>
              <w:t>Различные</w:t>
            </w:r>
            <w:r>
              <w:rPr>
                <w:b/>
                <w:spacing w:val="-1"/>
                <w:sz w:val="24"/>
              </w:rPr>
              <w:t xml:space="preserve"> </w:t>
            </w:r>
            <w:r>
              <w:rPr>
                <w:b/>
                <w:sz w:val="24"/>
              </w:rPr>
              <w:t>меры</w:t>
            </w:r>
            <w:r>
              <w:rPr>
                <w:b/>
                <w:spacing w:val="-1"/>
                <w:sz w:val="24"/>
              </w:rPr>
              <w:t xml:space="preserve"> </w:t>
            </w:r>
            <w:r>
              <w:rPr>
                <w:b/>
                <w:sz w:val="24"/>
              </w:rPr>
              <w:t>помощи.</w:t>
            </w:r>
          </w:p>
        </w:tc>
      </w:tr>
      <w:tr w:rsidR="00311D77">
        <w:trPr>
          <w:trHeight w:val="284"/>
        </w:trPr>
        <w:tc>
          <w:tcPr>
            <w:tcW w:w="1412" w:type="dxa"/>
            <w:tcBorders>
              <w:bottom w:val="nil"/>
            </w:tcBorders>
          </w:tcPr>
          <w:p w:rsidR="00311D77" w:rsidRDefault="0074782E">
            <w:pPr>
              <w:pStyle w:val="TableParagraph"/>
              <w:spacing w:line="264" w:lineRule="exact"/>
              <w:ind w:left="106"/>
              <w:rPr>
                <w:sz w:val="24"/>
              </w:rPr>
            </w:pPr>
            <w:r>
              <w:rPr>
                <w:sz w:val="24"/>
              </w:rPr>
              <w:t>Воспитани</w:t>
            </w:r>
          </w:p>
        </w:tc>
        <w:tc>
          <w:tcPr>
            <w:tcW w:w="7801" w:type="dxa"/>
            <w:gridSpan w:val="7"/>
            <w:tcBorders>
              <w:bottom w:val="nil"/>
            </w:tcBorders>
          </w:tcPr>
          <w:p w:rsidR="00311D77" w:rsidRDefault="0074782E">
            <w:pPr>
              <w:pStyle w:val="TableParagraph"/>
              <w:spacing w:line="264" w:lineRule="exact"/>
              <w:ind w:left="107"/>
              <w:rPr>
                <w:sz w:val="24"/>
              </w:rPr>
            </w:pPr>
            <w:r>
              <w:rPr>
                <w:b/>
                <w:sz w:val="24"/>
              </w:rPr>
              <w:t>Изучение</w:t>
            </w:r>
            <w:r>
              <w:rPr>
                <w:b/>
                <w:spacing w:val="1"/>
                <w:sz w:val="24"/>
              </w:rPr>
              <w:t xml:space="preserve"> </w:t>
            </w:r>
            <w:r>
              <w:rPr>
                <w:b/>
                <w:sz w:val="24"/>
              </w:rPr>
              <w:t>родного края</w:t>
            </w:r>
            <w:r>
              <w:rPr>
                <w:sz w:val="24"/>
              </w:rPr>
              <w:t>.</w:t>
            </w:r>
          </w:p>
        </w:tc>
      </w:tr>
      <w:tr w:rsidR="00311D77">
        <w:trPr>
          <w:trHeight w:val="275"/>
        </w:trPr>
        <w:tc>
          <w:tcPr>
            <w:tcW w:w="1412" w:type="dxa"/>
            <w:tcBorders>
              <w:top w:val="nil"/>
              <w:bottom w:val="nil"/>
            </w:tcBorders>
          </w:tcPr>
          <w:p w:rsidR="00311D77" w:rsidRDefault="0074782E">
            <w:pPr>
              <w:pStyle w:val="TableParagraph"/>
              <w:spacing w:line="256" w:lineRule="exact"/>
              <w:ind w:left="106"/>
              <w:rPr>
                <w:sz w:val="24"/>
              </w:rPr>
            </w:pPr>
            <w:r>
              <w:rPr>
                <w:sz w:val="24"/>
              </w:rPr>
              <w:t>е</w:t>
            </w:r>
          </w:p>
        </w:tc>
        <w:tc>
          <w:tcPr>
            <w:tcW w:w="7801" w:type="dxa"/>
            <w:gridSpan w:val="7"/>
            <w:tcBorders>
              <w:top w:val="nil"/>
              <w:bottom w:val="nil"/>
            </w:tcBorders>
          </w:tcPr>
          <w:p w:rsidR="00311D77" w:rsidRDefault="0074782E">
            <w:pPr>
              <w:pStyle w:val="TableParagraph"/>
              <w:spacing w:line="256" w:lineRule="exact"/>
              <w:ind w:left="107"/>
              <w:rPr>
                <w:b/>
                <w:sz w:val="24"/>
              </w:rPr>
            </w:pPr>
            <w:r>
              <w:rPr>
                <w:b/>
                <w:sz w:val="24"/>
              </w:rPr>
              <w:t>Ознакомление</w:t>
            </w:r>
            <w:r>
              <w:rPr>
                <w:b/>
                <w:spacing w:val="21"/>
                <w:sz w:val="24"/>
              </w:rPr>
              <w:t xml:space="preserve"> </w:t>
            </w:r>
            <w:r>
              <w:rPr>
                <w:sz w:val="24"/>
              </w:rPr>
              <w:t>с</w:t>
            </w:r>
            <w:r>
              <w:rPr>
                <w:spacing w:val="77"/>
                <w:sz w:val="24"/>
              </w:rPr>
              <w:t xml:space="preserve"> </w:t>
            </w:r>
            <w:r>
              <w:rPr>
                <w:sz w:val="24"/>
              </w:rPr>
              <w:t>высокохудожественными</w:t>
            </w:r>
            <w:r>
              <w:rPr>
                <w:spacing w:val="76"/>
                <w:sz w:val="24"/>
              </w:rPr>
              <w:t xml:space="preserve"> </w:t>
            </w:r>
            <w:r>
              <w:rPr>
                <w:sz w:val="24"/>
              </w:rPr>
              <w:t>произведениями</w:t>
            </w:r>
            <w:r>
              <w:rPr>
                <w:spacing w:val="77"/>
                <w:sz w:val="24"/>
              </w:rPr>
              <w:t xml:space="preserve"> </w:t>
            </w:r>
            <w:r>
              <w:rPr>
                <w:sz w:val="24"/>
              </w:rPr>
              <w:t>и</w:t>
            </w:r>
            <w:r>
              <w:rPr>
                <w:spacing w:val="80"/>
                <w:sz w:val="24"/>
              </w:rPr>
              <w:t xml:space="preserve"> </w:t>
            </w:r>
            <w:r>
              <w:rPr>
                <w:b/>
                <w:sz w:val="24"/>
              </w:rPr>
              <w:t>анализ</w:t>
            </w:r>
          </w:p>
        </w:tc>
      </w:tr>
      <w:tr w:rsidR="00311D77">
        <w:trPr>
          <w:trHeight w:val="276"/>
        </w:trPr>
        <w:tc>
          <w:tcPr>
            <w:tcW w:w="1412" w:type="dxa"/>
            <w:tcBorders>
              <w:top w:val="nil"/>
              <w:bottom w:val="nil"/>
            </w:tcBorders>
          </w:tcPr>
          <w:p w:rsidR="00311D77" w:rsidRDefault="0074782E">
            <w:pPr>
              <w:pStyle w:val="TableParagraph"/>
              <w:spacing w:line="256" w:lineRule="exact"/>
              <w:ind w:left="106"/>
              <w:rPr>
                <w:sz w:val="24"/>
              </w:rPr>
            </w:pPr>
            <w:r>
              <w:rPr>
                <w:sz w:val="24"/>
              </w:rPr>
              <w:t>ценностног</w:t>
            </w:r>
          </w:p>
        </w:tc>
        <w:tc>
          <w:tcPr>
            <w:tcW w:w="7801" w:type="dxa"/>
            <w:gridSpan w:val="7"/>
            <w:tcBorders>
              <w:top w:val="nil"/>
              <w:bottom w:val="nil"/>
            </w:tcBorders>
          </w:tcPr>
          <w:p w:rsidR="00311D77" w:rsidRDefault="0074782E">
            <w:pPr>
              <w:pStyle w:val="TableParagraph"/>
              <w:tabs>
                <w:tab w:val="left" w:pos="1590"/>
                <w:tab w:val="left" w:pos="2654"/>
                <w:tab w:val="left" w:pos="4712"/>
                <w:tab w:val="left" w:pos="5072"/>
                <w:tab w:val="left" w:pos="6615"/>
              </w:tabs>
              <w:spacing w:line="256" w:lineRule="exact"/>
              <w:ind w:left="107"/>
              <w:rPr>
                <w:sz w:val="24"/>
              </w:rPr>
            </w:pPr>
            <w:r>
              <w:rPr>
                <w:sz w:val="24"/>
              </w:rPr>
              <w:t>литературы,</w:t>
            </w:r>
            <w:r>
              <w:rPr>
                <w:sz w:val="24"/>
              </w:rPr>
              <w:tab/>
              <w:t>музыки,</w:t>
            </w:r>
            <w:r>
              <w:rPr>
                <w:sz w:val="24"/>
              </w:rPr>
              <w:tab/>
              <w:t>изобразительного</w:t>
            </w:r>
            <w:r>
              <w:rPr>
                <w:sz w:val="24"/>
              </w:rPr>
              <w:tab/>
              <w:t>и</w:t>
            </w:r>
            <w:r>
              <w:rPr>
                <w:sz w:val="24"/>
              </w:rPr>
              <w:tab/>
              <w:t>прикладного</w:t>
            </w:r>
            <w:r>
              <w:rPr>
                <w:sz w:val="24"/>
              </w:rPr>
              <w:tab/>
              <w:t>искусства,</w:t>
            </w:r>
          </w:p>
        </w:tc>
      </w:tr>
      <w:tr w:rsidR="00311D77">
        <w:trPr>
          <w:trHeight w:val="275"/>
        </w:trPr>
        <w:tc>
          <w:tcPr>
            <w:tcW w:w="1412" w:type="dxa"/>
            <w:tcBorders>
              <w:top w:val="nil"/>
              <w:bottom w:val="nil"/>
            </w:tcBorders>
          </w:tcPr>
          <w:p w:rsidR="00311D77" w:rsidRDefault="0074782E">
            <w:pPr>
              <w:pStyle w:val="TableParagraph"/>
              <w:spacing w:line="256" w:lineRule="exact"/>
              <w:ind w:left="106"/>
              <w:rPr>
                <w:sz w:val="24"/>
              </w:rPr>
            </w:pPr>
            <w:r>
              <w:rPr>
                <w:sz w:val="24"/>
              </w:rPr>
              <w:t>о</w:t>
            </w:r>
          </w:p>
        </w:tc>
        <w:tc>
          <w:tcPr>
            <w:tcW w:w="7801" w:type="dxa"/>
            <w:gridSpan w:val="7"/>
            <w:tcBorders>
              <w:top w:val="nil"/>
              <w:bottom w:val="nil"/>
            </w:tcBorders>
          </w:tcPr>
          <w:p w:rsidR="00311D77" w:rsidRDefault="0074782E">
            <w:pPr>
              <w:pStyle w:val="TableParagraph"/>
              <w:spacing w:line="256" w:lineRule="exact"/>
              <w:ind w:left="107"/>
              <w:rPr>
                <w:sz w:val="24"/>
              </w:rPr>
            </w:pPr>
            <w:r>
              <w:rPr>
                <w:sz w:val="24"/>
              </w:rPr>
              <w:t>художественных</w:t>
            </w:r>
            <w:r>
              <w:rPr>
                <w:spacing w:val="56"/>
                <w:sz w:val="24"/>
              </w:rPr>
              <w:t xml:space="preserve"> </w:t>
            </w:r>
            <w:r>
              <w:rPr>
                <w:sz w:val="24"/>
              </w:rPr>
              <w:t>произведений,</w:t>
            </w:r>
            <w:r>
              <w:rPr>
                <w:spacing w:val="114"/>
                <w:sz w:val="24"/>
              </w:rPr>
              <w:t xml:space="preserve"> </w:t>
            </w:r>
            <w:r>
              <w:rPr>
                <w:sz w:val="24"/>
              </w:rPr>
              <w:t>научно-популярных</w:t>
            </w:r>
            <w:r>
              <w:rPr>
                <w:spacing w:val="114"/>
                <w:sz w:val="24"/>
              </w:rPr>
              <w:t xml:space="preserve"> </w:t>
            </w:r>
            <w:r>
              <w:rPr>
                <w:sz w:val="24"/>
              </w:rPr>
              <w:t>статей,</w:t>
            </w:r>
            <w:r>
              <w:rPr>
                <w:spacing w:val="114"/>
                <w:sz w:val="24"/>
              </w:rPr>
              <w:t xml:space="preserve"> </w:t>
            </w:r>
            <w:r>
              <w:rPr>
                <w:sz w:val="24"/>
              </w:rPr>
              <w:t>учебных</w:t>
            </w:r>
          </w:p>
        </w:tc>
      </w:tr>
      <w:tr w:rsidR="00311D77">
        <w:trPr>
          <w:trHeight w:val="276"/>
        </w:trPr>
        <w:tc>
          <w:tcPr>
            <w:tcW w:w="1412" w:type="dxa"/>
            <w:tcBorders>
              <w:top w:val="nil"/>
              <w:bottom w:val="nil"/>
            </w:tcBorders>
          </w:tcPr>
          <w:p w:rsidR="00311D77" w:rsidRDefault="0074782E">
            <w:pPr>
              <w:pStyle w:val="TableParagraph"/>
              <w:spacing w:line="256" w:lineRule="exact"/>
              <w:ind w:left="106"/>
              <w:rPr>
                <w:sz w:val="24"/>
              </w:rPr>
            </w:pPr>
            <w:r>
              <w:rPr>
                <w:sz w:val="24"/>
              </w:rPr>
              <w:t>отношения</w:t>
            </w:r>
          </w:p>
        </w:tc>
        <w:tc>
          <w:tcPr>
            <w:tcW w:w="7801" w:type="dxa"/>
            <w:gridSpan w:val="7"/>
            <w:tcBorders>
              <w:top w:val="nil"/>
              <w:bottom w:val="nil"/>
            </w:tcBorders>
          </w:tcPr>
          <w:p w:rsidR="00311D77" w:rsidRDefault="0074782E">
            <w:pPr>
              <w:pStyle w:val="TableParagraph"/>
              <w:spacing w:line="256" w:lineRule="exact"/>
              <w:ind w:left="107"/>
              <w:rPr>
                <w:sz w:val="24"/>
              </w:rPr>
            </w:pPr>
            <w:r>
              <w:rPr>
                <w:sz w:val="24"/>
              </w:rPr>
              <w:t>фильмов.</w:t>
            </w:r>
          </w:p>
        </w:tc>
      </w:tr>
      <w:tr w:rsidR="00311D77">
        <w:trPr>
          <w:trHeight w:val="276"/>
        </w:trPr>
        <w:tc>
          <w:tcPr>
            <w:tcW w:w="1412" w:type="dxa"/>
            <w:tcBorders>
              <w:top w:val="nil"/>
              <w:bottom w:val="nil"/>
            </w:tcBorders>
          </w:tcPr>
          <w:p w:rsidR="00311D77" w:rsidRDefault="0074782E">
            <w:pPr>
              <w:pStyle w:val="TableParagraph"/>
              <w:spacing w:line="256" w:lineRule="exact"/>
              <w:ind w:left="106"/>
              <w:rPr>
                <w:sz w:val="24"/>
              </w:rPr>
            </w:pPr>
            <w:r>
              <w:rPr>
                <w:sz w:val="24"/>
              </w:rPr>
              <w:t>к</w:t>
            </w:r>
          </w:p>
        </w:tc>
        <w:tc>
          <w:tcPr>
            <w:tcW w:w="7801" w:type="dxa"/>
            <w:gridSpan w:val="7"/>
            <w:tcBorders>
              <w:top w:val="nil"/>
              <w:bottom w:val="nil"/>
            </w:tcBorders>
          </w:tcPr>
          <w:p w:rsidR="00311D77" w:rsidRDefault="0074782E">
            <w:pPr>
              <w:pStyle w:val="TableParagraph"/>
              <w:tabs>
                <w:tab w:val="left" w:pos="1742"/>
                <w:tab w:val="left" w:pos="3536"/>
                <w:tab w:val="left" w:pos="4472"/>
                <w:tab w:val="left" w:pos="6457"/>
              </w:tabs>
              <w:spacing w:line="256" w:lineRule="exact"/>
              <w:ind w:left="107"/>
              <w:rPr>
                <w:b/>
                <w:sz w:val="24"/>
              </w:rPr>
            </w:pPr>
            <w:r>
              <w:rPr>
                <w:b/>
                <w:sz w:val="24"/>
              </w:rPr>
              <w:t>Выполнение</w:t>
            </w:r>
            <w:r>
              <w:rPr>
                <w:b/>
                <w:sz w:val="24"/>
              </w:rPr>
              <w:tab/>
              <w:t>практических</w:t>
            </w:r>
            <w:r>
              <w:rPr>
                <w:b/>
                <w:sz w:val="24"/>
              </w:rPr>
              <w:tab/>
              <w:t>работ</w:t>
            </w:r>
            <w:r>
              <w:rPr>
                <w:sz w:val="24"/>
              </w:rPr>
              <w:t>,</w:t>
            </w:r>
            <w:r>
              <w:rPr>
                <w:sz w:val="24"/>
              </w:rPr>
              <w:tab/>
              <w:t>самостоятельная</w:t>
            </w:r>
            <w:r>
              <w:rPr>
                <w:sz w:val="24"/>
              </w:rPr>
              <w:tab/>
            </w:r>
            <w:r>
              <w:rPr>
                <w:b/>
                <w:sz w:val="24"/>
              </w:rPr>
              <w:t>творческая</w:t>
            </w:r>
          </w:p>
        </w:tc>
      </w:tr>
      <w:tr w:rsidR="00311D77">
        <w:trPr>
          <w:trHeight w:val="275"/>
        </w:trPr>
        <w:tc>
          <w:tcPr>
            <w:tcW w:w="1412" w:type="dxa"/>
            <w:tcBorders>
              <w:top w:val="nil"/>
              <w:bottom w:val="nil"/>
            </w:tcBorders>
          </w:tcPr>
          <w:p w:rsidR="00311D77" w:rsidRDefault="0074782E">
            <w:pPr>
              <w:pStyle w:val="TableParagraph"/>
              <w:spacing w:line="256" w:lineRule="exact"/>
              <w:ind w:left="106"/>
              <w:rPr>
                <w:sz w:val="24"/>
              </w:rPr>
            </w:pPr>
            <w:r>
              <w:rPr>
                <w:sz w:val="24"/>
              </w:rPr>
              <w:t>прекрасно</w:t>
            </w:r>
          </w:p>
        </w:tc>
        <w:tc>
          <w:tcPr>
            <w:tcW w:w="7801" w:type="dxa"/>
            <w:gridSpan w:val="7"/>
            <w:tcBorders>
              <w:top w:val="nil"/>
              <w:bottom w:val="nil"/>
            </w:tcBorders>
          </w:tcPr>
          <w:p w:rsidR="00311D77" w:rsidRDefault="0074782E">
            <w:pPr>
              <w:pStyle w:val="TableParagraph"/>
              <w:spacing w:line="256" w:lineRule="exact"/>
              <w:ind w:left="107"/>
              <w:rPr>
                <w:sz w:val="24"/>
              </w:rPr>
            </w:pPr>
            <w:r>
              <w:rPr>
                <w:b/>
                <w:sz w:val="24"/>
              </w:rPr>
              <w:t>деятельность</w:t>
            </w:r>
            <w:r>
              <w:rPr>
                <w:b/>
                <w:spacing w:val="60"/>
                <w:sz w:val="24"/>
              </w:rPr>
              <w:t xml:space="preserve"> </w:t>
            </w:r>
            <w:r>
              <w:rPr>
                <w:sz w:val="24"/>
              </w:rPr>
              <w:t>при</w:t>
            </w:r>
            <w:r>
              <w:rPr>
                <w:spacing w:val="114"/>
                <w:sz w:val="24"/>
              </w:rPr>
              <w:t xml:space="preserve"> </w:t>
            </w:r>
            <w:r>
              <w:rPr>
                <w:sz w:val="24"/>
              </w:rPr>
              <w:t>написании</w:t>
            </w:r>
            <w:r>
              <w:rPr>
                <w:spacing w:val="115"/>
                <w:sz w:val="24"/>
              </w:rPr>
              <w:t xml:space="preserve"> </w:t>
            </w:r>
            <w:r>
              <w:rPr>
                <w:sz w:val="24"/>
              </w:rPr>
              <w:t>сочинений,</w:t>
            </w:r>
            <w:r>
              <w:rPr>
                <w:spacing w:val="114"/>
                <w:sz w:val="24"/>
              </w:rPr>
              <w:t xml:space="preserve"> </w:t>
            </w:r>
            <w:r>
              <w:rPr>
                <w:sz w:val="24"/>
              </w:rPr>
              <w:t>стихов,</w:t>
            </w:r>
            <w:r>
              <w:rPr>
                <w:spacing w:val="115"/>
                <w:sz w:val="24"/>
              </w:rPr>
              <w:t xml:space="preserve"> </w:t>
            </w:r>
            <w:r>
              <w:rPr>
                <w:sz w:val="24"/>
              </w:rPr>
              <w:t>картин,</w:t>
            </w:r>
            <w:r>
              <w:rPr>
                <w:spacing w:val="114"/>
                <w:sz w:val="24"/>
              </w:rPr>
              <w:t xml:space="preserve"> </w:t>
            </w:r>
            <w:r>
              <w:rPr>
                <w:sz w:val="24"/>
              </w:rPr>
              <w:t>создание</w:t>
            </w:r>
          </w:p>
        </w:tc>
      </w:tr>
      <w:tr w:rsidR="00311D77">
        <w:trPr>
          <w:trHeight w:val="276"/>
        </w:trPr>
        <w:tc>
          <w:tcPr>
            <w:tcW w:w="1412" w:type="dxa"/>
            <w:tcBorders>
              <w:top w:val="nil"/>
              <w:bottom w:val="nil"/>
            </w:tcBorders>
          </w:tcPr>
          <w:p w:rsidR="00311D77" w:rsidRDefault="0074782E">
            <w:pPr>
              <w:pStyle w:val="TableParagraph"/>
              <w:spacing w:line="256" w:lineRule="exact"/>
              <w:ind w:left="106"/>
              <w:rPr>
                <w:sz w:val="24"/>
              </w:rPr>
            </w:pPr>
            <w:r>
              <w:rPr>
                <w:sz w:val="24"/>
              </w:rPr>
              <w:t>му,</w:t>
            </w:r>
          </w:p>
        </w:tc>
        <w:tc>
          <w:tcPr>
            <w:tcW w:w="7801" w:type="dxa"/>
            <w:gridSpan w:val="7"/>
            <w:tcBorders>
              <w:top w:val="nil"/>
              <w:bottom w:val="nil"/>
            </w:tcBorders>
          </w:tcPr>
          <w:p w:rsidR="00311D77" w:rsidRDefault="0074782E">
            <w:pPr>
              <w:pStyle w:val="TableParagraph"/>
              <w:spacing w:line="256" w:lineRule="exact"/>
              <w:ind w:left="107"/>
              <w:rPr>
                <w:sz w:val="24"/>
              </w:rPr>
            </w:pPr>
            <w:r>
              <w:rPr>
                <w:sz w:val="24"/>
              </w:rPr>
              <w:t>поделок.</w:t>
            </w:r>
          </w:p>
        </w:tc>
      </w:tr>
      <w:tr w:rsidR="00311D77">
        <w:trPr>
          <w:trHeight w:val="276"/>
        </w:trPr>
        <w:tc>
          <w:tcPr>
            <w:tcW w:w="1412" w:type="dxa"/>
            <w:tcBorders>
              <w:top w:val="nil"/>
              <w:bottom w:val="nil"/>
            </w:tcBorders>
          </w:tcPr>
          <w:p w:rsidR="00311D77" w:rsidRDefault="0074782E">
            <w:pPr>
              <w:pStyle w:val="TableParagraph"/>
              <w:spacing w:line="256" w:lineRule="exact"/>
              <w:ind w:left="106"/>
              <w:rPr>
                <w:sz w:val="24"/>
              </w:rPr>
            </w:pPr>
            <w:r>
              <w:rPr>
                <w:sz w:val="24"/>
              </w:rPr>
              <w:t>формирова</w:t>
            </w:r>
          </w:p>
        </w:tc>
        <w:tc>
          <w:tcPr>
            <w:tcW w:w="7801" w:type="dxa"/>
            <w:gridSpan w:val="7"/>
            <w:tcBorders>
              <w:top w:val="nil"/>
              <w:bottom w:val="nil"/>
            </w:tcBorders>
          </w:tcPr>
          <w:p w:rsidR="00311D77" w:rsidRDefault="0074782E">
            <w:pPr>
              <w:pStyle w:val="TableParagraph"/>
              <w:spacing w:line="256" w:lineRule="exact"/>
              <w:ind w:left="107"/>
              <w:rPr>
                <w:sz w:val="24"/>
              </w:rPr>
            </w:pPr>
            <w:r>
              <w:rPr>
                <w:sz w:val="24"/>
              </w:rPr>
              <w:t>Участие</w:t>
            </w:r>
            <w:r>
              <w:rPr>
                <w:spacing w:val="-3"/>
                <w:sz w:val="24"/>
              </w:rPr>
              <w:t xml:space="preserve"> </w:t>
            </w:r>
            <w:r>
              <w:rPr>
                <w:sz w:val="24"/>
              </w:rPr>
              <w:t>в</w:t>
            </w:r>
            <w:r>
              <w:rPr>
                <w:spacing w:val="-3"/>
                <w:sz w:val="24"/>
              </w:rPr>
              <w:t xml:space="preserve"> </w:t>
            </w:r>
            <w:r>
              <w:rPr>
                <w:b/>
                <w:sz w:val="24"/>
              </w:rPr>
              <w:t>природоохранной</w:t>
            </w:r>
            <w:r>
              <w:rPr>
                <w:b/>
                <w:spacing w:val="-1"/>
                <w:sz w:val="24"/>
              </w:rPr>
              <w:t xml:space="preserve"> </w:t>
            </w:r>
            <w:r>
              <w:rPr>
                <w:b/>
                <w:sz w:val="24"/>
              </w:rPr>
              <w:t>деятельности</w:t>
            </w:r>
            <w:r>
              <w:rPr>
                <w:sz w:val="24"/>
              </w:rPr>
              <w:t>.</w:t>
            </w:r>
          </w:p>
        </w:tc>
      </w:tr>
      <w:tr w:rsidR="00311D77">
        <w:trPr>
          <w:trHeight w:val="275"/>
        </w:trPr>
        <w:tc>
          <w:tcPr>
            <w:tcW w:w="1412" w:type="dxa"/>
            <w:tcBorders>
              <w:top w:val="nil"/>
              <w:bottom w:val="nil"/>
            </w:tcBorders>
          </w:tcPr>
          <w:p w:rsidR="00311D77" w:rsidRDefault="0074782E">
            <w:pPr>
              <w:pStyle w:val="TableParagraph"/>
              <w:spacing w:line="256" w:lineRule="exact"/>
              <w:ind w:left="106"/>
              <w:rPr>
                <w:sz w:val="24"/>
              </w:rPr>
            </w:pPr>
            <w:r>
              <w:rPr>
                <w:sz w:val="24"/>
              </w:rPr>
              <w:t>ние</w:t>
            </w:r>
          </w:p>
        </w:tc>
        <w:tc>
          <w:tcPr>
            <w:tcW w:w="7801" w:type="dxa"/>
            <w:gridSpan w:val="7"/>
            <w:tcBorders>
              <w:top w:val="nil"/>
              <w:bottom w:val="nil"/>
            </w:tcBorders>
          </w:tcPr>
          <w:p w:rsidR="00311D77" w:rsidRDefault="00311D77">
            <w:pPr>
              <w:pStyle w:val="TableParagraph"/>
              <w:rPr>
                <w:sz w:val="20"/>
              </w:rPr>
            </w:pPr>
          </w:p>
        </w:tc>
      </w:tr>
      <w:tr w:rsidR="00311D77">
        <w:trPr>
          <w:trHeight w:val="276"/>
        </w:trPr>
        <w:tc>
          <w:tcPr>
            <w:tcW w:w="1412" w:type="dxa"/>
            <w:tcBorders>
              <w:top w:val="nil"/>
              <w:bottom w:val="nil"/>
            </w:tcBorders>
          </w:tcPr>
          <w:p w:rsidR="00311D77" w:rsidRDefault="0074782E">
            <w:pPr>
              <w:pStyle w:val="TableParagraph"/>
              <w:spacing w:line="256" w:lineRule="exact"/>
              <w:ind w:left="106"/>
              <w:rPr>
                <w:sz w:val="24"/>
              </w:rPr>
            </w:pPr>
            <w:r>
              <w:rPr>
                <w:sz w:val="24"/>
              </w:rPr>
              <w:t>представле</w:t>
            </w:r>
          </w:p>
        </w:tc>
        <w:tc>
          <w:tcPr>
            <w:tcW w:w="7801" w:type="dxa"/>
            <w:gridSpan w:val="7"/>
            <w:tcBorders>
              <w:top w:val="nil"/>
              <w:bottom w:val="nil"/>
            </w:tcBorders>
          </w:tcPr>
          <w:p w:rsidR="00311D77" w:rsidRDefault="00311D77">
            <w:pPr>
              <w:pStyle w:val="TableParagraph"/>
              <w:rPr>
                <w:sz w:val="20"/>
              </w:rPr>
            </w:pPr>
          </w:p>
        </w:tc>
      </w:tr>
      <w:tr w:rsidR="00311D77">
        <w:trPr>
          <w:trHeight w:val="275"/>
        </w:trPr>
        <w:tc>
          <w:tcPr>
            <w:tcW w:w="1412" w:type="dxa"/>
            <w:tcBorders>
              <w:top w:val="nil"/>
              <w:bottom w:val="nil"/>
            </w:tcBorders>
          </w:tcPr>
          <w:p w:rsidR="00311D77" w:rsidRDefault="0074782E">
            <w:pPr>
              <w:pStyle w:val="TableParagraph"/>
              <w:spacing w:line="256" w:lineRule="exact"/>
              <w:ind w:left="106"/>
              <w:rPr>
                <w:sz w:val="24"/>
              </w:rPr>
            </w:pPr>
            <w:r>
              <w:rPr>
                <w:sz w:val="24"/>
              </w:rPr>
              <w:t>ния об</w:t>
            </w:r>
          </w:p>
        </w:tc>
        <w:tc>
          <w:tcPr>
            <w:tcW w:w="7801" w:type="dxa"/>
            <w:gridSpan w:val="7"/>
            <w:tcBorders>
              <w:top w:val="nil"/>
              <w:bottom w:val="nil"/>
            </w:tcBorders>
          </w:tcPr>
          <w:p w:rsidR="00311D77" w:rsidRDefault="00311D77">
            <w:pPr>
              <w:pStyle w:val="TableParagraph"/>
              <w:rPr>
                <w:sz w:val="20"/>
              </w:rPr>
            </w:pPr>
          </w:p>
        </w:tc>
      </w:tr>
      <w:tr w:rsidR="00311D77">
        <w:trPr>
          <w:trHeight w:val="276"/>
        </w:trPr>
        <w:tc>
          <w:tcPr>
            <w:tcW w:w="1412" w:type="dxa"/>
            <w:tcBorders>
              <w:top w:val="nil"/>
              <w:bottom w:val="nil"/>
            </w:tcBorders>
          </w:tcPr>
          <w:p w:rsidR="00311D77" w:rsidRDefault="0074782E">
            <w:pPr>
              <w:pStyle w:val="TableParagraph"/>
              <w:spacing w:line="256" w:lineRule="exact"/>
              <w:ind w:left="106"/>
              <w:rPr>
                <w:sz w:val="24"/>
              </w:rPr>
            </w:pPr>
            <w:r>
              <w:rPr>
                <w:sz w:val="24"/>
              </w:rPr>
              <w:t>эстетическ</w:t>
            </w:r>
          </w:p>
        </w:tc>
        <w:tc>
          <w:tcPr>
            <w:tcW w:w="7801" w:type="dxa"/>
            <w:gridSpan w:val="7"/>
            <w:tcBorders>
              <w:top w:val="nil"/>
              <w:bottom w:val="nil"/>
            </w:tcBorders>
          </w:tcPr>
          <w:p w:rsidR="00311D77" w:rsidRDefault="00311D77">
            <w:pPr>
              <w:pStyle w:val="TableParagraph"/>
              <w:rPr>
                <w:sz w:val="20"/>
              </w:rPr>
            </w:pPr>
          </w:p>
        </w:tc>
      </w:tr>
      <w:tr w:rsidR="00311D77">
        <w:trPr>
          <w:trHeight w:val="276"/>
        </w:trPr>
        <w:tc>
          <w:tcPr>
            <w:tcW w:w="1412" w:type="dxa"/>
            <w:tcBorders>
              <w:top w:val="nil"/>
              <w:bottom w:val="nil"/>
            </w:tcBorders>
          </w:tcPr>
          <w:p w:rsidR="00311D77" w:rsidRDefault="0074782E">
            <w:pPr>
              <w:pStyle w:val="TableParagraph"/>
              <w:spacing w:line="256" w:lineRule="exact"/>
              <w:ind w:left="106"/>
              <w:rPr>
                <w:sz w:val="24"/>
              </w:rPr>
            </w:pPr>
            <w:r>
              <w:rPr>
                <w:sz w:val="24"/>
              </w:rPr>
              <w:t>их</w:t>
            </w:r>
            <w:r>
              <w:rPr>
                <w:spacing w:val="-1"/>
                <w:sz w:val="24"/>
              </w:rPr>
              <w:t xml:space="preserve"> </w:t>
            </w:r>
            <w:r>
              <w:rPr>
                <w:sz w:val="24"/>
              </w:rPr>
              <w:t>идеалах</w:t>
            </w:r>
          </w:p>
        </w:tc>
        <w:tc>
          <w:tcPr>
            <w:tcW w:w="7801" w:type="dxa"/>
            <w:gridSpan w:val="7"/>
            <w:tcBorders>
              <w:top w:val="nil"/>
              <w:bottom w:val="nil"/>
            </w:tcBorders>
          </w:tcPr>
          <w:p w:rsidR="00311D77" w:rsidRDefault="00311D77">
            <w:pPr>
              <w:pStyle w:val="TableParagraph"/>
              <w:rPr>
                <w:sz w:val="20"/>
              </w:rPr>
            </w:pPr>
          </w:p>
        </w:tc>
      </w:tr>
      <w:tr w:rsidR="00311D77">
        <w:trPr>
          <w:trHeight w:val="275"/>
        </w:trPr>
        <w:tc>
          <w:tcPr>
            <w:tcW w:w="1412" w:type="dxa"/>
            <w:tcBorders>
              <w:top w:val="nil"/>
              <w:bottom w:val="nil"/>
            </w:tcBorders>
          </w:tcPr>
          <w:p w:rsidR="00311D77" w:rsidRDefault="0074782E">
            <w:pPr>
              <w:pStyle w:val="TableParagraph"/>
              <w:spacing w:line="256" w:lineRule="exact"/>
              <w:ind w:left="106"/>
              <w:rPr>
                <w:sz w:val="24"/>
              </w:rPr>
            </w:pPr>
            <w:r>
              <w:rPr>
                <w:sz w:val="24"/>
              </w:rPr>
              <w:t>и</w:t>
            </w:r>
          </w:p>
        </w:tc>
        <w:tc>
          <w:tcPr>
            <w:tcW w:w="7801" w:type="dxa"/>
            <w:gridSpan w:val="7"/>
            <w:tcBorders>
              <w:top w:val="nil"/>
              <w:bottom w:val="nil"/>
            </w:tcBorders>
          </w:tcPr>
          <w:p w:rsidR="00311D77" w:rsidRDefault="00311D77">
            <w:pPr>
              <w:pStyle w:val="TableParagraph"/>
              <w:rPr>
                <w:sz w:val="20"/>
              </w:rPr>
            </w:pPr>
          </w:p>
        </w:tc>
      </w:tr>
      <w:tr w:rsidR="00311D77">
        <w:trPr>
          <w:trHeight w:val="269"/>
        </w:trPr>
        <w:tc>
          <w:tcPr>
            <w:tcW w:w="1412" w:type="dxa"/>
            <w:tcBorders>
              <w:top w:val="nil"/>
            </w:tcBorders>
          </w:tcPr>
          <w:p w:rsidR="00311D77" w:rsidRDefault="0074782E">
            <w:pPr>
              <w:pStyle w:val="TableParagraph"/>
              <w:spacing w:line="250" w:lineRule="exact"/>
              <w:ind w:left="106"/>
              <w:rPr>
                <w:sz w:val="24"/>
              </w:rPr>
            </w:pPr>
            <w:r>
              <w:rPr>
                <w:sz w:val="24"/>
              </w:rPr>
              <w:t>ценностях.</w:t>
            </w:r>
          </w:p>
        </w:tc>
        <w:tc>
          <w:tcPr>
            <w:tcW w:w="7801" w:type="dxa"/>
            <w:gridSpan w:val="7"/>
            <w:tcBorders>
              <w:top w:val="nil"/>
            </w:tcBorders>
          </w:tcPr>
          <w:p w:rsidR="00311D77" w:rsidRDefault="00311D77">
            <w:pPr>
              <w:pStyle w:val="TableParagraph"/>
              <w:rPr>
                <w:sz w:val="20"/>
              </w:rPr>
            </w:pPr>
          </w:p>
        </w:tc>
      </w:tr>
      <w:tr w:rsidR="00311D77">
        <w:trPr>
          <w:trHeight w:val="277"/>
        </w:trPr>
        <w:tc>
          <w:tcPr>
            <w:tcW w:w="1412" w:type="dxa"/>
          </w:tcPr>
          <w:p w:rsidR="00311D77" w:rsidRDefault="0074782E">
            <w:pPr>
              <w:pStyle w:val="TableParagraph"/>
              <w:spacing w:line="258" w:lineRule="exact"/>
              <w:ind w:left="106"/>
              <w:rPr>
                <w:sz w:val="24"/>
              </w:rPr>
            </w:pPr>
            <w:r>
              <w:rPr>
                <w:sz w:val="24"/>
              </w:rPr>
              <w:t>Принятие</w:t>
            </w:r>
            <w:r>
              <w:rPr>
                <w:spacing w:val="-2"/>
                <w:sz w:val="24"/>
              </w:rPr>
              <w:t xml:space="preserve"> </w:t>
            </w:r>
            <w:r>
              <w:rPr>
                <w:sz w:val="24"/>
              </w:rPr>
              <w:t>и</w:t>
            </w:r>
          </w:p>
        </w:tc>
        <w:tc>
          <w:tcPr>
            <w:tcW w:w="1780" w:type="dxa"/>
            <w:tcBorders>
              <w:right w:val="nil"/>
            </w:tcBorders>
          </w:tcPr>
          <w:p w:rsidR="00311D77" w:rsidRDefault="0074782E">
            <w:pPr>
              <w:pStyle w:val="TableParagraph"/>
              <w:spacing w:line="258" w:lineRule="exact"/>
              <w:ind w:left="107"/>
              <w:rPr>
                <w:sz w:val="24"/>
              </w:rPr>
            </w:pPr>
            <w:r>
              <w:rPr>
                <w:sz w:val="24"/>
              </w:rPr>
              <w:t>Вовлечениев</w:t>
            </w:r>
          </w:p>
        </w:tc>
        <w:tc>
          <w:tcPr>
            <w:tcW w:w="3638" w:type="dxa"/>
            <w:gridSpan w:val="3"/>
            <w:tcBorders>
              <w:left w:val="nil"/>
              <w:right w:val="nil"/>
            </w:tcBorders>
          </w:tcPr>
          <w:p w:rsidR="00311D77" w:rsidRDefault="0074782E">
            <w:pPr>
              <w:pStyle w:val="TableParagraph"/>
              <w:spacing w:line="258" w:lineRule="exact"/>
              <w:ind w:left="352"/>
              <w:rPr>
                <w:b/>
                <w:sz w:val="24"/>
              </w:rPr>
            </w:pPr>
            <w:r>
              <w:rPr>
                <w:b/>
                <w:sz w:val="24"/>
              </w:rPr>
              <w:t>учебно-исследовательскую</w:t>
            </w:r>
          </w:p>
        </w:tc>
        <w:tc>
          <w:tcPr>
            <w:tcW w:w="835" w:type="dxa"/>
            <w:tcBorders>
              <w:left w:val="nil"/>
              <w:right w:val="nil"/>
            </w:tcBorders>
          </w:tcPr>
          <w:p w:rsidR="00311D77" w:rsidRDefault="0074782E">
            <w:pPr>
              <w:pStyle w:val="TableParagraph"/>
              <w:spacing w:line="258" w:lineRule="exact"/>
              <w:ind w:left="9"/>
              <w:jc w:val="center"/>
              <w:rPr>
                <w:b/>
                <w:sz w:val="24"/>
              </w:rPr>
            </w:pPr>
            <w:r>
              <w:rPr>
                <w:b/>
                <w:sz w:val="24"/>
              </w:rPr>
              <w:t>и</w:t>
            </w:r>
          </w:p>
        </w:tc>
        <w:tc>
          <w:tcPr>
            <w:tcW w:w="1548" w:type="dxa"/>
            <w:gridSpan w:val="2"/>
            <w:tcBorders>
              <w:left w:val="nil"/>
            </w:tcBorders>
          </w:tcPr>
          <w:p w:rsidR="00311D77" w:rsidRDefault="0074782E">
            <w:pPr>
              <w:pStyle w:val="TableParagraph"/>
              <w:spacing w:line="258" w:lineRule="exact"/>
              <w:ind w:left="353"/>
              <w:rPr>
                <w:b/>
                <w:sz w:val="24"/>
              </w:rPr>
            </w:pPr>
            <w:r>
              <w:rPr>
                <w:b/>
                <w:sz w:val="24"/>
              </w:rPr>
              <w:t>проектно-</w:t>
            </w:r>
          </w:p>
        </w:tc>
      </w:tr>
    </w:tbl>
    <w:p w:rsidR="00311D77" w:rsidRDefault="00311D77">
      <w:pPr>
        <w:spacing w:line="258" w:lineRule="exact"/>
        <w:rPr>
          <w:sz w:val="24"/>
        </w:rPr>
        <w:sectPr w:rsidR="00311D77">
          <w:pgSz w:w="11910" w:h="16840"/>
          <w:pgMar w:top="1120" w:right="0" w:bottom="1100" w:left="680" w:header="0" w:footer="918" w:gutter="0"/>
          <w:cols w:space="720"/>
        </w:sectPr>
      </w:pPr>
    </w:p>
    <w:tbl>
      <w:tblPr>
        <w:tblStyle w:val="TableNormal"/>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2"/>
        <w:gridCol w:w="7802"/>
      </w:tblGrid>
      <w:tr w:rsidR="00311D77">
        <w:trPr>
          <w:trHeight w:val="2762"/>
        </w:trPr>
        <w:tc>
          <w:tcPr>
            <w:tcW w:w="1412" w:type="dxa"/>
          </w:tcPr>
          <w:p w:rsidR="00311D77" w:rsidRDefault="0074782E">
            <w:pPr>
              <w:pStyle w:val="TableParagraph"/>
              <w:ind w:left="106" w:right="117"/>
              <w:rPr>
                <w:sz w:val="24"/>
              </w:rPr>
            </w:pPr>
            <w:r>
              <w:rPr>
                <w:sz w:val="24"/>
              </w:rPr>
              <w:lastRenderedPageBreak/>
              <w:t>освоение</w:t>
            </w:r>
            <w:r>
              <w:rPr>
                <w:spacing w:val="1"/>
                <w:sz w:val="24"/>
              </w:rPr>
              <w:t xml:space="preserve"> </w:t>
            </w:r>
            <w:r>
              <w:rPr>
                <w:sz w:val="24"/>
              </w:rPr>
              <w:t>социально</w:t>
            </w:r>
            <w:r>
              <w:rPr>
                <w:spacing w:val="1"/>
                <w:sz w:val="24"/>
              </w:rPr>
              <w:t xml:space="preserve"> </w:t>
            </w:r>
            <w:r>
              <w:rPr>
                <w:sz w:val="24"/>
              </w:rPr>
              <w:t>й роли</w:t>
            </w:r>
            <w:r>
              <w:rPr>
                <w:spacing w:val="1"/>
                <w:sz w:val="24"/>
              </w:rPr>
              <w:t xml:space="preserve"> </w:t>
            </w:r>
            <w:r>
              <w:rPr>
                <w:sz w:val="24"/>
              </w:rPr>
              <w:t>обучающег</w:t>
            </w:r>
            <w:r>
              <w:rPr>
                <w:spacing w:val="-57"/>
                <w:sz w:val="24"/>
              </w:rPr>
              <w:t xml:space="preserve"> </w:t>
            </w:r>
            <w:r>
              <w:rPr>
                <w:sz w:val="24"/>
              </w:rPr>
              <w:t>ося,</w:t>
            </w:r>
          </w:p>
          <w:p w:rsidR="00311D77" w:rsidRDefault="0074782E">
            <w:pPr>
              <w:pStyle w:val="TableParagraph"/>
              <w:ind w:left="106" w:right="146"/>
              <w:rPr>
                <w:sz w:val="24"/>
              </w:rPr>
            </w:pPr>
            <w:r>
              <w:rPr>
                <w:sz w:val="24"/>
              </w:rPr>
              <w:t>включая</w:t>
            </w:r>
            <w:r>
              <w:rPr>
                <w:spacing w:val="1"/>
                <w:sz w:val="24"/>
              </w:rPr>
              <w:t xml:space="preserve"> </w:t>
            </w:r>
            <w:r>
              <w:rPr>
                <w:sz w:val="24"/>
              </w:rPr>
              <w:t>учебные и</w:t>
            </w:r>
            <w:r>
              <w:rPr>
                <w:spacing w:val="1"/>
                <w:sz w:val="24"/>
              </w:rPr>
              <w:t xml:space="preserve"> </w:t>
            </w:r>
            <w:r>
              <w:rPr>
                <w:sz w:val="24"/>
              </w:rPr>
              <w:t>познавател</w:t>
            </w:r>
            <w:r>
              <w:rPr>
                <w:spacing w:val="-57"/>
                <w:sz w:val="24"/>
              </w:rPr>
              <w:t xml:space="preserve"> </w:t>
            </w:r>
            <w:r>
              <w:rPr>
                <w:sz w:val="24"/>
              </w:rPr>
              <w:t>ьные</w:t>
            </w:r>
          </w:p>
          <w:p w:rsidR="00311D77" w:rsidRDefault="0074782E">
            <w:pPr>
              <w:pStyle w:val="TableParagraph"/>
              <w:spacing w:line="258" w:lineRule="exact"/>
              <w:ind w:left="106"/>
              <w:rPr>
                <w:sz w:val="24"/>
              </w:rPr>
            </w:pPr>
            <w:r>
              <w:rPr>
                <w:sz w:val="24"/>
              </w:rPr>
              <w:t>мотивы.</w:t>
            </w:r>
          </w:p>
        </w:tc>
        <w:tc>
          <w:tcPr>
            <w:tcW w:w="7802" w:type="dxa"/>
          </w:tcPr>
          <w:p w:rsidR="00311D77" w:rsidRDefault="0074782E">
            <w:pPr>
              <w:pStyle w:val="TableParagraph"/>
              <w:spacing w:line="275" w:lineRule="exact"/>
              <w:ind w:left="107"/>
              <w:rPr>
                <w:sz w:val="24"/>
              </w:rPr>
            </w:pPr>
            <w:r>
              <w:rPr>
                <w:b/>
                <w:sz w:val="24"/>
              </w:rPr>
              <w:t>исследовательскую</w:t>
            </w:r>
            <w:r>
              <w:rPr>
                <w:b/>
                <w:spacing w:val="-3"/>
                <w:sz w:val="24"/>
              </w:rPr>
              <w:t xml:space="preserve"> </w:t>
            </w:r>
            <w:r>
              <w:rPr>
                <w:sz w:val="24"/>
              </w:rPr>
              <w:t>деятельность.</w:t>
            </w:r>
          </w:p>
          <w:p w:rsidR="00311D77" w:rsidRDefault="0074782E">
            <w:pPr>
              <w:pStyle w:val="TableParagraph"/>
              <w:ind w:left="107"/>
              <w:rPr>
                <w:b/>
                <w:sz w:val="24"/>
              </w:rPr>
            </w:pPr>
            <w:r>
              <w:rPr>
                <w:sz w:val="24"/>
              </w:rPr>
              <w:t>Использование</w:t>
            </w:r>
            <w:r>
              <w:rPr>
                <w:spacing w:val="-3"/>
                <w:sz w:val="24"/>
              </w:rPr>
              <w:t xml:space="preserve"> </w:t>
            </w:r>
            <w:r>
              <w:rPr>
                <w:sz w:val="24"/>
              </w:rPr>
              <w:t>заданий,</w:t>
            </w:r>
            <w:r>
              <w:rPr>
                <w:spacing w:val="-5"/>
                <w:sz w:val="24"/>
              </w:rPr>
              <w:t xml:space="preserve"> </w:t>
            </w:r>
            <w:r>
              <w:rPr>
                <w:sz w:val="24"/>
              </w:rPr>
              <w:t>построенных</w:t>
            </w:r>
            <w:r>
              <w:rPr>
                <w:spacing w:val="-4"/>
                <w:sz w:val="24"/>
              </w:rPr>
              <w:t xml:space="preserve"> </w:t>
            </w:r>
            <w:r>
              <w:rPr>
                <w:sz w:val="24"/>
              </w:rPr>
              <w:t xml:space="preserve">на </w:t>
            </w:r>
            <w:r>
              <w:rPr>
                <w:b/>
                <w:sz w:val="24"/>
              </w:rPr>
              <w:t>коллизиях.</w:t>
            </w:r>
          </w:p>
          <w:p w:rsidR="00311D77" w:rsidRDefault="0074782E">
            <w:pPr>
              <w:pStyle w:val="TableParagraph"/>
              <w:tabs>
                <w:tab w:val="left" w:pos="2373"/>
                <w:tab w:val="left" w:pos="3328"/>
                <w:tab w:val="left" w:pos="4303"/>
                <w:tab w:val="left" w:pos="5303"/>
                <w:tab w:val="left" w:pos="5759"/>
                <w:tab w:val="left" w:pos="6546"/>
                <w:tab w:val="left" w:pos="6925"/>
              </w:tabs>
              <w:ind w:left="107" w:right="100"/>
              <w:rPr>
                <w:sz w:val="24"/>
              </w:rPr>
            </w:pPr>
            <w:r>
              <w:rPr>
                <w:b/>
                <w:sz w:val="24"/>
              </w:rPr>
              <w:t>Самостоятельный</w:t>
            </w:r>
            <w:r>
              <w:rPr>
                <w:b/>
                <w:sz w:val="24"/>
              </w:rPr>
              <w:tab/>
              <w:t>выбор</w:t>
            </w:r>
            <w:r>
              <w:rPr>
                <w:b/>
                <w:sz w:val="24"/>
              </w:rPr>
              <w:tab/>
            </w:r>
            <w:r>
              <w:rPr>
                <w:sz w:val="24"/>
              </w:rPr>
              <w:t>формы</w:t>
            </w:r>
            <w:r>
              <w:rPr>
                <w:sz w:val="24"/>
              </w:rPr>
              <w:tab/>
              <w:t>работы</w:t>
            </w:r>
            <w:r>
              <w:rPr>
                <w:sz w:val="24"/>
              </w:rPr>
              <w:tab/>
              <w:t>(в</w:t>
            </w:r>
            <w:r>
              <w:rPr>
                <w:sz w:val="24"/>
              </w:rPr>
              <w:tab/>
              <w:t>паре,</w:t>
            </w:r>
            <w:r>
              <w:rPr>
                <w:sz w:val="24"/>
              </w:rPr>
              <w:tab/>
              <w:t>в</w:t>
            </w:r>
            <w:r>
              <w:rPr>
                <w:sz w:val="24"/>
              </w:rPr>
              <w:tab/>
            </w:r>
            <w:r>
              <w:rPr>
                <w:spacing w:val="-1"/>
                <w:sz w:val="24"/>
              </w:rPr>
              <w:t>группе,</w:t>
            </w:r>
            <w:r>
              <w:rPr>
                <w:spacing w:val="-57"/>
                <w:sz w:val="24"/>
              </w:rPr>
              <w:t xml:space="preserve"> </w:t>
            </w:r>
            <w:r>
              <w:rPr>
                <w:sz w:val="24"/>
              </w:rPr>
              <w:t>самостоятельно)</w:t>
            </w:r>
          </w:p>
        </w:tc>
      </w:tr>
      <w:tr w:rsidR="00311D77">
        <w:trPr>
          <w:trHeight w:val="2482"/>
        </w:trPr>
        <w:tc>
          <w:tcPr>
            <w:tcW w:w="1412" w:type="dxa"/>
          </w:tcPr>
          <w:p w:rsidR="00311D77" w:rsidRDefault="0074782E">
            <w:pPr>
              <w:pStyle w:val="TableParagraph"/>
              <w:ind w:left="106" w:right="161"/>
              <w:jc w:val="both"/>
              <w:rPr>
                <w:sz w:val="24"/>
              </w:rPr>
            </w:pPr>
            <w:r>
              <w:rPr>
                <w:sz w:val="24"/>
              </w:rPr>
              <w:t>Овладение</w:t>
            </w:r>
            <w:r>
              <w:rPr>
                <w:spacing w:val="-58"/>
                <w:sz w:val="24"/>
              </w:rPr>
              <w:t xml:space="preserve"> </w:t>
            </w:r>
            <w:r>
              <w:rPr>
                <w:spacing w:val="-1"/>
                <w:sz w:val="24"/>
              </w:rPr>
              <w:t>начальным</w:t>
            </w:r>
            <w:r>
              <w:rPr>
                <w:spacing w:val="-58"/>
                <w:sz w:val="24"/>
              </w:rPr>
              <w:t xml:space="preserve"> </w:t>
            </w:r>
            <w:r>
              <w:rPr>
                <w:sz w:val="24"/>
              </w:rPr>
              <w:t>и</w:t>
            </w:r>
          </w:p>
          <w:p w:rsidR="00311D77" w:rsidRDefault="0074782E">
            <w:pPr>
              <w:pStyle w:val="TableParagraph"/>
              <w:ind w:left="106" w:right="229"/>
              <w:jc w:val="both"/>
              <w:rPr>
                <w:sz w:val="24"/>
              </w:rPr>
            </w:pPr>
            <w:r>
              <w:rPr>
                <w:sz w:val="24"/>
              </w:rPr>
              <w:t>навыками</w:t>
            </w:r>
            <w:r>
              <w:rPr>
                <w:spacing w:val="-58"/>
                <w:sz w:val="24"/>
              </w:rPr>
              <w:t xml:space="preserve"> </w:t>
            </w:r>
            <w:r>
              <w:rPr>
                <w:sz w:val="24"/>
              </w:rPr>
              <w:t>адаптации</w:t>
            </w:r>
            <w:r>
              <w:rPr>
                <w:spacing w:val="-58"/>
                <w:sz w:val="24"/>
              </w:rPr>
              <w:t xml:space="preserve"> </w:t>
            </w:r>
            <w:r>
              <w:rPr>
                <w:sz w:val="24"/>
              </w:rPr>
              <w:t>в</w:t>
            </w:r>
          </w:p>
          <w:p w:rsidR="00311D77" w:rsidRDefault="0074782E">
            <w:pPr>
              <w:pStyle w:val="TableParagraph"/>
              <w:ind w:left="106"/>
              <w:rPr>
                <w:sz w:val="24"/>
              </w:rPr>
            </w:pPr>
            <w:r>
              <w:rPr>
                <w:sz w:val="24"/>
              </w:rPr>
              <w:t>динамично</w:t>
            </w:r>
          </w:p>
          <w:p w:rsidR="00311D77" w:rsidRDefault="0074782E">
            <w:pPr>
              <w:pStyle w:val="TableParagraph"/>
              <w:spacing w:line="270" w:lineRule="atLeast"/>
              <w:ind w:left="106" w:right="84"/>
              <w:rPr>
                <w:sz w:val="24"/>
              </w:rPr>
            </w:pPr>
            <w:r>
              <w:rPr>
                <w:sz w:val="24"/>
              </w:rPr>
              <w:t>изменяюще</w:t>
            </w:r>
            <w:r>
              <w:rPr>
                <w:spacing w:val="-57"/>
                <w:sz w:val="24"/>
              </w:rPr>
              <w:t xml:space="preserve"> </w:t>
            </w:r>
            <w:r>
              <w:rPr>
                <w:sz w:val="24"/>
              </w:rPr>
              <w:t>мся</w:t>
            </w:r>
            <w:r>
              <w:rPr>
                <w:spacing w:val="1"/>
                <w:sz w:val="24"/>
              </w:rPr>
              <w:t xml:space="preserve"> </w:t>
            </w:r>
            <w:r>
              <w:rPr>
                <w:sz w:val="24"/>
              </w:rPr>
              <w:t>мире.</w:t>
            </w:r>
          </w:p>
        </w:tc>
        <w:tc>
          <w:tcPr>
            <w:tcW w:w="7802" w:type="dxa"/>
          </w:tcPr>
          <w:p w:rsidR="00311D77" w:rsidRDefault="0074782E">
            <w:pPr>
              <w:pStyle w:val="TableParagraph"/>
              <w:ind w:left="107" w:right="94"/>
              <w:jc w:val="both"/>
              <w:rPr>
                <w:b/>
                <w:sz w:val="24"/>
              </w:rPr>
            </w:pPr>
            <w:r>
              <w:rPr>
                <w:sz w:val="24"/>
              </w:rPr>
              <w:t>Осознание</w:t>
            </w:r>
            <w:r>
              <w:rPr>
                <w:spacing w:val="1"/>
                <w:sz w:val="24"/>
              </w:rPr>
              <w:t xml:space="preserve"> </w:t>
            </w:r>
            <w:r>
              <w:rPr>
                <w:sz w:val="24"/>
              </w:rPr>
              <w:t>ролисредств</w:t>
            </w:r>
            <w:r>
              <w:rPr>
                <w:spacing w:val="1"/>
                <w:sz w:val="24"/>
              </w:rPr>
              <w:t xml:space="preserve"> </w:t>
            </w:r>
            <w:r>
              <w:rPr>
                <w:sz w:val="24"/>
              </w:rPr>
              <w:t>устного</w:t>
            </w:r>
            <w:r>
              <w:rPr>
                <w:spacing w:val="1"/>
                <w:sz w:val="24"/>
              </w:rPr>
              <w:t xml:space="preserve"> </w:t>
            </w:r>
            <w:r>
              <w:rPr>
                <w:sz w:val="24"/>
              </w:rPr>
              <w:t>общения:</w:t>
            </w:r>
            <w:r>
              <w:rPr>
                <w:spacing w:val="1"/>
                <w:sz w:val="24"/>
              </w:rPr>
              <w:t xml:space="preserve"> </w:t>
            </w:r>
            <w:r>
              <w:rPr>
                <w:sz w:val="24"/>
              </w:rPr>
              <w:t>интонации,</w:t>
            </w:r>
            <w:r>
              <w:rPr>
                <w:spacing w:val="1"/>
                <w:sz w:val="24"/>
              </w:rPr>
              <w:t xml:space="preserve"> </w:t>
            </w:r>
            <w:r>
              <w:rPr>
                <w:sz w:val="24"/>
              </w:rPr>
              <w:t>жеста,</w:t>
            </w:r>
            <w:r>
              <w:rPr>
                <w:spacing w:val="1"/>
                <w:sz w:val="24"/>
              </w:rPr>
              <w:t xml:space="preserve"> </w:t>
            </w:r>
            <w:r>
              <w:rPr>
                <w:sz w:val="24"/>
              </w:rPr>
              <w:t>мимики,</w:t>
            </w:r>
            <w:r>
              <w:rPr>
                <w:spacing w:val="1"/>
                <w:sz w:val="24"/>
              </w:rPr>
              <w:t xml:space="preserve"> </w:t>
            </w:r>
            <w:r>
              <w:rPr>
                <w:sz w:val="24"/>
              </w:rPr>
              <w:t>движения</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b/>
                <w:sz w:val="24"/>
              </w:rPr>
              <w:t>инсценирования</w:t>
            </w:r>
            <w:r>
              <w:rPr>
                <w:b/>
                <w:spacing w:val="1"/>
                <w:sz w:val="24"/>
              </w:rPr>
              <w:t xml:space="preserve"> </w:t>
            </w:r>
            <w:r>
              <w:rPr>
                <w:sz w:val="24"/>
              </w:rPr>
              <w:t>речевых</w:t>
            </w:r>
            <w:r>
              <w:rPr>
                <w:spacing w:val="1"/>
                <w:sz w:val="24"/>
              </w:rPr>
              <w:t xml:space="preserve"> </w:t>
            </w:r>
            <w:r>
              <w:rPr>
                <w:sz w:val="24"/>
              </w:rPr>
              <w:t>ситуаций.</w:t>
            </w:r>
            <w:r>
              <w:rPr>
                <w:spacing w:val="1"/>
                <w:sz w:val="24"/>
              </w:rPr>
              <w:t xml:space="preserve"> </w:t>
            </w:r>
            <w:r>
              <w:rPr>
                <w:sz w:val="24"/>
              </w:rPr>
              <w:t>Участие</w:t>
            </w:r>
            <w:r>
              <w:rPr>
                <w:spacing w:val="1"/>
                <w:sz w:val="24"/>
              </w:rPr>
              <w:t xml:space="preserve"> </w:t>
            </w:r>
            <w:r>
              <w:rPr>
                <w:b/>
                <w:sz w:val="24"/>
              </w:rPr>
              <w:t>в</w:t>
            </w:r>
            <w:r>
              <w:rPr>
                <w:b/>
                <w:spacing w:val="1"/>
                <w:sz w:val="24"/>
              </w:rPr>
              <w:t xml:space="preserve"> </w:t>
            </w:r>
            <w:r>
              <w:rPr>
                <w:b/>
                <w:sz w:val="24"/>
              </w:rPr>
              <w:t>обсуждении</w:t>
            </w:r>
            <w:r>
              <w:rPr>
                <w:b/>
                <w:spacing w:val="2"/>
                <w:sz w:val="24"/>
              </w:rPr>
              <w:t xml:space="preserve"> </w:t>
            </w:r>
            <w:r>
              <w:rPr>
                <w:sz w:val="24"/>
              </w:rPr>
              <w:t>поступков</w:t>
            </w:r>
            <w:r>
              <w:rPr>
                <w:spacing w:val="-2"/>
                <w:sz w:val="24"/>
              </w:rPr>
              <w:t xml:space="preserve"> </w:t>
            </w:r>
            <w:r>
              <w:rPr>
                <w:sz w:val="24"/>
              </w:rPr>
              <w:t>персонажей</w:t>
            </w:r>
            <w:r>
              <w:rPr>
                <w:spacing w:val="-1"/>
                <w:sz w:val="24"/>
              </w:rPr>
              <w:t xml:space="preserve"> </w:t>
            </w:r>
            <w:r>
              <w:rPr>
                <w:sz w:val="24"/>
              </w:rPr>
              <w:t>текстов</w:t>
            </w:r>
            <w:r>
              <w:rPr>
                <w:b/>
                <w:sz w:val="24"/>
              </w:rPr>
              <w:t>.</w:t>
            </w:r>
          </w:p>
          <w:p w:rsidR="00311D77" w:rsidRDefault="0074782E">
            <w:pPr>
              <w:pStyle w:val="TableParagraph"/>
              <w:ind w:left="167"/>
              <w:jc w:val="both"/>
              <w:rPr>
                <w:sz w:val="24"/>
              </w:rPr>
            </w:pPr>
            <w:r>
              <w:rPr>
                <w:b/>
                <w:sz w:val="24"/>
              </w:rPr>
              <w:t>Приобретение</w:t>
            </w:r>
            <w:r>
              <w:rPr>
                <w:b/>
                <w:spacing w:val="-2"/>
                <w:sz w:val="24"/>
              </w:rPr>
              <w:t xml:space="preserve"> </w:t>
            </w:r>
            <w:r>
              <w:rPr>
                <w:b/>
                <w:sz w:val="24"/>
              </w:rPr>
              <w:t>опыта</w:t>
            </w:r>
            <w:r>
              <w:rPr>
                <w:b/>
                <w:spacing w:val="-3"/>
                <w:sz w:val="24"/>
              </w:rPr>
              <w:t xml:space="preserve"> </w:t>
            </w:r>
            <w:r>
              <w:rPr>
                <w:b/>
                <w:sz w:val="24"/>
              </w:rPr>
              <w:t>понимания</w:t>
            </w:r>
            <w:r>
              <w:rPr>
                <w:b/>
                <w:spacing w:val="3"/>
                <w:sz w:val="24"/>
              </w:rPr>
              <w:t xml:space="preserve"> </w:t>
            </w:r>
            <w:r>
              <w:rPr>
                <w:sz w:val="24"/>
              </w:rPr>
              <w:t>чувств</w:t>
            </w:r>
            <w:r>
              <w:rPr>
                <w:spacing w:val="-5"/>
                <w:sz w:val="24"/>
              </w:rPr>
              <w:t xml:space="preserve"> </w:t>
            </w:r>
            <w:r>
              <w:rPr>
                <w:sz w:val="24"/>
              </w:rPr>
              <w:t>других</w:t>
            </w:r>
            <w:r>
              <w:rPr>
                <w:spacing w:val="-4"/>
                <w:sz w:val="24"/>
              </w:rPr>
              <w:t xml:space="preserve"> </w:t>
            </w:r>
            <w:r>
              <w:rPr>
                <w:sz w:val="24"/>
              </w:rPr>
              <w:t>людей.</w:t>
            </w:r>
          </w:p>
          <w:p w:rsidR="00311D77" w:rsidRDefault="0074782E">
            <w:pPr>
              <w:pStyle w:val="TableParagraph"/>
              <w:ind w:left="107" w:right="96"/>
              <w:jc w:val="both"/>
              <w:rPr>
                <w:sz w:val="24"/>
              </w:rPr>
            </w:pPr>
            <w:r>
              <w:rPr>
                <w:sz w:val="24"/>
              </w:rPr>
              <w:t xml:space="preserve">Формирование умения </w:t>
            </w:r>
            <w:r>
              <w:rPr>
                <w:b/>
                <w:sz w:val="24"/>
              </w:rPr>
              <w:t xml:space="preserve">принимать новую учебную задачу и решать </w:t>
            </w:r>
            <w:r>
              <w:rPr>
                <w:sz w:val="24"/>
              </w:rPr>
              <w:t>ее</w:t>
            </w:r>
            <w:r>
              <w:rPr>
                <w:spacing w:val="1"/>
                <w:sz w:val="24"/>
              </w:rPr>
              <w:t xml:space="preserve"> </w:t>
            </w:r>
            <w:r>
              <w:rPr>
                <w:sz w:val="24"/>
              </w:rPr>
              <w:t>через переход от учебных задач с реальными предметами к задачам на</w:t>
            </w:r>
            <w:r>
              <w:rPr>
                <w:spacing w:val="1"/>
                <w:sz w:val="24"/>
              </w:rPr>
              <w:t xml:space="preserve"> </w:t>
            </w:r>
            <w:r>
              <w:rPr>
                <w:sz w:val="24"/>
              </w:rPr>
              <w:t>словесно-образном</w:t>
            </w:r>
            <w:r>
              <w:rPr>
                <w:spacing w:val="-2"/>
                <w:sz w:val="24"/>
              </w:rPr>
              <w:t xml:space="preserve"> </w:t>
            </w:r>
            <w:r>
              <w:rPr>
                <w:sz w:val="24"/>
              </w:rPr>
              <w:t>и</w:t>
            </w:r>
            <w:r>
              <w:rPr>
                <w:spacing w:val="-1"/>
                <w:sz w:val="24"/>
              </w:rPr>
              <w:t xml:space="preserve"> </w:t>
            </w:r>
            <w:r>
              <w:rPr>
                <w:sz w:val="24"/>
              </w:rPr>
              <w:t>словесно-логическом уровнях.</w:t>
            </w:r>
          </w:p>
        </w:tc>
      </w:tr>
      <w:tr w:rsidR="00311D77">
        <w:trPr>
          <w:trHeight w:val="4970"/>
        </w:trPr>
        <w:tc>
          <w:tcPr>
            <w:tcW w:w="1412" w:type="dxa"/>
          </w:tcPr>
          <w:p w:rsidR="00311D77" w:rsidRDefault="0074782E">
            <w:pPr>
              <w:pStyle w:val="TableParagraph"/>
              <w:ind w:left="106" w:right="173"/>
              <w:rPr>
                <w:sz w:val="24"/>
              </w:rPr>
            </w:pPr>
            <w:r>
              <w:rPr>
                <w:sz w:val="24"/>
              </w:rPr>
              <w:t>Развитие</w:t>
            </w:r>
            <w:r>
              <w:rPr>
                <w:spacing w:val="1"/>
                <w:sz w:val="24"/>
              </w:rPr>
              <w:t xml:space="preserve"> </w:t>
            </w:r>
            <w:r>
              <w:rPr>
                <w:sz w:val="24"/>
              </w:rPr>
              <w:t>этических</w:t>
            </w:r>
            <w:r>
              <w:rPr>
                <w:spacing w:val="1"/>
                <w:sz w:val="24"/>
              </w:rPr>
              <w:t xml:space="preserve"> </w:t>
            </w:r>
            <w:r>
              <w:rPr>
                <w:sz w:val="24"/>
              </w:rPr>
              <w:t>чувств,</w:t>
            </w:r>
            <w:r>
              <w:rPr>
                <w:spacing w:val="1"/>
                <w:sz w:val="24"/>
              </w:rPr>
              <w:t xml:space="preserve"> </w:t>
            </w:r>
            <w:r>
              <w:rPr>
                <w:sz w:val="24"/>
              </w:rPr>
              <w:t>доброжела</w:t>
            </w:r>
            <w:r>
              <w:rPr>
                <w:spacing w:val="-57"/>
                <w:sz w:val="24"/>
              </w:rPr>
              <w:t xml:space="preserve"> </w:t>
            </w:r>
            <w:r>
              <w:rPr>
                <w:sz w:val="24"/>
              </w:rPr>
              <w:t>тельности</w:t>
            </w:r>
            <w:r>
              <w:rPr>
                <w:spacing w:val="1"/>
                <w:sz w:val="24"/>
              </w:rPr>
              <w:t xml:space="preserve"> </w:t>
            </w:r>
            <w:r>
              <w:rPr>
                <w:sz w:val="24"/>
              </w:rPr>
              <w:t>и</w:t>
            </w:r>
          </w:p>
          <w:p w:rsidR="00311D77" w:rsidRDefault="0074782E">
            <w:pPr>
              <w:pStyle w:val="TableParagraph"/>
              <w:ind w:left="106" w:right="114"/>
              <w:rPr>
                <w:sz w:val="24"/>
              </w:rPr>
            </w:pPr>
            <w:r>
              <w:rPr>
                <w:sz w:val="24"/>
              </w:rPr>
              <w:t>эмоционал</w:t>
            </w:r>
            <w:r>
              <w:rPr>
                <w:spacing w:val="1"/>
                <w:sz w:val="24"/>
              </w:rPr>
              <w:t xml:space="preserve"> </w:t>
            </w:r>
            <w:r>
              <w:rPr>
                <w:sz w:val="24"/>
              </w:rPr>
              <w:t>ьно-</w:t>
            </w:r>
            <w:r>
              <w:rPr>
                <w:spacing w:val="1"/>
                <w:sz w:val="24"/>
              </w:rPr>
              <w:t xml:space="preserve"> </w:t>
            </w:r>
            <w:r>
              <w:rPr>
                <w:sz w:val="24"/>
              </w:rPr>
              <w:t>нравственн</w:t>
            </w:r>
            <w:r>
              <w:rPr>
                <w:spacing w:val="-57"/>
                <w:sz w:val="24"/>
              </w:rPr>
              <w:t xml:space="preserve"> </w:t>
            </w:r>
            <w:r>
              <w:rPr>
                <w:sz w:val="24"/>
              </w:rPr>
              <w:t>ой</w:t>
            </w:r>
            <w:r>
              <w:rPr>
                <w:spacing w:val="1"/>
                <w:sz w:val="24"/>
              </w:rPr>
              <w:t xml:space="preserve"> </w:t>
            </w:r>
            <w:r>
              <w:rPr>
                <w:spacing w:val="-1"/>
                <w:sz w:val="24"/>
              </w:rPr>
              <w:t>отзывчивос</w:t>
            </w:r>
            <w:r>
              <w:rPr>
                <w:spacing w:val="-57"/>
                <w:sz w:val="24"/>
              </w:rPr>
              <w:t xml:space="preserve"> </w:t>
            </w:r>
            <w:r>
              <w:rPr>
                <w:sz w:val="24"/>
              </w:rPr>
              <w:t>ти,</w:t>
            </w:r>
            <w:r>
              <w:rPr>
                <w:spacing w:val="1"/>
                <w:sz w:val="24"/>
              </w:rPr>
              <w:t xml:space="preserve"> </w:t>
            </w:r>
            <w:r>
              <w:rPr>
                <w:sz w:val="24"/>
              </w:rPr>
              <w:t>понимания</w:t>
            </w:r>
            <w:r>
              <w:rPr>
                <w:spacing w:val="-57"/>
                <w:sz w:val="24"/>
              </w:rPr>
              <w:t xml:space="preserve"> </w:t>
            </w:r>
            <w:r>
              <w:rPr>
                <w:sz w:val="24"/>
              </w:rPr>
              <w:t>чувств</w:t>
            </w:r>
            <w:r>
              <w:rPr>
                <w:spacing w:val="1"/>
                <w:sz w:val="24"/>
              </w:rPr>
              <w:t xml:space="preserve"> </w:t>
            </w:r>
            <w:r>
              <w:rPr>
                <w:sz w:val="24"/>
              </w:rPr>
              <w:t>других</w:t>
            </w:r>
            <w:r>
              <w:rPr>
                <w:spacing w:val="1"/>
                <w:sz w:val="24"/>
              </w:rPr>
              <w:t xml:space="preserve"> </w:t>
            </w:r>
            <w:r>
              <w:rPr>
                <w:sz w:val="24"/>
              </w:rPr>
              <w:t>людей</w:t>
            </w:r>
            <w:r>
              <w:rPr>
                <w:spacing w:val="1"/>
                <w:sz w:val="24"/>
              </w:rPr>
              <w:t xml:space="preserve"> </w:t>
            </w:r>
            <w:r>
              <w:rPr>
                <w:sz w:val="24"/>
              </w:rPr>
              <w:t>и</w:t>
            </w:r>
            <w:r>
              <w:rPr>
                <w:spacing w:val="1"/>
                <w:sz w:val="24"/>
              </w:rPr>
              <w:t xml:space="preserve"> </w:t>
            </w:r>
            <w:r>
              <w:rPr>
                <w:sz w:val="24"/>
              </w:rPr>
              <w:t>сопережив</w:t>
            </w:r>
          </w:p>
          <w:p w:rsidR="00311D77" w:rsidRDefault="0074782E">
            <w:pPr>
              <w:pStyle w:val="TableParagraph"/>
              <w:spacing w:line="258" w:lineRule="exact"/>
              <w:ind w:left="106"/>
              <w:rPr>
                <w:sz w:val="24"/>
              </w:rPr>
            </w:pPr>
            <w:r>
              <w:rPr>
                <w:sz w:val="24"/>
              </w:rPr>
              <w:t>ания</w:t>
            </w:r>
            <w:r>
              <w:rPr>
                <w:spacing w:val="-1"/>
                <w:sz w:val="24"/>
              </w:rPr>
              <w:t xml:space="preserve"> </w:t>
            </w:r>
            <w:r>
              <w:rPr>
                <w:sz w:val="24"/>
              </w:rPr>
              <w:t>им.</w:t>
            </w:r>
          </w:p>
        </w:tc>
        <w:tc>
          <w:tcPr>
            <w:tcW w:w="7802" w:type="dxa"/>
          </w:tcPr>
          <w:p w:rsidR="00311D77" w:rsidRDefault="0074782E">
            <w:pPr>
              <w:pStyle w:val="TableParagraph"/>
              <w:ind w:left="107" w:right="92"/>
              <w:jc w:val="both"/>
              <w:rPr>
                <w:sz w:val="24"/>
              </w:rPr>
            </w:pPr>
            <w:r>
              <w:rPr>
                <w:sz w:val="24"/>
              </w:rPr>
              <w:t>Формирование</w:t>
            </w:r>
            <w:r>
              <w:rPr>
                <w:spacing w:val="1"/>
                <w:sz w:val="24"/>
              </w:rPr>
              <w:t xml:space="preserve"> </w:t>
            </w:r>
            <w:r>
              <w:rPr>
                <w:sz w:val="24"/>
              </w:rPr>
              <w:t>коммуникативного опытачерез</w:t>
            </w:r>
            <w:r>
              <w:rPr>
                <w:spacing w:val="1"/>
                <w:sz w:val="24"/>
              </w:rPr>
              <w:t xml:space="preserve"> </w:t>
            </w:r>
            <w:r>
              <w:rPr>
                <w:b/>
                <w:sz w:val="24"/>
              </w:rPr>
              <w:t xml:space="preserve">обсуждение </w:t>
            </w:r>
            <w:r>
              <w:rPr>
                <w:sz w:val="24"/>
              </w:rPr>
              <w:t>спектаклей,</w:t>
            </w:r>
            <w:r>
              <w:rPr>
                <w:spacing w:val="1"/>
                <w:sz w:val="24"/>
              </w:rPr>
              <w:t xml:space="preserve"> </w:t>
            </w:r>
            <w:r>
              <w:rPr>
                <w:sz w:val="24"/>
              </w:rPr>
              <w:t xml:space="preserve">фильмов, картин, музыкальных и литературных произведений, </w:t>
            </w:r>
            <w:r>
              <w:rPr>
                <w:b/>
                <w:sz w:val="24"/>
              </w:rPr>
              <w:t>участие в</w:t>
            </w:r>
            <w:r>
              <w:rPr>
                <w:b/>
                <w:spacing w:val="-57"/>
                <w:sz w:val="24"/>
              </w:rPr>
              <w:t xml:space="preserve"> </w:t>
            </w:r>
            <w:r>
              <w:rPr>
                <w:b/>
                <w:sz w:val="24"/>
              </w:rPr>
              <w:t>общественно-полезном</w:t>
            </w:r>
            <w:r>
              <w:rPr>
                <w:b/>
                <w:spacing w:val="1"/>
                <w:sz w:val="24"/>
              </w:rPr>
              <w:t xml:space="preserve"> </w:t>
            </w:r>
            <w:r>
              <w:rPr>
                <w:b/>
                <w:sz w:val="24"/>
              </w:rPr>
              <w:t>труде,</w:t>
            </w:r>
            <w:r>
              <w:rPr>
                <w:b/>
                <w:spacing w:val="1"/>
                <w:sz w:val="24"/>
              </w:rPr>
              <w:t xml:space="preserve"> </w:t>
            </w:r>
            <w:r>
              <w:rPr>
                <w:b/>
                <w:sz w:val="24"/>
              </w:rPr>
              <w:t>оказание</w:t>
            </w:r>
            <w:r>
              <w:rPr>
                <w:b/>
                <w:spacing w:val="1"/>
                <w:sz w:val="24"/>
              </w:rPr>
              <w:t xml:space="preserve"> </w:t>
            </w:r>
            <w:r>
              <w:rPr>
                <w:b/>
                <w:sz w:val="24"/>
              </w:rPr>
              <w:t>помощи</w:t>
            </w:r>
            <w:r>
              <w:rPr>
                <w:b/>
                <w:spacing w:val="61"/>
                <w:sz w:val="24"/>
              </w:rPr>
              <w:t xml:space="preserve"> </w:t>
            </w:r>
            <w:r>
              <w:rPr>
                <w:b/>
                <w:sz w:val="24"/>
              </w:rPr>
              <w:t>нуждающимся</w:t>
            </w:r>
            <w:r>
              <w:rPr>
                <w:sz w:val="24"/>
              </w:rPr>
              <w:t>,</w:t>
            </w:r>
            <w:r>
              <w:rPr>
                <w:spacing w:val="1"/>
                <w:sz w:val="24"/>
              </w:rPr>
              <w:t xml:space="preserve"> </w:t>
            </w:r>
            <w:r>
              <w:rPr>
                <w:sz w:val="24"/>
              </w:rPr>
              <w:t>забота о</w:t>
            </w:r>
            <w:r>
              <w:rPr>
                <w:spacing w:val="-1"/>
                <w:sz w:val="24"/>
              </w:rPr>
              <w:t xml:space="preserve"> </w:t>
            </w:r>
            <w:r>
              <w:rPr>
                <w:sz w:val="24"/>
              </w:rPr>
              <w:t>животных,</w:t>
            </w:r>
            <w:r>
              <w:rPr>
                <w:spacing w:val="-1"/>
                <w:sz w:val="24"/>
              </w:rPr>
              <w:t xml:space="preserve"> </w:t>
            </w:r>
            <w:r>
              <w:rPr>
                <w:sz w:val="24"/>
              </w:rPr>
              <w:t>обсуждение правил</w:t>
            </w:r>
            <w:r>
              <w:rPr>
                <w:spacing w:val="-5"/>
                <w:sz w:val="24"/>
              </w:rPr>
              <w:t xml:space="preserve"> </w:t>
            </w:r>
            <w:r>
              <w:rPr>
                <w:sz w:val="24"/>
              </w:rPr>
              <w:t>игры,</w:t>
            </w:r>
            <w:r>
              <w:rPr>
                <w:spacing w:val="-1"/>
                <w:sz w:val="24"/>
              </w:rPr>
              <w:t xml:space="preserve"> </w:t>
            </w:r>
            <w:r>
              <w:rPr>
                <w:sz w:val="24"/>
              </w:rPr>
              <w:t>норм</w:t>
            </w:r>
            <w:r>
              <w:rPr>
                <w:spacing w:val="-2"/>
                <w:sz w:val="24"/>
              </w:rPr>
              <w:t xml:space="preserve"> </w:t>
            </w:r>
            <w:r>
              <w:rPr>
                <w:sz w:val="24"/>
              </w:rPr>
              <w:t>поведения.</w:t>
            </w:r>
          </w:p>
        </w:tc>
      </w:tr>
      <w:tr w:rsidR="00311D77">
        <w:trPr>
          <w:trHeight w:val="274"/>
        </w:trPr>
        <w:tc>
          <w:tcPr>
            <w:tcW w:w="9214" w:type="dxa"/>
            <w:gridSpan w:val="2"/>
          </w:tcPr>
          <w:p w:rsidR="00311D77" w:rsidRDefault="0074782E">
            <w:pPr>
              <w:pStyle w:val="TableParagraph"/>
              <w:spacing w:line="254" w:lineRule="exact"/>
              <w:ind w:left="2980" w:right="2974"/>
              <w:jc w:val="center"/>
              <w:rPr>
                <w:b/>
                <w:sz w:val="24"/>
              </w:rPr>
            </w:pPr>
            <w:r>
              <w:rPr>
                <w:b/>
                <w:sz w:val="24"/>
              </w:rPr>
              <w:t>Метапредметные</w:t>
            </w:r>
            <w:r>
              <w:rPr>
                <w:b/>
                <w:spacing w:val="-3"/>
                <w:sz w:val="24"/>
              </w:rPr>
              <w:t xml:space="preserve"> </w:t>
            </w:r>
            <w:r>
              <w:rPr>
                <w:b/>
                <w:sz w:val="24"/>
              </w:rPr>
              <w:t>результаты</w:t>
            </w:r>
          </w:p>
        </w:tc>
      </w:tr>
      <w:tr w:rsidR="00311D77">
        <w:trPr>
          <w:trHeight w:val="3866"/>
        </w:trPr>
        <w:tc>
          <w:tcPr>
            <w:tcW w:w="1412" w:type="dxa"/>
          </w:tcPr>
          <w:p w:rsidR="00311D77" w:rsidRDefault="0074782E">
            <w:pPr>
              <w:pStyle w:val="TableParagraph"/>
              <w:ind w:left="106" w:right="112"/>
              <w:rPr>
                <w:sz w:val="24"/>
              </w:rPr>
            </w:pPr>
            <w:r>
              <w:rPr>
                <w:sz w:val="24"/>
              </w:rPr>
              <w:t>Регулятивн</w:t>
            </w:r>
            <w:r>
              <w:rPr>
                <w:spacing w:val="-57"/>
                <w:sz w:val="24"/>
              </w:rPr>
              <w:t xml:space="preserve"> </w:t>
            </w:r>
            <w:r>
              <w:rPr>
                <w:sz w:val="24"/>
              </w:rPr>
              <w:t>ые</w:t>
            </w:r>
            <w:r>
              <w:rPr>
                <w:spacing w:val="1"/>
                <w:sz w:val="24"/>
              </w:rPr>
              <w:t xml:space="preserve"> </w:t>
            </w:r>
            <w:r>
              <w:rPr>
                <w:sz w:val="24"/>
              </w:rPr>
              <w:t>УУД</w:t>
            </w:r>
          </w:p>
        </w:tc>
        <w:tc>
          <w:tcPr>
            <w:tcW w:w="7802" w:type="dxa"/>
          </w:tcPr>
          <w:p w:rsidR="00311D77" w:rsidRDefault="0074782E">
            <w:pPr>
              <w:pStyle w:val="TableParagraph"/>
              <w:spacing w:line="275" w:lineRule="exact"/>
              <w:ind w:left="107"/>
              <w:rPr>
                <w:sz w:val="24"/>
              </w:rPr>
            </w:pPr>
            <w:r>
              <w:rPr>
                <w:sz w:val="24"/>
              </w:rPr>
              <w:t>Задания:</w:t>
            </w:r>
          </w:p>
          <w:p w:rsidR="00311D77" w:rsidRDefault="0074782E">
            <w:pPr>
              <w:pStyle w:val="TableParagraph"/>
              <w:numPr>
                <w:ilvl w:val="0"/>
                <w:numId w:val="103"/>
              </w:numPr>
              <w:tabs>
                <w:tab w:val="left" w:pos="248"/>
              </w:tabs>
              <w:ind w:hanging="141"/>
              <w:rPr>
                <w:sz w:val="24"/>
              </w:rPr>
            </w:pPr>
            <w:r>
              <w:rPr>
                <w:sz w:val="24"/>
              </w:rPr>
              <w:t>на</w:t>
            </w:r>
            <w:r>
              <w:rPr>
                <w:spacing w:val="-4"/>
                <w:sz w:val="24"/>
              </w:rPr>
              <w:t xml:space="preserve"> </w:t>
            </w:r>
            <w:r>
              <w:rPr>
                <w:sz w:val="24"/>
              </w:rPr>
              <w:t>осознание</w:t>
            </w:r>
            <w:r>
              <w:rPr>
                <w:spacing w:val="-6"/>
                <w:sz w:val="24"/>
              </w:rPr>
              <w:t xml:space="preserve"> </w:t>
            </w:r>
            <w:r>
              <w:rPr>
                <w:sz w:val="24"/>
              </w:rPr>
              <w:t>способа</w:t>
            </w:r>
            <w:r>
              <w:rPr>
                <w:spacing w:val="-3"/>
                <w:sz w:val="24"/>
              </w:rPr>
              <w:t xml:space="preserve"> </w:t>
            </w:r>
            <w:r>
              <w:rPr>
                <w:sz w:val="24"/>
              </w:rPr>
              <w:t>деятельности;</w:t>
            </w:r>
          </w:p>
          <w:p w:rsidR="00311D77" w:rsidRDefault="0074782E">
            <w:pPr>
              <w:pStyle w:val="TableParagraph"/>
              <w:numPr>
                <w:ilvl w:val="0"/>
                <w:numId w:val="103"/>
              </w:numPr>
              <w:tabs>
                <w:tab w:val="left" w:pos="248"/>
              </w:tabs>
              <w:ind w:hanging="141"/>
              <w:rPr>
                <w:sz w:val="24"/>
              </w:rPr>
            </w:pPr>
            <w:r>
              <w:rPr>
                <w:sz w:val="24"/>
              </w:rPr>
              <w:t>на</w:t>
            </w:r>
            <w:r>
              <w:rPr>
                <w:spacing w:val="-3"/>
                <w:sz w:val="24"/>
              </w:rPr>
              <w:t xml:space="preserve"> </w:t>
            </w:r>
            <w:r>
              <w:rPr>
                <w:sz w:val="24"/>
              </w:rPr>
              <w:t>осознание</w:t>
            </w:r>
            <w:r>
              <w:rPr>
                <w:spacing w:val="-6"/>
                <w:sz w:val="24"/>
              </w:rPr>
              <w:t xml:space="preserve"> </w:t>
            </w:r>
            <w:r>
              <w:rPr>
                <w:sz w:val="24"/>
              </w:rPr>
              <w:t>границы</w:t>
            </w:r>
            <w:r>
              <w:rPr>
                <w:spacing w:val="-4"/>
                <w:sz w:val="24"/>
              </w:rPr>
              <w:t xml:space="preserve"> </w:t>
            </w:r>
            <w:r>
              <w:rPr>
                <w:sz w:val="24"/>
              </w:rPr>
              <w:t>знания</w:t>
            </w:r>
            <w:r>
              <w:rPr>
                <w:spacing w:val="-2"/>
                <w:sz w:val="24"/>
              </w:rPr>
              <w:t xml:space="preserve"> </w:t>
            </w:r>
            <w:r>
              <w:rPr>
                <w:sz w:val="24"/>
              </w:rPr>
              <w:t>и</w:t>
            </w:r>
            <w:r>
              <w:rPr>
                <w:spacing w:val="-3"/>
                <w:sz w:val="24"/>
              </w:rPr>
              <w:t xml:space="preserve"> </w:t>
            </w:r>
            <w:r>
              <w:rPr>
                <w:sz w:val="24"/>
              </w:rPr>
              <w:t>незнания;</w:t>
            </w:r>
          </w:p>
          <w:p w:rsidR="00311D77" w:rsidRDefault="0074782E">
            <w:pPr>
              <w:pStyle w:val="TableParagraph"/>
              <w:numPr>
                <w:ilvl w:val="0"/>
                <w:numId w:val="103"/>
              </w:numPr>
              <w:tabs>
                <w:tab w:val="left" w:pos="248"/>
              </w:tabs>
              <w:ind w:hanging="141"/>
              <w:rPr>
                <w:sz w:val="24"/>
              </w:rPr>
            </w:pPr>
            <w:r>
              <w:rPr>
                <w:sz w:val="24"/>
              </w:rPr>
              <w:t>прямо</w:t>
            </w:r>
            <w:r>
              <w:rPr>
                <w:spacing w:val="-5"/>
                <w:sz w:val="24"/>
              </w:rPr>
              <w:t xml:space="preserve"> </w:t>
            </w:r>
            <w:r>
              <w:rPr>
                <w:sz w:val="24"/>
              </w:rPr>
              <w:t>стимулирующие</w:t>
            </w:r>
            <w:r>
              <w:rPr>
                <w:spacing w:val="-3"/>
                <w:sz w:val="24"/>
              </w:rPr>
              <w:t xml:space="preserve"> </w:t>
            </w:r>
            <w:r>
              <w:rPr>
                <w:sz w:val="24"/>
              </w:rPr>
              <w:t>осознание</w:t>
            </w:r>
            <w:r>
              <w:rPr>
                <w:spacing w:val="-4"/>
                <w:sz w:val="24"/>
              </w:rPr>
              <w:t xml:space="preserve"> </w:t>
            </w:r>
            <w:r>
              <w:rPr>
                <w:sz w:val="24"/>
              </w:rPr>
              <w:t>этапов</w:t>
            </w:r>
            <w:r>
              <w:rPr>
                <w:spacing w:val="-6"/>
                <w:sz w:val="24"/>
              </w:rPr>
              <w:t xml:space="preserve"> </w:t>
            </w:r>
            <w:r>
              <w:rPr>
                <w:sz w:val="24"/>
              </w:rPr>
              <w:t>своей</w:t>
            </w:r>
            <w:r>
              <w:rPr>
                <w:spacing w:val="-5"/>
                <w:sz w:val="24"/>
              </w:rPr>
              <w:t xml:space="preserve"> </w:t>
            </w:r>
            <w:r>
              <w:rPr>
                <w:sz w:val="24"/>
              </w:rPr>
              <w:t>деятельности;</w:t>
            </w:r>
          </w:p>
          <w:p w:rsidR="00311D77" w:rsidRDefault="0074782E">
            <w:pPr>
              <w:pStyle w:val="TableParagraph"/>
              <w:numPr>
                <w:ilvl w:val="0"/>
                <w:numId w:val="103"/>
              </w:numPr>
              <w:tabs>
                <w:tab w:val="left" w:pos="248"/>
              </w:tabs>
              <w:ind w:hanging="141"/>
              <w:rPr>
                <w:sz w:val="24"/>
              </w:rPr>
            </w:pPr>
            <w:r>
              <w:rPr>
                <w:sz w:val="24"/>
              </w:rPr>
              <w:t>на</w:t>
            </w:r>
            <w:r>
              <w:rPr>
                <w:spacing w:val="-2"/>
                <w:sz w:val="24"/>
              </w:rPr>
              <w:t xml:space="preserve"> </w:t>
            </w:r>
            <w:r>
              <w:rPr>
                <w:sz w:val="24"/>
              </w:rPr>
              <w:t>выбор;</w:t>
            </w:r>
          </w:p>
          <w:p w:rsidR="00311D77" w:rsidRDefault="0074782E">
            <w:pPr>
              <w:pStyle w:val="TableParagraph"/>
              <w:numPr>
                <w:ilvl w:val="0"/>
                <w:numId w:val="103"/>
              </w:numPr>
              <w:tabs>
                <w:tab w:val="left" w:pos="248"/>
              </w:tabs>
              <w:ind w:hanging="141"/>
              <w:rPr>
                <w:sz w:val="24"/>
              </w:rPr>
            </w:pPr>
            <w:r>
              <w:rPr>
                <w:sz w:val="24"/>
              </w:rPr>
              <w:t>с</w:t>
            </w:r>
            <w:r>
              <w:rPr>
                <w:spacing w:val="-1"/>
                <w:sz w:val="24"/>
              </w:rPr>
              <w:t xml:space="preserve"> </w:t>
            </w:r>
            <w:r>
              <w:rPr>
                <w:sz w:val="24"/>
              </w:rPr>
              <w:t>проблемными</w:t>
            </w:r>
            <w:r>
              <w:rPr>
                <w:spacing w:val="-1"/>
                <w:sz w:val="24"/>
              </w:rPr>
              <w:t xml:space="preserve"> </w:t>
            </w:r>
            <w:r>
              <w:rPr>
                <w:sz w:val="24"/>
              </w:rPr>
              <w:t>вопросами;</w:t>
            </w:r>
          </w:p>
          <w:p w:rsidR="00311D77" w:rsidRDefault="0074782E">
            <w:pPr>
              <w:pStyle w:val="TableParagraph"/>
              <w:numPr>
                <w:ilvl w:val="0"/>
                <w:numId w:val="103"/>
              </w:numPr>
              <w:tabs>
                <w:tab w:val="left" w:pos="248"/>
              </w:tabs>
              <w:ind w:hanging="141"/>
              <w:rPr>
                <w:sz w:val="24"/>
              </w:rPr>
            </w:pPr>
            <w:r>
              <w:rPr>
                <w:sz w:val="24"/>
              </w:rPr>
              <w:t>творческие;</w:t>
            </w:r>
          </w:p>
          <w:p w:rsidR="00311D77" w:rsidRDefault="0074782E">
            <w:pPr>
              <w:pStyle w:val="TableParagraph"/>
              <w:numPr>
                <w:ilvl w:val="0"/>
                <w:numId w:val="103"/>
              </w:numPr>
              <w:tabs>
                <w:tab w:val="left" w:pos="248"/>
              </w:tabs>
              <w:ind w:hanging="141"/>
              <w:rPr>
                <w:sz w:val="24"/>
              </w:rPr>
            </w:pPr>
            <w:r>
              <w:rPr>
                <w:sz w:val="24"/>
              </w:rPr>
              <w:t>«Учим</w:t>
            </w:r>
            <w:r>
              <w:rPr>
                <w:spacing w:val="-1"/>
                <w:sz w:val="24"/>
              </w:rPr>
              <w:t xml:space="preserve"> </w:t>
            </w:r>
            <w:r>
              <w:rPr>
                <w:sz w:val="24"/>
              </w:rPr>
              <w:t>друг</w:t>
            </w:r>
            <w:r>
              <w:rPr>
                <w:spacing w:val="-2"/>
                <w:sz w:val="24"/>
              </w:rPr>
              <w:t xml:space="preserve"> </w:t>
            </w:r>
            <w:r>
              <w:rPr>
                <w:sz w:val="24"/>
              </w:rPr>
              <w:t>друга».</w:t>
            </w:r>
          </w:p>
          <w:p w:rsidR="00311D77" w:rsidRDefault="0074782E">
            <w:pPr>
              <w:pStyle w:val="TableParagraph"/>
              <w:tabs>
                <w:tab w:val="left" w:pos="1850"/>
                <w:tab w:val="left" w:pos="3261"/>
                <w:tab w:val="left" w:pos="4073"/>
                <w:tab w:val="left" w:pos="4420"/>
                <w:tab w:val="left" w:pos="6340"/>
              </w:tabs>
              <w:ind w:left="107" w:right="102"/>
              <w:rPr>
                <w:i/>
                <w:sz w:val="24"/>
              </w:rPr>
            </w:pPr>
            <w:r>
              <w:rPr>
                <w:i/>
                <w:sz w:val="24"/>
              </w:rPr>
              <w:t>Использование</w:t>
            </w:r>
            <w:r>
              <w:rPr>
                <w:i/>
                <w:sz w:val="24"/>
              </w:rPr>
              <w:tab/>
              <w:t>технологий</w:t>
            </w:r>
            <w:r>
              <w:rPr>
                <w:i/>
                <w:sz w:val="24"/>
              </w:rPr>
              <w:tab/>
              <w:t>само-</w:t>
            </w:r>
            <w:r>
              <w:rPr>
                <w:i/>
                <w:sz w:val="24"/>
              </w:rPr>
              <w:tab/>
              <w:t>и</w:t>
            </w:r>
            <w:r>
              <w:rPr>
                <w:i/>
                <w:sz w:val="24"/>
              </w:rPr>
              <w:tab/>
              <w:t>взаимопроверки,</w:t>
            </w:r>
            <w:r>
              <w:rPr>
                <w:i/>
                <w:sz w:val="24"/>
              </w:rPr>
              <w:tab/>
            </w:r>
            <w:r>
              <w:rPr>
                <w:i/>
                <w:spacing w:val="-1"/>
                <w:sz w:val="24"/>
              </w:rPr>
              <w:t>позволяющих</w:t>
            </w:r>
            <w:r>
              <w:rPr>
                <w:i/>
                <w:spacing w:val="-57"/>
                <w:sz w:val="24"/>
              </w:rPr>
              <w:t xml:space="preserve"> </w:t>
            </w:r>
            <w:r>
              <w:rPr>
                <w:i/>
                <w:sz w:val="24"/>
              </w:rPr>
              <w:t>сформировать</w:t>
            </w:r>
            <w:r>
              <w:rPr>
                <w:i/>
                <w:spacing w:val="-3"/>
                <w:sz w:val="24"/>
              </w:rPr>
              <w:t xml:space="preserve"> </w:t>
            </w:r>
            <w:r>
              <w:rPr>
                <w:i/>
                <w:sz w:val="24"/>
              </w:rPr>
              <w:t>следующие</w:t>
            </w:r>
            <w:r>
              <w:rPr>
                <w:i/>
                <w:spacing w:val="1"/>
                <w:sz w:val="24"/>
              </w:rPr>
              <w:t xml:space="preserve"> </w:t>
            </w:r>
            <w:r>
              <w:rPr>
                <w:i/>
                <w:sz w:val="24"/>
              </w:rPr>
              <w:t>умения:</w:t>
            </w:r>
          </w:p>
          <w:p w:rsidR="00311D77" w:rsidRDefault="0074782E">
            <w:pPr>
              <w:pStyle w:val="TableParagraph"/>
              <w:numPr>
                <w:ilvl w:val="1"/>
                <w:numId w:val="103"/>
              </w:numPr>
              <w:tabs>
                <w:tab w:val="left" w:pos="829"/>
              </w:tabs>
              <w:spacing w:before="1"/>
              <w:ind w:hanging="362"/>
              <w:rPr>
                <w:i/>
                <w:sz w:val="24"/>
              </w:rPr>
            </w:pPr>
            <w:r>
              <w:rPr>
                <w:i/>
                <w:sz w:val="24"/>
              </w:rPr>
              <w:t>Видеть</w:t>
            </w:r>
            <w:r>
              <w:rPr>
                <w:i/>
                <w:spacing w:val="-5"/>
                <w:sz w:val="24"/>
              </w:rPr>
              <w:t xml:space="preserve"> </w:t>
            </w:r>
            <w:r>
              <w:rPr>
                <w:i/>
                <w:sz w:val="24"/>
              </w:rPr>
              <w:t>границу</w:t>
            </w:r>
            <w:r>
              <w:rPr>
                <w:i/>
                <w:spacing w:val="-2"/>
                <w:sz w:val="24"/>
              </w:rPr>
              <w:t xml:space="preserve"> </w:t>
            </w:r>
            <w:r>
              <w:rPr>
                <w:i/>
                <w:sz w:val="24"/>
              </w:rPr>
              <w:t>между</w:t>
            </w:r>
            <w:r>
              <w:rPr>
                <w:i/>
                <w:spacing w:val="-2"/>
                <w:sz w:val="24"/>
              </w:rPr>
              <w:t xml:space="preserve"> </w:t>
            </w:r>
            <w:r>
              <w:rPr>
                <w:i/>
                <w:sz w:val="24"/>
              </w:rPr>
              <w:t>известным</w:t>
            </w:r>
            <w:r>
              <w:rPr>
                <w:i/>
                <w:spacing w:val="-5"/>
                <w:sz w:val="24"/>
              </w:rPr>
              <w:t xml:space="preserve"> </w:t>
            </w:r>
            <w:r>
              <w:rPr>
                <w:i/>
                <w:sz w:val="24"/>
              </w:rPr>
              <w:t>и</w:t>
            </w:r>
            <w:r>
              <w:rPr>
                <w:i/>
                <w:spacing w:val="-3"/>
                <w:sz w:val="24"/>
              </w:rPr>
              <w:t xml:space="preserve"> </w:t>
            </w:r>
            <w:r>
              <w:rPr>
                <w:i/>
                <w:sz w:val="24"/>
              </w:rPr>
              <w:t>неизвестным.</w:t>
            </w:r>
          </w:p>
          <w:p w:rsidR="00311D77" w:rsidRDefault="0074782E">
            <w:pPr>
              <w:pStyle w:val="TableParagraph"/>
              <w:numPr>
                <w:ilvl w:val="1"/>
                <w:numId w:val="103"/>
              </w:numPr>
              <w:tabs>
                <w:tab w:val="left" w:pos="829"/>
              </w:tabs>
              <w:ind w:right="101"/>
              <w:rPr>
                <w:i/>
                <w:sz w:val="24"/>
              </w:rPr>
            </w:pPr>
            <w:r>
              <w:rPr>
                <w:i/>
                <w:sz w:val="24"/>
              </w:rPr>
              <w:t>Находить</w:t>
            </w:r>
            <w:r>
              <w:rPr>
                <w:i/>
                <w:spacing w:val="15"/>
                <w:sz w:val="24"/>
              </w:rPr>
              <w:t xml:space="preserve"> </w:t>
            </w:r>
            <w:r>
              <w:rPr>
                <w:i/>
                <w:sz w:val="24"/>
              </w:rPr>
              <w:t>ошибки</w:t>
            </w:r>
            <w:r>
              <w:rPr>
                <w:i/>
                <w:spacing w:val="16"/>
                <w:sz w:val="24"/>
              </w:rPr>
              <w:t xml:space="preserve"> </w:t>
            </w:r>
            <w:r>
              <w:rPr>
                <w:i/>
                <w:sz w:val="24"/>
              </w:rPr>
              <w:t>в</w:t>
            </w:r>
            <w:r>
              <w:rPr>
                <w:i/>
                <w:spacing w:val="16"/>
                <w:sz w:val="24"/>
              </w:rPr>
              <w:t xml:space="preserve"> </w:t>
            </w:r>
            <w:r>
              <w:rPr>
                <w:i/>
                <w:sz w:val="24"/>
              </w:rPr>
              <w:t>своей</w:t>
            </w:r>
            <w:r>
              <w:rPr>
                <w:i/>
                <w:spacing w:val="16"/>
                <w:sz w:val="24"/>
              </w:rPr>
              <w:t xml:space="preserve"> </w:t>
            </w:r>
            <w:r>
              <w:rPr>
                <w:i/>
                <w:sz w:val="24"/>
              </w:rPr>
              <w:t>и</w:t>
            </w:r>
            <w:r>
              <w:rPr>
                <w:i/>
                <w:spacing w:val="13"/>
                <w:sz w:val="24"/>
              </w:rPr>
              <w:t xml:space="preserve"> </w:t>
            </w:r>
            <w:r>
              <w:rPr>
                <w:i/>
                <w:sz w:val="24"/>
              </w:rPr>
              <w:t>чужой</w:t>
            </w:r>
            <w:r>
              <w:rPr>
                <w:i/>
                <w:spacing w:val="16"/>
                <w:sz w:val="24"/>
              </w:rPr>
              <w:t xml:space="preserve"> </w:t>
            </w:r>
            <w:r>
              <w:rPr>
                <w:i/>
                <w:sz w:val="24"/>
              </w:rPr>
              <w:t>учебной</w:t>
            </w:r>
            <w:r>
              <w:rPr>
                <w:i/>
                <w:spacing w:val="16"/>
                <w:sz w:val="24"/>
              </w:rPr>
              <w:t xml:space="preserve"> </w:t>
            </w:r>
            <w:r>
              <w:rPr>
                <w:i/>
                <w:sz w:val="24"/>
              </w:rPr>
              <w:t>работе</w:t>
            </w:r>
            <w:r>
              <w:rPr>
                <w:i/>
                <w:spacing w:val="17"/>
                <w:sz w:val="24"/>
              </w:rPr>
              <w:t xml:space="preserve"> </w:t>
            </w:r>
            <w:r>
              <w:rPr>
                <w:i/>
                <w:sz w:val="24"/>
              </w:rPr>
              <w:t>и</w:t>
            </w:r>
            <w:r>
              <w:rPr>
                <w:i/>
                <w:spacing w:val="16"/>
                <w:sz w:val="24"/>
              </w:rPr>
              <w:t xml:space="preserve"> </w:t>
            </w:r>
            <w:r>
              <w:rPr>
                <w:i/>
                <w:sz w:val="24"/>
              </w:rPr>
              <w:t>исправлять</w:t>
            </w:r>
            <w:r>
              <w:rPr>
                <w:i/>
                <w:spacing w:val="-57"/>
                <w:sz w:val="24"/>
              </w:rPr>
              <w:t xml:space="preserve"> </w:t>
            </w:r>
            <w:r>
              <w:rPr>
                <w:i/>
                <w:sz w:val="24"/>
              </w:rPr>
              <w:t>их.</w:t>
            </w:r>
          </w:p>
          <w:p w:rsidR="00311D77" w:rsidRDefault="0074782E">
            <w:pPr>
              <w:pStyle w:val="TableParagraph"/>
              <w:numPr>
                <w:ilvl w:val="1"/>
                <w:numId w:val="103"/>
              </w:numPr>
              <w:tabs>
                <w:tab w:val="left" w:pos="829"/>
              </w:tabs>
              <w:spacing w:line="258" w:lineRule="exact"/>
              <w:ind w:hanging="362"/>
              <w:rPr>
                <w:i/>
                <w:sz w:val="24"/>
              </w:rPr>
            </w:pPr>
            <w:r>
              <w:rPr>
                <w:i/>
                <w:sz w:val="24"/>
              </w:rPr>
              <w:t>Вырабатывать</w:t>
            </w:r>
            <w:r>
              <w:rPr>
                <w:i/>
                <w:spacing w:val="-4"/>
                <w:sz w:val="24"/>
              </w:rPr>
              <w:t xml:space="preserve"> </w:t>
            </w:r>
            <w:r>
              <w:rPr>
                <w:i/>
                <w:sz w:val="24"/>
              </w:rPr>
              <w:t>критерии</w:t>
            </w:r>
            <w:r>
              <w:rPr>
                <w:i/>
                <w:spacing w:val="-1"/>
                <w:sz w:val="24"/>
              </w:rPr>
              <w:t xml:space="preserve"> </w:t>
            </w:r>
            <w:r>
              <w:rPr>
                <w:i/>
                <w:sz w:val="24"/>
              </w:rPr>
              <w:t>для</w:t>
            </w:r>
            <w:r>
              <w:rPr>
                <w:i/>
                <w:spacing w:val="-2"/>
                <w:sz w:val="24"/>
              </w:rPr>
              <w:t xml:space="preserve"> </w:t>
            </w:r>
            <w:r>
              <w:rPr>
                <w:i/>
                <w:sz w:val="24"/>
              </w:rPr>
              <w:t>оценки</w:t>
            </w:r>
            <w:r>
              <w:rPr>
                <w:i/>
                <w:spacing w:val="-2"/>
                <w:sz w:val="24"/>
              </w:rPr>
              <w:t xml:space="preserve"> </w:t>
            </w:r>
            <w:r>
              <w:rPr>
                <w:i/>
                <w:sz w:val="24"/>
              </w:rPr>
              <w:t>учебной</w:t>
            </w:r>
            <w:r>
              <w:rPr>
                <w:i/>
                <w:spacing w:val="-1"/>
                <w:sz w:val="24"/>
              </w:rPr>
              <w:t xml:space="preserve"> </w:t>
            </w:r>
            <w:r>
              <w:rPr>
                <w:i/>
                <w:sz w:val="24"/>
              </w:rPr>
              <w:t>работы.</w:t>
            </w:r>
          </w:p>
        </w:tc>
      </w:tr>
    </w:tbl>
    <w:p w:rsidR="00311D77" w:rsidRDefault="00311D77">
      <w:pPr>
        <w:spacing w:line="258" w:lineRule="exact"/>
        <w:rPr>
          <w:sz w:val="24"/>
        </w:rPr>
        <w:sectPr w:rsidR="00311D77">
          <w:pgSz w:w="11910" w:h="16840"/>
          <w:pgMar w:top="1120" w:right="0" w:bottom="1100" w:left="680" w:header="0" w:footer="918" w:gutter="0"/>
          <w:cols w:space="720"/>
        </w:sectPr>
      </w:pPr>
    </w:p>
    <w:tbl>
      <w:tblPr>
        <w:tblStyle w:val="TableNormal"/>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2"/>
        <w:gridCol w:w="1704"/>
        <w:gridCol w:w="1016"/>
        <w:gridCol w:w="1180"/>
        <w:gridCol w:w="915"/>
        <w:gridCol w:w="887"/>
        <w:gridCol w:w="1199"/>
        <w:gridCol w:w="895"/>
      </w:tblGrid>
      <w:tr w:rsidR="00311D77">
        <w:trPr>
          <w:trHeight w:val="2762"/>
        </w:trPr>
        <w:tc>
          <w:tcPr>
            <w:tcW w:w="1412" w:type="dxa"/>
          </w:tcPr>
          <w:p w:rsidR="00311D77" w:rsidRDefault="00311D77">
            <w:pPr>
              <w:pStyle w:val="TableParagraph"/>
              <w:rPr>
                <w:sz w:val="24"/>
              </w:rPr>
            </w:pPr>
          </w:p>
        </w:tc>
        <w:tc>
          <w:tcPr>
            <w:tcW w:w="7796" w:type="dxa"/>
            <w:gridSpan w:val="7"/>
          </w:tcPr>
          <w:p w:rsidR="00311D77" w:rsidRDefault="0074782E">
            <w:pPr>
              <w:pStyle w:val="TableParagraph"/>
              <w:numPr>
                <w:ilvl w:val="0"/>
                <w:numId w:val="102"/>
              </w:numPr>
              <w:tabs>
                <w:tab w:val="left" w:pos="829"/>
              </w:tabs>
              <w:spacing w:line="275" w:lineRule="exact"/>
              <w:ind w:hanging="362"/>
              <w:jc w:val="both"/>
              <w:rPr>
                <w:i/>
                <w:sz w:val="24"/>
              </w:rPr>
            </w:pPr>
            <w:r>
              <w:rPr>
                <w:i/>
                <w:sz w:val="24"/>
              </w:rPr>
              <w:t>Оценивать</w:t>
            </w:r>
            <w:r>
              <w:rPr>
                <w:i/>
                <w:spacing w:val="-4"/>
                <w:sz w:val="24"/>
              </w:rPr>
              <w:t xml:space="preserve"> </w:t>
            </w:r>
            <w:r>
              <w:rPr>
                <w:i/>
                <w:sz w:val="24"/>
              </w:rPr>
              <w:t>свои</w:t>
            </w:r>
            <w:r>
              <w:rPr>
                <w:i/>
                <w:spacing w:val="-3"/>
                <w:sz w:val="24"/>
              </w:rPr>
              <w:t xml:space="preserve"> </w:t>
            </w:r>
            <w:r>
              <w:rPr>
                <w:i/>
                <w:sz w:val="24"/>
              </w:rPr>
              <w:t>и</w:t>
            </w:r>
            <w:r>
              <w:rPr>
                <w:i/>
                <w:spacing w:val="-2"/>
                <w:sz w:val="24"/>
              </w:rPr>
              <w:t xml:space="preserve"> </w:t>
            </w:r>
            <w:r>
              <w:rPr>
                <w:i/>
                <w:sz w:val="24"/>
              </w:rPr>
              <w:t>чужие</w:t>
            </w:r>
            <w:r>
              <w:rPr>
                <w:i/>
                <w:spacing w:val="-1"/>
                <w:sz w:val="24"/>
              </w:rPr>
              <w:t xml:space="preserve"> </w:t>
            </w:r>
            <w:r>
              <w:rPr>
                <w:i/>
                <w:sz w:val="24"/>
              </w:rPr>
              <w:t>действия</w:t>
            </w:r>
            <w:r>
              <w:rPr>
                <w:i/>
                <w:spacing w:val="-3"/>
                <w:sz w:val="24"/>
              </w:rPr>
              <w:t xml:space="preserve"> </w:t>
            </w:r>
            <w:r>
              <w:rPr>
                <w:i/>
                <w:sz w:val="24"/>
              </w:rPr>
              <w:t>по</w:t>
            </w:r>
            <w:r>
              <w:rPr>
                <w:i/>
                <w:spacing w:val="-2"/>
                <w:sz w:val="24"/>
              </w:rPr>
              <w:t xml:space="preserve"> </w:t>
            </w:r>
            <w:r>
              <w:rPr>
                <w:i/>
                <w:sz w:val="24"/>
              </w:rPr>
              <w:t>заданным</w:t>
            </w:r>
            <w:r>
              <w:rPr>
                <w:i/>
                <w:spacing w:val="-4"/>
                <w:sz w:val="24"/>
              </w:rPr>
              <w:t xml:space="preserve"> </w:t>
            </w:r>
            <w:r>
              <w:rPr>
                <w:i/>
                <w:sz w:val="24"/>
              </w:rPr>
              <w:t>критериям.</w:t>
            </w:r>
          </w:p>
          <w:p w:rsidR="00311D77" w:rsidRDefault="0074782E">
            <w:pPr>
              <w:pStyle w:val="TableParagraph"/>
              <w:numPr>
                <w:ilvl w:val="0"/>
                <w:numId w:val="102"/>
              </w:numPr>
              <w:tabs>
                <w:tab w:val="left" w:pos="829"/>
              </w:tabs>
              <w:ind w:right="95"/>
              <w:jc w:val="both"/>
              <w:rPr>
                <w:i/>
                <w:sz w:val="24"/>
              </w:rPr>
            </w:pPr>
            <w:r>
              <w:rPr>
                <w:i/>
                <w:sz w:val="24"/>
              </w:rPr>
              <w:t>Оценивать</w:t>
            </w:r>
            <w:r>
              <w:rPr>
                <w:i/>
                <w:spacing w:val="1"/>
                <w:sz w:val="24"/>
              </w:rPr>
              <w:t xml:space="preserve"> </w:t>
            </w:r>
            <w:r>
              <w:rPr>
                <w:i/>
                <w:sz w:val="24"/>
              </w:rPr>
              <w:t>собственное</w:t>
            </w:r>
            <w:r>
              <w:rPr>
                <w:i/>
                <w:spacing w:val="1"/>
                <w:sz w:val="24"/>
              </w:rPr>
              <w:t xml:space="preserve"> </w:t>
            </w:r>
            <w:r>
              <w:rPr>
                <w:i/>
                <w:sz w:val="24"/>
              </w:rPr>
              <w:t>продвижение</w:t>
            </w:r>
            <w:r>
              <w:rPr>
                <w:i/>
                <w:spacing w:val="1"/>
                <w:sz w:val="24"/>
              </w:rPr>
              <w:t xml:space="preserve"> </w:t>
            </w:r>
            <w:r>
              <w:rPr>
                <w:i/>
                <w:sz w:val="24"/>
              </w:rPr>
              <w:t>в</w:t>
            </w:r>
            <w:r>
              <w:rPr>
                <w:i/>
                <w:spacing w:val="1"/>
                <w:sz w:val="24"/>
              </w:rPr>
              <w:t xml:space="preserve"> </w:t>
            </w:r>
            <w:r>
              <w:rPr>
                <w:i/>
                <w:sz w:val="24"/>
              </w:rPr>
              <w:t>учебном</w:t>
            </w:r>
            <w:r>
              <w:rPr>
                <w:i/>
                <w:spacing w:val="1"/>
                <w:sz w:val="24"/>
              </w:rPr>
              <w:t xml:space="preserve"> </w:t>
            </w:r>
            <w:r>
              <w:rPr>
                <w:i/>
                <w:sz w:val="24"/>
              </w:rPr>
              <w:t>материале</w:t>
            </w:r>
            <w:r>
              <w:rPr>
                <w:i/>
                <w:spacing w:val="1"/>
                <w:sz w:val="24"/>
              </w:rPr>
              <w:t xml:space="preserve"> </w:t>
            </w:r>
            <w:r>
              <w:rPr>
                <w:i/>
                <w:sz w:val="24"/>
              </w:rPr>
              <w:t>с</w:t>
            </w:r>
            <w:r>
              <w:rPr>
                <w:i/>
                <w:spacing w:val="1"/>
                <w:sz w:val="24"/>
              </w:rPr>
              <w:t xml:space="preserve"> </w:t>
            </w:r>
            <w:r>
              <w:rPr>
                <w:i/>
                <w:sz w:val="24"/>
              </w:rPr>
              <w:t>фиксацией</w:t>
            </w:r>
            <w:r>
              <w:rPr>
                <w:i/>
                <w:spacing w:val="1"/>
                <w:sz w:val="24"/>
              </w:rPr>
              <w:t xml:space="preserve"> </w:t>
            </w:r>
            <w:r>
              <w:rPr>
                <w:i/>
                <w:sz w:val="24"/>
              </w:rPr>
              <w:t>своих</w:t>
            </w:r>
            <w:r>
              <w:rPr>
                <w:i/>
                <w:spacing w:val="1"/>
                <w:sz w:val="24"/>
              </w:rPr>
              <w:t xml:space="preserve"> </w:t>
            </w:r>
            <w:r>
              <w:rPr>
                <w:i/>
                <w:sz w:val="24"/>
              </w:rPr>
              <w:t>затруднений</w:t>
            </w:r>
            <w:r>
              <w:rPr>
                <w:i/>
                <w:spacing w:val="1"/>
                <w:sz w:val="24"/>
              </w:rPr>
              <w:t xml:space="preserve"> </w:t>
            </w:r>
            <w:r>
              <w:rPr>
                <w:i/>
                <w:sz w:val="24"/>
              </w:rPr>
              <w:t>и</w:t>
            </w:r>
            <w:r>
              <w:rPr>
                <w:i/>
                <w:spacing w:val="1"/>
                <w:sz w:val="24"/>
              </w:rPr>
              <w:t xml:space="preserve"> </w:t>
            </w:r>
            <w:r>
              <w:rPr>
                <w:i/>
                <w:sz w:val="24"/>
              </w:rPr>
              <w:t>возможных</w:t>
            </w:r>
            <w:r>
              <w:rPr>
                <w:i/>
                <w:spacing w:val="1"/>
                <w:sz w:val="24"/>
              </w:rPr>
              <w:t xml:space="preserve"> </w:t>
            </w:r>
            <w:r>
              <w:rPr>
                <w:i/>
                <w:sz w:val="24"/>
              </w:rPr>
              <w:t>способов</w:t>
            </w:r>
            <w:r>
              <w:rPr>
                <w:i/>
                <w:spacing w:val="1"/>
                <w:sz w:val="24"/>
              </w:rPr>
              <w:t xml:space="preserve"> </w:t>
            </w:r>
            <w:r>
              <w:rPr>
                <w:i/>
                <w:sz w:val="24"/>
              </w:rPr>
              <w:t>их</w:t>
            </w:r>
            <w:r>
              <w:rPr>
                <w:i/>
                <w:spacing w:val="1"/>
                <w:sz w:val="24"/>
              </w:rPr>
              <w:t xml:space="preserve"> </w:t>
            </w:r>
            <w:r>
              <w:rPr>
                <w:i/>
                <w:sz w:val="24"/>
              </w:rPr>
              <w:t>преодоления.</w:t>
            </w:r>
          </w:p>
          <w:p w:rsidR="00311D77" w:rsidRDefault="0074782E">
            <w:pPr>
              <w:pStyle w:val="TableParagraph"/>
              <w:numPr>
                <w:ilvl w:val="0"/>
                <w:numId w:val="102"/>
              </w:numPr>
              <w:tabs>
                <w:tab w:val="left" w:pos="829"/>
              </w:tabs>
              <w:ind w:right="91"/>
              <w:jc w:val="both"/>
              <w:rPr>
                <w:i/>
                <w:sz w:val="24"/>
              </w:rPr>
            </w:pPr>
            <w:r>
              <w:rPr>
                <w:i/>
                <w:sz w:val="24"/>
              </w:rPr>
              <w:t>Планировать</w:t>
            </w:r>
            <w:r>
              <w:rPr>
                <w:i/>
                <w:spacing w:val="1"/>
                <w:sz w:val="24"/>
              </w:rPr>
              <w:t xml:space="preserve"> </w:t>
            </w:r>
            <w:r>
              <w:rPr>
                <w:i/>
                <w:sz w:val="24"/>
              </w:rPr>
              <w:t>операционный</w:t>
            </w:r>
            <w:r>
              <w:rPr>
                <w:i/>
                <w:spacing w:val="1"/>
                <w:sz w:val="24"/>
              </w:rPr>
              <w:t xml:space="preserve"> </w:t>
            </w:r>
            <w:r>
              <w:rPr>
                <w:i/>
                <w:sz w:val="24"/>
              </w:rPr>
              <w:t>состав</w:t>
            </w:r>
            <w:r>
              <w:rPr>
                <w:i/>
                <w:spacing w:val="1"/>
                <w:sz w:val="24"/>
              </w:rPr>
              <w:t xml:space="preserve"> </w:t>
            </w:r>
            <w:r>
              <w:rPr>
                <w:i/>
                <w:sz w:val="24"/>
              </w:rPr>
              <w:t>действий</w:t>
            </w:r>
            <w:r>
              <w:rPr>
                <w:i/>
                <w:spacing w:val="1"/>
                <w:sz w:val="24"/>
              </w:rPr>
              <w:t xml:space="preserve"> </w:t>
            </w:r>
            <w:r>
              <w:rPr>
                <w:i/>
                <w:sz w:val="24"/>
              </w:rPr>
              <w:t>при</w:t>
            </w:r>
            <w:r>
              <w:rPr>
                <w:i/>
                <w:spacing w:val="1"/>
                <w:sz w:val="24"/>
              </w:rPr>
              <w:t xml:space="preserve"> </w:t>
            </w:r>
            <w:r>
              <w:rPr>
                <w:i/>
                <w:sz w:val="24"/>
              </w:rPr>
              <w:t>решении</w:t>
            </w:r>
            <w:r>
              <w:rPr>
                <w:i/>
                <w:spacing w:val="1"/>
                <w:sz w:val="24"/>
              </w:rPr>
              <w:t xml:space="preserve"> </w:t>
            </w:r>
            <w:r>
              <w:rPr>
                <w:i/>
                <w:sz w:val="24"/>
              </w:rPr>
              <w:t>поставленной</w:t>
            </w:r>
            <w:r>
              <w:rPr>
                <w:i/>
                <w:spacing w:val="-1"/>
                <w:sz w:val="24"/>
              </w:rPr>
              <w:t xml:space="preserve"> </w:t>
            </w:r>
            <w:r>
              <w:rPr>
                <w:i/>
                <w:sz w:val="24"/>
              </w:rPr>
              <w:t>задачи.</w:t>
            </w:r>
          </w:p>
          <w:p w:rsidR="00311D77" w:rsidRDefault="0074782E">
            <w:pPr>
              <w:pStyle w:val="TableParagraph"/>
              <w:numPr>
                <w:ilvl w:val="0"/>
                <w:numId w:val="102"/>
              </w:numPr>
              <w:tabs>
                <w:tab w:val="left" w:pos="829"/>
              </w:tabs>
              <w:ind w:right="93"/>
              <w:jc w:val="both"/>
              <w:rPr>
                <w:i/>
                <w:sz w:val="24"/>
              </w:rPr>
            </w:pPr>
            <w:r>
              <w:rPr>
                <w:i/>
                <w:sz w:val="24"/>
              </w:rPr>
              <w:t>Определять</w:t>
            </w:r>
            <w:r>
              <w:rPr>
                <w:i/>
                <w:spacing w:val="1"/>
                <w:sz w:val="24"/>
              </w:rPr>
              <w:t xml:space="preserve"> </w:t>
            </w:r>
            <w:r>
              <w:rPr>
                <w:i/>
                <w:sz w:val="24"/>
              </w:rPr>
              <w:t>личные</w:t>
            </w:r>
            <w:r>
              <w:rPr>
                <w:i/>
                <w:spacing w:val="1"/>
                <w:sz w:val="24"/>
              </w:rPr>
              <w:t xml:space="preserve"> </w:t>
            </w:r>
            <w:r>
              <w:rPr>
                <w:i/>
                <w:sz w:val="24"/>
              </w:rPr>
              <w:t>достижения</w:t>
            </w:r>
            <w:r>
              <w:rPr>
                <w:i/>
                <w:spacing w:val="1"/>
                <w:sz w:val="24"/>
              </w:rPr>
              <w:t xml:space="preserve"> </w:t>
            </w:r>
            <w:r>
              <w:rPr>
                <w:i/>
                <w:sz w:val="24"/>
              </w:rPr>
              <w:t>в</w:t>
            </w:r>
            <w:r>
              <w:rPr>
                <w:i/>
                <w:spacing w:val="1"/>
                <w:sz w:val="24"/>
              </w:rPr>
              <w:t xml:space="preserve"> </w:t>
            </w:r>
            <w:r>
              <w:rPr>
                <w:i/>
                <w:sz w:val="24"/>
              </w:rPr>
              <w:t>учебной</w:t>
            </w:r>
            <w:r>
              <w:rPr>
                <w:i/>
                <w:spacing w:val="1"/>
                <w:sz w:val="24"/>
              </w:rPr>
              <w:t xml:space="preserve"> </w:t>
            </w:r>
            <w:r>
              <w:rPr>
                <w:i/>
                <w:sz w:val="24"/>
              </w:rPr>
              <w:t>и</w:t>
            </w:r>
            <w:r>
              <w:rPr>
                <w:i/>
                <w:spacing w:val="1"/>
                <w:sz w:val="24"/>
              </w:rPr>
              <w:t xml:space="preserve"> </w:t>
            </w:r>
            <w:r>
              <w:rPr>
                <w:i/>
                <w:sz w:val="24"/>
              </w:rPr>
              <w:t>внеучебной</w:t>
            </w:r>
            <w:r>
              <w:rPr>
                <w:i/>
                <w:spacing w:val="1"/>
                <w:sz w:val="24"/>
              </w:rPr>
              <w:t xml:space="preserve"> </w:t>
            </w:r>
            <w:r>
              <w:rPr>
                <w:i/>
                <w:sz w:val="24"/>
              </w:rPr>
              <w:t>деятельности.</w:t>
            </w:r>
          </w:p>
          <w:p w:rsidR="00311D77" w:rsidRDefault="0074782E">
            <w:pPr>
              <w:pStyle w:val="TableParagraph"/>
              <w:numPr>
                <w:ilvl w:val="0"/>
                <w:numId w:val="102"/>
              </w:numPr>
              <w:tabs>
                <w:tab w:val="left" w:pos="829"/>
              </w:tabs>
              <w:ind w:hanging="362"/>
              <w:jc w:val="both"/>
              <w:rPr>
                <w:i/>
                <w:sz w:val="24"/>
              </w:rPr>
            </w:pPr>
            <w:r>
              <w:rPr>
                <w:i/>
                <w:sz w:val="24"/>
              </w:rPr>
              <w:t>Делать</w:t>
            </w:r>
            <w:r>
              <w:rPr>
                <w:i/>
                <w:spacing w:val="-4"/>
                <w:sz w:val="24"/>
              </w:rPr>
              <w:t xml:space="preserve"> </w:t>
            </w:r>
            <w:r>
              <w:rPr>
                <w:i/>
                <w:sz w:val="24"/>
              </w:rPr>
              <w:t>прогностическую</w:t>
            </w:r>
            <w:r>
              <w:rPr>
                <w:i/>
                <w:spacing w:val="-3"/>
                <w:sz w:val="24"/>
              </w:rPr>
              <w:t xml:space="preserve"> </w:t>
            </w:r>
            <w:r>
              <w:rPr>
                <w:i/>
                <w:sz w:val="24"/>
              </w:rPr>
              <w:t>оценку</w:t>
            </w:r>
            <w:r>
              <w:rPr>
                <w:i/>
                <w:spacing w:val="-5"/>
                <w:sz w:val="24"/>
              </w:rPr>
              <w:t xml:space="preserve"> </w:t>
            </w:r>
            <w:r>
              <w:rPr>
                <w:i/>
                <w:sz w:val="24"/>
              </w:rPr>
              <w:t>уровня</w:t>
            </w:r>
            <w:r>
              <w:rPr>
                <w:i/>
                <w:spacing w:val="-1"/>
                <w:sz w:val="24"/>
              </w:rPr>
              <w:t xml:space="preserve"> </w:t>
            </w:r>
            <w:r>
              <w:rPr>
                <w:i/>
                <w:sz w:val="24"/>
              </w:rPr>
              <w:t>сложности</w:t>
            </w:r>
            <w:r>
              <w:rPr>
                <w:i/>
                <w:spacing w:val="-2"/>
                <w:sz w:val="24"/>
              </w:rPr>
              <w:t xml:space="preserve"> </w:t>
            </w:r>
            <w:r>
              <w:rPr>
                <w:i/>
                <w:sz w:val="24"/>
              </w:rPr>
              <w:t>задания.</w:t>
            </w:r>
          </w:p>
          <w:p w:rsidR="00311D77" w:rsidRDefault="0074782E">
            <w:pPr>
              <w:pStyle w:val="TableParagraph"/>
              <w:numPr>
                <w:ilvl w:val="0"/>
                <w:numId w:val="102"/>
              </w:numPr>
              <w:tabs>
                <w:tab w:val="left" w:pos="829"/>
              </w:tabs>
              <w:spacing w:before="1" w:line="258" w:lineRule="exact"/>
              <w:ind w:hanging="362"/>
              <w:jc w:val="both"/>
              <w:rPr>
                <w:i/>
                <w:sz w:val="24"/>
              </w:rPr>
            </w:pPr>
            <w:r>
              <w:rPr>
                <w:i/>
                <w:sz w:val="24"/>
              </w:rPr>
              <w:t>Самостоятельно</w:t>
            </w:r>
            <w:r>
              <w:rPr>
                <w:i/>
                <w:spacing w:val="-2"/>
                <w:sz w:val="24"/>
              </w:rPr>
              <w:t xml:space="preserve"> </w:t>
            </w:r>
            <w:r>
              <w:rPr>
                <w:i/>
                <w:sz w:val="24"/>
              </w:rPr>
              <w:t>выбирать</w:t>
            </w:r>
            <w:r>
              <w:rPr>
                <w:i/>
                <w:spacing w:val="-4"/>
                <w:sz w:val="24"/>
              </w:rPr>
              <w:t xml:space="preserve"> </w:t>
            </w:r>
            <w:r>
              <w:rPr>
                <w:i/>
                <w:sz w:val="24"/>
              </w:rPr>
              <w:t>учебный</w:t>
            </w:r>
            <w:r>
              <w:rPr>
                <w:i/>
                <w:spacing w:val="-2"/>
                <w:sz w:val="24"/>
              </w:rPr>
              <w:t xml:space="preserve"> </w:t>
            </w:r>
            <w:r>
              <w:rPr>
                <w:i/>
                <w:sz w:val="24"/>
              </w:rPr>
              <w:t>материал</w:t>
            </w:r>
            <w:r>
              <w:rPr>
                <w:i/>
                <w:spacing w:val="-2"/>
                <w:sz w:val="24"/>
              </w:rPr>
              <w:t xml:space="preserve"> </w:t>
            </w:r>
            <w:r>
              <w:rPr>
                <w:i/>
                <w:sz w:val="24"/>
              </w:rPr>
              <w:t>для</w:t>
            </w:r>
            <w:r>
              <w:rPr>
                <w:i/>
                <w:spacing w:val="-3"/>
                <w:sz w:val="24"/>
              </w:rPr>
              <w:t xml:space="preserve"> </w:t>
            </w:r>
            <w:r>
              <w:rPr>
                <w:i/>
                <w:sz w:val="24"/>
              </w:rPr>
              <w:t>выполнения.</w:t>
            </w:r>
          </w:p>
        </w:tc>
      </w:tr>
      <w:tr w:rsidR="00311D77">
        <w:trPr>
          <w:trHeight w:val="4415"/>
        </w:trPr>
        <w:tc>
          <w:tcPr>
            <w:tcW w:w="1412" w:type="dxa"/>
            <w:vMerge w:val="restart"/>
          </w:tcPr>
          <w:p w:rsidR="00311D77" w:rsidRDefault="0074782E">
            <w:pPr>
              <w:pStyle w:val="TableParagraph"/>
              <w:ind w:left="106" w:right="92"/>
              <w:rPr>
                <w:sz w:val="24"/>
              </w:rPr>
            </w:pPr>
            <w:r>
              <w:rPr>
                <w:sz w:val="24"/>
              </w:rPr>
              <w:t>Коммуника</w:t>
            </w:r>
            <w:r>
              <w:rPr>
                <w:spacing w:val="-57"/>
                <w:sz w:val="24"/>
              </w:rPr>
              <w:t xml:space="preserve"> </w:t>
            </w:r>
            <w:r>
              <w:rPr>
                <w:sz w:val="24"/>
              </w:rPr>
              <w:t>тивные</w:t>
            </w:r>
          </w:p>
          <w:p w:rsidR="00311D77" w:rsidRDefault="0074782E">
            <w:pPr>
              <w:pStyle w:val="TableParagraph"/>
              <w:ind w:left="106"/>
              <w:rPr>
                <w:sz w:val="24"/>
              </w:rPr>
            </w:pPr>
            <w:r>
              <w:rPr>
                <w:sz w:val="24"/>
              </w:rPr>
              <w:t>УУД</w:t>
            </w:r>
          </w:p>
        </w:tc>
        <w:tc>
          <w:tcPr>
            <w:tcW w:w="7796" w:type="dxa"/>
            <w:gridSpan w:val="7"/>
          </w:tcPr>
          <w:p w:rsidR="00311D77" w:rsidRDefault="0074782E">
            <w:pPr>
              <w:pStyle w:val="TableParagraph"/>
              <w:ind w:left="107" w:right="92"/>
              <w:jc w:val="both"/>
              <w:rPr>
                <w:sz w:val="24"/>
              </w:rPr>
            </w:pPr>
            <w:r>
              <w:rPr>
                <w:sz w:val="24"/>
              </w:rPr>
              <w:t xml:space="preserve">Включение обучающихся </w:t>
            </w:r>
            <w:r>
              <w:rPr>
                <w:b/>
                <w:sz w:val="24"/>
              </w:rPr>
              <w:t>в совместную деятельность</w:t>
            </w:r>
            <w:r>
              <w:rPr>
                <w:sz w:val="24"/>
              </w:rPr>
              <w:t>. Использование</w:t>
            </w:r>
            <w:r>
              <w:rPr>
                <w:spacing w:val="1"/>
                <w:sz w:val="24"/>
              </w:rPr>
              <w:t xml:space="preserve"> </w:t>
            </w:r>
            <w:r>
              <w:rPr>
                <w:sz w:val="24"/>
              </w:rPr>
              <w:t>заданий</w:t>
            </w:r>
            <w:r>
              <w:rPr>
                <w:spacing w:val="-2"/>
                <w:sz w:val="24"/>
              </w:rPr>
              <w:t xml:space="preserve"> </w:t>
            </w:r>
            <w:r>
              <w:rPr>
                <w:sz w:val="24"/>
              </w:rPr>
              <w:t>«Учим</w:t>
            </w:r>
            <w:r>
              <w:rPr>
                <w:spacing w:val="-1"/>
                <w:sz w:val="24"/>
              </w:rPr>
              <w:t xml:space="preserve"> </w:t>
            </w:r>
            <w:r>
              <w:rPr>
                <w:sz w:val="24"/>
              </w:rPr>
              <w:t>друг</w:t>
            </w:r>
            <w:r>
              <w:rPr>
                <w:spacing w:val="-3"/>
                <w:sz w:val="24"/>
              </w:rPr>
              <w:t xml:space="preserve"> </w:t>
            </w:r>
            <w:r>
              <w:rPr>
                <w:sz w:val="24"/>
              </w:rPr>
              <w:t>друга»:</w:t>
            </w:r>
          </w:p>
          <w:p w:rsidR="00311D77" w:rsidRDefault="0074782E">
            <w:pPr>
              <w:pStyle w:val="TableParagraph"/>
              <w:numPr>
                <w:ilvl w:val="0"/>
                <w:numId w:val="101"/>
              </w:numPr>
              <w:tabs>
                <w:tab w:val="left" w:pos="829"/>
              </w:tabs>
              <w:ind w:right="96"/>
              <w:jc w:val="both"/>
              <w:rPr>
                <w:sz w:val="24"/>
              </w:rPr>
            </w:pPr>
            <w:r>
              <w:rPr>
                <w:sz w:val="24"/>
              </w:rPr>
              <w:t>Подбор</w:t>
            </w:r>
            <w:r>
              <w:rPr>
                <w:spacing w:val="1"/>
                <w:sz w:val="24"/>
              </w:rPr>
              <w:t xml:space="preserve"> </w:t>
            </w:r>
            <w:r>
              <w:rPr>
                <w:sz w:val="24"/>
              </w:rPr>
              <w:t>дополнительного</w:t>
            </w:r>
            <w:r>
              <w:rPr>
                <w:spacing w:val="1"/>
                <w:sz w:val="24"/>
              </w:rPr>
              <w:t xml:space="preserve"> </w:t>
            </w:r>
            <w:r>
              <w:rPr>
                <w:sz w:val="24"/>
              </w:rPr>
              <w:t>материала</w:t>
            </w:r>
            <w:r>
              <w:rPr>
                <w:spacing w:val="1"/>
                <w:sz w:val="24"/>
              </w:rPr>
              <w:t xml:space="preserve"> </w:t>
            </w:r>
            <w:r>
              <w:rPr>
                <w:sz w:val="24"/>
              </w:rPr>
              <w:t>из</w:t>
            </w:r>
            <w:r>
              <w:rPr>
                <w:spacing w:val="1"/>
                <w:sz w:val="24"/>
              </w:rPr>
              <w:t xml:space="preserve"> </w:t>
            </w:r>
            <w:r>
              <w:rPr>
                <w:sz w:val="24"/>
              </w:rPr>
              <w:t>указанных</w:t>
            </w:r>
            <w:r>
              <w:rPr>
                <w:spacing w:val="1"/>
                <w:sz w:val="24"/>
              </w:rPr>
              <w:t xml:space="preserve"> </w:t>
            </w:r>
            <w:r>
              <w:rPr>
                <w:sz w:val="24"/>
              </w:rPr>
              <w:t>учителем</w:t>
            </w:r>
            <w:r>
              <w:rPr>
                <w:spacing w:val="1"/>
                <w:sz w:val="24"/>
              </w:rPr>
              <w:t xml:space="preserve"> </w:t>
            </w:r>
            <w:r>
              <w:rPr>
                <w:sz w:val="24"/>
              </w:rPr>
              <w:t>источников.</w:t>
            </w:r>
          </w:p>
          <w:p w:rsidR="00311D77" w:rsidRDefault="0074782E">
            <w:pPr>
              <w:pStyle w:val="TableParagraph"/>
              <w:numPr>
                <w:ilvl w:val="0"/>
                <w:numId w:val="101"/>
              </w:numPr>
              <w:tabs>
                <w:tab w:val="left" w:pos="829"/>
              </w:tabs>
              <w:ind w:right="97"/>
              <w:jc w:val="both"/>
              <w:rPr>
                <w:sz w:val="24"/>
              </w:rPr>
            </w:pPr>
            <w:r>
              <w:rPr>
                <w:sz w:val="24"/>
              </w:rPr>
              <w:t>Составление своих примеров по аналогии с данными в учебнике,</w:t>
            </w:r>
            <w:r>
              <w:rPr>
                <w:spacing w:val="1"/>
                <w:sz w:val="24"/>
              </w:rPr>
              <w:t xml:space="preserve"> </w:t>
            </w:r>
            <w:r>
              <w:rPr>
                <w:sz w:val="24"/>
              </w:rPr>
              <w:t>обмен</w:t>
            </w:r>
            <w:r>
              <w:rPr>
                <w:spacing w:val="-2"/>
                <w:sz w:val="24"/>
              </w:rPr>
              <w:t xml:space="preserve"> </w:t>
            </w:r>
            <w:r>
              <w:rPr>
                <w:sz w:val="24"/>
              </w:rPr>
              <w:t>заданиями,</w:t>
            </w:r>
            <w:r>
              <w:rPr>
                <w:spacing w:val="-1"/>
                <w:sz w:val="24"/>
              </w:rPr>
              <w:t xml:space="preserve"> </w:t>
            </w:r>
            <w:r>
              <w:rPr>
                <w:sz w:val="24"/>
              </w:rPr>
              <w:t>их</w:t>
            </w:r>
            <w:r>
              <w:rPr>
                <w:spacing w:val="-1"/>
                <w:sz w:val="24"/>
              </w:rPr>
              <w:t xml:space="preserve"> </w:t>
            </w:r>
            <w:r>
              <w:rPr>
                <w:sz w:val="24"/>
              </w:rPr>
              <w:t>выполнение</w:t>
            </w:r>
            <w:r>
              <w:rPr>
                <w:spacing w:val="1"/>
                <w:sz w:val="24"/>
              </w:rPr>
              <w:t xml:space="preserve"> </w:t>
            </w:r>
            <w:r>
              <w:rPr>
                <w:sz w:val="24"/>
              </w:rPr>
              <w:t>и</w:t>
            </w:r>
            <w:r>
              <w:rPr>
                <w:spacing w:val="-2"/>
                <w:sz w:val="24"/>
              </w:rPr>
              <w:t xml:space="preserve"> </w:t>
            </w:r>
            <w:r>
              <w:rPr>
                <w:sz w:val="24"/>
              </w:rPr>
              <w:t>взаимопроверка.</w:t>
            </w:r>
          </w:p>
          <w:p w:rsidR="00311D77" w:rsidRDefault="0074782E">
            <w:pPr>
              <w:pStyle w:val="TableParagraph"/>
              <w:numPr>
                <w:ilvl w:val="0"/>
                <w:numId w:val="101"/>
              </w:numPr>
              <w:tabs>
                <w:tab w:val="left" w:pos="829"/>
              </w:tabs>
              <w:ind w:right="95"/>
              <w:jc w:val="both"/>
              <w:rPr>
                <w:sz w:val="24"/>
              </w:rPr>
            </w:pPr>
            <w:r>
              <w:rPr>
                <w:sz w:val="24"/>
              </w:rPr>
              <w:t>Самостоятельное придумывание заданий к данному в учебнике</w:t>
            </w:r>
            <w:r>
              <w:rPr>
                <w:spacing w:val="1"/>
                <w:sz w:val="24"/>
              </w:rPr>
              <w:t xml:space="preserve"> </w:t>
            </w:r>
            <w:r>
              <w:rPr>
                <w:sz w:val="24"/>
              </w:rPr>
              <w:t>материалу.</w:t>
            </w:r>
          </w:p>
          <w:p w:rsidR="00311D77" w:rsidRDefault="0074782E">
            <w:pPr>
              <w:pStyle w:val="TableParagraph"/>
              <w:numPr>
                <w:ilvl w:val="0"/>
                <w:numId w:val="101"/>
              </w:numPr>
              <w:tabs>
                <w:tab w:val="left" w:pos="829"/>
              </w:tabs>
              <w:ind w:right="91"/>
              <w:jc w:val="both"/>
              <w:rPr>
                <w:sz w:val="24"/>
              </w:rPr>
            </w:pPr>
            <w:r>
              <w:rPr>
                <w:sz w:val="24"/>
              </w:rPr>
              <w:t>Подготовка</w:t>
            </w:r>
            <w:r>
              <w:rPr>
                <w:spacing w:val="1"/>
                <w:sz w:val="24"/>
              </w:rPr>
              <w:t xml:space="preserve"> </w:t>
            </w:r>
            <w:r>
              <w:rPr>
                <w:sz w:val="24"/>
              </w:rPr>
              <w:t>собственных</w:t>
            </w:r>
            <w:r>
              <w:rPr>
                <w:spacing w:val="1"/>
                <w:sz w:val="24"/>
              </w:rPr>
              <w:t xml:space="preserve"> </w:t>
            </w:r>
            <w:r>
              <w:rPr>
                <w:sz w:val="24"/>
              </w:rPr>
              <w:t>заданий</w:t>
            </w:r>
            <w:r>
              <w:rPr>
                <w:spacing w:val="1"/>
                <w:sz w:val="24"/>
              </w:rPr>
              <w:t xml:space="preserve"> </w:t>
            </w:r>
            <w:r>
              <w:rPr>
                <w:sz w:val="24"/>
              </w:rPr>
              <w:t>(самостоятельно,</w:t>
            </w:r>
            <w:r>
              <w:rPr>
                <w:spacing w:val="1"/>
                <w:sz w:val="24"/>
              </w:rPr>
              <w:t xml:space="preserve"> </w:t>
            </w:r>
            <w:r>
              <w:rPr>
                <w:sz w:val="24"/>
              </w:rPr>
              <w:t>в</w:t>
            </w:r>
            <w:r>
              <w:rPr>
                <w:spacing w:val="1"/>
                <w:sz w:val="24"/>
              </w:rPr>
              <w:t xml:space="preserve"> </w:t>
            </w:r>
            <w:r>
              <w:rPr>
                <w:sz w:val="24"/>
              </w:rPr>
              <w:t>паре,</w:t>
            </w:r>
            <w:r>
              <w:rPr>
                <w:spacing w:val="1"/>
                <w:sz w:val="24"/>
              </w:rPr>
              <w:t xml:space="preserve"> </w:t>
            </w:r>
            <w:r>
              <w:rPr>
                <w:sz w:val="24"/>
              </w:rPr>
              <w:t>в</w:t>
            </w:r>
            <w:r>
              <w:rPr>
                <w:spacing w:val="1"/>
                <w:sz w:val="24"/>
              </w:rPr>
              <w:t xml:space="preserve"> </w:t>
            </w:r>
            <w:r>
              <w:rPr>
                <w:sz w:val="24"/>
              </w:rPr>
              <w:t>группе;</w:t>
            </w:r>
            <w:r>
              <w:rPr>
                <w:spacing w:val="1"/>
                <w:sz w:val="24"/>
              </w:rPr>
              <w:t xml:space="preserve"> </w:t>
            </w:r>
            <w:r>
              <w:rPr>
                <w:sz w:val="24"/>
              </w:rPr>
              <w:t>обучающиеся</w:t>
            </w:r>
            <w:r>
              <w:rPr>
                <w:spacing w:val="1"/>
                <w:sz w:val="24"/>
              </w:rPr>
              <w:t xml:space="preserve"> </w:t>
            </w:r>
            <w:r>
              <w:rPr>
                <w:sz w:val="24"/>
              </w:rPr>
              <w:t>принимают</w:t>
            </w:r>
            <w:r>
              <w:rPr>
                <w:spacing w:val="1"/>
                <w:sz w:val="24"/>
              </w:rPr>
              <w:t xml:space="preserve"> </w:t>
            </w:r>
            <w:r>
              <w:rPr>
                <w:sz w:val="24"/>
              </w:rPr>
              <w:t>решение</w:t>
            </w:r>
            <w:r>
              <w:rPr>
                <w:spacing w:val="1"/>
                <w:sz w:val="24"/>
              </w:rPr>
              <w:t xml:space="preserve"> </w:t>
            </w:r>
            <w:r>
              <w:rPr>
                <w:sz w:val="24"/>
              </w:rPr>
              <w:t>об</w:t>
            </w:r>
            <w:r>
              <w:rPr>
                <w:spacing w:val="1"/>
                <w:sz w:val="24"/>
              </w:rPr>
              <w:t xml:space="preserve"> </w:t>
            </w:r>
            <w:r>
              <w:rPr>
                <w:sz w:val="24"/>
              </w:rPr>
              <w:t>объёме</w:t>
            </w:r>
            <w:r>
              <w:rPr>
                <w:spacing w:val="1"/>
                <w:sz w:val="24"/>
              </w:rPr>
              <w:t xml:space="preserve"> </w:t>
            </w:r>
            <w:r>
              <w:rPr>
                <w:sz w:val="24"/>
              </w:rPr>
              <w:t>работы,</w:t>
            </w:r>
            <w:r>
              <w:rPr>
                <w:spacing w:val="1"/>
                <w:sz w:val="24"/>
              </w:rPr>
              <w:t xml:space="preserve"> </w:t>
            </w:r>
            <w:r>
              <w:rPr>
                <w:sz w:val="24"/>
              </w:rPr>
              <w:t>обсуждают проблему, где можно найти требуемый материал и как</w:t>
            </w:r>
            <w:r>
              <w:rPr>
                <w:spacing w:val="-57"/>
                <w:sz w:val="24"/>
              </w:rPr>
              <w:t xml:space="preserve"> </w:t>
            </w:r>
            <w:r>
              <w:rPr>
                <w:sz w:val="24"/>
              </w:rPr>
              <w:t>организовать</w:t>
            </w:r>
            <w:r>
              <w:rPr>
                <w:spacing w:val="-3"/>
                <w:sz w:val="24"/>
              </w:rPr>
              <w:t xml:space="preserve"> </w:t>
            </w:r>
            <w:r>
              <w:rPr>
                <w:sz w:val="24"/>
              </w:rPr>
              <w:t>работу с</w:t>
            </w:r>
            <w:r>
              <w:rPr>
                <w:spacing w:val="1"/>
                <w:sz w:val="24"/>
              </w:rPr>
              <w:t xml:space="preserve"> </w:t>
            </w:r>
            <w:r>
              <w:rPr>
                <w:sz w:val="24"/>
              </w:rPr>
              <w:t>ним).</w:t>
            </w:r>
          </w:p>
          <w:p w:rsidR="00311D77" w:rsidRDefault="0074782E">
            <w:pPr>
              <w:pStyle w:val="TableParagraph"/>
              <w:ind w:left="107" w:right="96"/>
              <w:jc w:val="both"/>
              <w:rPr>
                <w:sz w:val="24"/>
              </w:rPr>
            </w:pPr>
            <w:r>
              <w:rPr>
                <w:sz w:val="24"/>
              </w:rPr>
              <w:t>Стимулирование</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обсуждению</w:t>
            </w:r>
            <w:r>
              <w:rPr>
                <w:spacing w:val="1"/>
                <w:sz w:val="24"/>
              </w:rPr>
              <w:t xml:space="preserve"> </w:t>
            </w:r>
            <w:r>
              <w:rPr>
                <w:sz w:val="24"/>
              </w:rPr>
              <w:t>разных</w:t>
            </w:r>
            <w:r>
              <w:rPr>
                <w:spacing w:val="1"/>
                <w:sz w:val="24"/>
              </w:rPr>
              <w:t xml:space="preserve"> </w:t>
            </w:r>
            <w:r>
              <w:rPr>
                <w:sz w:val="24"/>
              </w:rPr>
              <w:t>точек</w:t>
            </w:r>
            <w:r>
              <w:rPr>
                <w:spacing w:val="61"/>
                <w:sz w:val="24"/>
              </w:rPr>
              <w:t xml:space="preserve"> </w:t>
            </w:r>
            <w:r>
              <w:rPr>
                <w:sz w:val="24"/>
              </w:rPr>
              <w:t>зрения,</w:t>
            </w:r>
            <w:r>
              <w:rPr>
                <w:spacing w:val="1"/>
                <w:sz w:val="24"/>
              </w:rPr>
              <w:t xml:space="preserve"> </w:t>
            </w:r>
            <w:r>
              <w:rPr>
                <w:sz w:val="24"/>
              </w:rPr>
              <w:t>рассуждению,</w:t>
            </w:r>
            <w:r>
              <w:rPr>
                <w:spacing w:val="1"/>
                <w:sz w:val="24"/>
              </w:rPr>
              <w:t xml:space="preserve"> </w:t>
            </w:r>
            <w:r>
              <w:rPr>
                <w:sz w:val="24"/>
              </w:rPr>
              <w:t>доказательному</w:t>
            </w:r>
            <w:r>
              <w:rPr>
                <w:spacing w:val="1"/>
                <w:sz w:val="24"/>
              </w:rPr>
              <w:t xml:space="preserve"> </w:t>
            </w:r>
            <w:r>
              <w:rPr>
                <w:sz w:val="24"/>
              </w:rPr>
              <w:t>изложению</w:t>
            </w:r>
            <w:r>
              <w:rPr>
                <w:spacing w:val="1"/>
                <w:sz w:val="24"/>
              </w:rPr>
              <w:t xml:space="preserve"> </w:t>
            </w:r>
            <w:r>
              <w:rPr>
                <w:sz w:val="24"/>
              </w:rPr>
              <w:t>своей</w:t>
            </w:r>
            <w:r>
              <w:rPr>
                <w:spacing w:val="1"/>
                <w:sz w:val="24"/>
              </w:rPr>
              <w:t xml:space="preserve"> </w:t>
            </w:r>
            <w:r>
              <w:rPr>
                <w:sz w:val="24"/>
              </w:rPr>
              <w:t>точки</w:t>
            </w:r>
            <w:r>
              <w:rPr>
                <w:spacing w:val="61"/>
                <w:sz w:val="24"/>
              </w:rPr>
              <w:t xml:space="preserve"> </w:t>
            </w:r>
            <w:r>
              <w:rPr>
                <w:sz w:val="24"/>
              </w:rPr>
              <w:t>зрения,</w:t>
            </w:r>
            <w:r>
              <w:rPr>
                <w:spacing w:val="1"/>
                <w:sz w:val="24"/>
              </w:rPr>
              <w:t xml:space="preserve"> </w:t>
            </w:r>
            <w:r>
              <w:rPr>
                <w:sz w:val="24"/>
              </w:rPr>
              <w:t>сравнению</w:t>
            </w:r>
            <w:r>
              <w:rPr>
                <w:spacing w:val="54"/>
                <w:sz w:val="24"/>
              </w:rPr>
              <w:t xml:space="preserve"> </w:t>
            </w:r>
            <w:r>
              <w:rPr>
                <w:sz w:val="24"/>
              </w:rPr>
              <w:t>своего</w:t>
            </w:r>
            <w:r>
              <w:rPr>
                <w:spacing w:val="49"/>
                <w:sz w:val="24"/>
              </w:rPr>
              <w:t xml:space="preserve"> </w:t>
            </w:r>
            <w:r>
              <w:rPr>
                <w:sz w:val="24"/>
              </w:rPr>
              <w:t>мнения</w:t>
            </w:r>
            <w:r>
              <w:rPr>
                <w:spacing w:val="55"/>
                <w:sz w:val="24"/>
              </w:rPr>
              <w:t xml:space="preserve"> </w:t>
            </w:r>
            <w:r>
              <w:rPr>
                <w:sz w:val="24"/>
              </w:rPr>
              <w:t>с</w:t>
            </w:r>
            <w:r>
              <w:rPr>
                <w:spacing w:val="54"/>
                <w:sz w:val="24"/>
              </w:rPr>
              <w:t xml:space="preserve"> </w:t>
            </w:r>
            <w:r>
              <w:rPr>
                <w:sz w:val="24"/>
              </w:rPr>
              <w:t>мнением</w:t>
            </w:r>
            <w:r>
              <w:rPr>
                <w:spacing w:val="54"/>
                <w:sz w:val="24"/>
              </w:rPr>
              <w:t xml:space="preserve"> </w:t>
            </w:r>
            <w:r>
              <w:rPr>
                <w:sz w:val="24"/>
              </w:rPr>
              <w:t>одноклассника,</w:t>
            </w:r>
            <w:r>
              <w:rPr>
                <w:spacing w:val="53"/>
                <w:sz w:val="24"/>
              </w:rPr>
              <w:t xml:space="preserve"> </w:t>
            </w:r>
            <w:r>
              <w:rPr>
                <w:sz w:val="24"/>
              </w:rPr>
              <w:t>авторской</w:t>
            </w:r>
          </w:p>
          <w:p w:rsidR="00311D77" w:rsidRDefault="0074782E">
            <w:pPr>
              <w:pStyle w:val="TableParagraph"/>
              <w:spacing w:line="258" w:lineRule="exact"/>
              <w:ind w:left="107"/>
              <w:jc w:val="both"/>
              <w:rPr>
                <w:b/>
                <w:sz w:val="24"/>
              </w:rPr>
            </w:pPr>
            <w:r>
              <w:rPr>
                <w:sz w:val="24"/>
              </w:rPr>
              <w:t>позицией.</w:t>
            </w:r>
            <w:r>
              <w:rPr>
                <w:spacing w:val="-4"/>
                <w:sz w:val="24"/>
              </w:rPr>
              <w:t xml:space="preserve"> </w:t>
            </w:r>
            <w:r>
              <w:rPr>
                <w:b/>
                <w:sz w:val="24"/>
              </w:rPr>
              <w:t>Организация</w:t>
            </w:r>
            <w:r>
              <w:rPr>
                <w:b/>
                <w:spacing w:val="-2"/>
                <w:sz w:val="24"/>
              </w:rPr>
              <w:t xml:space="preserve"> </w:t>
            </w:r>
            <w:r>
              <w:rPr>
                <w:b/>
                <w:sz w:val="24"/>
              </w:rPr>
              <w:t>дискуссий.</w:t>
            </w:r>
          </w:p>
        </w:tc>
      </w:tr>
      <w:tr w:rsidR="00311D77">
        <w:trPr>
          <w:trHeight w:val="6351"/>
        </w:trPr>
        <w:tc>
          <w:tcPr>
            <w:tcW w:w="1412" w:type="dxa"/>
            <w:vMerge/>
            <w:tcBorders>
              <w:top w:val="nil"/>
            </w:tcBorders>
          </w:tcPr>
          <w:p w:rsidR="00311D77" w:rsidRDefault="00311D77">
            <w:pPr>
              <w:rPr>
                <w:sz w:val="2"/>
                <w:szCs w:val="2"/>
              </w:rPr>
            </w:pPr>
          </w:p>
        </w:tc>
        <w:tc>
          <w:tcPr>
            <w:tcW w:w="1704" w:type="dxa"/>
          </w:tcPr>
          <w:p w:rsidR="00311D77" w:rsidRDefault="0074782E">
            <w:pPr>
              <w:pStyle w:val="TableParagraph"/>
              <w:ind w:left="107" w:right="96"/>
              <w:rPr>
                <w:b/>
                <w:sz w:val="24"/>
              </w:rPr>
            </w:pPr>
            <w:r>
              <w:rPr>
                <w:b/>
                <w:sz w:val="24"/>
              </w:rPr>
              <w:t>Ознакомлени</w:t>
            </w:r>
            <w:r>
              <w:rPr>
                <w:b/>
                <w:spacing w:val="-57"/>
                <w:sz w:val="24"/>
              </w:rPr>
              <w:t xml:space="preserve"> </w:t>
            </w:r>
            <w:r>
              <w:rPr>
                <w:b/>
                <w:sz w:val="24"/>
              </w:rPr>
              <w:t>е</w:t>
            </w:r>
            <w:r>
              <w:rPr>
                <w:b/>
                <w:spacing w:val="1"/>
                <w:sz w:val="24"/>
              </w:rPr>
              <w:t xml:space="preserve"> </w:t>
            </w:r>
            <w:r>
              <w:rPr>
                <w:sz w:val="24"/>
              </w:rPr>
              <w:t>с</w:t>
            </w:r>
            <w:r>
              <w:rPr>
                <w:spacing w:val="1"/>
                <w:sz w:val="24"/>
              </w:rPr>
              <w:t xml:space="preserve"> </w:t>
            </w:r>
            <w:r>
              <w:rPr>
                <w:sz w:val="24"/>
              </w:rPr>
              <w:t>особенностям</w:t>
            </w:r>
            <w:r>
              <w:rPr>
                <w:spacing w:val="-57"/>
                <w:sz w:val="24"/>
              </w:rPr>
              <w:t xml:space="preserve"> </w:t>
            </w:r>
            <w:r>
              <w:rPr>
                <w:sz w:val="24"/>
              </w:rPr>
              <w:t>и построения</w:t>
            </w:r>
            <w:r>
              <w:rPr>
                <w:spacing w:val="1"/>
                <w:sz w:val="24"/>
              </w:rPr>
              <w:t xml:space="preserve"> </w:t>
            </w:r>
            <w:r>
              <w:rPr>
                <w:sz w:val="24"/>
              </w:rPr>
              <w:t>и применения</w:t>
            </w:r>
            <w:r>
              <w:rPr>
                <w:spacing w:val="-57"/>
                <w:sz w:val="24"/>
              </w:rPr>
              <w:t xml:space="preserve"> </w:t>
            </w:r>
            <w:r>
              <w:rPr>
                <w:b/>
                <w:sz w:val="24"/>
              </w:rPr>
              <w:t xml:space="preserve">монолога </w:t>
            </w:r>
            <w:r>
              <w:rPr>
                <w:sz w:val="24"/>
              </w:rPr>
              <w:t>и</w:t>
            </w:r>
            <w:r>
              <w:rPr>
                <w:spacing w:val="1"/>
                <w:sz w:val="24"/>
              </w:rPr>
              <w:t xml:space="preserve"> </w:t>
            </w:r>
            <w:r>
              <w:rPr>
                <w:b/>
                <w:sz w:val="24"/>
              </w:rPr>
              <w:t>диалога.</w:t>
            </w:r>
          </w:p>
          <w:p w:rsidR="00311D77" w:rsidRDefault="0074782E">
            <w:pPr>
              <w:pStyle w:val="TableParagraph"/>
              <w:ind w:left="107" w:right="81"/>
              <w:rPr>
                <w:sz w:val="24"/>
              </w:rPr>
            </w:pPr>
            <w:r>
              <w:rPr>
                <w:b/>
                <w:sz w:val="24"/>
              </w:rPr>
              <w:t>Участие</w:t>
            </w:r>
            <w:r>
              <w:rPr>
                <w:b/>
                <w:spacing w:val="1"/>
                <w:sz w:val="24"/>
              </w:rPr>
              <w:t xml:space="preserve"> </w:t>
            </w:r>
            <w:r>
              <w:rPr>
                <w:b/>
                <w:sz w:val="24"/>
              </w:rPr>
              <w:t>в</w:t>
            </w:r>
            <w:r>
              <w:rPr>
                <w:b/>
                <w:spacing w:val="1"/>
                <w:sz w:val="24"/>
              </w:rPr>
              <w:t xml:space="preserve"> </w:t>
            </w:r>
            <w:r>
              <w:rPr>
                <w:b/>
                <w:sz w:val="24"/>
              </w:rPr>
              <w:t>инсценировк</w:t>
            </w:r>
            <w:r>
              <w:rPr>
                <w:b/>
                <w:spacing w:val="1"/>
                <w:sz w:val="24"/>
              </w:rPr>
              <w:t xml:space="preserve"> </w:t>
            </w:r>
            <w:r>
              <w:rPr>
                <w:b/>
                <w:sz w:val="24"/>
              </w:rPr>
              <w:t xml:space="preserve">ах </w:t>
            </w:r>
            <w:r>
              <w:rPr>
                <w:sz w:val="24"/>
              </w:rPr>
              <w:t>речевых</w:t>
            </w:r>
            <w:r>
              <w:rPr>
                <w:spacing w:val="1"/>
                <w:sz w:val="24"/>
              </w:rPr>
              <w:t xml:space="preserve"> </w:t>
            </w:r>
            <w:r>
              <w:rPr>
                <w:sz w:val="24"/>
              </w:rPr>
              <w:t>ситуаций и</w:t>
            </w:r>
            <w:r>
              <w:rPr>
                <w:spacing w:val="1"/>
                <w:sz w:val="24"/>
              </w:rPr>
              <w:t xml:space="preserve"> </w:t>
            </w:r>
            <w:r>
              <w:rPr>
                <w:sz w:val="24"/>
              </w:rPr>
              <w:t>сценок из</w:t>
            </w:r>
            <w:r>
              <w:rPr>
                <w:spacing w:val="1"/>
                <w:sz w:val="24"/>
              </w:rPr>
              <w:t xml:space="preserve"> </w:t>
            </w:r>
            <w:r>
              <w:rPr>
                <w:sz w:val="24"/>
              </w:rPr>
              <w:t>художественн</w:t>
            </w:r>
            <w:r>
              <w:rPr>
                <w:spacing w:val="-57"/>
                <w:sz w:val="24"/>
              </w:rPr>
              <w:t xml:space="preserve"> </w:t>
            </w:r>
            <w:r>
              <w:rPr>
                <w:sz w:val="24"/>
              </w:rPr>
              <w:t>ых</w:t>
            </w:r>
            <w:r>
              <w:rPr>
                <w:spacing w:val="1"/>
                <w:sz w:val="24"/>
              </w:rPr>
              <w:t xml:space="preserve"> </w:t>
            </w:r>
            <w:r>
              <w:rPr>
                <w:sz w:val="24"/>
              </w:rPr>
              <w:t>произведений.</w:t>
            </w:r>
          </w:p>
        </w:tc>
        <w:tc>
          <w:tcPr>
            <w:tcW w:w="1016" w:type="dxa"/>
          </w:tcPr>
          <w:p w:rsidR="00311D77" w:rsidRDefault="00311D77">
            <w:pPr>
              <w:pStyle w:val="TableParagraph"/>
              <w:rPr>
                <w:sz w:val="24"/>
              </w:rPr>
            </w:pPr>
          </w:p>
        </w:tc>
        <w:tc>
          <w:tcPr>
            <w:tcW w:w="1180" w:type="dxa"/>
          </w:tcPr>
          <w:p w:rsidR="00311D77" w:rsidRDefault="0074782E">
            <w:pPr>
              <w:pStyle w:val="TableParagraph"/>
              <w:ind w:left="108" w:right="76"/>
              <w:rPr>
                <w:sz w:val="24"/>
              </w:rPr>
            </w:pPr>
            <w:r>
              <w:rPr>
                <w:b/>
                <w:sz w:val="24"/>
              </w:rPr>
              <w:t>Ознаком</w:t>
            </w:r>
            <w:r>
              <w:rPr>
                <w:b/>
                <w:spacing w:val="-57"/>
                <w:sz w:val="24"/>
              </w:rPr>
              <w:t xml:space="preserve"> </w:t>
            </w:r>
            <w:r>
              <w:rPr>
                <w:b/>
                <w:sz w:val="24"/>
              </w:rPr>
              <w:t>ление</w:t>
            </w:r>
            <w:r>
              <w:rPr>
                <w:b/>
                <w:spacing w:val="2"/>
                <w:sz w:val="24"/>
              </w:rPr>
              <w:t xml:space="preserve"> </w:t>
            </w:r>
            <w:r>
              <w:rPr>
                <w:sz w:val="24"/>
              </w:rPr>
              <w:t>с</w:t>
            </w:r>
            <w:r>
              <w:rPr>
                <w:spacing w:val="1"/>
                <w:sz w:val="24"/>
              </w:rPr>
              <w:t xml:space="preserve"> </w:t>
            </w:r>
            <w:r>
              <w:rPr>
                <w:sz w:val="24"/>
              </w:rPr>
              <w:t>особенно</w:t>
            </w:r>
            <w:r>
              <w:rPr>
                <w:spacing w:val="-57"/>
                <w:sz w:val="24"/>
              </w:rPr>
              <w:t xml:space="preserve"> </w:t>
            </w:r>
            <w:r>
              <w:rPr>
                <w:sz w:val="24"/>
              </w:rPr>
              <w:t>стями</w:t>
            </w:r>
            <w:r>
              <w:rPr>
                <w:spacing w:val="1"/>
                <w:sz w:val="24"/>
              </w:rPr>
              <w:t xml:space="preserve"> </w:t>
            </w:r>
            <w:r>
              <w:rPr>
                <w:sz w:val="24"/>
              </w:rPr>
              <w:t>построен</w:t>
            </w:r>
            <w:r>
              <w:rPr>
                <w:spacing w:val="-57"/>
                <w:sz w:val="24"/>
              </w:rPr>
              <w:t xml:space="preserve"> </w:t>
            </w:r>
            <w:r>
              <w:rPr>
                <w:sz w:val="24"/>
              </w:rPr>
              <w:t>ия и</w:t>
            </w:r>
            <w:r>
              <w:rPr>
                <w:spacing w:val="1"/>
                <w:sz w:val="24"/>
              </w:rPr>
              <w:t xml:space="preserve"> </w:t>
            </w:r>
            <w:r>
              <w:rPr>
                <w:sz w:val="24"/>
              </w:rPr>
              <w:t>примене</w:t>
            </w:r>
            <w:r>
              <w:rPr>
                <w:spacing w:val="1"/>
                <w:sz w:val="24"/>
              </w:rPr>
              <w:t xml:space="preserve"> </w:t>
            </w:r>
            <w:r>
              <w:rPr>
                <w:sz w:val="24"/>
              </w:rPr>
              <w:t>ния</w:t>
            </w:r>
            <w:r>
              <w:rPr>
                <w:spacing w:val="1"/>
                <w:sz w:val="24"/>
              </w:rPr>
              <w:t xml:space="preserve"> </w:t>
            </w:r>
            <w:r>
              <w:rPr>
                <w:b/>
                <w:sz w:val="24"/>
              </w:rPr>
              <w:t>монолог</w:t>
            </w:r>
            <w:r>
              <w:rPr>
                <w:b/>
                <w:spacing w:val="1"/>
                <w:sz w:val="24"/>
              </w:rPr>
              <w:t xml:space="preserve"> </w:t>
            </w:r>
            <w:r>
              <w:rPr>
                <w:b/>
                <w:sz w:val="24"/>
              </w:rPr>
              <w:t xml:space="preserve">а </w:t>
            </w:r>
            <w:r>
              <w:rPr>
                <w:sz w:val="24"/>
              </w:rPr>
              <w:t>и</w:t>
            </w:r>
            <w:r>
              <w:rPr>
                <w:spacing w:val="1"/>
                <w:sz w:val="24"/>
              </w:rPr>
              <w:t xml:space="preserve"> </w:t>
            </w:r>
            <w:r>
              <w:rPr>
                <w:b/>
                <w:sz w:val="24"/>
              </w:rPr>
              <w:t>диалога.</w:t>
            </w:r>
            <w:r>
              <w:rPr>
                <w:b/>
                <w:spacing w:val="-57"/>
                <w:sz w:val="24"/>
              </w:rPr>
              <w:t xml:space="preserve"> </w:t>
            </w:r>
            <w:r>
              <w:rPr>
                <w:b/>
                <w:sz w:val="24"/>
              </w:rPr>
              <w:t>Участие</w:t>
            </w:r>
            <w:r>
              <w:rPr>
                <w:b/>
                <w:spacing w:val="1"/>
                <w:sz w:val="24"/>
              </w:rPr>
              <w:t xml:space="preserve"> </w:t>
            </w:r>
            <w:r>
              <w:rPr>
                <w:b/>
                <w:sz w:val="24"/>
              </w:rPr>
              <w:t>в</w:t>
            </w:r>
            <w:r>
              <w:rPr>
                <w:b/>
                <w:spacing w:val="1"/>
                <w:sz w:val="24"/>
              </w:rPr>
              <w:t xml:space="preserve"> </w:t>
            </w:r>
            <w:r>
              <w:rPr>
                <w:b/>
                <w:sz w:val="24"/>
              </w:rPr>
              <w:t>инсцени</w:t>
            </w:r>
            <w:r>
              <w:rPr>
                <w:b/>
                <w:spacing w:val="1"/>
                <w:sz w:val="24"/>
              </w:rPr>
              <w:t xml:space="preserve"> </w:t>
            </w:r>
            <w:r>
              <w:rPr>
                <w:b/>
                <w:sz w:val="24"/>
              </w:rPr>
              <w:t>ровках</w:t>
            </w:r>
            <w:r>
              <w:rPr>
                <w:b/>
                <w:spacing w:val="1"/>
                <w:sz w:val="24"/>
              </w:rPr>
              <w:t xml:space="preserve"> </w:t>
            </w:r>
            <w:r>
              <w:rPr>
                <w:sz w:val="24"/>
              </w:rPr>
              <w:t>речевых</w:t>
            </w:r>
            <w:r>
              <w:rPr>
                <w:spacing w:val="1"/>
                <w:sz w:val="24"/>
              </w:rPr>
              <w:t xml:space="preserve"> </w:t>
            </w:r>
            <w:r>
              <w:rPr>
                <w:sz w:val="24"/>
              </w:rPr>
              <w:t>ситуаций</w:t>
            </w:r>
            <w:r>
              <w:rPr>
                <w:spacing w:val="-57"/>
                <w:sz w:val="24"/>
              </w:rPr>
              <w:t xml:space="preserve"> </w:t>
            </w:r>
            <w:r>
              <w:rPr>
                <w:sz w:val="24"/>
              </w:rPr>
              <w:t>и сценок</w:t>
            </w:r>
            <w:r>
              <w:rPr>
                <w:spacing w:val="1"/>
                <w:sz w:val="24"/>
              </w:rPr>
              <w:t xml:space="preserve"> </w:t>
            </w:r>
            <w:r>
              <w:rPr>
                <w:sz w:val="24"/>
              </w:rPr>
              <w:t>из</w:t>
            </w:r>
            <w:r>
              <w:rPr>
                <w:spacing w:val="1"/>
                <w:sz w:val="24"/>
              </w:rPr>
              <w:t xml:space="preserve"> </w:t>
            </w:r>
            <w:r>
              <w:rPr>
                <w:sz w:val="24"/>
              </w:rPr>
              <w:t>художест</w:t>
            </w:r>
            <w:r>
              <w:rPr>
                <w:spacing w:val="-57"/>
                <w:sz w:val="24"/>
              </w:rPr>
              <w:t xml:space="preserve"> </w:t>
            </w:r>
            <w:r>
              <w:rPr>
                <w:sz w:val="24"/>
              </w:rPr>
              <w:t>венных</w:t>
            </w:r>
            <w:r>
              <w:rPr>
                <w:spacing w:val="1"/>
                <w:sz w:val="24"/>
              </w:rPr>
              <w:t xml:space="preserve"> </w:t>
            </w:r>
            <w:r>
              <w:rPr>
                <w:sz w:val="24"/>
              </w:rPr>
              <w:t>произвед</w:t>
            </w:r>
          </w:p>
          <w:p w:rsidR="00311D77" w:rsidRDefault="0074782E">
            <w:pPr>
              <w:pStyle w:val="TableParagraph"/>
              <w:spacing w:before="1" w:line="258" w:lineRule="exact"/>
              <w:ind w:left="108"/>
              <w:rPr>
                <w:sz w:val="24"/>
              </w:rPr>
            </w:pPr>
            <w:r>
              <w:rPr>
                <w:sz w:val="24"/>
              </w:rPr>
              <w:t>ений.</w:t>
            </w:r>
          </w:p>
        </w:tc>
        <w:tc>
          <w:tcPr>
            <w:tcW w:w="915" w:type="dxa"/>
          </w:tcPr>
          <w:p w:rsidR="00311D77" w:rsidRDefault="00311D77">
            <w:pPr>
              <w:pStyle w:val="TableParagraph"/>
              <w:rPr>
                <w:sz w:val="24"/>
              </w:rPr>
            </w:pPr>
          </w:p>
        </w:tc>
        <w:tc>
          <w:tcPr>
            <w:tcW w:w="887" w:type="dxa"/>
          </w:tcPr>
          <w:p w:rsidR="00311D77" w:rsidRDefault="00311D77">
            <w:pPr>
              <w:pStyle w:val="TableParagraph"/>
              <w:rPr>
                <w:sz w:val="24"/>
              </w:rPr>
            </w:pPr>
          </w:p>
        </w:tc>
        <w:tc>
          <w:tcPr>
            <w:tcW w:w="1199" w:type="dxa"/>
          </w:tcPr>
          <w:p w:rsidR="00311D77" w:rsidRDefault="00311D77">
            <w:pPr>
              <w:pStyle w:val="TableParagraph"/>
              <w:rPr>
                <w:sz w:val="24"/>
              </w:rPr>
            </w:pPr>
          </w:p>
        </w:tc>
        <w:tc>
          <w:tcPr>
            <w:tcW w:w="895" w:type="dxa"/>
          </w:tcPr>
          <w:p w:rsidR="00311D77" w:rsidRDefault="00311D77">
            <w:pPr>
              <w:pStyle w:val="TableParagraph"/>
              <w:rPr>
                <w:sz w:val="24"/>
              </w:rPr>
            </w:pPr>
          </w:p>
        </w:tc>
      </w:tr>
      <w:tr w:rsidR="00311D77">
        <w:trPr>
          <w:trHeight w:val="829"/>
        </w:trPr>
        <w:tc>
          <w:tcPr>
            <w:tcW w:w="1412" w:type="dxa"/>
          </w:tcPr>
          <w:p w:rsidR="00311D77" w:rsidRDefault="00311D77">
            <w:pPr>
              <w:pStyle w:val="TableParagraph"/>
              <w:rPr>
                <w:sz w:val="24"/>
              </w:rPr>
            </w:pPr>
          </w:p>
        </w:tc>
        <w:tc>
          <w:tcPr>
            <w:tcW w:w="1704" w:type="dxa"/>
          </w:tcPr>
          <w:p w:rsidR="00311D77" w:rsidRDefault="0074782E">
            <w:pPr>
              <w:pStyle w:val="TableParagraph"/>
              <w:spacing w:line="271" w:lineRule="exact"/>
              <w:ind w:left="107"/>
              <w:rPr>
                <w:sz w:val="24"/>
              </w:rPr>
            </w:pPr>
            <w:r>
              <w:rPr>
                <w:sz w:val="24"/>
              </w:rPr>
              <w:t>Разнообразие</w:t>
            </w:r>
          </w:p>
          <w:p w:rsidR="00311D77" w:rsidRDefault="0074782E">
            <w:pPr>
              <w:pStyle w:val="TableParagraph"/>
              <w:spacing w:line="270" w:lineRule="atLeast"/>
              <w:ind w:left="107" w:right="294"/>
              <w:rPr>
                <w:sz w:val="24"/>
              </w:rPr>
            </w:pPr>
            <w:r>
              <w:rPr>
                <w:sz w:val="24"/>
              </w:rPr>
              <w:t>текстов дает</w:t>
            </w:r>
            <w:r>
              <w:rPr>
                <w:spacing w:val="-57"/>
                <w:sz w:val="24"/>
              </w:rPr>
              <w:t xml:space="preserve"> </w:t>
            </w:r>
            <w:r>
              <w:rPr>
                <w:sz w:val="24"/>
              </w:rPr>
              <w:t>реальную</w:t>
            </w:r>
          </w:p>
        </w:tc>
        <w:tc>
          <w:tcPr>
            <w:tcW w:w="1016" w:type="dxa"/>
          </w:tcPr>
          <w:p w:rsidR="00311D77" w:rsidRDefault="00311D77">
            <w:pPr>
              <w:pStyle w:val="TableParagraph"/>
              <w:rPr>
                <w:sz w:val="24"/>
              </w:rPr>
            </w:pPr>
          </w:p>
        </w:tc>
        <w:tc>
          <w:tcPr>
            <w:tcW w:w="1180" w:type="dxa"/>
          </w:tcPr>
          <w:p w:rsidR="00311D77" w:rsidRDefault="00311D77">
            <w:pPr>
              <w:pStyle w:val="TableParagraph"/>
              <w:rPr>
                <w:sz w:val="24"/>
              </w:rPr>
            </w:pPr>
          </w:p>
        </w:tc>
        <w:tc>
          <w:tcPr>
            <w:tcW w:w="915" w:type="dxa"/>
          </w:tcPr>
          <w:p w:rsidR="00311D77" w:rsidRDefault="00311D77">
            <w:pPr>
              <w:pStyle w:val="TableParagraph"/>
              <w:rPr>
                <w:sz w:val="24"/>
              </w:rPr>
            </w:pPr>
          </w:p>
        </w:tc>
        <w:tc>
          <w:tcPr>
            <w:tcW w:w="887" w:type="dxa"/>
          </w:tcPr>
          <w:p w:rsidR="00311D77" w:rsidRDefault="00311D77">
            <w:pPr>
              <w:pStyle w:val="TableParagraph"/>
              <w:rPr>
                <w:sz w:val="24"/>
              </w:rPr>
            </w:pPr>
          </w:p>
        </w:tc>
        <w:tc>
          <w:tcPr>
            <w:tcW w:w="1199" w:type="dxa"/>
          </w:tcPr>
          <w:p w:rsidR="00311D77" w:rsidRDefault="00311D77">
            <w:pPr>
              <w:pStyle w:val="TableParagraph"/>
              <w:rPr>
                <w:sz w:val="24"/>
              </w:rPr>
            </w:pPr>
          </w:p>
        </w:tc>
        <w:tc>
          <w:tcPr>
            <w:tcW w:w="895" w:type="dxa"/>
          </w:tcPr>
          <w:p w:rsidR="00311D77" w:rsidRDefault="00311D77">
            <w:pPr>
              <w:pStyle w:val="TableParagraph"/>
              <w:rPr>
                <w:sz w:val="24"/>
              </w:rPr>
            </w:pPr>
          </w:p>
        </w:tc>
      </w:tr>
    </w:tbl>
    <w:p w:rsidR="00311D77" w:rsidRDefault="00311D77">
      <w:pPr>
        <w:rPr>
          <w:sz w:val="24"/>
        </w:rPr>
        <w:sectPr w:rsidR="00311D77">
          <w:pgSz w:w="11910" w:h="16840"/>
          <w:pgMar w:top="1120" w:right="0" w:bottom="1100" w:left="680" w:header="0" w:footer="918" w:gutter="0"/>
          <w:cols w:space="720"/>
        </w:sectPr>
      </w:pPr>
    </w:p>
    <w:tbl>
      <w:tblPr>
        <w:tblStyle w:val="TableNormal"/>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2"/>
        <w:gridCol w:w="1704"/>
        <w:gridCol w:w="1016"/>
        <w:gridCol w:w="1180"/>
        <w:gridCol w:w="915"/>
        <w:gridCol w:w="887"/>
        <w:gridCol w:w="1199"/>
        <w:gridCol w:w="895"/>
      </w:tblGrid>
      <w:tr w:rsidR="00311D77">
        <w:trPr>
          <w:trHeight w:val="9387"/>
        </w:trPr>
        <w:tc>
          <w:tcPr>
            <w:tcW w:w="1412" w:type="dxa"/>
          </w:tcPr>
          <w:p w:rsidR="00311D77" w:rsidRDefault="00311D77">
            <w:pPr>
              <w:pStyle w:val="TableParagraph"/>
              <w:rPr>
                <w:sz w:val="24"/>
              </w:rPr>
            </w:pPr>
          </w:p>
        </w:tc>
        <w:tc>
          <w:tcPr>
            <w:tcW w:w="1704" w:type="dxa"/>
          </w:tcPr>
          <w:p w:rsidR="00311D77" w:rsidRDefault="0074782E">
            <w:pPr>
              <w:pStyle w:val="TableParagraph"/>
              <w:ind w:left="107" w:right="168"/>
              <w:rPr>
                <w:sz w:val="24"/>
              </w:rPr>
            </w:pPr>
            <w:r>
              <w:rPr>
                <w:sz w:val="24"/>
              </w:rPr>
              <w:t>возможность</w:t>
            </w:r>
            <w:r>
              <w:rPr>
                <w:spacing w:val="1"/>
                <w:sz w:val="24"/>
              </w:rPr>
              <w:t xml:space="preserve"> </w:t>
            </w:r>
            <w:r>
              <w:rPr>
                <w:sz w:val="24"/>
              </w:rPr>
              <w:t>разносторонн</w:t>
            </w:r>
            <w:r>
              <w:rPr>
                <w:spacing w:val="-57"/>
                <w:sz w:val="24"/>
              </w:rPr>
              <w:t xml:space="preserve"> </w:t>
            </w:r>
            <w:r>
              <w:rPr>
                <w:sz w:val="24"/>
              </w:rPr>
              <w:t>его их</w:t>
            </w:r>
            <w:r>
              <w:rPr>
                <w:spacing w:val="1"/>
                <w:sz w:val="24"/>
              </w:rPr>
              <w:t xml:space="preserve"> </w:t>
            </w:r>
            <w:r>
              <w:rPr>
                <w:sz w:val="24"/>
              </w:rPr>
              <w:t>исследования</w:t>
            </w:r>
            <w:r>
              <w:rPr>
                <w:spacing w:val="-57"/>
                <w:sz w:val="24"/>
              </w:rPr>
              <w:t xml:space="preserve"> </w:t>
            </w:r>
            <w:r>
              <w:rPr>
                <w:sz w:val="24"/>
              </w:rPr>
              <w:t>в</w:t>
            </w:r>
            <w:r>
              <w:rPr>
                <w:spacing w:val="1"/>
                <w:sz w:val="24"/>
              </w:rPr>
              <w:t xml:space="preserve"> </w:t>
            </w:r>
            <w:r>
              <w:rPr>
                <w:sz w:val="24"/>
              </w:rPr>
              <w:t>соответствии</w:t>
            </w:r>
            <w:r>
              <w:rPr>
                <w:spacing w:val="-57"/>
                <w:sz w:val="24"/>
              </w:rPr>
              <w:t xml:space="preserve"> </w:t>
            </w:r>
            <w:r>
              <w:rPr>
                <w:sz w:val="24"/>
              </w:rPr>
              <w:t>со</w:t>
            </w:r>
          </w:p>
          <w:p w:rsidR="00311D77" w:rsidRDefault="0074782E">
            <w:pPr>
              <w:pStyle w:val="TableParagraph"/>
              <w:ind w:left="107" w:right="319"/>
              <w:rPr>
                <w:sz w:val="24"/>
              </w:rPr>
            </w:pPr>
            <w:r>
              <w:rPr>
                <w:sz w:val="24"/>
              </w:rPr>
              <w:t>спецификой</w:t>
            </w:r>
            <w:r>
              <w:rPr>
                <w:spacing w:val="-57"/>
                <w:sz w:val="24"/>
              </w:rPr>
              <w:t xml:space="preserve"> </w:t>
            </w:r>
            <w:r>
              <w:rPr>
                <w:sz w:val="24"/>
              </w:rPr>
              <w:t>учебного</w:t>
            </w:r>
            <w:r>
              <w:rPr>
                <w:spacing w:val="1"/>
                <w:sz w:val="24"/>
              </w:rPr>
              <w:t xml:space="preserve"> </w:t>
            </w:r>
            <w:r>
              <w:rPr>
                <w:sz w:val="24"/>
              </w:rPr>
              <w:t>предмета.</w:t>
            </w:r>
          </w:p>
          <w:p w:rsidR="00311D77" w:rsidRDefault="0074782E">
            <w:pPr>
              <w:pStyle w:val="TableParagraph"/>
              <w:ind w:left="107" w:right="108"/>
              <w:rPr>
                <w:sz w:val="24"/>
              </w:rPr>
            </w:pPr>
            <w:r>
              <w:rPr>
                <w:sz w:val="24"/>
              </w:rPr>
              <w:t>Авторы</w:t>
            </w:r>
            <w:r>
              <w:rPr>
                <w:spacing w:val="1"/>
                <w:sz w:val="24"/>
              </w:rPr>
              <w:t xml:space="preserve"> </w:t>
            </w:r>
            <w:r>
              <w:rPr>
                <w:sz w:val="24"/>
              </w:rPr>
              <w:t>учебников</w:t>
            </w:r>
            <w:r>
              <w:rPr>
                <w:spacing w:val="1"/>
                <w:sz w:val="24"/>
              </w:rPr>
              <w:t xml:space="preserve"> </w:t>
            </w:r>
            <w:r>
              <w:rPr>
                <w:sz w:val="24"/>
              </w:rPr>
              <w:t>пытаются</w:t>
            </w:r>
            <w:r>
              <w:rPr>
                <w:spacing w:val="1"/>
                <w:sz w:val="24"/>
              </w:rPr>
              <w:t xml:space="preserve"> </w:t>
            </w:r>
            <w:r>
              <w:rPr>
                <w:sz w:val="24"/>
              </w:rPr>
              <w:t>разбудить в</w:t>
            </w:r>
            <w:r>
              <w:rPr>
                <w:spacing w:val="1"/>
                <w:sz w:val="24"/>
              </w:rPr>
              <w:t xml:space="preserve"> </w:t>
            </w:r>
            <w:r>
              <w:rPr>
                <w:sz w:val="24"/>
              </w:rPr>
              <w:t>ребенке</w:t>
            </w:r>
            <w:r>
              <w:rPr>
                <w:spacing w:val="1"/>
                <w:sz w:val="24"/>
              </w:rPr>
              <w:t xml:space="preserve"> </w:t>
            </w:r>
            <w:r>
              <w:rPr>
                <w:sz w:val="24"/>
              </w:rPr>
              <w:t>добрые</w:t>
            </w:r>
            <w:r>
              <w:rPr>
                <w:spacing w:val="1"/>
                <w:sz w:val="24"/>
              </w:rPr>
              <w:t xml:space="preserve"> </w:t>
            </w:r>
            <w:r>
              <w:rPr>
                <w:sz w:val="24"/>
              </w:rPr>
              <w:t>чувства,</w:t>
            </w:r>
            <w:r>
              <w:rPr>
                <w:spacing w:val="1"/>
                <w:sz w:val="24"/>
              </w:rPr>
              <w:t xml:space="preserve"> </w:t>
            </w:r>
            <w:r>
              <w:rPr>
                <w:sz w:val="24"/>
              </w:rPr>
              <w:t>сопереживани</w:t>
            </w:r>
            <w:r>
              <w:rPr>
                <w:spacing w:val="-57"/>
                <w:sz w:val="24"/>
              </w:rPr>
              <w:t xml:space="preserve"> </w:t>
            </w:r>
            <w:r>
              <w:rPr>
                <w:sz w:val="24"/>
              </w:rPr>
              <w:t>е, научить</w:t>
            </w:r>
            <w:r>
              <w:rPr>
                <w:spacing w:val="1"/>
                <w:sz w:val="24"/>
              </w:rPr>
              <w:t xml:space="preserve"> </w:t>
            </w:r>
            <w:r>
              <w:rPr>
                <w:spacing w:val="-1"/>
                <w:sz w:val="24"/>
              </w:rPr>
              <w:t>внимательном</w:t>
            </w:r>
            <w:r>
              <w:rPr>
                <w:spacing w:val="-57"/>
                <w:sz w:val="24"/>
              </w:rPr>
              <w:t xml:space="preserve"> </w:t>
            </w:r>
            <w:r>
              <w:rPr>
                <w:sz w:val="24"/>
              </w:rPr>
              <w:t>у отношению</w:t>
            </w:r>
            <w:r>
              <w:rPr>
                <w:spacing w:val="1"/>
                <w:sz w:val="24"/>
              </w:rPr>
              <w:t xml:space="preserve"> </w:t>
            </w:r>
            <w:r>
              <w:rPr>
                <w:sz w:val="24"/>
              </w:rPr>
              <w:t>друг к другу.</w:t>
            </w:r>
          </w:p>
          <w:p w:rsidR="00311D77" w:rsidRDefault="0074782E">
            <w:pPr>
              <w:pStyle w:val="TableParagraph"/>
              <w:spacing w:before="1"/>
              <w:ind w:left="107" w:right="165"/>
              <w:rPr>
                <w:sz w:val="24"/>
              </w:rPr>
            </w:pPr>
            <w:r>
              <w:rPr>
                <w:sz w:val="24"/>
              </w:rPr>
              <w:t>Ученики</w:t>
            </w:r>
            <w:r>
              <w:rPr>
                <w:spacing w:val="1"/>
                <w:sz w:val="24"/>
              </w:rPr>
              <w:t xml:space="preserve"> </w:t>
            </w:r>
            <w:r>
              <w:rPr>
                <w:sz w:val="24"/>
              </w:rPr>
              <w:t>размышляют,</w:t>
            </w:r>
            <w:r>
              <w:rPr>
                <w:spacing w:val="-57"/>
                <w:sz w:val="24"/>
              </w:rPr>
              <w:t xml:space="preserve"> </w:t>
            </w:r>
            <w:r>
              <w:rPr>
                <w:sz w:val="24"/>
              </w:rPr>
              <w:t>что им</w:t>
            </w:r>
            <w:r>
              <w:rPr>
                <w:spacing w:val="1"/>
                <w:sz w:val="24"/>
              </w:rPr>
              <w:t xml:space="preserve"> </w:t>
            </w:r>
            <w:r>
              <w:rPr>
                <w:sz w:val="24"/>
              </w:rPr>
              <w:t>нравится в</w:t>
            </w:r>
            <w:r>
              <w:rPr>
                <w:spacing w:val="1"/>
                <w:sz w:val="24"/>
              </w:rPr>
              <w:t xml:space="preserve"> </w:t>
            </w:r>
            <w:r>
              <w:rPr>
                <w:sz w:val="24"/>
              </w:rPr>
              <w:t>людях и что</w:t>
            </w:r>
            <w:r>
              <w:rPr>
                <w:spacing w:val="1"/>
                <w:sz w:val="24"/>
              </w:rPr>
              <w:t xml:space="preserve"> </w:t>
            </w:r>
            <w:r>
              <w:rPr>
                <w:sz w:val="24"/>
              </w:rPr>
              <w:t>не нравится,</w:t>
            </w:r>
            <w:r>
              <w:rPr>
                <w:spacing w:val="1"/>
                <w:sz w:val="24"/>
              </w:rPr>
              <w:t xml:space="preserve"> </w:t>
            </w:r>
            <w:r>
              <w:rPr>
                <w:sz w:val="24"/>
              </w:rPr>
              <w:t>от чего это</w:t>
            </w:r>
            <w:r>
              <w:rPr>
                <w:spacing w:val="1"/>
                <w:sz w:val="24"/>
              </w:rPr>
              <w:t xml:space="preserve"> </w:t>
            </w:r>
            <w:r>
              <w:rPr>
                <w:sz w:val="24"/>
              </w:rPr>
              <w:t>зависит, как</w:t>
            </w:r>
            <w:r>
              <w:rPr>
                <w:spacing w:val="1"/>
                <w:sz w:val="24"/>
              </w:rPr>
              <w:t xml:space="preserve"> </w:t>
            </w:r>
            <w:r>
              <w:rPr>
                <w:sz w:val="24"/>
              </w:rPr>
              <w:t>это связано, в</w:t>
            </w:r>
            <w:r>
              <w:rPr>
                <w:spacing w:val="-57"/>
                <w:sz w:val="24"/>
              </w:rPr>
              <w:t xml:space="preserve"> </w:t>
            </w:r>
            <w:r>
              <w:rPr>
                <w:sz w:val="24"/>
              </w:rPr>
              <w:t>частности,</w:t>
            </w:r>
            <w:r>
              <w:rPr>
                <w:spacing w:val="-3"/>
                <w:sz w:val="24"/>
              </w:rPr>
              <w:t xml:space="preserve"> </w:t>
            </w:r>
            <w:r>
              <w:rPr>
                <w:sz w:val="24"/>
              </w:rPr>
              <w:t>с</w:t>
            </w:r>
          </w:p>
          <w:p w:rsidR="00311D77" w:rsidRDefault="0074782E">
            <w:pPr>
              <w:pStyle w:val="TableParagraph"/>
              <w:spacing w:line="270" w:lineRule="atLeast"/>
              <w:ind w:left="107" w:right="542"/>
              <w:rPr>
                <w:sz w:val="24"/>
              </w:rPr>
            </w:pPr>
            <w:r>
              <w:rPr>
                <w:sz w:val="24"/>
              </w:rPr>
              <w:t>манерой</w:t>
            </w:r>
            <w:r>
              <w:rPr>
                <w:spacing w:val="1"/>
                <w:sz w:val="24"/>
              </w:rPr>
              <w:t xml:space="preserve"> </w:t>
            </w:r>
            <w:r>
              <w:rPr>
                <w:sz w:val="24"/>
              </w:rPr>
              <w:t>общаться.</w:t>
            </w:r>
          </w:p>
        </w:tc>
        <w:tc>
          <w:tcPr>
            <w:tcW w:w="1016" w:type="dxa"/>
          </w:tcPr>
          <w:p w:rsidR="00311D77" w:rsidRDefault="00311D77">
            <w:pPr>
              <w:pStyle w:val="TableParagraph"/>
              <w:rPr>
                <w:sz w:val="24"/>
              </w:rPr>
            </w:pPr>
          </w:p>
        </w:tc>
        <w:tc>
          <w:tcPr>
            <w:tcW w:w="1180" w:type="dxa"/>
          </w:tcPr>
          <w:p w:rsidR="00311D77" w:rsidRDefault="00311D77">
            <w:pPr>
              <w:pStyle w:val="TableParagraph"/>
              <w:rPr>
                <w:sz w:val="24"/>
              </w:rPr>
            </w:pPr>
          </w:p>
        </w:tc>
        <w:tc>
          <w:tcPr>
            <w:tcW w:w="915" w:type="dxa"/>
          </w:tcPr>
          <w:p w:rsidR="00311D77" w:rsidRDefault="00311D77">
            <w:pPr>
              <w:pStyle w:val="TableParagraph"/>
              <w:rPr>
                <w:sz w:val="24"/>
              </w:rPr>
            </w:pPr>
          </w:p>
        </w:tc>
        <w:tc>
          <w:tcPr>
            <w:tcW w:w="887" w:type="dxa"/>
          </w:tcPr>
          <w:p w:rsidR="00311D77" w:rsidRDefault="00311D77">
            <w:pPr>
              <w:pStyle w:val="TableParagraph"/>
              <w:rPr>
                <w:sz w:val="24"/>
              </w:rPr>
            </w:pPr>
          </w:p>
        </w:tc>
        <w:tc>
          <w:tcPr>
            <w:tcW w:w="1199" w:type="dxa"/>
          </w:tcPr>
          <w:p w:rsidR="00311D77" w:rsidRDefault="00311D77">
            <w:pPr>
              <w:pStyle w:val="TableParagraph"/>
              <w:rPr>
                <w:sz w:val="24"/>
              </w:rPr>
            </w:pPr>
          </w:p>
        </w:tc>
        <w:tc>
          <w:tcPr>
            <w:tcW w:w="895" w:type="dxa"/>
          </w:tcPr>
          <w:p w:rsidR="00311D77" w:rsidRDefault="00311D77">
            <w:pPr>
              <w:pStyle w:val="TableParagraph"/>
              <w:rPr>
                <w:sz w:val="24"/>
              </w:rPr>
            </w:pPr>
          </w:p>
        </w:tc>
      </w:tr>
      <w:tr w:rsidR="00311D77">
        <w:trPr>
          <w:trHeight w:val="4971"/>
        </w:trPr>
        <w:tc>
          <w:tcPr>
            <w:tcW w:w="1412" w:type="dxa"/>
          </w:tcPr>
          <w:p w:rsidR="00311D77" w:rsidRDefault="0074782E">
            <w:pPr>
              <w:pStyle w:val="TableParagraph"/>
              <w:ind w:left="106" w:right="101"/>
              <w:rPr>
                <w:i/>
                <w:sz w:val="24"/>
              </w:rPr>
            </w:pPr>
            <w:r>
              <w:rPr>
                <w:sz w:val="24"/>
              </w:rPr>
              <w:t>Познавател</w:t>
            </w:r>
            <w:r>
              <w:rPr>
                <w:spacing w:val="-57"/>
                <w:sz w:val="24"/>
              </w:rPr>
              <w:t xml:space="preserve"> </w:t>
            </w:r>
            <w:r>
              <w:rPr>
                <w:sz w:val="24"/>
              </w:rPr>
              <w:t>ьные УУД:</w:t>
            </w:r>
            <w:r>
              <w:rPr>
                <w:spacing w:val="-57"/>
                <w:sz w:val="24"/>
              </w:rPr>
              <w:t xml:space="preserve"> </w:t>
            </w:r>
            <w:r>
              <w:rPr>
                <w:i/>
                <w:sz w:val="24"/>
              </w:rPr>
              <w:t>Работа с</w:t>
            </w:r>
            <w:r>
              <w:rPr>
                <w:i/>
                <w:spacing w:val="1"/>
                <w:sz w:val="24"/>
              </w:rPr>
              <w:t xml:space="preserve"> </w:t>
            </w:r>
            <w:r>
              <w:rPr>
                <w:i/>
                <w:sz w:val="24"/>
              </w:rPr>
              <w:t>информаци</w:t>
            </w:r>
            <w:r>
              <w:rPr>
                <w:i/>
                <w:spacing w:val="-57"/>
                <w:sz w:val="24"/>
              </w:rPr>
              <w:t xml:space="preserve"> </w:t>
            </w:r>
            <w:r>
              <w:rPr>
                <w:i/>
                <w:sz w:val="24"/>
              </w:rPr>
              <w:t>ей</w:t>
            </w:r>
          </w:p>
        </w:tc>
        <w:tc>
          <w:tcPr>
            <w:tcW w:w="7796" w:type="dxa"/>
            <w:gridSpan w:val="7"/>
          </w:tcPr>
          <w:p w:rsidR="00311D77" w:rsidRDefault="0074782E">
            <w:pPr>
              <w:pStyle w:val="TableParagraph"/>
              <w:ind w:left="107" w:right="86"/>
              <w:jc w:val="both"/>
              <w:rPr>
                <w:sz w:val="24"/>
              </w:rPr>
            </w:pPr>
            <w:r>
              <w:rPr>
                <w:sz w:val="24"/>
              </w:rPr>
              <w:t>Использование различных способов поиска информации (в справочных</w:t>
            </w:r>
            <w:r>
              <w:rPr>
                <w:spacing w:val="1"/>
                <w:sz w:val="24"/>
              </w:rPr>
              <w:t xml:space="preserve"> </w:t>
            </w:r>
            <w:r>
              <w:rPr>
                <w:sz w:val="24"/>
              </w:rPr>
              <w:t>источниках,</w:t>
            </w:r>
            <w:r>
              <w:rPr>
                <w:spacing w:val="1"/>
                <w:sz w:val="24"/>
              </w:rPr>
              <w:t xml:space="preserve"> </w:t>
            </w:r>
            <w:r>
              <w:rPr>
                <w:sz w:val="24"/>
              </w:rPr>
              <w:t>у</w:t>
            </w:r>
            <w:r>
              <w:rPr>
                <w:spacing w:val="1"/>
                <w:sz w:val="24"/>
              </w:rPr>
              <w:t xml:space="preserve"> </w:t>
            </w:r>
            <w:r>
              <w:rPr>
                <w:sz w:val="24"/>
              </w:rPr>
              <w:t>взрослого),</w:t>
            </w:r>
            <w:r>
              <w:rPr>
                <w:spacing w:val="1"/>
                <w:sz w:val="24"/>
              </w:rPr>
              <w:t xml:space="preserve"> </w:t>
            </w:r>
            <w:r>
              <w:rPr>
                <w:sz w:val="24"/>
              </w:rPr>
              <w:t>её</w:t>
            </w:r>
            <w:r>
              <w:rPr>
                <w:spacing w:val="1"/>
                <w:sz w:val="24"/>
              </w:rPr>
              <w:t xml:space="preserve"> </w:t>
            </w:r>
            <w:r>
              <w:rPr>
                <w:sz w:val="24"/>
              </w:rPr>
              <w:t>сбора,</w:t>
            </w:r>
            <w:r>
              <w:rPr>
                <w:spacing w:val="1"/>
                <w:sz w:val="24"/>
              </w:rPr>
              <w:t xml:space="preserve"> </w:t>
            </w:r>
            <w:r>
              <w:rPr>
                <w:sz w:val="24"/>
              </w:rPr>
              <w:t>анализа;</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подготовке</w:t>
            </w:r>
            <w:r>
              <w:rPr>
                <w:spacing w:val="1"/>
                <w:sz w:val="24"/>
              </w:rPr>
              <w:t xml:space="preserve"> </w:t>
            </w:r>
            <w:r>
              <w:rPr>
                <w:sz w:val="24"/>
              </w:rPr>
              <w:t>проекта, исследования, его оформлении, презентации (индивидуально, в</w:t>
            </w:r>
            <w:r>
              <w:rPr>
                <w:spacing w:val="1"/>
                <w:sz w:val="24"/>
              </w:rPr>
              <w:t xml:space="preserve"> </w:t>
            </w:r>
            <w:r>
              <w:rPr>
                <w:sz w:val="24"/>
              </w:rPr>
              <w:t>парах, в группах): умение пользоваться алфавитом;</w:t>
            </w:r>
            <w:r>
              <w:rPr>
                <w:spacing w:val="1"/>
                <w:sz w:val="24"/>
              </w:rPr>
              <w:t xml:space="preserve"> </w:t>
            </w:r>
            <w:r>
              <w:rPr>
                <w:sz w:val="24"/>
              </w:rPr>
              <w:t>видеть проблемы,</w:t>
            </w:r>
            <w:r>
              <w:rPr>
                <w:spacing w:val="1"/>
                <w:sz w:val="24"/>
              </w:rPr>
              <w:t xml:space="preserve"> </w:t>
            </w:r>
            <w:r>
              <w:rPr>
                <w:sz w:val="24"/>
              </w:rPr>
              <w:t>задавать</w:t>
            </w:r>
            <w:r>
              <w:rPr>
                <w:spacing w:val="1"/>
                <w:sz w:val="24"/>
              </w:rPr>
              <w:t xml:space="preserve"> </w:t>
            </w:r>
            <w:r>
              <w:rPr>
                <w:sz w:val="24"/>
              </w:rPr>
              <w:t>вопросы;</w:t>
            </w:r>
            <w:r>
              <w:rPr>
                <w:spacing w:val="1"/>
                <w:sz w:val="24"/>
              </w:rPr>
              <w:t xml:space="preserve"> </w:t>
            </w:r>
            <w:r>
              <w:rPr>
                <w:sz w:val="24"/>
              </w:rPr>
              <w:t>находить</w:t>
            </w:r>
            <w:r>
              <w:rPr>
                <w:spacing w:val="1"/>
                <w:sz w:val="24"/>
              </w:rPr>
              <w:t xml:space="preserve"> </w:t>
            </w:r>
            <w:r>
              <w:rPr>
                <w:sz w:val="24"/>
              </w:rPr>
              <w:t>несколько</w:t>
            </w:r>
            <w:r>
              <w:rPr>
                <w:spacing w:val="1"/>
                <w:sz w:val="24"/>
              </w:rPr>
              <w:t xml:space="preserve"> </w:t>
            </w:r>
            <w:r>
              <w:rPr>
                <w:sz w:val="24"/>
              </w:rPr>
              <w:t>вариантов</w:t>
            </w:r>
            <w:r>
              <w:rPr>
                <w:spacing w:val="1"/>
                <w:sz w:val="24"/>
              </w:rPr>
              <w:t xml:space="preserve"> </w:t>
            </w:r>
            <w:r>
              <w:rPr>
                <w:sz w:val="24"/>
              </w:rPr>
              <w:t>решения</w:t>
            </w:r>
            <w:r>
              <w:rPr>
                <w:spacing w:val="1"/>
                <w:sz w:val="24"/>
              </w:rPr>
              <w:t xml:space="preserve"> </w:t>
            </w:r>
            <w:r>
              <w:rPr>
                <w:sz w:val="24"/>
              </w:rPr>
              <w:t>проблемы,</w:t>
            </w:r>
            <w:r>
              <w:rPr>
                <w:spacing w:val="1"/>
                <w:sz w:val="24"/>
              </w:rPr>
              <w:t xml:space="preserve"> </w:t>
            </w:r>
            <w:r>
              <w:rPr>
                <w:sz w:val="24"/>
              </w:rPr>
              <w:t>различать</w:t>
            </w:r>
            <w:r>
              <w:rPr>
                <w:spacing w:val="1"/>
                <w:sz w:val="24"/>
              </w:rPr>
              <w:t xml:space="preserve"> </w:t>
            </w:r>
            <w:r>
              <w:rPr>
                <w:sz w:val="24"/>
              </w:rPr>
              <w:t>существенное</w:t>
            </w:r>
            <w:r>
              <w:rPr>
                <w:spacing w:val="1"/>
                <w:sz w:val="24"/>
              </w:rPr>
              <w:t xml:space="preserve"> </w:t>
            </w:r>
            <w:r>
              <w:rPr>
                <w:sz w:val="24"/>
              </w:rPr>
              <w:t>и</w:t>
            </w:r>
            <w:r>
              <w:rPr>
                <w:spacing w:val="1"/>
                <w:sz w:val="24"/>
              </w:rPr>
              <w:t xml:space="preserve"> </w:t>
            </w:r>
            <w:r>
              <w:rPr>
                <w:sz w:val="24"/>
              </w:rPr>
              <w:t>несущественное;</w:t>
            </w:r>
            <w:r>
              <w:rPr>
                <w:spacing w:val="1"/>
                <w:sz w:val="24"/>
              </w:rPr>
              <w:t xml:space="preserve"> </w:t>
            </w:r>
            <w:r>
              <w:rPr>
                <w:sz w:val="24"/>
              </w:rPr>
              <w:t>формулировать</w:t>
            </w:r>
            <w:r>
              <w:rPr>
                <w:spacing w:val="1"/>
                <w:sz w:val="24"/>
              </w:rPr>
              <w:t xml:space="preserve"> </w:t>
            </w:r>
            <w:r>
              <w:rPr>
                <w:sz w:val="24"/>
              </w:rPr>
              <w:t>правила,</w:t>
            </w:r>
            <w:r>
              <w:rPr>
                <w:spacing w:val="1"/>
                <w:sz w:val="24"/>
              </w:rPr>
              <w:t xml:space="preserve"> </w:t>
            </w:r>
            <w:r>
              <w:rPr>
                <w:sz w:val="24"/>
              </w:rPr>
              <w:t>давать</w:t>
            </w:r>
            <w:r>
              <w:rPr>
                <w:spacing w:val="1"/>
                <w:sz w:val="24"/>
              </w:rPr>
              <w:t xml:space="preserve"> </w:t>
            </w:r>
            <w:r>
              <w:rPr>
                <w:sz w:val="24"/>
              </w:rPr>
              <w:t>определение</w:t>
            </w:r>
            <w:r>
              <w:rPr>
                <w:spacing w:val="1"/>
                <w:sz w:val="24"/>
              </w:rPr>
              <w:t xml:space="preserve"> </w:t>
            </w:r>
            <w:r>
              <w:rPr>
                <w:sz w:val="24"/>
              </w:rPr>
              <w:t>понятиям;</w:t>
            </w:r>
            <w:r>
              <w:rPr>
                <w:spacing w:val="1"/>
                <w:sz w:val="24"/>
              </w:rPr>
              <w:t xml:space="preserve"> </w:t>
            </w:r>
            <w:r>
              <w:rPr>
                <w:sz w:val="24"/>
              </w:rPr>
              <w:t>классифицировать,</w:t>
            </w:r>
            <w:r>
              <w:rPr>
                <w:spacing w:val="1"/>
                <w:sz w:val="24"/>
              </w:rPr>
              <w:t xml:space="preserve"> </w:t>
            </w:r>
            <w:r>
              <w:rPr>
                <w:sz w:val="24"/>
              </w:rPr>
              <w:t>делать</w:t>
            </w:r>
            <w:r>
              <w:rPr>
                <w:spacing w:val="1"/>
                <w:sz w:val="24"/>
              </w:rPr>
              <w:t xml:space="preserve"> </w:t>
            </w:r>
            <w:r>
              <w:rPr>
                <w:sz w:val="24"/>
              </w:rPr>
              <w:t>выводы</w:t>
            </w:r>
            <w:r>
              <w:rPr>
                <w:spacing w:val="1"/>
                <w:sz w:val="24"/>
              </w:rPr>
              <w:t xml:space="preserve"> </w:t>
            </w:r>
            <w:r>
              <w:rPr>
                <w:sz w:val="24"/>
              </w:rPr>
              <w:t>и</w:t>
            </w:r>
            <w:r>
              <w:rPr>
                <w:spacing w:val="1"/>
                <w:sz w:val="24"/>
              </w:rPr>
              <w:t xml:space="preserve"> </w:t>
            </w:r>
            <w:r>
              <w:rPr>
                <w:sz w:val="24"/>
              </w:rPr>
              <w:t>умозаключения; проводить наблюдения наглядных объектов, опыты и</w:t>
            </w:r>
            <w:r>
              <w:rPr>
                <w:spacing w:val="1"/>
                <w:sz w:val="24"/>
              </w:rPr>
              <w:t xml:space="preserve"> </w:t>
            </w:r>
            <w:r>
              <w:rPr>
                <w:sz w:val="24"/>
              </w:rPr>
              <w:t>эксперименты;</w:t>
            </w:r>
            <w:r>
              <w:rPr>
                <w:spacing w:val="1"/>
                <w:sz w:val="24"/>
              </w:rPr>
              <w:t xml:space="preserve"> </w:t>
            </w:r>
            <w:r>
              <w:rPr>
                <w:sz w:val="24"/>
              </w:rPr>
              <w:t>определять</w:t>
            </w:r>
            <w:r>
              <w:rPr>
                <w:spacing w:val="1"/>
                <w:sz w:val="24"/>
              </w:rPr>
              <w:t xml:space="preserve"> </w:t>
            </w:r>
            <w:r>
              <w:rPr>
                <w:sz w:val="24"/>
              </w:rPr>
              <w:t>недостающую</w:t>
            </w:r>
            <w:r>
              <w:rPr>
                <w:spacing w:val="1"/>
                <w:sz w:val="24"/>
              </w:rPr>
              <w:t xml:space="preserve"> </w:t>
            </w:r>
            <w:r>
              <w:rPr>
                <w:sz w:val="24"/>
              </w:rPr>
              <w:t>информацию,</w:t>
            </w:r>
            <w:r>
              <w:rPr>
                <w:spacing w:val="1"/>
                <w:sz w:val="24"/>
              </w:rPr>
              <w:t xml:space="preserve"> </w:t>
            </w:r>
            <w:r>
              <w:rPr>
                <w:sz w:val="24"/>
              </w:rPr>
              <w:t>находить</w:t>
            </w:r>
            <w:r>
              <w:rPr>
                <w:spacing w:val="1"/>
                <w:sz w:val="24"/>
              </w:rPr>
              <w:t xml:space="preserve"> </w:t>
            </w:r>
            <w:r>
              <w:rPr>
                <w:sz w:val="24"/>
              </w:rPr>
              <w:t>ее</w:t>
            </w:r>
            <w:r>
              <w:rPr>
                <w:spacing w:val="1"/>
                <w:sz w:val="24"/>
              </w:rPr>
              <w:t xml:space="preserve"> </w:t>
            </w:r>
            <w:r>
              <w:rPr>
                <w:sz w:val="24"/>
              </w:rPr>
              <w:t>и</w:t>
            </w:r>
            <w:r>
              <w:rPr>
                <w:spacing w:val="-57"/>
                <w:sz w:val="24"/>
              </w:rPr>
              <w:t xml:space="preserve"> </w:t>
            </w:r>
            <w:r>
              <w:rPr>
                <w:sz w:val="24"/>
              </w:rPr>
              <w:t>работать</w:t>
            </w:r>
            <w:r>
              <w:rPr>
                <w:spacing w:val="1"/>
                <w:sz w:val="24"/>
              </w:rPr>
              <w:t xml:space="preserve"> </w:t>
            </w:r>
            <w:r>
              <w:rPr>
                <w:sz w:val="24"/>
              </w:rPr>
              <w:t>с</w:t>
            </w:r>
            <w:r>
              <w:rPr>
                <w:spacing w:val="1"/>
                <w:sz w:val="24"/>
              </w:rPr>
              <w:t xml:space="preserve"> </w:t>
            </w:r>
            <w:r>
              <w:rPr>
                <w:sz w:val="24"/>
              </w:rPr>
              <w:t>ней;</w:t>
            </w:r>
            <w:r>
              <w:rPr>
                <w:spacing w:val="1"/>
                <w:sz w:val="24"/>
              </w:rPr>
              <w:t xml:space="preserve"> </w:t>
            </w:r>
            <w:r>
              <w:rPr>
                <w:sz w:val="24"/>
              </w:rPr>
              <w:t>пользоваться</w:t>
            </w:r>
            <w:r>
              <w:rPr>
                <w:spacing w:val="1"/>
                <w:sz w:val="24"/>
              </w:rPr>
              <w:t xml:space="preserve"> </w:t>
            </w:r>
            <w:r>
              <w:rPr>
                <w:sz w:val="24"/>
              </w:rPr>
              <w:t>учебными</w:t>
            </w:r>
            <w:r>
              <w:rPr>
                <w:spacing w:val="1"/>
                <w:sz w:val="24"/>
              </w:rPr>
              <w:t xml:space="preserve"> </w:t>
            </w:r>
            <w:r>
              <w:rPr>
                <w:sz w:val="24"/>
              </w:rPr>
              <w:t>моделями,</w:t>
            </w:r>
            <w:r>
              <w:rPr>
                <w:spacing w:val="1"/>
                <w:sz w:val="24"/>
              </w:rPr>
              <w:t xml:space="preserve"> </w:t>
            </w:r>
            <w:r>
              <w:rPr>
                <w:sz w:val="24"/>
              </w:rPr>
              <w:t>знаково-</w:t>
            </w:r>
            <w:r>
              <w:rPr>
                <w:spacing w:val="-57"/>
                <w:sz w:val="24"/>
              </w:rPr>
              <w:t xml:space="preserve"> </w:t>
            </w:r>
            <w:r>
              <w:rPr>
                <w:sz w:val="24"/>
              </w:rPr>
              <w:t>символическими</w:t>
            </w:r>
            <w:r>
              <w:rPr>
                <w:spacing w:val="1"/>
                <w:sz w:val="24"/>
              </w:rPr>
              <w:t xml:space="preserve"> </w:t>
            </w:r>
            <w:r>
              <w:rPr>
                <w:sz w:val="24"/>
              </w:rPr>
              <w:t>средствами,</w:t>
            </w:r>
            <w:r>
              <w:rPr>
                <w:spacing w:val="1"/>
                <w:sz w:val="24"/>
              </w:rPr>
              <w:t xml:space="preserve"> </w:t>
            </w:r>
            <w:r>
              <w:rPr>
                <w:sz w:val="24"/>
              </w:rPr>
              <w:t>общими</w:t>
            </w:r>
            <w:r>
              <w:rPr>
                <w:spacing w:val="1"/>
                <w:sz w:val="24"/>
              </w:rPr>
              <w:t xml:space="preserve"> </w:t>
            </w:r>
            <w:r>
              <w:rPr>
                <w:sz w:val="24"/>
              </w:rPr>
              <w:t>схемами</w:t>
            </w:r>
            <w:r>
              <w:rPr>
                <w:spacing w:val="61"/>
                <w:sz w:val="24"/>
              </w:rPr>
              <w:t xml:space="preserve"> </w:t>
            </w:r>
            <w:r>
              <w:rPr>
                <w:sz w:val="24"/>
              </w:rPr>
              <w:t>решения;</w:t>
            </w:r>
            <w:r>
              <w:rPr>
                <w:spacing w:val="-57"/>
                <w:sz w:val="24"/>
              </w:rPr>
              <w:t xml:space="preserve"> </w:t>
            </w:r>
            <w:r>
              <w:rPr>
                <w:sz w:val="24"/>
              </w:rPr>
              <w:t>структурировать</w:t>
            </w:r>
            <w:r>
              <w:rPr>
                <w:spacing w:val="1"/>
                <w:sz w:val="24"/>
              </w:rPr>
              <w:t xml:space="preserve"> </w:t>
            </w:r>
            <w:r>
              <w:rPr>
                <w:sz w:val="24"/>
              </w:rPr>
              <w:t>материал,</w:t>
            </w:r>
            <w:r>
              <w:rPr>
                <w:spacing w:val="1"/>
                <w:sz w:val="24"/>
              </w:rPr>
              <w:t xml:space="preserve"> </w:t>
            </w:r>
            <w:r>
              <w:rPr>
                <w:sz w:val="24"/>
              </w:rPr>
              <w:t>создавать</w:t>
            </w:r>
            <w:r>
              <w:rPr>
                <w:spacing w:val="1"/>
                <w:sz w:val="24"/>
              </w:rPr>
              <w:t xml:space="preserve"> </w:t>
            </w:r>
            <w:r>
              <w:rPr>
                <w:sz w:val="24"/>
              </w:rPr>
              <w:t>текст;</w:t>
            </w:r>
            <w:r>
              <w:rPr>
                <w:spacing w:val="1"/>
                <w:sz w:val="24"/>
              </w:rPr>
              <w:t xml:space="preserve"> </w:t>
            </w:r>
            <w:r>
              <w:rPr>
                <w:sz w:val="24"/>
              </w:rPr>
              <w:t>владеть</w:t>
            </w:r>
            <w:r>
              <w:rPr>
                <w:spacing w:val="1"/>
                <w:sz w:val="24"/>
              </w:rPr>
              <w:t xml:space="preserve"> </w:t>
            </w:r>
            <w:r>
              <w:rPr>
                <w:sz w:val="24"/>
              </w:rPr>
              <w:t>адекватной</w:t>
            </w:r>
            <w:r>
              <w:rPr>
                <w:spacing w:val="1"/>
                <w:sz w:val="24"/>
              </w:rPr>
              <w:t xml:space="preserve"> </w:t>
            </w:r>
            <w:r>
              <w:rPr>
                <w:sz w:val="24"/>
              </w:rPr>
              <w:t>самооценкой,</w:t>
            </w:r>
            <w:r>
              <w:rPr>
                <w:spacing w:val="1"/>
                <w:sz w:val="24"/>
              </w:rPr>
              <w:t xml:space="preserve"> </w:t>
            </w:r>
            <w:r>
              <w:rPr>
                <w:sz w:val="24"/>
              </w:rPr>
              <w:t>определять</w:t>
            </w:r>
            <w:r>
              <w:rPr>
                <w:spacing w:val="1"/>
                <w:sz w:val="24"/>
              </w:rPr>
              <w:t xml:space="preserve"> </w:t>
            </w:r>
            <w:r>
              <w:rPr>
                <w:sz w:val="24"/>
              </w:rPr>
              <w:t>границы</w:t>
            </w:r>
            <w:r>
              <w:rPr>
                <w:spacing w:val="1"/>
                <w:sz w:val="24"/>
              </w:rPr>
              <w:t xml:space="preserve"> </w:t>
            </w:r>
            <w:r>
              <w:rPr>
                <w:sz w:val="24"/>
              </w:rPr>
              <w:t>собственного</w:t>
            </w:r>
            <w:r>
              <w:rPr>
                <w:spacing w:val="1"/>
                <w:sz w:val="24"/>
              </w:rPr>
              <w:t xml:space="preserve"> </w:t>
            </w:r>
            <w:r>
              <w:rPr>
                <w:sz w:val="24"/>
              </w:rPr>
              <w:t>знания</w:t>
            </w:r>
            <w:r>
              <w:rPr>
                <w:spacing w:val="1"/>
                <w:sz w:val="24"/>
              </w:rPr>
              <w:t xml:space="preserve"> </w:t>
            </w:r>
            <w:r>
              <w:rPr>
                <w:sz w:val="24"/>
              </w:rPr>
              <w:t>и</w:t>
            </w:r>
            <w:r>
              <w:rPr>
                <w:spacing w:val="1"/>
                <w:sz w:val="24"/>
              </w:rPr>
              <w:t xml:space="preserve"> </w:t>
            </w:r>
            <w:r>
              <w:rPr>
                <w:sz w:val="24"/>
              </w:rPr>
              <w:t>незнания;</w:t>
            </w:r>
            <w:r>
              <w:rPr>
                <w:spacing w:val="1"/>
                <w:sz w:val="24"/>
              </w:rPr>
              <w:t xml:space="preserve"> </w:t>
            </w:r>
            <w:r>
              <w:rPr>
                <w:sz w:val="24"/>
              </w:rPr>
              <w:t>доказывать и защищать свои идеи, воспринимать идеи других, владеть</w:t>
            </w:r>
            <w:r>
              <w:rPr>
                <w:spacing w:val="1"/>
                <w:sz w:val="24"/>
              </w:rPr>
              <w:t xml:space="preserve"> </w:t>
            </w:r>
            <w:r>
              <w:rPr>
                <w:sz w:val="24"/>
              </w:rPr>
              <w:t>навыками</w:t>
            </w:r>
            <w:r>
              <w:rPr>
                <w:spacing w:val="-1"/>
                <w:sz w:val="24"/>
              </w:rPr>
              <w:t xml:space="preserve"> </w:t>
            </w:r>
            <w:r>
              <w:rPr>
                <w:sz w:val="24"/>
              </w:rPr>
              <w:t>сотрудничества.</w:t>
            </w:r>
          </w:p>
          <w:p w:rsidR="00311D77" w:rsidRDefault="0074782E">
            <w:pPr>
              <w:pStyle w:val="TableParagraph"/>
              <w:ind w:left="107"/>
              <w:jc w:val="both"/>
              <w:rPr>
                <w:sz w:val="24"/>
              </w:rPr>
            </w:pPr>
            <w:r>
              <w:rPr>
                <w:sz w:val="24"/>
              </w:rPr>
              <w:t>Использование</w:t>
            </w:r>
            <w:r>
              <w:rPr>
                <w:spacing w:val="-3"/>
                <w:sz w:val="24"/>
              </w:rPr>
              <w:t xml:space="preserve"> </w:t>
            </w:r>
            <w:r>
              <w:rPr>
                <w:sz w:val="24"/>
              </w:rPr>
              <w:t>заданий</w:t>
            </w:r>
            <w:r>
              <w:rPr>
                <w:spacing w:val="-5"/>
                <w:sz w:val="24"/>
              </w:rPr>
              <w:t xml:space="preserve"> </w:t>
            </w:r>
            <w:r>
              <w:rPr>
                <w:sz w:val="24"/>
              </w:rPr>
              <w:t>на:</w:t>
            </w:r>
          </w:p>
          <w:p w:rsidR="00311D77" w:rsidRDefault="0074782E">
            <w:pPr>
              <w:pStyle w:val="TableParagraph"/>
              <w:numPr>
                <w:ilvl w:val="0"/>
                <w:numId w:val="100"/>
              </w:numPr>
              <w:tabs>
                <w:tab w:val="left" w:pos="248"/>
              </w:tabs>
              <w:ind w:hanging="141"/>
              <w:jc w:val="both"/>
              <w:rPr>
                <w:sz w:val="24"/>
              </w:rPr>
            </w:pPr>
            <w:r>
              <w:rPr>
                <w:sz w:val="24"/>
              </w:rPr>
              <w:t>нахождение</w:t>
            </w:r>
            <w:r>
              <w:rPr>
                <w:spacing w:val="-2"/>
                <w:sz w:val="24"/>
              </w:rPr>
              <w:t xml:space="preserve"> </w:t>
            </w:r>
            <w:r>
              <w:rPr>
                <w:sz w:val="24"/>
              </w:rPr>
              <w:t>в</w:t>
            </w:r>
            <w:r>
              <w:rPr>
                <w:spacing w:val="-5"/>
                <w:sz w:val="24"/>
              </w:rPr>
              <w:t xml:space="preserve"> </w:t>
            </w:r>
            <w:r>
              <w:rPr>
                <w:sz w:val="24"/>
              </w:rPr>
              <w:t>тексте</w:t>
            </w:r>
            <w:r>
              <w:rPr>
                <w:spacing w:val="-1"/>
                <w:sz w:val="24"/>
              </w:rPr>
              <w:t xml:space="preserve"> </w:t>
            </w:r>
            <w:r>
              <w:rPr>
                <w:sz w:val="24"/>
              </w:rPr>
              <w:t>явной</w:t>
            </w:r>
            <w:r>
              <w:rPr>
                <w:spacing w:val="-4"/>
                <w:sz w:val="24"/>
              </w:rPr>
              <w:t xml:space="preserve"> </w:t>
            </w:r>
            <w:r>
              <w:rPr>
                <w:sz w:val="24"/>
              </w:rPr>
              <w:t>и</w:t>
            </w:r>
            <w:r>
              <w:rPr>
                <w:spacing w:val="-3"/>
                <w:sz w:val="24"/>
              </w:rPr>
              <w:t xml:space="preserve"> </w:t>
            </w:r>
            <w:r>
              <w:rPr>
                <w:sz w:val="24"/>
              </w:rPr>
              <w:t>скрытой</w:t>
            </w:r>
            <w:r>
              <w:rPr>
                <w:spacing w:val="-3"/>
                <w:sz w:val="24"/>
              </w:rPr>
              <w:t xml:space="preserve"> </w:t>
            </w:r>
            <w:r>
              <w:rPr>
                <w:sz w:val="24"/>
              </w:rPr>
              <w:t>информации;</w:t>
            </w:r>
          </w:p>
          <w:p w:rsidR="00311D77" w:rsidRDefault="0074782E">
            <w:pPr>
              <w:pStyle w:val="TableParagraph"/>
              <w:numPr>
                <w:ilvl w:val="0"/>
                <w:numId w:val="100"/>
              </w:numPr>
              <w:tabs>
                <w:tab w:val="left" w:pos="304"/>
              </w:tabs>
              <w:spacing w:line="262" w:lineRule="exact"/>
              <w:ind w:left="303" w:hanging="197"/>
              <w:jc w:val="both"/>
              <w:rPr>
                <w:sz w:val="24"/>
              </w:rPr>
            </w:pPr>
            <w:r>
              <w:rPr>
                <w:sz w:val="24"/>
              </w:rPr>
              <w:t>анализ</w:t>
            </w:r>
            <w:r>
              <w:rPr>
                <w:spacing w:val="48"/>
                <w:sz w:val="24"/>
              </w:rPr>
              <w:t xml:space="preserve"> </w:t>
            </w:r>
            <w:r>
              <w:rPr>
                <w:sz w:val="24"/>
              </w:rPr>
              <w:t>структуры</w:t>
            </w:r>
            <w:r>
              <w:rPr>
                <w:spacing w:val="51"/>
                <w:sz w:val="24"/>
              </w:rPr>
              <w:t xml:space="preserve"> </w:t>
            </w:r>
            <w:r>
              <w:rPr>
                <w:sz w:val="24"/>
              </w:rPr>
              <w:t>текста,</w:t>
            </w:r>
            <w:r>
              <w:rPr>
                <w:spacing w:val="48"/>
                <w:sz w:val="24"/>
              </w:rPr>
              <w:t xml:space="preserve"> </w:t>
            </w:r>
            <w:r>
              <w:rPr>
                <w:sz w:val="24"/>
              </w:rPr>
              <w:t>составление</w:t>
            </w:r>
            <w:r>
              <w:rPr>
                <w:spacing w:val="53"/>
                <w:sz w:val="24"/>
              </w:rPr>
              <w:t xml:space="preserve"> </w:t>
            </w:r>
            <w:r>
              <w:rPr>
                <w:sz w:val="24"/>
              </w:rPr>
              <w:t>его</w:t>
            </w:r>
            <w:r>
              <w:rPr>
                <w:spacing w:val="48"/>
                <w:sz w:val="24"/>
              </w:rPr>
              <w:t xml:space="preserve"> </w:t>
            </w:r>
            <w:r>
              <w:rPr>
                <w:sz w:val="24"/>
              </w:rPr>
              <w:t>плана,</w:t>
            </w:r>
            <w:r>
              <w:rPr>
                <w:spacing w:val="52"/>
                <w:sz w:val="24"/>
              </w:rPr>
              <w:t xml:space="preserve"> </w:t>
            </w:r>
            <w:r>
              <w:rPr>
                <w:sz w:val="24"/>
              </w:rPr>
              <w:t>выявление</w:t>
            </w:r>
            <w:r>
              <w:rPr>
                <w:spacing w:val="50"/>
                <w:sz w:val="24"/>
              </w:rPr>
              <w:t xml:space="preserve"> </w:t>
            </w:r>
            <w:r>
              <w:rPr>
                <w:sz w:val="24"/>
              </w:rPr>
              <w:t>главной</w:t>
            </w:r>
          </w:p>
        </w:tc>
      </w:tr>
    </w:tbl>
    <w:p w:rsidR="00311D77" w:rsidRDefault="00311D77">
      <w:pPr>
        <w:spacing w:line="262" w:lineRule="exact"/>
        <w:jc w:val="both"/>
        <w:rPr>
          <w:sz w:val="24"/>
        </w:rPr>
        <w:sectPr w:rsidR="00311D77">
          <w:pgSz w:w="11910" w:h="16840"/>
          <w:pgMar w:top="1120" w:right="0" w:bottom="1100" w:left="680" w:header="0" w:footer="918" w:gutter="0"/>
          <w:cols w:space="720"/>
        </w:sectPr>
      </w:pPr>
    </w:p>
    <w:tbl>
      <w:tblPr>
        <w:tblStyle w:val="TableNormal"/>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2"/>
        <w:gridCol w:w="4817"/>
        <w:gridCol w:w="888"/>
        <w:gridCol w:w="1200"/>
        <w:gridCol w:w="896"/>
      </w:tblGrid>
      <w:tr w:rsidR="00311D77">
        <w:trPr>
          <w:trHeight w:val="554"/>
        </w:trPr>
        <w:tc>
          <w:tcPr>
            <w:tcW w:w="1412" w:type="dxa"/>
          </w:tcPr>
          <w:p w:rsidR="00311D77" w:rsidRDefault="00311D77">
            <w:pPr>
              <w:pStyle w:val="TableParagraph"/>
              <w:rPr>
                <w:sz w:val="24"/>
              </w:rPr>
            </w:pPr>
          </w:p>
        </w:tc>
        <w:tc>
          <w:tcPr>
            <w:tcW w:w="7801" w:type="dxa"/>
            <w:gridSpan w:val="4"/>
          </w:tcPr>
          <w:p w:rsidR="00311D77" w:rsidRDefault="0074782E">
            <w:pPr>
              <w:pStyle w:val="TableParagraph"/>
              <w:spacing w:line="275" w:lineRule="exact"/>
              <w:ind w:left="107"/>
              <w:rPr>
                <w:sz w:val="24"/>
              </w:rPr>
            </w:pPr>
            <w:r>
              <w:rPr>
                <w:sz w:val="24"/>
              </w:rPr>
              <w:t>мысли;</w:t>
            </w:r>
          </w:p>
          <w:p w:rsidR="00311D77" w:rsidRDefault="0074782E">
            <w:pPr>
              <w:pStyle w:val="TableParagraph"/>
              <w:spacing w:line="259" w:lineRule="exact"/>
              <w:ind w:left="107"/>
              <w:rPr>
                <w:sz w:val="24"/>
              </w:rPr>
            </w:pPr>
            <w:r>
              <w:rPr>
                <w:sz w:val="24"/>
              </w:rPr>
              <w:t>-</w:t>
            </w:r>
            <w:r>
              <w:rPr>
                <w:spacing w:val="-1"/>
                <w:sz w:val="24"/>
              </w:rPr>
              <w:t xml:space="preserve"> </w:t>
            </w:r>
            <w:r>
              <w:rPr>
                <w:sz w:val="24"/>
              </w:rPr>
              <w:t>составление</w:t>
            </w:r>
            <w:r>
              <w:rPr>
                <w:spacing w:val="-4"/>
                <w:sz w:val="24"/>
              </w:rPr>
              <w:t xml:space="preserve"> </w:t>
            </w:r>
            <w:r>
              <w:rPr>
                <w:sz w:val="24"/>
              </w:rPr>
              <w:t>собственных</w:t>
            </w:r>
            <w:r>
              <w:rPr>
                <w:spacing w:val="-1"/>
                <w:sz w:val="24"/>
              </w:rPr>
              <w:t xml:space="preserve"> </w:t>
            </w:r>
            <w:r>
              <w:rPr>
                <w:sz w:val="24"/>
              </w:rPr>
              <w:t>текстов.</w:t>
            </w:r>
          </w:p>
        </w:tc>
      </w:tr>
      <w:tr w:rsidR="00311D77">
        <w:trPr>
          <w:trHeight w:val="13252"/>
        </w:trPr>
        <w:tc>
          <w:tcPr>
            <w:tcW w:w="1412" w:type="dxa"/>
          </w:tcPr>
          <w:p w:rsidR="00311D77" w:rsidRDefault="0074782E">
            <w:pPr>
              <w:pStyle w:val="TableParagraph"/>
              <w:ind w:left="106" w:right="113"/>
              <w:rPr>
                <w:i/>
                <w:sz w:val="24"/>
              </w:rPr>
            </w:pPr>
            <w:r>
              <w:rPr>
                <w:i/>
                <w:sz w:val="24"/>
              </w:rPr>
              <w:t>Логические</w:t>
            </w:r>
            <w:r>
              <w:rPr>
                <w:i/>
                <w:spacing w:val="-57"/>
                <w:sz w:val="24"/>
              </w:rPr>
              <w:t xml:space="preserve"> </w:t>
            </w:r>
            <w:r>
              <w:rPr>
                <w:i/>
                <w:sz w:val="24"/>
              </w:rPr>
              <w:t>УУД:</w:t>
            </w:r>
          </w:p>
          <w:p w:rsidR="00311D77" w:rsidRDefault="0074782E">
            <w:pPr>
              <w:pStyle w:val="TableParagraph"/>
              <w:ind w:left="106" w:right="83"/>
              <w:rPr>
                <w:i/>
                <w:sz w:val="24"/>
              </w:rPr>
            </w:pPr>
            <w:r>
              <w:rPr>
                <w:i/>
                <w:sz w:val="24"/>
              </w:rPr>
              <w:t>сравнение,</w:t>
            </w:r>
            <w:r>
              <w:rPr>
                <w:i/>
                <w:spacing w:val="1"/>
                <w:sz w:val="24"/>
              </w:rPr>
              <w:t xml:space="preserve"> </w:t>
            </w:r>
            <w:r>
              <w:rPr>
                <w:i/>
                <w:sz w:val="24"/>
              </w:rPr>
              <w:t>анализ,</w:t>
            </w:r>
            <w:r>
              <w:rPr>
                <w:i/>
                <w:spacing w:val="1"/>
                <w:sz w:val="24"/>
              </w:rPr>
              <w:t xml:space="preserve"> </w:t>
            </w:r>
            <w:r>
              <w:rPr>
                <w:i/>
                <w:sz w:val="24"/>
              </w:rPr>
              <w:t>синтез,</w:t>
            </w:r>
            <w:r>
              <w:rPr>
                <w:i/>
                <w:spacing w:val="1"/>
                <w:sz w:val="24"/>
              </w:rPr>
              <w:t xml:space="preserve"> </w:t>
            </w:r>
            <w:r>
              <w:rPr>
                <w:i/>
                <w:sz w:val="24"/>
              </w:rPr>
              <w:t>обобщение,</w:t>
            </w:r>
            <w:r>
              <w:rPr>
                <w:i/>
                <w:spacing w:val="-57"/>
                <w:sz w:val="24"/>
              </w:rPr>
              <w:t xml:space="preserve"> </w:t>
            </w:r>
            <w:r>
              <w:rPr>
                <w:i/>
                <w:sz w:val="24"/>
              </w:rPr>
              <w:t>классифика</w:t>
            </w:r>
            <w:r>
              <w:rPr>
                <w:i/>
                <w:spacing w:val="-57"/>
                <w:sz w:val="24"/>
              </w:rPr>
              <w:t xml:space="preserve"> </w:t>
            </w:r>
            <w:r>
              <w:rPr>
                <w:i/>
                <w:sz w:val="24"/>
              </w:rPr>
              <w:t>ция</w:t>
            </w:r>
            <w:r>
              <w:rPr>
                <w:i/>
                <w:spacing w:val="-6"/>
                <w:sz w:val="24"/>
              </w:rPr>
              <w:t xml:space="preserve"> </w:t>
            </w:r>
            <w:r>
              <w:rPr>
                <w:i/>
                <w:sz w:val="24"/>
              </w:rPr>
              <w:t>по</w:t>
            </w:r>
            <w:r>
              <w:rPr>
                <w:i/>
                <w:spacing w:val="-6"/>
                <w:sz w:val="24"/>
              </w:rPr>
              <w:t xml:space="preserve"> </w:t>
            </w:r>
            <w:r>
              <w:rPr>
                <w:i/>
                <w:sz w:val="24"/>
              </w:rPr>
              <w:t>родо</w:t>
            </w:r>
          </w:p>
          <w:p w:rsidR="00311D77" w:rsidRDefault="0074782E">
            <w:pPr>
              <w:pStyle w:val="TableParagraph"/>
              <w:ind w:left="106" w:right="110"/>
              <w:rPr>
                <w:i/>
                <w:sz w:val="24"/>
              </w:rPr>
            </w:pPr>
            <w:r>
              <w:rPr>
                <w:i/>
                <w:sz w:val="24"/>
              </w:rPr>
              <w:t>- видовым</w:t>
            </w:r>
            <w:r>
              <w:rPr>
                <w:i/>
                <w:spacing w:val="1"/>
                <w:sz w:val="24"/>
              </w:rPr>
              <w:t xml:space="preserve"> </w:t>
            </w:r>
            <w:r>
              <w:rPr>
                <w:i/>
                <w:sz w:val="24"/>
              </w:rPr>
              <w:t>признакам,</w:t>
            </w:r>
            <w:r>
              <w:rPr>
                <w:i/>
                <w:spacing w:val="-57"/>
                <w:sz w:val="24"/>
              </w:rPr>
              <w:t xml:space="preserve"> </w:t>
            </w:r>
            <w:r>
              <w:rPr>
                <w:i/>
                <w:sz w:val="24"/>
              </w:rPr>
              <w:t>установлен</w:t>
            </w:r>
            <w:r>
              <w:rPr>
                <w:i/>
                <w:spacing w:val="-57"/>
                <w:sz w:val="24"/>
              </w:rPr>
              <w:t xml:space="preserve"> </w:t>
            </w:r>
            <w:r>
              <w:rPr>
                <w:i/>
                <w:sz w:val="24"/>
              </w:rPr>
              <w:t>ие</w:t>
            </w:r>
            <w:r>
              <w:rPr>
                <w:i/>
                <w:spacing w:val="1"/>
                <w:sz w:val="24"/>
              </w:rPr>
              <w:t xml:space="preserve"> </w:t>
            </w:r>
            <w:r>
              <w:rPr>
                <w:i/>
                <w:sz w:val="24"/>
              </w:rPr>
              <w:t>аналогий и</w:t>
            </w:r>
            <w:r>
              <w:rPr>
                <w:i/>
                <w:spacing w:val="1"/>
                <w:sz w:val="24"/>
              </w:rPr>
              <w:t xml:space="preserve"> </w:t>
            </w:r>
            <w:r>
              <w:rPr>
                <w:i/>
                <w:sz w:val="24"/>
              </w:rPr>
              <w:t>причинно-</w:t>
            </w:r>
            <w:r>
              <w:rPr>
                <w:i/>
                <w:spacing w:val="1"/>
                <w:sz w:val="24"/>
              </w:rPr>
              <w:t xml:space="preserve"> </w:t>
            </w:r>
            <w:r>
              <w:rPr>
                <w:i/>
                <w:sz w:val="24"/>
              </w:rPr>
              <w:t>следственн</w:t>
            </w:r>
            <w:r>
              <w:rPr>
                <w:i/>
                <w:spacing w:val="-57"/>
                <w:sz w:val="24"/>
              </w:rPr>
              <w:t xml:space="preserve"> </w:t>
            </w:r>
            <w:r>
              <w:rPr>
                <w:i/>
                <w:sz w:val="24"/>
              </w:rPr>
              <w:t>ых связей,</w:t>
            </w:r>
            <w:r>
              <w:rPr>
                <w:i/>
                <w:spacing w:val="1"/>
                <w:sz w:val="24"/>
              </w:rPr>
              <w:t xml:space="preserve"> </w:t>
            </w:r>
            <w:r>
              <w:rPr>
                <w:i/>
                <w:sz w:val="24"/>
              </w:rPr>
              <w:t>построени</w:t>
            </w:r>
            <w:r>
              <w:rPr>
                <w:i/>
                <w:spacing w:val="1"/>
                <w:sz w:val="24"/>
              </w:rPr>
              <w:t xml:space="preserve"> </w:t>
            </w:r>
            <w:r>
              <w:rPr>
                <w:i/>
                <w:sz w:val="24"/>
              </w:rPr>
              <w:t>е</w:t>
            </w:r>
            <w:r>
              <w:rPr>
                <w:i/>
                <w:spacing w:val="1"/>
                <w:sz w:val="24"/>
              </w:rPr>
              <w:t xml:space="preserve"> </w:t>
            </w:r>
            <w:r>
              <w:rPr>
                <w:i/>
                <w:sz w:val="24"/>
              </w:rPr>
              <w:t>рассужден</w:t>
            </w:r>
            <w:r>
              <w:rPr>
                <w:i/>
                <w:spacing w:val="-57"/>
                <w:sz w:val="24"/>
              </w:rPr>
              <w:t xml:space="preserve"> </w:t>
            </w:r>
            <w:r>
              <w:rPr>
                <w:i/>
                <w:sz w:val="24"/>
              </w:rPr>
              <w:t>ий,</w:t>
            </w:r>
            <w:r>
              <w:rPr>
                <w:i/>
                <w:spacing w:val="1"/>
                <w:sz w:val="24"/>
              </w:rPr>
              <w:t xml:space="preserve"> </w:t>
            </w:r>
            <w:r>
              <w:rPr>
                <w:i/>
                <w:sz w:val="24"/>
              </w:rPr>
              <w:t>подведение</w:t>
            </w:r>
            <w:r>
              <w:rPr>
                <w:i/>
                <w:spacing w:val="-57"/>
                <w:sz w:val="24"/>
              </w:rPr>
              <w:t xml:space="preserve"> </w:t>
            </w:r>
            <w:r>
              <w:rPr>
                <w:i/>
                <w:sz w:val="24"/>
              </w:rPr>
              <w:t>под</w:t>
            </w:r>
            <w:r>
              <w:rPr>
                <w:i/>
                <w:spacing w:val="1"/>
                <w:sz w:val="24"/>
              </w:rPr>
              <w:t xml:space="preserve"> </w:t>
            </w:r>
            <w:r>
              <w:rPr>
                <w:i/>
                <w:sz w:val="24"/>
              </w:rPr>
              <w:t>известные</w:t>
            </w:r>
            <w:r>
              <w:rPr>
                <w:i/>
                <w:spacing w:val="1"/>
                <w:sz w:val="24"/>
              </w:rPr>
              <w:t xml:space="preserve"> </w:t>
            </w:r>
            <w:r>
              <w:rPr>
                <w:i/>
                <w:sz w:val="24"/>
              </w:rPr>
              <w:t>понятия.</w:t>
            </w:r>
          </w:p>
        </w:tc>
        <w:tc>
          <w:tcPr>
            <w:tcW w:w="4817" w:type="dxa"/>
          </w:tcPr>
          <w:p w:rsidR="00311D77" w:rsidRDefault="0074782E">
            <w:pPr>
              <w:pStyle w:val="TableParagraph"/>
              <w:ind w:left="107" w:right="96"/>
              <w:jc w:val="both"/>
              <w:rPr>
                <w:sz w:val="24"/>
              </w:rPr>
            </w:pPr>
            <w:r>
              <w:rPr>
                <w:sz w:val="24"/>
              </w:rPr>
              <w:t>Система</w:t>
            </w:r>
            <w:r>
              <w:rPr>
                <w:spacing w:val="1"/>
                <w:sz w:val="24"/>
              </w:rPr>
              <w:t xml:space="preserve"> </w:t>
            </w:r>
            <w:r>
              <w:rPr>
                <w:sz w:val="24"/>
              </w:rPr>
              <w:t>заданий</w:t>
            </w:r>
            <w:r>
              <w:rPr>
                <w:spacing w:val="1"/>
                <w:sz w:val="24"/>
              </w:rPr>
              <w:t xml:space="preserve"> </w:t>
            </w:r>
            <w:r>
              <w:rPr>
                <w:sz w:val="24"/>
              </w:rPr>
              <w:t>на</w:t>
            </w:r>
            <w:r>
              <w:rPr>
                <w:spacing w:val="1"/>
                <w:sz w:val="24"/>
              </w:rPr>
              <w:t xml:space="preserve"> </w:t>
            </w:r>
            <w:r>
              <w:rPr>
                <w:sz w:val="24"/>
              </w:rPr>
              <w:t>классификацию,</w:t>
            </w:r>
            <w:r>
              <w:rPr>
                <w:spacing w:val="1"/>
                <w:sz w:val="24"/>
              </w:rPr>
              <w:t xml:space="preserve"> </w:t>
            </w:r>
            <w:r>
              <w:rPr>
                <w:sz w:val="24"/>
              </w:rPr>
              <w:t>которые</w:t>
            </w:r>
            <w:r>
              <w:rPr>
                <w:spacing w:val="1"/>
                <w:sz w:val="24"/>
              </w:rPr>
              <w:t xml:space="preserve"> </w:t>
            </w:r>
            <w:r>
              <w:rPr>
                <w:sz w:val="24"/>
              </w:rPr>
              <w:t>являются</w:t>
            </w:r>
            <w:r>
              <w:rPr>
                <w:spacing w:val="1"/>
                <w:sz w:val="24"/>
              </w:rPr>
              <w:t xml:space="preserve"> </w:t>
            </w:r>
            <w:r>
              <w:rPr>
                <w:sz w:val="24"/>
              </w:rPr>
              <w:t>одними</w:t>
            </w:r>
            <w:r>
              <w:rPr>
                <w:spacing w:val="1"/>
                <w:sz w:val="24"/>
              </w:rPr>
              <w:t xml:space="preserve"> </w:t>
            </w:r>
            <w:r>
              <w:rPr>
                <w:sz w:val="24"/>
              </w:rPr>
              <w:t>из</w:t>
            </w:r>
            <w:r>
              <w:rPr>
                <w:spacing w:val="1"/>
                <w:sz w:val="24"/>
              </w:rPr>
              <w:t xml:space="preserve"> </w:t>
            </w:r>
            <w:r>
              <w:rPr>
                <w:sz w:val="24"/>
              </w:rPr>
              <w:t>наиболее</w:t>
            </w:r>
            <w:r>
              <w:rPr>
                <w:spacing w:val="1"/>
                <w:sz w:val="24"/>
              </w:rPr>
              <w:t xml:space="preserve"> </w:t>
            </w:r>
            <w:r>
              <w:rPr>
                <w:sz w:val="24"/>
              </w:rPr>
              <w:t>используемых в учебниках. Классификация</w:t>
            </w:r>
            <w:r>
              <w:rPr>
                <w:spacing w:val="1"/>
                <w:sz w:val="24"/>
              </w:rPr>
              <w:t xml:space="preserve"> </w:t>
            </w:r>
            <w:r>
              <w:rPr>
                <w:sz w:val="24"/>
              </w:rPr>
              <w:t>по</w:t>
            </w:r>
            <w:r>
              <w:rPr>
                <w:spacing w:val="1"/>
                <w:sz w:val="24"/>
              </w:rPr>
              <w:t xml:space="preserve"> </w:t>
            </w:r>
            <w:r>
              <w:rPr>
                <w:sz w:val="24"/>
              </w:rPr>
              <w:t>своим</w:t>
            </w:r>
            <w:r>
              <w:rPr>
                <w:spacing w:val="1"/>
                <w:sz w:val="24"/>
              </w:rPr>
              <w:t xml:space="preserve"> </w:t>
            </w:r>
            <w:r>
              <w:rPr>
                <w:sz w:val="24"/>
              </w:rPr>
              <w:t>внутренним</w:t>
            </w:r>
            <w:r>
              <w:rPr>
                <w:spacing w:val="1"/>
                <w:sz w:val="24"/>
              </w:rPr>
              <w:t xml:space="preserve"> </w:t>
            </w:r>
            <w:r>
              <w:rPr>
                <w:sz w:val="24"/>
              </w:rPr>
              <w:t>психологическим</w:t>
            </w:r>
            <w:r>
              <w:rPr>
                <w:spacing w:val="1"/>
                <w:sz w:val="24"/>
              </w:rPr>
              <w:t xml:space="preserve"> </w:t>
            </w:r>
            <w:r>
              <w:rPr>
                <w:sz w:val="24"/>
              </w:rPr>
              <w:t>механизмам</w:t>
            </w:r>
            <w:r>
              <w:rPr>
                <w:spacing w:val="1"/>
                <w:sz w:val="24"/>
              </w:rPr>
              <w:t xml:space="preserve"> </w:t>
            </w:r>
            <w:r>
              <w:rPr>
                <w:sz w:val="24"/>
              </w:rPr>
              <w:t>основана</w:t>
            </w:r>
            <w:r>
              <w:rPr>
                <w:spacing w:val="1"/>
                <w:sz w:val="24"/>
              </w:rPr>
              <w:t xml:space="preserve"> </w:t>
            </w:r>
            <w:r>
              <w:rPr>
                <w:sz w:val="24"/>
              </w:rPr>
              <w:t>на</w:t>
            </w:r>
            <w:r>
              <w:rPr>
                <w:spacing w:val="1"/>
                <w:sz w:val="24"/>
              </w:rPr>
              <w:t xml:space="preserve"> </w:t>
            </w:r>
            <w:r>
              <w:rPr>
                <w:sz w:val="24"/>
              </w:rPr>
              <w:t>сложном</w:t>
            </w:r>
            <w:r>
              <w:rPr>
                <w:spacing w:val="-57"/>
                <w:sz w:val="24"/>
              </w:rPr>
              <w:t xml:space="preserve"> </w:t>
            </w:r>
            <w:r>
              <w:rPr>
                <w:sz w:val="24"/>
              </w:rPr>
              <w:t>соединении</w:t>
            </w:r>
            <w:r>
              <w:rPr>
                <w:spacing w:val="-2"/>
                <w:sz w:val="24"/>
              </w:rPr>
              <w:t xml:space="preserve"> </w:t>
            </w:r>
            <w:r>
              <w:rPr>
                <w:sz w:val="24"/>
              </w:rPr>
              <w:t>актов</w:t>
            </w:r>
            <w:r>
              <w:rPr>
                <w:spacing w:val="-3"/>
                <w:sz w:val="24"/>
              </w:rPr>
              <w:t xml:space="preserve"> </w:t>
            </w:r>
            <w:r>
              <w:rPr>
                <w:sz w:val="24"/>
              </w:rPr>
              <w:t>анализа</w:t>
            </w:r>
            <w:r>
              <w:rPr>
                <w:spacing w:val="1"/>
                <w:sz w:val="24"/>
              </w:rPr>
              <w:t xml:space="preserve"> </w:t>
            </w:r>
            <w:r>
              <w:rPr>
                <w:sz w:val="24"/>
              </w:rPr>
              <w:t>и</w:t>
            </w:r>
            <w:r>
              <w:rPr>
                <w:spacing w:val="-2"/>
                <w:sz w:val="24"/>
              </w:rPr>
              <w:t xml:space="preserve"> </w:t>
            </w:r>
            <w:r>
              <w:rPr>
                <w:sz w:val="24"/>
              </w:rPr>
              <w:t>синтеза.</w:t>
            </w:r>
          </w:p>
          <w:p w:rsidR="00311D77" w:rsidRDefault="0074782E">
            <w:pPr>
              <w:pStyle w:val="TableParagraph"/>
              <w:tabs>
                <w:tab w:val="left" w:pos="2647"/>
                <w:tab w:val="left" w:pos="3714"/>
              </w:tabs>
              <w:ind w:left="107" w:right="96"/>
              <w:jc w:val="both"/>
              <w:rPr>
                <w:sz w:val="24"/>
              </w:rPr>
            </w:pPr>
            <w:r>
              <w:rPr>
                <w:sz w:val="24"/>
              </w:rPr>
              <w:t>В</w:t>
            </w:r>
            <w:r>
              <w:rPr>
                <w:spacing w:val="1"/>
                <w:sz w:val="24"/>
              </w:rPr>
              <w:t xml:space="preserve"> </w:t>
            </w:r>
            <w:r>
              <w:rPr>
                <w:sz w:val="24"/>
              </w:rPr>
              <w:t>классификации</w:t>
            </w:r>
            <w:r>
              <w:rPr>
                <w:spacing w:val="1"/>
                <w:sz w:val="24"/>
              </w:rPr>
              <w:t xml:space="preserve"> </w:t>
            </w:r>
            <w:r>
              <w:rPr>
                <w:sz w:val="24"/>
              </w:rPr>
              <w:t>реализуются</w:t>
            </w:r>
            <w:r>
              <w:rPr>
                <w:spacing w:val="1"/>
                <w:sz w:val="24"/>
              </w:rPr>
              <w:t xml:space="preserve"> </w:t>
            </w:r>
            <w:r>
              <w:rPr>
                <w:sz w:val="24"/>
              </w:rPr>
              <w:t>также</w:t>
            </w:r>
            <w:r>
              <w:rPr>
                <w:spacing w:val="1"/>
                <w:sz w:val="24"/>
              </w:rPr>
              <w:t xml:space="preserve"> </w:t>
            </w:r>
            <w:r>
              <w:rPr>
                <w:sz w:val="24"/>
              </w:rPr>
              <w:t>и</w:t>
            </w:r>
            <w:r>
              <w:rPr>
                <w:spacing w:val="1"/>
                <w:sz w:val="24"/>
              </w:rPr>
              <w:t xml:space="preserve"> </w:t>
            </w:r>
            <w:r>
              <w:rPr>
                <w:sz w:val="24"/>
              </w:rPr>
              <w:t>возможности</w:t>
            </w:r>
            <w:r>
              <w:rPr>
                <w:spacing w:val="1"/>
                <w:sz w:val="24"/>
              </w:rPr>
              <w:t xml:space="preserve"> </w:t>
            </w:r>
            <w:r>
              <w:rPr>
                <w:sz w:val="24"/>
              </w:rPr>
              <w:t>сравнения-различения</w:t>
            </w:r>
            <w:r>
              <w:rPr>
                <w:spacing w:val="1"/>
                <w:sz w:val="24"/>
              </w:rPr>
              <w:t xml:space="preserve"> </w:t>
            </w:r>
            <w:r>
              <w:rPr>
                <w:sz w:val="24"/>
              </w:rPr>
              <w:t>и</w:t>
            </w:r>
            <w:r>
              <w:rPr>
                <w:spacing w:val="1"/>
                <w:sz w:val="24"/>
              </w:rPr>
              <w:t xml:space="preserve"> </w:t>
            </w:r>
            <w:r>
              <w:rPr>
                <w:sz w:val="24"/>
              </w:rPr>
              <w:t>точного</w:t>
            </w:r>
            <w:r>
              <w:rPr>
                <w:spacing w:val="1"/>
                <w:sz w:val="24"/>
              </w:rPr>
              <w:t xml:space="preserve"> </w:t>
            </w:r>
            <w:r>
              <w:rPr>
                <w:sz w:val="24"/>
              </w:rPr>
              <w:t>дифференцирования</w:t>
            </w:r>
            <w:r>
              <w:rPr>
                <w:spacing w:val="1"/>
                <w:sz w:val="24"/>
              </w:rPr>
              <w:t xml:space="preserve"> </w:t>
            </w:r>
            <w:r>
              <w:rPr>
                <w:sz w:val="24"/>
              </w:rPr>
              <w:t>исследуемых</w:t>
            </w:r>
            <w:r>
              <w:rPr>
                <w:spacing w:val="1"/>
                <w:sz w:val="24"/>
              </w:rPr>
              <w:t xml:space="preserve"> </w:t>
            </w:r>
            <w:r>
              <w:rPr>
                <w:sz w:val="24"/>
              </w:rPr>
              <w:t>объектов.</w:t>
            </w:r>
            <w:r>
              <w:rPr>
                <w:spacing w:val="1"/>
                <w:sz w:val="24"/>
              </w:rPr>
              <w:t xml:space="preserve"> </w:t>
            </w:r>
            <w:r>
              <w:rPr>
                <w:sz w:val="24"/>
              </w:rPr>
              <w:t>Именно</w:t>
            </w:r>
            <w:r>
              <w:rPr>
                <w:spacing w:val="1"/>
                <w:sz w:val="24"/>
              </w:rPr>
              <w:t xml:space="preserve"> </w:t>
            </w:r>
            <w:r>
              <w:rPr>
                <w:sz w:val="24"/>
              </w:rPr>
              <w:t>это</w:t>
            </w:r>
            <w:r>
              <w:rPr>
                <w:spacing w:val="1"/>
                <w:sz w:val="24"/>
              </w:rPr>
              <w:t xml:space="preserve"> </w:t>
            </w:r>
            <w:r>
              <w:rPr>
                <w:sz w:val="24"/>
              </w:rPr>
              <w:t>универсальное</w:t>
            </w:r>
            <w:r>
              <w:rPr>
                <w:spacing w:val="1"/>
                <w:sz w:val="24"/>
              </w:rPr>
              <w:t xml:space="preserve"> </w:t>
            </w:r>
            <w:r>
              <w:rPr>
                <w:sz w:val="24"/>
              </w:rPr>
              <w:t>действие</w:t>
            </w:r>
            <w:r>
              <w:rPr>
                <w:spacing w:val="42"/>
                <w:sz w:val="24"/>
              </w:rPr>
              <w:t xml:space="preserve"> </w:t>
            </w:r>
            <w:r>
              <w:rPr>
                <w:sz w:val="24"/>
              </w:rPr>
              <w:t>содействует</w:t>
            </w:r>
            <w:r>
              <w:rPr>
                <w:spacing w:val="40"/>
                <w:sz w:val="24"/>
              </w:rPr>
              <w:t xml:space="preserve"> </w:t>
            </w:r>
            <w:r>
              <w:rPr>
                <w:sz w:val="24"/>
              </w:rPr>
              <w:t>установлению</w:t>
            </w:r>
            <w:r>
              <w:rPr>
                <w:spacing w:val="43"/>
                <w:sz w:val="24"/>
              </w:rPr>
              <w:t xml:space="preserve"> </w:t>
            </w:r>
            <w:r>
              <w:rPr>
                <w:sz w:val="24"/>
              </w:rPr>
              <w:t>связей</w:t>
            </w:r>
            <w:r>
              <w:rPr>
                <w:spacing w:val="-58"/>
                <w:sz w:val="24"/>
              </w:rPr>
              <w:t xml:space="preserve"> </w:t>
            </w:r>
            <w:r>
              <w:rPr>
                <w:sz w:val="24"/>
              </w:rPr>
              <w:t>и</w:t>
            </w:r>
            <w:r>
              <w:rPr>
                <w:spacing w:val="1"/>
                <w:sz w:val="24"/>
              </w:rPr>
              <w:t xml:space="preserve"> </w:t>
            </w:r>
            <w:r>
              <w:rPr>
                <w:sz w:val="24"/>
              </w:rPr>
              <w:t>зависимостей,</w:t>
            </w:r>
            <w:r>
              <w:rPr>
                <w:spacing w:val="1"/>
                <w:sz w:val="24"/>
              </w:rPr>
              <w:t xml:space="preserve"> </w:t>
            </w:r>
            <w:r>
              <w:rPr>
                <w:sz w:val="24"/>
              </w:rPr>
              <w:t>лежащих</w:t>
            </w:r>
            <w:r>
              <w:rPr>
                <w:spacing w:val="1"/>
                <w:sz w:val="24"/>
              </w:rPr>
              <w:t xml:space="preserve"> </w:t>
            </w:r>
            <w:r>
              <w:rPr>
                <w:sz w:val="24"/>
              </w:rPr>
              <w:t>в</w:t>
            </w:r>
            <w:r>
              <w:rPr>
                <w:spacing w:val="1"/>
                <w:sz w:val="24"/>
              </w:rPr>
              <w:t xml:space="preserve"> </w:t>
            </w:r>
            <w:r>
              <w:rPr>
                <w:sz w:val="24"/>
              </w:rPr>
              <w:t>основе</w:t>
            </w:r>
            <w:r>
              <w:rPr>
                <w:spacing w:val="1"/>
                <w:sz w:val="24"/>
              </w:rPr>
              <w:t xml:space="preserve"> </w:t>
            </w:r>
            <w:r>
              <w:rPr>
                <w:sz w:val="24"/>
              </w:rPr>
              <w:t>систематизации</w:t>
            </w:r>
            <w:r>
              <w:rPr>
                <w:spacing w:val="1"/>
                <w:sz w:val="24"/>
              </w:rPr>
              <w:t xml:space="preserve"> </w:t>
            </w:r>
            <w:r>
              <w:rPr>
                <w:sz w:val="24"/>
              </w:rPr>
              <w:t>и</w:t>
            </w:r>
            <w:r>
              <w:rPr>
                <w:spacing w:val="1"/>
                <w:sz w:val="24"/>
              </w:rPr>
              <w:t xml:space="preserve"> </w:t>
            </w:r>
            <w:r>
              <w:rPr>
                <w:sz w:val="24"/>
              </w:rPr>
              <w:t>осмысленного</w:t>
            </w:r>
            <w:r>
              <w:rPr>
                <w:spacing w:val="1"/>
                <w:sz w:val="24"/>
              </w:rPr>
              <w:t xml:space="preserve"> </w:t>
            </w:r>
            <w:r>
              <w:rPr>
                <w:sz w:val="24"/>
              </w:rPr>
              <w:t>усвоения</w:t>
            </w:r>
            <w:r>
              <w:rPr>
                <w:spacing w:val="1"/>
                <w:sz w:val="24"/>
              </w:rPr>
              <w:t xml:space="preserve"> </w:t>
            </w:r>
            <w:r>
              <w:rPr>
                <w:sz w:val="24"/>
              </w:rPr>
              <w:t>знаний.</w:t>
            </w:r>
            <w:r>
              <w:rPr>
                <w:spacing w:val="1"/>
                <w:sz w:val="24"/>
              </w:rPr>
              <w:t xml:space="preserve"> </w:t>
            </w:r>
            <w:r>
              <w:rPr>
                <w:sz w:val="24"/>
              </w:rPr>
              <w:t>Одновременно</w:t>
            </w:r>
            <w:r>
              <w:rPr>
                <w:spacing w:val="1"/>
                <w:sz w:val="24"/>
              </w:rPr>
              <w:t xml:space="preserve"> </w:t>
            </w:r>
            <w:r>
              <w:rPr>
                <w:sz w:val="24"/>
              </w:rPr>
              <w:t>активизируется</w:t>
            </w:r>
            <w:r>
              <w:rPr>
                <w:spacing w:val="1"/>
                <w:sz w:val="24"/>
              </w:rPr>
              <w:t xml:space="preserve"> </w:t>
            </w:r>
            <w:r>
              <w:rPr>
                <w:sz w:val="24"/>
              </w:rPr>
              <w:t>и</w:t>
            </w:r>
            <w:r>
              <w:rPr>
                <w:spacing w:val="-57"/>
                <w:sz w:val="24"/>
              </w:rPr>
              <w:t xml:space="preserve"> </w:t>
            </w:r>
            <w:r>
              <w:rPr>
                <w:sz w:val="24"/>
              </w:rPr>
              <w:t>внимание</w:t>
            </w:r>
            <w:r>
              <w:rPr>
                <w:spacing w:val="1"/>
                <w:sz w:val="24"/>
              </w:rPr>
              <w:t xml:space="preserve"> </w:t>
            </w:r>
            <w:r>
              <w:rPr>
                <w:sz w:val="24"/>
              </w:rPr>
              <w:t>-</w:t>
            </w:r>
            <w:r>
              <w:rPr>
                <w:spacing w:val="1"/>
                <w:sz w:val="24"/>
              </w:rPr>
              <w:t xml:space="preserve"> </w:t>
            </w:r>
            <w:r>
              <w:rPr>
                <w:sz w:val="24"/>
              </w:rPr>
              <w:t>в</w:t>
            </w:r>
            <w:r>
              <w:rPr>
                <w:spacing w:val="1"/>
                <w:sz w:val="24"/>
              </w:rPr>
              <w:t xml:space="preserve"> </w:t>
            </w:r>
            <w:r>
              <w:rPr>
                <w:sz w:val="24"/>
              </w:rPr>
              <w:t>связи</w:t>
            </w:r>
            <w:r>
              <w:rPr>
                <w:spacing w:val="1"/>
                <w:sz w:val="24"/>
              </w:rPr>
              <w:t xml:space="preserve"> </w:t>
            </w:r>
            <w:r>
              <w:rPr>
                <w:sz w:val="24"/>
              </w:rPr>
              <w:t>с</w:t>
            </w:r>
            <w:r>
              <w:rPr>
                <w:spacing w:val="1"/>
                <w:sz w:val="24"/>
              </w:rPr>
              <w:t xml:space="preserve"> </w:t>
            </w:r>
            <w:r>
              <w:rPr>
                <w:sz w:val="24"/>
              </w:rPr>
              <w:t>необходимостью</w:t>
            </w:r>
            <w:r>
              <w:rPr>
                <w:spacing w:val="1"/>
                <w:sz w:val="24"/>
              </w:rPr>
              <w:t xml:space="preserve"> </w:t>
            </w:r>
            <w:r>
              <w:rPr>
                <w:sz w:val="24"/>
              </w:rPr>
              <w:t>сосредоточиться</w:t>
            </w:r>
            <w:r>
              <w:rPr>
                <w:sz w:val="24"/>
              </w:rPr>
              <w:tab/>
              <w:t>на</w:t>
            </w:r>
            <w:r>
              <w:rPr>
                <w:sz w:val="24"/>
              </w:rPr>
              <w:tab/>
            </w:r>
            <w:r>
              <w:rPr>
                <w:spacing w:val="-1"/>
                <w:sz w:val="24"/>
              </w:rPr>
              <w:t>принципе</w:t>
            </w:r>
            <w:r>
              <w:rPr>
                <w:spacing w:val="-58"/>
                <w:sz w:val="24"/>
              </w:rPr>
              <w:t xml:space="preserve"> </w:t>
            </w:r>
            <w:r>
              <w:rPr>
                <w:sz w:val="24"/>
              </w:rPr>
              <w:t>классификации</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выполнения</w:t>
            </w:r>
            <w:r>
              <w:rPr>
                <w:spacing w:val="1"/>
                <w:sz w:val="24"/>
              </w:rPr>
              <w:t xml:space="preserve"> </w:t>
            </w:r>
            <w:r>
              <w:rPr>
                <w:sz w:val="24"/>
              </w:rPr>
              <w:t>всего</w:t>
            </w:r>
            <w:r>
              <w:rPr>
                <w:spacing w:val="1"/>
                <w:sz w:val="24"/>
              </w:rPr>
              <w:t xml:space="preserve"> </w:t>
            </w:r>
            <w:r>
              <w:rPr>
                <w:sz w:val="24"/>
              </w:rPr>
              <w:t>задания.</w:t>
            </w:r>
          </w:p>
          <w:p w:rsidR="00311D77" w:rsidRDefault="0074782E">
            <w:pPr>
              <w:pStyle w:val="TableParagraph"/>
              <w:ind w:left="107" w:right="97"/>
              <w:jc w:val="both"/>
              <w:rPr>
                <w:sz w:val="24"/>
              </w:rPr>
            </w:pPr>
            <w:r>
              <w:rPr>
                <w:sz w:val="24"/>
              </w:rPr>
              <w:t>Задания,</w:t>
            </w:r>
            <w:r>
              <w:rPr>
                <w:spacing w:val="1"/>
                <w:sz w:val="24"/>
              </w:rPr>
              <w:t xml:space="preserve"> </w:t>
            </w:r>
            <w:r>
              <w:rPr>
                <w:sz w:val="24"/>
              </w:rPr>
              <w:t>в</w:t>
            </w:r>
            <w:r>
              <w:rPr>
                <w:spacing w:val="1"/>
                <w:sz w:val="24"/>
              </w:rPr>
              <w:t xml:space="preserve"> </w:t>
            </w:r>
            <w:r>
              <w:rPr>
                <w:sz w:val="24"/>
              </w:rPr>
              <w:t>которых</w:t>
            </w:r>
            <w:r>
              <w:rPr>
                <w:spacing w:val="1"/>
                <w:sz w:val="24"/>
              </w:rPr>
              <w:t xml:space="preserve"> </w:t>
            </w:r>
            <w:r>
              <w:rPr>
                <w:sz w:val="24"/>
              </w:rPr>
              <w:t>обучающиеся</w:t>
            </w:r>
            <w:r>
              <w:rPr>
                <w:spacing w:val="1"/>
                <w:sz w:val="24"/>
              </w:rPr>
              <w:t xml:space="preserve"> </w:t>
            </w:r>
            <w:r>
              <w:rPr>
                <w:sz w:val="24"/>
              </w:rPr>
              <w:t>классифицируют</w:t>
            </w:r>
            <w:r>
              <w:rPr>
                <w:spacing w:val="-2"/>
                <w:sz w:val="24"/>
              </w:rPr>
              <w:t xml:space="preserve"> </w:t>
            </w:r>
            <w:r>
              <w:rPr>
                <w:sz w:val="24"/>
              </w:rPr>
              <w:t>объекты:</w:t>
            </w:r>
          </w:p>
          <w:p w:rsidR="00311D77" w:rsidRDefault="0074782E">
            <w:pPr>
              <w:pStyle w:val="TableParagraph"/>
              <w:numPr>
                <w:ilvl w:val="0"/>
                <w:numId w:val="99"/>
              </w:numPr>
              <w:tabs>
                <w:tab w:val="left" w:pos="456"/>
              </w:tabs>
              <w:ind w:right="99" w:firstLine="0"/>
              <w:jc w:val="both"/>
              <w:rPr>
                <w:sz w:val="24"/>
              </w:rPr>
            </w:pPr>
            <w:r>
              <w:rPr>
                <w:sz w:val="24"/>
              </w:rPr>
              <w:t>по</w:t>
            </w:r>
            <w:r>
              <w:rPr>
                <w:spacing w:val="1"/>
                <w:sz w:val="24"/>
              </w:rPr>
              <w:t xml:space="preserve"> </w:t>
            </w:r>
            <w:r>
              <w:rPr>
                <w:sz w:val="24"/>
              </w:rPr>
              <w:t>одному</w:t>
            </w:r>
            <w:r>
              <w:rPr>
                <w:spacing w:val="1"/>
                <w:sz w:val="24"/>
              </w:rPr>
              <w:t xml:space="preserve"> </w:t>
            </w:r>
            <w:r>
              <w:rPr>
                <w:sz w:val="24"/>
              </w:rPr>
              <w:t>(нескольким)</w:t>
            </w:r>
            <w:r>
              <w:rPr>
                <w:spacing w:val="1"/>
                <w:sz w:val="24"/>
              </w:rPr>
              <w:t xml:space="preserve"> </w:t>
            </w:r>
            <w:r>
              <w:rPr>
                <w:sz w:val="24"/>
              </w:rPr>
              <w:t>заданному</w:t>
            </w:r>
            <w:r>
              <w:rPr>
                <w:spacing w:val="1"/>
                <w:sz w:val="24"/>
              </w:rPr>
              <w:t xml:space="preserve"> </w:t>
            </w:r>
            <w:r>
              <w:rPr>
                <w:sz w:val="24"/>
              </w:rPr>
              <w:t>признаку;</w:t>
            </w:r>
          </w:p>
          <w:p w:rsidR="00311D77" w:rsidRDefault="0074782E">
            <w:pPr>
              <w:pStyle w:val="TableParagraph"/>
              <w:numPr>
                <w:ilvl w:val="0"/>
                <w:numId w:val="99"/>
              </w:numPr>
              <w:tabs>
                <w:tab w:val="left" w:pos="500"/>
              </w:tabs>
              <w:ind w:right="94" w:firstLine="0"/>
              <w:jc w:val="both"/>
              <w:rPr>
                <w:sz w:val="24"/>
              </w:rPr>
            </w:pPr>
            <w:r>
              <w:rPr>
                <w:sz w:val="24"/>
              </w:rPr>
              <w:t>по</w:t>
            </w:r>
            <w:r>
              <w:rPr>
                <w:spacing w:val="1"/>
                <w:sz w:val="24"/>
              </w:rPr>
              <w:t xml:space="preserve"> </w:t>
            </w:r>
            <w:r>
              <w:rPr>
                <w:sz w:val="24"/>
              </w:rPr>
              <w:t>заданному</w:t>
            </w:r>
            <w:r>
              <w:rPr>
                <w:spacing w:val="1"/>
                <w:sz w:val="24"/>
              </w:rPr>
              <w:t xml:space="preserve"> </w:t>
            </w:r>
            <w:r>
              <w:rPr>
                <w:sz w:val="24"/>
              </w:rPr>
              <w:t>признаку,</w:t>
            </w:r>
            <w:r>
              <w:rPr>
                <w:spacing w:val="1"/>
                <w:sz w:val="24"/>
              </w:rPr>
              <w:t xml:space="preserve"> </w:t>
            </w:r>
            <w:r>
              <w:rPr>
                <w:sz w:val="24"/>
              </w:rPr>
              <w:t>но</w:t>
            </w:r>
            <w:r>
              <w:rPr>
                <w:spacing w:val="1"/>
                <w:sz w:val="24"/>
              </w:rPr>
              <w:t xml:space="preserve"> </w:t>
            </w:r>
            <w:r>
              <w:rPr>
                <w:sz w:val="24"/>
              </w:rPr>
              <w:t>при</w:t>
            </w:r>
            <w:r>
              <w:rPr>
                <w:spacing w:val="-57"/>
                <w:sz w:val="24"/>
              </w:rPr>
              <w:t xml:space="preserve"> </w:t>
            </w:r>
            <w:r>
              <w:rPr>
                <w:sz w:val="24"/>
              </w:rPr>
              <w:t>выполнении</w:t>
            </w:r>
            <w:r>
              <w:rPr>
                <w:spacing w:val="1"/>
                <w:sz w:val="24"/>
              </w:rPr>
              <w:t xml:space="preserve"> </w:t>
            </w:r>
            <w:r>
              <w:rPr>
                <w:sz w:val="24"/>
              </w:rPr>
              <w:t>классификации</w:t>
            </w:r>
            <w:r>
              <w:rPr>
                <w:spacing w:val="1"/>
                <w:sz w:val="24"/>
              </w:rPr>
              <w:t xml:space="preserve"> </w:t>
            </w:r>
            <w:r>
              <w:rPr>
                <w:sz w:val="24"/>
              </w:rPr>
              <w:t>ребенок</w:t>
            </w:r>
            <w:r>
              <w:rPr>
                <w:spacing w:val="1"/>
                <w:sz w:val="24"/>
              </w:rPr>
              <w:t xml:space="preserve"> </w:t>
            </w:r>
            <w:r>
              <w:rPr>
                <w:sz w:val="24"/>
              </w:rPr>
              <w:t>самостоятельно</w:t>
            </w:r>
            <w:r>
              <w:rPr>
                <w:spacing w:val="1"/>
                <w:sz w:val="24"/>
              </w:rPr>
              <w:t xml:space="preserve"> </w:t>
            </w:r>
            <w:r>
              <w:rPr>
                <w:sz w:val="24"/>
              </w:rPr>
              <w:t>актуализирует</w:t>
            </w:r>
            <w:r>
              <w:rPr>
                <w:spacing w:val="1"/>
                <w:sz w:val="24"/>
              </w:rPr>
              <w:t xml:space="preserve"> </w:t>
            </w:r>
            <w:r>
              <w:rPr>
                <w:sz w:val="24"/>
              </w:rPr>
              <w:t>другие,</w:t>
            </w:r>
            <w:r>
              <w:rPr>
                <w:spacing w:val="-57"/>
                <w:sz w:val="24"/>
              </w:rPr>
              <w:t xml:space="preserve"> </w:t>
            </w:r>
            <w:r>
              <w:rPr>
                <w:sz w:val="24"/>
              </w:rPr>
              <w:t>незаданные признаки;</w:t>
            </w:r>
          </w:p>
          <w:p w:rsidR="00311D77" w:rsidRDefault="0074782E">
            <w:pPr>
              <w:pStyle w:val="TableParagraph"/>
              <w:numPr>
                <w:ilvl w:val="0"/>
                <w:numId w:val="99"/>
              </w:numPr>
              <w:tabs>
                <w:tab w:val="left" w:pos="260"/>
              </w:tabs>
              <w:ind w:right="98" w:firstLine="0"/>
              <w:jc w:val="both"/>
              <w:rPr>
                <w:sz w:val="24"/>
              </w:rPr>
            </w:pPr>
            <w:r>
              <w:rPr>
                <w:sz w:val="24"/>
              </w:rPr>
              <w:t>по самостоятельно найденному признаку с</w:t>
            </w:r>
            <w:r>
              <w:rPr>
                <w:spacing w:val="-57"/>
                <w:sz w:val="24"/>
              </w:rPr>
              <w:t xml:space="preserve"> </w:t>
            </w:r>
            <w:r>
              <w:rPr>
                <w:sz w:val="24"/>
              </w:rPr>
              <w:t>одним</w:t>
            </w:r>
            <w:r>
              <w:rPr>
                <w:spacing w:val="1"/>
                <w:sz w:val="24"/>
              </w:rPr>
              <w:t xml:space="preserve"> </w:t>
            </w:r>
            <w:r>
              <w:rPr>
                <w:sz w:val="24"/>
              </w:rPr>
              <w:t>(несколькими)</w:t>
            </w:r>
            <w:r>
              <w:rPr>
                <w:spacing w:val="1"/>
                <w:sz w:val="24"/>
              </w:rPr>
              <w:t xml:space="preserve"> </w:t>
            </w:r>
            <w:r>
              <w:rPr>
                <w:sz w:val="24"/>
              </w:rPr>
              <w:t>количественным</w:t>
            </w:r>
            <w:r>
              <w:rPr>
                <w:spacing w:val="-57"/>
                <w:sz w:val="24"/>
              </w:rPr>
              <w:t xml:space="preserve"> </w:t>
            </w:r>
            <w:r>
              <w:rPr>
                <w:sz w:val="24"/>
              </w:rPr>
              <w:t>указанием;</w:t>
            </w:r>
          </w:p>
          <w:p w:rsidR="00311D77" w:rsidRDefault="0074782E">
            <w:pPr>
              <w:pStyle w:val="TableParagraph"/>
              <w:numPr>
                <w:ilvl w:val="0"/>
                <w:numId w:val="99"/>
              </w:numPr>
              <w:tabs>
                <w:tab w:val="left" w:pos="320"/>
              </w:tabs>
              <w:ind w:right="99" w:firstLine="0"/>
              <w:jc w:val="both"/>
              <w:rPr>
                <w:sz w:val="24"/>
              </w:rPr>
            </w:pPr>
            <w:r>
              <w:rPr>
                <w:sz w:val="24"/>
              </w:rPr>
              <w:t>по</w:t>
            </w:r>
            <w:r>
              <w:rPr>
                <w:spacing w:val="1"/>
                <w:sz w:val="24"/>
              </w:rPr>
              <w:t xml:space="preserve"> </w:t>
            </w:r>
            <w:r>
              <w:rPr>
                <w:sz w:val="24"/>
              </w:rPr>
              <w:t>одному</w:t>
            </w:r>
            <w:r>
              <w:rPr>
                <w:spacing w:val="1"/>
                <w:sz w:val="24"/>
              </w:rPr>
              <w:t xml:space="preserve"> </w:t>
            </w:r>
            <w:r>
              <w:rPr>
                <w:sz w:val="24"/>
              </w:rPr>
              <w:t>(нескольким)</w:t>
            </w:r>
            <w:r>
              <w:rPr>
                <w:spacing w:val="1"/>
                <w:sz w:val="24"/>
              </w:rPr>
              <w:t xml:space="preserve"> </w:t>
            </w:r>
            <w:r>
              <w:rPr>
                <w:sz w:val="24"/>
              </w:rPr>
              <w:t>самостоятельно</w:t>
            </w:r>
            <w:r>
              <w:rPr>
                <w:spacing w:val="-57"/>
                <w:sz w:val="24"/>
              </w:rPr>
              <w:t xml:space="preserve"> </w:t>
            </w:r>
            <w:r>
              <w:rPr>
                <w:sz w:val="24"/>
              </w:rPr>
              <w:t>найденному</w:t>
            </w:r>
            <w:r>
              <w:rPr>
                <w:spacing w:val="1"/>
                <w:sz w:val="24"/>
              </w:rPr>
              <w:t xml:space="preserve"> </w:t>
            </w:r>
            <w:r>
              <w:rPr>
                <w:sz w:val="24"/>
              </w:rPr>
              <w:t>признаку</w:t>
            </w:r>
            <w:r>
              <w:rPr>
                <w:spacing w:val="1"/>
                <w:sz w:val="24"/>
              </w:rPr>
              <w:t xml:space="preserve"> </w:t>
            </w:r>
            <w:r>
              <w:rPr>
                <w:sz w:val="24"/>
              </w:rPr>
              <w:t>без</w:t>
            </w:r>
            <w:r>
              <w:rPr>
                <w:spacing w:val="1"/>
                <w:sz w:val="24"/>
              </w:rPr>
              <w:t xml:space="preserve"> </w:t>
            </w:r>
            <w:r>
              <w:rPr>
                <w:sz w:val="24"/>
              </w:rPr>
              <w:t>дополнительных</w:t>
            </w:r>
            <w:r>
              <w:rPr>
                <w:spacing w:val="-57"/>
                <w:sz w:val="24"/>
              </w:rPr>
              <w:t xml:space="preserve"> </w:t>
            </w:r>
            <w:r>
              <w:rPr>
                <w:sz w:val="24"/>
              </w:rPr>
              <w:t>указаний.</w:t>
            </w:r>
          </w:p>
          <w:p w:rsidR="00311D77" w:rsidRDefault="0074782E">
            <w:pPr>
              <w:pStyle w:val="TableParagraph"/>
              <w:ind w:left="107" w:right="95"/>
              <w:jc w:val="both"/>
              <w:rPr>
                <w:sz w:val="24"/>
              </w:rPr>
            </w:pPr>
            <w:r>
              <w:rPr>
                <w:sz w:val="24"/>
              </w:rPr>
              <w:t>На</w:t>
            </w:r>
            <w:r>
              <w:rPr>
                <w:spacing w:val="1"/>
                <w:sz w:val="24"/>
              </w:rPr>
              <w:t xml:space="preserve"> </w:t>
            </w:r>
            <w:r>
              <w:rPr>
                <w:sz w:val="24"/>
              </w:rPr>
              <w:t>основе</w:t>
            </w:r>
            <w:r>
              <w:rPr>
                <w:spacing w:val="1"/>
                <w:sz w:val="24"/>
              </w:rPr>
              <w:t xml:space="preserve"> </w:t>
            </w:r>
            <w:r>
              <w:rPr>
                <w:sz w:val="24"/>
              </w:rPr>
              <w:t>универсального</w:t>
            </w:r>
            <w:r>
              <w:rPr>
                <w:spacing w:val="1"/>
                <w:sz w:val="24"/>
              </w:rPr>
              <w:t xml:space="preserve"> </w:t>
            </w:r>
            <w:r>
              <w:rPr>
                <w:sz w:val="24"/>
              </w:rPr>
              <w:t>умения</w:t>
            </w:r>
            <w:r>
              <w:rPr>
                <w:spacing w:val="1"/>
                <w:sz w:val="24"/>
              </w:rPr>
              <w:t xml:space="preserve"> </w:t>
            </w:r>
            <w:r>
              <w:rPr>
                <w:sz w:val="24"/>
              </w:rPr>
              <w:t>обобщения</w:t>
            </w:r>
            <w:r>
              <w:rPr>
                <w:spacing w:val="1"/>
                <w:sz w:val="24"/>
              </w:rPr>
              <w:t xml:space="preserve"> </w:t>
            </w:r>
            <w:r>
              <w:rPr>
                <w:sz w:val="24"/>
              </w:rPr>
              <w:t>формируется</w:t>
            </w:r>
            <w:r>
              <w:rPr>
                <w:spacing w:val="1"/>
                <w:sz w:val="24"/>
              </w:rPr>
              <w:t xml:space="preserve"> </w:t>
            </w:r>
            <w:r>
              <w:rPr>
                <w:sz w:val="24"/>
              </w:rPr>
              <w:t>и</w:t>
            </w:r>
            <w:r>
              <w:rPr>
                <w:spacing w:val="1"/>
                <w:sz w:val="24"/>
              </w:rPr>
              <w:t xml:space="preserve"> </w:t>
            </w:r>
            <w:r>
              <w:rPr>
                <w:sz w:val="24"/>
              </w:rPr>
              <w:t>оттачивается</w:t>
            </w:r>
            <w:r>
              <w:rPr>
                <w:spacing w:val="1"/>
                <w:sz w:val="24"/>
              </w:rPr>
              <w:t xml:space="preserve"> </w:t>
            </w:r>
            <w:r>
              <w:rPr>
                <w:sz w:val="24"/>
              </w:rPr>
              <w:t>полноценная структура понятийных знаний.</w:t>
            </w:r>
            <w:r>
              <w:rPr>
                <w:spacing w:val="-57"/>
                <w:sz w:val="24"/>
              </w:rPr>
              <w:t xml:space="preserve"> </w:t>
            </w:r>
            <w:r>
              <w:rPr>
                <w:sz w:val="24"/>
              </w:rPr>
              <w:t>Одна</w:t>
            </w:r>
            <w:r>
              <w:rPr>
                <w:spacing w:val="1"/>
                <w:sz w:val="24"/>
              </w:rPr>
              <w:t xml:space="preserve"> </w:t>
            </w:r>
            <w:r>
              <w:rPr>
                <w:sz w:val="24"/>
              </w:rPr>
              <w:t>из</w:t>
            </w:r>
            <w:r>
              <w:rPr>
                <w:spacing w:val="1"/>
                <w:sz w:val="24"/>
              </w:rPr>
              <w:t xml:space="preserve"> </w:t>
            </w:r>
            <w:r>
              <w:rPr>
                <w:sz w:val="24"/>
              </w:rPr>
              <w:t>центральных</w:t>
            </w:r>
            <w:r>
              <w:rPr>
                <w:spacing w:val="1"/>
                <w:sz w:val="24"/>
              </w:rPr>
              <w:t xml:space="preserve"> </w:t>
            </w:r>
            <w:r>
              <w:rPr>
                <w:sz w:val="24"/>
              </w:rPr>
              <w:t>задач</w:t>
            </w:r>
            <w:r>
              <w:rPr>
                <w:spacing w:val="1"/>
                <w:sz w:val="24"/>
              </w:rPr>
              <w:t xml:space="preserve"> </w:t>
            </w:r>
            <w:r>
              <w:rPr>
                <w:sz w:val="24"/>
              </w:rPr>
              <w:t>обучения</w:t>
            </w:r>
            <w:r>
              <w:rPr>
                <w:spacing w:val="1"/>
                <w:sz w:val="24"/>
              </w:rPr>
              <w:t xml:space="preserve"> </w:t>
            </w:r>
            <w:r>
              <w:rPr>
                <w:sz w:val="24"/>
              </w:rPr>
              <w:t>-</w:t>
            </w:r>
            <w:r>
              <w:rPr>
                <w:spacing w:val="-57"/>
                <w:sz w:val="24"/>
              </w:rPr>
              <w:t xml:space="preserve"> </w:t>
            </w:r>
            <w:r>
              <w:rPr>
                <w:sz w:val="24"/>
              </w:rPr>
              <w:t>формирование</w:t>
            </w:r>
            <w:r>
              <w:rPr>
                <w:spacing w:val="1"/>
                <w:sz w:val="24"/>
              </w:rPr>
              <w:t xml:space="preserve"> </w:t>
            </w:r>
            <w:r>
              <w:rPr>
                <w:sz w:val="24"/>
              </w:rPr>
              <w:t>понятий</w:t>
            </w:r>
            <w:r>
              <w:rPr>
                <w:spacing w:val="1"/>
                <w:sz w:val="24"/>
              </w:rPr>
              <w:t xml:space="preserve"> </w:t>
            </w:r>
            <w:r>
              <w:rPr>
                <w:sz w:val="24"/>
              </w:rPr>
              <w:t>-</w:t>
            </w:r>
            <w:r>
              <w:rPr>
                <w:spacing w:val="1"/>
                <w:sz w:val="24"/>
              </w:rPr>
              <w:t xml:space="preserve"> </w:t>
            </w:r>
            <w:r>
              <w:rPr>
                <w:sz w:val="24"/>
              </w:rPr>
              <w:t>во</w:t>
            </w:r>
            <w:r>
              <w:rPr>
                <w:spacing w:val="61"/>
                <w:sz w:val="24"/>
              </w:rPr>
              <w:t xml:space="preserve"> </w:t>
            </w:r>
            <w:r>
              <w:rPr>
                <w:sz w:val="24"/>
              </w:rPr>
              <w:t>всех</w:t>
            </w:r>
            <w:r>
              <w:rPr>
                <w:spacing w:val="-57"/>
                <w:sz w:val="24"/>
              </w:rPr>
              <w:t xml:space="preserve"> </w:t>
            </w:r>
            <w:r>
              <w:rPr>
                <w:sz w:val="24"/>
              </w:rPr>
              <w:t>предметных линиях решается при сочетании</w:t>
            </w:r>
            <w:r>
              <w:rPr>
                <w:spacing w:val="-57"/>
                <w:sz w:val="24"/>
              </w:rPr>
              <w:t xml:space="preserve"> </w:t>
            </w:r>
            <w:r>
              <w:rPr>
                <w:sz w:val="24"/>
              </w:rPr>
              <w:t>в</w:t>
            </w:r>
            <w:r>
              <w:rPr>
                <w:spacing w:val="1"/>
                <w:sz w:val="24"/>
              </w:rPr>
              <w:t xml:space="preserve"> </w:t>
            </w:r>
            <w:r>
              <w:rPr>
                <w:sz w:val="24"/>
              </w:rPr>
              <w:t>обучении</w:t>
            </w:r>
            <w:r>
              <w:rPr>
                <w:spacing w:val="1"/>
                <w:sz w:val="24"/>
              </w:rPr>
              <w:t xml:space="preserve"> </w:t>
            </w:r>
            <w:r>
              <w:rPr>
                <w:sz w:val="24"/>
              </w:rPr>
              <w:t>как</w:t>
            </w:r>
            <w:r>
              <w:rPr>
                <w:spacing w:val="1"/>
                <w:sz w:val="24"/>
              </w:rPr>
              <w:t xml:space="preserve"> </w:t>
            </w:r>
            <w:r>
              <w:rPr>
                <w:sz w:val="24"/>
              </w:rPr>
              <w:t>дедуктивных,</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индуктивных видов обобщения и состоит в</w:t>
            </w:r>
            <w:r>
              <w:rPr>
                <w:spacing w:val="1"/>
                <w:sz w:val="24"/>
              </w:rPr>
              <w:t xml:space="preserve"> </w:t>
            </w:r>
            <w:r>
              <w:rPr>
                <w:sz w:val="24"/>
              </w:rPr>
              <w:t>выработке у детей способности идти как от</w:t>
            </w:r>
            <w:r>
              <w:rPr>
                <w:spacing w:val="1"/>
                <w:sz w:val="24"/>
              </w:rPr>
              <w:t xml:space="preserve"> </w:t>
            </w:r>
            <w:r>
              <w:rPr>
                <w:sz w:val="24"/>
              </w:rPr>
              <w:t>описания</w:t>
            </w:r>
            <w:r>
              <w:rPr>
                <w:spacing w:val="1"/>
                <w:sz w:val="24"/>
              </w:rPr>
              <w:t xml:space="preserve"> </w:t>
            </w:r>
            <w:r>
              <w:rPr>
                <w:sz w:val="24"/>
              </w:rPr>
              <w:t>и</w:t>
            </w:r>
            <w:r>
              <w:rPr>
                <w:spacing w:val="1"/>
                <w:sz w:val="24"/>
              </w:rPr>
              <w:t xml:space="preserve"> </w:t>
            </w:r>
            <w:r>
              <w:rPr>
                <w:sz w:val="24"/>
              </w:rPr>
              <w:t>факта</w:t>
            </w:r>
            <w:r>
              <w:rPr>
                <w:spacing w:val="1"/>
                <w:sz w:val="24"/>
              </w:rPr>
              <w:t xml:space="preserve"> </w:t>
            </w:r>
            <w:r>
              <w:rPr>
                <w:sz w:val="24"/>
              </w:rPr>
              <w:t>к</w:t>
            </w:r>
            <w:r>
              <w:rPr>
                <w:spacing w:val="1"/>
                <w:sz w:val="24"/>
              </w:rPr>
              <w:t xml:space="preserve"> </w:t>
            </w:r>
            <w:r>
              <w:rPr>
                <w:sz w:val="24"/>
              </w:rPr>
              <w:t>обобщению,</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обратном</w:t>
            </w:r>
            <w:r>
              <w:rPr>
                <w:spacing w:val="1"/>
                <w:sz w:val="24"/>
              </w:rPr>
              <w:t xml:space="preserve"> </w:t>
            </w:r>
            <w:r>
              <w:rPr>
                <w:sz w:val="24"/>
              </w:rPr>
              <w:t>направлении.</w:t>
            </w:r>
            <w:r>
              <w:rPr>
                <w:spacing w:val="1"/>
                <w:sz w:val="24"/>
              </w:rPr>
              <w:t xml:space="preserve"> </w:t>
            </w:r>
            <w:r>
              <w:rPr>
                <w:sz w:val="24"/>
              </w:rPr>
              <w:t>Каждому</w:t>
            </w:r>
            <w:r>
              <w:rPr>
                <w:spacing w:val="1"/>
                <w:sz w:val="24"/>
              </w:rPr>
              <w:t xml:space="preserve"> </w:t>
            </w:r>
            <w:r>
              <w:rPr>
                <w:sz w:val="24"/>
              </w:rPr>
              <w:t>этапу</w:t>
            </w:r>
            <w:r>
              <w:rPr>
                <w:spacing w:val="-57"/>
                <w:sz w:val="24"/>
              </w:rPr>
              <w:t xml:space="preserve"> </w:t>
            </w:r>
            <w:r>
              <w:rPr>
                <w:sz w:val="24"/>
              </w:rPr>
              <w:t>обучения</w:t>
            </w:r>
            <w:r>
              <w:rPr>
                <w:spacing w:val="1"/>
                <w:sz w:val="24"/>
              </w:rPr>
              <w:t xml:space="preserve"> </w:t>
            </w:r>
            <w:r>
              <w:rPr>
                <w:sz w:val="24"/>
              </w:rPr>
              <w:t>соответствует</w:t>
            </w:r>
            <w:r>
              <w:rPr>
                <w:spacing w:val="1"/>
                <w:sz w:val="24"/>
              </w:rPr>
              <w:t xml:space="preserve"> </w:t>
            </w:r>
            <w:r>
              <w:rPr>
                <w:sz w:val="24"/>
              </w:rPr>
              <w:t>свой</w:t>
            </w:r>
            <w:r>
              <w:rPr>
                <w:spacing w:val="1"/>
                <w:sz w:val="24"/>
              </w:rPr>
              <w:t xml:space="preserve"> </w:t>
            </w:r>
            <w:r>
              <w:rPr>
                <w:sz w:val="24"/>
              </w:rPr>
              <w:t>уровень</w:t>
            </w:r>
            <w:r>
              <w:rPr>
                <w:spacing w:val="-57"/>
                <w:sz w:val="24"/>
              </w:rPr>
              <w:t xml:space="preserve"> </w:t>
            </w:r>
            <w:r>
              <w:rPr>
                <w:sz w:val="24"/>
              </w:rPr>
              <w:t>обобщения</w:t>
            </w:r>
            <w:r>
              <w:rPr>
                <w:spacing w:val="1"/>
                <w:sz w:val="24"/>
              </w:rPr>
              <w:t xml:space="preserve"> </w:t>
            </w:r>
            <w:r>
              <w:rPr>
                <w:sz w:val="24"/>
              </w:rPr>
              <w:t>тех</w:t>
            </w:r>
            <w:r>
              <w:rPr>
                <w:spacing w:val="1"/>
                <w:sz w:val="24"/>
              </w:rPr>
              <w:t xml:space="preserve"> </w:t>
            </w:r>
            <w:r>
              <w:rPr>
                <w:sz w:val="24"/>
              </w:rPr>
              <w:t>понятий,</w:t>
            </w:r>
            <w:r>
              <w:rPr>
                <w:spacing w:val="1"/>
                <w:sz w:val="24"/>
              </w:rPr>
              <w:t xml:space="preserve"> </w:t>
            </w:r>
            <w:r>
              <w:rPr>
                <w:sz w:val="24"/>
              </w:rPr>
              <w:t>под</w:t>
            </w:r>
            <w:r>
              <w:rPr>
                <w:spacing w:val="1"/>
                <w:sz w:val="24"/>
              </w:rPr>
              <w:t xml:space="preserve"> </w:t>
            </w:r>
            <w:r>
              <w:rPr>
                <w:sz w:val="24"/>
              </w:rPr>
              <w:t>которые</w:t>
            </w:r>
            <w:r>
              <w:rPr>
                <w:spacing w:val="-57"/>
                <w:sz w:val="24"/>
              </w:rPr>
              <w:t xml:space="preserve"> </w:t>
            </w:r>
            <w:r>
              <w:rPr>
                <w:sz w:val="24"/>
              </w:rPr>
              <w:t>подводит</w:t>
            </w:r>
            <w:r>
              <w:rPr>
                <w:spacing w:val="1"/>
                <w:sz w:val="24"/>
              </w:rPr>
              <w:t xml:space="preserve"> </w:t>
            </w:r>
            <w:r>
              <w:rPr>
                <w:sz w:val="24"/>
              </w:rPr>
              <w:t>обучающийся</w:t>
            </w:r>
            <w:r>
              <w:rPr>
                <w:spacing w:val="1"/>
                <w:sz w:val="24"/>
              </w:rPr>
              <w:t xml:space="preserve"> </w:t>
            </w:r>
            <w:r>
              <w:rPr>
                <w:sz w:val="24"/>
              </w:rPr>
              <w:t>анализируемые</w:t>
            </w:r>
            <w:r>
              <w:rPr>
                <w:spacing w:val="-57"/>
                <w:sz w:val="24"/>
              </w:rPr>
              <w:t xml:space="preserve"> </w:t>
            </w:r>
            <w:r>
              <w:rPr>
                <w:sz w:val="24"/>
              </w:rPr>
              <w:t>объекты,</w:t>
            </w:r>
            <w:r>
              <w:rPr>
                <w:spacing w:val="45"/>
                <w:sz w:val="24"/>
              </w:rPr>
              <w:t xml:space="preserve"> </w:t>
            </w:r>
            <w:r>
              <w:rPr>
                <w:sz w:val="24"/>
              </w:rPr>
              <w:t>относящиеся</w:t>
            </w:r>
            <w:r>
              <w:rPr>
                <w:spacing w:val="47"/>
                <w:sz w:val="24"/>
              </w:rPr>
              <w:t xml:space="preserve"> </w:t>
            </w:r>
            <w:r>
              <w:rPr>
                <w:sz w:val="24"/>
              </w:rPr>
              <w:t>к</w:t>
            </w:r>
            <w:r>
              <w:rPr>
                <w:spacing w:val="45"/>
                <w:sz w:val="24"/>
              </w:rPr>
              <w:t xml:space="preserve"> </w:t>
            </w:r>
            <w:r>
              <w:rPr>
                <w:sz w:val="24"/>
              </w:rPr>
              <w:t>конкретной</w:t>
            </w:r>
          </w:p>
          <w:p w:rsidR="00311D77" w:rsidRDefault="0074782E">
            <w:pPr>
              <w:pStyle w:val="TableParagraph"/>
              <w:spacing w:line="262" w:lineRule="exact"/>
              <w:ind w:left="107"/>
              <w:jc w:val="both"/>
              <w:rPr>
                <w:sz w:val="24"/>
              </w:rPr>
            </w:pPr>
            <w:r>
              <w:rPr>
                <w:sz w:val="24"/>
              </w:rPr>
              <w:t>предметной</w:t>
            </w:r>
            <w:r>
              <w:rPr>
                <w:spacing w:val="-4"/>
                <w:sz w:val="24"/>
              </w:rPr>
              <w:t xml:space="preserve"> </w:t>
            </w:r>
            <w:r>
              <w:rPr>
                <w:sz w:val="24"/>
              </w:rPr>
              <w:t>линии.</w:t>
            </w:r>
          </w:p>
        </w:tc>
        <w:tc>
          <w:tcPr>
            <w:tcW w:w="888" w:type="dxa"/>
          </w:tcPr>
          <w:p w:rsidR="00311D77" w:rsidRDefault="00311D77">
            <w:pPr>
              <w:pStyle w:val="TableParagraph"/>
              <w:rPr>
                <w:sz w:val="24"/>
              </w:rPr>
            </w:pPr>
          </w:p>
        </w:tc>
        <w:tc>
          <w:tcPr>
            <w:tcW w:w="1200" w:type="dxa"/>
          </w:tcPr>
          <w:p w:rsidR="00311D77" w:rsidRDefault="00311D77">
            <w:pPr>
              <w:pStyle w:val="TableParagraph"/>
              <w:rPr>
                <w:sz w:val="24"/>
              </w:rPr>
            </w:pPr>
          </w:p>
        </w:tc>
        <w:tc>
          <w:tcPr>
            <w:tcW w:w="896" w:type="dxa"/>
          </w:tcPr>
          <w:p w:rsidR="00311D77" w:rsidRDefault="00311D77">
            <w:pPr>
              <w:pStyle w:val="TableParagraph"/>
              <w:rPr>
                <w:sz w:val="24"/>
              </w:rPr>
            </w:pPr>
          </w:p>
        </w:tc>
      </w:tr>
    </w:tbl>
    <w:p w:rsidR="00311D77" w:rsidRDefault="00311D77">
      <w:pPr>
        <w:pStyle w:val="a3"/>
        <w:spacing w:before="10"/>
        <w:ind w:left="0" w:firstLine="0"/>
        <w:jc w:val="left"/>
        <w:rPr>
          <w:b/>
          <w:sz w:val="15"/>
        </w:rPr>
      </w:pPr>
    </w:p>
    <w:p w:rsidR="00311D77" w:rsidRDefault="0074782E">
      <w:pPr>
        <w:tabs>
          <w:tab w:val="left" w:pos="2655"/>
          <w:tab w:val="left" w:pos="3130"/>
          <w:tab w:val="left" w:pos="4821"/>
          <w:tab w:val="left" w:pos="6556"/>
          <w:tab w:val="left" w:pos="8515"/>
        </w:tabs>
        <w:spacing w:before="90"/>
        <w:ind w:left="1020"/>
        <w:rPr>
          <w:b/>
          <w:sz w:val="24"/>
        </w:rPr>
      </w:pPr>
      <w:r>
        <w:rPr>
          <w:b/>
          <w:sz w:val="24"/>
        </w:rPr>
        <w:t>Требования</w:t>
      </w:r>
      <w:r>
        <w:rPr>
          <w:b/>
          <w:sz w:val="24"/>
        </w:rPr>
        <w:tab/>
        <w:t>к</w:t>
      </w:r>
      <w:r>
        <w:rPr>
          <w:b/>
          <w:sz w:val="24"/>
        </w:rPr>
        <w:tab/>
        <w:t>результатам</w:t>
      </w:r>
      <w:r>
        <w:rPr>
          <w:b/>
          <w:sz w:val="24"/>
        </w:rPr>
        <w:tab/>
        <w:t>личностных,</w:t>
      </w:r>
      <w:r>
        <w:rPr>
          <w:b/>
          <w:sz w:val="24"/>
        </w:rPr>
        <w:tab/>
        <w:t>регулятивных,</w:t>
      </w:r>
      <w:r>
        <w:rPr>
          <w:b/>
          <w:sz w:val="24"/>
        </w:rPr>
        <w:tab/>
        <w:t>познавательных,</w:t>
      </w:r>
    </w:p>
    <w:p w:rsidR="00311D77" w:rsidRDefault="00311D77">
      <w:pPr>
        <w:rPr>
          <w:sz w:val="24"/>
        </w:rPr>
        <w:sectPr w:rsidR="00311D77">
          <w:pgSz w:w="11910" w:h="16840"/>
          <w:pgMar w:top="1120" w:right="0" w:bottom="1100" w:left="680" w:header="0" w:footer="918" w:gutter="0"/>
          <w:cols w:space="720"/>
        </w:sectPr>
      </w:pPr>
    </w:p>
    <w:p w:rsidR="00311D77" w:rsidRDefault="0074782E">
      <w:pPr>
        <w:pStyle w:val="Heading1"/>
        <w:spacing w:before="76"/>
        <w:ind w:left="1020"/>
        <w:jc w:val="left"/>
      </w:pPr>
      <w:r>
        <w:lastRenderedPageBreak/>
        <w:t>коммуникативных</w:t>
      </w:r>
      <w:r>
        <w:rPr>
          <w:spacing w:val="-4"/>
        </w:rPr>
        <w:t xml:space="preserve"> </w:t>
      </w:r>
      <w:r>
        <w:t>универсальных</w:t>
      </w:r>
      <w:r>
        <w:rPr>
          <w:spacing w:val="-4"/>
        </w:rPr>
        <w:t xml:space="preserve"> </w:t>
      </w:r>
      <w:r>
        <w:t>учебных</w:t>
      </w:r>
      <w:r>
        <w:rPr>
          <w:spacing w:val="-3"/>
        </w:rPr>
        <w:t xml:space="preserve"> </w:t>
      </w:r>
      <w:r>
        <w:t>действий</w:t>
      </w:r>
      <w:r>
        <w:rPr>
          <w:spacing w:val="-3"/>
        </w:rPr>
        <w:t xml:space="preserve"> </w:t>
      </w:r>
      <w:r>
        <w:t>обучающихся.</w:t>
      </w:r>
    </w:p>
    <w:p w:rsidR="00311D77" w:rsidRDefault="00311D77">
      <w:pPr>
        <w:pStyle w:val="a3"/>
        <w:ind w:left="0" w:firstLine="0"/>
        <w:jc w:val="left"/>
        <w:rPr>
          <w:b/>
          <w:sz w:val="20"/>
        </w:rPr>
      </w:pPr>
    </w:p>
    <w:p w:rsidR="00311D77" w:rsidRDefault="00311D77">
      <w:pPr>
        <w:pStyle w:val="a3"/>
        <w:ind w:left="0" w:firstLine="0"/>
        <w:jc w:val="left"/>
        <w:rPr>
          <w:b/>
          <w:sz w:val="20"/>
        </w:rPr>
      </w:pPr>
    </w:p>
    <w:p w:rsidR="00311D77" w:rsidRDefault="00311D77">
      <w:pPr>
        <w:pStyle w:val="a3"/>
        <w:ind w:left="0" w:firstLine="0"/>
        <w:jc w:val="left"/>
        <w:rPr>
          <w:b/>
          <w:sz w:val="20"/>
        </w:rPr>
      </w:pPr>
    </w:p>
    <w:p w:rsidR="00311D77" w:rsidRDefault="00311D77">
      <w:pPr>
        <w:pStyle w:val="a3"/>
        <w:ind w:left="0" w:firstLine="0"/>
        <w:jc w:val="left"/>
        <w:rPr>
          <w:b/>
          <w:sz w:val="20"/>
        </w:rPr>
      </w:pPr>
    </w:p>
    <w:p w:rsidR="00311D77" w:rsidRDefault="00311D77">
      <w:pPr>
        <w:pStyle w:val="a3"/>
        <w:ind w:left="0" w:firstLine="0"/>
        <w:jc w:val="left"/>
        <w:rPr>
          <w:b/>
          <w:sz w:val="20"/>
        </w:rPr>
      </w:pPr>
    </w:p>
    <w:p w:rsidR="00311D77" w:rsidRDefault="00311D77">
      <w:pPr>
        <w:pStyle w:val="a3"/>
        <w:spacing w:before="2"/>
        <w:ind w:left="0" w:firstLine="0"/>
        <w:jc w:val="left"/>
        <w:rPr>
          <w:b/>
          <w:sz w:val="14"/>
        </w:rPr>
      </w:pPr>
    </w:p>
    <w:tbl>
      <w:tblPr>
        <w:tblStyle w:val="TableNormal"/>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5"/>
        <w:gridCol w:w="2833"/>
        <w:gridCol w:w="2268"/>
        <w:gridCol w:w="1872"/>
      </w:tblGrid>
      <w:tr w:rsidR="00311D77">
        <w:trPr>
          <w:trHeight w:val="274"/>
        </w:trPr>
        <w:tc>
          <w:tcPr>
            <w:tcW w:w="2805" w:type="dxa"/>
          </w:tcPr>
          <w:p w:rsidR="00311D77" w:rsidRDefault="0074782E">
            <w:pPr>
              <w:pStyle w:val="TableParagraph"/>
              <w:spacing w:before="2" w:line="252" w:lineRule="exact"/>
              <w:ind w:left="1012" w:right="1006"/>
              <w:jc w:val="center"/>
              <w:rPr>
                <w:sz w:val="24"/>
              </w:rPr>
            </w:pPr>
            <w:r>
              <w:rPr>
                <w:sz w:val="24"/>
              </w:rPr>
              <w:t>1 класс</w:t>
            </w:r>
          </w:p>
        </w:tc>
        <w:tc>
          <w:tcPr>
            <w:tcW w:w="2833" w:type="dxa"/>
          </w:tcPr>
          <w:p w:rsidR="00311D77" w:rsidRDefault="0074782E">
            <w:pPr>
              <w:pStyle w:val="TableParagraph"/>
              <w:spacing w:before="2" w:line="252" w:lineRule="exact"/>
              <w:ind w:left="1027" w:right="1019"/>
              <w:jc w:val="center"/>
              <w:rPr>
                <w:sz w:val="24"/>
              </w:rPr>
            </w:pPr>
            <w:r>
              <w:rPr>
                <w:sz w:val="24"/>
              </w:rPr>
              <w:t>2 класс</w:t>
            </w:r>
          </w:p>
        </w:tc>
        <w:tc>
          <w:tcPr>
            <w:tcW w:w="2268" w:type="dxa"/>
          </w:tcPr>
          <w:p w:rsidR="00311D77" w:rsidRDefault="0074782E">
            <w:pPr>
              <w:pStyle w:val="TableParagraph"/>
              <w:spacing w:before="2" w:line="252" w:lineRule="exact"/>
              <w:ind w:left="743" w:right="738"/>
              <w:jc w:val="center"/>
              <w:rPr>
                <w:sz w:val="24"/>
              </w:rPr>
            </w:pPr>
            <w:r>
              <w:rPr>
                <w:sz w:val="24"/>
              </w:rPr>
              <w:t>3 класс</w:t>
            </w:r>
          </w:p>
        </w:tc>
        <w:tc>
          <w:tcPr>
            <w:tcW w:w="1872" w:type="dxa"/>
          </w:tcPr>
          <w:p w:rsidR="00311D77" w:rsidRDefault="0074782E">
            <w:pPr>
              <w:pStyle w:val="TableParagraph"/>
              <w:spacing w:before="2" w:line="252" w:lineRule="exact"/>
              <w:ind w:left="571"/>
              <w:rPr>
                <w:sz w:val="24"/>
              </w:rPr>
            </w:pPr>
            <w:r>
              <w:rPr>
                <w:sz w:val="24"/>
              </w:rPr>
              <w:t>4 класс</w:t>
            </w:r>
          </w:p>
        </w:tc>
      </w:tr>
      <w:tr w:rsidR="00311D77">
        <w:trPr>
          <w:trHeight w:val="277"/>
        </w:trPr>
        <w:tc>
          <w:tcPr>
            <w:tcW w:w="9778" w:type="dxa"/>
            <w:gridSpan w:val="4"/>
          </w:tcPr>
          <w:p w:rsidR="00311D77" w:rsidRDefault="0074782E">
            <w:pPr>
              <w:pStyle w:val="TableParagraph"/>
              <w:spacing w:before="6" w:line="252" w:lineRule="exact"/>
              <w:ind w:left="3193" w:right="3190"/>
              <w:jc w:val="center"/>
              <w:rPr>
                <w:b/>
                <w:i/>
                <w:sz w:val="24"/>
              </w:rPr>
            </w:pPr>
            <w:r>
              <w:rPr>
                <w:b/>
                <w:i/>
                <w:sz w:val="24"/>
              </w:rPr>
              <w:t>Личностные</w:t>
            </w:r>
            <w:r>
              <w:rPr>
                <w:b/>
                <w:i/>
                <w:spacing w:val="-3"/>
                <w:sz w:val="24"/>
              </w:rPr>
              <w:t xml:space="preserve"> </w:t>
            </w:r>
            <w:r>
              <w:rPr>
                <w:b/>
                <w:i/>
                <w:sz w:val="24"/>
              </w:rPr>
              <w:t>результаты</w:t>
            </w:r>
          </w:p>
        </w:tc>
      </w:tr>
      <w:tr w:rsidR="00311D77">
        <w:trPr>
          <w:trHeight w:val="13524"/>
        </w:trPr>
        <w:tc>
          <w:tcPr>
            <w:tcW w:w="2805" w:type="dxa"/>
          </w:tcPr>
          <w:p w:rsidR="00311D77" w:rsidRDefault="0074782E">
            <w:pPr>
              <w:pStyle w:val="TableParagraph"/>
              <w:spacing w:before="3"/>
              <w:ind w:left="107" w:right="97"/>
              <w:jc w:val="both"/>
              <w:rPr>
                <w:b/>
                <w:sz w:val="24"/>
              </w:rPr>
            </w:pPr>
            <w:r>
              <w:rPr>
                <w:b/>
                <w:sz w:val="24"/>
              </w:rPr>
              <w:t>У обучающегося будут</w:t>
            </w:r>
            <w:r>
              <w:rPr>
                <w:b/>
                <w:spacing w:val="1"/>
                <w:sz w:val="24"/>
              </w:rPr>
              <w:t xml:space="preserve"> </w:t>
            </w:r>
            <w:r>
              <w:rPr>
                <w:b/>
                <w:sz w:val="24"/>
              </w:rPr>
              <w:t>сформированы:</w:t>
            </w:r>
          </w:p>
          <w:p w:rsidR="00311D77" w:rsidRDefault="0074782E">
            <w:pPr>
              <w:pStyle w:val="TableParagraph"/>
              <w:numPr>
                <w:ilvl w:val="0"/>
                <w:numId w:val="98"/>
              </w:numPr>
              <w:tabs>
                <w:tab w:val="left" w:pos="1115"/>
                <w:tab w:val="left" w:pos="1116"/>
              </w:tabs>
              <w:ind w:right="102" w:firstLine="0"/>
              <w:jc w:val="both"/>
              <w:rPr>
                <w:sz w:val="24"/>
              </w:rPr>
            </w:pPr>
            <w:r>
              <w:rPr>
                <w:spacing w:val="-1"/>
                <w:sz w:val="24"/>
              </w:rPr>
              <w:t>положительное</w:t>
            </w:r>
            <w:r>
              <w:rPr>
                <w:spacing w:val="-58"/>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школе</w:t>
            </w:r>
            <w:r>
              <w:rPr>
                <w:spacing w:val="1"/>
                <w:sz w:val="24"/>
              </w:rPr>
              <w:t xml:space="preserve"> </w:t>
            </w:r>
            <w:r>
              <w:rPr>
                <w:sz w:val="24"/>
              </w:rPr>
              <w:t>и</w:t>
            </w:r>
            <w:r>
              <w:rPr>
                <w:spacing w:val="-57"/>
                <w:sz w:val="24"/>
              </w:rPr>
              <w:t xml:space="preserve"> </w:t>
            </w:r>
            <w:r>
              <w:rPr>
                <w:sz w:val="24"/>
              </w:rPr>
              <w:t>учебной</w:t>
            </w:r>
            <w:r>
              <w:rPr>
                <w:spacing w:val="-3"/>
                <w:sz w:val="24"/>
              </w:rPr>
              <w:t xml:space="preserve"> </w:t>
            </w:r>
            <w:r>
              <w:rPr>
                <w:sz w:val="24"/>
              </w:rPr>
              <w:t>деятельности;</w:t>
            </w:r>
          </w:p>
          <w:p w:rsidR="00311D77" w:rsidRDefault="0074782E">
            <w:pPr>
              <w:pStyle w:val="TableParagraph"/>
              <w:numPr>
                <w:ilvl w:val="0"/>
                <w:numId w:val="98"/>
              </w:numPr>
              <w:tabs>
                <w:tab w:val="left" w:pos="651"/>
              </w:tabs>
              <w:ind w:right="95" w:firstLine="0"/>
              <w:jc w:val="both"/>
              <w:rPr>
                <w:sz w:val="24"/>
              </w:rPr>
            </w:pPr>
            <w:r>
              <w:rPr>
                <w:sz w:val="24"/>
              </w:rPr>
              <w:t>представление</w:t>
            </w:r>
            <w:r>
              <w:rPr>
                <w:spacing w:val="1"/>
                <w:sz w:val="24"/>
              </w:rPr>
              <w:t xml:space="preserve"> </w:t>
            </w:r>
            <w:r>
              <w:rPr>
                <w:sz w:val="24"/>
              </w:rPr>
              <w:t>о</w:t>
            </w:r>
            <w:r>
              <w:rPr>
                <w:spacing w:val="1"/>
                <w:sz w:val="24"/>
              </w:rPr>
              <w:t xml:space="preserve"> </w:t>
            </w:r>
            <w:r>
              <w:rPr>
                <w:sz w:val="24"/>
              </w:rPr>
              <w:t>причинах</w:t>
            </w:r>
            <w:r>
              <w:rPr>
                <w:spacing w:val="1"/>
                <w:sz w:val="24"/>
              </w:rPr>
              <w:t xml:space="preserve"> </w:t>
            </w:r>
            <w:r>
              <w:rPr>
                <w:sz w:val="24"/>
              </w:rPr>
              <w:t>успеха</w:t>
            </w:r>
            <w:r>
              <w:rPr>
                <w:spacing w:val="61"/>
                <w:sz w:val="24"/>
              </w:rPr>
              <w:t xml:space="preserve"> </w:t>
            </w:r>
            <w:r>
              <w:rPr>
                <w:sz w:val="24"/>
              </w:rPr>
              <w:t>в</w:t>
            </w:r>
            <w:r>
              <w:rPr>
                <w:spacing w:val="1"/>
                <w:sz w:val="24"/>
              </w:rPr>
              <w:t xml:space="preserve"> </w:t>
            </w:r>
            <w:r>
              <w:rPr>
                <w:sz w:val="24"/>
              </w:rPr>
              <w:t>учебе;</w:t>
            </w:r>
          </w:p>
          <w:p w:rsidR="00311D77" w:rsidRDefault="0074782E">
            <w:pPr>
              <w:pStyle w:val="TableParagraph"/>
              <w:numPr>
                <w:ilvl w:val="0"/>
                <w:numId w:val="98"/>
              </w:numPr>
              <w:tabs>
                <w:tab w:val="left" w:pos="416"/>
              </w:tabs>
              <w:ind w:right="99" w:firstLine="0"/>
              <w:jc w:val="both"/>
              <w:rPr>
                <w:sz w:val="24"/>
              </w:rPr>
            </w:pPr>
            <w:r>
              <w:rPr>
                <w:sz w:val="24"/>
              </w:rPr>
              <w:t>интерес</w:t>
            </w:r>
            <w:r>
              <w:rPr>
                <w:spacing w:val="1"/>
                <w:sz w:val="24"/>
              </w:rPr>
              <w:t xml:space="preserve"> </w:t>
            </w:r>
            <w:r>
              <w:rPr>
                <w:sz w:val="24"/>
              </w:rPr>
              <w:t>к</w:t>
            </w:r>
            <w:r>
              <w:rPr>
                <w:spacing w:val="1"/>
                <w:sz w:val="24"/>
              </w:rPr>
              <w:t xml:space="preserve"> </w:t>
            </w:r>
            <w:r>
              <w:rPr>
                <w:sz w:val="24"/>
              </w:rPr>
              <w:t>учебному</w:t>
            </w:r>
            <w:r>
              <w:rPr>
                <w:spacing w:val="-57"/>
                <w:sz w:val="24"/>
              </w:rPr>
              <w:t xml:space="preserve"> </w:t>
            </w:r>
            <w:r>
              <w:rPr>
                <w:sz w:val="24"/>
              </w:rPr>
              <w:t>материалу;</w:t>
            </w:r>
          </w:p>
          <w:p w:rsidR="00311D77" w:rsidRDefault="0074782E">
            <w:pPr>
              <w:pStyle w:val="TableParagraph"/>
              <w:numPr>
                <w:ilvl w:val="0"/>
                <w:numId w:val="98"/>
              </w:numPr>
              <w:tabs>
                <w:tab w:val="left" w:pos="555"/>
                <w:tab w:val="left" w:pos="556"/>
                <w:tab w:val="left" w:pos="1905"/>
              </w:tabs>
              <w:ind w:right="103" w:firstLine="0"/>
              <w:rPr>
                <w:sz w:val="24"/>
              </w:rPr>
            </w:pPr>
            <w:r>
              <w:rPr>
                <w:sz w:val="24"/>
              </w:rPr>
              <w:t>этические</w:t>
            </w:r>
            <w:r>
              <w:rPr>
                <w:sz w:val="24"/>
              </w:rPr>
              <w:tab/>
            </w:r>
            <w:r>
              <w:rPr>
                <w:spacing w:val="-1"/>
                <w:sz w:val="24"/>
              </w:rPr>
              <w:t>чувства</w:t>
            </w:r>
            <w:r>
              <w:rPr>
                <w:spacing w:val="-57"/>
                <w:sz w:val="24"/>
              </w:rPr>
              <w:t xml:space="preserve"> </w:t>
            </w:r>
            <w:r>
              <w:rPr>
                <w:sz w:val="24"/>
              </w:rPr>
              <w:t>(стыда,</w:t>
            </w:r>
            <w:r>
              <w:rPr>
                <w:spacing w:val="8"/>
                <w:sz w:val="24"/>
              </w:rPr>
              <w:t xml:space="preserve"> </w:t>
            </w:r>
            <w:r>
              <w:rPr>
                <w:sz w:val="24"/>
              </w:rPr>
              <w:t>вины,</w:t>
            </w:r>
            <w:r>
              <w:rPr>
                <w:spacing w:val="68"/>
                <w:sz w:val="24"/>
              </w:rPr>
              <w:t xml:space="preserve"> </w:t>
            </w:r>
            <w:r>
              <w:rPr>
                <w:sz w:val="24"/>
              </w:rPr>
              <w:t>совести)</w:t>
            </w:r>
            <w:r>
              <w:rPr>
                <w:spacing w:val="-57"/>
                <w:sz w:val="24"/>
              </w:rPr>
              <w:t xml:space="preserve"> </w:t>
            </w:r>
            <w:r>
              <w:rPr>
                <w:sz w:val="24"/>
              </w:rPr>
              <w:t>на основании анализа</w:t>
            </w:r>
            <w:r>
              <w:rPr>
                <w:spacing w:val="1"/>
                <w:sz w:val="24"/>
              </w:rPr>
              <w:t xml:space="preserve"> </w:t>
            </w:r>
            <w:r>
              <w:rPr>
                <w:sz w:val="24"/>
              </w:rPr>
              <w:t>простых</w:t>
            </w:r>
            <w:r>
              <w:rPr>
                <w:spacing w:val="-1"/>
                <w:sz w:val="24"/>
              </w:rPr>
              <w:t xml:space="preserve"> </w:t>
            </w:r>
            <w:r>
              <w:rPr>
                <w:sz w:val="24"/>
              </w:rPr>
              <w:t>ситуаций;</w:t>
            </w:r>
          </w:p>
          <w:p w:rsidR="00311D77" w:rsidRDefault="0074782E">
            <w:pPr>
              <w:pStyle w:val="TableParagraph"/>
              <w:numPr>
                <w:ilvl w:val="0"/>
                <w:numId w:val="98"/>
              </w:numPr>
              <w:tabs>
                <w:tab w:val="left" w:pos="616"/>
                <w:tab w:val="left" w:pos="2170"/>
              </w:tabs>
              <w:ind w:right="99" w:firstLine="0"/>
              <w:jc w:val="both"/>
              <w:rPr>
                <w:sz w:val="24"/>
              </w:rPr>
            </w:pPr>
            <w:r>
              <w:rPr>
                <w:sz w:val="24"/>
              </w:rPr>
              <w:t>знание</w:t>
            </w:r>
            <w:r>
              <w:rPr>
                <w:spacing w:val="1"/>
                <w:sz w:val="24"/>
              </w:rPr>
              <w:t xml:space="preserve"> </w:t>
            </w:r>
            <w:r>
              <w:rPr>
                <w:sz w:val="24"/>
              </w:rPr>
              <w:t>основных</w:t>
            </w:r>
            <w:r>
              <w:rPr>
                <w:spacing w:val="-57"/>
                <w:sz w:val="24"/>
              </w:rPr>
              <w:t xml:space="preserve"> </w:t>
            </w:r>
            <w:r>
              <w:rPr>
                <w:sz w:val="24"/>
              </w:rPr>
              <w:t>моральных</w:t>
            </w:r>
            <w:r>
              <w:rPr>
                <w:sz w:val="24"/>
              </w:rPr>
              <w:tab/>
            </w:r>
            <w:r>
              <w:rPr>
                <w:spacing w:val="-1"/>
                <w:sz w:val="24"/>
              </w:rPr>
              <w:t>норм</w:t>
            </w:r>
            <w:r>
              <w:rPr>
                <w:spacing w:val="-58"/>
                <w:sz w:val="24"/>
              </w:rPr>
              <w:t xml:space="preserve"> </w:t>
            </w:r>
            <w:r>
              <w:rPr>
                <w:sz w:val="24"/>
              </w:rPr>
              <w:t>поведения.</w:t>
            </w:r>
          </w:p>
        </w:tc>
        <w:tc>
          <w:tcPr>
            <w:tcW w:w="2833" w:type="dxa"/>
          </w:tcPr>
          <w:p w:rsidR="00311D77" w:rsidRDefault="0074782E">
            <w:pPr>
              <w:pStyle w:val="TableParagraph"/>
              <w:spacing w:before="3"/>
              <w:ind w:left="106"/>
              <w:rPr>
                <w:b/>
                <w:sz w:val="24"/>
              </w:rPr>
            </w:pPr>
            <w:r>
              <w:rPr>
                <w:b/>
                <w:sz w:val="24"/>
              </w:rPr>
              <w:t>У</w:t>
            </w:r>
            <w:r>
              <w:rPr>
                <w:b/>
                <w:spacing w:val="8"/>
                <w:sz w:val="24"/>
              </w:rPr>
              <w:t xml:space="preserve"> </w:t>
            </w:r>
            <w:r>
              <w:rPr>
                <w:b/>
                <w:sz w:val="24"/>
              </w:rPr>
              <w:t>обучающегося</w:t>
            </w:r>
            <w:r>
              <w:rPr>
                <w:b/>
                <w:spacing w:val="12"/>
                <w:sz w:val="24"/>
              </w:rPr>
              <w:t xml:space="preserve"> </w:t>
            </w:r>
            <w:r>
              <w:rPr>
                <w:b/>
                <w:sz w:val="24"/>
              </w:rPr>
              <w:t>будут</w:t>
            </w:r>
            <w:r>
              <w:rPr>
                <w:b/>
                <w:spacing w:val="-57"/>
                <w:sz w:val="24"/>
              </w:rPr>
              <w:t xml:space="preserve"> </w:t>
            </w:r>
            <w:r>
              <w:rPr>
                <w:b/>
                <w:sz w:val="24"/>
              </w:rPr>
              <w:t>сформированы:</w:t>
            </w:r>
          </w:p>
          <w:p w:rsidR="00311D77" w:rsidRDefault="0074782E">
            <w:pPr>
              <w:pStyle w:val="TableParagraph"/>
              <w:numPr>
                <w:ilvl w:val="0"/>
                <w:numId w:val="97"/>
              </w:numPr>
              <w:tabs>
                <w:tab w:val="left" w:pos="471"/>
                <w:tab w:val="left" w:pos="472"/>
                <w:tab w:val="left" w:pos="1506"/>
                <w:tab w:val="left" w:pos="1886"/>
                <w:tab w:val="left" w:pos="2013"/>
              </w:tabs>
              <w:ind w:right="91" w:firstLine="0"/>
              <w:rPr>
                <w:sz w:val="24"/>
              </w:rPr>
            </w:pPr>
            <w:r>
              <w:rPr>
                <w:sz w:val="24"/>
              </w:rPr>
              <w:t>внутренняя</w:t>
            </w:r>
            <w:r>
              <w:rPr>
                <w:sz w:val="24"/>
              </w:rPr>
              <w:tab/>
              <w:t>позиция</w:t>
            </w:r>
            <w:r>
              <w:rPr>
                <w:spacing w:val="-57"/>
                <w:sz w:val="24"/>
              </w:rPr>
              <w:t xml:space="preserve"> </w:t>
            </w:r>
            <w:r>
              <w:rPr>
                <w:sz w:val="24"/>
              </w:rPr>
              <w:t>школьника</w:t>
            </w:r>
            <w:r>
              <w:rPr>
                <w:sz w:val="24"/>
              </w:rPr>
              <w:tab/>
              <w:t>на</w:t>
            </w:r>
            <w:r>
              <w:rPr>
                <w:sz w:val="24"/>
              </w:rPr>
              <w:tab/>
            </w:r>
            <w:r>
              <w:rPr>
                <w:sz w:val="24"/>
              </w:rPr>
              <w:tab/>
              <w:t>уровне</w:t>
            </w:r>
            <w:r>
              <w:rPr>
                <w:spacing w:val="-57"/>
                <w:sz w:val="24"/>
              </w:rPr>
              <w:t xml:space="preserve"> </w:t>
            </w:r>
            <w:r>
              <w:rPr>
                <w:sz w:val="24"/>
              </w:rPr>
              <w:t>положительного</w:t>
            </w:r>
            <w:r>
              <w:rPr>
                <w:spacing w:val="1"/>
                <w:sz w:val="24"/>
              </w:rPr>
              <w:t xml:space="preserve"> </w:t>
            </w:r>
            <w:r>
              <w:rPr>
                <w:sz w:val="24"/>
              </w:rPr>
              <w:t>отношения</w:t>
            </w:r>
            <w:r>
              <w:rPr>
                <w:spacing w:val="25"/>
                <w:sz w:val="24"/>
              </w:rPr>
              <w:t xml:space="preserve"> </w:t>
            </w:r>
            <w:r>
              <w:rPr>
                <w:sz w:val="24"/>
              </w:rPr>
              <w:t>к</w:t>
            </w:r>
            <w:r>
              <w:rPr>
                <w:spacing w:val="23"/>
                <w:sz w:val="24"/>
              </w:rPr>
              <w:t xml:space="preserve"> </w:t>
            </w:r>
            <w:r>
              <w:rPr>
                <w:sz w:val="24"/>
              </w:rPr>
              <w:t>занятиям,</w:t>
            </w:r>
            <w:r>
              <w:rPr>
                <w:spacing w:val="24"/>
                <w:sz w:val="24"/>
              </w:rPr>
              <w:t xml:space="preserve"> </w:t>
            </w:r>
            <w:r>
              <w:rPr>
                <w:sz w:val="24"/>
              </w:rPr>
              <w:t>к</w:t>
            </w:r>
            <w:r>
              <w:rPr>
                <w:spacing w:val="-57"/>
                <w:sz w:val="24"/>
              </w:rPr>
              <w:t xml:space="preserve"> </w:t>
            </w:r>
            <w:r>
              <w:rPr>
                <w:sz w:val="24"/>
              </w:rPr>
              <w:t>школе;</w:t>
            </w:r>
          </w:p>
          <w:p w:rsidR="00311D77" w:rsidRDefault="0074782E">
            <w:pPr>
              <w:pStyle w:val="TableParagraph"/>
              <w:numPr>
                <w:ilvl w:val="0"/>
                <w:numId w:val="97"/>
              </w:numPr>
              <w:tabs>
                <w:tab w:val="left" w:pos="364"/>
                <w:tab w:val="left" w:pos="2614"/>
              </w:tabs>
              <w:ind w:right="93" w:firstLine="0"/>
              <w:rPr>
                <w:sz w:val="24"/>
              </w:rPr>
            </w:pPr>
            <w:r>
              <w:rPr>
                <w:sz w:val="24"/>
              </w:rPr>
              <w:t>интерес</w:t>
            </w:r>
            <w:r>
              <w:rPr>
                <w:spacing w:val="17"/>
                <w:sz w:val="24"/>
              </w:rPr>
              <w:t xml:space="preserve"> </w:t>
            </w:r>
            <w:r>
              <w:rPr>
                <w:sz w:val="24"/>
              </w:rPr>
              <w:t>к</w:t>
            </w:r>
            <w:r>
              <w:rPr>
                <w:spacing w:val="15"/>
                <w:sz w:val="24"/>
              </w:rPr>
              <w:t xml:space="preserve"> </w:t>
            </w:r>
            <w:r>
              <w:rPr>
                <w:sz w:val="24"/>
              </w:rPr>
              <w:t>предметно-</w:t>
            </w:r>
            <w:r>
              <w:rPr>
                <w:spacing w:val="-57"/>
                <w:sz w:val="24"/>
              </w:rPr>
              <w:t xml:space="preserve"> </w:t>
            </w:r>
            <w:r>
              <w:rPr>
                <w:sz w:val="24"/>
              </w:rPr>
              <w:t>исследовательской</w:t>
            </w:r>
            <w:r>
              <w:rPr>
                <w:spacing w:val="1"/>
                <w:sz w:val="24"/>
              </w:rPr>
              <w:t xml:space="preserve"> </w:t>
            </w:r>
            <w:r>
              <w:rPr>
                <w:sz w:val="24"/>
              </w:rPr>
              <w:t>деятельности,</w:t>
            </w:r>
            <w:r>
              <w:rPr>
                <w:spacing w:val="1"/>
                <w:sz w:val="24"/>
              </w:rPr>
              <w:t xml:space="preserve"> </w:t>
            </w:r>
            <w:r>
              <w:rPr>
                <w:sz w:val="24"/>
              </w:rPr>
              <w:t>предложенной</w:t>
            </w:r>
            <w:r>
              <w:rPr>
                <w:sz w:val="24"/>
              </w:rPr>
              <w:tab/>
            </w:r>
            <w:r>
              <w:rPr>
                <w:spacing w:val="-4"/>
                <w:sz w:val="24"/>
              </w:rPr>
              <w:t>в</w:t>
            </w:r>
            <w:r>
              <w:rPr>
                <w:spacing w:val="-57"/>
                <w:sz w:val="24"/>
              </w:rPr>
              <w:t xml:space="preserve"> </w:t>
            </w:r>
            <w:r>
              <w:rPr>
                <w:sz w:val="24"/>
              </w:rPr>
              <w:t>учебнике</w:t>
            </w:r>
          </w:p>
          <w:p w:rsidR="00311D77" w:rsidRDefault="0074782E">
            <w:pPr>
              <w:pStyle w:val="TableParagraph"/>
              <w:ind w:left="106"/>
              <w:rPr>
                <w:sz w:val="24"/>
              </w:rPr>
            </w:pPr>
            <w:r>
              <w:rPr>
                <w:sz w:val="24"/>
              </w:rPr>
              <w:t>и</w:t>
            </w:r>
            <w:r>
              <w:rPr>
                <w:spacing w:val="-3"/>
                <w:sz w:val="24"/>
              </w:rPr>
              <w:t xml:space="preserve"> </w:t>
            </w:r>
            <w:r>
              <w:rPr>
                <w:sz w:val="24"/>
              </w:rPr>
              <w:t>учебных</w:t>
            </w:r>
            <w:r>
              <w:rPr>
                <w:spacing w:val="-1"/>
                <w:sz w:val="24"/>
              </w:rPr>
              <w:t xml:space="preserve"> </w:t>
            </w:r>
            <w:r>
              <w:rPr>
                <w:sz w:val="24"/>
              </w:rPr>
              <w:t>пособиях;</w:t>
            </w:r>
          </w:p>
          <w:p w:rsidR="00311D77" w:rsidRDefault="0074782E">
            <w:pPr>
              <w:pStyle w:val="TableParagraph"/>
              <w:numPr>
                <w:ilvl w:val="0"/>
                <w:numId w:val="97"/>
              </w:numPr>
              <w:tabs>
                <w:tab w:val="left" w:pos="767"/>
              </w:tabs>
              <w:ind w:right="93" w:firstLine="0"/>
              <w:jc w:val="both"/>
              <w:rPr>
                <w:sz w:val="24"/>
              </w:rPr>
            </w:pPr>
            <w:r>
              <w:rPr>
                <w:sz w:val="24"/>
              </w:rPr>
              <w:t>ориентация</w:t>
            </w:r>
            <w:r>
              <w:rPr>
                <w:spacing w:val="1"/>
                <w:sz w:val="24"/>
              </w:rPr>
              <w:t xml:space="preserve"> </w:t>
            </w:r>
            <w:r>
              <w:rPr>
                <w:sz w:val="24"/>
              </w:rPr>
              <w:t>на</w:t>
            </w:r>
            <w:r>
              <w:rPr>
                <w:spacing w:val="1"/>
                <w:sz w:val="24"/>
              </w:rPr>
              <w:t xml:space="preserve"> </w:t>
            </w:r>
            <w:r>
              <w:rPr>
                <w:sz w:val="24"/>
              </w:rPr>
              <w:t>понимание предложений</w:t>
            </w:r>
            <w:r>
              <w:rPr>
                <w:spacing w:val="1"/>
                <w:sz w:val="24"/>
              </w:rPr>
              <w:t xml:space="preserve"> </w:t>
            </w:r>
            <w:r>
              <w:rPr>
                <w:sz w:val="24"/>
              </w:rPr>
              <w:t>и</w:t>
            </w:r>
            <w:r>
              <w:rPr>
                <w:spacing w:val="1"/>
                <w:sz w:val="24"/>
              </w:rPr>
              <w:t xml:space="preserve"> </w:t>
            </w:r>
            <w:r>
              <w:rPr>
                <w:sz w:val="24"/>
              </w:rPr>
              <w:t>оценок</w:t>
            </w:r>
            <w:r>
              <w:rPr>
                <w:spacing w:val="1"/>
                <w:sz w:val="24"/>
              </w:rPr>
              <w:t xml:space="preserve"> </w:t>
            </w:r>
            <w:r>
              <w:rPr>
                <w:sz w:val="24"/>
              </w:rPr>
              <w:t>учителей</w:t>
            </w:r>
            <w:r>
              <w:rPr>
                <w:spacing w:val="1"/>
                <w:sz w:val="24"/>
              </w:rPr>
              <w:t xml:space="preserve"> </w:t>
            </w:r>
            <w:r>
              <w:rPr>
                <w:sz w:val="24"/>
              </w:rPr>
              <w:t>и</w:t>
            </w:r>
            <w:r>
              <w:rPr>
                <w:spacing w:val="1"/>
                <w:sz w:val="24"/>
              </w:rPr>
              <w:t xml:space="preserve"> </w:t>
            </w:r>
            <w:r>
              <w:rPr>
                <w:sz w:val="24"/>
              </w:rPr>
              <w:t>товарищей;</w:t>
            </w:r>
          </w:p>
          <w:p w:rsidR="00311D77" w:rsidRDefault="0074782E">
            <w:pPr>
              <w:pStyle w:val="TableParagraph"/>
              <w:numPr>
                <w:ilvl w:val="0"/>
                <w:numId w:val="97"/>
              </w:numPr>
              <w:tabs>
                <w:tab w:val="left" w:pos="535"/>
              </w:tabs>
              <w:spacing w:before="1"/>
              <w:ind w:right="98" w:firstLine="0"/>
              <w:jc w:val="both"/>
              <w:rPr>
                <w:sz w:val="24"/>
              </w:rPr>
            </w:pPr>
            <w:r>
              <w:rPr>
                <w:sz w:val="24"/>
              </w:rPr>
              <w:t>понимание</w:t>
            </w:r>
            <w:r>
              <w:rPr>
                <w:spacing w:val="1"/>
                <w:sz w:val="24"/>
              </w:rPr>
              <w:t xml:space="preserve"> </w:t>
            </w:r>
            <w:r>
              <w:rPr>
                <w:sz w:val="24"/>
              </w:rPr>
              <w:t>причин</w:t>
            </w:r>
            <w:r>
              <w:rPr>
                <w:spacing w:val="1"/>
                <w:sz w:val="24"/>
              </w:rPr>
              <w:t xml:space="preserve"> </w:t>
            </w:r>
            <w:r>
              <w:rPr>
                <w:sz w:val="24"/>
              </w:rPr>
              <w:t>успехов</w:t>
            </w:r>
            <w:r>
              <w:rPr>
                <w:spacing w:val="-2"/>
                <w:sz w:val="24"/>
              </w:rPr>
              <w:t xml:space="preserve"> </w:t>
            </w:r>
            <w:r>
              <w:rPr>
                <w:sz w:val="24"/>
              </w:rPr>
              <w:t>в</w:t>
            </w:r>
            <w:r>
              <w:rPr>
                <w:spacing w:val="-2"/>
                <w:sz w:val="24"/>
              </w:rPr>
              <w:t xml:space="preserve"> </w:t>
            </w:r>
            <w:r>
              <w:rPr>
                <w:sz w:val="24"/>
              </w:rPr>
              <w:t>учебе;</w:t>
            </w:r>
          </w:p>
          <w:p w:rsidR="00311D77" w:rsidRDefault="0074782E">
            <w:pPr>
              <w:pStyle w:val="TableParagraph"/>
              <w:numPr>
                <w:ilvl w:val="0"/>
                <w:numId w:val="97"/>
              </w:numPr>
              <w:tabs>
                <w:tab w:val="left" w:pos="296"/>
              </w:tabs>
              <w:ind w:right="93" w:firstLine="0"/>
              <w:jc w:val="both"/>
              <w:rPr>
                <w:sz w:val="24"/>
              </w:rPr>
            </w:pPr>
            <w:r>
              <w:rPr>
                <w:sz w:val="24"/>
              </w:rPr>
              <w:t>оценка одноклассников</w:t>
            </w:r>
            <w:r>
              <w:rPr>
                <w:spacing w:val="-57"/>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заданных</w:t>
            </w:r>
            <w:r>
              <w:rPr>
                <w:spacing w:val="1"/>
                <w:sz w:val="24"/>
              </w:rPr>
              <w:t xml:space="preserve"> </w:t>
            </w:r>
            <w:r>
              <w:rPr>
                <w:sz w:val="24"/>
              </w:rPr>
              <w:t>критериев</w:t>
            </w:r>
            <w:r>
              <w:rPr>
                <w:spacing w:val="1"/>
                <w:sz w:val="24"/>
              </w:rPr>
              <w:t xml:space="preserve"> </w:t>
            </w:r>
            <w:r>
              <w:rPr>
                <w:sz w:val="24"/>
              </w:rPr>
              <w:t>успешности</w:t>
            </w:r>
            <w:r>
              <w:rPr>
                <w:spacing w:val="-57"/>
                <w:sz w:val="24"/>
              </w:rPr>
              <w:t xml:space="preserve"> </w:t>
            </w:r>
            <w:r>
              <w:rPr>
                <w:sz w:val="24"/>
              </w:rPr>
              <w:t>учебной</w:t>
            </w:r>
            <w:r>
              <w:rPr>
                <w:spacing w:val="-3"/>
                <w:sz w:val="24"/>
              </w:rPr>
              <w:t xml:space="preserve"> </w:t>
            </w:r>
            <w:r>
              <w:rPr>
                <w:sz w:val="24"/>
              </w:rPr>
              <w:t>деятельности;</w:t>
            </w:r>
          </w:p>
          <w:p w:rsidR="00311D77" w:rsidRDefault="0074782E">
            <w:pPr>
              <w:pStyle w:val="TableParagraph"/>
              <w:numPr>
                <w:ilvl w:val="0"/>
                <w:numId w:val="97"/>
              </w:numPr>
              <w:tabs>
                <w:tab w:val="left" w:pos="1599"/>
                <w:tab w:val="left" w:pos="1600"/>
              </w:tabs>
              <w:ind w:left="1599" w:hanging="1494"/>
              <w:jc w:val="both"/>
              <w:rPr>
                <w:sz w:val="24"/>
              </w:rPr>
            </w:pPr>
            <w:r>
              <w:rPr>
                <w:sz w:val="24"/>
              </w:rPr>
              <w:t>понимание</w:t>
            </w:r>
          </w:p>
          <w:p w:rsidR="00311D77" w:rsidRDefault="0074782E">
            <w:pPr>
              <w:pStyle w:val="TableParagraph"/>
              <w:tabs>
                <w:tab w:val="left" w:pos="1669"/>
              </w:tabs>
              <w:spacing w:before="1"/>
              <w:ind w:left="106" w:right="94"/>
              <w:rPr>
                <w:sz w:val="24"/>
              </w:rPr>
            </w:pPr>
            <w:r>
              <w:rPr>
                <w:sz w:val="24"/>
              </w:rPr>
              <w:t>нравственного</w:t>
            </w:r>
            <w:r>
              <w:rPr>
                <w:spacing w:val="1"/>
                <w:sz w:val="24"/>
              </w:rPr>
              <w:t xml:space="preserve"> </w:t>
            </w:r>
            <w:r>
              <w:rPr>
                <w:sz w:val="24"/>
              </w:rPr>
              <w:t>содержания</w:t>
            </w:r>
            <w:r>
              <w:rPr>
                <w:sz w:val="24"/>
              </w:rPr>
              <w:tab/>
            </w:r>
            <w:r>
              <w:rPr>
                <w:spacing w:val="-1"/>
                <w:sz w:val="24"/>
              </w:rPr>
              <w:t>поступков</w:t>
            </w:r>
            <w:r>
              <w:rPr>
                <w:spacing w:val="-57"/>
                <w:sz w:val="24"/>
              </w:rPr>
              <w:t xml:space="preserve"> </w:t>
            </w:r>
            <w:r>
              <w:rPr>
                <w:sz w:val="24"/>
              </w:rPr>
              <w:t>окружающих</w:t>
            </w:r>
            <w:r>
              <w:rPr>
                <w:spacing w:val="-2"/>
                <w:sz w:val="24"/>
              </w:rPr>
              <w:t xml:space="preserve"> </w:t>
            </w:r>
            <w:r>
              <w:rPr>
                <w:sz w:val="24"/>
              </w:rPr>
              <w:t>людей;</w:t>
            </w:r>
          </w:p>
          <w:p w:rsidR="00311D77" w:rsidRDefault="0074782E">
            <w:pPr>
              <w:pStyle w:val="TableParagraph"/>
              <w:numPr>
                <w:ilvl w:val="0"/>
                <w:numId w:val="97"/>
              </w:numPr>
              <w:tabs>
                <w:tab w:val="left" w:pos="576"/>
                <w:tab w:val="left" w:pos="1669"/>
                <w:tab w:val="left" w:pos="2061"/>
                <w:tab w:val="left" w:pos="2598"/>
              </w:tabs>
              <w:ind w:right="94" w:firstLine="0"/>
              <w:jc w:val="both"/>
              <w:rPr>
                <w:sz w:val="24"/>
              </w:rPr>
            </w:pPr>
            <w:r>
              <w:rPr>
                <w:sz w:val="24"/>
              </w:rPr>
              <w:t>этические</w:t>
            </w:r>
            <w:r>
              <w:rPr>
                <w:spacing w:val="1"/>
                <w:sz w:val="24"/>
              </w:rPr>
              <w:t xml:space="preserve"> </w:t>
            </w:r>
            <w:r>
              <w:rPr>
                <w:sz w:val="24"/>
              </w:rPr>
              <w:t>чувства</w:t>
            </w:r>
            <w:r>
              <w:rPr>
                <w:spacing w:val="-57"/>
                <w:sz w:val="24"/>
              </w:rPr>
              <w:t xml:space="preserve"> </w:t>
            </w:r>
            <w:r>
              <w:rPr>
                <w:sz w:val="24"/>
              </w:rPr>
              <w:t>(сочувствия,</w:t>
            </w:r>
            <w:r>
              <w:rPr>
                <w:sz w:val="24"/>
              </w:rPr>
              <w:tab/>
            </w:r>
            <w:r>
              <w:rPr>
                <w:sz w:val="24"/>
              </w:rPr>
              <w:tab/>
              <w:t>стыда,</w:t>
            </w:r>
            <w:r>
              <w:rPr>
                <w:spacing w:val="-58"/>
                <w:sz w:val="24"/>
              </w:rPr>
              <w:t xml:space="preserve"> </w:t>
            </w:r>
            <w:r>
              <w:rPr>
                <w:sz w:val="24"/>
              </w:rPr>
              <w:t>вины, совести) на основе</w:t>
            </w:r>
            <w:r>
              <w:rPr>
                <w:spacing w:val="-57"/>
                <w:sz w:val="24"/>
              </w:rPr>
              <w:t xml:space="preserve"> </w:t>
            </w:r>
            <w:r>
              <w:rPr>
                <w:sz w:val="24"/>
              </w:rPr>
              <w:t>анализа</w:t>
            </w:r>
            <w:r>
              <w:rPr>
                <w:sz w:val="24"/>
              </w:rPr>
              <w:tab/>
            </w:r>
            <w:r>
              <w:rPr>
                <w:spacing w:val="-1"/>
                <w:sz w:val="24"/>
              </w:rPr>
              <w:t>поступков</w:t>
            </w:r>
            <w:r>
              <w:rPr>
                <w:spacing w:val="-58"/>
                <w:sz w:val="24"/>
              </w:rPr>
              <w:t xml:space="preserve"> </w:t>
            </w:r>
            <w:r>
              <w:rPr>
                <w:sz w:val="24"/>
              </w:rPr>
              <w:t>одноклассников</w:t>
            </w:r>
            <w:r>
              <w:rPr>
                <w:sz w:val="24"/>
              </w:rPr>
              <w:tab/>
            </w:r>
            <w:r>
              <w:rPr>
                <w:sz w:val="24"/>
              </w:rPr>
              <w:tab/>
            </w:r>
            <w:r>
              <w:rPr>
                <w:spacing w:val="-5"/>
                <w:sz w:val="24"/>
              </w:rPr>
              <w:t>и</w:t>
            </w:r>
            <w:r>
              <w:rPr>
                <w:spacing w:val="-58"/>
                <w:sz w:val="24"/>
              </w:rPr>
              <w:t xml:space="preserve"> </w:t>
            </w:r>
            <w:r>
              <w:rPr>
                <w:sz w:val="24"/>
              </w:rPr>
              <w:t>собственных</w:t>
            </w:r>
            <w:r>
              <w:rPr>
                <w:spacing w:val="-3"/>
                <w:sz w:val="24"/>
              </w:rPr>
              <w:t xml:space="preserve"> </w:t>
            </w:r>
            <w:r>
              <w:rPr>
                <w:sz w:val="24"/>
              </w:rPr>
              <w:t>поступков;</w:t>
            </w:r>
          </w:p>
          <w:p w:rsidR="00311D77" w:rsidRDefault="0074782E">
            <w:pPr>
              <w:pStyle w:val="TableParagraph"/>
              <w:numPr>
                <w:ilvl w:val="0"/>
                <w:numId w:val="97"/>
              </w:numPr>
              <w:tabs>
                <w:tab w:val="left" w:pos="331"/>
              </w:tabs>
              <w:ind w:right="92" w:firstLine="0"/>
              <w:rPr>
                <w:sz w:val="24"/>
              </w:rPr>
            </w:pPr>
            <w:r>
              <w:rPr>
                <w:sz w:val="24"/>
              </w:rPr>
              <w:t>представление</w:t>
            </w:r>
            <w:r>
              <w:rPr>
                <w:spacing w:val="40"/>
                <w:sz w:val="24"/>
              </w:rPr>
              <w:t xml:space="preserve"> </w:t>
            </w:r>
            <w:r>
              <w:rPr>
                <w:sz w:val="24"/>
              </w:rPr>
              <w:t>о</w:t>
            </w:r>
            <w:r>
              <w:rPr>
                <w:spacing w:val="36"/>
                <w:sz w:val="24"/>
              </w:rPr>
              <w:t xml:space="preserve"> </w:t>
            </w:r>
            <w:r>
              <w:rPr>
                <w:sz w:val="24"/>
              </w:rPr>
              <w:t>своей</w:t>
            </w:r>
            <w:r>
              <w:rPr>
                <w:spacing w:val="-57"/>
                <w:sz w:val="24"/>
              </w:rPr>
              <w:t xml:space="preserve"> </w:t>
            </w:r>
            <w:r>
              <w:rPr>
                <w:sz w:val="24"/>
              </w:rPr>
              <w:t>этнической</w:t>
            </w:r>
            <w:r>
              <w:rPr>
                <w:spacing w:val="1"/>
                <w:sz w:val="24"/>
              </w:rPr>
              <w:t xml:space="preserve"> </w:t>
            </w:r>
            <w:r>
              <w:rPr>
                <w:sz w:val="24"/>
              </w:rPr>
              <w:t>принадлежности.</w:t>
            </w:r>
          </w:p>
          <w:p w:rsidR="00311D77" w:rsidRDefault="00311D77">
            <w:pPr>
              <w:pStyle w:val="TableParagraph"/>
              <w:rPr>
                <w:b/>
                <w:sz w:val="26"/>
              </w:rPr>
            </w:pPr>
          </w:p>
          <w:p w:rsidR="00311D77" w:rsidRDefault="00311D77">
            <w:pPr>
              <w:pStyle w:val="TableParagraph"/>
              <w:rPr>
                <w:b/>
                <w:sz w:val="26"/>
              </w:rPr>
            </w:pPr>
          </w:p>
          <w:p w:rsidR="00311D77" w:rsidRDefault="00311D77">
            <w:pPr>
              <w:pStyle w:val="TableParagraph"/>
              <w:rPr>
                <w:b/>
                <w:sz w:val="26"/>
              </w:rPr>
            </w:pPr>
          </w:p>
          <w:p w:rsidR="00311D77" w:rsidRDefault="00311D77">
            <w:pPr>
              <w:pStyle w:val="TableParagraph"/>
              <w:rPr>
                <w:b/>
                <w:sz w:val="26"/>
              </w:rPr>
            </w:pPr>
          </w:p>
          <w:p w:rsidR="00311D77" w:rsidRDefault="00311D77">
            <w:pPr>
              <w:pStyle w:val="TableParagraph"/>
              <w:rPr>
                <w:b/>
                <w:sz w:val="26"/>
              </w:rPr>
            </w:pPr>
          </w:p>
          <w:p w:rsidR="00311D77" w:rsidRDefault="00311D77">
            <w:pPr>
              <w:pStyle w:val="TableParagraph"/>
              <w:rPr>
                <w:b/>
                <w:sz w:val="26"/>
              </w:rPr>
            </w:pPr>
          </w:p>
          <w:p w:rsidR="00311D77" w:rsidRDefault="00311D77">
            <w:pPr>
              <w:pStyle w:val="TableParagraph"/>
              <w:rPr>
                <w:b/>
                <w:sz w:val="26"/>
              </w:rPr>
            </w:pPr>
          </w:p>
          <w:p w:rsidR="00311D77" w:rsidRDefault="00311D77">
            <w:pPr>
              <w:pStyle w:val="TableParagraph"/>
              <w:spacing w:before="5"/>
              <w:rPr>
                <w:b/>
              </w:rPr>
            </w:pPr>
          </w:p>
          <w:p w:rsidR="00311D77" w:rsidRDefault="0074782E">
            <w:pPr>
              <w:pStyle w:val="TableParagraph"/>
              <w:spacing w:before="1"/>
              <w:ind w:left="1867"/>
              <w:rPr>
                <w:rFonts w:ascii="Calibri"/>
              </w:rPr>
            </w:pPr>
            <w:r>
              <w:rPr>
                <w:rFonts w:ascii="Calibri"/>
              </w:rPr>
              <w:t>51</w:t>
            </w:r>
          </w:p>
        </w:tc>
        <w:tc>
          <w:tcPr>
            <w:tcW w:w="2268" w:type="dxa"/>
          </w:tcPr>
          <w:p w:rsidR="00311D77" w:rsidRDefault="0074782E">
            <w:pPr>
              <w:pStyle w:val="TableParagraph"/>
              <w:tabs>
                <w:tab w:val="left" w:pos="586"/>
              </w:tabs>
              <w:spacing w:before="3"/>
              <w:ind w:left="106" w:right="96"/>
              <w:rPr>
                <w:b/>
                <w:sz w:val="24"/>
              </w:rPr>
            </w:pPr>
            <w:r>
              <w:rPr>
                <w:b/>
                <w:sz w:val="24"/>
              </w:rPr>
              <w:t>У</w:t>
            </w:r>
            <w:r>
              <w:rPr>
                <w:b/>
                <w:sz w:val="24"/>
              </w:rPr>
              <w:tab/>
            </w:r>
            <w:r>
              <w:rPr>
                <w:b/>
                <w:spacing w:val="-1"/>
                <w:sz w:val="24"/>
              </w:rPr>
              <w:t>обучающегося</w:t>
            </w:r>
            <w:r>
              <w:rPr>
                <w:b/>
                <w:spacing w:val="-57"/>
                <w:sz w:val="24"/>
              </w:rPr>
              <w:t xml:space="preserve"> </w:t>
            </w:r>
            <w:r>
              <w:rPr>
                <w:b/>
                <w:sz w:val="24"/>
              </w:rPr>
              <w:t>будут</w:t>
            </w:r>
            <w:r>
              <w:rPr>
                <w:b/>
                <w:spacing w:val="1"/>
                <w:sz w:val="24"/>
              </w:rPr>
              <w:t xml:space="preserve"> </w:t>
            </w:r>
            <w:r>
              <w:rPr>
                <w:b/>
                <w:sz w:val="24"/>
              </w:rPr>
              <w:t>сформированы:</w:t>
            </w:r>
          </w:p>
          <w:p w:rsidR="00311D77" w:rsidRDefault="0074782E">
            <w:pPr>
              <w:pStyle w:val="TableParagraph"/>
              <w:numPr>
                <w:ilvl w:val="0"/>
                <w:numId w:val="96"/>
              </w:numPr>
              <w:tabs>
                <w:tab w:val="left" w:pos="483"/>
                <w:tab w:val="left" w:pos="484"/>
                <w:tab w:val="left" w:pos="1922"/>
              </w:tabs>
              <w:ind w:right="98" w:firstLine="0"/>
              <w:rPr>
                <w:sz w:val="24"/>
              </w:rPr>
            </w:pPr>
            <w:r>
              <w:rPr>
                <w:sz w:val="24"/>
              </w:rPr>
              <w:t>ориентация</w:t>
            </w:r>
            <w:r>
              <w:rPr>
                <w:sz w:val="24"/>
              </w:rPr>
              <w:tab/>
            </w:r>
            <w:r>
              <w:rPr>
                <w:spacing w:val="-2"/>
                <w:sz w:val="24"/>
              </w:rPr>
              <w:t>на</w:t>
            </w:r>
            <w:r>
              <w:rPr>
                <w:spacing w:val="-57"/>
                <w:sz w:val="24"/>
              </w:rPr>
              <w:t xml:space="preserve"> </w:t>
            </w:r>
            <w:r>
              <w:rPr>
                <w:sz w:val="24"/>
              </w:rPr>
              <w:t>принятие</w:t>
            </w:r>
            <w:r>
              <w:rPr>
                <w:spacing w:val="-2"/>
                <w:sz w:val="24"/>
              </w:rPr>
              <w:t xml:space="preserve"> </w:t>
            </w:r>
            <w:r>
              <w:rPr>
                <w:sz w:val="24"/>
              </w:rPr>
              <w:t>образца</w:t>
            </w:r>
          </w:p>
          <w:p w:rsidR="00311D77" w:rsidRDefault="0074782E">
            <w:pPr>
              <w:pStyle w:val="TableParagraph"/>
              <w:ind w:left="106" w:right="1022"/>
              <w:rPr>
                <w:sz w:val="24"/>
              </w:rPr>
            </w:pPr>
            <w:r>
              <w:rPr>
                <w:sz w:val="24"/>
              </w:rPr>
              <w:t>«хорошего</w:t>
            </w:r>
            <w:r>
              <w:rPr>
                <w:spacing w:val="-57"/>
                <w:sz w:val="24"/>
              </w:rPr>
              <w:t xml:space="preserve"> </w:t>
            </w:r>
            <w:r>
              <w:rPr>
                <w:sz w:val="24"/>
              </w:rPr>
              <w:t>ученика»;</w:t>
            </w:r>
          </w:p>
          <w:p w:rsidR="00311D77" w:rsidRDefault="0074782E">
            <w:pPr>
              <w:pStyle w:val="TableParagraph"/>
              <w:numPr>
                <w:ilvl w:val="0"/>
                <w:numId w:val="96"/>
              </w:numPr>
              <w:tabs>
                <w:tab w:val="left" w:pos="735"/>
                <w:tab w:val="left" w:pos="736"/>
                <w:tab w:val="left" w:pos="2046"/>
              </w:tabs>
              <w:ind w:right="93" w:firstLine="0"/>
              <w:rPr>
                <w:sz w:val="24"/>
              </w:rPr>
            </w:pPr>
            <w:r>
              <w:rPr>
                <w:sz w:val="24"/>
              </w:rPr>
              <w:t>интерес</w:t>
            </w:r>
            <w:r>
              <w:rPr>
                <w:sz w:val="24"/>
              </w:rPr>
              <w:tab/>
            </w:r>
            <w:r>
              <w:rPr>
                <w:spacing w:val="-5"/>
                <w:sz w:val="24"/>
              </w:rPr>
              <w:t>к</w:t>
            </w:r>
            <w:r>
              <w:rPr>
                <w:spacing w:val="-57"/>
                <w:sz w:val="24"/>
              </w:rPr>
              <w:t xml:space="preserve"> </w:t>
            </w:r>
            <w:r>
              <w:rPr>
                <w:sz w:val="24"/>
              </w:rPr>
              <w:t>познанию</w:t>
            </w:r>
          </w:p>
          <w:p w:rsidR="00311D77" w:rsidRDefault="0074782E">
            <w:pPr>
              <w:pStyle w:val="TableParagraph"/>
              <w:ind w:left="106"/>
              <w:rPr>
                <w:sz w:val="24"/>
              </w:rPr>
            </w:pPr>
            <w:r>
              <w:rPr>
                <w:sz w:val="24"/>
              </w:rPr>
              <w:t>предметов;</w:t>
            </w:r>
          </w:p>
          <w:p w:rsidR="00311D77" w:rsidRDefault="0074782E">
            <w:pPr>
              <w:pStyle w:val="TableParagraph"/>
              <w:numPr>
                <w:ilvl w:val="0"/>
                <w:numId w:val="96"/>
              </w:numPr>
              <w:tabs>
                <w:tab w:val="left" w:pos="483"/>
                <w:tab w:val="left" w:pos="484"/>
                <w:tab w:val="left" w:pos="1923"/>
              </w:tabs>
              <w:ind w:right="97" w:firstLine="0"/>
              <w:rPr>
                <w:sz w:val="24"/>
              </w:rPr>
            </w:pPr>
            <w:r>
              <w:rPr>
                <w:sz w:val="24"/>
              </w:rPr>
              <w:t>ориентация</w:t>
            </w:r>
            <w:r>
              <w:rPr>
                <w:sz w:val="24"/>
              </w:rPr>
              <w:tab/>
            </w:r>
            <w:r>
              <w:rPr>
                <w:spacing w:val="-2"/>
                <w:sz w:val="24"/>
              </w:rPr>
              <w:t>на</w:t>
            </w:r>
            <w:r>
              <w:rPr>
                <w:spacing w:val="-57"/>
                <w:sz w:val="24"/>
              </w:rPr>
              <w:t xml:space="preserve"> </w:t>
            </w:r>
            <w:r>
              <w:rPr>
                <w:sz w:val="24"/>
              </w:rPr>
              <w:t>анализ</w:t>
            </w:r>
            <w:r>
              <w:rPr>
                <w:spacing w:val="1"/>
                <w:sz w:val="24"/>
              </w:rPr>
              <w:t xml:space="preserve"> </w:t>
            </w:r>
            <w:r>
              <w:rPr>
                <w:sz w:val="24"/>
              </w:rPr>
              <w:t>соответствия</w:t>
            </w:r>
            <w:r>
              <w:rPr>
                <w:spacing w:val="1"/>
                <w:sz w:val="24"/>
              </w:rPr>
              <w:t xml:space="preserve"> </w:t>
            </w:r>
            <w:r>
              <w:rPr>
                <w:sz w:val="24"/>
              </w:rPr>
              <w:t>результатов</w:t>
            </w:r>
            <w:r>
              <w:rPr>
                <w:spacing w:val="1"/>
                <w:sz w:val="24"/>
              </w:rPr>
              <w:t xml:space="preserve"> </w:t>
            </w:r>
            <w:r>
              <w:rPr>
                <w:sz w:val="24"/>
              </w:rPr>
              <w:t>требованиям</w:t>
            </w:r>
          </w:p>
          <w:p w:rsidR="00311D77" w:rsidRDefault="0074782E">
            <w:pPr>
              <w:pStyle w:val="TableParagraph"/>
              <w:ind w:left="106" w:right="486"/>
              <w:rPr>
                <w:sz w:val="24"/>
              </w:rPr>
            </w:pPr>
            <w:r>
              <w:rPr>
                <w:sz w:val="24"/>
              </w:rPr>
              <w:t>конкретной</w:t>
            </w:r>
            <w:r>
              <w:rPr>
                <w:spacing w:val="1"/>
                <w:sz w:val="24"/>
              </w:rPr>
              <w:t xml:space="preserve"> </w:t>
            </w:r>
            <w:r>
              <w:rPr>
                <w:sz w:val="24"/>
              </w:rPr>
              <w:t>учебной</w:t>
            </w:r>
            <w:r>
              <w:rPr>
                <w:spacing w:val="-6"/>
                <w:sz w:val="24"/>
              </w:rPr>
              <w:t xml:space="preserve"> </w:t>
            </w:r>
            <w:r>
              <w:rPr>
                <w:sz w:val="24"/>
              </w:rPr>
              <w:t>задачи;</w:t>
            </w:r>
          </w:p>
          <w:p w:rsidR="00311D77" w:rsidRDefault="0074782E">
            <w:pPr>
              <w:pStyle w:val="TableParagraph"/>
              <w:numPr>
                <w:ilvl w:val="0"/>
                <w:numId w:val="96"/>
              </w:numPr>
              <w:tabs>
                <w:tab w:val="left" w:pos="340"/>
              </w:tabs>
              <w:spacing w:before="1"/>
              <w:ind w:right="96" w:firstLine="0"/>
              <w:rPr>
                <w:sz w:val="24"/>
              </w:rPr>
            </w:pPr>
            <w:r>
              <w:rPr>
                <w:sz w:val="24"/>
              </w:rPr>
              <w:t>предпосылки</w:t>
            </w:r>
            <w:r>
              <w:rPr>
                <w:spacing w:val="43"/>
                <w:sz w:val="24"/>
              </w:rPr>
              <w:t xml:space="preserve"> </w:t>
            </w:r>
            <w:r>
              <w:rPr>
                <w:sz w:val="24"/>
              </w:rPr>
              <w:t>для</w:t>
            </w:r>
            <w:r>
              <w:rPr>
                <w:spacing w:val="-57"/>
                <w:sz w:val="24"/>
              </w:rPr>
              <w:t xml:space="preserve"> </w:t>
            </w:r>
            <w:r>
              <w:rPr>
                <w:sz w:val="24"/>
              </w:rPr>
              <w:t>готовности</w:t>
            </w:r>
          </w:p>
          <w:p w:rsidR="00311D77" w:rsidRDefault="0074782E">
            <w:pPr>
              <w:pStyle w:val="TableParagraph"/>
              <w:tabs>
                <w:tab w:val="left" w:pos="1581"/>
                <w:tab w:val="left" w:pos="1925"/>
              </w:tabs>
              <w:ind w:left="106" w:right="95"/>
              <w:rPr>
                <w:sz w:val="24"/>
              </w:rPr>
            </w:pPr>
            <w:r>
              <w:rPr>
                <w:sz w:val="24"/>
              </w:rPr>
              <w:t>самостоятельно</w:t>
            </w:r>
            <w:r>
              <w:rPr>
                <w:spacing w:val="1"/>
                <w:sz w:val="24"/>
              </w:rPr>
              <w:t xml:space="preserve"> </w:t>
            </w:r>
            <w:r>
              <w:rPr>
                <w:sz w:val="24"/>
              </w:rPr>
              <w:t>оценить</w:t>
            </w:r>
            <w:r>
              <w:rPr>
                <w:spacing w:val="1"/>
                <w:sz w:val="24"/>
              </w:rPr>
              <w:t xml:space="preserve"> </w:t>
            </w:r>
            <w:r>
              <w:rPr>
                <w:sz w:val="24"/>
              </w:rPr>
              <w:t>успешность</w:t>
            </w:r>
            <w:r>
              <w:rPr>
                <w:sz w:val="24"/>
              </w:rPr>
              <w:tab/>
              <w:t>своей</w:t>
            </w:r>
            <w:r>
              <w:rPr>
                <w:spacing w:val="-57"/>
                <w:sz w:val="24"/>
              </w:rPr>
              <w:t xml:space="preserve"> </w:t>
            </w:r>
            <w:r>
              <w:rPr>
                <w:sz w:val="24"/>
              </w:rPr>
              <w:t>деятельности</w:t>
            </w:r>
            <w:r>
              <w:rPr>
                <w:sz w:val="24"/>
              </w:rPr>
              <w:tab/>
            </w:r>
            <w:r>
              <w:rPr>
                <w:sz w:val="24"/>
              </w:rPr>
              <w:tab/>
            </w:r>
            <w:r>
              <w:rPr>
                <w:spacing w:val="-2"/>
                <w:sz w:val="24"/>
              </w:rPr>
              <w:t>на</w:t>
            </w:r>
            <w:r>
              <w:rPr>
                <w:spacing w:val="-57"/>
                <w:sz w:val="24"/>
              </w:rPr>
              <w:t xml:space="preserve"> </w:t>
            </w:r>
            <w:r>
              <w:rPr>
                <w:sz w:val="24"/>
              </w:rPr>
              <w:t>основе</w:t>
            </w:r>
            <w:r>
              <w:rPr>
                <w:spacing w:val="1"/>
                <w:sz w:val="24"/>
              </w:rPr>
              <w:t xml:space="preserve"> </w:t>
            </w:r>
            <w:r>
              <w:rPr>
                <w:sz w:val="24"/>
              </w:rPr>
              <w:t>предложенных</w:t>
            </w:r>
          </w:p>
          <w:p w:rsidR="00311D77" w:rsidRDefault="0074782E">
            <w:pPr>
              <w:pStyle w:val="TableParagraph"/>
              <w:spacing w:before="1"/>
              <w:ind w:left="106"/>
              <w:rPr>
                <w:sz w:val="24"/>
              </w:rPr>
            </w:pPr>
            <w:r>
              <w:rPr>
                <w:sz w:val="24"/>
              </w:rPr>
              <w:t>критериев;</w:t>
            </w:r>
          </w:p>
          <w:p w:rsidR="00311D77" w:rsidRDefault="0074782E">
            <w:pPr>
              <w:pStyle w:val="TableParagraph"/>
              <w:numPr>
                <w:ilvl w:val="0"/>
                <w:numId w:val="96"/>
              </w:numPr>
              <w:tabs>
                <w:tab w:val="left" w:pos="1118"/>
                <w:tab w:val="left" w:pos="1119"/>
              </w:tabs>
              <w:ind w:right="95" w:firstLine="0"/>
              <w:rPr>
                <w:sz w:val="24"/>
              </w:rPr>
            </w:pPr>
            <w:r>
              <w:rPr>
                <w:spacing w:val="-1"/>
                <w:sz w:val="24"/>
              </w:rPr>
              <w:t>осознание</w:t>
            </w:r>
            <w:r>
              <w:rPr>
                <w:spacing w:val="-57"/>
                <w:sz w:val="24"/>
              </w:rPr>
              <w:t xml:space="preserve"> </w:t>
            </w:r>
            <w:r>
              <w:rPr>
                <w:sz w:val="24"/>
              </w:rPr>
              <w:t>ответственности</w:t>
            </w:r>
            <w:r>
              <w:rPr>
                <w:spacing w:val="1"/>
                <w:sz w:val="24"/>
              </w:rPr>
              <w:t xml:space="preserve"> </w:t>
            </w:r>
            <w:r>
              <w:rPr>
                <w:sz w:val="24"/>
              </w:rPr>
              <w:t>человека</w:t>
            </w:r>
            <w:r>
              <w:rPr>
                <w:spacing w:val="24"/>
                <w:sz w:val="24"/>
              </w:rPr>
              <w:t xml:space="preserve"> </w:t>
            </w:r>
            <w:r>
              <w:rPr>
                <w:sz w:val="24"/>
              </w:rPr>
              <w:t>за</w:t>
            </w:r>
            <w:r>
              <w:rPr>
                <w:spacing w:val="24"/>
                <w:sz w:val="24"/>
              </w:rPr>
              <w:t xml:space="preserve"> </w:t>
            </w:r>
            <w:r>
              <w:rPr>
                <w:sz w:val="24"/>
              </w:rPr>
              <w:t>общее</w:t>
            </w:r>
            <w:r>
              <w:rPr>
                <w:spacing w:val="-57"/>
                <w:sz w:val="24"/>
              </w:rPr>
              <w:t xml:space="preserve"> </w:t>
            </w:r>
            <w:r>
              <w:rPr>
                <w:sz w:val="24"/>
              </w:rPr>
              <w:t>благополучие,</w:t>
            </w:r>
            <w:r>
              <w:rPr>
                <w:spacing w:val="1"/>
                <w:sz w:val="24"/>
              </w:rPr>
              <w:t xml:space="preserve"> </w:t>
            </w:r>
            <w:r>
              <w:rPr>
                <w:sz w:val="24"/>
              </w:rPr>
              <w:t>осознание</w:t>
            </w:r>
          </w:p>
          <w:p w:rsidR="00311D77" w:rsidRDefault="0074782E">
            <w:pPr>
              <w:pStyle w:val="TableParagraph"/>
              <w:tabs>
                <w:tab w:val="left" w:pos="994"/>
              </w:tabs>
              <w:ind w:left="106" w:right="97"/>
              <w:rPr>
                <w:sz w:val="24"/>
              </w:rPr>
            </w:pPr>
            <w:r>
              <w:rPr>
                <w:sz w:val="24"/>
              </w:rPr>
              <w:t>своей</w:t>
            </w:r>
            <w:r>
              <w:rPr>
                <w:sz w:val="24"/>
              </w:rPr>
              <w:tab/>
            </w:r>
            <w:r>
              <w:rPr>
                <w:spacing w:val="-1"/>
                <w:sz w:val="24"/>
              </w:rPr>
              <w:t>этнической</w:t>
            </w:r>
            <w:r>
              <w:rPr>
                <w:spacing w:val="-57"/>
                <w:sz w:val="24"/>
              </w:rPr>
              <w:t xml:space="preserve"> </w:t>
            </w:r>
            <w:r>
              <w:rPr>
                <w:sz w:val="24"/>
              </w:rPr>
              <w:t>принадлежности;</w:t>
            </w:r>
          </w:p>
          <w:p w:rsidR="00311D77" w:rsidRDefault="0074782E">
            <w:pPr>
              <w:pStyle w:val="TableParagraph"/>
              <w:numPr>
                <w:ilvl w:val="0"/>
                <w:numId w:val="96"/>
              </w:numPr>
              <w:tabs>
                <w:tab w:val="left" w:pos="348"/>
                <w:tab w:val="left" w:pos="1174"/>
                <w:tab w:val="left" w:pos="2029"/>
              </w:tabs>
              <w:ind w:right="97" w:firstLine="0"/>
              <w:rPr>
                <w:sz w:val="24"/>
              </w:rPr>
            </w:pPr>
            <w:r>
              <w:rPr>
                <w:sz w:val="24"/>
              </w:rPr>
              <w:t>развитие</w:t>
            </w:r>
            <w:r>
              <w:rPr>
                <w:spacing w:val="1"/>
                <w:sz w:val="24"/>
              </w:rPr>
              <w:t xml:space="preserve"> </w:t>
            </w:r>
            <w:r>
              <w:rPr>
                <w:sz w:val="24"/>
              </w:rPr>
              <w:t>чувства</w:t>
            </w:r>
            <w:r>
              <w:rPr>
                <w:spacing w:val="-57"/>
                <w:sz w:val="24"/>
              </w:rPr>
              <w:t xml:space="preserve"> </w:t>
            </w:r>
            <w:r>
              <w:rPr>
                <w:sz w:val="24"/>
              </w:rPr>
              <w:t>гордости за свою</w:t>
            </w:r>
            <w:r>
              <w:rPr>
                <w:spacing w:val="1"/>
                <w:sz w:val="24"/>
              </w:rPr>
              <w:t xml:space="preserve"> </w:t>
            </w:r>
            <w:r>
              <w:rPr>
                <w:sz w:val="24"/>
              </w:rPr>
              <w:t>Родину,</w:t>
            </w:r>
            <w:r>
              <w:rPr>
                <w:sz w:val="24"/>
              </w:rPr>
              <w:tab/>
              <w:t>народ</w:t>
            </w:r>
            <w:r>
              <w:rPr>
                <w:sz w:val="24"/>
              </w:rPr>
              <w:tab/>
            </w:r>
            <w:r>
              <w:rPr>
                <w:spacing w:val="-4"/>
                <w:sz w:val="24"/>
              </w:rPr>
              <w:t>и</w:t>
            </w:r>
            <w:r>
              <w:rPr>
                <w:spacing w:val="-57"/>
                <w:sz w:val="24"/>
              </w:rPr>
              <w:t xml:space="preserve"> </w:t>
            </w:r>
            <w:r>
              <w:rPr>
                <w:sz w:val="24"/>
              </w:rPr>
              <w:t>историю;</w:t>
            </w:r>
          </w:p>
          <w:p w:rsidR="00311D77" w:rsidRDefault="0074782E">
            <w:pPr>
              <w:pStyle w:val="TableParagraph"/>
              <w:numPr>
                <w:ilvl w:val="0"/>
                <w:numId w:val="96"/>
              </w:numPr>
              <w:tabs>
                <w:tab w:val="left" w:pos="383"/>
                <w:tab w:val="left" w:pos="1118"/>
                <w:tab w:val="left" w:pos="2045"/>
              </w:tabs>
              <w:ind w:right="94" w:firstLine="0"/>
              <w:rPr>
                <w:sz w:val="24"/>
              </w:rPr>
            </w:pPr>
            <w:r>
              <w:rPr>
                <w:sz w:val="24"/>
              </w:rPr>
              <w:t>представление</w:t>
            </w:r>
            <w:r>
              <w:rPr>
                <w:spacing w:val="26"/>
                <w:sz w:val="24"/>
              </w:rPr>
              <w:t xml:space="preserve"> </w:t>
            </w:r>
            <w:r>
              <w:rPr>
                <w:sz w:val="24"/>
              </w:rPr>
              <w:t>о</w:t>
            </w:r>
            <w:r>
              <w:rPr>
                <w:spacing w:val="-57"/>
                <w:sz w:val="24"/>
              </w:rPr>
              <w:t xml:space="preserve"> </w:t>
            </w:r>
            <w:r>
              <w:rPr>
                <w:sz w:val="24"/>
              </w:rPr>
              <w:t>своей гражданской</w:t>
            </w:r>
            <w:r>
              <w:rPr>
                <w:spacing w:val="1"/>
                <w:sz w:val="24"/>
              </w:rPr>
              <w:t xml:space="preserve"> </w:t>
            </w:r>
            <w:r>
              <w:rPr>
                <w:sz w:val="24"/>
              </w:rPr>
              <w:t>идентичности</w:t>
            </w:r>
            <w:r>
              <w:rPr>
                <w:sz w:val="24"/>
              </w:rPr>
              <w:tab/>
            </w:r>
            <w:r>
              <w:rPr>
                <w:spacing w:val="-1"/>
                <w:sz w:val="24"/>
              </w:rPr>
              <w:t>в</w:t>
            </w:r>
            <w:r>
              <w:rPr>
                <w:spacing w:val="-57"/>
                <w:sz w:val="24"/>
              </w:rPr>
              <w:t xml:space="preserve"> </w:t>
            </w:r>
            <w:r>
              <w:rPr>
                <w:sz w:val="24"/>
              </w:rPr>
              <w:t>форме</w:t>
            </w:r>
            <w:r>
              <w:rPr>
                <w:sz w:val="24"/>
              </w:rPr>
              <w:tab/>
            </w:r>
            <w:r>
              <w:rPr>
                <w:spacing w:val="-1"/>
                <w:sz w:val="24"/>
              </w:rPr>
              <w:t>осознания</w:t>
            </w:r>
          </w:p>
          <w:p w:rsidR="00311D77" w:rsidRDefault="0074782E">
            <w:pPr>
              <w:pStyle w:val="TableParagraph"/>
              <w:spacing w:before="1"/>
              <w:ind w:left="106"/>
              <w:rPr>
                <w:sz w:val="24"/>
              </w:rPr>
            </w:pPr>
            <w:r>
              <w:rPr>
                <w:sz w:val="24"/>
              </w:rPr>
              <w:t>«Я»</w:t>
            </w:r>
          </w:p>
          <w:p w:rsidR="00311D77" w:rsidRDefault="0074782E">
            <w:pPr>
              <w:pStyle w:val="TableParagraph"/>
              <w:tabs>
                <w:tab w:val="left" w:pos="946"/>
              </w:tabs>
              <w:ind w:left="106" w:right="95"/>
              <w:rPr>
                <w:sz w:val="24"/>
              </w:rPr>
            </w:pPr>
            <w:r>
              <w:rPr>
                <w:sz w:val="24"/>
              </w:rPr>
              <w:t>как</w:t>
            </w:r>
            <w:r>
              <w:rPr>
                <w:sz w:val="24"/>
              </w:rPr>
              <w:tab/>
            </w:r>
            <w:r>
              <w:rPr>
                <w:spacing w:val="-1"/>
                <w:sz w:val="24"/>
              </w:rPr>
              <w:t>гражданина</w:t>
            </w:r>
            <w:r>
              <w:rPr>
                <w:spacing w:val="-57"/>
                <w:sz w:val="24"/>
              </w:rPr>
              <w:t xml:space="preserve"> </w:t>
            </w:r>
            <w:r>
              <w:rPr>
                <w:sz w:val="24"/>
              </w:rPr>
              <w:t>России;</w:t>
            </w:r>
          </w:p>
          <w:p w:rsidR="00311D77" w:rsidRDefault="0074782E">
            <w:pPr>
              <w:pStyle w:val="TableParagraph"/>
              <w:numPr>
                <w:ilvl w:val="0"/>
                <w:numId w:val="96"/>
              </w:numPr>
              <w:tabs>
                <w:tab w:val="left" w:pos="1031"/>
                <w:tab w:val="left" w:pos="1032"/>
              </w:tabs>
              <w:spacing w:line="270" w:lineRule="atLeast"/>
              <w:ind w:right="98" w:firstLine="0"/>
              <w:rPr>
                <w:sz w:val="24"/>
              </w:rPr>
            </w:pPr>
            <w:r>
              <w:rPr>
                <w:spacing w:val="-1"/>
                <w:sz w:val="24"/>
              </w:rPr>
              <w:t>понимание</w:t>
            </w:r>
            <w:r>
              <w:rPr>
                <w:spacing w:val="-57"/>
                <w:sz w:val="24"/>
              </w:rPr>
              <w:t xml:space="preserve"> </w:t>
            </w:r>
            <w:r>
              <w:rPr>
                <w:sz w:val="24"/>
              </w:rPr>
              <w:t>нравственного</w:t>
            </w:r>
            <w:r>
              <w:rPr>
                <w:spacing w:val="1"/>
                <w:sz w:val="24"/>
              </w:rPr>
              <w:t xml:space="preserve"> </w:t>
            </w:r>
            <w:r>
              <w:rPr>
                <w:sz w:val="24"/>
              </w:rPr>
              <w:t>содержания</w:t>
            </w:r>
            <w:r>
              <w:rPr>
                <w:spacing w:val="1"/>
                <w:sz w:val="24"/>
              </w:rPr>
              <w:t xml:space="preserve"> </w:t>
            </w:r>
            <w:r>
              <w:rPr>
                <w:sz w:val="24"/>
              </w:rPr>
              <w:t>собственных</w:t>
            </w:r>
            <w:r>
              <w:rPr>
                <w:spacing w:val="1"/>
                <w:sz w:val="24"/>
              </w:rPr>
              <w:t xml:space="preserve"> </w:t>
            </w:r>
            <w:r>
              <w:rPr>
                <w:sz w:val="24"/>
              </w:rPr>
              <w:t>поступков,</w:t>
            </w:r>
          </w:p>
        </w:tc>
        <w:tc>
          <w:tcPr>
            <w:tcW w:w="1872" w:type="dxa"/>
          </w:tcPr>
          <w:p w:rsidR="00311D77" w:rsidRDefault="0074782E">
            <w:pPr>
              <w:pStyle w:val="TableParagraph"/>
              <w:spacing w:before="3"/>
              <w:ind w:left="111"/>
              <w:rPr>
                <w:b/>
                <w:sz w:val="24"/>
              </w:rPr>
            </w:pPr>
            <w:r>
              <w:rPr>
                <w:b/>
                <w:sz w:val="24"/>
              </w:rPr>
              <w:t>У</w:t>
            </w:r>
          </w:p>
          <w:p w:rsidR="00311D77" w:rsidRDefault="0074782E">
            <w:pPr>
              <w:pStyle w:val="TableParagraph"/>
              <w:ind w:left="111" w:right="157"/>
              <w:rPr>
                <w:b/>
                <w:sz w:val="24"/>
              </w:rPr>
            </w:pPr>
            <w:r>
              <w:rPr>
                <w:b/>
                <w:sz w:val="24"/>
              </w:rPr>
              <w:t>обучающегося</w:t>
            </w:r>
            <w:r>
              <w:rPr>
                <w:b/>
                <w:spacing w:val="-58"/>
                <w:sz w:val="24"/>
              </w:rPr>
              <w:t xml:space="preserve"> </w:t>
            </w:r>
            <w:r>
              <w:rPr>
                <w:b/>
                <w:sz w:val="24"/>
              </w:rPr>
              <w:t>будут</w:t>
            </w:r>
            <w:r>
              <w:rPr>
                <w:b/>
                <w:spacing w:val="1"/>
                <w:sz w:val="24"/>
              </w:rPr>
              <w:t xml:space="preserve"> </w:t>
            </w:r>
            <w:r>
              <w:rPr>
                <w:b/>
                <w:sz w:val="24"/>
              </w:rPr>
              <w:t>сформирован</w:t>
            </w:r>
            <w:r>
              <w:rPr>
                <w:b/>
                <w:spacing w:val="1"/>
                <w:sz w:val="24"/>
              </w:rPr>
              <w:t xml:space="preserve"> </w:t>
            </w:r>
            <w:r>
              <w:rPr>
                <w:b/>
                <w:sz w:val="24"/>
              </w:rPr>
              <w:t>ы:</w:t>
            </w:r>
          </w:p>
          <w:p w:rsidR="00311D77" w:rsidRDefault="0074782E">
            <w:pPr>
              <w:pStyle w:val="TableParagraph"/>
              <w:numPr>
                <w:ilvl w:val="0"/>
                <w:numId w:val="95"/>
              </w:numPr>
              <w:tabs>
                <w:tab w:val="left" w:pos="595"/>
                <w:tab w:val="left" w:pos="596"/>
              </w:tabs>
              <w:ind w:right="94" w:firstLine="0"/>
              <w:rPr>
                <w:sz w:val="24"/>
              </w:rPr>
            </w:pPr>
            <w:r>
              <w:rPr>
                <w:spacing w:val="-1"/>
                <w:sz w:val="24"/>
              </w:rPr>
              <w:t>внутренняя</w:t>
            </w:r>
            <w:r>
              <w:rPr>
                <w:spacing w:val="-57"/>
                <w:sz w:val="24"/>
              </w:rPr>
              <w:t xml:space="preserve"> </w:t>
            </w:r>
            <w:r>
              <w:rPr>
                <w:sz w:val="24"/>
              </w:rPr>
              <w:t>позиция</w:t>
            </w:r>
          </w:p>
          <w:p w:rsidR="00311D77" w:rsidRDefault="0074782E">
            <w:pPr>
              <w:pStyle w:val="TableParagraph"/>
              <w:tabs>
                <w:tab w:val="left" w:pos="842"/>
                <w:tab w:val="left" w:pos="1527"/>
              </w:tabs>
              <w:ind w:left="111" w:right="91"/>
              <w:rPr>
                <w:sz w:val="24"/>
              </w:rPr>
            </w:pPr>
            <w:r>
              <w:rPr>
                <w:sz w:val="24"/>
              </w:rPr>
              <w:t>школьника</w:t>
            </w:r>
            <w:r>
              <w:rPr>
                <w:sz w:val="24"/>
              </w:rPr>
              <w:tab/>
              <w:t>на</w:t>
            </w:r>
            <w:r>
              <w:rPr>
                <w:spacing w:val="-57"/>
                <w:sz w:val="24"/>
              </w:rPr>
              <w:t xml:space="preserve"> </w:t>
            </w:r>
            <w:r>
              <w:rPr>
                <w:sz w:val="24"/>
              </w:rPr>
              <w:t>уровне</w:t>
            </w:r>
            <w:r>
              <w:rPr>
                <w:spacing w:val="1"/>
                <w:sz w:val="24"/>
              </w:rPr>
              <w:t xml:space="preserve"> </w:t>
            </w:r>
            <w:r>
              <w:rPr>
                <w:sz w:val="24"/>
              </w:rPr>
              <w:t>положительног</w:t>
            </w:r>
            <w:r>
              <w:rPr>
                <w:spacing w:val="1"/>
                <w:sz w:val="24"/>
              </w:rPr>
              <w:t xml:space="preserve"> </w:t>
            </w:r>
            <w:r>
              <w:rPr>
                <w:sz w:val="24"/>
              </w:rPr>
              <w:t>о</w:t>
            </w:r>
            <w:r>
              <w:rPr>
                <w:spacing w:val="16"/>
                <w:sz w:val="24"/>
              </w:rPr>
              <w:t xml:space="preserve"> </w:t>
            </w:r>
            <w:r>
              <w:rPr>
                <w:sz w:val="24"/>
              </w:rPr>
              <w:t>отношения</w:t>
            </w:r>
            <w:r>
              <w:rPr>
                <w:spacing w:val="18"/>
                <w:sz w:val="24"/>
              </w:rPr>
              <w:t xml:space="preserve"> </w:t>
            </w:r>
            <w:r>
              <w:rPr>
                <w:sz w:val="24"/>
              </w:rPr>
              <w:t>к</w:t>
            </w:r>
            <w:r>
              <w:rPr>
                <w:spacing w:val="-57"/>
                <w:sz w:val="24"/>
              </w:rPr>
              <w:t xml:space="preserve"> </w:t>
            </w:r>
            <w:r>
              <w:rPr>
                <w:sz w:val="24"/>
              </w:rPr>
              <w:t>школе,</w:t>
            </w:r>
            <w:r>
              <w:rPr>
                <w:spacing w:val="1"/>
                <w:sz w:val="24"/>
              </w:rPr>
              <w:t xml:space="preserve"> </w:t>
            </w:r>
            <w:r>
              <w:rPr>
                <w:sz w:val="24"/>
              </w:rPr>
              <w:t>ориентации</w:t>
            </w:r>
            <w:r>
              <w:rPr>
                <w:sz w:val="24"/>
              </w:rPr>
              <w:tab/>
            </w:r>
            <w:r>
              <w:rPr>
                <w:spacing w:val="-1"/>
                <w:sz w:val="24"/>
              </w:rPr>
              <w:t>на</w:t>
            </w:r>
            <w:r>
              <w:rPr>
                <w:spacing w:val="-57"/>
                <w:sz w:val="24"/>
              </w:rPr>
              <w:t xml:space="preserve"> </w:t>
            </w:r>
            <w:r>
              <w:rPr>
                <w:sz w:val="24"/>
              </w:rPr>
              <w:t>содержательны</w:t>
            </w:r>
            <w:r>
              <w:rPr>
                <w:spacing w:val="1"/>
                <w:sz w:val="24"/>
              </w:rPr>
              <w:t xml:space="preserve"> </w:t>
            </w:r>
            <w:r>
              <w:rPr>
                <w:sz w:val="24"/>
              </w:rPr>
              <w:t>е</w:t>
            </w:r>
            <w:r>
              <w:rPr>
                <w:sz w:val="24"/>
              </w:rPr>
              <w:tab/>
            </w:r>
            <w:r>
              <w:rPr>
                <w:spacing w:val="-1"/>
                <w:sz w:val="24"/>
              </w:rPr>
              <w:t>моменты</w:t>
            </w:r>
            <w:r>
              <w:rPr>
                <w:spacing w:val="-57"/>
                <w:sz w:val="24"/>
              </w:rPr>
              <w:t xml:space="preserve"> </w:t>
            </w:r>
            <w:r>
              <w:rPr>
                <w:sz w:val="24"/>
              </w:rPr>
              <w:t>школьной</w:t>
            </w:r>
            <w:r>
              <w:rPr>
                <w:spacing w:val="1"/>
                <w:sz w:val="24"/>
              </w:rPr>
              <w:t xml:space="preserve"> </w:t>
            </w:r>
            <w:r>
              <w:rPr>
                <w:sz w:val="24"/>
              </w:rPr>
              <w:t>действительнос</w:t>
            </w:r>
            <w:r>
              <w:rPr>
                <w:spacing w:val="-57"/>
                <w:sz w:val="24"/>
              </w:rPr>
              <w:t xml:space="preserve"> </w:t>
            </w:r>
            <w:r>
              <w:rPr>
                <w:sz w:val="24"/>
              </w:rPr>
              <w:t>ти</w:t>
            </w:r>
            <w:r>
              <w:rPr>
                <w:spacing w:val="44"/>
                <w:sz w:val="24"/>
              </w:rPr>
              <w:t xml:space="preserve"> </w:t>
            </w:r>
            <w:r>
              <w:rPr>
                <w:sz w:val="24"/>
              </w:rPr>
              <w:t>и</w:t>
            </w:r>
            <w:r>
              <w:rPr>
                <w:spacing w:val="44"/>
                <w:sz w:val="24"/>
              </w:rPr>
              <w:t xml:space="preserve"> </w:t>
            </w:r>
            <w:r>
              <w:rPr>
                <w:sz w:val="24"/>
              </w:rPr>
              <w:t>принятие</w:t>
            </w:r>
            <w:r>
              <w:rPr>
                <w:spacing w:val="-57"/>
                <w:sz w:val="24"/>
              </w:rPr>
              <w:t xml:space="preserve"> </w:t>
            </w:r>
            <w:r>
              <w:rPr>
                <w:sz w:val="24"/>
              </w:rPr>
              <w:t>образца</w:t>
            </w:r>
          </w:p>
          <w:p w:rsidR="00311D77" w:rsidRDefault="0074782E">
            <w:pPr>
              <w:pStyle w:val="TableParagraph"/>
              <w:spacing w:before="1"/>
              <w:ind w:left="111" w:right="621"/>
              <w:rPr>
                <w:sz w:val="24"/>
              </w:rPr>
            </w:pPr>
            <w:r>
              <w:rPr>
                <w:sz w:val="24"/>
              </w:rPr>
              <w:t>«хорошего</w:t>
            </w:r>
            <w:r>
              <w:rPr>
                <w:spacing w:val="-57"/>
                <w:sz w:val="24"/>
              </w:rPr>
              <w:t xml:space="preserve"> </w:t>
            </w:r>
            <w:r>
              <w:rPr>
                <w:sz w:val="24"/>
              </w:rPr>
              <w:t>ученика»;</w:t>
            </w:r>
          </w:p>
          <w:p w:rsidR="00311D77" w:rsidRDefault="0074782E">
            <w:pPr>
              <w:pStyle w:val="TableParagraph"/>
              <w:numPr>
                <w:ilvl w:val="0"/>
                <w:numId w:val="95"/>
              </w:numPr>
              <w:tabs>
                <w:tab w:val="left" w:pos="871"/>
                <w:tab w:val="left" w:pos="880"/>
              </w:tabs>
              <w:ind w:right="92" w:firstLine="0"/>
              <w:rPr>
                <w:sz w:val="24"/>
              </w:rPr>
            </w:pPr>
            <w:r>
              <w:rPr>
                <w:spacing w:val="-1"/>
                <w:sz w:val="24"/>
              </w:rPr>
              <w:t>широкая</w:t>
            </w:r>
            <w:r>
              <w:rPr>
                <w:spacing w:val="-57"/>
                <w:sz w:val="24"/>
              </w:rPr>
              <w:t xml:space="preserve"> </w:t>
            </w:r>
            <w:r>
              <w:rPr>
                <w:sz w:val="24"/>
              </w:rPr>
              <w:t>мотивационная</w:t>
            </w:r>
            <w:r>
              <w:rPr>
                <w:spacing w:val="1"/>
                <w:sz w:val="24"/>
              </w:rPr>
              <w:t xml:space="preserve"> </w:t>
            </w:r>
            <w:r>
              <w:rPr>
                <w:sz w:val="24"/>
              </w:rPr>
              <w:t>основа</w:t>
            </w:r>
            <w:r>
              <w:rPr>
                <w:spacing w:val="40"/>
                <w:sz w:val="24"/>
              </w:rPr>
              <w:t xml:space="preserve"> </w:t>
            </w:r>
            <w:r>
              <w:rPr>
                <w:sz w:val="24"/>
              </w:rPr>
              <w:t>учебной</w:t>
            </w:r>
            <w:r>
              <w:rPr>
                <w:spacing w:val="-57"/>
                <w:sz w:val="24"/>
              </w:rPr>
              <w:t xml:space="preserve"> </w:t>
            </w:r>
            <w:r>
              <w:rPr>
                <w:sz w:val="24"/>
              </w:rPr>
              <w:t>деятельности,</w:t>
            </w:r>
            <w:r>
              <w:rPr>
                <w:spacing w:val="1"/>
                <w:sz w:val="24"/>
              </w:rPr>
              <w:t xml:space="preserve"> </w:t>
            </w:r>
            <w:r>
              <w:rPr>
                <w:sz w:val="24"/>
              </w:rPr>
              <w:t>включающая</w:t>
            </w:r>
            <w:r>
              <w:rPr>
                <w:spacing w:val="1"/>
                <w:sz w:val="24"/>
              </w:rPr>
              <w:t xml:space="preserve"> </w:t>
            </w:r>
            <w:r>
              <w:rPr>
                <w:sz w:val="24"/>
              </w:rPr>
              <w:t>социальные,</w:t>
            </w:r>
            <w:r>
              <w:rPr>
                <w:spacing w:val="1"/>
                <w:sz w:val="24"/>
              </w:rPr>
              <w:t xml:space="preserve"> </w:t>
            </w:r>
            <w:r>
              <w:rPr>
                <w:sz w:val="24"/>
              </w:rPr>
              <w:t>учебно-</w:t>
            </w:r>
            <w:r>
              <w:rPr>
                <w:spacing w:val="1"/>
                <w:sz w:val="24"/>
              </w:rPr>
              <w:t xml:space="preserve"> </w:t>
            </w:r>
            <w:r>
              <w:rPr>
                <w:sz w:val="24"/>
              </w:rPr>
              <w:t>познавательные</w:t>
            </w:r>
            <w:r>
              <w:rPr>
                <w:spacing w:val="-57"/>
                <w:sz w:val="24"/>
              </w:rPr>
              <w:t xml:space="preserve"> </w:t>
            </w:r>
            <w:r>
              <w:rPr>
                <w:sz w:val="24"/>
              </w:rPr>
              <w:t>и</w:t>
            </w:r>
            <w:r>
              <w:rPr>
                <w:sz w:val="24"/>
              </w:rPr>
              <w:tab/>
            </w:r>
            <w:r>
              <w:rPr>
                <w:spacing w:val="-1"/>
                <w:sz w:val="24"/>
              </w:rPr>
              <w:t>внешние</w:t>
            </w:r>
            <w:r>
              <w:rPr>
                <w:spacing w:val="-57"/>
                <w:sz w:val="24"/>
              </w:rPr>
              <w:t xml:space="preserve"> </w:t>
            </w:r>
            <w:r>
              <w:rPr>
                <w:sz w:val="24"/>
              </w:rPr>
              <w:t>мотивы;</w:t>
            </w:r>
          </w:p>
          <w:p w:rsidR="00311D77" w:rsidRDefault="0074782E">
            <w:pPr>
              <w:pStyle w:val="TableParagraph"/>
              <w:numPr>
                <w:ilvl w:val="0"/>
                <w:numId w:val="95"/>
              </w:numPr>
              <w:tabs>
                <w:tab w:val="left" w:pos="543"/>
                <w:tab w:val="left" w:pos="968"/>
                <w:tab w:val="left" w:pos="969"/>
                <w:tab w:val="left" w:pos="1650"/>
              </w:tabs>
              <w:spacing w:before="1"/>
              <w:ind w:right="91" w:firstLine="0"/>
              <w:rPr>
                <w:sz w:val="24"/>
              </w:rPr>
            </w:pPr>
            <w:r>
              <w:rPr>
                <w:spacing w:val="-1"/>
                <w:sz w:val="24"/>
              </w:rPr>
              <w:t>учебно-</w:t>
            </w:r>
            <w:r>
              <w:rPr>
                <w:spacing w:val="-57"/>
                <w:sz w:val="24"/>
              </w:rPr>
              <w:t xml:space="preserve"> </w:t>
            </w:r>
            <w:r>
              <w:rPr>
                <w:sz w:val="24"/>
              </w:rPr>
              <w:t>познавательны</w:t>
            </w:r>
            <w:r>
              <w:rPr>
                <w:spacing w:val="1"/>
                <w:sz w:val="24"/>
              </w:rPr>
              <w:t xml:space="preserve"> </w:t>
            </w:r>
            <w:r>
              <w:rPr>
                <w:sz w:val="24"/>
              </w:rPr>
              <w:t>й</w:t>
            </w:r>
            <w:r>
              <w:rPr>
                <w:sz w:val="24"/>
              </w:rPr>
              <w:tab/>
              <w:t>интерес</w:t>
            </w:r>
            <w:r>
              <w:rPr>
                <w:sz w:val="24"/>
              </w:rPr>
              <w:tab/>
            </w:r>
            <w:r>
              <w:rPr>
                <w:spacing w:val="-3"/>
                <w:sz w:val="24"/>
              </w:rPr>
              <w:t>к</w:t>
            </w:r>
            <w:r>
              <w:rPr>
                <w:spacing w:val="-57"/>
                <w:sz w:val="24"/>
              </w:rPr>
              <w:t xml:space="preserve"> </w:t>
            </w:r>
            <w:r>
              <w:rPr>
                <w:sz w:val="24"/>
              </w:rPr>
              <w:t>новому</w:t>
            </w:r>
            <w:r>
              <w:rPr>
                <w:spacing w:val="1"/>
                <w:sz w:val="24"/>
              </w:rPr>
              <w:t xml:space="preserve"> </w:t>
            </w:r>
            <w:r>
              <w:rPr>
                <w:sz w:val="24"/>
              </w:rPr>
              <w:t>учебному</w:t>
            </w:r>
          </w:p>
          <w:p w:rsidR="00311D77" w:rsidRDefault="0074782E">
            <w:pPr>
              <w:pStyle w:val="TableParagraph"/>
              <w:tabs>
                <w:tab w:val="left" w:pos="1642"/>
              </w:tabs>
              <w:ind w:left="111" w:right="89"/>
              <w:rPr>
                <w:sz w:val="24"/>
              </w:rPr>
            </w:pPr>
            <w:r>
              <w:rPr>
                <w:sz w:val="24"/>
              </w:rPr>
              <w:t>материалу</w:t>
            </w:r>
            <w:r>
              <w:rPr>
                <w:sz w:val="24"/>
              </w:rPr>
              <w:tab/>
            </w:r>
            <w:r>
              <w:rPr>
                <w:spacing w:val="-5"/>
                <w:sz w:val="24"/>
              </w:rPr>
              <w:t>и</w:t>
            </w:r>
            <w:r>
              <w:rPr>
                <w:spacing w:val="-57"/>
                <w:sz w:val="24"/>
              </w:rPr>
              <w:t xml:space="preserve"> </w:t>
            </w:r>
            <w:r>
              <w:rPr>
                <w:sz w:val="24"/>
              </w:rPr>
              <w:t>способам</w:t>
            </w:r>
            <w:r>
              <w:rPr>
                <w:spacing w:val="1"/>
                <w:sz w:val="24"/>
              </w:rPr>
              <w:t xml:space="preserve"> </w:t>
            </w:r>
            <w:r>
              <w:rPr>
                <w:sz w:val="24"/>
              </w:rPr>
              <w:t>решения</w:t>
            </w:r>
            <w:r>
              <w:rPr>
                <w:spacing w:val="37"/>
                <w:sz w:val="24"/>
              </w:rPr>
              <w:t xml:space="preserve"> </w:t>
            </w:r>
            <w:r>
              <w:rPr>
                <w:sz w:val="24"/>
              </w:rPr>
              <w:t>новой</w:t>
            </w:r>
            <w:r>
              <w:rPr>
                <w:spacing w:val="-57"/>
                <w:sz w:val="24"/>
              </w:rPr>
              <w:t xml:space="preserve"> </w:t>
            </w:r>
            <w:r>
              <w:rPr>
                <w:sz w:val="24"/>
              </w:rPr>
              <w:t>задачи;</w:t>
            </w:r>
          </w:p>
          <w:p w:rsidR="00311D77" w:rsidRDefault="0074782E">
            <w:pPr>
              <w:pStyle w:val="TableParagraph"/>
              <w:numPr>
                <w:ilvl w:val="0"/>
                <w:numId w:val="95"/>
              </w:numPr>
              <w:tabs>
                <w:tab w:val="left" w:pos="584"/>
                <w:tab w:val="left" w:pos="919"/>
              </w:tabs>
              <w:ind w:right="90" w:firstLine="0"/>
              <w:jc w:val="both"/>
              <w:rPr>
                <w:sz w:val="24"/>
              </w:rPr>
            </w:pPr>
            <w:r>
              <w:rPr>
                <w:sz w:val="24"/>
              </w:rPr>
              <w:t>ориентация</w:t>
            </w:r>
            <w:r>
              <w:rPr>
                <w:spacing w:val="-58"/>
                <w:sz w:val="24"/>
              </w:rPr>
              <w:t xml:space="preserve"> </w:t>
            </w:r>
            <w:r>
              <w:rPr>
                <w:sz w:val="24"/>
              </w:rPr>
              <w:t>на</w:t>
            </w:r>
            <w:r>
              <w:rPr>
                <w:spacing w:val="1"/>
                <w:sz w:val="24"/>
              </w:rPr>
              <w:t xml:space="preserve"> </w:t>
            </w:r>
            <w:r>
              <w:rPr>
                <w:sz w:val="24"/>
              </w:rPr>
              <w:t>понимание</w:t>
            </w:r>
            <w:r>
              <w:rPr>
                <w:spacing w:val="-57"/>
                <w:sz w:val="24"/>
              </w:rPr>
              <w:t xml:space="preserve"> </w:t>
            </w:r>
            <w:r>
              <w:rPr>
                <w:sz w:val="24"/>
              </w:rPr>
              <w:t>причин</w:t>
            </w:r>
            <w:r>
              <w:rPr>
                <w:spacing w:val="61"/>
                <w:sz w:val="24"/>
              </w:rPr>
              <w:t xml:space="preserve"> </w:t>
            </w:r>
            <w:r>
              <w:rPr>
                <w:sz w:val="24"/>
              </w:rPr>
              <w:t>успеха</w:t>
            </w:r>
            <w:r>
              <w:rPr>
                <w:spacing w:val="-57"/>
                <w:sz w:val="24"/>
              </w:rPr>
              <w:t xml:space="preserve"> </w:t>
            </w:r>
            <w:r>
              <w:rPr>
                <w:sz w:val="24"/>
              </w:rPr>
              <w:t>в</w:t>
            </w:r>
            <w:r>
              <w:rPr>
                <w:sz w:val="24"/>
              </w:rPr>
              <w:tab/>
              <w:t>учебной</w:t>
            </w:r>
            <w:r>
              <w:rPr>
                <w:spacing w:val="1"/>
                <w:sz w:val="24"/>
              </w:rPr>
              <w:t xml:space="preserve"> </w:t>
            </w:r>
            <w:r>
              <w:rPr>
                <w:sz w:val="24"/>
              </w:rPr>
              <w:t>деятельности, в</w:t>
            </w:r>
            <w:r>
              <w:rPr>
                <w:spacing w:val="-57"/>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на</w:t>
            </w:r>
            <w:r>
              <w:rPr>
                <w:spacing w:val="1"/>
                <w:sz w:val="24"/>
              </w:rPr>
              <w:t xml:space="preserve"> </w:t>
            </w:r>
            <w:r>
              <w:rPr>
                <w:sz w:val="24"/>
              </w:rPr>
              <w:t xml:space="preserve">самоанализ    </w:t>
            </w:r>
            <w:r>
              <w:rPr>
                <w:spacing w:val="53"/>
                <w:sz w:val="24"/>
              </w:rPr>
              <w:t xml:space="preserve"> </w:t>
            </w:r>
            <w:r>
              <w:rPr>
                <w:sz w:val="24"/>
              </w:rPr>
              <w:t>и</w:t>
            </w:r>
          </w:p>
          <w:p w:rsidR="00311D77" w:rsidRDefault="0074782E">
            <w:pPr>
              <w:pStyle w:val="TableParagraph"/>
              <w:spacing w:line="270" w:lineRule="atLeast"/>
              <w:ind w:left="111" w:right="90"/>
              <w:jc w:val="both"/>
              <w:rPr>
                <w:sz w:val="24"/>
              </w:rPr>
            </w:pPr>
            <w:r>
              <w:rPr>
                <w:sz w:val="24"/>
              </w:rPr>
              <w:t>самоконтроль</w:t>
            </w:r>
            <w:r>
              <w:rPr>
                <w:spacing w:val="1"/>
                <w:sz w:val="24"/>
              </w:rPr>
              <w:t xml:space="preserve"> </w:t>
            </w:r>
            <w:r>
              <w:rPr>
                <w:sz w:val="24"/>
              </w:rPr>
              <w:t xml:space="preserve">результата,   </w:t>
            </w:r>
            <w:r>
              <w:rPr>
                <w:spacing w:val="12"/>
                <w:sz w:val="24"/>
              </w:rPr>
              <w:t xml:space="preserve"> </w:t>
            </w:r>
            <w:r>
              <w:rPr>
                <w:sz w:val="24"/>
              </w:rPr>
              <w:t>на</w:t>
            </w:r>
          </w:p>
        </w:tc>
      </w:tr>
    </w:tbl>
    <w:p w:rsidR="00311D77" w:rsidRDefault="00311D77">
      <w:pPr>
        <w:spacing w:line="270" w:lineRule="atLeast"/>
        <w:jc w:val="both"/>
        <w:rPr>
          <w:sz w:val="24"/>
        </w:rPr>
        <w:sectPr w:rsidR="00311D77">
          <w:footerReference w:type="default" r:id="rId27"/>
          <w:pgSz w:w="11910" w:h="16840"/>
          <w:pgMar w:top="1040" w:right="0" w:bottom="0" w:left="680" w:header="0" w:footer="0" w:gutter="0"/>
          <w:cols w:space="720"/>
        </w:sectPr>
      </w:pPr>
    </w:p>
    <w:tbl>
      <w:tblPr>
        <w:tblStyle w:val="TableNormal"/>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5"/>
        <w:gridCol w:w="2833"/>
        <w:gridCol w:w="2268"/>
        <w:gridCol w:w="1872"/>
      </w:tblGrid>
      <w:tr w:rsidR="00311D77">
        <w:trPr>
          <w:trHeight w:val="14356"/>
        </w:trPr>
        <w:tc>
          <w:tcPr>
            <w:tcW w:w="2805" w:type="dxa"/>
          </w:tcPr>
          <w:p w:rsidR="00311D77" w:rsidRDefault="00311D77">
            <w:pPr>
              <w:pStyle w:val="TableParagraph"/>
              <w:rPr>
                <w:sz w:val="24"/>
              </w:rPr>
            </w:pPr>
          </w:p>
        </w:tc>
        <w:tc>
          <w:tcPr>
            <w:tcW w:w="2833" w:type="dxa"/>
          </w:tcPr>
          <w:p w:rsidR="00311D77" w:rsidRDefault="00311D77">
            <w:pPr>
              <w:pStyle w:val="TableParagraph"/>
              <w:rPr>
                <w:sz w:val="24"/>
              </w:rPr>
            </w:pPr>
          </w:p>
        </w:tc>
        <w:tc>
          <w:tcPr>
            <w:tcW w:w="2268" w:type="dxa"/>
          </w:tcPr>
          <w:p w:rsidR="00311D77" w:rsidRDefault="0074782E">
            <w:pPr>
              <w:pStyle w:val="TableParagraph"/>
              <w:ind w:left="106" w:right="780"/>
              <w:rPr>
                <w:sz w:val="24"/>
              </w:rPr>
            </w:pPr>
            <w:r>
              <w:rPr>
                <w:sz w:val="24"/>
              </w:rPr>
              <w:t>поступков</w:t>
            </w:r>
            <w:r>
              <w:rPr>
                <w:spacing w:val="1"/>
                <w:sz w:val="24"/>
              </w:rPr>
              <w:t xml:space="preserve"> </w:t>
            </w:r>
            <w:r>
              <w:rPr>
                <w:spacing w:val="-1"/>
                <w:sz w:val="24"/>
              </w:rPr>
              <w:t>окружающих</w:t>
            </w:r>
            <w:r>
              <w:rPr>
                <w:spacing w:val="-57"/>
                <w:sz w:val="24"/>
              </w:rPr>
              <w:t xml:space="preserve"> </w:t>
            </w:r>
            <w:r>
              <w:rPr>
                <w:sz w:val="24"/>
              </w:rPr>
              <w:t>людей;</w:t>
            </w:r>
          </w:p>
          <w:p w:rsidR="00311D77" w:rsidRDefault="0074782E">
            <w:pPr>
              <w:pStyle w:val="TableParagraph"/>
              <w:numPr>
                <w:ilvl w:val="0"/>
                <w:numId w:val="94"/>
              </w:numPr>
              <w:tabs>
                <w:tab w:val="left" w:pos="548"/>
                <w:tab w:val="left" w:pos="1925"/>
              </w:tabs>
              <w:ind w:right="92" w:firstLine="0"/>
              <w:jc w:val="both"/>
              <w:rPr>
                <w:sz w:val="24"/>
              </w:rPr>
            </w:pPr>
            <w:r>
              <w:rPr>
                <w:sz w:val="24"/>
              </w:rPr>
              <w:t>ориентация</w:t>
            </w:r>
            <w:r>
              <w:rPr>
                <w:spacing w:val="1"/>
                <w:sz w:val="24"/>
              </w:rPr>
              <w:t xml:space="preserve"> </w:t>
            </w:r>
            <w:r>
              <w:rPr>
                <w:sz w:val="24"/>
              </w:rPr>
              <w:t>в</w:t>
            </w:r>
            <w:r>
              <w:rPr>
                <w:spacing w:val="-57"/>
                <w:sz w:val="24"/>
              </w:rPr>
              <w:t xml:space="preserve"> </w:t>
            </w:r>
            <w:r>
              <w:rPr>
                <w:sz w:val="24"/>
              </w:rPr>
              <w:t>поведении</w:t>
            </w:r>
            <w:r>
              <w:rPr>
                <w:sz w:val="24"/>
              </w:rPr>
              <w:tab/>
            </w:r>
            <w:r>
              <w:rPr>
                <w:spacing w:val="-1"/>
                <w:sz w:val="24"/>
              </w:rPr>
              <w:t>на</w:t>
            </w:r>
            <w:r>
              <w:rPr>
                <w:spacing w:val="-58"/>
                <w:sz w:val="24"/>
              </w:rPr>
              <w:t xml:space="preserve"> </w:t>
            </w:r>
            <w:r>
              <w:rPr>
                <w:sz w:val="24"/>
              </w:rPr>
              <w:t>принятые</w:t>
            </w:r>
          </w:p>
          <w:p w:rsidR="00311D77" w:rsidRDefault="0074782E">
            <w:pPr>
              <w:pStyle w:val="TableParagraph"/>
              <w:ind w:left="106"/>
              <w:jc w:val="both"/>
              <w:rPr>
                <w:sz w:val="24"/>
              </w:rPr>
            </w:pPr>
            <w:r>
              <w:rPr>
                <w:sz w:val="24"/>
              </w:rPr>
              <w:t>моральные</w:t>
            </w:r>
            <w:r>
              <w:rPr>
                <w:spacing w:val="-4"/>
                <w:sz w:val="24"/>
              </w:rPr>
              <w:t xml:space="preserve"> </w:t>
            </w:r>
            <w:r>
              <w:rPr>
                <w:sz w:val="24"/>
              </w:rPr>
              <w:t>нормы;</w:t>
            </w:r>
          </w:p>
          <w:p w:rsidR="00311D77" w:rsidRDefault="0074782E">
            <w:pPr>
              <w:pStyle w:val="TableParagraph"/>
              <w:numPr>
                <w:ilvl w:val="0"/>
                <w:numId w:val="94"/>
              </w:numPr>
              <w:tabs>
                <w:tab w:val="left" w:pos="292"/>
              </w:tabs>
              <w:ind w:right="96" w:firstLine="0"/>
              <w:rPr>
                <w:sz w:val="24"/>
              </w:rPr>
            </w:pPr>
            <w:r>
              <w:rPr>
                <w:sz w:val="24"/>
              </w:rPr>
              <w:t>понимание чувств</w:t>
            </w:r>
            <w:r>
              <w:rPr>
                <w:spacing w:val="-57"/>
                <w:sz w:val="24"/>
              </w:rPr>
              <w:t xml:space="preserve"> </w:t>
            </w:r>
            <w:r>
              <w:rPr>
                <w:sz w:val="24"/>
              </w:rPr>
              <w:t>одноклассников,</w:t>
            </w:r>
            <w:r>
              <w:rPr>
                <w:spacing w:val="1"/>
                <w:sz w:val="24"/>
              </w:rPr>
              <w:t xml:space="preserve"> </w:t>
            </w:r>
            <w:r>
              <w:rPr>
                <w:sz w:val="24"/>
              </w:rPr>
              <w:t>учителей;</w:t>
            </w:r>
          </w:p>
          <w:p w:rsidR="00311D77" w:rsidRDefault="0074782E">
            <w:pPr>
              <w:pStyle w:val="TableParagraph"/>
              <w:numPr>
                <w:ilvl w:val="0"/>
                <w:numId w:val="94"/>
              </w:numPr>
              <w:tabs>
                <w:tab w:val="left" w:pos="1031"/>
                <w:tab w:val="left" w:pos="1032"/>
                <w:tab w:val="left" w:pos="2054"/>
              </w:tabs>
              <w:ind w:right="95" w:firstLine="0"/>
              <w:jc w:val="both"/>
              <w:rPr>
                <w:sz w:val="24"/>
              </w:rPr>
            </w:pPr>
            <w:r>
              <w:rPr>
                <w:sz w:val="24"/>
              </w:rPr>
              <w:t>понимание</w:t>
            </w:r>
            <w:r>
              <w:rPr>
                <w:spacing w:val="-58"/>
                <w:sz w:val="24"/>
              </w:rPr>
              <w:t xml:space="preserve"> </w:t>
            </w:r>
            <w:r>
              <w:rPr>
                <w:sz w:val="24"/>
              </w:rPr>
              <w:t>красоты</w:t>
            </w:r>
            <w:r>
              <w:rPr>
                <w:spacing w:val="1"/>
                <w:sz w:val="24"/>
              </w:rPr>
              <w:t xml:space="preserve"> </w:t>
            </w:r>
            <w:r>
              <w:rPr>
                <w:sz w:val="24"/>
              </w:rPr>
              <w:t>природы</w:t>
            </w:r>
            <w:r>
              <w:rPr>
                <w:spacing w:val="-57"/>
                <w:sz w:val="24"/>
              </w:rPr>
              <w:t xml:space="preserve"> </w:t>
            </w:r>
            <w:r>
              <w:rPr>
                <w:sz w:val="24"/>
              </w:rPr>
              <w:t>России</w:t>
            </w:r>
            <w:r>
              <w:rPr>
                <w:spacing w:val="1"/>
                <w:sz w:val="24"/>
              </w:rPr>
              <w:t xml:space="preserve"> </w:t>
            </w:r>
            <w:r>
              <w:rPr>
                <w:sz w:val="24"/>
              </w:rPr>
              <w:t>и</w:t>
            </w:r>
            <w:r>
              <w:rPr>
                <w:spacing w:val="1"/>
                <w:sz w:val="24"/>
              </w:rPr>
              <w:t xml:space="preserve"> </w:t>
            </w:r>
            <w:r>
              <w:rPr>
                <w:sz w:val="24"/>
              </w:rPr>
              <w:t>родного</w:t>
            </w:r>
            <w:r>
              <w:rPr>
                <w:spacing w:val="-57"/>
                <w:sz w:val="24"/>
              </w:rPr>
              <w:t xml:space="preserve"> </w:t>
            </w:r>
            <w:r>
              <w:rPr>
                <w:sz w:val="24"/>
              </w:rPr>
              <w:t>края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знакомства</w:t>
            </w:r>
            <w:r>
              <w:rPr>
                <w:sz w:val="24"/>
              </w:rPr>
              <w:tab/>
            </w:r>
            <w:r>
              <w:rPr>
                <w:spacing w:val="-5"/>
                <w:sz w:val="24"/>
              </w:rPr>
              <w:t>с</w:t>
            </w:r>
            <w:r>
              <w:rPr>
                <w:spacing w:val="-58"/>
                <w:sz w:val="24"/>
              </w:rPr>
              <w:t xml:space="preserve"> </w:t>
            </w:r>
            <w:r>
              <w:rPr>
                <w:sz w:val="24"/>
              </w:rPr>
              <w:t>материалами</w:t>
            </w:r>
          </w:p>
          <w:p w:rsidR="00311D77" w:rsidRDefault="0074782E">
            <w:pPr>
              <w:pStyle w:val="TableParagraph"/>
              <w:ind w:left="106"/>
              <w:rPr>
                <w:sz w:val="24"/>
              </w:rPr>
            </w:pPr>
            <w:r>
              <w:rPr>
                <w:sz w:val="24"/>
              </w:rPr>
              <w:t>курсов.</w:t>
            </w:r>
          </w:p>
        </w:tc>
        <w:tc>
          <w:tcPr>
            <w:tcW w:w="1872" w:type="dxa"/>
          </w:tcPr>
          <w:p w:rsidR="00311D77" w:rsidRDefault="0074782E">
            <w:pPr>
              <w:pStyle w:val="TableParagraph"/>
              <w:spacing w:line="275" w:lineRule="exact"/>
              <w:ind w:left="111"/>
              <w:rPr>
                <w:sz w:val="24"/>
              </w:rPr>
            </w:pPr>
            <w:r>
              <w:rPr>
                <w:sz w:val="24"/>
              </w:rPr>
              <w:t>анализ</w:t>
            </w:r>
          </w:p>
          <w:p w:rsidR="00311D77" w:rsidRDefault="0074782E">
            <w:pPr>
              <w:pStyle w:val="TableParagraph"/>
              <w:ind w:left="111" w:right="403"/>
              <w:rPr>
                <w:sz w:val="24"/>
              </w:rPr>
            </w:pPr>
            <w:r>
              <w:rPr>
                <w:spacing w:val="-1"/>
                <w:sz w:val="24"/>
              </w:rPr>
              <w:t>соответствия</w:t>
            </w:r>
            <w:r>
              <w:rPr>
                <w:spacing w:val="-57"/>
                <w:sz w:val="24"/>
              </w:rPr>
              <w:t xml:space="preserve"> </w:t>
            </w:r>
            <w:r>
              <w:rPr>
                <w:sz w:val="24"/>
              </w:rPr>
              <w:t>результатов</w:t>
            </w:r>
            <w:r>
              <w:rPr>
                <w:spacing w:val="1"/>
                <w:sz w:val="24"/>
              </w:rPr>
              <w:t xml:space="preserve"> </w:t>
            </w:r>
            <w:r>
              <w:rPr>
                <w:sz w:val="24"/>
              </w:rPr>
              <w:t>требованиям</w:t>
            </w:r>
            <w:r>
              <w:rPr>
                <w:spacing w:val="-57"/>
                <w:sz w:val="24"/>
              </w:rPr>
              <w:t xml:space="preserve"> </w:t>
            </w:r>
            <w:r>
              <w:rPr>
                <w:sz w:val="24"/>
              </w:rPr>
              <w:t>конкретной</w:t>
            </w:r>
          </w:p>
          <w:p w:rsidR="00311D77" w:rsidRDefault="0074782E">
            <w:pPr>
              <w:pStyle w:val="TableParagraph"/>
              <w:tabs>
                <w:tab w:val="left" w:pos="1530"/>
                <w:tab w:val="left" w:pos="1638"/>
              </w:tabs>
              <w:ind w:left="111" w:right="93"/>
              <w:rPr>
                <w:sz w:val="24"/>
              </w:rPr>
            </w:pPr>
            <w:r>
              <w:rPr>
                <w:sz w:val="24"/>
              </w:rPr>
              <w:t>задачи,</w:t>
            </w:r>
            <w:r>
              <w:rPr>
                <w:sz w:val="24"/>
              </w:rPr>
              <w:tab/>
            </w:r>
            <w:r>
              <w:rPr>
                <w:spacing w:val="-2"/>
                <w:sz w:val="24"/>
              </w:rPr>
              <w:t>на</w:t>
            </w:r>
            <w:r>
              <w:rPr>
                <w:spacing w:val="-57"/>
                <w:sz w:val="24"/>
              </w:rPr>
              <w:t xml:space="preserve"> </w:t>
            </w:r>
            <w:r>
              <w:rPr>
                <w:sz w:val="24"/>
              </w:rPr>
              <w:t>понимание</w:t>
            </w:r>
            <w:r>
              <w:rPr>
                <w:spacing w:val="1"/>
                <w:sz w:val="24"/>
              </w:rPr>
              <w:t xml:space="preserve"> </w:t>
            </w:r>
            <w:r>
              <w:rPr>
                <w:sz w:val="24"/>
              </w:rPr>
              <w:t>предложений</w:t>
            </w:r>
            <w:r>
              <w:rPr>
                <w:spacing w:val="17"/>
                <w:sz w:val="24"/>
              </w:rPr>
              <w:t xml:space="preserve"> </w:t>
            </w:r>
            <w:r>
              <w:rPr>
                <w:sz w:val="24"/>
              </w:rPr>
              <w:t>и</w:t>
            </w:r>
            <w:r>
              <w:rPr>
                <w:spacing w:val="-57"/>
                <w:sz w:val="24"/>
              </w:rPr>
              <w:t xml:space="preserve"> </w:t>
            </w:r>
            <w:r>
              <w:rPr>
                <w:sz w:val="24"/>
              </w:rPr>
              <w:t>оценок</w:t>
            </w:r>
            <w:r>
              <w:rPr>
                <w:spacing w:val="1"/>
                <w:sz w:val="24"/>
              </w:rPr>
              <w:t xml:space="preserve"> </w:t>
            </w:r>
            <w:r>
              <w:rPr>
                <w:sz w:val="24"/>
              </w:rPr>
              <w:t>учителей,</w:t>
            </w:r>
            <w:r>
              <w:rPr>
                <w:spacing w:val="1"/>
                <w:sz w:val="24"/>
              </w:rPr>
              <w:t xml:space="preserve"> </w:t>
            </w:r>
            <w:r>
              <w:rPr>
                <w:sz w:val="24"/>
              </w:rPr>
              <w:t>товарищей,</w:t>
            </w:r>
            <w:r>
              <w:rPr>
                <w:spacing w:val="1"/>
                <w:sz w:val="24"/>
              </w:rPr>
              <w:t xml:space="preserve"> </w:t>
            </w:r>
            <w:r>
              <w:rPr>
                <w:sz w:val="24"/>
              </w:rPr>
              <w:t>родителей</w:t>
            </w:r>
            <w:r>
              <w:rPr>
                <w:sz w:val="24"/>
              </w:rPr>
              <w:tab/>
            </w:r>
            <w:r>
              <w:rPr>
                <w:sz w:val="24"/>
              </w:rPr>
              <w:tab/>
            </w:r>
            <w:r>
              <w:rPr>
                <w:spacing w:val="-5"/>
                <w:sz w:val="24"/>
              </w:rPr>
              <w:t>и</w:t>
            </w:r>
            <w:r>
              <w:rPr>
                <w:spacing w:val="-57"/>
                <w:sz w:val="24"/>
              </w:rPr>
              <w:t xml:space="preserve"> </w:t>
            </w:r>
            <w:r>
              <w:rPr>
                <w:sz w:val="24"/>
              </w:rPr>
              <w:t>других</w:t>
            </w:r>
            <w:r>
              <w:rPr>
                <w:spacing w:val="-2"/>
                <w:sz w:val="24"/>
              </w:rPr>
              <w:t xml:space="preserve"> </w:t>
            </w:r>
            <w:r>
              <w:rPr>
                <w:sz w:val="24"/>
              </w:rPr>
              <w:t>людей;</w:t>
            </w:r>
          </w:p>
          <w:p w:rsidR="00311D77" w:rsidRDefault="0074782E">
            <w:pPr>
              <w:pStyle w:val="TableParagraph"/>
              <w:numPr>
                <w:ilvl w:val="0"/>
                <w:numId w:val="93"/>
              </w:numPr>
              <w:tabs>
                <w:tab w:val="left" w:pos="304"/>
              </w:tabs>
              <w:spacing w:before="1"/>
              <w:ind w:right="90" w:firstLine="0"/>
              <w:jc w:val="both"/>
              <w:rPr>
                <w:sz w:val="24"/>
              </w:rPr>
            </w:pPr>
            <w:r>
              <w:rPr>
                <w:sz w:val="24"/>
              </w:rPr>
              <w:t>способность к</w:t>
            </w:r>
            <w:r>
              <w:rPr>
                <w:spacing w:val="-57"/>
                <w:sz w:val="24"/>
              </w:rPr>
              <w:t xml:space="preserve"> </w:t>
            </w:r>
            <w:r>
              <w:rPr>
                <w:sz w:val="24"/>
              </w:rPr>
              <w:t>самооценке</w:t>
            </w:r>
            <w:r>
              <w:rPr>
                <w:spacing w:val="1"/>
                <w:sz w:val="24"/>
              </w:rPr>
              <w:t xml:space="preserve"> </w:t>
            </w:r>
            <w:r>
              <w:rPr>
                <w:sz w:val="24"/>
              </w:rPr>
              <w:t>на</w:t>
            </w:r>
            <w:r>
              <w:rPr>
                <w:spacing w:val="-57"/>
                <w:sz w:val="24"/>
              </w:rPr>
              <w:t xml:space="preserve"> </w:t>
            </w:r>
            <w:r>
              <w:rPr>
                <w:sz w:val="24"/>
              </w:rPr>
              <w:t>основе</w:t>
            </w:r>
          </w:p>
          <w:p w:rsidR="00311D77" w:rsidRDefault="0074782E">
            <w:pPr>
              <w:pStyle w:val="TableParagraph"/>
              <w:ind w:left="111" w:right="296"/>
              <w:rPr>
                <w:sz w:val="24"/>
              </w:rPr>
            </w:pPr>
            <w:r>
              <w:rPr>
                <w:sz w:val="24"/>
              </w:rPr>
              <w:t>критериев</w:t>
            </w:r>
            <w:r>
              <w:rPr>
                <w:spacing w:val="1"/>
                <w:sz w:val="24"/>
              </w:rPr>
              <w:t xml:space="preserve"> </w:t>
            </w:r>
            <w:r>
              <w:rPr>
                <w:sz w:val="24"/>
              </w:rPr>
              <w:t>успешности</w:t>
            </w:r>
            <w:r>
              <w:rPr>
                <w:spacing w:val="1"/>
                <w:sz w:val="24"/>
              </w:rPr>
              <w:t xml:space="preserve"> </w:t>
            </w:r>
            <w:r>
              <w:rPr>
                <w:sz w:val="24"/>
              </w:rPr>
              <w:t>учебной</w:t>
            </w:r>
            <w:r>
              <w:rPr>
                <w:spacing w:val="1"/>
                <w:sz w:val="24"/>
              </w:rPr>
              <w:t xml:space="preserve"> </w:t>
            </w:r>
            <w:r>
              <w:rPr>
                <w:sz w:val="24"/>
              </w:rPr>
              <w:t>деятельности;</w:t>
            </w:r>
          </w:p>
          <w:p w:rsidR="00311D77" w:rsidRDefault="0074782E">
            <w:pPr>
              <w:pStyle w:val="TableParagraph"/>
              <w:numPr>
                <w:ilvl w:val="0"/>
                <w:numId w:val="93"/>
              </w:numPr>
              <w:tabs>
                <w:tab w:val="left" w:pos="443"/>
                <w:tab w:val="left" w:pos="727"/>
                <w:tab w:val="left" w:pos="728"/>
                <w:tab w:val="left" w:pos="954"/>
                <w:tab w:val="left" w:pos="1190"/>
                <w:tab w:val="left" w:pos="1370"/>
                <w:tab w:val="left" w:pos="1565"/>
              </w:tabs>
              <w:ind w:right="89" w:firstLine="0"/>
              <w:rPr>
                <w:sz w:val="24"/>
              </w:rPr>
            </w:pPr>
            <w:r>
              <w:rPr>
                <w:spacing w:val="-1"/>
                <w:sz w:val="24"/>
              </w:rPr>
              <w:t>осознание</w:t>
            </w:r>
            <w:r>
              <w:rPr>
                <w:spacing w:val="-57"/>
                <w:sz w:val="24"/>
              </w:rPr>
              <w:t xml:space="preserve"> </w:t>
            </w:r>
            <w:r>
              <w:rPr>
                <w:sz w:val="24"/>
              </w:rPr>
              <w:t>своей</w:t>
            </w:r>
            <w:r>
              <w:rPr>
                <w:spacing w:val="1"/>
                <w:sz w:val="24"/>
              </w:rPr>
              <w:t xml:space="preserve"> </w:t>
            </w:r>
            <w:r>
              <w:rPr>
                <w:sz w:val="24"/>
              </w:rPr>
              <w:t>гражданской</w:t>
            </w:r>
            <w:r>
              <w:rPr>
                <w:spacing w:val="1"/>
                <w:sz w:val="24"/>
              </w:rPr>
              <w:t xml:space="preserve"> </w:t>
            </w:r>
            <w:r>
              <w:rPr>
                <w:sz w:val="24"/>
              </w:rPr>
              <w:t>идентичности</w:t>
            </w:r>
            <w:r>
              <w:rPr>
                <w:spacing w:val="45"/>
                <w:sz w:val="24"/>
              </w:rPr>
              <w:t xml:space="preserve"> </w:t>
            </w:r>
            <w:r>
              <w:rPr>
                <w:sz w:val="24"/>
              </w:rPr>
              <w:t>в</w:t>
            </w:r>
            <w:r>
              <w:rPr>
                <w:spacing w:val="-57"/>
                <w:sz w:val="24"/>
              </w:rPr>
              <w:t xml:space="preserve"> </w:t>
            </w:r>
            <w:r>
              <w:rPr>
                <w:sz w:val="24"/>
              </w:rPr>
              <w:t>форме</w:t>
            </w:r>
            <w:r>
              <w:rPr>
                <w:spacing w:val="1"/>
                <w:sz w:val="24"/>
              </w:rPr>
              <w:t xml:space="preserve"> </w:t>
            </w:r>
            <w:r>
              <w:rPr>
                <w:sz w:val="24"/>
              </w:rPr>
              <w:t>осознания</w:t>
            </w:r>
            <w:r>
              <w:rPr>
                <w:sz w:val="24"/>
              </w:rPr>
              <w:tab/>
            </w:r>
            <w:r>
              <w:rPr>
                <w:sz w:val="24"/>
              </w:rPr>
              <w:tab/>
            </w:r>
            <w:r>
              <w:rPr>
                <w:spacing w:val="-2"/>
                <w:sz w:val="24"/>
              </w:rPr>
              <w:t>«Я»</w:t>
            </w:r>
            <w:r>
              <w:rPr>
                <w:spacing w:val="-57"/>
                <w:sz w:val="24"/>
              </w:rPr>
              <w:t xml:space="preserve"> </w:t>
            </w:r>
            <w:r>
              <w:rPr>
                <w:sz w:val="24"/>
              </w:rPr>
              <w:t>как</w:t>
            </w:r>
            <w:r>
              <w:rPr>
                <w:spacing w:val="41"/>
                <w:sz w:val="24"/>
              </w:rPr>
              <w:t xml:space="preserve"> </w:t>
            </w:r>
            <w:r>
              <w:rPr>
                <w:sz w:val="24"/>
              </w:rPr>
              <w:t>гражданина</w:t>
            </w:r>
            <w:r>
              <w:rPr>
                <w:spacing w:val="-57"/>
                <w:sz w:val="24"/>
              </w:rPr>
              <w:t xml:space="preserve"> </w:t>
            </w:r>
            <w:r>
              <w:rPr>
                <w:sz w:val="24"/>
              </w:rPr>
              <w:t>России,</w:t>
            </w:r>
            <w:r>
              <w:rPr>
                <w:sz w:val="24"/>
              </w:rPr>
              <w:tab/>
            </w:r>
            <w:r>
              <w:rPr>
                <w:sz w:val="24"/>
              </w:rPr>
              <w:tab/>
              <w:t>своей</w:t>
            </w:r>
            <w:r>
              <w:rPr>
                <w:spacing w:val="-57"/>
                <w:sz w:val="24"/>
              </w:rPr>
              <w:t xml:space="preserve"> </w:t>
            </w:r>
            <w:r>
              <w:rPr>
                <w:sz w:val="24"/>
              </w:rPr>
              <w:t>этнической</w:t>
            </w:r>
            <w:r>
              <w:rPr>
                <w:spacing w:val="1"/>
                <w:sz w:val="24"/>
              </w:rPr>
              <w:t xml:space="preserve"> </w:t>
            </w:r>
            <w:r>
              <w:rPr>
                <w:sz w:val="24"/>
              </w:rPr>
              <w:t>принадлежност</w:t>
            </w:r>
            <w:r>
              <w:rPr>
                <w:spacing w:val="1"/>
                <w:sz w:val="24"/>
              </w:rPr>
              <w:t xml:space="preserve"> </w:t>
            </w:r>
            <w:r>
              <w:rPr>
                <w:sz w:val="24"/>
              </w:rPr>
              <w:t>и,</w:t>
            </w:r>
            <w:r>
              <w:rPr>
                <w:sz w:val="24"/>
              </w:rPr>
              <w:tab/>
            </w:r>
            <w:r>
              <w:rPr>
                <w:sz w:val="24"/>
              </w:rPr>
              <w:tab/>
            </w:r>
            <w:r>
              <w:rPr>
                <w:sz w:val="24"/>
              </w:rPr>
              <w:tab/>
              <w:t>чувства</w:t>
            </w:r>
            <w:r>
              <w:rPr>
                <w:spacing w:val="1"/>
                <w:sz w:val="24"/>
              </w:rPr>
              <w:t xml:space="preserve"> </w:t>
            </w:r>
            <w:r>
              <w:rPr>
                <w:sz w:val="24"/>
              </w:rPr>
              <w:t>сопричастности</w:t>
            </w:r>
            <w:r>
              <w:rPr>
                <w:spacing w:val="-57"/>
                <w:sz w:val="24"/>
              </w:rPr>
              <w:t xml:space="preserve"> </w:t>
            </w:r>
            <w:r>
              <w:rPr>
                <w:sz w:val="24"/>
              </w:rPr>
              <w:t>и</w:t>
            </w:r>
            <w:r>
              <w:rPr>
                <w:sz w:val="24"/>
              </w:rPr>
              <w:tab/>
              <w:t>гордости</w:t>
            </w:r>
            <w:r>
              <w:rPr>
                <w:sz w:val="24"/>
              </w:rPr>
              <w:tab/>
            </w:r>
            <w:r>
              <w:rPr>
                <w:sz w:val="24"/>
              </w:rPr>
              <w:tab/>
              <w:t>за</w:t>
            </w:r>
            <w:r>
              <w:rPr>
                <w:spacing w:val="-57"/>
                <w:sz w:val="24"/>
              </w:rPr>
              <w:t xml:space="preserve"> </w:t>
            </w:r>
            <w:r>
              <w:rPr>
                <w:sz w:val="24"/>
              </w:rPr>
              <w:t>свою</w:t>
            </w:r>
            <w:r>
              <w:rPr>
                <w:sz w:val="24"/>
              </w:rPr>
              <w:tab/>
            </w:r>
            <w:r>
              <w:rPr>
                <w:sz w:val="24"/>
              </w:rPr>
              <w:tab/>
              <w:t>Родину,</w:t>
            </w:r>
            <w:r>
              <w:rPr>
                <w:spacing w:val="1"/>
                <w:sz w:val="24"/>
              </w:rPr>
              <w:t xml:space="preserve"> </w:t>
            </w:r>
            <w:r>
              <w:rPr>
                <w:sz w:val="24"/>
              </w:rPr>
              <w:t>народ,</w:t>
            </w:r>
          </w:p>
          <w:p w:rsidR="00311D77" w:rsidRDefault="0074782E">
            <w:pPr>
              <w:pStyle w:val="TableParagraph"/>
              <w:spacing w:before="2"/>
              <w:ind w:left="111"/>
              <w:rPr>
                <w:sz w:val="24"/>
              </w:rPr>
            </w:pPr>
            <w:r>
              <w:rPr>
                <w:sz w:val="24"/>
              </w:rPr>
              <w:t>русский</w:t>
            </w:r>
            <w:r>
              <w:rPr>
                <w:spacing w:val="-2"/>
                <w:sz w:val="24"/>
              </w:rPr>
              <w:t xml:space="preserve"> </w:t>
            </w:r>
            <w:r>
              <w:rPr>
                <w:sz w:val="24"/>
              </w:rPr>
              <w:t>язык;</w:t>
            </w:r>
          </w:p>
          <w:p w:rsidR="00311D77" w:rsidRDefault="0074782E">
            <w:pPr>
              <w:pStyle w:val="TableParagraph"/>
              <w:numPr>
                <w:ilvl w:val="0"/>
                <w:numId w:val="93"/>
              </w:numPr>
              <w:tabs>
                <w:tab w:val="left" w:pos="727"/>
                <w:tab w:val="left" w:pos="728"/>
                <w:tab w:val="left" w:pos="1634"/>
              </w:tabs>
              <w:ind w:right="88" w:firstLine="0"/>
              <w:rPr>
                <w:sz w:val="24"/>
              </w:rPr>
            </w:pPr>
            <w:r>
              <w:rPr>
                <w:sz w:val="24"/>
              </w:rPr>
              <w:t>осознание</w:t>
            </w:r>
            <w:r>
              <w:rPr>
                <w:spacing w:val="-57"/>
                <w:sz w:val="24"/>
              </w:rPr>
              <w:t xml:space="preserve"> </w:t>
            </w:r>
            <w:r>
              <w:rPr>
                <w:sz w:val="24"/>
              </w:rPr>
              <w:t>смысла</w:t>
            </w:r>
            <w:r>
              <w:rPr>
                <w:sz w:val="24"/>
              </w:rPr>
              <w:tab/>
            </w:r>
            <w:r>
              <w:rPr>
                <w:spacing w:val="-3"/>
                <w:sz w:val="24"/>
              </w:rPr>
              <w:t>и</w:t>
            </w:r>
            <w:r>
              <w:rPr>
                <w:spacing w:val="-57"/>
                <w:sz w:val="24"/>
              </w:rPr>
              <w:t xml:space="preserve"> </w:t>
            </w:r>
            <w:r>
              <w:rPr>
                <w:sz w:val="24"/>
              </w:rPr>
              <w:t>нравственного</w:t>
            </w:r>
            <w:r>
              <w:rPr>
                <w:spacing w:val="1"/>
                <w:sz w:val="24"/>
              </w:rPr>
              <w:t xml:space="preserve"> </w:t>
            </w:r>
            <w:r>
              <w:rPr>
                <w:sz w:val="24"/>
              </w:rPr>
              <w:t>содержания</w:t>
            </w:r>
            <w:r>
              <w:rPr>
                <w:spacing w:val="1"/>
                <w:sz w:val="24"/>
              </w:rPr>
              <w:t xml:space="preserve"> </w:t>
            </w:r>
            <w:r>
              <w:rPr>
                <w:sz w:val="24"/>
              </w:rPr>
              <w:t>собственных</w:t>
            </w:r>
            <w:r>
              <w:rPr>
                <w:spacing w:val="1"/>
                <w:sz w:val="24"/>
              </w:rPr>
              <w:t xml:space="preserve"> </w:t>
            </w:r>
            <w:r>
              <w:rPr>
                <w:sz w:val="24"/>
              </w:rPr>
              <w:t>поступков</w:t>
            </w:r>
            <w:r>
              <w:rPr>
                <w:sz w:val="24"/>
              </w:rPr>
              <w:tab/>
              <w:t>и</w:t>
            </w:r>
            <w:r>
              <w:rPr>
                <w:spacing w:val="-57"/>
                <w:sz w:val="24"/>
              </w:rPr>
              <w:t xml:space="preserve"> </w:t>
            </w:r>
            <w:r>
              <w:rPr>
                <w:sz w:val="24"/>
              </w:rPr>
              <w:t>поступков</w:t>
            </w:r>
            <w:r>
              <w:rPr>
                <w:spacing w:val="1"/>
                <w:sz w:val="24"/>
              </w:rPr>
              <w:t xml:space="preserve"> </w:t>
            </w:r>
            <w:r>
              <w:rPr>
                <w:sz w:val="24"/>
              </w:rPr>
              <w:t>других</w:t>
            </w:r>
            <w:r>
              <w:rPr>
                <w:spacing w:val="-2"/>
                <w:sz w:val="24"/>
              </w:rPr>
              <w:t xml:space="preserve"> </w:t>
            </w:r>
            <w:r>
              <w:rPr>
                <w:sz w:val="24"/>
              </w:rPr>
              <w:t>людей;</w:t>
            </w:r>
          </w:p>
          <w:p w:rsidR="00311D77" w:rsidRDefault="0074782E">
            <w:pPr>
              <w:pStyle w:val="TableParagraph"/>
              <w:numPr>
                <w:ilvl w:val="0"/>
                <w:numId w:val="93"/>
              </w:numPr>
              <w:tabs>
                <w:tab w:val="left" w:pos="1072"/>
                <w:tab w:val="left" w:pos="1073"/>
              </w:tabs>
              <w:ind w:left="1072" w:hanging="962"/>
              <w:rPr>
                <w:sz w:val="24"/>
              </w:rPr>
            </w:pPr>
            <w:r>
              <w:rPr>
                <w:sz w:val="24"/>
              </w:rPr>
              <w:t>знание</w:t>
            </w:r>
          </w:p>
          <w:p w:rsidR="00311D77" w:rsidRDefault="0074782E">
            <w:pPr>
              <w:pStyle w:val="TableParagraph"/>
              <w:ind w:left="111" w:right="602"/>
              <w:rPr>
                <w:sz w:val="24"/>
              </w:rPr>
            </w:pPr>
            <w:r>
              <w:rPr>
                <w:sz w:val="24"/>
              </w:rPr>
              <w:t>основных</w:t>
            </w:r>
            <w:r>
              <w:rPr>
                <w:spacing w:val="1"/>
                <w:sz w:val="24"/>
              </w:rPr>
              <w:t xml:space="preserve"> </w:t>
            </w:r>
            <w:r>
              <w:rPr>
                <w:spacing w:val="-1"/>
                <w:sz w:val="24"/>
              </w:rPr>
              <w:t>моральных</w:t>
            </w:r>
          </w:p>
          <w:p w:rsidR="00311D77" w:rsidRDefault="0074782E">
            <w:pPr>
              <w:pStyle w:val="TableParagraph"/>
              <w:tabs>
                <w:tab w:val="left" w:pos="1639"/>
              </w:tabs>
              <w:ind w:left="111"/>
              <w:rPr>
                <w:sz w:val="24"/>
              </w:rPr>
            </w:pPr>
            <w:r>
              <w:rPr>
                <w:sz w:val="24"/>
              </w:rPr>
              <w:t>норм</w:t>
            </w:r>
            <w:r>
              <w:rPr>
                <w:sz w:val="24"/>
              </w:rPr>
              <w:tab/>
              <w:t>и</w:t>
            </w:r>
          </w:p>
          <w:p w:rsidR="00311D77" w:rsidRDefault="0074782E">
            <w:pPr>
              <w:pStyle w:val="TableParagraph"/>
              <w:tabs>
                <w:tab w:val="left" w:pos="1310"/>
                <w:tab w:val="left" w:pos="1531"/>
              </w:tabs>
              <w:spacing w:before="1"/>
              <w:ind w:left="111" w:right="93"/>
              <w:rPr>
                <w:sz w:val="24"/>
              </w:rPr>
            </w:pPr>
            <w:r>
              <w:rPr>
                <w:sz w:val="24"/>
              </w:rPr>
              <w:t>проекция</w:t>
            </w:r>
            <w:r>
              <w:rPr>
                <w:sz w:val="24"/>
              </w:rPr>
              <w:tab/>
            </w:r>
            <w:r>
              <w:rPr>
                <w:spacing w:val="-1"/>
                <w:sz w:val="24"/>
              </w:rPr>
              <w:t>этих</w:t>
            </w:r>
            <w:r>
              <w:rPr>
                <w:spacing w:val="-57"/>
                <w:sz w:val="24"/>
              </w:rPr>
              <w:t xml:space="preserve"> </w:t>
            </w:r>
            <w:r>
              <w:rPr>
                <w:sz w:val="24"/>
              </w:rPr>
              <w:t>норм</w:t>
            </w:r>
            <w:r>
              <w:rPr>
                <w:sz w:val="24"/>
              </w:rPr>
              <w:tab/>
            </w:r>
            <w:r>
              <w:rPr>
                <w:sz w:val="24"/>
              </w:rPr>
              <w:tab/>
            </w:r>
            <w:r>
              <w:rPr>
                <w:spacing w:val="-2"/>
                <w:sz w:val="24"/>
              </w:rPr>
              <w:t>на</w:t>
            </w:r>
          </w:p>
          <w:p w:rsidR="00311D77" w:rsidRDefault="0074782E">
            <w:pPr>
              <w:pStyle w:val="TableParagraph"/>
              <w:spacing w:line="270" w:lineRule="atLeast"/>
              <w:ind w:left="111" w:right="426"/>
              <w:rPr>
                <w:sz w:val="24"/>
              </w:rPr>
            </w:pPr>
            <w:r>
              <w:rPr>
                <w:sz w:val="24"/>
              </w:rPr>
              <w:t>собственные</w:t>
            </w:r>
            <w:r>
              <w:rPr>
                <w:spacing w:val="-57"/>
                <w:sz w:val="24"/>
              </w:rPr>
              <w:t xml:space="preserve"> </w:t>
            </w:r>
            <w:r>
              <w:rPr>
                <w:sz w:val="24"/>
              </w:rPr>
              <w:t>поступки;</w:t>
            </w:r>
          </w:p>
        </w:tc>
      </w:tr>
    </w:tbl>
    <w:p w:rsidR="00311D77" w:rsidRDefault="00311D77">
      <w:pPr>
        <w:spacing w:line="270" w:lineRule="atLeast"/>
        <w:rPr>
          <w:sz w:val="24"/>
        </w:rPr>
        <w:sectPr w:rsidR="00311D77">
          <w:footerReference w:type="default" r:id="rId28"/>
          <w:pgSz w:w="11910" w:h="16840"/>
          <w:pgMar w:top="1120" w:right="0" w:bottom="1100" w:left="680" w:header="0" w:footer="918" w:gutter="0"/>
          <w:pgNumType w:start="52"/>
          <w:cols w:space="720"/>
        </w:sectPr>
      </w:pPr>
    </w:p>
    <w:tbl>
      <w:tblPr>
        <w:tblStyle w:val="TableNormal"/>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5"/>
        <w:gridCol w:w="2833"/>
        <w:gridCol w:w="2268"/>
        <w:gridCol w:w="1872"/>
      </w:tblGrid>
      <w:tr w:rsidR="00311D77">
        <w:trPr>
          <w:trHeight w:val="6075"/>
        </w:trPr>
        <w:tc>
          <w:tcPr>
            <w:tcW w:w="2805" w:type="dxa"/>
          </w:tcPr>
          <w:p w:rsidR="00311D77" w:rsidRDefault="00311D77">
            <w:pPr>
              <w:pStyle w:val="TableParagraph"/>
              <w:rPr>
                <w:sz w:val="24"/>
              </w:rPr>
            </w:pPr>
          </w:p>
        </w:tc>
        <w:tc>
          <w:tcPr>
            <w:tcW w:w="2833" w:type="dxa"/>
          </w:tcPr>
          <w:p w:rsidR="00311D77" w:rsidRDefault="00311D77">
            <w:pPr>
              <w:pStyle w:val="TableParagraph"/>
              <w:rPr>
                <w:sz w:val="24"/>
              </w:rPr>
            </w:pPr>
          </w:p>
        </w:tc>
        <w:tc>
          <w:tcPr>
            <w:tcW w:w="2268" w:type="dxa"/>
          </w:tcPr>
          <w:p w:rsidR="00311D77" w:rsidRDefault="00311D77">
            <w:pPr>
              <w:pStyle w:val="TableParagraph"/>
              <w:rPr>
                <w:sz w:val="24"/>
              </w:rPr>
            </w:pPr>
          </w:p>
        </w:tc>
        <w:tc>
          <w:tcPr>
            <w:tcW w:w="1872" w:type="dxa"/>
          </w:tcPr>
          <w:p w:rsidR="00311D77" w:rsidRDefault="0074782E">
            <w:pPr>
              <w:pStyle w:val="TableParagraph"/>
              <w:numPr>
                <w:ilvl w:val="0"/>
                <w:numId w:val="92"/>
              </w:numPr>
              <w:tabs>
                <w:tab w:val="left" w:pos="743"/>
                <w:tab w:val="left" w:pos="744"/>
                <w:tab w:val="left" w:pos="1178"/>
                <w:tab w:val="left" w:pos="1643"/>
              </w:tabs>
              <w:ind w:right="93" w:firstLine="0"/>
              <w:rPr>
                <w:sz w:val="24"/>
              </w:rPr>
            </w:pPr>
            <w:r>
              <w:rPr>
                <w:spacing w:val="-1"/>
                <w:sz w:val="24"/>
              </w:rPr>
              <w:t>этические</w:t>
            </w:r>
            <w:r>
              <w:rPr>
                <w:spacing w:val="-57"/>
                <w:sz w:val="24"/>
              </w:rPr>
              <w:t xml:space="preserve"> </w:t>
            </w:r>
            <w:r>
              <w:rPr>
                <w:sz w:val="24"/>
              </w:rPr>
              <w:t>чувства</w:t>
            </w:r>
            <w:r>
              <w:rPr>
                <w:sz w:val="24"/>
              </w:rPr>
              <w:tab/>
            </w:r>
            <w:r>
              <w:rPr>
                <w:sz w:val="24"/>
              </w:rPr>
              <w:tab/>
            </w:r>
            <w:r>
              <w:rPr>
                <w:spacing w:val="-1"/>
                <w:sz w:val="24"/>
              </w:rPr>
              <w:t>–</w:t>
            </w:r>
            <w:r>
              <w:rPr>
                <w:spacing w:val="-57"/>
                <w:sz w:val="24"/>
              </w:rPr>
              <w:t xml:space="preserve"> </w:t>
            </w:r>
            <w:r>
              <w:rPr>
                <w:sz w:val="24"/>
              </w:rPr>
              <w:t>сочувствия,</w:t>
            </w:r>
            <w:r>
              <w:rPr>
                <w:spacing w:val="1"/>
                <w:sz w:val="24"/>
              </w:rPr>
              <w:t xml:space="preserve"> </w:t>
            </w:r>
            <w:r>
              <w:rPr>
                <w:sz w:val="24"/>
              </w:rPr>
              <w:t>стыда,</w:t>
            </w:r>
            <w:r>
              <w:rPr>
                <w:sz w:val="24"/>
              </w:rPr>
              <w:tab/>
            </w:r>
            <w:r>
              <w:rPr>
                <w:spacing w:val="-2"/>
                <w:sz w:val="24"/>
              </w:rPr>
              <w:t>вины,</w:t>
            </w:r>
          </w:p>
          <w:p w:rsidR="00311D77" w:rsidRDefault="0074782E">
            <w:pPr>
              <w:pStyle w:val="TableParagraph"/>
              <w:tabs>
                <w:tab w:val="left" w:pos="1426"/>
              </w:tabs>
              <w:ind w:left="111" w:right="93"/>
              <w:rPr>
                <w:sz w:val="24"/>
              </w:rPr>
            </w:pPr>
            <w:r>
              <w:rPr>
                <w:sz w:val="24"/>
              </w:rPr>
              <w:t>совести</w:t>
            </w:r>
            <w:r>
              <w:rPr>
                <w:sz w:val="24"/>
              </w:rPr>
              <w:tab/>
            </w:r>
            <w:r>
              <w:rPr>
                <w:spacing w:val="-2"/>
                <w:sz w:val="24"/>
              </w:rPr>
              <w:t>как</w:t>
            </w:r>
            <w:r>
              <w:rPr>
                <w:spacing w:val="-57"/>
                <w:sz w:val="24"/>
              </w:rPr>
              <w:t xml:space="preserve"> </w:t>
            </w:r>
            <w:r>
              <w:rPr>
                <w:sz w:val="24"/>
              </w:rPr>
              <w:t>регуляторы</w:t>
            </w:r>
          </w:p>
          <w:p w:rsidR="00311D77" w:rsidRDefault="0074782E">
            <w:pPr>
              <w:pStyle w:val="TableParagraph"/>
              <w:ind w:left="111" w:right="536"/>
              <w:rPr>
                <w:sz w:val="24"/>
              </w:rPr>
            </w:pPr>
            <w:r>
              <w:rPr>
                <w:sz w:val="24"/>
              </w:rPr>
              <w:t>морального</w:t>
            </w:r>
            <w:r>
              <w:rPr>
                <w:spacing w:val="-58"/>
                <w:sz w:val="24"/>
              </w:rPr>
              <w:t xml:space="preserve"> </w:t>
            </w:r>
            <w:r>
              <w:rPr>
                <w:sz w:val="24"/>
              </w:rPr>
              <w:t>поведения;</w:t>
            </w:r>
          </w:p>
          <w:p w:rsidR="00311D77" w:rsidRDefault="0074782E">
            <w:pPr>
              <w:pStyle w:val="TableParagraph"/>
              <w:numPr>
                <w:ilvl w:val="0"/>
                <w:numId w:val="92"/>
              </w:numPr>
              <w:tabs>
                <w:tab w:val="left" w:pos="639"/>
                <w:tab w:val="left" w:pos="640"/>
              </w:tabs>
              <w:ind w:right="91" w:firstLine="0"/>
              <w:rPr>
                <w:sz w:val="24"/>
              </w:rPr>
            </w:pPr>
            <w:r>
              <w:rPr>
                <w:sz w:val="24"/>
              </w:rPr>
              <w:t>понимание</w:t>
            </w:r>
            <w:r>
              <w:rPr>
                <w:spacing w:val="-57"/>
                <w:sz w:val="24"/>
              </w:rPr>
              <w:t xml:space="preserve"> </w:t>
            </w:r>
            <w:r>
              <w:rPr>
                <w:sz w:val="24"/>
              </w:rPr>
              <w:t>чувств</w:t>
            </w:r>
            <w:r>
              <w:rPr>
                <w:spacing w:val="1"/>
                <w:sz w:val="24"/>
              </w:rPr>
              <w:t xml:space="preserve"> </w:t>
            </w:r>
            <w:r>
              <w:rPr>
                <w:sz w:val="24"/>
              </w:rPr>
              <w:t>одноклассников</w:t>
            </w:r>
          </w:p>
          <w:p w:rsidR="00311D77" w:rsidRDefault="0074782E">
            <w:pPr>
              <w:pStyle w:val="TableParagraph"/>
              <w:tabs>
                <w:tab w:val="left" w:pos="771"/>
              </w:tabs>
              <w:ind w:left="111" w:right="92"/>
              <w:rPr>
                <w:sz w:val="24"/>
              </w:rPr>
            </w:pPr>
            <w:r>
              <w:rPr>
                <w:sz w:val="24"/>
              </w:rPr>
              <w:t>,</w:t>
            </w:r>
            <w:r>
              <w:rPr>
                <w:sz w:val="24"/>
              </w:rPr>
              <w:tab/>
            </w:r>
            <w:r>
              <w:rPr>
                <w:spacing w:val="-1"/>
                <w:sz w:val="24"/>
              </w:rPr>
              <w:t>учителей,</w:t>
            </w:r>
            <w:r>
              <w:rPr>
                <w:spacing w:val="-57"/>
                <w:sz w:val="24"/>
              </w:rPr>
              <w:t xml:space="preserve"> </w:t>
            </w:r>
            <w:r>
              <w:rPr>
                <w:sz w:val="24"/>
              </w:rPr>
              <w:t>других</w:t>
            </w:r>
            <w:r>
              <w:rPr>
                <w:spacing w:val="13"/>
                <w:sz w:val="24"/>
              </w:rPr>
              <w:t xml:space="preserve"> </w:t>
            </w:r>
            <w:r>
              <w:rPr>
                <w:sz w:val="24"/>
              </w:rPr>
              <w:t>людей</w:t>
            </w:r>
            <w:r>
              <w:rPr>
                <w:spacing w:val="13"/>
                <w:sz w:val="24"/>
              </w:rPr>
              <w:t xml:space="preserve"> </w:t>
            </w:r>
            <w:r>
              <w:rPr>
                <w:sz w:val="24"/>
              </w:rPr>
              <w:t>и</w:t>
            </w:r>
            <w:r>
              <w:rPr>
                <w:spacing w:val="-57"/>
                <w:sz w:val="24"/>
              </w:rPr>
              <w:t xml:space="preserve"> </w:t>
            </w:r>
            <w:r>
              <w:rPr>
                <w:sz w:val="24"/>
              </w:rPr>
              <w:t>сопереживание</w:t>
            </w:r>
            <w:r>
              <w:rPr>
                <w:spacing w:val="1"/>
                <w:sz w:val="24"/>
              </w:rPr>
              <w:t xml:space="preserve"> </w:t>
            </w:r>
            <w:r>
              <w:rPr>
                <w:sz w:val="24"/>
              </w:rPr>
              <w:t>им;</w:t>
            </w:r>
          </w:p>
          <w:p w:rsidR="00311D77" w:rsidRDefault="0074782E">
            <w:pPr>
              <w:pStyle w:val="TableParagraph"/>
              <w:numPr>
                <w:ilvl w:val="0"/>
                <w:numId w:val="92"/>
              </w:numPr>
              <w:tabs>
                <w:tab w:val="left" w:pos="968"/>
                <w:tab w:val="left" w:pos="969"/>
                <w:tab w:val="left" w:pos="1530"/>
                <w:tab w:val="left" w:pos="1642"/>
              </w:tabs>
              <w:ind w:right="88" w:firstLine="0"/>
              <w:rPr>
                <w:sz w:val="24"/>
              </w:rPr>
            </w:pPr>
            <w:r>
              <w:rPr>
                <w:sz w:val="24"/>
              </w:rPr>
              <w:t>чувство</w:t>
            </w:r>
            <w:r>
              <w:rPr>
                <w:spacing w:val="-57"/>
                <w:sz w:val="24"/>
              </w:rPr>
              <w:t xml:space="preserve"> </w:t>
            </w:r>
            <w:r>
              <w:rPr>
                <w:sz w:val="24"/>
              </w:rPr>
              <w:t>прекрасного</w:t>
            </w:r>
            <w:r>
              <w:rPr>
                <w:sz w:val="24"/>
              </w:rPr>
              <w:tab/>
            </w:r>
            <w:r>
              <w:rPr>
                <w:sz w:val="24"/>
              </w:rPr>
              <w:tab/>
            </w:r>
            <w:r>
              <w:rPr>
                <w:spacing w:val="-4"/>
                <w:sz w:val="24"/>
              </w:rPr>
              <w:t>и</w:t>
            </w:r>
            <w:r>
              <w:rPr>
                <w:spacing w:val="-57"/>
                <w:sz w:val="24"/>
              </w:rPr>
              <w:t xml:space="preserve"> </w:t>
            </w:r>
            <w:r>
              <w:rPr>
                <w:sz w:val="24"/>
              </w:rPr>
              <w:t>эстетические</w:t>
            </w:r>
            <w:r>
              <w:rPr>
                <w:spacing w:val="1"/>
                <w:sz w:val="24"/>
              </w:rPr>
              <w:t xml:space="preserve"> </w:t>
            </w:r>
            <w:r>
              <w:rPr>
                <w:sz w:val="24"/>
              </w:rPr>
              <w:t>чувства</w:t>
            </w:r>
            <w:r>
              <w:rPr>
                <w:sz w:val="24"/>
              </w:rPr>
              <w:tab/>
            </w:r>
            <w:r>
              <w:rPr>
                <w:sz w:val="24"/>
              </w:rPr>
              <w:tab/>
              <w:t>на</w:t>
            </w:r>
            <w:r>
              <w:rPr>
                <w:spacing w:val="1"/>
                <w:sz w:val="24"/>
              </w:rPr>
              <w:t xml:space="preserve"> </w:t>
            </w:r>
            <w:r>
              <w:rPr>
                <w:sz w:val="24"/>
              </w:rPr>
              <w:t>основе</w:t>
            </w:r>
          </w:p>
          <w:p w:rsidR="00311D77" w:rsidRDefault="0074782E">
            <w:pPr>
              <w:pStyle w:val="TableParagraph"/>
              <w:spacing w:line="270" w:lineRule="atLeast"/>
              <w:ind w:left="111" w:right="553"/>
              <w:rPr>
                <w:sz w:val="24"/>
              </w:rPr>
            </w:pPr>
            <w:r>
              <w:rPr>
                <w:sz w:val="24"/>
              </w:rPr>
              <w:t>материалов</w:t>
            </w:r>
            <w:r>
              <w:rPr>
                <w:spacing w:val="-57"/>
                <w:sz w:val="24"/>
              </w:rPr>
              <w:t xml:space="preserve"> </w:t>
            </w:r>
            <w:r>
              <w:rPr>
                <w:sz w:val="24"/>
              </w:rPr>
              <w:t>курсов.</w:t>
            </w:r>
          </w:p>
        </w:tc>
      </w:tr>
      <w:tr w:rsidR="00311D77">
        <w:trPr>
          <w:trHeight w:val="8283"/>
        </w:trPr>
        <w:tc>
          <w:tcPr>
            <w:tcW w:w="2805" w:type="dxa"/>
          </w:tcPr>
          <w:p w:rsidR="00311D77" w:rsidRDefault="0074782E">
            <w:pPr>
              <w:pStyle w:val="TableParagraph"/>
              <w:tabs>
                <w:tab w:val="left" w:pos="2354"/>
              </w:tabs>
              <w:ind w:left="107" w:right="98"/>
              <w:jc w:val="both"/>
              <w:rPr>
                <w:i/>
                <w:sz w:val="24"/>
              </w:rPr>
            </w:pPr>
            <w:r>
              <w:rPr>
                <w:i/>
                <w:sz w:val="24"/>
                <w:u w:val="single"/>
              </w:rPr>
              <w:t>Обучающийся</w:t>
            </w:r>
            <w:r>
              <w:rPr>
                <w:i/>
                <w:spacing w:val="1"/>
                <w:sz w:val="24"/>
                <w:u w:val="single"/>
              </w:rPr>
              <w:t xml:space="preserve"> </w:t>
            </w:r>
            <w:r>
              <w:rPr>
                <w:i/>
                <w:sz w:val="24"/>
                <w:u w:val="single"/>
              </w:rPr>
              <w:t>получит</w:t>
            </w:r>
            <w:r>
              <w:rPr>
                <w:i/>
                <w:spacing w:val="-57"/>
                <w:sz w:val="24"/>
              </w:rPr>
              <w:t xml:space="preserve"> </w:t>
            </w:r>
            <w:r>
              <w:rPr>
                <w:i/>
                <w:sz w:val="24"/>
                <w:u w:val="single"/>
              </w:rPr>
              <w:t>возможность</w:t>
            </w:r>
            <w:r>
              <w:rPr>
                <w:i/>
                <w:sz w:val="24"/>
                <w:u w:val="single"/>
              </w:rPr>
              <w:tab/>
            </w:r>
            <w:r>
              <w:rPr>
                <w:i/>
                <w:spacing w:val="-1"/>
                <w:sz w:val="24"/>
                <w:u w:val="single"/>
              </w:rPr>
              <w:t>для</w:t>
            </w:r>
            <w:r>
              <w:rPr>
                <w:i/>
                <w:spacing w:val="-58"/>
                <w:sz w:val="24"/>
              </w:rPr>
              <w:t xml:space="preserve"> </w:t>
            </w:r>
            <w:r>
              <w:rPr>
                <w:i/>
                <w:sz w:val="24"/>
                <w:u w:val="single"/>
              </w:rPr>
              <w:t>формирования:</w:t>
            </w:r>
          </w:p>
          <w:p w:rsidR="00311D77" w:rsidRDefault="0074782E">
            <w:pPr>
              <w:pStyle w:val="TableParagraph"/>
              <w:numPr>
                <w:ilvl w:val="0"/>
                <w:numId w:val="91"/>
              </w:numPr>
              <w:tabs>
                <w:tab w:val="left" w:pos="454"/>
                <w:tab w:val="left" w:pos="455"/>
                <w:tab w:val="left" w:pos="1490"/>
                <w:tab w:val="left" w:pos="1881"/>
                <w:tab w:val="left" w:pos="2018"/>
              </w:tabs>
              <w:ind w:right="96" w:firstLine="0"/>
              <w:rPr>
                <w:i/>
                <w:sz w:val="24"/>
              </w:rPr>
            </w:pPr>
            <w:r>
              <w:rPr>
                <w:i/>
                <w:sz w:val="24"/>
              </w:rPr>
              <w:t>внутренней</w:t>
            </w:r>
            <w:r>
              <w:rPr>
                <w:i/>
                <w:sz w:val="24"/>
              </w:rPr>
              <w:tab/>
            </w:r>
            <w:r>
              <w:rPr>
                <w:i/>
                <w:spacing w:val="-1"/>
                <w:sz w:val="24"/>
              </w:rPr>
              <w:t>позиции</w:t>
            </w:r>
            <w:r>
              <w:rPr>
                <w:i/>
                <w:spacing w:val="-57"/>
                <w:sz w:val="24"/>
              </w:rPr>
              <w:t xml:space="preserve"> </w:t>
            </w:r>
            <w:r>
              <w:rPr>
                <w:i/>
                <w:sz w:val="24"/>
              </w:rPr>
              <w:t>школьника</w:t>
            </w:r>
            <w:r>
              <w:rPr>
                <w:i/>
                <w:sz w:val="24"/>
              </w:rPr>
              <w:tab/>
              <w:t>на</w:t>
            </w:r>
            <w:r>
              <w:rPr>
                <w:i/>
                <w:sz w:val="24"/>
              </w:rPr>
              <w:tab/>
            </w:r>
            <w:r>
              <w:rPr>
                <w:i/>
                <w:sz w:val="24"/>
              </w:rPr>
              <w:tab/>
            </w:r>
            <w:r>
              <w:rPr>
                <w:i/>
                <w:spacing w:val="-1"/>
                <w:sz w:val="24"/>
              </w:rPr>
              <w:t>уровне</w:t>
            </w:r>
            <w:r>
              <w:rPr>
                <w:i/>
                <w:spacing w:val="-57"/>
                <w:sz w:val="24"/>
              </w:rPr>
              <w:t xml:space="preserve"> </w:t>
            </w:r>
            <w:r>
              <w:rPr>
                <w:i/>
                <w:sz w:val="24"/>
              </w:rPr>
              <w:t>положительного</w:t>
            </w:r>
            <w:r>
              <w:rPr>
                <w:i/>
                <w:spacing w:val="1"/>
                <w:sz w:val="24"/>
              </w:rPr>
              <w:t xml:space="preserve"> </w:t>
            </w:r>
            <w:r>
              <w:rPr>
                <w:i/>
                <w:sz w:val="24"/>
              </w:rPr>
              <w:t>отношения</w:t>
            </w:r>
            <w:r>
              <w:rPr>
                <w:i/>
                <w:spacing w:val="-1"/>
                <w:sz w:val="24"/>
              </w:rPr>
              <w:t xml:space="preserve"> </w:t>
            </w:r>
            <w:r>
              <w:rPr>
                <w:i/>
                <w:sz w:val="24"/>
              </w:rPr>
              <w:t>к школе;</w:t>
            </w:r>
          </w:p>
          <w:p w:rsidR="00311D77" w:rsidRDefault="0074782E">
            <w:pPr>
              <w:pStyle w:val="TableParagraph"/>
              <w:numPr>
                <w:ilvl w:val="0"/>
                <w:numId w:val="91"/>
              </w:numPr>
              <w:tabs>
                <w:tab w:val="left" w:pos="563"/>
                <w:tab w:val="left" w:pos="1734"/>
                <w:tab w:val="left" w:pos="2453"/>
              </w:tabs>
              <w:ind w:right="95" w:firstLine="0"/>
              <w:jc w:val="both"/>
              <w:rPr>
                <w:i/>
                <w:sz w:val="24"/>
              </w:rPr>
            </w:pPr>
            <w:r>
              <w:rPr>
                <w:i/>
                <w:sz w:val="24"/>
              </w:rPr>
              <w:t>первичные</w:t>
            </w:r>
            <w:r>
              <w:rPr>
                <w:i/>
                <w:spacing w:val="1"/>
                <w:sz w:val="24"/>
              </w:rPr>
              <w:t xml:space="preserve"> </w:t>
            </w:r>
            <w:r>
              <w:rPr>
                <w:i/>
                <w:sz w:val="24"/>
              </w:rPr>
              <w:t>умения</w:t>
            </w:r>
            <w:r>
              <w:rPr>
                <w:i/>
                <w:spacing w:val="-57"/>
                <w:sz w:val="24"/>
              </w:rPr>
              <w:t xml:space="preserve"> </w:t>
            </w:r>
            <w:r>
              <w:rPr>
                <w:i/>
                <w:sz w:val="24"/>
              </w:rPr>
              <w:t>оценки</w:t>
            </w:r>
            <w:r>
              <w:rPr>
                <w:i/>
                <w:spacing w:val="1"/>
                <w:sz w:val="24"/>
              </w:rPr>
              <w:t xml:space="preserve"> </w:t>
            </w:r>
            <w:r>
              <w:rPr>
                <w:i/>
                <w:sz w:val="24"/>
              </w:rPr>
              <w:t>работ,</w:t>
            </w:r>
            <w:r>
              <w:rPr>
                <w:i/>
                <w:spacing w:val="1"/>
                <w:sz w:val="24"/>
              </w:rPr>
              <w:t xml:space="preserve"> </w:t>
            </w:r>
            <w:r>
              <w:rPr>
                <w:i/>
                <w:sz w:val="24"/>
              </w:rPr>
              <w:t>ответов</w:t>
            </w:r>
            <w:r>
              <w:rPr>
                <w:i/>
                <w:spacing w:val="-57"/>
                <w:sz w:val="24"/>
              </w:rPr>
              <w:t xml:space="preserve"> </w:t>
            </w:r>
            <w:r>
              <w:rPr>
                <w:i/>
                <w:sz w:val="24"/>
              </w:rPr>
              <w:t>одноклассников</w:t>
            </w:r>
            <w:r>
              <w:rPr>
                <w:i/>
                <w:sz w:val="24"/>
              </w:rPr>
              <w:tab/>
            </w:r>
            <w:r>
              <w:rPr>
                <w:i/>
                <w:sz w:val="24"/>
              </w:rPr>
              <w:tab/>
              <w:t>на</w:t>
            </w:r>
            <w:r>
              <w:rPr>
                <w:i/>
                <w:spacing w:val="-58"/>
                <w:sz w:val="24"/>
              </w:rPr>
              <w:t xml:space="preserve"> </w:t>
            </w:r>
            <w:r>
              <w:rPr>
                <w:i/>
                <w:sz w:val="24"/>
              </w:rPr>
              <w:t>основе</w:t>
            </w:r>
            <w:r>
              <w:rPr>
                <w:i/>
                <w:sz w:val="24"/>
              </w:rPr>
              <w:tab/>
            </w:r>
            <w:r>
              <w:rPr>
                <w:i/>
                <w:spacing w:val="-1"/>
                <w:sz w:val="24"/>
              </w:rPr>
              <w:t>заданных</w:t>
            </w:r>
            <w:r>
              <w:rPr>
                <w:i/>
                <w:spacing w:val="-58"/>
                <w:sz w:val="24"/>
              </w:rPr>
              <w:t xml:space="preserve"> </w:t>
            </w:r>
            <w:r>
              <w:rPr>
                <w:i/>
                <w:sz w:val="24"/>
              </w:rPr>
              <w:t>критериев</w:t>
            </w:r>
            <w:r>
              <w:rPr>
                <w:i/>
                <w:spacing w:val="1"/>
                <w:sz w:val="24"/>
              </w:rPr>
              <w:t xml:space="preserve"> </w:t>
            </w:r>
            <w:r>
              <w:rPr>
                <w:i/>
                <w:sz w:val="24"/>
              </w:rPr>
              <w:t>успешности</w:t>
            </w:r>
            <w:r>
              <w:rPr>
                <w:i/>
                <w:spacing w:val="-57"/>
                <w:sz w:val="24"/>
              </w:rPr>
              <w:t xml:space="preserve"> </w:t>
            </w:r>
            <w:r>
              <w:rPr>
                <w:i/>
                <w:sz w:val="24"/>
              </w:rPr>
              <w:t>учебной</w:t>
            </w:r>
            <w:r>
              <w:rPr>
                <w:i/>
                <w:spacing w:val="-1"/>
                <w:sz w:val="24"/>
              </w:rPr>
              <w:t xml:space="preserve"> </w:t>
            </w:r>
            <w:r>
              <w:rPr>
                <w:i/>
                <w:sz w:val="24"/>
              </w:rPr>
              <w:t>деятельности;</w:t>
            </w:r>
          </w:p>
          <w:p w:rsidR="00311D77" w:rsidRDefault="0074782E">
            <w:pPr>
              <w:pStyle w:val="TableParagraph"/>
              <w:numPr>
                <w:ilvl w:val="0"/>
                <w:numId w:val="91"/>
              </w:numPr>
              <w:tabs>
                <w:tab w:val="left" w:pos="634"/>
                <w:tab w:val="left" w:pos="635"/>
                <w:tab w:val="left" w:pos="1349"/>
                <w:tab w:val="left" w:pos="2349"/>
                <w:tab w:val="left" w:pos="2577"/>
              </w:tabs>
              <w:ind w:right="95" w:firstLine="0"/>
              <w:rPr>
                <w:i/>
                <w:sz w:val="24"/>
              </w:rPr>
            </w:pPr>
            <w:r>
              <w:rPr>
                <w:i/>
                <w:sz w:val="24"/>
              </w:rPr>
              <w:t>представления</w:t>
            </w:r>
            <w:r>
              <w:rPr>
                <w:i/>
                <w:sz w:val="24"/>
              </w:rPr>
              <w:tab/>
            </w:r>
            <w:r>
              <w:rPr>
                <w:i/>
                <w:sz w:val="24"/>
              </w:rPr>
              <w:tab/>
            </w:r>
            <w:r>
              <w:rPr>
                <w:i/>
                <w:spacing w:val="-4"/>
                <w:sz w:val="24"/>
              </w:rPr>
              <w:t>о</w:t>
            </w:r>
            <w:r>
              <w:rPr>
                <w:i/>
                <w:spacing w:val="-57"/>
                <w:sz w:val="24"/>
              </w:rPr>
              <w:t xml:space="preserve"> </w:t>
            </w:r>
            <w:r>
              <w:rPr>
                <w:i/>
                <w:sz w:val="24"/>
              </w:rPr>
              <w:t>русском</w:t>
            </w:r>
            <w:r>
              <w:rPr>
                <w:i/>
                <w:sz w:val="24"/>
              </w:rPr>
              <w:tab/>
              <w:t>языке</w:t>
            </w:r>
            <w:r>
              <w:rPr>
                <w:i/>
                <w:sz w:val="24"/>
              </w:rPr>
              <w:tab/>
            </w:r>
            <w:r>
              <w:rPr>
                <w:i/>
                <w:spacing w:val="-1"/>
                <w:sz w:val="24"/>
              </w:rPr>
              <w:t>как</w:t>
            </w:r>
            <w:r>
              <w:rPr>
                <w:i/>
                <w:spacing w:val="-57"/>
                <w:sz w:val="24"/>
              </w:rPr>
              <w:t xml:space="preserve"> </w:t>
            </w:r>
            <w:r>
              <w:rPr>
                <w:i/>
                <w:sz w:val="24"/>
              </w:rPr>
              <w:t>средстве</w:t>
            </w:r>
            <w:r>
              <w:rPr>
                <w:i/>
                <w:spacing w:val="1"/>
                <w:sz w:val="24"/>
              </w:rPr>
              <w:t xml:space="preserve"> </w:t>
            </w:r>
            <w:r>
              <w:rPr>
                <w:i/>
                <w:sz w:val="24"/>
              </w:rPr>
              <w:t>межнационального</w:t>
            </w:r>
            <w:r>
              <w:rPr>
                <w:i/>
                <w:spacing w:val="1"/>
                <w:sz w:val="24"/>
              </w:rPr>
              <w:t xml:space="preserve"> </w:t>
            </w:r>
            <w:r>
              <w:rPr>
                <w:i/>
                <w:sz w:val="24"/>
              </w:rPr>
              <w:t>общения;</w:t>
            </w:r>
          </w:p>
          <w:p w:rsidR="00311D77" w:rsidRDefault="0074782E">
            <w:pPr>
              <w:pStyle w:val="TableParagraph"/>
              <w:numPr>
                <w:ilvl w:val="0"/>
                <w:numId w:val="91"/>
              </w:numPr>
              <w:tabs>
                <w:tab w:val="left" w:pos="311"/>
              </w:tabs>
              <w:ind w:right="99" w:firstLine="0"/>
              <w:rPr>
                <w:i/>
                <w:sz w:val="24"/>
              </w:rPr>
            </w:pPr>
            <w:r>
              <w:rPr>
                <w:i/>
                <w:sz w:val="24"/>
              </w:rPr>
              <w:t>представления</w:t>
            </w:r>
            <w:r>
              <w:rPr>
                <w:i/>
                <w:spacing w:val="22"/>
                <w:sz w:val="24"/>
              </w:rPr>
              <w:t xml:space="preserve"> </w:t>
            </w:r>
            <w:r>
              <w:rPr>
                <w:i/>
                <w:sz w:val="24"/>
              </w:rPr>
              <w:t>о</w:t>
            </w:r>
            <w:r>
              <w:rPr>
                <w:i/>
                <w:spacing w:val="22"/>
                <w:sz w:val="24"/>
              </w:rPr>
              <w:t xml:space="preserve"> </w:t>
            </w:r>
            <w:r>
              <w:rPr>
                <w:i/>
                <w:sz w:val="24"/>
              </w:rPr>
              <w:t>своей</w:t>
            </w:r>
            <w:r>
              <w:rPr>
                <w:i/>
                <w:spacing w:val="-57"/>
                <w:sz w:val="24"/>
              </w:rPr>
              <w:t xml:space="preserve"> </w:t>
            </w:r>
            <w:r>
              <w:rPr>
                <w:i/>
                <w:sz w:val="24"/>
              </w:rPr>
              <w:t>этнической</w:t>
            </w:r>
            <w:r>
              <w:rPr>
                <w:i/>
                <w:spacing w:val="1"/>
                <w:sz w:val="24"/>
              </w:rPr>
              <w:t xml:space="preserve"> </w:t>
            </w:r>
            <w:r>
              <w:rPr>
                <w:i/>
                <w:sz w:val="24"/>
              </w:rPr>
              <w:t>принадлежности.</w:t>
            </w:r>
          </w:p>
        </w:tc>
        <w:tc>
          <w:tcPr>
            <w:tcW w:w="2833" w:type="dxa"/>
          </w:tcPr>
          <w:p w:rsidR="00311D77" w:rsidRDefault="0074782E">
            <w:pPr>
              <w:pStyle w:val="TableParagraph"/>
              <w:tabs>
                <w:tab w:val="left" w:pos="2386"/>
              </w:tabs>
              <w:ind w:left="106" w:right="94"/>
              <w:jc w:val="both"/>
              <w:rPr>
                <w:i/>
                <w:sz w:val="24"/>
              </w:rPr>
            </w:pPr>
            <w:r>
              <w:rPr>
                <w:i/>
                <w:sz w:val="24"/>
                <w:u w:val="single"/>
              </w:rPr>
              <w:t>Обучающийся</w:t>
            </w:r>
            <w:r>
              <w:rPr>
                <w:i/>
                <w:spacing w:val="1"/>
                <w:sz w:val="24"/>
                <w:u w:val="single"/>
              </w:rPr>
              <w:t xml:space="preserve"> </w:t>
            </w:r>
            <w:r>
              <w:rPr>
                <w:i/>
                <w:sz w:val="24"/>
                <w:u w:val="single"/>
              </w:rPr>
              <w:t>получит</w:t>
            </w:r>
            <w:r>
              <w:rPr>
                <w:i/>
                <w:spacing w:val="-57"/>
                <w:sz w:val="24"/>
              </w:rPr>
              <w:t xml:space="preserve"> </w:t>
            </w:r>
            <w:r>
              <w:rPr>
                <w:i/>
                <w:sz w:val="24"/>
                <w:u w:val="single"/>
              </w:rPr>
              <w:t>возможность</w:t>
            </w:r>
            <w:r>
              <w:rPr>
                <w:i/>
                <w:sz w:val="24"/>
                <w:u w:val="single"/>
              </w:rPr>
              <w:tab/>
            </w:r>
            <w:r>
              <w:rPr>
                <w:i/>
                <w:spacing w:val="-1"/>
                <w:sz w:val="24"/>
                <w:u w:val="single"/>
              </w:rPr>
              <w:t>для</w:t>
            </w:r>
            <w:r>
              <w:rPr>
                <w:i/>
                <w:spacing w:val="-58"/>
                <w:sz w:val="24"/>
              </w:rPr>
              <w:t xml:space="preserve"> </w:t>
            </w:r>
            <w:r>
              <w:rPr>
                <w:i/>
                <w:sz w:val="24"/>
                <w:u w:val="single"/>
              </w:rPr>
              <w:t>формирования:</w:t>
            </w:r>
          </w:p>
          <w:p w:rsidR="00311D77" w:rsidRDefault="0074782E">
            <w:pPr>
              <w:pStyle w:val="TableParagraph"/>
              <w:numPr>
                <w:ilvl w:val="0"/>
                <w:numId w:val="90"/>
              </w:numPr>
              <w:tabs>
                <w:tab w:val="left" w:pos="372"/>
              </w:tabs>
              <w:ind w:right="94" w:firstLine="0"/>
              <w:rPr>
                <w:i/>
                <w:sz w:val="24"/>
              </w:rPr>
            </w:pPr>
            <w:r>
              <w:rPr>
                <w:i/>
                <w:sz w:val="24"/>
              </w:rPr>
              <w:t>интереса</w:t>
            </w:r>
            <w:r>
              <w:rPr>
                <w:i/>
                <w:spacing w:val="18"/>
                <w:sz w:val="24"/>
              </w:rPr>
              <w:t xml:space="preserve"> </w:t>
            </w:r>
            <w:r>
              <w:rPr>
                <w:i/>
                <w:sz w:val="24"/>
              </w:rPr>
              <w:t>к</w:t>
            </w:r>
            <w:r>
              <w:rPr>
                <w:i/>
                <w:spacing w:val="18"/>
                <w:sz w:val="24"/>
              </w:rPr>
              <w:t xml:space="preserve"> </w:t>
            </w:r>
            <w:r>
              <w:rPr>
                <w:i/>
                <w:sz w:val="24"/>
              </w:rPr>
              <w:t>познанию</w:t>
            </w:r>
            <w:r>
              <w:rPr>
                <w:i/>
                <w:spacing w:val="-57"/>
                <w:sz w:val="24"/>
              </w:rPr>
              <w:t xml:space="preserve"> </w:t>
            </w:r>
            <w:r>
              <w:rPr>
                <w:i/>
                <w:sz w:val="24"/>
              </w:rPr>
              <w:t>предметов;</w:t>
            </w:r>
          </w:p>
          <w:p w:rsidR="00311D77" w:rsidRDefault="0074782E">
            <w:pPr>
              <w:pStyle w:val="TableParagraph"/>
              <w:numPr>
                <w:ilvl w:val="0"/>
                <w:numId w:val="90"/>
              </w:numPr>
              <w:tabs>
                <w:tab w:val="left" w:pos="344"/>
              </w:tabs>
              <w:ind w:right="93" w:firstLine="0"/>
              <w:rPr>
                <w:i/>
                <w:sz w:val="24"/>
              </w:rPr>
            </w:pPr>
            <w:r>
              <w:rPr>
                <w:i/>
                <w:sz w:val="24"/>
              </w:rPr>
              <w:t>ориентации</w:t>
            </w:r>
            <w:r>
              <w:rPr>
                <w:i/>
                <w:spacing w:val="48"/>
                <w:sz w:val="24"/>
              </w:rPr>
              <w:t xml:space="preserve"> </w:t>
            </w:r>
            <w:r>
              <w:rPr>
                <w:i/>
                <w:sz w:val="24"/>
              </w:rPr>
              <w:t>на</w:t>
            </w:r>
            <w:r>
              <w:rPr>
                <w:i/>
                <w:spacing w:val="45"/>
                <w:sz w:val="24"/>
              </w:rPr>
              <w:t xml:space="preserve"> </w:t>
            </w:r>
            <w:r>
              <w:rPr>
                <w:i/>
                <w:sz w:val="24"/>
              </w:rPr>
              <w:t>анализ</w:t>
            </w:r>
            <w:r>
              <w:rPr>
                <w:i/>
                <w:spacing w:val="-57"/>
                <w:sz w:val="24"/>
              </w:rPr>
              <w:t xml:space="preserve"> </w:t>
            </w:r>
            <w:r>
              <w:rPr>
                <w:i/>
                <w:sz w:val="24"/>
              </w:rPr>
              <w:t>соответствия</w:t>
            </w:r>
            <w:r>
              <w:rPr>
                <w:i/>
                <w:spacing w:val="1"/>
                <w:sz w:val="24"/>
              </w:rPr>
              <w:t xml:space="preserve"> </w:t>
            </w:r>
            <w:r>
              <w:rPr>
                <w:i/>
                <w:sz w:val="24"/>
              </w:rPr>
              <w:t>результатов</w:t>
            </w:r>
            <w:r>
              <w:rPr>
                <w:i/>
                <w:spacing w:val="1"/>
                <w:sz w:val="24"/>
              </w:rPr>
              <w:t xml:space="preserve"> </w:t>
            </w:r>
            <w:r>
              <w:rPr>
                <w:i/>
                <w:sz w:val="24"/>
              </w:rPr>
              <w:t>требованиям</w:t>
            </w:r>
          </w:p>
          <w:p w:rsidR="00311D77" w:rsidRDefault="0074782E">
            <w:pPr>
              <w:pStyle w:val="TableParagraph"/>
              <w:tabs>
                <w:tab w:val="left" w:pos="1918"/>
              </w:tabs>
              <w:ind w:left="106" w:right="91"/>
              <w:rPr>
                <w:i/>
                <w:sz w:val="24"/>
              </w:rPr>
            </w:pPr>
            <w:r>
              <w:rPr>
                <w:i/>
                <w:sz w:val="24"/>
              </w:rPr>
              <w:t>конкретной</w:t>
            </w:r>
            <w:r>
              <w:rPr>
                <w:i/>
                <w:sz w:val="24"/>
              </w:rPr>
              <w:tab/>
              <w:t>учебной</w:t>
            </w:r>
            <w:r>
              <w:rPr>
                <w:i/>
                <w:spacing w:val="-57"/>
                <w:sz w:val="24"/>
              </w:rPr>
              <w:t xml:space="preserve"> </w:t>
            </w:r>
            <w:r>
              <w:rPr>
                <w:i/>
                <w:sz w:val="24"/>
              </w:rPr>
              <w:t>задачи;</w:t>
            </w:r>
          </w:p>
          <w:p w:rsidR="00311D77" w:rsidRDefault="0074782E">
            <w:pPr>
              <w:pStyle w:val="TableParagraph"/>
              <w:numPr>
                <w:ilvl w:val="0"/>
                <w:numId w:val="90"/>
              </w:numPr>
              <w:tabs>
                <w:tab w:val="left" w:pos="355"/>
              </w:tabs>
              <w:ind w:right="92" w:firstLine="0"/>
              <w:jc w:val="both"/>
              <w:rPr>
                <w:i/>
                <w:sz w:val="24"/>
              </w:rPr>
            </w:pPr>
            <w:r>
              <w:rPr>
                <w:i/>
                <w:sz w:val="24"/>
              </w:rPr>
              <w:t>самооценки</w:t>
            </w:r>
            <w:r>
              <w:rPr>
                <w:i/>
                <w:spacing w:val="1"/>
                <w:sz w:val="24"/>
              </w:rPr>
              <w:t xml:space="preserve"> </w:t>
            </w:r>
            <w:r>
              <w:rPr>
                <w:i/>
                <w:sz w:val="24"/>
              </w:rPr>
              <w:t>на</w:t>
            </w:r>
            <w:r>
              <w:rPr>
                <w:i/>
                <w:spacing w:val="1"/>
                <w:sz w:val="24"/>
              </w:rPr>
              <w:t xml:space="preserve"> </w:t>
            </w:r>
            <w:r>
              <w:rPr>
                <w:i/>
                <w:sz w:val="24"/>
              </w:rPr>
              <w:t>основе</w:t>
            </w:r>
            <w:r>
              <w:rPr>
                <w:i/>
                <w:spacing w:val="-57"/>
                <w:sz w:val="24"/>
              </w:rPr>
              <w:t xml:space="preserve"> </w:t>
            </w:r>
            <w:r>
              <w:rPr>
                <w:i/>
                <w:sz w:val="24"/>
              </w:rPr>
              <w:t>заданных</w:t>
            </w:r>
            <w:r>
              <w:rPr>
                <w:i/>
                <w:spacing w:val="1"/>
                <w:sz w:val="24"/>
              </w:rPr>
              <w:t xml:space="preserve"> </w:t>
            </w:r>
            <w:r>
              <w:rPr>
                <w:i/>
                <w:sz w:val="24"/>
              </w:rPr>
              <w:t>критериев</w:t>
            </w:r>
            <w:r>
              <w:rPr>
                <w:i/>
                <w:spacing w:val="-57"/>
                <w:sz w:val="24"/>
              </w:rPr>
              <w:t xml:space="preserve"> </w:t>
            </w:r>
            <w:r>
              <w:rPr>
                <w:i/>
                <w:sz w:val="24"/>
              </w:rPr>
              <w:t>успешности</w:t>
            </w:r>
            <w:r>
              <w:rPr>
                <w:i/>
                <w:spacing w:val="1"/>
                <w:sz w:val="24"/>
              </w:rPr>
              <w:t xml:space="preserve"> </w:t>
            </w:r>
            <w:r>
              <w:rPr>
                <w:i/>
                <w:sz w:val="24"/>
              </w:rPr>
              <w:t>учебной</w:t>
            </w:r>
            <w:r>
              <w:rPr>
                <w:i/>
                <w:spacing w:val="-57"/>
                <w:sz w:val="24"/>
              </w:rPr>
              <w:t xml:space="preserve"> </w:t>
            </w:r>
            <w:r>
              <w:rPr>
                <w:i/>
                <w:sz w:val="24"/>
              </w:rPr>
              <w:t>деятельности;</w:t>
            </w:r>
          </w:p>
          <w:p w:rsidR="00311D77" w:rsidRDefault="0074782E">
            <w:pPr>
              <w:pStyle w:val="TableParagraph"/>
              <w:numPr>
                <w:ilvl w:val="0"/>
                <w:numId w:val="90"/>
              </w:numPr>
              <w:tabs>
                <w:tab w:val="left" w:pos="1895"/>
                <w:tab w:val="left" w:pos="1896"/>
              </w:tabs>
              <w:ind w:left="1895" w:hanging="1790"/>
              <w:jc w:val="both"/>
              <w:rPr>
                <w:i/>
                <w:sz w:val="24"/>
              </w:rPr>
            </w:pPr>
            <w:r>
              <w:rPr>
                <w:i/>
                <w:sz w:val="24"/>
              </w:rPr>
              <w:t>чувства</w:t>
            </w:r>
          </w:p>
          <w:p w:rsidR="00311D77" w:rsidRDefault="0074782E">
            <w:pPr>
              <w:pStyle w:val="TableParagraph"/>
              <w:tabs>
                <w:tab w:val="left" w:pos="2609"/>
              </w:tabs>
              <w:ind w:left="106" w:right="90"/>
              <w:jc w:val="both"/>
              <w:rPr>
                <w:i/>
                <w:sz w:val="24"/>
              </w:rPr>
            </w:pPr>
            <w:r>
              <w:rPr>
                <w:i/>
                <w:sz w:val="24"/>
              </w:rPr>
              <w:t>сопричастности</w:t>
            </w:r>
            <w:r>
              <w:rPr>
                <w:i/>
                <w:sz w:val="24"/>
              </w:rPr>
              <w:tab/>
            </w:r>
            <w:r>
              <w:rPr>
                <w:i/>
                <w:spacing w:val="-3"/>
                <w:sz w:val="24"/>
              </w:rPr>
              <w:t>и</w:t>
            </w:r>
            <w:r>
              <w:rPr>
                <w:i/>
                <w:spacing w:val="-58"/>
                <w:sz w:val="24"/>
              </w:rPr>
              <w:t xml:space="preserve"> </w:t>
            </w:r>
            <w:r>
              <w:rPr>
                <w:i/>
                <w:sz w:val="24"/>
              </w:rPr>
              <w:t>гордости за свою Родину</w:t>
            </w:r>
            <w:r>
              <w:rPr>
                <w:i/>
                <w:spacing w:val="-57"/>
                <w:sz w:val="24"/>
              </w:rPr>
              <w:t xml:space="preserve"> </w:t>
            </w:r>
            <w:r>
              <w:rPr>
                <w:i/>
                <w:sz w:val="24"/>
              </w:rPr>
              <w:t>и</w:t>
            </w:r>
            <w:r>
              <w:rPr>
                <w:i/>
                <w:spacing w:val="-1"/>
                <w:sz w:val="24"/>
              </w:rPr>
              <w:t xml:space="preserve"> </w:t>
            </w:r>
            <w:r>
              <w:rPr>
                <w:i/>
                <w:sz w:val="24"/>
              </w:rPr>
              <w:t>народ;</w:t>
            </w:r>
          </w:p>
          <w:p w:rsidR="00311D77" w:rsidRDefault="0074782E">
            <w:pPr>
              <w:pStyle w:val="TableParagraph"/>
              <w:numPr>
                <w:ilvl w:val="0"/>
                <w:numId w:val="90"/>
              </w:numPr>
              <w:tabs>
                <w:tab w:val="left" w:pos="324"/>
                <w:tab w:val="left" w:pos="1561"/>
                <w:tab w:val="left" w:pos="2381"/>
              </w:tabs>
              <w:ind w:right="91" w:firstLine="0"/>
              <w:rPr>
                <w:i/>
                <w:sz w:val="24"/>
              </w:rPr>
            </w:pPr>
            <w:r>
              <w:rPr>
                <w:i/>
                <w:sz w:val="24"/>
              </w:rPr>
              <w:t>представления</w:t>
            </w:r>
            <w:r>
              <w:rPr>
                <w:i/>
                <w:spacing w:val="34"/>
                <w:sz w:val="24"/>
              </w:rPr>
              <w:t xml:space="preserve"> </w:t>
            </w:r>
            <w:r>
              <w:rPr>
                <w:i/>
                <w:sz w:val="24"/>
              </w:rPr>
              <w:t>о</w:t>
            </w:r>
            <w:r>
              <w:rPr>
                <w:i/>
                <w:spacing w:val="34"/>
                <w:sz w:val="24"/>
              </w:rPr>
              <w:t xml:space="preserve"> </w:t>
            </w:r>
            <w:r>
              <w:rPr>
                <w:i/>
                <w:sz w:val="24"/>
              </w:rPr>
              <w:t>своей</w:t>
            </w:r>
            <w:r>
              <w:rPr>
                <w:i/>
                <w:spacing w:val="-57"/>
                <w:sz w:val="24"/>
              </w:rPr>
              <w:t xml:space="preserve"> </w:t>
            </w:r>
            <w:r>
              <w:rPr>
                <w:i/>
                <w:sz w:val="24"/>
              </w:rPr>
              <w:t>гражданской</w:t>
            </w:r>
            <w:r>
              <w:rPr>
                <w:i/>
                <w:spacing w:val="1"/>
                <w:sz w:val="24"/>
              </w:rPr>
              <w:t xml:space="preserve"> </w:t>
            </w:r>
            <w:r>
              <w:rPr>
                <w:i/>
                <w:sz w:val="24"/>
              </w:rPr>
              <w:t>идентичности</w:t>
            </w:r>
            <w:r>
              <w:rPr>
                <w:i/>
                <w:spacing w:val="42"/>
                <w:sz w:val="24"/>
              </w:rPr>
              <w:t xml:space="preserve"> </w:t>
            </w:r>
            <w:r>
              <w:rPr>
                <w:i/>
                <w:sz w:val="24"/>
              </w:rPr>
              <w:t>в</w:t>
            </w:r>
            <w:r>
              <w:rPr>
                <w:i/>
                <w:spacing w:val="42"/>
                <w:sz w:val="24"/>
              </w:rPr>
              <w:t xml:space="preserve"> </w:t>
            </w:r>
            <w:r>
              <w:rPr>
                <w:i/>
                <w:sz w:val="24"/>
              </w:rPr>
              <w:t>форме</w:t>
            </w:r>
            <w:r>
              <w:rPr>
                <w:i/>
                <w:spacing w:val="-57"/>
                <w:sz w:val="24"/>
              </w:rPr>
              <w:t xml:space="preserve"> </w:t>
            </w:r>
            <w:r>
              <w:rPr>
                <w:i/>
                <w:sz w:val="24"/>
              </w:rPr>
              <w:t>осознания</w:t>
            </w:r>
            <w:r>
              <w:rPr>
                <w:i/>
                <w:sz w:val="24"/>
              </w:rPr>
              <w:tab/>
              <w:t>«Я»</w:t>
            </w:r>
            <w:r>
              <w:rPr>
                <w:i/>
                <w:sz w:val="24"/>
              </w:rPr>
              <w:tab/>
            </w:r>
            <w:r>
              <w:rPr>
                <w:i/>
                <w:spacing w:val="-1"/>
                <w:sz w:val="24"/>
              </w:rPr>
              <w:t>как</w:t>
            </w:r>
            <w:r>
              <w:rPr>
                <w:i/>
                <w:spacing w:val="-57"/>
                <w:sz w:val="24"/>
              </w:rPr>
              <w:t xml:space="preserve"> </w:t>
            </w:r>
            <w:r>
              <w:rPr>
                <w:i/>
                <w:sz w:val="24"/>
              </w:rPr>
              <w:t>гражданина</w:t>
            </w:r>
            <w:r>
              <w:rPr>
                <w:i/>
                <w:spacing w:val="-1"/>
                <w:sz w:val="24"/>
              </w:rPr>
              <w:t xml:space="preserve"> </w:t>
            </w:r>
            <w:r>
              <w:rPr>
                <w:i/>
                <w:sz w:val="24"/>
              </w:rPr>
              <w:t>России;</w:t>
            </w:r>
          </w:p>
          <w:p w:rsidR="00311D77" w:rsidRDefault="0074782E">
            <w:pPr>
              <w:pStyle w:val="TableParagraph"/>
              <w:numPr>
                <w:ilvl w:val="0"/>
                <w:numId w:val="90"/>
              </w:numPr>
              <w:tabs>
                <w:tab w:val="left" w:pos="804"/>
              </w:tabs>
              <w:ind w:right="93" w:firstLine="0"/>
              <w:jc w:val="both"/>
              <w:rPr>
                <w:i/>
                <w:sz w:val="24"/>
              </w:rPr>
            </w:pPr>
            <w:r>
              <w:rPr>
                <w:i/>
                <w:sz w:val="24"/>
              </w:rPr>
              <w:t>ориентации</w:t>
            </w:r>
            <w:r>
              <w:rPr>
                <w:i/>
                <w:spacing w:val="1"/>
                <w:sz w:val="24"/>
              </w:rPr>
              <w:t xml:space="preserve"> </w:t>
            </w:r>
            <w:r>
              <w:rPr>
                <w:i/>
                <w:sz w:val="24"/>
              </w:rPr>
              <w:t>в</w:t>
            </w:r>
            <w:r>
              <w:rPr>
                <w:i/>
                <w:spacing w:val="-57"/>
                <w:sz w:val="24"/>
              </w:rPr>
              <w:t xml:space="preserve"> </w:t>
            </w:r>
            <w:r>
              <w:rPr>
                <w:i/>
                <w:sz w:val="24"/>
              </w:rPr>
              <w:t>поведении</w:t>
            </w:r>
            <w:r>
              <w:rPr>
                <w:i/>
                <w:spacing w:val="1"/>
                <w:sz w:val="24"/>
              </w:rPr>
              <w:t xml:space="preserve"> </w:t>
            </w:r>
            <w:r>
              <w:rPr>
                <w:i/>
                <w:sz w:val="24"/>
              </w:rPr>
              <w:t>на</w:t>
            </w:r>
            <w:r>
              <w:rPr>
                <w:i/>
                <w:spacing w:val="1"/>
                <w:sz w:val="24"/>
              </w:rPr>
              <w:t xml:space="preserve"> </w:t>
            </w:r>
            <w:r>
              <w:rPr>
                <w:i/>
                <w:sz w:val="24"/>
              </w:rPr>
              <w:t>принятые</w:t>
            </w:r>
            <w:r>
              <w:rPr>
                <w:i/>
                <w:spacing w:val="1"/>
                <w:sz w:val="24"/>
              </w:rPr>
              <w:t xml:space="preserve"> </w:t>
            </w:r>
            <w:r>
              <w:rPr>
                <w:i/>
                <w:sz w:val="24"/>
              </w:rPr>
              <w:t>моральные нормы;</w:t>
            </w:r>
          </w:p>
          <w:p w:rsidR="00311D77" w:rsidRDefault="0074782E">
            <w:pPr>
              <w:pStyle w:val="TableParagraph"/>
              <w:numPr>
                <w:ilvl w:val="0"/>
                <w:numId w:val="90"/>
              </w:numPr>
              <w:tabs>
                <w:tab w:val="left" w:pos="571"/>
                <w:tab w:val="left" w:pos="572"/>
                <w:tab w:val="left" w:pos="2018"/>
              </w:tabs>
              <w:spacing w:line="270" w:lineRule="atLeast"/>
              <w:ind w:right="95" w:firstLine="0"/>
              <w:rPr>
                <w:i/>
                <w:sz w:val="24"/>
              </w:rPr>
            </w:pPr>
            <w:r>
              <w:rPr>
                <w:i/>
                <w:sz w:val="24"/>
              </w:rPr>
              <w:t>понимания</w:t>
            </w:r>
            <w:r>
              <w:rPr>
                <w:i/>
                <w:sz w:val="24"/>
              </w:rPr>
              <w:tab/>
            </w:r>
            <w:r>
              <w:rPr>
                <w:i/>
                <w:spacing w:val="-1"/>
                <w:sz w:val="24"/>
              </w:rPr>
              <w:t>чувств</w:t>
            </w:r>
            <w:r>
              <w:rPr>
                <w:i/>
                <w:spacing w:val="-57"/>
                <w:sz w:val="24"/>
              </w:rPr>
              <w:t xml:space="preserve"> </w:t>
            </w:r>
            <w:r>
              <w:rPr>
                <w:i/>
                <w:sz w:val="24"/>
              </w:rPr>
              <w:t>одноклассников,</w:t>
            </w:r>
            <w:r>
              <w:rPr>
                <w:i/>
                <w:spacing w:val="1"/>
                <w:sz w:val="24"/>
              </w:rPr>
              <w:t xml:space="preserve"> </w:t>
            </w:r>
            <w:r>
              <w:rPr>
                <w:i/>
                <w:sz w:val="24"/>
              </w:rPr>
              <w:t>учителей;</w:t>
            </w:r>
          </w:p>
        </w:tc>
        <w:tc>
          <w:tcPr>
            <w:tcW w:w="2268" w:type="dxa"/>
          </w:tcPr>
          <w:p w:rsidR="00311D77" w:rsidRDefault="0074782E">
            <w:pPr>
              <w:pStyle w:val="TableParagraph"/>
              <w:tabs>
                <w:tab w:val="left" w:pos="1817"/>
              </w:tabs>
              <w:ind w:left="106" w:right="101"/>
              <w:rPr>
                <w:i/>
                <w:sz w:val="24"/>
              </w:rPr>
            </w:pPr>
            <w:r>
              <w:rPr>
                <w:i/>
                <w:sz w:val="24"/>
                <w:u w:val="single"/>
              </w:rPr>
              <w:t>Обучающийся</w:t>
            </w:r>
            <w:r>
              <w:rPr>
                <w:i/>
                <w:spacing w:val="1"/>
                <w:sz w:val="24"/>
              </w:rPr>
              <w:t xml:space="preserve"> </w:t>
            </w:r>
            <w:r>
              <w:rPr>
                <w:i/>
                <w:sz w:val="24"/>
                <w:u w:val="single"/>
              </w:rPr>
              <w:t>получит</w:t>
            </w:r>
            <w:r>
              <w:rPr>
                <w:i/>
                <w:spacing w:val="1"/>
                <w:sz w:val="24"/>
              </w:rPr>
              <w:t xml:space="preserve"> </w:t>
            </w:r>
            <w:r>
              <w:rPr>
                <w:i/>
                <w:sz w:val="24"/>
                <w:u w:val="single"/>
              </w:rPr>
              <w:t>возможность</w:t>
            </w:r>
            <w:r>
              <w:rPr>
                <w:i/>
                <w:sz w:val="24"/>
                <w:u w:val="single"/>
              </w:rPr>
              <w:tab/>
            </w:r>
            <w:r>
              <w:rPr>
                <w:i/>
                <w:spacing w:val="-2"/>
                <w:sz w:val="24"/>
                <w:u w:val="single"/>
              </w:rPr>
              <w:t>для</w:t>
            </w:r>
            <w:r>
              <w:rPr>
                <w:i/>
                <w:spacing w:val="-57"/>
                <w:sz w:val="24"/>
              </w:rPr>
              <w:t xml:space="preserve"> </w:t>
            </w:r>
            <w:r>
              <w:rPr>
                <w:i/>
                <w:sz w:val="24"/>
                <w:u w:val="single"/>
              </w:rPr>
              <w:t>формирования:</w:t>
            </w:r>
          </w:p>
          <w:p w:rsidR="00311D77" w:rsidRDefault="0074782E">
            <w:pPr>
              <w:pStyle w:val="TableParagraph"/>
              <w:numPr>
                <w:ilvl w:val="0"/>
                <w:numId w:val="89"/>
              </w:numPr>
              <w:tabs>
                <w:tab w:val="left" w:pos="963"/>
                <w:tab w:val="left" w:pos="964"/>
              </w:tabs>
              <w:ind w:right="94" w:firstLine="0"/>
              <w:rPr>
                <w:i/>
                <w:sz w:val="24"/>
              </w:rPr>
            </w:pPr>
            <w:r>
              <w:rPr>
                <w:i/>
                <w:sz w:val="24"/>
              </w:rPr>
              <w:t>внутренней</w:t>
            </w:r>
            <w:r>
              <w:rPr>
                <w:i/>
                <w:spacing w:val="-57"/>
                <w:sz w:val="24"/>
              </w:rPr>
              <w:t xml:space="preserve"> </w:t>
            </w:r>
            <w:r>
              <w:rPr>
                <w:i/>
                <w:sz w:val="24"/>
              </w:rPr>
              <w:t>позиции</w:t>
            </w:r>
            <w:r>
              <w:rPr>
                <w:i/>
                <w:spacing w:val="1"/>
                <w:sz w:val="24"/>
              </w:rPr>
              <w:t xml:space="preserve"> </w:t>
            </w:r>
            <w:r>
              <w:rPr>
                <w:i/>
                <w:sz w:val="24"/>
              </w:rPr>
              <w:t>обучающегося</w:t>
            </w:r>
          </w:p>
          <w:p w:rsidR="00311D77" w:rsidRDefault="0074782E">
            <w:pPr>
              <w:pStyle w:val="TableParagraph"/>
              <w:tabs>
                <w:tab w:val="left" w:pos="1482"/>
              </w:tabs>
              <w:ind w:left="106"/>
              <w:rPr>
                <w:i/>
                <w:sz w:val="24"/>
              </w:rPr>
            </w:pPr>
            <w:r>
              <w:rPr>
                <w:i/>
                <w:sz w:val="24"/>
              </w:rPr>
              <w:t>на</w:t>
            </w:r>
            <w:r>
              <w:rPr>
                <w:i/>
                <w:sz w:val="24"/>
              </w:rPr>
              <w:tab/>
              <w:t>уровне</w:t>
            </w:r>
          </w:p>
          <w:p w:rsidR="00311D77" w:rsidRDefault="0074782E">
            <w:pPr>
              <w:pStyle w:val="TableParagraph"/>
              <w:tabs>
                <w:tab w:val="left" w:pos="2046"/>
              </w:tabs>
              <w:ind w:left="106" w:right="97"/>
              <w:rPr>
                <w:i/>
                <w:sz w:val="24"/>
              </w:rPr>
            </w:pPr>
            <w:r>
              <w:rPr>
                <w:i/>
                <w:sz w:val="24"/>
              </w:rPr>
              <w:t>положительного</w:t>
            </w:r>
            <w:r>
              <w:rPr>
                <w:i/>
                <w:spacing w:val="1"/>
                <w:sz w:val="24"/>
              </w:rPr>
              <w:t xml:space="preserve"> </w:t>
            </w:r>
            <w:r>
              <w:rPr>
                <w:i/>
                <w:sz w:val="24"/>
              </w:rPr>
              <w:t>отношения</w:t>
            </w:r>
            <w:r>
              <w:rPr>
                <w:i/>
                <w:sz w:val="24"/>
              </w:rPr>
              <w:tab/>
            </w:r>
            <w:r>
              <w:rPr>
                <w:i/>
                <w:spacing w:val="-4"/>
                <w:sz w:val="24"/>
              </w:rPr>
              <w:t>к</w:t>
            </w:r>
            <w:r>
              <w:rPr>
                <w:i/>
                <w:spacing w:val="-57"/>
                <w:sz w:val="24"/>
              </w:rPr>
              <w:t xml:space="preserve"> </w:t>
            </w:r>
            <w:r>
              <w:rPr>
                <w:i/>
                <w:sz w:val="24"/>
              </w:rPr>
              <w:t>образовательному</w:t>
            </w:r>
            <w:r>
              <w:rPr>
                <w:i/>
                <w:spacing w:val="1"/>
                <w:sz w:val="24"/>
              </w:rPr>
              <w:t xml:space="preserve"> </w:t>
            </w:r>
            <w:r>
              <w:rPr>
                <w:i/>
                <w:sz w:val="24"/>
              </w:rPr>
              <w:t>учреждению,</w:t>
            </w:r>
            <w:r>
              <w:rPr>
                <w:i/>
                <w:spacing w:val="1"/>
                <w:sz w:val="24"/>
              </w:rPr>
              <w:t xml:space="preserve"> </w:t>
            </w:r>
            <w:r>
              <w:rPr>
                <w:i/>
                <w:sz w:val="24"/>
              </w:rPr>
              <w:t>понимания</w:t>
            </w:r>
            <w:r>
              <w:rPr>
                <w:i/>
                <w:spacing w:val="1"/>
                <w:sz w:val="24"/>
              </w:rPr>
              <w:t xml:space="preserve"> </w:t>
            </w:r>
            <w:r>
              <w:rPr>
                <w:i/>
                <w:sz w:val="24"/>
              </w:rPr>
              <w:t>необходимости</w:t>
            </w:r>
            <w:r>
              <w:rPr>
                <w:i/>
                <w:spacing w:val="1"/>
                <w:sz w:val="24"/>
              </w:rPr>
              <w:t xml:space="preserve"> </w:t>
            </w:r>
            <w:r>
              <w:rPr>
                <w:i/>
                <w:sz w:val="24"/>
              </w:rPr>
              <w:t>учения,</w:t>
            </w:r>
            <w:r>
              <w:rPr>
                <w:i/>
                <w:spacing w:val="1"/>
                <w:sz w:val="24"/>
              </w:rPr>
              <w:t xml:space="preserve"> </w:t>
            </w:r>
            <w:r>
              <w:rPr>
                <w:i/>
                <w:sz w:val="24"/>
              </w:rPr>
              <w:t>выраженных</w:t>
            </w:r>
            <w:r>
              <w:rPr>
                <w:i/>
                <w:spacing w:val="1"/>
                <w:sz w:val="24"/>
              </w:rPr>
              <w:t xml:space="preserve"> </w:t>
            </w:r>
            <w:r>
              <w:rPr>
                <w:i/>
                <w:sz w:val="24"/>
              </w:rPr>
              <w:t>учебно-</w:t>
            </w:r>
            <w:r>
              <w:rPr>
                <w:i/>
                <w:spacing w:val="1"/>
                <w:sz w:val="24"/>
              </w:rPr>
              <w:t xml:space="preserve"> </w:t>
            </w:r>
            <w:r>
              <w:rPr>
                <w:i/>
                <w:sz w:val="24"/>
              </w:rPr>
              <w:t>познавательных</w:t>
            </w:r>
            <w:r>
              <w:rPr>
                <w:i/>
                <w:spacing w:val="1"/>
                <w:sz w:val="24"/>
              </w:rPr>
              <w:t xml:space="preserve"> </w:t>
            </w:r>
            <w:r>
              <w:rPr>
                <w:i/>
                <w:sz w:val="24"/>
              </w:rPr>
              <w:t>мотивов;</w:t>
            </w:r>
          </w:p>
          <w:p w:rsidR="00311D77" w:rsidRDefault="0074782E">
            <w:pPr>
              <w:pStyle w:val="TableParagraph"/>
              <w:numPr>
                <w:ilvl w:val="0"/>
                <w:numId w:val="89"/>
              </w:numPr>
              <w:tabs>
                <w:tab w:val="left" w:pos="843"/>
                <w:tab w:val="left" w:pos="844"/>
              </w:tabs>
              <w:ind w:right="92" w:firstLine="0"/>
              <w:rPr>
                <w:i/>
                <w:sz w:val="24"/>
              </w:rPr>
            </w:pPr>
            <w:r>
              <w:rPr>
                <w:i/>
                <w:sz w:val="24"/>
              </w:rPr>
              <w:t>выраженной</w:t>
            </w:r>
            <w:r>
              <w:rPr>
                <w:i/>
                <w:spacing w:val="-57"/>
                <w:sz w:val="24"/>
              </w:rPr>
              <w:t xml:space="preserve"> </w:t>
            </w:r>
            <w:r>
              <w:rPr>
                <w:i/>
                <w:sz w:val="24"/>
              </w:rPr>
              <w:t>устойчивой</w:t>
            </w:r>
            <w:r>
              <w:rPr>
                <w:i/>
                <w:spacing w:val="9"/>
                <w:sz w:val="24"/>
              </w:rPr>
              <w:t xml:space="preserve"> </w:t>
            </w:r>
            <w:r>
              <w:rPr>
                <w:i/>
                <w:sz w:val="24"/>
              </w:rPr>
              <w:t>учебно-</w:t>
            </w:r>
            <w:r>
              <w:rPr>
                <w:i/>
                <w:spacing w:val="-57"/>
                <w:sz w:val="24"/>
              </w:rPr>
              <w:t xml:space="preserve"> </w:t>
            </w:r>
            <w:r>
              <w:rPr>
                <w:i/>
                <w:sz w:val="24"/>
              </w:rPr>
              <w:t>познавательной</w:t>
            </w:r>
            <w:r>
              <w:rPr>
                <w:i/>
                <w:spacing w:val="1"/>
                <w:sz w:val="24"/>
              </w:rPr>
              <w:t xml:space="preserve"> </w:t>
            </w:r>
            <w:r>
              <w:rPr>
                <w:i/>
                <w:sz w:val="24"/>
              </w:rPr>
              <w:t>мотивации</w:t>
            </w:r>
            <w:r>
              <w:rPr>
                <w:i/>
                <w:spacing w:val="-1"/>
                <w:sz w:val="24"/>
              </w:rPr>
              <w:t xml:space="preserve"> </w:t>
            </w:r>
            <w:r>
              <w:rPr>
                <w:i/>
                <w:sz w:val="24"/>
              </w:rPr>
              <w:t>учения;</w:t>
            </w:r>
          </w:p>
          <w:p w:rsidR="00311D77" w:rsidRDefault="0074782E">
            <w:pPr>
              <w:pStyle w:val="TableParagraph"/>
              <w:numPr>
                <w:ilvl w:val="0"/>
                <w:numId w:val="89"/>
              </w:numPr>
              <w:tabs>
                <w:tab w:val="left" w:pos="1391"/>
                <w:tab w:val="left" w:pos="1392"/>
              </w:tabs>
              <w:ind w:left="1391" w:hanging="1286"/>
              <w:rPr>
                <w:i/>
                <w:sz w:val="24"/>
              </w:rPr>
            </w:pPr>
            <w:r>
              <w:rPr>
                <w:i/>
                <w:sz w:val="24"/>
              </w:rPr>
              <w:t>учебно-</w:t>
            </w:r>
          </w:p>
          <w:p w:rsidR="00311D77" w:rsidRDefault="0074782E">
            <w:pPr>
              <w:pStyle w:val="TableParagraph"/>
              <w:ind w:left="106" w:right="403"/>
              <w:rPr>
                <w:i/>
                <w:sz w:val="24"/>
              </w:rPr>
            </w:pPr>
            <w:r>
              <w:rPr>
                <w:i/>
                <w:spacing w:val="-1"/>
                <w:sz w:val="24"/>
              </w:rPr>
              <w:t>познавательного</w:t>
            </w:r>
            <w:r>
              <w:rPr>
                <w:i/>
                <w:spacing w:val="-57"/>
                <w:sz w:val="24"/>
              </w:rPr>
              <w:t xml:space="preserve"> </w:t>
            </w:r>
            <w:r>
              <w:rPr>
                <w:i/>
                <w:sz w:val="24"/>
              </w:rPr>
              <w:t>интереса</w:t>
            </w:r>
          </w:p>
          <w:p w:rsidR="00311D77" w:rsidRDefault="0074782E">
            <w:pPr>
              <w:pStyle w:val="TableParagraph"/>
              <w:spacing w:line="270" w:lineRule="atLeast"/>
              <w:ind w:left="106" w:right="93"/>
              <w:jc w:val="both"/>
              <w:rPr>
                <w:i/>
                <w:sz w:val="24"/>
              </w:rPr>
            </w:pPr>
            <w:r>
              <w:rPr>
                <w:i/>
                <w:sz w:val="24"/>
              </w:rPr>
              <w:t>к</w:t>
            </w:r>
            <w:r>
              <w:rPr>
                <w:i/>
                <w:spacing w:val="1"/>
                <w:sz w:val="24"/>
              </w:rPr>
              <w:t xml:space="preserve"> </w:t>
            </w:r>
            <w:r>
              <w:rPr>
                <w:i/>
                <w:sz w:val="24"/>
              </w:rPr>
              <w:t>нахождению</w:t>
            </w:r>
            <w:r>
              <w:rPr>
                <w:i/>
                <w:spacing w:val="-57"/>
                <w:sz w:val="24"/>
              </w:rPr>
              <w:t xml:space="preserve"> </w:t>
            </w:r>
            <w:r>
              <w:rPr>
                <w:i/>
                <w:sz w:val="24"/>
              </w:rPr>
              <w:t>разных</w:t>
            </w:r>
            <w:r>
              <w:rPr>
                <w:i/>
                <w:spacing w:val="1"/>
                <w:sz w:val="24"/>
              </w:rPr>
              <w:t xml:space="preserve"> </w:t>
            </w:r>
            <w:r>
              <w:rPr>
                <w:i/>
                <w:sz w:val="24"/>
              </w:rPr>
              <w:t>способов</w:t>
            </w:r>
            <w:r>
              <w:rPr>
                <w:i/>
                <w:spacing w:val="-57"/>
                <w:sz w:val="24"/>
              </w:rPr>
              <w:t xml:space="preserve"> </w:t>
            </w:r>
            <w:r>
              <w:rPr>
                <w:i/>
                <w:sz w:val="24"/>
              </w:rPr>
              <w:t>решения</w:t>
            </w:r>
            <w:r>
              <w:rPr>
                <w:i/>
                <w:spacing w:val="1"/>
                <w:sz w:val="24"/>
              </w:rPr>
              <w:t xml:space="preserve"> </w:t>
            </w:r>
            <w:r>
              <w:rPr>
                <w:i/>
                <w:sz w:val="24"/>
              </w:rPr>
              <w:t>учебной</w:t>
            </w:r>
            <w:r>
              <w:rPr>
                <w:i/>
                <w:spacing w:val="-57"/>
                <w:sz w:val="24"/>
              </w:rPr>
              <w:t xml:space="preserve"> </w:t>
            </w:r>
            <w:r>
              <w:rPr>
                <w:i/>
                <w:sz w:val="24"/>
              </w:rPr>
              <w:t>задачи;</w:t>
            </w:r>
          </w:p>
        </w:tc>
        <w:tc>
          <w:tcPr>
            <w:tcW w:w="1872" w:type="dxa"/>
          </w:tcPr>
          <w:p w:rsidR="00311D77" w:rsidRDefault="0074782E">
            <w:pPr>
              <w:pStyle w:val="TableParagraph"/>
              <w:ind w:left="111" w:right="152"/>
              <w:rPr>
                <w:i/>
                <w:sz w:val="24"/>
              </w:rPr>
            </w:pPr>
            <w:r>
              <w:rPr>
                <w:i/>
                <w:sz w:val="24"/>
                <w:u w:val="single"/>
              </w:rPr>
              <w:t>Обучающийся</w:t>
            </w:r>
            <w:r>
              <w:rPr>
                <w:i/>
                <w:spacing w:val="1"/>
                <w:sz w:val="24"/>
              </w:rPr>
              <w:t xml:space="preserve"> </w:t>
            </w:r>
            <w:r>
              <w:rPr>
                <w:i/>
                <w:sz w:val="24"/>
                <w:u w:val="single"/>
              </w:rPr>
              <w:t>получит</w:t>
            </w:r>
            <w:r>
              <w:rPr>
                <w:i/>
                <w:spacing w:val="1"/>
                <w:sz w:val="24"/>
              </w:rPr>
              <w:t xml:space="preserve"> </w:t>
            </w:r>
            <w:r>
              <w:rPr>
                <w:i/>
                <w:sz w:val="24"/>
                <w:u w:val="single"/>
              </w:rPr>
              <w:t>возможность</w:t>
            </w:r>
            <w:r>
              <w:rPr>
                <w:i/>
                <w:spacing w:val="1"/>
                <w:sz w:val="24"/>
              </w:rPr>
              <w:t xml:space="preserve"> </w:t>
            </w:r>
            <w:r>
              <w:rPr>
                <w:i/>
                <w:sz w:val="24"/>
                <w:u w:val="single"/>
              </w:rPr>
              <w:t>для</w:t>
            </w:r>
            <w:r>
              <w:rPr>
                <w:i/>
                <w:spacing w:val="1"/>
                <w:sz w:val="24"/>
              </w:rPr>
              <w:t xml:space="preserve"> </w:t>
            </w:r>
            <w:r>
              <w:rPr>
                <w:i/>
                <w:sz w:val="24"/>
                <w:u w:val="single"/>
              </w:rPr>
              <w:t>формирования:</w:t>
            </w:r>
          </w:p>
          <w:p w:rsidR="00311D77" w:rsidRDefault="0074782E">
            <w:pPr>
              <w:pStyle w:val="TableParagraph"/>
              <w:numPr>
                <w:ilvl w:val="0"/>
                <w:numId w:val="88"/>
              </w:numPr>
              <w:tabs>
                <w:tab w:val="left" w:pos="571"/>
                <w:tab w:val="left" w:pos="572"/>
                <w:tab w:val="left" w:pos="1090"/>
              </w:tabs>
              <w:ind w:right="89" w:firstLine="0"/>
              <w:rPr>
                <w:i/>
                <w:sz w:val="24"/>
              </w:rPr>
            </w:pPr>
            <w:r>
              <w:rPr>
                <w:i/>
                <w:sz w:val="24"/>
              </w:rPr>
              <w:t>внутренней</w:t>
            </w:r>
            <w:r>
              <w:rPr>
                <w:i/>
                <w:spacing w:val="-57"/>
                <w:sz w:val="24"/>
              </w:rPr>
              <w:t xml:space="preserve"> </w:t>
            </w:r>
            <w:r>
              <w:rPr>
                <w:i/>
                <w:sz w:val="24"/>
              </w:rPr>
              <w:t>позиции</w:t>
            </w:r>
            <w:r>
              <w:rPr>
                <w:i/>
                <w:spacing w:val="1"/>
                <w:sz w:val="24"/>
              </w:rPr>
              <w:t xml:space="preserve"> </w:t>
            </w:r>
            <w:r>
              <w:rPr>
                <w:i/>
                <w:sz w:val="24"/>
              </w:rPr>
              <w:t>обучающегося</w:t>
            </w:r>
            <w:r>
              <w:rPr>
                <w:i/>
                <w:spacing w:val="1"/>
                <w:sz w:val="24"/>
              </w:rPr>
              <w:t xml:space="preserve"> </w:t>
            </w:r>
            <w:r>
              <w:rPr>
                <w:i/>
                <w:sz w:val="24"/>
              </w:rPr>
              <w:t>на</w:t>
            </w:r>
            <w:r>
              <w:rPr>
                <w:i/>
                <w:sz w:val="24"/>
              </w:rPr>
              <w:tab/>
            </w:r>
            <w:r>
              <w:rPr>
                <w:i/>
                <w:sz w:val="24"/>
              </w:rPr>
              <w:tab/>
              <w:t>уровне</w:t>
            </w:r>
            <w:r>
              <w:rPr>
                <w:i/>
                <w:spacing w:val="1"/>
                <w:sz w:val="24"/>
              </w:rPr>
              <w:t xml:space="preserve"> </w:t>
            </w:r>
            <w:r>
              <w:rPr>
                <w:i/>
                <w:sz w:val="24"/>
              </w:rPr>
              <w:t>понимания</w:t>
            </w:r>
            <w:r>
              <w:rPr>
                <w:i/>
                <w:spacing w:val="1"/>
                <w:sz w:val="24"/>
              </w:rPr>
              <w:t xml:space="preserve"> </w:t>
            </w:r>
            <w:r>
              <w:rPr>
                <w:i/>
                <w:sz w:val="24"/>
              </w:rPr>
              <w:t>необходимости</w:t>
            </w:r>
            <w:r>
              <w:rPr>
                <w:i/>
                <w:spacing w:val="-57"/>
                <w:sz w:val="24"/>
              </w:rPr>
              <w:t xml:space="preserve"> </w:t>
            </w:r>
            <w:r>
              <w:rPr>
                <w:i/>
                <w:sz w:val="24"/>
              </w:rPr>
              <w:t>учения,</w:t>
            </w:r>
            <w:r>
              <w:rPr>
                <w:i/>
                <w:spacing w:val="1"/>
                <w:sz w:val="24"/>
              </w:rPr>
              <w:t xml:space="preserve"> </w:t>
            </w:r>
            <w:r>
              <w:rPr>
                <w:i/>
                <w:sz w:val="24"/>
              </w:rPr>
              <w:t>выраженного</w:t>
            </w:r>
            <w:r>
              <w:rPr>
                <w:i/>
                <w:spacing w:val="12"/>
                <w:sz w:val="24"/>
              </w:rPr>
              <w:t xml:space="preserve"> </w:t>
            </w:r>
            <w:r>
              <w:rPr>
                <w:i/>
                <w:sz w:val="24"/>
              </w:rPr>
              <w:t>в</w:t>
            </w:r>
            <w:r>
              <w:rPr>
                <w:i/>
                <w:spacing w:val="-57"/>
                <w:sz w:val="24"/>
              </w:rPr>
              <w:t xml:space="preserve"> </w:t>
            </w:r>
            <w:r>
              <w:rPr>
                <w:i/>
                <w:sz w:val="24"/>
              </w:rPr>
              <w:t>преобладании</w:t>
            </w:r>
            <w:r>
              <w:rPr>
                <w:i/>
                <w:spacing w:val="1"/>
                <w:sz w:val="24"/>
              </w:rPr>
              <w:t xml:space="preserve"> </w:t>
            </w:r>
            <w:r>
              <w:rPr>
                <w:i/>
                <w:sz w:val="24"/>
              </w:rPr>
              <w:t>учебно-</w:t>
            </w:r>
            <w:r>
              <w:rPr>
                <w:i/>
                <w:spacing w:val="1"/>
                <w:sz w:val="24"/>
              </w:rPr>
              <w:t xml:space="preserve"> </w:t>
            </w:r>
            <w:r>
              <w:rPr>
                <w:i/>
                <w:sz w:val="24"/>
              </w:rPr>
              <w:t>познавательны</w:t>
            </w:r>
            <w:r>
              <w:rPr>
                <w:i/>
                <w:spacing w:val="1"/>
                <w:sz w:val="24"/>
              </w:rPr>
              <w:t xml:space="preserve"> </w:t>
            </w:r>
            <w:r>
              <w:rPr>
                <w:i/>
                <w:sz w:val="24"/>
              </w:rPr>
              <w:t>х мотивов и</w:t>
            </w:r>
            <w:r>
              <w:rPr>
                <w:i/>
                <w:spacing w:val="1"/>
                <w:sz w:val="24"/>
              </w:rPr>
              <w:t xml:space="preserve"> </w:t>
            </w:r>
            <w:r>
              <w:rPr>
                <w:i/>
                <w:sz w:val="24"/>
              </w:rPr>
              <w:t>предпочтении</w:t>
            </w:r>
            <w:r>
              <w:rPr>
                <w:i/>
                <w:spacing w:val="1"/>
                <w:sz w:val="24"/>
              </w:rPr>
              <w:t xml:space="preserve"> </w:t>
            </w:r>
            <w:r>
              <w:rPr>
                <w:i/>
                <w:sz w:val="24"/>
              </w:rPr>
              <w:t>социального</w:t>
            </w:r>
            <w:r>
              <w:rPr>
                <w:i/>
                <w:spacing w:val="1"/>
                <w:sz w:val="24"/>
              </w:rPr>
              <w:t xml:space="preserve"> </w:t>
            </w:r>
            <w:r>
              <w:rPr>
                <w:i/>
                <w:sz w:val="24"/>
              </w:rPr>
              <w:t>способа</w:t>
            </w:r>
            <w:r>
              <w:rPr>
                <w:i/>
                <w:spacing w:val="12"/>
                <w:sz w:val="24"/>
              </w:rPr>
              <w:t xml:space="preserve"> </w:t>
            </w:r>
            <w:r>
              <w:rPr>
                <w:i/>
                <w:sz w:val="24"/>
              </w:rPr>
              <w:t>оценки</w:t>
            </w:r>
            <w:r>
              <w:rPr>
                <w:i/>
                <w:spacing w:val="-57"/>
                <w:sz w:val="24"/>
              </w:rPr>
              <w:t xml:space="preserve"> </w:t>
            </w:r>
            <w:r>
              <w:rPr>
                <w:i/>
                <w:sz w:val="24"/>
              </w:rPr>
              <w:t>знаний;</w:t>
            </w:r>
          </w:p>
          <w:p w:rsidR="00311D77" w:rsidRDefault="0074782E">
            <w:pPr>
              <w:pStyle w:val="TableParagraph"/>
              <w:numPr>
                <w:ilvl w:val="0"/>
                <w:numId w:val="88"/>
              </w:numPr>
              <w:tabs>
                <w:tab w:val="left" w:pos="451"/>
                <w:tab w:val="left" w:pos="452"/>
              </w:tabs>
              <w:ind w:right="89" w:firstLine="0"/>
              <w:rPr>
                <w:i/>
                <w:sz w:val="24"/>
              </w:rPr>
            </w:pPr>
            <w:r>
              <w:rPr>
                <w:i/>
                <w:sz w:val="24"/>
              </w:rPr>
              <w:t>выраженной</w:t>
            </w:r>
            <w:r>
              <w:rPr>
                <w:i/>
                <w:spacing w:val="-57"/>
                <w:sz w:val="24"/>
              </w:rPr>
              <w:t xml:space="preserve"> </w:t>
            </w:r>
            <w:r>
              <w:rPr>
                <w:i/>
                <w:sz w:val="24"/>
              </w:rPr>
              <w:t>устойчивой</w:t>
            </w:r>
            <w:r>
              <w:rPr>
                <w:i/>
                <w:spacing w:val="1"/>
                <w:sz w:val="24"/>
              </w:rPr>
              <w:t xml:space="preserve"> </w:t>
            </w:r>
            <w:r>
              <w:rPr>
                <w:i/>
                <w:sz w:val="24"/>
              </w:rPr>
              <w:t>учебно-</w:t>
            </w:r>
            <w:r>
              <w:rPr>
                <w:i/>
                <w:spacing w:val="1"/>
                <w:sz w:val="24"/>
              </w:rPr>
              <w:t xml:space="preserve"> </w:t>
            </w:r>
            <w:r>
              <w:rPr>
                <w:i/>
                <w:sz w:val="24"/>
              </w:rPr>
              <w:t>познавательной</w:t>
            </w:r>
            <w:r>
              <w:rPr>
                <w:i/>
                <w:spacing w:val="-57"/>
                <w:sz w:val="24"/>
              </w:rPr>
              <w:t xml:space="preserve"> </w:t>
            </w:r>
            <w:r>
              <w:rPr>
                <w:i/>
                <w:sz w:val="24"/>
              </w:rPr>
              <w:t>мотивации</w:t>
            </w:r>
            <w:r>
              <w:rPr>
                <w:i/>
                <w:spacing w:val="1"/>
                <w:sz w:val="24"/>
              </w:rPr>
              <w:t xml:space="preserve"> </w:t>
            </w:r>
            <w:r>
              <w:rPr>
                <w:i/>
                <w:sz w:val="24"/>
              </w:rPr>
              <w:t>учения;</w:t>
            </w:r>
          </w:p>
          <w:p w:rsidR="00311D77" w:rsidRDefault="0074782E">
            <w:pPr>
              <w:pStyle w:val="TableParagraph"/>
              <w:numPr>
                <w:ilvl w:val="0"/>
                <w:numId w:val="88"/>
              </w:numPr>
              <w:tabs>
                <w:tab w:val="left" w:pos="467"/>
                <w:tab w:val="left" w:pos="468"/>
              </w:tabs>
              <w:spacing w:line="270" w:lineRule="atLeast"/>
              <w:ind w:right="93" w:firstLine="0"/>
              <w:rPr>
                <w:i/>
                <w:sz w:val="24"/>
              </w:rPr>
            </w:pPr>
            <w:r>
              <w:rPr>
                <w:i/>
                <w:spacing w:val="-1"/>
                <w:sz w:val="24"/>
              </w:rPr>
              <w:t>устойчивого</w:t>
            </w:r>
            <w:r>
              <w:rPr>
                <w:i/>
                <w:spacing w:val="-57"/>
                <w:sz w:val="24"/>
              </w:rPr>
              <w:t xml:space="preserve"> </w:t>
            </w:r>
            <w:r>
              <w:rPr>
                <w:i/>
                <w:sz w:val="24"/>
              </w:rPr>
              <w:t>учебно-</w:t>
            </w:r>
            <w:r>
              <w:rPr>
                <w:i/>
                <w:spacing w:val="1"/>
                <w:sz w:val="24"/>
              </w:rPr>
              <w:t xml:space="preserve"> </w:t>
            </w:r>
            <w:r>
              <w:rPr>
                <w:i/>
                <w:sz w:val="24"/>
              </w:rPr>
              <w:t>познавательног</w:t>
            </w:r>
          </w:p>
        </w:tc>
      </w:tr>
    </w:tbl>
    <w:p w:rsidR="00311D77" w:rsidRDefault="00311D77">
      <w:pPr>
        <w:spacing w:line="270" w:lineRule="atLeast"/>
        <w:rPr>
          <w:sz w:val="24"/>
        </w:rPr>
        <w:sectPr w:rsidR="00311D77">
          <w:pgSz w:w="11910" w:h="16840"/>
          <w:pgMar w:top="1120" w:right="0" w:bottom="1100" w:left="680" w:header="0" w:footer="918" w:gutter="0"/>
          <w:cols w:space="720"/>
        </w:sectPr>
      </w:pPr>
    </w:p>
    <w:tbl>
      <w:tblPr>
        <w:tblStyle w:val="TableNormal"/>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5"/>
        <w:gridCol w:w="2833"/>
        <w:gridCol w:w="2268"/>
        <w:gridCol w:w="1872"/>
      </w:tblGrid>
      <w:tr w:rsidR="00311D77">
        <w:trPr>
          <w:trHeight w:val="14356"/>
        </w:trPr>
        <w:tc>
          <w:tcPr>
            <w:tcW w:w="2805" w:type="dxa"/>
          </w:tcPr>
          <w:p w:rsidR="00311D77" w:rsidRDefault="00311D77">
            <w:pPr>
              <w:pStyle w:val="TableParagraph"/>
              <w:rPr>
                <w:sz w:val="24"/>
              </w:rPr>
            </w:pPr>
          </w:p>
        </w:tc>
        <w:tc>
          <w:tcPr>
            <w:tcW w:w="2833" w:type="dxa"/>
          </w:tcPr>
          <w:p w:rsidR="00311D77" w:rsidRDefault="0074782E">
            <w:pPr>
              <w:pStyle w:val="TableParagraph"/>
              <w:ind w:left="106" w:right="91"/>
              <w:jc w:val="both"/>
              <w:rPr>
                <w:i/>
                <w:sz w:val="24"/>
              </w:rPr>
            </w:pPr>
            <w:r>
              <w:rPr>
                <w:i/>
                <w:sz w:val="24"/>
              </w:rPr>
              <w:t>–</w:t>
            </w:r>
            <w:r>
              <w:rPr>
                <w:i/>
                <w:spacing w:val="1"/>
                <w:sz w:val="24"/>
              </w:rPr>
              <w:t xml:space="preserve"> </w:t>
            </w:r>
            <w:r>
              <w:rPr>
                <w:i/>
                <w:sz w:val="24"/>
              </w:rPr>
              <w:t>представления</w:t>
            </w:r>
            <w:r>
              <w:rPr>
                <w:i/>
                <w:spacing w:val="1"/>
                <w:sz w:val="24"/>
              </w:rPr>
              <w:t xml:space="preserve"> </w:t>
            </w:r>
            <w:r>
              <w:rPr>
                <w:i/>
                <w:sz w:val="24"/>
              </w:rPr>
              <w:t>о</w:t>
            </w:r>
            <w:r>
              <w:rPr>
                <w:i/>
                <w:spacing w:val="-57"/>
                <w:sz w:val="24"/>
              </w:rPr>
              <w:t xml:space="preserve"> </w:t>
            </w:r>
            <w:r>
              <w:rPr>
                <w:i/>
                <w:sz w:val="24"/>
              </w:rPr>
              <w:t>красоте природы России</w:t>
            </w:r>
            <w:r>
              <w:rPr>
                <w:i/>
                <w:spacing w:val="-57"/>
                <w:sz w:val="24"/>
              </w:rPr>
              <w:t xml:space="preserve"> </w:t>
            </w:r>
            <w:r>
              <w:rPr>
                <w:i/>
                <w:sz w:val="24"/>
              </w:rPr>
              <w:t>и</w:t>
            </w:r>
            <w:r>
              <w:rPr>
                <w:i/>
                <w:spacing w:val="-1"/>
                <w:sz w:val="24"/>
              </w:rPr>
              <w:t xml:space="preserve"> </w:t>
            </w:r>
            <w:r>
              <w:rPr>
                <w:i/>
                <w:sz w:val="24"/>
              </w:rPr>
              <w:t>родного края.</w:t>
            </w:r>
          </w:p>
        </w:tc>
        <w:tc>
          <w:tcPr>
            <w:tcW w:w="2268" w:type="dxa"/>
          </w:tcPr>
          <w:p w:rsidR="00311D77" w:rsidRDefault="0074782E">
            <w:pPr>
              <w:pStyle w:val="TableParagraph"/>
              <w:numPr>
                <w:ilvl w:val="0"/>
                <w:numId w:val="87"/>
              </w:numPr>
              <w:tabs>
                <w:tab w:val="left" w:pos="472"/>
              </w:tabs>
              <w:ind w:right="93" w:firstLine="0"/>
              <w:jc w:val="both"/>
              <w:rPr>
                <w:i/>
                <w:sz w:val="24"/>
              </w:rPr>
            </w:pPr>
            <w:r>
              <w:rPr>
                <w:i/>
                <w:sz w:val="24"/>
              </w:rPr>
              <w:t>способности</w:t>
            </w:r>
            <w:r>
              <w:rPr>
                <w:i/>
                <w:spacing w:val="1"/>
                <w:sz w:val="24"/>
              </w:rPr>
              <w:t xml:space="preserve"> </w:t>
            </w:r>
            <w:r>
              <w:rPr>
                <w:i/>
                <w:sz w:val="24"/>
              </w:rPr>
              <w:t>к</w:t>
            </w:r>
            <w:r>
              <w:rPr>
                <w:i/>
                <w:spacing w:val="1"/>
                <w:sz w:val="24"/>
              </w:rPr>
              <w:t xml:space="preserve"> </w:t>
            </w:r>
            <w:r>
              <w:rPr>
                <w:i/>
                <w:sz w:val="24"/>
              </w:rPr>
              <w:t>самооценке</w:t>
            </w:r>
            <w:r>
              <w:rPr>
                <w:i/>
                <w:spacing w:val="1"/>
                <w:sz w:val="24"/>
              </w:rPr>
              <w:t xml:space="preserve"> </w:t>
            </w:r>
            <w:r>
              <w:rPr>
                <w:i/>
                <w:sz w:val="24"/>
              </w:rPr>
              <w:t>на</w:t>
            </w:r>
            <w:r>
              <w:rPr>
                <w:i/>
                <w:spacing w:val="-57"/>
                <w:sz w:val="24"/>
              </w:rPr>
              <w:t xml:space="preserve"> </w:t>
            </w:r>
            <w:r>
              <w:rPr>
                <w:i/>
                <w:sz w:val="24"/>
              </w:rPr>
              <w:t>основе</w:t>
            </w:r>
          </w:p>
          <w:p w:rsidR="00311D77" w:rsidRDefault="0074782E">
            <w:pPr>
              <w:pStyle w:val="TableParagraph"/>
              <w:ind w:left="106" w:right="872"/>
              <w:rPr>
                <w:i/>
                <w:sz w:val="24"/>
              </w:rPr>
            </w:pPr>
            <w:r>
              <w:rPr>
                <w:i/>
                <w:sz w:val="24"/>
              </w:rPr>
              <w:t>критериев</w:t>
            </w:r>
            <w:r>
              <w:rPr>
                <w:i/>
                <w:spacing w:val="1"/>
                <w:sz w:val="24"/>
              </w:rPr>
              <w:t xml:space="preserve"> </w:t>
            </w:r>
            <w:r>
              <w:rPr>
                <w:i/>
                <w:sz w:val="24"/>
              </w:rPr>
              <w:t>успешности</w:t>
            </w:r>
            <w:r>
              <w:rPr>
                <w:i/>
                <w:spacing w:val="-57"/>
                <w:sz w:val="24"/>
              </w:rPr>
              <w:t xml:space="preserve"> </w:t>
            </w:r>
            <w:r>
              <w:rPr>
                <w:i/>
                <w:sz w:val="24"/>
              </w:rPr>
              <w:t>учебной</w:t>
            </w:r>
          </w:p>
          <w:p w:rsidR="00311D77" w:rsidRDefault="0074782E">
            <w:pPr>
              <w:pStyle w:val="TableParagraph"/>
              <w:ind w:left="106"/>
              <w:rPr>
                <w:i/>
                <w:sz w:val="24"/>
              </w:rPr>
            </w:pPr>
            <w:r>
              <w:rPr>
                <w:i/>
                <w:sz w:val="24"/>
              </w:rPr>
              <w:t>деятельности;</w:t>
            </w:r>
          </w:p>
          <w:p w:rsidR="00311D77" w:rsidRDefault="0074782E">
            <w:pPr>
              <w:pStyle w:val="TableParagraph"/>
              <w:numPr>
                <w:ilvl w:val="0"/>
                <w:numId w:val="87"/>
              </w:numPr>
              <w:tabs>
                <w:tab w:val="left" w:pos="562"/>
                <w:tab w:val="left" w:pos="563"/>
              </w:tabs>
              <w:ind w:right="94" w:firstLine="0"/>
              <w:rPr>
                <w:i/>
                <w:sz w:val="24"/>
              </w:rPr>
            </w:pPr>
            <w:r>
              <w:rPr>
                <w:i/>
                <w:spacing w:val="-1"/>
                <w:sz w:val="24"/>
              </w:rPr>
              <w:t>сопереживания</w:t>
            </w:r>
            <w:r>
              <w:rPr>
                <w:i/>
                <w:spacing w:val="-57"/>
                <w:sz w:val="24"/>
              </w:rPr>
              <w:t xml:space="preserve"> </w:t>
            </w:r>
            <w:r>
              <w:rPr>
                <w:i/>
                <w:sz w:val="24"/>
              </w:rPr>
              <w:t>другим</w:t>
            </w:r>
            <w:r>
              <w:rPr>
                <w:i/>
                <w:spacing w:val="-3"/>
                <w:sz w:val="24"/>
              </w:rPr>
              <w:t xml:space="preserve"> </w:t>
            </w:r>
            <w:r>
              <w:rPr>
                <w:i/>
                <w:sz w:val="24"/>
              </w:rPr>
              <w:t>людям;</w:t>
            </w:r>
          </w:p>
          <w:p w:rsidR="00311D77" w:rsidRDefault="0074782E">
            <w:pPr>
              <w:pStyle w:val="TableParagraph"/>
              <w:numPr>
                <w:ilvl w:val="0"/>
                <w:numId w:val="87"/>
              </w:numPr>
              <w:tabs>
                <w:tab w:val="left" w:pos="575"/>
                <w:tab w:val="left" w:pos="576"/>
                <w:tab w:val="left" w:pos="2057"/>
              </w:tabs>
              <w:ind w:right="93" w:firstLine="0"/>
              <w:rPr>
                <w:i/>
                <w:sz w:val="24"/>
              </w:rPr>
            </w:pPr>
            <w:r>
              <w:rPr>
                <w:i/>
                <w:sz w:val="24"/>
              </w:rPr>
              <w:t>следования</w:t>
            </w:r>
            <w:r>
              <w:rPr>
                <w:i/>
                <w:sz w:val="24"/>
              </w:rPr>
              <w:tab/>
            </w:r>
            <w:r>
              <w:rPr>
                <w:i/>
                <w:spacing w:val="-3"/>
                <w:sz w:val="24"/>
              </w:rPr>
              <w:t>в</w:t>
            </w:r>
            <w:r>
              <w:rPr>
                <w:i/>
                <w:spacing w:val="-57"/>
                <w:sz w:val="24"/>
              </w:rPr>
              <w:t xml:space="preserve"> </w:t>
            </w:r>
            <w:r>
              <w:rPr>
                <w:i/>
                <w:sz w:val="24"/>
              </w:rPr>
              <w:t>поведении</w:t>
            </w:r>
            <w:r>
              <w:rPr>
                <w:i/>
                <w:spacing w:val="1"/>
                <w:sz w:val="24"/>
              </w:rPr>
              <w:t xml:space="preserve"> </w:t>
            </w:r>
            <w:r>
              <w:rPr>
                <w:i/>
                <w:sz w:val="24"/>
              </w:rPr>
              <w:t>моральным</w:t>
            </w:r>
          </w:p>
          <w:p w:rsidR="00311D77" w:rsidRDefault="0074782E">
            <w:pPr>
              <w:pStyle w:val="TableParagraph"/>
              <w:tabs>
                <w:tab w:val="left" w:pos="2038"/>
              </w:tabs>
              <w:ind w:left="106"/>
              <w:rPr>
                <w:i/>
                <w:sz w:val="24"/>
              </w:rPr>
            </w:pPr>
            <w:r>
              <w:rPr>
                <w:i/>
                <w:sz w:val="24"/>
              </w:rPr>
              <w:t>нормам</w:t>
            </w:r>
            <w:r>
              <w:rPr>
                <w:i/>
                <w:sz w:val="24"/>
              </w:rPr>
              <w:tab/>
              <w:t>и</w:t>
            </w:r>
          </w:p>
          <w:p w:rsidR="00311D77" w:rsidRDefault="0074782E">
            <w:pPr>
              <w:pStyle w:val="TableParagraph"/>
              <w:ind w:left="106" w:right="683"/>
              <w:rPr>
                <w:i/>
                <w:sz w:val="24"/>
              </w:rPr>
            </w:pPr>
            <w:r>
              <w:rPr>
                <w:i/>
                <w:sz w:val="24"/>
              </w:rPr>
              <w:t>этическим</w:t>
            </w:r>
            <w:r>
              <w:rPr>
                <w:i/>
                <w:spacing w:val="1"/>
                <w:sz w:val="24"/>
              </w:rPr>
              <w:t xml:space="preserve"> </w:t>
            </w:r>
            <w:r>
              <w:rPr>
                <w:i/>
                <w:sz w:val="24"/>
              </w:rPr>
              <w:t>требованиям;</w:t>
            </w:r>
          </w:p>
          <w:p w:rsidR="00311D77" w:rsidRDefault="0074782E">
            <w:pPr>
              <w:pStyle w:val="TableParagraph"/>
              <w:numPr>
                <w:ilvl w:val="0"/>
                <w:numId w:val="87"/>
              </w:numPr>
              <w:tabs>
                <w:tab w:val="left" w:pos="399"/>
                <w:tab w:val="left" w:pos="1130"/>
                <w:tab w:val="left" w:pos="2057"/>
              </w:tabs>
              <w:ind w:right="94" w:firstLine="0"/>
              <w:rPr>
                <w:i/>
                <w:sz w:val="24"/>
              </w:rPr>
            </w:pPr>
            <w:r>
              <w:rPr>
                <w:i/>
                <w:sz w:val="24"/>
              </w:rPr>
              <w:t>осознания</w:t>
            </w:r>
            <w:r>
              <w:rPr>
                <w:i/>
                <w:spacing w:val="41"/>
                <w:sz w:val="24"/>
              </w:rPr>
              <w:t xml:space="preserve"> </w:t>
            </w:r>
            <w:r>
              <w:rPr>
                <w:i/>
                <w:sz w:val="24"/>
              </w:rPr>
              <w:t>своей</w:t>
            </w:r>
            <w:r>
              <w:rPr>
                <w:i/>
                <w:spacing w:val="-57"/>
                <w:sz w:val="24"/>
              </w:rPr>
              <w:t xml:space="preserve"> </w:t>
            </w:r>
            <w:r>
              <w:rPr>
                <w:i/>
                <w:sz w:val="24"/>
              </w:rPr>
              <w:t>гражданской</w:t>
            </w:r>
            <w:r>
              <w:rPr>
                <w:i/>
                <w:spacing w:val="1"/>
                <w:sz w:val="24"/>
              </w:rPr>
              <w:t xml:space="preserve"> </w:t>
            </w:r>
            <w:r>
              <w:rPr>
                <w:i/>
                <w:sz w:val="24"/>
              </w:rPr>
              <w:t>идентичности</w:t>
            </w:r>
            <w:r>
              <w:rPr>
                <w:i/>
                <w:sz w:val="24"/>
              </w:rPr>
              <w:tab/>
            </w:r>
            <w:r>
              <w:rPr>
                <w:i/>
                <w:spacing w:val="-4"/>
                <w:sz w:val="24"/>
              </w:rPr>
              <w:t>в</w:t>
            </w:r>
            <w:r>
              <w:rPr>
                <w:i/>
                <w:spacing w:val="-57"/>
                <w:sz w:val="24"/>
              </w:rPr>
              <w:t xml:space="preserve"> </w:t>
            </w:r>
            <w:r>
              <w:rPr>
                <w:i/>
                <w:sz w:val="24"/>
              </w:rPr>
              <w:t>форме</w:t>
            </w:r>
            <w:r>
              <w:rPr>
                <w:i/>
                <w:sz w:val="24"/>
              </w:rPr>
              <w:tab/>
            </w:r>
            <w:r>
              <w:rPr>
                <w:i/>
                <w:spacing w:val="-1"/>
                <w:sz w:val="24"/>
              </w:rPr>
              <w:t>осознания</w:t>
            </w:r>
          </w:p>
          <w:p w:rsidR="00311D77" w:rsidRDefault="0074782E">
            <w:pPr>
              <w:pStyle w:val="TableParagraph"/>
              <w:tabs>
                <w:tab w:val="left" w:pos="1811"/>
              </w:tabs>
              <w:ind w:left="106"/>
              <w:rPr>
                <w:i/>
                <w:sz w:val="24"/>
              </w:rPr>
            </w:pPr>
            <w:r>
              <w:rPr>
                <w:i/>
                <w:sz w:val="24"/>
              </w:rPr>
              <w:t>«Я»</w:t>
            </w:r>
            <w:r>
              <w:rPr>
                <w:i/>
                <w:sz w:val="24"/>
              </w:rPr>
              <w:tab/>
              <w:t>как</w:t>
            </w:r>
          </w:p>
          <w:p w:rsidR="00311D77" w:rsidRDefault="0074782E">
            <w:pPr>
              <w:pStyle w:val="TableParagraph"/>
              <w:spacing w:before="1"/>
              <w:ind w:left="106" w:right="855"/>
              <w:rPr>
                <w:i/>
                <w:sz w:val="24"/>
              </w:rPr>
            </w:pPr>
            <w:r>
              <w:rPr>
                <w:i/>
                <w:sz w:val="24"/>
              </w:rPr>
              <w:t>гражданина</w:t>
            </w:r>
            <w:r>
              <w:rPr>
                <w:i/>
                <w:spacing w:val="-58"/>
                <w:sz w:val="24"/>
              </w:rPr>
              <w:t xml:space="preserve"> </w:t>
            </w:r>
            <w:r>
              <w:rPr>
                <w:i/>
                <w:sz w:val="24"/>
              </w:rPr>
              <w:t>России;</w:t>
            </w:r>
          </w:p>
          <w:p w:rsidR="00311D77" w:rsidRDefault="0074782E">
            <w:pPr>
              <w:pStyle w:val="TableParagraph"/>
              <w:numPr>
                <w:ilvl w:val="0"/>
                <w:numId w:val="87"/>
              </w:numPr>
              <w:tabs>
                <w:tab w:val="left" w:pos="1331"/>
                <w:tab w:val="left" w:pos="1332"/>
              </w:tabs>
              <w:ind w:left="1331" w:hanging="1226"/>
              <w:rPr>
                <w:i/>
                <w:sz w:val="24"/>
              </w:rPr>
            </w:pPr>
            <w:r>
              <w:rPr>
                <w:i/>
                <w:sz w:val="24"/>
              </w:rPr>
              <w:t>чувства</w:t>
            </w:r>
          </w:p>
          <w:p w:rsidR="00311D77" w:rsidRDefault="0074782E">
            <w:pPr>
              <w:pStyle w:val="TableParagraph"/>
              <w:tabs>
                <w:tab w:val="left" w:pos="2037"/>
              </w:tabs>
              <w:ind w:left="106" w:right="97"/>
              <w:rPr>
                <w:i/>
                <w:sz w:val="24"/>
              </w:rPr>
            </w:pPr>
            <w:r>
              <w:rPr>
                <w:i/>
                <w:sz w:val="24"/>
              </w:rPr>
              <w:t>прекрасного</w:t>
            </w:r>
            <w:r>
              <w:rPr>
                <w:i/>
                <w:sz w:val="24"/>
              </w:rPr>
              <w:tab/>
            </w:r>
            <w:r>
              <w:rPr>
                <w:i/>
                <w:spacing w:val="-3"/>
                <w:sz w:val="24"/>
              </w:rPr>
              <w:t>и</w:t>
            </w:r>
            <w:r>
              <w:rPr>
                <w:i/>
                <w:spacing w:val="-57"/>
                <w:sz w:val="24"/>
              </w:rPr>
              <w:t xml:space="preserve"> </w:t>
            </w:r>
            <w:r>
              <w:rPr>
                <w:i/>
                <w:sz w:val="24"/>
              </w:rPr>
              <w:t>эстетических</w:t>
            </w:r>
            <w:r>
              <w:rPr>
                <w:i/>
                <w:spacing w:val="1"/>
                <w:sz w:val="24"/>
              </w:rPr>
              <w:t xml:space="preserve"> </w:t>
            </w:r>
            <w:r>
              <w:rPr>
                <w:i/>
                <w:sz w:val="24"/>
              </w:rPr>
              <w:t>чувств.</w:t>
            </w:r>
          </w:p>
        </w:tc>
        <w:tc>
          <w:tcPr>
            <w:tcW w:w="1872" w:type="dxa"/>
          </w:tcPr>
          <w:p w:rsidR="00311D77" w:rsidRDefault="0074782E">
            <w:pPr>
              <w:pStyle w:val="TableParagraph"/>
              <w:tabs>
                <w:tab w:val="left" w:pos="455"/>
                <w:tab w:val="left" w:pos="1070"/>
                <w:tab w:val="left" w:pos="1653"/>
              </w:tabs>
              <w:ind w:left="111" w:right="93"/>
              <w:rPr>
                <w:i/>
                <w:sz w:val="24"/>
              </w:rPr>
            </w:pPr>
            <w:r>
              <w:rPr>
                <w:i/>
                <w:sz w:val="24"/>
              </w:rPr>
              <w:t>о</w:t>
            </w:r>
            <w:r>
              <w:rPr>
                <w:i/>
                <w:sz w:val="24"/>
              </w:rPr>
              <w:tab/>
              <w:t>интереса</w:t>
            </w:r>
            <w:r>
              <w:rPr>
                <w:i/>
                <w:sz w:val="24"/>
              </w:rPr>
              <w:tab/>
            </w:r>
            <w:r>
              <w:rPr>
                <w:i/>
                <w:spacing w:val="-3"/>
                <w:sz w:val="24"/>
              </w:rPr>
              <w:t>к</w:t>
            </w:r>
            <w:r>
              <w:rPr>
                <w:i/>
                <w:spacing w:val="-57"/>
                <w:sz w:val="24"/>
              </w:rPr>
              <w:t xml:space="preserve"> </w:t>
            </w:r>
            <w:r>
              <w:rPr>
                <w:i/>
                <w:sz w:val="24"/>
              </w:rPr>
              <w:t>новым</w:t>
            </w:r>
            <w:r>
              <w:rPr>
                <w:i/>
                <w:sz w:val="24"/>
              </w:rPr>
              <w:tab/>
            </w:r>
            <w:r>
              <w:rPr>
                <w:i/>
                <w:spacing w:val="-1"/>
                <w:sz w:val="24"/>
              </w:rPr>
              <w:t>общим</w:t>
            </w:r>
            <w:r>
              <w:rPr>
                <w:i/>
                <w:spacing w:val="-57"/>
                <w:sz w:val="24"/>
              </w:rPr>
              <w:t xml:space="preserve"> </w:t>
            </w:r>
            <w:r>
              <w:rPr>
                <w:i/>
                <w:sz w:val="24"/>
              </w:rPr>
              <w:t>способам</w:t>
            </w:r>
            <w:r>
              <w:rPr>
                <w:i/>
                <w:spacing w:val="1"/>
                <w:sz w:val="24"/>
              </w:rPr>
              <w:t xml:space="preserve"> </w:t>
            </w:r>
            <w:r>
              <w:rPr>
                <w:i/>
                <w:sz w:val="24"/>
              </w:rPr>
              <w:t>решения</w:t>
            </w:r>
            <w:r>
              <w:rPr>
                <w:i/>
                <w:spacing w:val="-1"/>
                <w:sz w:val="24"/>
              </w:rPr>
              <w:t xml:space="preserve"> </w:t>
            </w:r>
            <w:r>
              <w:rPr>
                <w:i/>
                <w:sz w:val="24"/>
              </w:rPr>
              <w:t>задач;</w:t>
            </w:r>
          </w:p>
          <w:p w:rsidR="00311D77" w:rsidRDefault="0074782E">
            <w:pPr>
              <w:pStyle w:val="TableParagraph"/>
              <w:numPr>
                <w:ilvl w:val="0"/>
                <w:numId w:val="86"/>
              </w:numPr>
              <w:tabs>
                <w:tab w:val="left" w:pos="455"/>
                <w:tab w:val="left" w:pos="456"/>
              </w:tabs>
              <w:ind w:right="96" w:firstLine="0"/>
              <w:rPr>
                <w:i/>
                <w:sz w:val="24"/>
              </w:rPr>
            </w:pPr>
            <w:r>
              <w:rPr>
                <w:i/>
                <w:spacing w:val="-1"/>
                <w:sz w:val="24"/>
              </w:rPr>
              <w:t>адекватного</w:t>
            </w:r>
            <w:r>
              <w:rPr>
                <w:i/>
                <w:spacing w:val="-57"/>
                <w:sz w:val="24"/>
              </w:rPr>
              <w:t xml:space="preserve"> </w:t>
            </w:r>
            <w:r>
              <w:rPr>
                <w:i/>
                <w:sz w:val="24"/>
              </w:rPr>
              <w:t>понимания</w:t>
            </w:r>
            <w:r>
              <w:rPr>
                <w:i/>
                <w:spacing w:val="1"/>
                <w:sz w:val="24"/>
              </w:rPr>
              <w:t xml:space="preserve"> </w:t>
            </w:r>
            <w:r>
              <w:rPr>
                <w:i/>
                <w:sz w:val="24"/>
              </w:rPr>
              <w:t>причин</w:t>
            </w:r>
            <w:r>
              <w:rPr>
                <w:i/>
                <w:spacing w:val="1"/>
                <w:sz w:val="24"/>
              </w:rPr>
              <w:t xml:space="preserve"> </w:t>
            </w:r>
            <w:r>
              <w:rPr>
                <w:i/>
                <w:sz w:val="24"/>
              </w:rPr>
              <w:t>успешности/не</w:t>
            </w:r>
            <w:r>
              <w:rPr>
                <w:i/>
                <w:spacing w:val="1"/>
                <w:sz w:val="24"/>
              </w:rPr>
              <w:t xml:space="preserve"> </w:t>
            </w:r>
            <w:r>
              <w:rPr>
                <w:i/>
                <w:sz w:val="24"/>
              </w:rPr>
              <w:t>успешности</w:t>
            </w:r>
            <w:r>
              <w:rPr>
                <w:i/>
                <w:spacing w:val="1"/>
                <w:sz w:val="24"/>
              </w:rPr>
              <w:t xml:space="preserve"> </w:t>
            </w:r>
            <w:r>
              <w:rPr>
                <w:i/>
                <w:sz w:val="24"/>
              </w:rPr>
              <w:t>учебной</w:t>
            </w:r>
          </w:p>
          <w:p w:rsidR="00311D77" w:rsidRDefault="0074782E">
            <w:pPr>
              <w:pStyle w:val="TableParagraph"/>
              <w:ind w:left="111"/>
              <w:rPr>
                <w:i/>
                <w:sz w:val="24"/>
              </w:rPr>
            </w:pPr>
            <w:r>
              <w:rPr>
                <w:i/>
                <w:sz w:val="24"/>
              </w:rPr>
              <w:t>деятельности;</w:t>
            </w:r>
          </w:p>
          <w:p w:rsidR="00311D77" w:rsidRDefault="0074782E">
            <w:pPr>
              <w:pStyle w:val="TableParagraph"/>
              <w:numPr>
                <w:ilvl w:val="0"/>
                <w:numId w:val="86"/>
              </w:numPr>
              <w:tabs>
                <w:tab w:val="left" w:pos="551"/>
                <w:tab w:val="left" w:pos="552"/>
                <w:tab w:val="left" w:pos="1530"/>
              </w:tabs>
              <w:ind w:right="89" w:firstLine="0"/>
              <w:rPr>
                <w:i/>
                <w:sz w:val="24"/>
              </w:rPr>
            </w:pPr>
            <w:r>
              <w:rPr>
                <w:i/>
                <w:spacing w:val="-1"/>
                <w:sz w:val="24"/>
              </w:rPr>
              <w:t>адекватной</w:t>
            </w:r>
            <w:r>
              <w:rPr>
                <w:i/>
                <w:spacing w:val="-57"/>
                <w:sz w:val="24"/>
              </w:rPr>
              <w:t xml:space="preserve"> </w:t>
            </w:r>
            <w:r>
              <w:rPr>
                <w:i/>
                <w:sz w:val="24"/>
              </w:rPr>
              <w:t>дифференциров</w:t>
            </w:r>
            <w:r>
              <w:rPr>
                <w:i/>
                <w:spacing w:val="-57"/>
                <w:sz w:val="24"/>
              </w:rPr>
              <w:t xml:space="preserve"> </w:t>
            </w:r>
            <w:r>
              <w:rPr>
                <w:i/>
                <w:sz w:val="24"/>
              </w:rPr>
              <w:t>анной</w:t>
            </w:r>
            <w:r>
              <w:rPr>
                <w:i/>
                <w:spacing w:val="1"/>
                <w:sz w:val="24"/>
              </w:rPr>
              <w:t xml:space="preserve"> </w:t>
            </w:r>
            <w:r>
              <w:rPr>
                <w:i/>
                <w:sz w:val="24"/>
              </w:rPr>
              <w:t>самооценки</w:t>
            </w:r>
            <w:r>
              <w:rPr>
                <w:i/>
                <w:sz w:val="24"/>
              </w:rPr>
              <w:tab/>
            </w:r>
            <w:r>
              <w:rPr>
                <w:i/>
                <w:spacing w:val="-2"/>
                <w:sz w:val="24"/>
              </w:rPr>
              <w:t>на</w:t>
            </w:r>
            <w:r>
              <w:rPr>
                <w:i/>
                <w:spacing w:val="-57"/>
                <w:sz w:val="24"/>
              </w:rPr>
              <w:t xml:space="preserve"> </w:t>
            </w:r>
            <w:r>
              <w:rPr>
                <w:i/>
                <w:sz w:val="24"/>
              </w:rPr>
              <w:t>основе</w:t>
            </w:r>
          </w:p>
          <w:p w:rsidR="00311D77" w:rsidRDefault="0074782E">
            <w:pPr>
              <w:pStyle w:val="TableParagraph"/>
              <w:ind w:left="111" w:right="93"/>
              <w:rPr>
                <w:i/>
                <w:sz w:val="24"/>
              </w:rPr>
            </w:pPr>
            <w:r>
              <w:rPr>
                <w:i/>
                <w:sz w:val="24"/>
              </w:rPr>
              <w:t>критерия</w:t>
            </w:r>
            <w:r>
              <w:rPr>
                <w:i/>
                <w:spacing w:val="1"/>
                <w:sz w:val="24"/>
              </w:rPr>
              <w:t xml:space="preserve"> </w:t>
            </w:r>
            <w:r>
              <w:rPr>
                <w:i/>
                <w:sz w:val="24"/>
              </w:rPr>
              <w:t>успешности</w:t>
            </w:r>
            <w:r>
              <w:rPr>
                <w:i/>
                <w:spacing w:val="1"/>
                <w:sz w:val="24"/>
              </w:rPr>
              <w:t xml:space="preserve"> </w:t>
            </w:r>
            <w:r>
              <w:rPr>
                <w:i/>
                <w:sz w:val="24"/>
              </w:rPr>
              <w:t>реализации</w:t>
            </w:r>
            <w:r>
              <w:rPr>
                <w:i/>
                <w:spacing w:val="1"/>
                <w:sz w:val="24"/>
              </w:rPr>
              <w:t xml:space="preserve"> </w:t>
            </w:r>
            <w:r>
              <w:rPr>
                <w:i/>
                <w:sz w:val="24"/>
              </w:rPr>
              <w:t>социальной</w:t>
            </w:r>
            <w:r>
              <w:rPr>
                <w:i/>
                <w:spacing w:val="1"/>
                <w:sz w:val="24"/>
              </w:rPr>
              <w:t xml:space="preserve"> </w:t>
            </w:r>
            <w:r>
              <w:rPr>
                <w:i/>
                <w:sz w:val="24"/>
              </w:rPr>
              <w:t>роли</w:t>
            </w:r>
            <w:r>
              <w:rPr>
                <w:i/>
                <w:spacing w:val="28"/>
                <w:sz w:val="24"/>
              </w:rPr>
              <w:t xml:space="preserve"> </w:t>
            </w:r>
            <w:r>
              <w:rPr>
                <w:i/>
                <w:sz w:val="24"/>
              </w:rPr>
              <w:t>«хорошего</w:t>
            </w:r>
            <w:r>
              <w:rPr>
                <w:i/>
                <w:spacing w:val="-57"/>
                <w:sz w:val="24"/>
              </w:rPr>
              <w:t xml:space="preserve"> </w:t>
            </w:r>
            <w:r>
              <w:rPr>
                <w:i/>
                <w:sz w:val="24"/>
              </w:rPr>
              <w:t>ученика»;</w:t>
            </w:r>
          </w:p>
          <w:p w:rsidR="00311D77" w:rsidRDefault="0074782E">
            <w:pPr>
              <w:pStyle w:val="TableParagraph"/>
              <w:spacing w:before="1"/>
              <w:ind w:left="111"/>
              <w:rPr>
                <w:i/>
                <w:sz w:val="24"/>
              </w:rPr>
            </w:pPr>
            <w:r>
              <w:rPr>
                <w:i/>
                <w:sz w:val="24"/>
              </w:rPr>
              <w:t>–</w:t>
            </w:r>
          </w:p>
          <w:p w:rsidR="00311D77" w:rsidRDefault="0074782E">
            <w:pPr>
              <w:pStyle w:val="TableParagraph"/>
              <w:tabs>
                <w:tab w:val="left" w:pos="1659"/>
              </w:tabs>
              <w:ind w:left="111" w:right="96"/>
              <w:rPr>
                <w:i/>
                <w:sz w:val="24"/>
              </w:rPr>
            </w:pPr>
            <w:r>
              <w:rPr>
                <w:i/>
                <w:sz w:val="24"/>
              </w:rPr>
              <w:t>компетентнос</w:t>
            </w:r>
            <w:r>
              <w:rPr>
                <w:i/>
                <w:spacing w:val="1"/>
                <w:sz w:val="24"/>
              </w:rPr>
              <w:t xml:space="preserve"> </w:t>
            </w:r>
            <w:r>
              <w:rPr>
                <w:i/>
                <w:sz w:val="24"/>
              </w:rPr>
              <w:t>ти</w:t>
            </w:r>
            <w:r>
              <w:rPr>
                <w:i/>
                <w:sz w:val="24"/>
              </w:rPr>
              <w:tab/>
            </w:r>
            <w:r>
              <w:rPr>
                <w:i/>
                <w:spacing w:val="-5"/>
                <w:sz w:val="24"/>
              </w:rPr>
              <w:t>в</w:t>
            </w:r>
          </w:p>
          <w:p w:rsidR="00311D77" w:rsidRDefault="0074782E">
            <w:pPr>
              <w:pStyle w:val="TableParagraph"/>
              <w:ind w:left="111" w:right="157"/>
              <w:rPr>
                <w:i/>
                <w:sz w:val="24"/>
              </w:rPr>
            </w:pPr>
            <w:r>
              <w:rPr>
                <w:i/>
                <w:sz w:val="24"/>
              </w:rPr>
              <w:t>реализации</w:t>
            </w:r>
            <w:r>
              <w:rPr>
                <w:i/>
                <w:spacing w:val="1"/>
                <w:sz w:val="24"/>
              </w:rPr>
              <w:t xml:space="preserve"> </w:t>
            </w:r>
            <w:r>
              <w:rPr>
                <w:i/>
                <w:sz w:val="24"/>
              </w:rPr>
              <w:t>основ</w:t>
            </w:r>
            <w:r>
              <w:rPr>
                <w:i/>
                <w:spacing w:val="1"/>
                <w:sz w:val="24"/>
              </w:rPr>
              <w:t xml:space="preserve"> </w:t>
            </w:r>
            <w:r>
              <w:rPr>
                <w:i/>
                <w:sz w:val="24"/>
              </w:rPr>
              <w:t>гражданской</w:t>
            </w:r>
            <w:r>
              <w:rPr>
                <w:i/>
                <w:spacing w:val="1"/>
                <w:sz w:val="24"/>
              </w:rPr>
              <w:t xml:space="preserve"> </w:t>
            </w:r>
            <w:r>
              <w:rPr>
                <w:i/>
                <w:sz w:val="24"/>
              </w:rPr>
              <w:t>идентичности</w:t>
            </w:r>
            <w:r>
              <w:rPr>
                <w:i/>
                <w:spacing w:val="1"/>
                <w:sz w:val="24"/>
              </w:rPr>
              <w:t xml:space="preserve"> </w:t>
            </w:r>
            <w:r>
              <w:rPr>
                <w:i/>
                <w:sz w:val="24"/>
              </w:rPr>
              <w:t>в</w:t>
            </w:r>
            <w:r>
              <w:rPr>
                <w:i/>
                <w:spacing w:val="45"/>
                <w:sz w:val="24"/>
              </w:rPr>
              <w:t xml:space="preserve"> </w:t>
            </w:r>
            <w:r>
              <w:rPr>
                <w:i/>
                <w:sz w:val="24"/>
              </w:rPr>
              <w:t>поступках</w:t>
            </w:r>
            <w:r>
              <w:rPr>
                <w:i/>
                <w:spacing w:val="46"/>
                <w:sz w:val="24"/>
              </w:rPr>
              <w:t xml:space="preserve"> </w:t>
            </w:r>
            <w:r>
              <w:rPr>
                <w:i/>
                <w:sz w:val="24"/>
              </w:rPr>
              <w:t>и</w:t>
            </w:r>
            <w:r>
              <w:rPr>
                <w:i/>
                <w:spacing w:val="-57"/>
                <w:sz w:val="24"/>
              </w:rPr>
              <w:t xml:space="preserve"> </w:t>
            </w:r>
            <w:r>
              <w:rPr>
                <w:i/>
                <w:sz w:val="24"/>
              </w:rPr>
              <w:t>деятельности;</w:t>
            </w:r>
          </w:p>
          <w:p w:rsidR="00311D77" w:rsidRDefault="0074782E">
            <w:pPr>
              <w:pStyle w:val="TableParagraph"/>
              <w:numPr>
                <w:ilvl w:val="0"/>
                <w:numId w:val="86"/>
              </w:numPr>
              <w:tabs>
                <w:tab w:val="left" w:pos="587"/>
                <w:tab w:val="left" w:pos="588"/>
                <w:tab w:val="left" w:pos="1526"/>
                <w:tab w:val="left" w:pos="1658"/>
              </w:tabs>
              <w:ind w:right="89" w:firstLine="0"/>
              <w:rPr>
                <w:i/>
                <w:sz w:val="24"/>
              </w:rPr>
            </w:pPr>
            <w:r>
              <w:rPr>
                <w:i/>
                <w:sz w:val="24"/>
              </w:rPr>
              <w:t>морального</w:t>
            </w:r>
            <w:r>
              <w:rPr>
                <w:i/>
                <w:spacing w:val="-57"/>
                <w:sz w:val="24"/>
              </w:rPr>
              <w:t xml:space="preserve"> </w:t>
            </w:r>
            <w:r>
              <w:rPr>
                <w:i/>
                <w:sz w:val="24"/>
              </w:rPr>
              <w:t>сознания,</w:t>
            </w:r>
            <w:r>
              <w:rPr>
                <w:i/>
                <w:spacing w:val="1"/>
                <w:sz w:val="24"/>
              </w:rPr>
              <w:t xml:space="preserve"> </w:t>
            </w:r>
            <w:r>
              <w:rPr>
                <w:i/>
                <w:sz w:val="24"/>
              </w:rPr>
              <w:t>способности</w:t>
            </w:r>
            <w:r>
              <w:rPr>
                <w:i/>
                <w:sz w:val="24"/>
              </w:rPr>
              <w:tab/>
            </w:r>
            <w:r>
              <w:rPr>
                <w:i/>
                <w:sz w:val="24"/>
              </w:rPr>
              <w:tab/>
            </w:r>
            <w:r>
              <w:rPr>
                <w:i/>
                <w:spacing w:val="-4"/>
                <w:sz w:val="24"/>
              </w:rPr>
              <w:t>к</w:t>
            </w:r>
            <w:r>
              <w:rPr>
                <w:i/>
                <w:spacing w:val="-57"/>
                <w:sz w:val="24"/>
              </w:rPr>
              <w:t xml:space="preserve"> </w:t>
            </w:r>
            <w:r>
              <w:rPr>
                <w:i/>
                <w:sz w:val="24"/>
              </w:rPr>
              <w:t>решению</w:t>
            </w:r>
            <w:r>
              <w:rPr>
                <w:i/>
                <w:spacing w:val="1"/>
                <w:sz w:val="24"/>
              </w:rPr>
              <w:t xml:space="preserve"> </w:t>
            </w:r>
            <w:r>
              <w:rPr>
                <w:i/>
                <w:sz w:val="24"/>
              </w:rPr>
              <w:t>моральных</w:t>
            </w:r>
            <w:r>
              <w:rPr>
                <w:i/>
                <w:spacing w:val="1"/>
                <w:sz w:val="24"/>
              </w:rPr>
              <w:t xml:space="preserve"> </w:t>
            </w:r>
            <w:r>
              <w:rPr>
                <w:i/>
                <w:sz w:val="24"/>
              </w:rPr>
              <w:t>проблем</w:t>
            </w:r>
            <w:r>
              <w:rPr>
                <w:i/>
                <w:sz w:val="24"/>
              </w:rPr>
              <w:tab/>
              <w:t>на</w:t>
            </w:r>
          </w:p>
          <w:p w:rsidR="00311D77" w:rsidRDefault="0074782E">
            <w:pPr>
              <w:pStyle w:val="TableParagraph"/>
              <w:tabs>
                <w:tab w:val="left" w:pos="1146"/>
                <w:tab w:val="left" w:pos="1643"/>
              </w:tabs>
              <w:spacing w:before="1"/>
              <w:ind w:left="111" w:right="92"/>
              <w:rPr>
                <w:i/>
                <w:sz w:val="24"/>
              </w:rPr>
            </w:pPr>
            <w:r>
              <w:rPr>
                <w:i/>
                <w:sz w:val="24"/>
              </w:rPr>
              <w:t>основе</w:t>
            </w:r>
            <w:r>
              <w:rPr>
                <w:i/>
                <w:sz w:val="24"/>
              </w:rPr>
              <w:tab/>
            </w:r>
            <w:r>
              <w:rPr>
                <w:i/>
                <w:spacing w:val="-1"/>
                <w:sz w:val="24"/>
              </w:rPr>
              <w:t>учета</w:t>
            </w:r>
            <w:r>
              <w:rPr>
                <w:i/>
                <w:spacing w:val="-57"/>
                <w:sz w:val="24"/>
              </w:rPr>
              <w:t xml:space="preserve"> </w:t>
            </w:r>
            <w:r>
              <w:rPr>
                <w:i/>
                <w:sz w:val="24"/>
              </w:rPr>
              <w:t>позиций</w:t>
            </w:r>
            <w:r>
              <w:rPr>
                <w:i/>
                <w:spacing w:val="1"/>
                <w:sz w:val="24"/>
              </w:rPr>
              <w:t xml:space="preserve"> </w:t>
            </w:r>
            <w:r>
              <w:rPr>
                <w:i/>
                <w:sz w:val="24"/>
              </w:rPr>
              <w:t>партнеров</w:t>
            </w:r>
            <w:r>
              <w:rPr>
                <w:i/>
                <w:sz w:val="24"/>
              </w:rPr>
              <w:tab/>
            </w:r>
            <w:r>
              <w:rPr>
                <w:i/>
                <w:spacing w:val="-3"/>
                <w:sz w:val="24"/>
              </w:rPr>
              <w:t>в</w:t>
            </w:r>
            <w:r>
              <w:rPr>
                <w:i/>
                <w:spacing w:val="-57"/>
                <w:sz w:val="24"/>
              </w:rPr>
              <w:t xml:space="preserve"> </w:t>
            </w:r>
            <w:r>
              <w:rPr>
                <w:i/>
                <w:sz w:val="24"/>
              </w:rPr>
              <w:t>общении,</w:t>
            </w:r>
            <w:r>
              <w:rPr>
                <w:i/>
                <w:spacing w:val="1"/>
                <w:sz w:val="24"/>
              </w:rPr>
              <w:t xml:space="preserve"> </w:t>
            </w:r>
            <w:r>
              <w:rPr>
                <w:i/>
                <w:sz w:val="24"/>
              </w:rPr>
              <w:t>устойчивого</w:t>
            </w:r>
            <w:r>
              <w:rPr>
                <w:i/>
                <w:spacing w:val="1"/>
                <w:sz w:val="24"/>
              </w:rPr>
              <w:t xml:space="preserve"> </w:t>
            </w:r>
            <w:r>
              <w:rPr>
                <w:i/>
                <w:sz w:val="24"/>
              </w:rPr>
              <w:t>следования</w:t>
            </w:r>
            <w:r>
              <w:rPr>
                <w:i/>
                <w:sz w:val="24"/>
              </w:rPr>
              <w:tab/>
            </w:r>
            <w:r>
              <w:rPr>
                <w:i/>
                <w:spacing w:val="-3"/>
                <w:sz w:val="24"/>
              </w:rPr>
              <w:t>в</w:t>
            </w:r>
            <w:r>
              <w:rPr>
                <w:i/>
                <w:spacing w:val="-57"/>
                <w:sz w:val="24"/>
              </w:rPr>
              <w:t xml:space="preserve"> </w:t>
            </w:r>
            <w:r>
              <w:rPr>
                <w:i/>
                <w:sz w:val="24"/>
              </w:rPr>
              <w:t>поведении</w:t>
            </w:r>
            <w:r>
              <w:rPr>
                <w:i/>
                <w:spacing w:val="1"/>
                <w:sz w:val="24"/>
              </w:rPr>
              <w:t xml:space="preserve"> </w:t>
            </w:r>
            <w:r>
              <w:rPr>
                <w:i/>
                <w:sz w:val="24"/>
              </w:rPr>
              <w:t>моральным</w:t>
            </w:r>
            <w:r>
              <w:rPr>
                <w:i/>
                <w:spacing w:val="1"/>
                <w:sz w:val="24"/>
              </w:rPr>
              <w:t xml:space="preserve"> </w:t>
            </w:r>
            <w:r>
              <w:rPr>
                <w:i/>
                <w:sz w:val="24"/>
              </w:rPr>
              <w:t>нормам</w:t>
            </w:r>
            <w:r>
              <w:rPr>
                <w:i/>
                <w:sz w:val="24"/>
              </w:rPr>
              <w:tab/>
            </w:r>
            <w:r>
              <w:rPr>
                <w:i/>
                <w:sz w:val="24"/>
              </w:rPr>
              <w:tab/>
              <w:t>и</w:t>
            </w:r>
            <w:r>
              <w:rPr>
                <w:i/>
                <w:spacing w:val="-57"/>
                <w:sz w:val="24"/>
              </w:rPr>
              <w:t xml:space="preserve"> </w:t>
            </w:r>
            <w:r>
              <w:rPr>
                <w:i/>
                <w:sz w:val="24"/>
              </w:rPr>
              <w:t>этическим</w:t>
            </w:r>
            <w:r>
              <w:rPr>
                <w:i/>
                <w:spacing w:val="1"/>
                <w:sz w:val="24"/>
              </w:rPr>
              <w:t xml:space="preserve"> </w:t>
            </w:r>
            <w:r>
              <w:rPr>
                <w:i/>
                <w:sz w:val="24"/>
              </w:rPr>
              <w:t>требованиям;</w:t>
            </w:r>
          </w:p>
          <w:p w:rsidR="00311D77" w:rsidRDefault="0074782E">
            <w:pPr>
              <w:pStyle w:val="TableParagraph"/>
              <w:numPr>
                <w:ilvl w:val="0"/>
                <w:numId w:val="86"/>
              </w:numPr>
              <w:tabs>
                <w:tab w:val="left" w:pos="579"/>
                <w:tab w:val="left" w:pos="580"/>
              </w:tabs>
              <w:spacing w:line="270" w:lineRule="atLeast"/>
              <w:ind w:right="91" w:firstLine="0"/>
              <w:rPr>
                <w:i/>
                <w:sz w:val="24"/>
              </w:rPr>
            </w:pPr>
            <w:r>
              <w:rPr>
                <w:i/>
                <w:spacing w:val="-1"/>
                <w:sz w:val="24"/>
              </w:rPr>
              <w:t>осознанных</w:t>
            </w:r>
            <w:r>
              <w:rPr>
                <w:i/>
                <w:spacing w:val="-57"/>
                <w:sz w:val="24"/>
              </w:rPr>
              <w:t xml:space="preserve"> </w:t>
            </w:r>
            <w:r>
              <w:rPr>
                <w:i/>
                <w:sz w:val="24"/>
              </w:rPr>
              <w:t>устойчивых</w:t>
            </w:r>
            <w:r>
              <w:rPr>
                <w:i/>
                <w:spacing w:val="1"/>
                <w:sz w:val="24"/>
              </w:rPr>
              <w:t xml:space="preserve"> </w:t>
            </w:r>
            <w:r>
              <w:rPr>
                <w:i/>
                <w:sz w:val="24"/>
              </w:rPr>
              <w:t>эстетических</w:t>
            </w:r>
            <w:r>
              <w:rPr>
                <w:i/>
                <w:spacing w:val="1"/>
                <w:sz w:val="24"/>
              </w:rPr>
              <w:t xml:space="preserve"> </w:t>
            </w:r>
            <w:r>
              <w:rPr>
                <w:i/>
                <w:sz w:val="24"/>
              </w:rPr>
              <w:t>предпочтений</w:t>
            </w:r>
            <w:r>
              <w:rPr>
                <w:i/>
                <w:spacing w:val="1"/>
                <w:sz w:val="24"/>
              </w:rPr>
              <w:t xml:space="preserve"> </w:t>
            </w:r>
            <w:r>
              <w:rPr>
                <w:i/>
                <w:sz w:val="24"/>
              </w:rPr>
              <w:t>и</w:t>
            </w:r>
          </w:p>
        </w:tc>
      </w:tr>
    </w:tbl>
    <w:p w:rsidR="00311D77" w:rsidRDefault="00311D77">
      <w:pPr>
        <w:spacing w:line="270" w:lineRule="atLeast"/>
        <w:rPr>
          <w:sz w:val="24"/>
        </w:rPr>
        <w:sectPr w:rsidR="00311D77">
          <w:pgSz w:w="11910" w:h="16840"/>
          <w:pgMar w:top="1120" w:right="0" w:bottom="1100" w:left="680" w:header="0" w:footer="918" w:gutter="0"/>
          <w:cols w:space="720"/>
        </w:sectPr>
      </w:pPr>
    </w:p>
    <w:tbl>
      <w:tblPr>
        <w:tblStyle w:val="TableNormal"/>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5"/>
        <w:gridCol w:w="2833"/>
        <w:gridCol w:w="2268"/>
        <w:gridCol w:w="1872"/>
      </w:tblGrid>
      <w:tr w:rsidR="00311D77">
        <w:trPr>
          <w:trHeight w:val="5247"/>
        </w:trPr>
        <w:tc>
          <w:tcPr>
            <w:tcW w:w="2805" w:type="dxa"/>
          </w:tcPr>
          <w:p w:rsidR="00311D77" w:rsidRDefault="00311D77">
            <w:pPr>
              <w:pStyle w:val="TableParagraph"/>
              <w:rPr>
                <w:sz w:val="24"/>
              </w:rPr>
            </w:pPr>
          </w:p>
        </w:tc>
        <w:tc>
          <w:tcPr>
            <w:tcW w:w="2833" w:type="dxa"/>
          </w:tcPr>
          <w:p w:rsidR="00311D77" w:rsidRDefault="00311D77">
            <w:pPr>
              <w:pStyle w:val="TableParagraph"/>
              <w:rPr>
                <w:sz w:val="24"/>
              </w:rPr>
            </w:pPr>
          </w:p>
        </w:tc>
        <w:tc>
          <w:tcPr>
            <w:tcW w:w="2268" w:type="dxa"/>
          </w:tcPr>
          <w:p w:rsidR="00311D77" w:rsidRDefault="00311D77">
            <w:pPr>
              <w:pStyle w:val="TableParagraph"/>
              <w:rPr>
                <w:sz w:val="24"/>
              </w:rPr>
            </w:pPr>
          </w:p>
        </w:tc>
        <w:tc>
          <w:tcPr>
            <w:tcW w:w="1872" w:type="dxa"/>
          </w:tcPr>
          <w:p w:rsidR="00311D77" w:rsidRDefault="0074782E">
            <w:pPr>
              <w:pStyle w:val="TableParagraph"/>
              <w:tabs>
                <w:tab w:val="left" w:pos="1426"/>
              </w:tabs>
              <w:ind w:left="111" w:right="88"/>
              <w:rPr>
                <w:i/>
                <w:sz w:val="24"/>
              </w:rPr>
            </w:pPr>
            <w:r>
              <w:rPr>
                <w:i/>
                <w:sz w:val="24"/>
              </w:rPr>
              <w:t>ориентации</w:t>
            </w:r>
            <w:r>
              <w:rPr>
                <w:i/>
                <w:spacing w:val="1"/>
                <w:sz w:val="24"/>
              </w:rPr>
              <w:t xml:space="preserve"> </w:t>
            </w:r>
            <w:r>
              <w:rPr>
                <w:i/>
                <w:sz w:val="24"/>
              </w:rPr>
              <w:t>на</w:t>
            </w:r>
            <w:r>
              <w:rPr>
                <w:i/>
                <w:spacing w:val="-57"/>
                <w:sz w:val="24"/>
              </w:rPr>
              <w:t xml:space="preserve"> </w:t>
            </w:r>
            <w:r>
              <w:rPr>
                <w:i/>
                <w:sz w:val="24"/>
              </w:rPr>
              <w:t>искусство</w:t>
            </w:r>
            <w:r>
              <w:rPr>
                <w:i/>
                <w:sz w:val="24"/>
              </w:rPr>
              <w:tab/>
            </w:r>
            <w:r>
              <w:rPr>
                <w:i/>
                <w:spacing w:val="-2"/>
                <w:sz w:val="24"/>
              </w:rPr>
              <w:t>как</w:t>
            </w:r>
            <w:r>
              <w:rPr>
                <w:i/>
                <w:spacing w:val="-57"/>
                <w:sz w:val="24"/>
              </w:rPr>
              <w:t xml:space="preserve"> </w:t>
            </w:r>
            <w:r>
              <w:rPr>
                <w:i/>
                <w:sz w:val="24"/>
              </w:rPr>
              <w:t>значимую</w:t>
            </w:r>
            <w:r>
              <w:rPr>
                <w:i/>
                <w:spacing w:val="1"/>
                <w:sz w:val="24"/>
              </w:rPr>
              <w:t xml:space="preserve"> </w:t>
            </w:r>
            <w:r>
              <w:rPr>
                <w:i/>
                <w:sz w:val="24"/>
              </w:rPr>
              <w:t>сферу</w:t>
            </w:r>
            <w:r>
              <w:rPr>
                <w:i/>
                <w:spacing w:val="1"/>
                <w:sz w:val="24"/>
              </w:rPr>
              <w:t xml:space="preserve"> </w:t>
            </w:r>
            <w:r>
              <w:rPr>
                <w:i/>
                <w:sz w:val="24"/>
              </w:rPr>
              <w:t>человеческой</w:t>
            </w:r>
            <w:r>
              <w:rPr>
                <w:i/>
                <w:spacing w:val="1"/>
                <w:sz w:val="24"/>
              </w:rPr>
              <w:t xml:space="preserve"> </w:t>
            </w:r>
            <w:r>
              <w:rPr>
                <w:i/>
                <w:sz w:val="24"/>
              </w:rPr>
              <w:t>жизни;</w:t>
            </w:r>
          </w:p>
          <w:p w:rsidR="00311D77" w:rsidRDefault="0074782E">
            <w:pPr>
              <w:pStyle w:val="TableParagraph"/>
              <w:tabs>
                <w:tab w:val="left" w:pos="1098"/>
                <w:tab w:val="left" w:pos="1643"/>
              </w:tabs>
              <w:ind w:left="111" w:right="95"/>
              <w:rPr>
                <w:i/>
                <w:sz w:val="24"/>
              </w:rPr>
            </w:pPr>
            <w:r>
              <w:rPr>
                <w:i/>
                <w:sz w:val="24"/>
              </w:rPr>
              <w:t>–</w:t>
            </w:r>
            <w:r>
              <w:rPr>
                <w:i/>
                <w:spacing w:val="11"/>
                <w:sz w:val="24"/>
              </w:rPr>
              <w:t xml:space="preserve"> </w:t>
            </w:r>
            <w:r>
              <w:rPr>
                <w:i/>
                <w:sz w:val="24"/>
              </w:rPr>
              <w:t>эмпатии</w:t>
            </w:r>
            <w:r>
              <w:rPr>
                <w:i/>
                <w:spacing w:val="10"/>
                <w:sz w:val="24"/>
              </w:rPr>
              <w:t xml:space="preserve"> </w:t>
            </w:r>
            <w:r>
              <w:rPr>
                <w:i/>
                <w:sz w:val="24"/>
              </w:rPr>
              <w:t>как</w:t>
            </w:r>
            <w:r>
              <w:rPr>
                <w:i/>
                <w:spacing w:val="-57"/>
                <w:sz w:val="24"/>
              </w:rPr>
              <w:t xml:space="preserve"> </w:t>
            </w:r>
            <w:r>
              <w:rPr>
                <w:i/>
                <w:sz w:val="24"/>
              </w:rPr>
              <w:t>осознанного</w:t>
            </w:r>
            <w:r>
              <w:rPr>
                <w:i/>
                <w:spacing w:val="1"/>
                <w:sz w:val="24"/>
              </w:rPr>
              <w:t xml:space="preserve"> </w:t>
            </w:r>
            <w:r>
              <w:rPr>
                <w:i/>
                <w:sz w:val="24"/>
              </w:rPr>
              <w:t>понимания</w:t>
            </w:r>
            <w:r>
              <w:rPr>
                <w:i/>
                <w:spacing w:val="1"/>
                <w:sz w:val="24"/>
              </w:rPr>
              <w:t xml:space="preserve"> </w:t>
            </w:r>
            <w:r>
              <w:rPr>
                <w:i/>
                <w:sz w:val="24"/>
              </w:rPr>
              <w:t>чувств</w:t>
            </w:r>
            <w:r>
              <w:rPr>
                <w:i/>
                <w:sz w:val="24"/>
              </w:rPr>
              <w:tab/>
            </w:r>
            <w:r>
              <w:rPr>
                <w:i/>
                <w:spacing w:val="-1"/>
                <w:sz w:val="24"/>
              </w:rPr>
              <w:t>других</w:t>
            </w:r>
            <w:r>
              <w:rPr>
                <w:i/>
                <w:spacing w:val="-57"/>
                <w:sz w:val="24"/>
              </w:rPr>
              <w:t xml:space="preserve"> </w:t>
            </w:r>
            <w:r>
              <w:rPr>
                <w:i/>
                <w:sz w:val="24"/>
              </w:rPr>
              <w:t>людей</w:t>
            </w:r>
            <w:r>
              <w:rPr>
                <w:i/>
                <w:sz w:val="24"/>
              </w:rPr>
              <w:tab/>
            </w:r>
            <w:r>
              <w:rPr>
                <w:i/>
                <w:sz w:val="24"/>
              </w:rPr>
              <w:tab/>
            </w:r>
            <w:r>
              <w:rPr>
                <w:i/>
                <w:spacing w:val="-3"/>
                <w:sz w:val="24"/>
              </w:rPr>
              <w:t>и</w:t>
            </w:r>
          </w:p>
          <w:p w:rsidR="00311D77" w:rsidRDefault="0074782E">
            <w:pPr>
              <w:pStyle w:val="TableParagraph"/>
              <w:tabs>
                <w:tab w:val="left" w:pos="598"/>
                <w:tab w:val="left" w:pos="1646"/>
              </w:tabs>
              <w:ind w:left="111" w:right="93"/>
              <w:rPr>
                <w:i/>
                <w:sz w:val="24"/>
              </w:rPr>
            </w:pPr>
            <w:r>
              <w:rPr>
                <w:i/>
                <w:sz w:val="24"/>
              </w:rPr>
              <w:t>сопереживания</w:t>
            </w:r>
            <w:r>
              <w:rPr>
                <w:i/>
                <w:spacing w:val="1"/>
                <w:sz w:val="24"/>
              </w:rPr>
              <w:t xml:space="preserve"> </w:t>
            </w:r>
            <w:r>
              <w:rPr>
                <w:i/>
                <w:sz w:val="24"/>
              </w:rPr>
              <w:t>им,</w:t>
            </w:r>
            <w:r>
              <w:rPr>
                <w:i/>
                <w:spacing w:val="1"/>
                <w:sz w:val="24"/>
              </w:rPr>
              <w:t xml:space="preserve"> </w:t>
            </w:r>
            <w:r>
              <w:rPr>
                <w:i/>
                <w:sz w:val="24"/>
              </w:rPr>
              <w:t>выражающихся</w:t>
            </w:r>
            <w:r>
              <w:rPr>
                <w:i/>
                <w:spacing w:val="-57"/>
                <w:sz w:val="24"/>
              </w:rPr>
              <w:t xml:space="preserve"> </w:t>
            </w:r>
            <w:r>
              <w:rPr>
                <w:i/>
                <w:sz w:val="24"/>
              </w:rPr>
              <w:t>в</w:t>
            </w:r>
            <w:r>
              <w:rPr>
                <w:i/>
                <w:sz w:val="24"/>
              </w:rPr>
              <w:tab/>
            </w:r>
            <w:r>
              <w:rPr>
                <w:i/>
                <w:spacing w:val="-1"/>
                <w:sz w:val="24"/>
              </w:rPr>
              <w:t>поступках,</w:t>
            </w:r>
            <w:r>
              <w:rPr>
                <w:i/>
                <w:spacing w:val="-57"/>
                <w:sz w:val="24"/>
              </w:rPr>
              <w:t xml:space="preserve"> </w:t>
            </w:r>
            <w:r>
              <w:rPr>
                <w:i/>
                <w:sz w:val="24"/>
              </w:rPr>
              <w:t>направленных</w:t>
            </w:r>
            <w:r>
              <w:rPr>
                <w:i/>
                <w:spacing w:val="1"/>
                <w:sz w:val="24"/>
              </w:rPr>
              <w:t xml:space="preserve"> </w:t>
            </w:r>
            <w:r>
              <w:rPr>
                <w:i/>
                <w:sz w:val="24"/>
              </w:rPr>
              <w:t>на</w:t>
            </w:r>
            <w:r>
              <w:rPr>
                <w:i/>
                <w:sz w:val="24"/>
              </w:rPr>
              <w:tab/>
              <w:t>помощь</w:t>
            </w:r>
            <w:r>
              <w:rPr>
                <w:i/>
                <w:sz w:val="24"/>
              </w:rPr>
              <w:tab/>
            </w:r>
            <w:r>
              <w:rPr>
                <w:i/>
                <w:spacing w:val="-4"/>
                <w:sz w:val="24"/>
              </w:rPr>
              <w:t>и</w:t>
            </w:r>
            <w:r>
              <w:rPr>
                <w:i/>
                <w:spacing w:val="-57"/>
                <w:sz w:val="24"/>
              </w:rPr>
              <w:t xml:space="preserve"> </w:t>
            </w:r>
            <w:r>
              <w:rPr>
                <w:i/>
                <w:sz w:val="24"/>
              </w:rPr>
              <w:t>обеспечение</w:t>
            </w:r>
          </w:p>
          <w:p w:rsidR="00311D77" w:rsidRDefault="0074782E">
            <w:pPr>
              <w:pStyle w:val="TableParagraph"/>
              <w:spacing w:before="1" w:line="258" w:lineRule="exact"/>
              <w:ind w:left="111"/>
              <w:rPr>
                <w:i/>
                <w:sz w:val="24"/>
              </w:rPr>
            </w:pPr>
            <w:r>
              <w:rPr>
                <w:i/>
                <w:sz w:val="24"/>
              </w:rPr>
              <w:t>благополучия.</w:t>
            </w:r>
          </w:p>
        </w:tc>
      </w:tr>
      <w:tr w:rsidR="00311D77">
        <w:trPr>
          <w:trHeight w:val="273"/>
        </w:trPr>
        <w:tc>
          <w:tcPr>
            <w:tcW w:w="9778" w:type="dxa"/>
            <w:gridSpan w:val="4"/>
          </w:tcPr>
          <w:p w:rsidR="00311D77" w:rsidRDefault="0074782E">
            <w:pPr>
              <w:pStyle w:val="TableParagraph"/>
              <w:spacing w:line="254" w:lineRule="exact"/>
              <w:ind w:left="3193" w:right="3190"/>
              <w:jc w:val="center"/>
              <w:rPr>
                <w:b/>
                <w:i/>
                <w:sz w:val="24"/>
              </w:rPr>
            </w:pPr>
            <w:r>
              <w:rPr>
                <w:b/>
                <w:i/>
                <w:sz w:val="24"/>
              </w:rPr>
              <w:t>Метапредметные</w:t>
            </w:r>
            <w:r>
              <w:rPr>
                <w:b/>
                <w:i/>
                <w:spacing w:val="-4"/>
                <w:sz w:val="24"/>
              </w:rPr>
              <w:t xml:space="preserve"> </w:t>
            </w:r>
            <w:r>
              <w:rPr>
                <w:b/>
                <w:i/>
                <w:sz w:val="24"/>
              </w:rPr>
              <w:t>результаты</w:t>
            </w:r>
          </w:p>
        </w:tc>
      </w:tr>
      <w:tr w:rsidR="00311D77">
        <w:trPr>
          <w:trHeight w:val="278"/>
        </w:trPr>
        <w:tc>
          <w:tcPr>
            <w:tcW w:w="9778" w:type="dxa"/>
            <w:gridSpan w:val="4"/>
          </w:tcPr>
          <w:p w:rsidR="00311D77" w:rsidRDefault="0074782E">
            <w:pPr>
              <w:pStyle w:val="TableParagraph"/>
              <w:spacing w:line="258" w:lineRule="exact"/>
              <w:ind w:left="3193" w:right="3184"/>
              <w:jc w:val="center"/>
              <w:rPr>
                <w:b/>
                <w:i/>
                <w:sz w:val="24"/>
              </w:rPr>
            </w:pPr>
            <w:r>
              <w:rPr>
                <w:b/>
                <w:i/>
                <w:sz w:val="24"/>
              </w:rPr>
              <w:t>Регулятивные</w:t>
            </w:r>
            <w:r>
              <w:rPr>
                <w:b/>
                <w:i/>
                <w:spacing w:val="-2"/>
                <w:sz w:val="24"/>
              </w:rPr>
              <w:t xml:space="preserve"> </w:t>
            </w:r>
            <w:r>
              <w:rPr>
                <w:b/>
                <w:i/>
                <w:sz w:val="24"/>
              </w:rPr>
              <w:t>УУД</w:t>
            </w:r>
          </w:p>
        </w:tc>
      </w:tr>
      <w:tr w:rsidR="00311D77">
        <w:trPr>
          <w:trHeight w:val="8559"/>
        </w:trPr>
        <w:tc>
          <w:tcPr>
            <w:tcW w:w="2805" w:type="dxa"/>
          </w:tcPr>
          <w:p w:rsidR="00311D77" w:rsidRDefault="0074782E">
            <w:pPr>
              <w:pStyle w:val="TableParagraph"/>
              <w:ind w:left="107" w:right="1087"/>
              <w:rPr>
                <w:b/>
                <w:sz w:val="24"/>
              </w:rPr>
            </w:pPr>
            <w:r>
              <w:rPr>
                <w:b/>
                <w:sz w:val="24"/>
              </w:rPr>
              <w:t>Обучающийся</w:t>
            </w:r>
            <w:r>
              <w:rPr>
                <w:b/>
                <w:spacing w:val="-58"/>
                <w:sz w:val="24"/>
              </w:rPr>
              <w:t xml:space="preserve"> </w:t>
            </w:r>
            <w:r>
              <w:rPr>
                <w:b/>
                <w:sz w:val="24"/>
              </w:rPr>
              <w:t>научится:</w:t>
            </w:r>
          </w:p>
          <w:p w:rsidR="00311D77" w:rsidRDefault="0074782E">
            <w:pPr>
              <w:pStyle w:val="TableParagraph"/>
              <w:numPr>
                <w:ilvl w:val="0"/>
                <w:numId w:val="85"/>
              </w:numPr>
              <w:tabs>
                <w:tab w:val="left" w:pos="311"/>
                <w:tab w:val="left" w:pos="2106"/>
                <w:tab w:val="left" w:pos="2318"/>
              </w:tabs>
              <w:ind w:right="97" w:firstLine="0"/>
              <w:rPr>
                <w:sz w:val="24"/>
              </w:rPr>
            </w:pPr>
            <w:r>
              <w:rPr>
                <w:sz w:val="24"/>
              </w:rPr>
              <w:t>оценивать</w:t>
            </w:r>
            <w:r>
              <w:rPr>
                <w:spacing w:val="19"/>
                <w:sz w:val="24"/>
              </w:rPr>
              <w:t xml:space="preserve"> </w:t>
            </w:r>
            <w:r>
              <w:rPr>
                <w:sz w:val="24"/>
              </w:rPr>
              <w:t>совместно</w:t>
            </w:r>
            <w:r>
              <w:rPr>
                <w:spacing w:val="21"/>
                <w:sz w:val="24"/>
              </w:rPr>
              <w:t xml:space="preserve"> </w:t>
            </w:r>
            <w:r>
              <w:rPr>
                <w:sz w:val="24"/>
              </w:rPr>
              <w:t>с</w:t>
            </w:r>
            <w:r>
              <w:rPr>
                <w:spacing w:val="-57"/>
                <w:sz w:val="24"/>
              </w:rPr>
              <w:t xml:space="preserve"> </w:t>
            </w:r>
            <w:r>
              <w:rPr>
                <w:sz w:val="24"/>
              </w:rPr>
              <w:t>учителем</w:t>
            </w:r>
            <w:r>
              <w:rPr>
                <w:sz w:val="24"/>
              </w:rPr>
              <w:tab/>
            </w:r>
            <w:r>
              <w:rPr>
                <w:sz w:val="24"/>
              </w:rPr>
              <w:tab/>
            </w:r>
            <w:r>
              <w:rPr>
                <w:spacing w:val="-2"/>
                <w:sz w:val="24"/>
              </w:rPr>
              <w:t>или</w:t>
            </w:r>
            <w:r>
              <w:rPr>
                <w:spacing w:val="-57"/>
                <w:sz w:val="24"/>
              </w:rPr>
              <w:t xml:space="preserve"> </w:t>
            </w:r>
            <w:r>
              <w:rPr>
                <w:sz w:val="24"/>
              </w:rPr>
              <w:t>одноклассниками</w:t>
            </w:r>
            <w:r>
              <w:rPr>
                <w:spacing w:val="1"/>
                <w:sz w:val="24"/>
              </w:rPr>
              <w:t xml:space="preserve"> </w:t>
            </w:r>
            <w:r>
              <w:rPr>
                <w:sz w:val="24"/>
              </w:rPr>
              <w:t>результат</w:t>
            </w:r>
            <w:r>
              <w:rPr>
                <w:sz w:val="24"/>
              </w:rPr>
              <w:tab/>
            </w:r>
            <w:r>
              <w:rPr>
                <w:spacing w:val="-1"/>
                <w:sz w:val="24"/>
              </w:rPr>
              <w:t>своих</w:t>
            </w:r>
          </w:p>
          <w:p w:rsidR="00311D77" w:rsidRDefault="0074782E">
            <w:pPr>
              <w:pStyle w:val="TableParagraph"/>
              <w:tabs>
                <w:tab w:val="left" w:pos="1882"/>
              </w:tabs>
              <w:ind w:left="107" w:right="101"/>
              <w:rPr>
                <w:sz w:val="24"/>
              </w:rPr>
            </w:pPr>
            <w:r>
              <w:rPr>
                <w:sz w:val="24"/>
              </w:rPr>
              <w:t>действий,</w:t>
            </w:r>
            <w:r>
              <w:rPr>
                <w:sz w:val="24"/>
              </w:rPr>
              <w:tab/>
            </w:r>
            <w:r>
              <w:rPr>
                <w:spacing w:val="-1"/>
                <w:sz w:val="24"/>
              </w:rPr>
              <w:t>вносить</w:t>
            </w:r>
            <w:r>
              <w:rPr>
                <w:spacing w:val="-57"/>
                <w:sz w:val="24"/>
              </w:rPr>
              <w:t xml:space="preserve"> </w:t>
            </w:r>
            <w:r>
              <w:rPr>
                <w:sz w:val="24"/>
              </w:rPr>
              <w:t>соответствующие</w:t>
            </w:r>
          </w:p>
          <w:p w:rsidR="00311D77" w:rsidRDefault="0074782E">
            <w:pPr>
              <w:pStyle w:val="TableParagraph"/>
              <w:ind w:left="107"/>
              <w:rPr>
                <w:sz w:val="24"/>
              </w:rPr>
            </w:pPr>
            <w:r>
              <w:rPr>
                <w:sz w:val="24"/>
              </w:rPr>
              <w:t>коррективы;</w:t>
            </w:r>
          </w:p>
          <w:p w:rsidR="00311D77" w:rsidRDefault="0074782E">
            <w:pPr>
              <w:pStyle w:val="TableParagraph"/>
              <w:numPr>
                <w:ilvl w:val="0"/>
                <w:numId w:val="85"/>
              </w:numPr>
              <w:tabs>
                <w:tab w:val="left" w:pos="895"/>
                <w:tab w:val="left" w:pos="896"/>
                <w:tab w:val="left" w:pos="1598"/>
              </w:tabs>
              <w:ind w:right="98" w:firstLine="0"/>
              <w:jc w:val="both"/>
              <w:rPr>
                <w:sz w:val="24"/>
              </w:rPr>
            </w:pPr>
            <w:r>
              <w:rPr>
                <w:spacing w:val="-1"/>
                <w:sz w:val="24"/>
              </w:rPr>
              <w:t>первоначальному</w:t>
            </w:r>
            <w:r>
              <w:rPr>
                <w:spacing w:val="-58"/>
                <w:sz w:val="24"/>
              </w:rPr>
              <w:t xml:space="preserve"> </w:t>
            </w:r>
            <w:r>
              <w:rPr>
                <w:sz w:val="24"/>
              </w:rPr>
              <w:t>умению</w:t>
            </w:r>
            <w:r>
              <w:rPr>
                <w:sz w:val="24"/>
              </w:rPr>
              <w:tab/>
            </w:r>
            <w:r>
              <w:rPr>
                <w:spacing w:val="-1"/>
                <w:sz w:val="24"/>
              </w:rPr>
              <w:t>выполнять</w:t>
            </w:r>
            <w:r>
              <w:rPr>
                <w:spacing w:val="-58"/>
                <w:sz w:val="24"/>
              </w:rPr>
              <w:t xml:space="preserve"> </w:t>
            </w:r>
            <w:r>
              <w:rPr>
                <w:sz w:val="24"/>
              </w:rPr>
              <w:t>учебные</w:t>
            </w:r>
            <w:r>
              <w:rPr>
                <w:spacing w:val="1"/>
                <w:sz w:val="24"/>
              </w:rPr>
              <w:t xml:space="preserve"> </w:t>
            </w:r>
            <w:r>
              <w:rPr>
                <w:sz w:val="24"/>
              </w:rPr>
              <w:t>действия</w:t>
            </w:r>
            <w:r>
              <w:rPr>
                <w:spacing w:val="1"/>
                <w:sz w:val="24"/>
              </w:rPr>
              <w:t xml:space="preserve"> </w:t>
            </w:r>
            <w:r>
              <w:rPr>
                <w:sz w:val="24"/>
              </w:rPr>
              <w:t>в</w:t>
            </w:r>
            <w:r>
              <w:rPr>
                <w:spacing w:val="1"/>
                <w:sz w:val="24"/>
              </w:rPr>
              <w:t xml:space="preserve"> </w:t>
            </w:r>
            <w:r>
              <w:rPr>
                <w:sz w:val="24"/>
              </w:rPr>
              <w:t>устной</w:t>
            </w:r>
            <w:r>
              <w:rPr>
                <w:spacing w:val="1"/>
                <w:sz w:val="24"/>
              </w:rPr>
              <w:t xml:space="preserve"> </w:t>
            </w:r>
            <w:r>
              <w:rPr>
                <w:sz w:val="24"/>
              </w:rPr>
              <w:t>и</w:t>
            </w:r>
            <w:r>
              <w:rPr>
                <w:spacing w:val="1"/>
                <w:sz w:val="24"/>
              </w:rPr>
              <w:t xml:space="preserve"> </w:t>
            </w:r>
            <w:r>
              <w:rPr>
                <w:sz w:val="24"/>
              </w:rPr>
              <w:t>письменной</w:t>
            </w:r>
            <w:r>
              <w:rPr>
                <w:spacing w:val="-57"/>
                <w:sz w:val="24"/>
              </w:rPr>
              <w:t xml:space="preserve"> </w:t>
            </w:r>
            <w:r>
              <w:rPr>
                <w:sz w:val="24"/>
              </w:rPr>
              <w:t>речи,</w:t>
            </w:r>
            <w:r>
              <w:rPr>
                <w:spacing w:val="-1"/>
                <w:sz w:val="24"/>
              </w:rPr>
              <w:t xml:space="preserve"> </w:t>
            </w:r>
            <w:r>
              <w:rPr>
                <w:sz w:val="24"/>
              </w:rPr>
              <w:t>в</w:t>
            </w:r>
            <w:r>
              <w:rPr>
                <w:spacing w:val="-2"/>
                <w:sz w:val="24"/>
              </w:rPr>
              <w:t xml:space="preserve"> </w:t>
            </w:r>
            <w:r>
              <w:rPr>
                <w:sz w:val="24"/>
              </w:rPr>
              <w:t>уме.</w:t>
            </w:r>
          </w:p>
        </w:tc>
        <w:tc>
          <w:tcPr>
            <w:tcW w:w="2833" w:type="dxa"/>
          </w:tcPr>
          <w:p w:rsidR="00311D77" w:rsidRDefault="0074782E">
            <w:pPr>
              <w:pStyle w:val="TableParagraph"/>
              <w:ind w:left="106" w:right="1116"/>
              <w:rPr>
                <w:b/>
                <w:sz w:val="24"/>
              </w:rPr>
            </w:pPr>
            <w:r>
              <w:rPr>
                <w:b/>
                <w:sz w:val="24"/>
              </w:rPr>
              <w:t>Обучающийся</w:t>
            </w:r>
            <w:r>
              <w:rPr>
                <w:b/>
                <w:spacing w:val="-57"/>
                <w:sz w:val="24"/>
              </w:rPr>
              <w:t xml:space="preserve"> </w:t>
            </w:r>
            <w:r>
              <w:rPr>
                <w:b/>
                <w:sz w:val="24"/>
              </w:rPr>
              <w:t>научится:</w:t>
            </w:r>
          </w:p>
          <w:p w:rsidR="00311D77" w:rsidRDefault="0074782E">
            <w:pPr>
              <w:pStyle w:val="TableParagraph"/>
              <w:numPr>
                <w:ilvl w:val="0"/>
                <w:numId w:val="84"/>
              </w:numPr>
              <w:tabs>
                <w:tab w:val="left" w:pos="307"/>
              </w:tabs>
              <w:ind w:right="94" w:firstLine="0"/>
              <w:jc w:val="both"/>
              <w:rPr>
                <w:sz w:val="24"/>
              </w:rPr>
            </w:pPr>
            <w:r>
              <w:rPr>
                <w:sz w:val="24"/>
              </w:rPr>
              <w:t>принимать и сохранять</w:t>
            </w:r>
            <w:r>
              <w:rPr>
                <w:spacing w:val="-57"/>
                <w:sz w:val="24"/>
              </w:rPr>
              <w:t xml:space="preserve"> </w:t>
            </w:r>
            <w:r>
              <w:rPr>
                <w:sz w:val="24"/>
              </w:rPr>
              <w:t>учебную</w:t>
            </w:r>
            <w:r>
              <w:rPr>
                <w:spacing w:val="-2"/>
                <w:sz w:val="24"/>
              </w:rPr>
              <w:t xml:space="preserve"> </w:t>
            </w:r>
            <w:r>
              <w:rPr>
                <w:sz w:val="24"/>
              </w:rPr>
              <w:t>задачу;</w:t>
            </w:r>
          </w:p>
          <w:p w:rsidR="00311D77" w:rsidRDefault="0074782E">
            <w:pPr>
              <w:pStyle w:val="TableParagraph"/>
              <w:numPr>
                <w:ilvl w:val="0"/>
                <w:numId w:val="84"/>
              </w:numPr>
              <w:tabs>
                <w:tab w:val="left" w:pos="316"/>
              </w:tabs>
              <w:ind w:right="93" w:firstLine="0"/>
              <w:jc w:val="both"/>
              <w:rPr>
                <w:sz w:val="24"/>
              </w:rPr>
            </w:pPr>
            <w:r>
              <w:rPr>
                <w:sz w:val="24"/>
              </w:rPr>
              <w:t>учитывать выделенные</w:t>
            </w:r>
            <w:r>
              <w:rPr>
                <w:spacing w:val="-57"/>
                <w:sz w:val="24"/>
              </w:rPr>
              <w:t xml:space="preserve"> </w:t>
            </w:r>
            <w:r>
              <w:rPr>
                <w:sz w:val="24"/>
              </w:rPr>
              <w:t>учителем</w:t>
            </w:r>
            <w:r>
              <w:rPr>
                <w:spacing w:val="1"/>
                <w:sz w:val="24"/>
              </w:rPr>
              <w:t xml:space="preserve"> </w:t>
            </w:r>
            <w:r>
              <w:rPr>
                <w:sz w:val="24"/>
              </w:rPr>
              <w:t>ориентиры</w:t>
            </w:r>
            <w:r>
              <w:rPr>
                <w:spacing w:val="1"/>
                <w:sz w:val="24"/>
              </w:rPr>
              <w:t xml:space="preserve"> </w:t>
            </w:r>
            <w:r>
              <w:rPr>
                <w:sz w:val="24"/>
              </w:rPr>
              <w:t>действия</w:t>
            </w:r>
            <w:r>
              <w:rPr>
                <w:spacing w:val="1"/>
                <w:sz w:val="24"/>
              </w:rPr>
              <w:t xml:space="preserve"> </w:t>
            </w:r>
            <w:r>
              <w:rPr>
                <w:sz w:val="24"/>
              </w:rPr>
              <w:t>в</w:t>
            </w:r>
            <w:r>
              <w:rPr>
                <w:spacing w:val="1"/>
                <w:sz w:val="24"/>
              </w:rPr>
              <w:t xml:space="preserve"> </w:t>
            </w:r>
            <w:r>
              <w:rPr>
                <w:sz w:val="24"/>
              </w:rPr>
              <w:t>учебном</w:t>
            </w:r>
            <w:r>
              <w:rPr>
                <w:spacing w:val="1"/>
                <w:sz w:val="24"/>
              </w:rPr>
              <w:t xml:space="preserve"> </w:t>
            </w:r>
            <w:r>
              <w:rPr>
                <w:sz w:val="24"/>
              </w:rPr>
              <w:t>материале;</w:t>
            </w:r>
          </w:p>
          <w:p w:rsidR="00311D77" w:rsidRDefault="0074782E">
            <w:pPr>
              <w:pStyle w:val="TableParagraph"/>
              <w:numPr>
                <w:ilvl w:val="0"/>
                <w:numId w:val="84"/>
              </w:numPr>
              <w:tabs>
                <w:tab w:val="left" w:pos="1619"/>
                <w:tab w:val="left" w:pos="1620"/>
              </w:tabs>
              <w:ind w:left="1619" w:hanging="1514"/>
              <w:jc w:val="both"/>
              <w:rPr>
                <w:sz w:val="24"/>
              </w:rPr>
            </w:pPr>
            <w:r>
              <w:rPr>
                <w:sz w:val="24"/>
              </w:rPr>
              <w:t>принимать</w:t>
            </w:r>
          </w:p>
          <w:p w:rsidR="00311D77" w:rsidRDefault="0074782E">
            <w:pPr>
              <w:pStyle w:val="TableParagraph"/>
              <w:tabs>
                <w:tab w:val="left" w:pos="1914"/>
                <w:tab w:val="left" w:pos="2594"/>
              </w:tabs>
              <w:ind w:left="106" w:right="92"/>
              <w:jc w:val="both"/>
              <w:rPr>
                <w:sz w:val="24"/>
              </w:rPr>
            </w:pPr>
            <w:r>
              <w:rPr>
                <w:sz w:val="24"/>
              </w:rPr>
              <w:t>установленные правила в</w:t>
            </w:r>
            <w:r>
              <w:rPr>
                <w:spacing w:val="-57"/>
                <w:sz w:val="24"/>
              </w:rPr>
              <w:t xml:space="preserve"> </w:t>
            </w:r>
            <w:r>
              <w:rPr>
                <w:sz w:val="24"/>
              </w:rPr>
              <w:t>планировании</w:t>
            </w:r>
            <w:r>
              <w:rPr>
                <w:sz w:val="24"/>
              </w:rPr>
              <w:tab/>
            </w:r>
            <w:r>
              <w:rPr>
                <w:sz w:val="24"/>
              </w:rPr>
              <w:tab/>
              <w:t>и</w:t>
            </w:r>
            <w:r>
              <w:rPr>
                <w:spacing w:val="-58"/>
                <w:sz w:val="24"/>
              </w:rPr>
              <w:t xml:space="preserve"> </w:t>
            </w:r>
            <w:r>
              <w:rPr>
                <w:sz w:val="24"/>
              </w:rPr>
              <w:t>контроле</w:t>
            </w:r>
            <w:r>
              <w:rPr>
                <w:sz w:val="24"/>
              </w:rPr>
              <w:tab/>
              <w:t>способа</w:t>
            </w:r>
            <w:r>
              <w:rPr>
                <w:spacing w:val="-58"/>
                <w:sz w:val="24"/>
              </w:rPr>
              <w:t xml:space="preserve"> </w:t>
            </w:r>
            <w:r>
              <w:rPr>
                <w:sz w:val="24"/>
              </w:rPr>
              <w:t>решения;</w:t>
            </w:r>
          </w:p>
          <w:p w:rsidR="00311D77" w:rsidRDefault="0074782E">
            <w:pPr>
              <w:pStyle w:val="TableParagraph"/>
              <w:numPr>
                <w:ilvl w:val="0"/>
                <w:numId w:val="84"/>
              </w:numPr>
              <w:tabs>
                <w:tab w:val="left" w:pos="452"/>
                <w:tab w:val="left" w:pos="1898"/>
              </w:tabs>
              <w:ind w:right="91" w:firstLine="0"/>
              <w:jc w:val="both"/>
              <w:rPr>
                <w:sz w:val="24"/>
              </w:rPr>
            </w:pPr>
            <w:r>
              <w:rPr>
                <w:sz w:val="24"/>
              </w:rPr>
              <w:t>в</w:t>
            </w:r>
            <w:r>
              <w:rPr>
                <w:spacing w:val="1"/>
                <w:sz w:val="24"/>
              </w:rPr>
              <w:t xml:space="preserve"> </w:t>
            </w:r>
            <w:r>
              <w:rPr>
                <w:sz w:val="24"/>
              </w:rPr>
              <w:t>сотрудничестве</w:t>
            </w:r>
            <w:r>
              <w:rPr>
                <w:spacing w:val="1"/>
                <w:sz w:val="24"/>
              </w:rPr>
              <w:t xml:space="preserve"> </w:t>
            </w:r>
            <w:r>
              <w:rPr>
                <w:sz w:val="24"/>
              </w:rPr>
              <w:t>с</w:t>
            </w:r>
            <w:r>
              <w:rPr>
                <w:spacing w:val="1"/>
                <w:sz w:val="24"/>
              </w:rPr>
              <w:t xml:space="preserve"> </w:t>
            </w:r>
            <w:r>
              <w:rPr>
                <w:sz w:val="24"/>
              </w:rPr>
              <w:t>учителем,</w:t>
            </w:r>
            <w:r>
              <w:rPr>
                <w:sz w:val="24"/>
              </w:rPr>
              <w:tab/>
            </w:r>
            <w:r>
              <w:rPr>
                <w:spacing w:val="-1"/>
                <w:sz w:val="24"/>
              </w:rPr>
              <w:t>классом</w:t>
            </w:r>
          </w:p>
          <w:p w:rsidR="00311D77" w:rsidRDefault="0074782E">
            <w:pPr>
              <w:pStyle w:val="TableParagraph"/>
              <w:tabs>
                <w:tab w:val="left" w:pos="1682"/>
              </w:tabs>
              <w:ind w:left="106"/>
              <w:jc w:val="both"/>
              <w:rPr>
                <w:sz w:val="24"/>
              </w:rPr>
            </w:pPr>
            <w:r>
              <w:rPr>
                <w:sz w:val="24"/>
              </w:rPr>
              <w:t>находить</w:t>
            </w:r>
            <w:r>
              <w:rPr>
                <w:sz w:val="24"/>
              </w:rPr>
              <w:tab/>
              <w:t>несколько</w:t>
            </w:r>
          </w:p>
          <w:p w:rsidR="00311D77" w:rsidRDefault="0074782E">
            <w:pPr>
              <w:pStyle w:val="TableParagraph"/>
              <w:tabs>
                <w:tab w:val="left" w:pos="1838"/>
              </w:tabs>
              <w:ind w:left="106" w:right="96"/>
              <w:jc w:val="both"/>
              <w:rPr>
                <w:sz w:val="24"/>
              </w:rPr>
            </w:pPr>
            <w:r>
              <w:rPr>
                <w:sz w:val="24"/>
              </w:rPr>
              <w:t>вариантов</w:t>
            </w:r>
            <w:r>
              <w:rPr>
                <w:sz w:val="24"/>
              </w:rPr>
              <w:tab/>
            </w:r>
            <w:r>
              <w:rPr>
                <w:spacing w:val="-1"/>
                <w:sz w:val="24"/>
              </w:rPr>
              <w:t>решения</w:t>
            </w:r>
            <w:r>
              <w:rPr>
                <w:spacing w:val="-58"/>
                <w:sz w:val="24"/>
              </w:rPr>
              <w:t xml:space="preserve"> </w:t>
            </w:r>
            <w:r>
              <w:rPr>
                <w:sz w:val="24"/>
              </w:rPr>
              <w:t>учебной</w:t>
            </w:r>
            <w:r>
              <w:rPr>
                <w:spacing w:val="-2"/>
                <w:sz w:val="24"/>
              </w:rPr>
              <w:t xml:space="preserve"> </w:t>
            </w:r>
            <w:r>
              <w:rPr>
                <w:sz w:val="24"/>
              </w:rPr>
              <w:t>задачи;</w:t>
            </w:r>
          </w:p>
          <w:p w:rsidR="00311D77" w:rsidRDefault="0074782E">
            <w:pPr>
              <w:pStyle w:val="TableParagraph"/>
              <w:numPr>
                <w:ilvl w:val="0"/>
                <w:numId w:val="84"/>
              </w:numPr>
              <w:tabs>
                <w:tab w:val="left" w:pos="1319"/>
                <w:tab w:val="left" w:pos="1320"/>
                <w:tab w:val="left" w:pos="2354"/>
              </w:tabs>
              <w:ind w:right="92" w:firstLine="0"/>
              <w:jc w:val="both"/>
              <w:rPr>
                <w:sz w:val="24"/>
              </w:rPr>
            </w:pPr>
            <w:r>
              <w:rPr>
                <w:spacing w:val="-1"/>
                <w:sz w:val="24"/>
              </w:rPr>
              <w:t>осуществлять</w:t>
            </w:r>
            <w:r>
              <w:rPr>
                <w:spacing w:val="-58"/>
                <w:sz w:val="24"/>
              </w:rPr>
              <w:t xml:space="preserve"> </w:t>
            </w:r>
            <w:r>
              <w:rPr>
                <w:sz w:val="24"/>
              </w:rPr>
              <w:t>пошаговый</w:t>
            </w:r>
            <w:r>
              <w:rPr>
                <w:spacing w:val="1"/>
                <w:sz w:val="24"/>
              </w:rPr>
              <w:t xml:space="preserve"> </w:t>
            </w:r>
            <w:r>
              <w:rPr>
                <w:sz w:val="24"/>
              </w:rPr>
              <w:t>контроль</w:t>
            </w:r>
            <w:r>
              <w:rPr>
                <w:spacing w:val="1"/>
                <w:sz w:val="24"/>
              </w:rPr>
              <w:t xml:space="preserve"> </w:t>
            </w:r>
            <w:r>
              <w:rPr>
                <w:sz w:val="24"/>
              </w:rPr>
              <w:t>по</w:t>
            </w:r>
            <w:r>
              <w:rPr>
                <w:spacing w:val="-57"/>
                <w:sz w:val="24"/>
              </w:rPr>
              <w:t xml:space="preserve"> </w:t>
            </w:r>
            <w:r>
              <w:rPr>
                <w:sz w:val="24"/>
              </w:rPr>
              <w:t>результату</w:t>
            </w:r>
            <w:r>
              <w:rPr>
                <w:sz w:val="24"/>
              </w:rPr>
              <w:tab/>
            </w:r>
            <w:r>
              <w:rPr>
                <w:sz w:val="24"/>
              </w:rPr>
              <w:tab/>
              <w:t>под</w:t>
            </w:r>
            <w:r>
              <w:rPr>
                <w:spacing w:val="1"/>
                <w:sz w:val="24"/>
              </w:rPr>
              <w:t xml:space="preserve"> </w:t>
            </w:r>
            <w:r>
              <w:rPr>
                <w:sz w:val="24"/>
              </w:rPr>
              <w:t>руководством</w:t>
            </w:r>
            <w:r>
              <w:rPr>
                <w:spacing w:val="-1"/>
                <w:sz w:val="24"/>
              </w:rPr>
              <w:t xml:space="preserve"> </w:t>
            </w:r>
            <w:r>
              <w:rPr>
                <w:sz w:val="24"/>
              </w:rPr>
              <w:t>учителя;</w:t>
            </w:r>
          </w:p>
          <w:p w:rsidR="00311D77" w:rsidRDefault="0074782E">
            <w:pPr>
              <w:pStyle w:val="TableParagraph"/>
              <w:numPr>
                <w:ilvl w:val="0"/>
                <w:numId w:val="84"/>
              </w:numPr>
              <w:tabs>
                <w:tab w:val="left" w:pos="380"/>
              </w:tabs>
              <w:ind w:right="93" w:firstLine="0"/>
              <w:jc w:val="both"/>
              <w:rPr>
                <w:sz w:val="24"/>
              </w:rPr>
            </w:pPr>
            <w:r>
              <w:rPr>
                <w:sz w:val="24"/>
              </w:rPr>
              <w:t>вносить</w:t>
            </w:r>
            <w:r>
              <w:rPr>
                <w:spacing w:val="1"/>
                <w:sz w:val="24"/>
              </w:rPr>
              <w:t xml:space="preserve"> </w:t>
            </w:r>
            <w:r>
              <w:rPr>
                <w:sz w:val="24"/>
              </w:rPr>
              <w:t>необходимые</w:t>
            </w:r>
            <w:r>
              <w:rPr>
                <w:spacing w:val="-57"/>
                <w:sz w:val="24"/>
              </w:rPr>
              <w:t xml:space="preserve"> </w:t>
            </w:r>
            <w:r>
              <w:rPr>
                <w:sz w:val="24"/>
              </w:rPr>
              <w:t>коррективы</w:t>
            </w:r>
            <w:r>
              <w:rPr>
                <w:spacing w:val="1"/>
                <w:sz w:val="24"/>
              </w:rPr>
              <w:t xml:space="preserve"> </w:t>
            </w:r>
            <w:r>
              <w:rPr>
                <w:sz w:val="24"/>
              </w:rPr>
              <w:t>в</w:t>
            </w:r>
            <w:r>
              <w:rPr>
                <w:spacing w:val="61"/>
                <w:sz w:val="24"/>
              </w:rPr>
              <w:t xml:space="preserve"> </w:t>
            </w:r>
            <w:r>
              <w:rPr>
                <w:sz w:val="24"/>
              </w:rPr>
              <w:t>действия</w:t>
            </w:r>
            <w:r>
              <w:rPr>
                <w:spacing w:val="-57"/>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принятых</w:t>
            </w:r>
            <w:r>
              <w:rPr>
                <w:spacing w:val="1"/>
                <w:sz w:val="24"/>
              </w:rPr>
              <w:t xml:space="preserve"> </w:t>
            </w:r>
            <w:r>
              <w:rPr>
                <w:sz w:val="24"/>
              </w:rPr>
              <w:t>правил;</w:t>
            </w:r>
          </w:p>
          <w:p w:rsidR="00311D77" w:rsidRDefault="0074782E">
            <w:pPr>
              <w:pStyle w:val="TableParagraph"/>
              <w:numPr>
                <w:ilvl w:val="0"/>
                <w:numId w:val="84"/>
              </w:numPr>
              <w:tabs>
                <w:tab w:val="left" w:pos="1703"/>
                <w:tab w:val="left" w:pos="1704"/>
              </w:tabs>
              <w:ind w:left="1703" w:hanging="1598"/>
              <w:jc w:val="both"/>
              <w:rPr>
                <w:sz w:val="24"/>
              </w:rPr>
            </w:pPr>
            <w:r>
              <w:rPr>
                <w:sz w:val="24"/>
              </w:rPr>
              <w:t>адекватно</w:t>
            </w:r>
          </w:p>
          <w:p w:rsidR="00311D77" w:rsidRDefault="0074782E">
            <w:pPr>
              <w:pStyle w:val="TableParagraph"/>
              <w:spacing w:line="270" w:lineRule="atLeast"/>
              <w:ind w:left="106" w:right="91"/>
              <w:jc w:val="both"/>
              <w:rPr>
                <w:sz w:val="24"/>
              </w:rPr>
            </w:pPr>
            <w:r>
              <w:rPr>
                <w:sz w:val="24"/>
              </w:rPr>
              <w:t>воспринимать</w:t>
            </w:r>
            <w:r>
              <w:rPr>
                <w:spacing w:val="1"/>
                <w:sz w:val="24"/>
              </w:rPr>
              <w:t xml:space="preserve"> </w:t>
            </w:r>
            <w:r>
              <w:rPr>
                <w:sz w:val="24"/>
              </w:rPr>
              <w:t>оценку</w:t>
            </w:r>
            <w:r>
              <w:rPr>
                <w:spacing w:val="-57"/>
                <w:sz w:val="24"/>
              </w:rPr>
              <w:t xml:space="preserve"> </w:t>
            </w:r>
            <w:r>
              <w:rPr>
                <w:sz w:val="24"/>
              </w:rPr>
              <w:t>своей работы учителями,</w:t>
            </w:r>
            <w:r>
              <w:rPr>
                <w:spacing w:val="-57"/>
                <w:sz w:val="24"/>
              </w:rPr>
              <w:t xml:space="preserve"> </w:t>
            </w:r>
            <w:r>
              <w:rPr>
                <w:sz w:val="24"/>
              </w:rPr>
              <w:t>товарищами,</w:t>
            </w:r>
            <w:r>
              <w:rPr>
                <w:spacing w:val="1"/>
                <w:sz w:val="24"/>
              </w:rPr>
              <w:t xml:space="preserve"> </w:t>
            </w:r>
            <w:r>
              <w:rPr>
                <w:sz w:val="24"/>
              </w:rPr>
              <w:t>другими</w:t>
            </w:r>
            <w:r>
              <w:rPr>
                <w:spacing w:val="-57"/>
                <w:sz w:val="24"/>
              </w:rPr>
              <w:t xml:space="preserve"> </w:t>
            </w:r>
            <w:r>
              <w:rPr>
                <w:sz w:val="24"/>
              </w:rPr>
              <w:t>лицами;</w:t>
            </w:r>
          </w:p>
        </w:tc>
        <w:tc>
          <w:tcPr>
            <w:tcW w:w="2268" w:type="dxa"/>
          </w:tcPr>
          <w:p w:rsidR="00311D77" w:rsidRDefault="0074782E">
            <w:pPr>
              <w:pStyle w:val="TableParagraph"/>
              <w:ind w:left="106" w:right="551"/>
              <w:rPr>
                <w:b/>
                <w:sz w:val="24"/>
              </w:rPr>
            </w:pPr>
            <w:r>
              <w:rPr>
                <w:b/>
                <w:sz w:val="24"/>
              </w:rPr>
              <w:t>Обучающийся</w:t>
            </w:r>
            <w:r>
              <w:rPr>
                <w:b/>
                <w:spacing w:val="-57"/>
                <w:sz w:val="24"/>
              </w:rPr>
              <w:t xml:space="preserve"> </w:t>
            </w:r>
            <w:r>
              <w:rPr>
                <w:b/>
                <w:sz w:val="24"/>
              </w:rPr>
              <w:t>научится:</w:t>
            </w:r>
          </w:p>
          <w:p w:rsidR="00311D77" w:rsidRDefault="0074782E">
            <w:pPr>
              <w:pStyle w:val="TableParagraph"/>
              <w:numPr>
                <w:ilvl w:val="0"/>
                <w:numId w:val="83"/>
              </w:numPr>
              <w:tabs>
                <w:tab w:val="left" w:pos="1151"/>
                <w:tab w:val="left" w:pos="1152"/>
                <w:tab w:val="left" w:pos="2046"/>
              </w:tabs>
              <w:ind w:right="96" w:firstLine="0"/>
              <w:rPr>
                <w:sz w:val="24"/>
              </w:rPr>
            </w:pPr>
            <w:r>
              <w:rPr>
                <w:spacing w:val="-1"/>
                <w:sz w:val="24"/>
              </w:rPr>
              <w:t>следовать</w:t>
            </w:r>
            <w:r>
              <w:rPr>
                <w:spacing w:val="-57"/>
                <w:sz w:val="24"/>
              </w:rPr>
              <w:t xml:space="preserve"> </w:t>
            </w:r>
            <w:r>
              <w:rPr>
                <w:sz w:val="24"/>
              </w:rPr>
              <w:t>установленным</w:t>
            </w:r>
            <w:r>
              <w:rPr>
                <w:spacing w:val="1"/>
                <w:sz w:val="24"/>
              </w:rPr>
              <w:t xml:space="preserve"> </w:t>
            </w:r>
            <w:r>
              <w:rPr>
                <w:sz w:val="24"/>
              </w:rPr>
              <w:t>правилам</w:t>
            </w:r>
            <w:r>
              <w:rPr>
                <w:sz w:val="24"/>
              </w:rPr>
              <w:tab/>
            </w:r>
            <w:r>
              <w:rPr>
                <w:sz w:val="24"/>
              </w:rPr>
              <w:tab/>
              <w:t>в</w:t>
            </w:r>
          </w:p>
          <w:p w:rsidR="00311D77" w:rsidRDefault="0074782E">
            <w:pPr>
              <w:pStyle w:val="TableParagraph"/>
              <w:ind w:left="106" w:right="95"/>
              <w:jc w:val="both"/>
              <w:rPr>
                <w:sz w:val="24"/>
              </w:rPr>
            </w:pPr>
            <w:r>
              <w:rPr>
                <w:sz w:val="24"/>
              </w:rPr>
              <w:t>планировании</w:t>
            </w:r>
            <w:r>
              <w:rPr>
                <w:spacing w:val="1"/>
                <w:sz w:val="24"/>
              </w:rPr>
              <w:t xml:space="preserve"> </w:t>
            </w:r>
            <w:r>
              <w:rPr>
                <w:sz w:val="24"/>
              </w:rPr>
              <w:t>и</w:t>
            </w:r>
            <w:r>
              <w:rPr>
                <w:spacing w:val="-57"/>
                <w:sz w:val="24"/>
              </w:rPr>
              <w:t xml:space="preserve"> </w:t>
            </w:r>
            <w:r>
              <w:rPr>
                <w:sz w:val="24"/>
              </w:rPr>
              <w:t>контроле</w:t>
            </w:r>
            <w:r>
              <w:rPr>
                <w:spacing w:val="1"/>
                <w:sz w:val="24"/>
              </w:rPr>
              <w:t xml:space="preserve"> </w:t>
            </w:r>
            <w:r>
              <w:rPr>
                <w:sz w:val="24"/>
              </w:rPr>
              <w:t>способа</w:t>
            </w:r>
            <w:r>
              <w:rPr>
                <w:spacing w:val="1"/>
                <w:sz w:val="24"/>
              </w:rPr>
              <w:t xml:space="preserve"> </w:t>
            </w:r>
            <w:r>
              <w:rPr>
                <w:sz w:val="24"/>
              </w:rPr>
              <w:t>решения;</w:t>
            </w:r>
          </w:p>
          <w:p w:rsidR="00311D77" w:rsidRDefault="0074782E">
            <w:pPr>
              <w:pStyle w:val="TableParagraph"/>
              <w:numPr>
                <w:ilvl w:val="0"/>
                <w:numId w:val="83"/>
              </w:numPr>
              <w:tabs>
                <w:tab w:val="left" w:pos="312"/>
              </w:tabs>
              <w:ind w:right="96" w:firstLine="0"/>
              <w:rPr>
                <w:sz w:val="24"/>
              </w:rPr>
            </w:pPr>
            <w:r>
              <w:rPr>
                <w:sz w:val="24"/>
              </w:rPr>
              <w:t>контролировать</w:t>
            </w:r>
            <w:r>
              <w:rPr>
                <w:spacing w:val="13"/>
                <w:sz w:val="24"/>
              </w:rPr>
              <w:t xml:space="preserve"> </w:t>
            </w:r>
            <w:r>
              <w:rPr>
                <w:sz w:val="24"/>
              </w:rPr>
              <w:t>и</w:t>
            </w:r>
            <w:r>
              <w:rPr>
                <w:spacing w:val="-57"/>
                <w:sz w:val="24"/>
              </w:rPr>
              <w:t xml:space="preserve"> </w:t>
            </w:r>
            <w:r>
              <w:rPr>
                <w:sz w:val="24"/>
              </w:rPr>
              <w:t>оценивать свои</w:t>
            </w:r>
            <w:r>
              <w:rPr>
                <w:spacing w:val="1"/>
                <w:sz w:val="24"/>
              </w:rPr>
              <w:t xml:space="preserve"> </w:t>
            </w:r>
            <w:r>
              <w:rPr>
                <w:sz w:val="24"/>
              </w:rPr>
              <w:t>действия</w:t>
            </w:r>
            <w:r>
              <w:rPr>
                <w:spacing w:val="15"/>
                <w:sz w:val="24"/>
              </w:rPr>
              <w:t xml:space="preserve"> </w:t>
            </w:r>
            <w:r>
              <w:rPr>
                <w:sz w:val="24"/>
              </w:rPr>
              <w:t>в</w:t>
            </w:r>
            <w:r>
              <w:rPr>
                <w:spacing w:val="13"/>
                <w:sz w:val="24"/>
              </w:rPr>
              <w:t xml:space="preserve"> </w:t>
            </w:r>
            <w:r>
              <w:rPr>
                <w:sz w:val="24"/>
              </w:rPr>
              <w:t>работе</w:t>
            </w:r>
            <w:r>
              <w:rPr>
                <w:spacing w:val="17"/>
                <w:sz w:val="24"/>
              </w:rPr>
              <w:t xml:space="preserve"> </w:t>
            </w:r>
            <w:r>
              <w:rPr>
                <w:sz w:val="24"/>
              </w:rPr>
              <w:t>с</w:t>
            </w:r>
            <w:r>
              <w:rPr>
                <w:spacing w:val="-57"/>
                <w:sz w:val="24"/>
              </w:rPr>
              <w:t xml:space="preserve"> </w:t>
            </w:r>
            <w:r>
              <w:rPr>
                <w:sz w:val="24"/>
              </w:rPr>
              <w:t>учебным</w:t>
            </w:r>
          </w:p>
          <w:p w:rsidR="00311D77" w:rsidRDefault="0074782E">
            <w:pPr>
              <w:pStyle w:val="TableParagraph"/>
              <w:tabs>
                <w:tab w:val="left" w:pos="1785"/>
                <w:tab w:val="left" w:pos="2053"/>
              </w:tabs>
              <w:ind w:left="106" w:right="93"/>
              <w:rPr>
                <w:sz w:val="24"/>
              </w:rPr>
            </w:pPr>
            <w:r>
              <w:rPr>
                <w:sz w:val="24"/>
              </w:rPr>
              <w:t>материалом</w:t>
            </w:r>
            <w:r>
              <w:rPr>
                <w:sz w:val="24"/>
              </w:rPr>
              <w:tab/>
            </w:r>
            <w:r>
              <w:rPr>
                <w:spacing w:val="-2"/>
                <w:sz w:val="24"/>
              </w:rPr>
              <w:t>при</w:t>
            </w:r>
            <w:r>
              <w:rPr>
                <w:spacing w:val="-57"/>
                <w:sz w:val="24"/>
              </w:rPr>
              <w:t xml:space="preserve"> </w:t>
            </w:r>
            <w:r>
              <w:rPr>
                <w:sz w:val="24"/>
              </w:rPr>
              <w:t>сотрудничестве</w:t>
            </w:r>
            <w:r>
              <w:rPr>
                <w:sz w:val="24"/>
              </w:rPr>
              <w:tab/>
            </w:r>
            <w:r>
              <w:rPr>
                <w:sz w:val="24"/>
              </w:rPr>
              <w:tab/>
            </w:r>
            <w:r>
              <w:rPr>
                <w:spacing w:val="-2"/>
                <w:sz w:val="24"/>
              </w:rPr>
              <w:t>с</w:t>
            </w:r>
            <w:r>
              <w:rPr>
                <w:spacing w:val="-57"/>
                <w:sz w:val="24"/>
              </w:rPr>
              <w:t xml:space="preserve"> </w:t>
            </w:r>
            <w:r>
              <w:rPr>
                <w:sz w:val="24"/>
              </w:rPr>
              <w:t>учителем,</w:t>
            </w:r>
            <w:r>
              <w:rPr>
                <w:spacing w:val="1"/>
                <w:sz w:val="24"/>
              </w:rPr>
              <w:t xml:space="preserve"> </w:t>
            </w:r>
            <w:r>
              <w:rPr>
                <w:sz w:val="24"/>
              </w:rPr>
              <w:t>одноклассниками;</w:t>
            </w:r>
          </w:p>
          <w:p w:rsidR="00311D77" w:rsidRDefault="0074782E">
            <w:pPr>
              <w:pStyle w:val="TableParagraph"/>
              <w:numPr>
                <w:ilvl w:val="0"/>
                <w:numId w:val="83"/>
              </w:numPr>
              <w:tabs>
                <w:tab w:val="left" w:pos="1243"/>
                <w:tab w:val="left" w:pos="1244"/>
                <w:tab w:val="left" w:pos="1677"/>
              </w:tabs>
              <w:ind w:right="94" w:firstLine="0"/>
              <w:rPr>
                <w:sz w:val="24"/>
              </w:rPr>
            </w:pPr>
            <w:r>
              <w:rPr>
                <w:spacing w:val="-1"/>
                <w:sz w:val="24"/>
              </w:rPr>
              <w:t>отбирать</w:t>
            </w:r>
            <w:r>
              <w:rPr>
                <w:spacing w:val="-57"/>
                <w:sz w:val="24"/>
              </w:rPr>
              <w:t xml:space="preserve"> </w:t>
            </w:r>
            <w:r>
              <w:rPr>
                <w:sz w:val="24"/>
              </w:rPr>
              <w:t>адекватные</w:t>
            </w:r>
            <w:r>
              <w:rPr>
                <w:spacing w:val="1"/>
                <w:sz w:val="24"/>
              </w:rPr>
              <w:t xml:space="preserve"> </w:t>
            </w:r>
            <w:r>
              <w:rPr>
                <w:sz w:val="24"/>
              </w:rPr>
              <w:t>средства</w:t>
            </w:r>
            <w:r>
              <w:rPr>
                <w:spacing w:val="1"/>
                <w:sz w:val="24"/>
              </w:rPr>
              <w:t xml:space="preserve"> </w:t>
            </w:r>
            <w:r>
              <w:rPr>
                <w:sz w:val="24"/>
              </w:rPr>
              <w:t>достижения</w:t>
            </w:r>
            <w:r>
              <w:rPr>
                <w:sz w:val="24"/>
              </w:rPr>
              <w:tab/>
            </w:r>
            <w:r>
              <w:rPr>
                <w:spacing w:val="-1"/>
                <w:sz w:val="24"/>
              </w:rPr>
              <w:t>цели</w:t>
            </w:r>
            <w:r>
              <w:rPr>
                <w:spacing w:val="-57"/>
                <w:sz w:val="24"/>
              </w:rPr>
              <w:t xml:space="preserve"> </w:t>
            </w:r>
            <w:r>
              <w:rPr>
                <w:sz w:val="24"/>
              </w:rPr>
              <w:t>деятельности;</w:t>
            </w:r>
          </w:p>
          <w:p w:rsidR="00311D77" w:rsidRDefault="0074782E">
            <w:pPr>
              <w:pStyle w:val="TableParagraph"/>
              <w:numPr>
                <w:ilvl w:val="0"/>
                <w:numId w:val="83"/>
              </w:numPr>
              <w:tabs>
                <w:tab w:val="left" w:pos="1346"/>
                <w:tab w:val="left" w:pos="1347"/>
              </w:tabs>
              <w:ind w:left="1346" w:hanging="1241"/>
              <w:rPr>
                <w:sz w:val="24"/>
              </w:rPr>
            </w:pPr>
            <w:r>
              <w:rPr>
                <w:sz w:val="24"/>
              </w:rPr>
              <w:t>вносить</w:t>
            </w:r>
          </w:p>
          <w:p w:rsidR="00311D77" w:rsidRDefault="0074782E">
            <w:pPr>
              <w:pStyle w:val="TableParagraph"/>
              <w:ind w:left="106" w:right="744"/>
              <w:rPr>
                <w:sz w:val="24"/>
              </w:rPr>
            </w:pPr>
            <w:r>
              <w:rPr>
                <w:sz w:val="24"/>
              </w:rPr>
              <w:t>необходимые</w:t>
            </w:r>
            <w:r>
              <w:rPr>
                <w:spacing w:val="-57"/>
                <w:sz w:val="24"/>
              </w:rPr>
              <w:t xml:space="preserve"> </w:t>
            </w:r>
            <w:r>
              <w:rPr>
                <w:sz w:val="24"/>
              </w:rPr>
              <w:t>коррективы</w:t>
            </w:r>
          </w:p>
          <w:p w:rsidR="00311D77" w:rsidRDefault="0074782E">
            <w:pPr>
              <w:pStyle w:val="TableParagraph"/>
              <w:tabs>
                <w:tab w:val="left" w:pos="610"/>
                <w:tab w:val="left" w:pos="1925"/>
              </w:tabs>
              <w:ind w:left="106" w:right="95"/>
              <w:rPr>
                <w:sz w:val="24"/>
              </w:rPr>
            </w:pPr>
            <w:r>
              <w:rPr>
                <w:sz w:val="24"/>
              </w:rPr>
              <w:t>в</w:t>
            </w:r>
            <w:r>
              <w:rPr>
                <w:sz w:val="24"/>
              </w:rPr>
              <w:tab/>
              <w:t>действия</w:t>
            </w:r>
            <w:r>
              <w:rPr>
                <w:sz w:val="24"/>
              </w:rPr>
              <w:tab/>
            </w:r>
            <w:r>
              <w:rPr>
                <w:spacing w:val="-2"/>
                <w:sz w:val="24"/>
              </w:rPr>
              <w:t>на</w:t>
            </w:r>
            <w:r>
              <w:rPr>
                <w:spacing w:val="-57"/>
                <w:sz w:val="24"/>
              </w:rPr>
              <w:t xml:space="preserve"> </w:t>
            </w:r>
            <w:r>
              <w:rPr>
                <w:sz w:val="24"/>
              </w:rPr>
              <w:t>основе</w:t>
            </w:r>
            <w:r>
              <w:rPr>
                <w:spacing w:val="1"/>
                <w:sz w:val="24"/>
              </w:rPr>
              <w:t xml:space="preserve"> </w:t>
            </w:r>
            <w:r>
              <w:rPr>
                <w:sz w:val="24"/>
              </w:rPr>
              <w:t>его</w:t>
            </w:r>
            <w:r>
              <w:rPr>
                <w:spacing w:val="60"/>
                <w:sz w:val="24"/>
              </w:rPr>
              <w:t xml:space="preserve"> </w:t>
            </w:r>
            <w:r>
              <w:rPr>
                <w:sz w:val="24"/>
              </w:rPr>
              <w:t>оценки</w:t>
            </w:r>
            <w:r>
              <w:rPr>
                <w:spacing w:val="1"/>
                <w:sz w:val="24"/>
              </w:rPr>
              <w:t xml:space="preserve"> </w:t>
            </w:r>
            <w:r>
              <w:rPr>
                <w:sz w:val="24"/>
              </w:rPr>
              <w:t>и</w:t>
            </w:r>
            <w:r>
              <w:rPr>
                <w:spacing w:val="1"/>
                <w:sz w:val="24"/>
              </w:rPr>
              <w:t xml:space="preserve"> </w:t>
            </w:r>
            <w:r>
              <w:rPr>
                <w:sz w:val="24"/>
              </w:rPr>
              <w:t>учета</w:t>
            </w:r>
            <w:r>
              <w:rPr>
                <w:spacing w:val="1"/>
                <w:sz w:val="24"/>
              </w:rPr>
              <w:t xml:space="preserve"> </w:t>
            </w:r>
            <w:r>
              <w:rPr>
                <w:sz w:val="24"/>
              </w:rPr>
              <w:t>характера</w:t>
            </w:r>
            <w:r>
              <w:rPr>
                <w:spacing w:val="-58"/>
                <w:sz w:val="24"/>
              </w:rPr>
              <w:t xml:space="preserve"> </w:t>
            </w:r>
            <w:r>
              <w:rPr>
                <w:sz w:val="24"/>
              </w:rPr>
              <w:t>сделанных</w:t>
            </w:r>
            <w:r>
              <w:rPr>
                <w:spacing w:val="-5"/>
                <w:sz w:val="24"/>
              </w:rPr>
              <w:t xml:space="preserve"> </w:t>
            </w:r>
            <w:r>
              <w:rPr>
                <w:sz w:val="24"/>
              </w:rPr>
              <w:t>ошибок;</w:t>
            </w:r>
          </w:p>
          <w:p w:rsidR="00311D77" w:rsidRDefault="0074782E">
            <w:pPr>
              <w:pStyle w:val="TableParagraph"/>
              <w:numPr>
                <w:ilvl w:val="0"/>
                <w:numId w:val="83"/>
              </w:numPr>
              <w:tabs>
                <w:tab w:val="left" w:pos="519"/>
                <w:tab w:val="left" w:pos="520"/>
                <w:tab w:val="left" w:pos="2045"/>
              </w:tabs>
              <w:spacing w:line="270" w:lineRule="atLeast"/>
              <w:ind w:right="96" w:firstLine="0"/>
              <w:rPr>
                <w:sz w:val="24"/>
              </w:rPr>
            </w:pPr>
            <w:r>
              <w:rPr>
                <w:sz w:val="24"/>
              </w:rPr>
              <w:t>действовать</w:t>
            </w:r>
            <w:r>
              <w:rPr>
                <w:sz w:val="24"/>
              </w:rPr>
              <w:tab/>
            </w:r>
            <w:r>
              <w:rPr>
                <w:spacing w:val="-3"/>
                <w:sz w:val="24"/>
              </w:rPr>
              <w:t>в</w:t>
            </w:r>
            <w:r>
              <w:rPr>
                <w:spacing w:val="-57"/>
                <w:sz w:val="24"/>
              </w:rPr>
              <w:t xml:space="preserve"> </w:t>
            </w:r>
            <w:r>
              <w:rPr>
                <w:sz w:val="24"/>
              </w:rPr>
              <w:t>учебном</w:t>
            </w:r>
            <w:r>
              <w:rPr>
                <w:spacing w:val="1"/>
                <w:sz w:val="24"/>
              </w:rPr>
              <w:t xml:space="preserve"> </w:t>
            </w:r>
            <w:r>
              <w:rPr>
                <w:sz w:val="24"/>
              </w:rPr>
              <w:t>сотрудничестве</w:t>
            </w:r>
            <w:r>
              <w:rPr>
                <w:sz w:val="24"/>
              </w:rPr>
              <w:tab/>
            </w:r>
            <w:r>
              <w:rPr>
                <w:spacing w:val="-4"/>
                <w:sz w:val="24"/>
              </w:rPr>
              <w:t>в</w:t>
            </w:r>
          </w:p>
        </w:tc>
        <w:tc>
          <w:tcPr>
            <w:tcW w:w="1872" w:type="dxa"/>
          </w:tcPr>
          <w:p w:rsidR="00311D77" w:rsidRDefault="0074782E">
            <w:pPr>
              <w:pStyle w:val="TableParagraph"/>
              <w:ind w:left="111" w:right="150"/>
              <w:rPr>
                <w:b/>
                <w:sz w:val="24"/>
              </w:rPr>
            </w:pPr>
            <w:r>
              <w:rPr>
                <w:b/>
                <w:sz w:val="24"/>
              </w:rPr>
              <w:t>Обучающийся</w:t>
            </w:r>
            <w:r>
              <w:rPr>
                <w:b/>
                <w:spacing w:val="-58"/>
                <w:sz w:val="24"/>
              </w:rPr>
              <w:t xml:space="preserve"> </w:t>
            </w:r>
            <w:r>
              <w:rPr>
                <w:b/>
                <w:sz w:val="24"/>
              </w:rPr>
              <w:t>научится:</w:t>
            </w:r>
          </w:p>
          <w:p w:rsidR="00311D77" w:rsidRDefault="0074782E">
            <w:pPr>
              <w:pStyle w:val="TableParagraph"/>
              <w:numPr>
                <w:ilvl w:val="0"/>
                <w:numId w:val="82"/>
              </w:numPr>
              <w:tabs>
                <w:tab w:val="left" w:pos="384"/>
              </w:tabs>
              <w:ind w:right="92" w:firstLine="0"/>
              <w:rPr>
                <w:sz w:val="24"/>
              </w:rPr>
            </w:pPr>
            <w:r>
              <w:rPr>
                <w:sz w:val="24"/>
              </w:rPr>
              <w:t>принимать</w:t>
            </w:r>
            <w:r>
              <w:rPr>
                <w:spacing w:val="15"/>
                <w:sz w:val="24"/>
              </w:rPr>
              <w:t xml:space="preserve"> </w:t>
            </w:r>
            <w:r>
              <w:rPr>
                <w:sz w:val="24"/>
              </w:rPr>
              <w:t>и</w:t>
            </w:r>
            <w:r>
              <w:rPr>
                <w:spacing w:val="-57"/>
                <w:sz w:val="24"/>
              </w:rPr>
              <w:t xml:space="preserve"> </w:t>
            </w:r>
            <w:r>
              <w:rPr>
                <w:sz w:val="24"/>
              </w:rPr>
              <w:t>сохранять</w:t>
            </w:r>
            <w:r>
              <w:rPr>
                <w:spacing w:val="1"/>
                <w:sz w:val="24"/>
              </w:rPr>
              <w:t xml:space="preserve"> </w:t>
            </w:r>
            <w:r>
              <w:rPr>
                <w:sz w:val="24"/>
              </w:rPr>
              <w:t>учебную</w:t>
            </w:r>
            <w:r>
              <w:rPr>
                <w:spacing w:val="1"/>
                <w:sz w:val="24"/>
              </w:rPr>
              <w:t xml:space="preserve"> </w:t>
            </w:r>
            <w:r>
              <w:rPr>
                <w:sz w:val="24"/>
              </w:rPr>
              <w:t>задачу;</w:t>
            </w:r>
          </w:p>
          <w:p w:rsidR="00311D77" w:rsidRDefault="0074782E">
            <w:pPr>
              <w:pStyle w:val="TableParagraph"/>
              <w:numPr>
                <w:ilvl w:val="0"/>
                <w:numId w:val="82"/>
              </w:numPr>
              <w:tabs>
                <w:tab w:val="left" w:pos="695"/>
                <w:tab w:val="left" w:pos="696"/>
                <w:tab w:val="left" w:pos="746"/>
                <w:tab w:val="left" w:pos="1654"/>
              </w:tabs>
              <w:ind w:right="92" w:firstLine="0"/>
              <w:rPr>
                <w:sz w:val="24"/>
              </w:rPr>
            </w:pPr>
            <w:r>
              <w:rPr>
                <w:spacing w:val="-1"/>
                <w:sz w:val="24"/>
              </w:rPr>
              <w:t>учитывать</w:t>
            </w:r>
            <w:r>
              <w:rPr>
                <w:spacing w:val="-57"/>
                <w:sz w:val="24"/>
              </w:rPr>
              <w:t xml:space="preserve"> </w:t>
            </w:r>
            <w:r>
              <w:rPr>
                <w:sz w:val="24"/>
              </w:rPr>
              <w:t>выделенные</w:t>
            </w:r>
            <w:r>
              <w:rPr>
                <w:spacing w:val="1"/>
                <w:sz w:val="24"/>
              </w:rPr>
              <w:t xml:space="preserve"> </w:t>
            </w:r>
            <w:r>
              <w:rPr>
                <w:sz w:val="24"/>
              </w:rPr>
              <w:t>учителем</w:t>
            </w:r>
            <w:r>
              <w:rPr>
                <w:spacing w:val="1"/>
                <w:sz w:val="24"/>
              </w:rPr>
              <w:t xml:space="preserve"> </w:t>
            </w:r>
            <w:r>
              <w:rPr>
                <w:sz w:val="24"/>
              </w:rPr>
              <w:t>ориентиры</w:t>
            </w:r>
            <w:r>
              <w:rPr>
                <w:spacing w:val="1"/>
                <w:sz w:val="24"/>
              </w:rPr>
              <w:t xml:space="preserve"> </w:t>
            </w:r>
            <w:r>
              <w:rPr>
                <w:sz w:val="24"/>
              </w:rPr>
              <w:t>действия</w:t>
            </w:r>
            <w:r>
              <w:rPr>
                <w:sz w:val="24"/>
              </w:rPr>
              <w:tab/>
            </w:r>
            <w:r>
              <w:rPr>
                <w:spacing w:val="-4"/>
                <w:sz w:val="24"/>
              </w:rPr>
              <w:t>в</w:t>
            </w:r>
            <w:r>
              <w:rPr>
                <w:spacing w:val="-57"/>
                <w:sz w:val="24"/>
              </w:rPr>
              <w:t xml:space="preserve"> </w:t>
            </w:r>
            <w:r>
              <w:rPr>
                <w:sz w:val="24"/>
              </w:rPr>
              <w:t>новом</w:t>
            </w:r>
            <w:r>
              <w:rPr>
                <w:spacing w:val="26"/>
                <w:sz w:val="24"/>
              </w:rPr>
              <w:t xml:space="preserve"> </w:t>
            </w:r>
            <w:r>
              <w:rPr>
                <w:sz w:val="24"/>
              </w:rPr>
              <w:t>учебном</w:t>
            </w:r>
            <w:r>
              <w:rPr>
                <w:spacing w:val="-57"/>
                <w:sz w:val="24"/>
              </w:rPr>
              <w:t xml:space="preserve"> </w:t>
            </w:r>
            <w:r>
              <w:rPr>
                <w:sz w:val="24"/>
              </w:rPr>
              <w:t>материале</w:t>
            </w:r>
            <w:r>
              <w:rPr>
                <w:sz w:val="24"/>
              </w:rPr>
              <w:tab/>
            </w:r>
            <w:r>
              <w:rPr>
                <w:spacing w:val="-4"/>
                <w:sz w:val="24"/>
              </w:rPr>
              <w:t>в</w:t>
            </w:r>
            <w:r>
              <w:rPr>
                <w:spacing w:val="-57"/>
                <w:sz w:val="24"/>
              </w:rPr>
              <w:t xml:space="preserve"> </w:t>
            </w:r>
            <w:r>
              <w:rPr>
                <w:sz w:val="24"/>
              </w:rPr>
              <w:t>сотрудничестве</w:t>
            </w:r>
            <w:r>
              <w:rPr>
                <w:spacing w:val="-57"/>
                <w:sz w:val="24"/>
              </w:rPr>
              <w:t xml:space="preserve"> </w:t>
            </w:r>
            <w:r>
              <w:rPr>
                <w:sz w:val="24"/>
              </w:rPr>
              <w:t>с</w:t>
            </w:r>
            <w:r>
              <w:rPr>
                <w:sz w:val="24"/>
              </w:rPr>
              <w:tab/>
            </w:r>
            <w:r>
              <w:rPr>
                <w:sz w:val="24"/>
              </w:rPr>
              <w:tab/>
              <w:t>учителем,</w:t>
            </w:r>
            <w:r>
              <w:rPr>
                <w:spacing w:val="-57"/>
                <w:sz w:val="24"/>
              </w:rPr>
              <w:t xml:space="preserve"> </w:t>
            </w:r>
            <w:r>
              <w:rPr>
                <w:sz w:val="24"/>
              </w:rPr>
              <w:t>одноклассника</w:t>
            </w:r>
            <w:r>
              <w:rPr>
                <w:spacing w:val="1"/>
                <w:sz w:val="24"/>
              </w:rPr>
              <w:t xml:space="preserve"> </w:t>
            </w:r>
            <w:r>
              <w:rPr>
                <w:sz w:val="24"/>
              </w:rPr>
              <w:t>ми;</w:t>
            </w:r>
          </w:p>
          <w:p w:rsidR="00311D77" w:rsidRDefault="0074782E">
            <w:pPr>
              <w:pStyle w:val="TableParagraph"/>
              <w:numPr>
                <w:ilvl w:val="0"/>
                <w:numId w:val="82"/>
              </w:numPr>
              <w:tabs>
                <w:tab w:val="left" w:pos="479"/>
                <w:tab w:val="left" w:pos="480"/>
                <w:tab w:val="left" w:pos="1638"/>
              </w:tabs>
              <w:ind w:right="92" w:firstLine="0"/>
              <w:rPr>
                <w:sz w:val="24"/>
              </w:rPr>
            </w:pPr>
            <w:r>
              <w:rPr>
                <w:sz w:val="24"/>
              </w:rPr>
              <w:t>планировать</w:t>
            </w:r>
            <w:r>
              <w:rPr>
                <w:spacing w:val="-57"/>
                <w:sz w:val="24"/>
              </w:rPr>
              <w:t xml:space="preserve"> </w:t>
            </w:r>
            <w:r>
              <w:rPr>
                <w:sz w:val="24"/>
              </w:rPr>
              <w:t>свои</w:t>
            </w:r>
            <w:r>
              <w:rPr>
                <w:spacing w:val="8"/>
                <w:sz w:val="24"/>
              </w:rPr>
              <w:t xml:space="preserve"> </w:t>
            </w:r>
            <w:r>
              <w:rPr>
                <w:sz w:val="24"/>
              </w:rPr>
              <w:t>действия</w:t>
            </w:r>
            <w:r>
              <w:rPr>
                <w:spacing w:val="10"/>
                <w:sz w:val="24"/>
              </w:rPr>
              <w:t xml:space="preserve"> </w:t>
            </w:r>
            <w:r>
              <w:rPr>
                <w:sz w:val="24"/>
              </w:rPr>
              <w:t>в</w:t>
            </w:r>
            <w:r>
              <w:rPr>
                <w:spacing w:val="-57"/>
                <w:sz w:val="24"/>
              </w:rPr>
              <w:t xml:space="preserve"> </w:t>
            </w:r>
            <w:r>
              <w:rPr>
                <w:sz w:val="24"/>
              </w:rPr>
              <w:t>соответствии</w:t>
            </w:r>
            <w:r>
              <w:rPr>
                <w:spacing w:val="1"/>
                <w:sz w:val="24"/>
              </w:rPr>
              <w:t xml:space="preserve"> </w:t>
            </w:r>
            <w:r>
              <w:rPr>
                <w:sz w:val="24"/>
              </w:rPr>
              <w:t>с</w:t>
            </w:r>
            <w:r>
              <w:rPr>
                <w:spacing w:val="-57"/>
                <w:sz w:val="24"/>
              </w:rPr>
              <w:t xml:space="preserve"> </w:t>
            </w:r>
            <w:r>
              <w:rPr>
                <w:sz w:val="24"/>
              </w:rPr>
              <w:t>поставленной</w:t>
            </w:r>
            <w:r>
              <w:rPr>
                <w:spacing w:val="1"/>
                <w:sz w:val="24"/>
              </w:rPr>
              <w:t xml:space="preserve"> </w:t>
            </w:r>
            <w:r>
              <w:rPr>
                <w:sz w:val="24"/>
              </w:rPr>
              <w:t>задачей</w:t>
            </w:r>
            <w:r>
              <w:rPr>
                <w:sz w:val="24"/>
              </w:rPr>
              <w:tab/>
            </w:r>
            <w:r>
              <w:rPr>
                <w:spacing w:val="-4"/>
                <w:sz w:val="24"/>
              </w:rPr>
              <w:t>и</w:t>
            </w:r>
          </w:p>
          <w:p w:rsidR="00311D77" w:rsidRDefault="0074782E">
            <w:pPr>
              <w:pStyle w:val="TableParagraph"/>
              <w:tabs>
                <w:tab w:val="left" w:pos="719"/>
                <w:tab w:val="left" w:pos="1534"/>
                <w:tab w:val="left" w:pos="1654"/>
              </w:tabs>
              <w:ind w:left="111" w:right="90"/>
              <w:rPr>
                <w:sz w:val="24"/>
              </w:rPr>
            </w:pPr>
            <w:r>
              <w:rPr>
                <w:sz w:val="24"/>
              </w:rPr>
              <w:t>условиями</w:t>
            </w:r>
            <w:r>
              <w:rPr>
                <w:sz w:val="24"/>
              </w:rPr>
              <w:tab/>
            </w:r>
            <w:r>
              <w:rPr>
                <w:spacing w:val="-1"/>
                <w:sz w:val="24"/>
              </w:rPr>
              <w:t>ее</w:t>
            </w:r>
            <w:r>
              <w:rPr>
                <w:spacing w:val="-57"/>
                <w:sz w:val="24"/>
              </w:rPr>
              <w:t xml:space="preserve"> </w:t>
            </w:r>
            <w:r>
              <w:rPr>
                <w:sz w:val="24"/>
              </w:rPr>
              <w:t>реализации,</w:t>
            </w:r>
            <w:r>
              <w:rPr>
                <w:sz w:val="24"/>
              </w:rPr>
              <w:tab/>
            </w:r>
            <w:r>
              <w:rPr>
                <w:sz w:val="24"/>
              </w:rPr>
              <w:tab/>
            </w:r>
            <w:r>
              <w:rPr>
                <w:spacing w:val="-2"/>
                <w:sz w:val="24"/>
              </w:rPr>
              <w:t>в</w:t>
            </w:r>
            <w:r>
              <w:rPr>
                <w:spacing w:val="-57"/>
                <w:sz w:val="24"/>
              </w:rPr>
              <w:t xml:space="preserve"> </w:t>
            </w:r>
            <w:r>
              <w:rPr>
                <w:sz w:val="24"/>
              </w:rPr>
              <w:t>том</w:t>
            </w:r>
            <w:r>
              <w:rPr>
                <w:sz w:val="24"/>
              </w:rPr>
              <w:tab/>
              <w:t>числе</w:t>
            </w:r>
            <w:r>
              <w:rPr>
                <w:sz w:val="24"/>
              </w:rPr>
              <w:tab/>
            </w:r>
            <w:r>
              <w:rPr>
                <w:spacing w:val="-1"/>
                <w:sz w:val="24"/>
              </w:rPr>
              <w:t>во</w:t>
            </w:r>
            <w:r>
              <w:rPr>
                <w:spacing w:val="-57"/>
                <w:sz w:val="24"/>
              </w:rPr>
              <w:t xml:space="preserve"> </w:t>
            </w:r>
            <w:r>
              <w:rPr>
                <w:sz w:val="24"/>
              </w:rPr>
              <w:t>внутреннем</w:t>
            </w:r>
            <w:r>
              <w:rPr>
                <w:spacing w:val="1"/>
                <w:sz w:val="24"/>
              </w:rPr>
              <w:t xml:space="preserve"> </w:t>
            </w:r>
            <w:r>
              <w:rPr>
                <w:sz w:val="24"/>
              </w:rPr>
              <w:t>плане;</w:t>
            </w:r>
          </w:p>
          <w:p w:rsidR="00311D77" w:rsidRDefault="0074782E">
            <w:pPr>
              <w:pStyle w:val="TableParagraph"/>
              <w:numPr>
                <w:ilvl w:val="0"/>
                <w:numId w:val="82"/>
              </w:numPr>
              <w:tabs>
                <w:tab w:val="left" w:pos="756"/>
              </w:tabs>
              <w:spacing w:line="270" w:lineRule="atLeast"/>
              <w:ind w:right="91" w:firstLine="0"/>
              <w:jc w:val="both"/>
              <w:rPr>
                <w:sz w:val="24"/>
              </w:rPr>
            </w:pPr>
            <w:r>
              <w:rPr>
                <w:sz w:val="24"/>
              </w:rPr>
              <w:t>следовать</w:t>
            </w:r>
            <w:r>
              <w:rPr>
                <w:spacing w:val="-58"/>
                <w:sz w:val="24"/>
              </w:rPr>
              <w:t xml:space="preserve"> </w:t>
            </w:r>
            <w:r>
              <w:rPr>
                <w:sz w:val="24"/>
              </w:rPr>
              <w:t>установленным</w:t>
            </w:r>
            <w:r>
              <w:rPr>
                <w:spacing w:val="1"/>
                <w:sz w:val="24"/>
              </w:rPr>
              <w:t xml:space="preserve"> </w:t>
            </w:r>
            <w:r>
              <w:rPr>
                <w:sz w:val="24"/>
              </w:rPr>
              <w:t>правилам</w:t>
            </w:r>
            <w:r>
              <w:rPr>
                <w:spacing w:val="1"/>
                <w:sz w:val="24"/>
              </w:rPr>
              <w:t xml:space="preserve"> </w:t>
            </w:r>
            <w:r>
              <w:rPr>
                <w:sz w:val="24"/>
              </w:rPr>
              <w:t>в</w:t>
            </w:r>
            <w:r>
              <w:rPr>
                <w:spacing w:val="-57"/>
                <w:sz w:val="24"/>
              </w:rPr>
              <w:t xml:space="preserve"> </w:t>
            </w:r>
            <w:r>
              <w:rPr>
                <w:sz w:val="24"/>
              </w:rPr>
              <w:t>планировании</w:t>
            </w:r>
            <w:r>
              <w:rPr>
                <w:spacing w:val="1"/>
                <w:sz w:val="24"/>
              </w:rPr>
              <w:t xml:space="preserve"> </w:t>
            </w:r>
            <w:r>
              <w:rPr>
                <w:sz w:val="24"/>
              </w:rPr>
              <w:t>и</w:t>
            </w:r>
          </w:p>
        </w:tc>
      </w:tr>
    </w:tbl>
    <w:p w:rsidR="00311D77" w:rsidRDefault="00311D77">
      <w:pPr>
        <w:spacing w:line="270" w:lineRule="atLeast"/>
        <w:jc w:val="both"/>
        <w:rPr>
          <w:sz w:val="24"/>
        </w:rPr>
        <w:sectPr w:rsidR="00311D77">
          <w:pgSz w:w="11910" w:h="16840"/>
          <w:pgMar w:top="1120" w:right="0" w:bottom="1100" w:left="680" w:header="0" w:footer="918" w:gutter="0"/>
          <w:cols w:space="720"/>
        </w:sectPr>
      </w:pPr>
    </w:p>
    <w:tbl>
      <w:tblPr>
        <w:tblStyle w:val="TableNormal"/>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5"/>
        <w:gridCol w:w="2833"/>
        <w:gridCol w:w="2268"/>
        <w:gridCol w:w="1872"/>
      </w:tblGrid>
      <w:tr w:rsidR="00311D77">
        <w:trPr>
          <w:trHeight w:val="12148"/>
        </w:trPr>
        <w:tc>
          <w:tcPr>
            <w:tcW w:w="2805" w:type="dxa"/>
          </w:tcPr>
          <w:p w:rsidR="00311D77" w:rsidRDefault="00311D77">
            <w:pPr>
              <w:pStyle w:val="TableParagraph"/>
              <w:rPr>
                <w:sz w:val="24"/>
              </w:rPr>
            </w:pPr>
          </w:p>
        </w:tc>
        <w:tc>
          <w:tcPr>
            <w:tcW w:w="2833" w:type="dxa"/>
          </w:tcPr>
          <w:p w:rsidR="00311D77" w:rsidRDefault="0074782E">
            <w:pPr>
              <w:pStyle w:val="TableParagraph"/>
              <w:numPr>
                <w:ilvl w:val="0"/>
                <w:numId w:val="81"/>
              </w:numPr>
              <w:tabs>
                <w:tab w:val="left" w:pos="496"/>
              </w:tabs>
              <w:ind w:right="97" w:firstLine="0"/>
              <w:jc w:val="both"/>
              <w:rPr>
                <w:sz w:val="24"/>
              </w:rPr>
            </w:pPr>
            <w:r>
              <w:rPr>
                <w:sz w:val="24"/>
              </w:rPr>
              <w:t>принимать</w:t>
            </w:r>
            <w:r>
              <w:rPr>
                <w:spacing w:val="1"/>
                <w:sz w:val="24"/>
              </w:rPr>
              <w:t xml:space="preserve"> </w:t>
            </w:r>
            <w:r>
              <w:rPr>
                <w:sz w:val="24"/>
              </w:rPr>
              <w:t>роль</w:t>
            </w:r>
            <w:r>
              <w:rPr>
                <w:spacing w:val="1"/>
                <w:sz w:val="24"/>
              </w:rPr>
              <w:t xml:space="preserve"> </w:t>
            </w:r>
            <w:r>
              <w:rPr>
                <w:sz w:val="24"/>
              </w:rPr>
              <w:t>в</w:t>
            </w:r>
            <w:r>
              <w:rPr>
                <w:spacing w:val="1"/>
                <w:sz w:val="24"/>
              </w:rPr>
              <w:t xml:space="preserve"> </w:t>
            </w:r>
            <w:r>
              <w:rPr>
                <w:sz w:val="24"/>
              </w:rPr>
              <w:t>учебном</w:t>
            </w:r>
            <w:r>
              <w:rPr>
                <w:spacing w:val="-7"/>
                <w:sz w:val="24"/>
              </w:rPr>
              <w:t xml:space="preserve"> </w:t>
            </w:r>
            <w:r>
              <w:rPr>
                <w:sz w:val="24"/>
              </w:rPr>
              <w:t>сотрудничестве;</w:t>
            </w:r>
          </w:p>
          <w:p w:rsidR="00311D77" w:rsidRDefault="0074782E">
            <w:pPr>
              <w:pStyle w:val="TableParagraph"/>
              <w:numPr>
                <w:ilvl w:val="0"/>
                <w:numId w:val="81"/>
              </w:numPr>
              <w:tabs>
                <w:tab w:val="left" w:pos="496"/>
              </w:tabs>
              <w:ind w:right="95" w:firstLine="0"/>
              <w:jc w:val="both"/>
              <w:rPr>
                <w:sz w:val="24"/>
              </w:rPr>
            </w:pPr>
            <w:r>
              <w:rPr>
                <w:sz w:val="24"/>
              </w:rPr>
              <w:t>выполнять</w:t>
            </w:r>
            <w:r>
              <w:rPr>
                <w:spacing w:val="1"/>
                <w:sz w:val="24"/>
              </w:rPr>
              <w:t xml:space="preserve"> </w:t>
            </w:r>
            <w:r>
              <w:rPr>
                <w:sz w:val="24"/>
              </w:rPr>
              <w:t>учебные</w:t>
            </w:r>
            <w:r>
              <w:rPr>
                <w:spacing w:val="-57"/>
                <w:sz w:val="24"/>
              </w:rPr>
              <w:t xml:space="preserve"> </w:t>
            </w:r>
            <w:r>
              <w:rPr>
                <w:sz w:val="24"/>
              </w:rPr>
              <w:t>действия</w:t>
            </w:r>
            <w:r>
              <w:rPr>
                <w:spacing w:val="1"/>
                <w:sz w:val="24"/>
              </w:rPr>
              <w:t xml:space="preserve"> </w:t>
            </w:r>
            <w:r>
              <w:rPr>
                <w:sz w:val="24"/>
              </w:rPr>
              <w:t>в</w:t>
            </w:r>
            <w:r>
              <w:rPr>
                <w:spacing w:val="1"/>
                <w:sz w:val="24"/>
              </w:rPr>
              <w:t xml:space="preserve"> </w:t>
            </w:r>
            <w:r>
              <w:rPr>
                <w:sz w:val="24"/>
              </w:rPr>
              <w:t>устной,</w:t>
            </w:r>
            <w:r>
              <w:rPr>
                <w:spacing w:val="1"/>
                <w:sz w:val="24"/>
              </w:rPr>
              <w:t xml:space="preserve"> </w:t>
            </w:r>
            <w:r>
              <w:rPr>
                <w:sz w:val="24"/>
              </w:rPr>
              <w:t>письменной</w:t>
            </w:r>
            <w:r>
              <w:rPr>
                <w:spacing w:val="1"/>
                <w:sz w:val="24"/>
              </w:rPr>
              <w:t xml:space="preserve"> </w:t>
            </w:r>
            <w:r>
              <w:rPr>
                <w:sz w:val="24"/>
              </w:rPr>
              <w:t>речи,</w:t>
            </w:r>
            <w:r>
              <w:rPr>
                <w:spacing w:val="1"/>
                <w:sz w:val="24"/>
              </w:rPr>
              <w:t xml:space="preserve"> </w:t>
            </w:r>
            <w:r>
              <w:rPr>
                <w:sz w:val="24"/>
              </w:rPr>
              <w:t>во</w:t>
            </w:r>
            <w:r>
              <w:rPr>
                <w:spacing w:val="-57"/>
                <w:sz w:val="24"/>
              </w:rPr>
              <w:t xml:space="preserve"> </w:t>
            </w:r>
            <w:r>
              <w:rPr>
                <w:sz w:val="24"/>
              </w:rPr>
              <w:t>внутреннем</w:t>
            </w:r>
            <w:r>
              <w:rPr>
                <w:spacing w:val="-1"/>
                <w:sz w:val="24"/>
              </w:rPr>
              <w:t xml:space="preserve"> </w:t>
            </w:r>
            <w:r>
              <w:rPr>
                <w:sz w:val="24"/>
              </w:rPr>
              <w:t>плане.</w:t>
            </w:r>
          </w:p>
        </w:tc>
        <w:tc>
          <w:tcPr>
            <w:tcW w:w="2268" w:type="dxa"/>
          </w:tcPr>
          <w:p w:rsidR="00311D77" w:rsidRDefault="0074782E">
            <w:pPr>
              <w:pStyle w:val="TableParagraph"/>
              <w:tabs>
                <w:tab w:val="left" w:pos="2049"/>
              </w:tabs>
              <w:ind w:left="106" w:right="99"/>
              <w:rPr>
                <w:sz w:val="24"/>
              </w:rPr>
            </w:pPr>
            <w:r>
              <w:rPr>
                <w:sz w:val="24"/>
              </w:rPr>
              <w:t>соответствии</w:t>
            </w:r>
            <w:r>
              <w:rPr>
                <w:sz w:val="24"/>
              </w:rPr>
              <w:tab/>
            </w:r>
            <w:r>
              <w:rPr>
                <w:spacing w:val="-4"/>
                <w:sz w:val="24"/>
              </w:rPr>
              <w:t>с</w:t>
            </w:r>
            <w:r>
              <w:rPr>
                <w:spacing w:val="-57"/>
                <w:sz w:val="24"/>
              </w:rPr>
              <w:t xml:space="preserve"> </w:t>
            </w:r>
            <w:r>
              <w:rPr>
                <w:sz w:val="24"/>
              </w:rPr>
              <w:t>принятой</w:t>
            </w:r>
            <w:r>
              <w:rPr>
                <w:spacing w:val="-2"/>
                <w:sz w:val="24"/>
              </w:rPr>
              <w:t xml:space="preserve"> </w:t>
            </w:r>
            <w:r>
              <w:rPr>
                <w:sz w:val="24"/>
              </w:rPr>
              <w:t>ролью.</w:t>
            </w:r>
          </w:p>
        </w:tc>
        <w:tc>
          <w:tcPr>
            <w:tcW w:w="1872" w:type="dxa"/>
          </w:tcPr>
          <w:p w:rsidR="00311D77" w:rsidRDefault="0074782E">
            <w:pPr>
              <w:pStyle w:val="TableParagraph"/>
              <w:ind w:left="111" w:right="779"/>
              <w:rPr>
                <w:sz w:val="24"/>
              </w:rPr>
            </w:pPr>
            <w:r>
              <w:rPr>
                <w:sz w:val="24"/>
              </w:rPr>
              <w:t>контроле</w:t>
            </w:r>
            <w:r>
              <w:rPr>
                <w:spacing w:val="-57"/>
                <w:sz w:val="24"/>
              </w:rPr>
              <w:t xml:space="preserve"> </w:t>
            </w:r>
            <w:r>
              <w:rPr>
                <w:sz w:val="24"/>
              </w:rPr>
              <w:t>способа</w:t>
            </w:r>
            <w:r>
              <w:rPr>
                <w:spacing w:val="1"/>
                <w:sz w:val="24"/>
              </w:rPr>
              <w:t xml:space="preserve"> </w:t>
            </w:r>
            <w:r>
              <w:rPr>
                <w:sz w:val="24"/>
              </w:rPr>
              <w:t>решения;</w:t>
            </w:r>
          </w:p>
          <w:p w:rsidR="00311D77" w:rsidRDefault="0074782E">
            <w:pPr>
              <w:pStyle w:val="TableParagraph"/>
              <w:ind w:left="111" w:right="91"/>
              <w:jc w:val="both"/>
              <w:rPr>
                <w:sz w:val="24"/>
              </w:rPr>
            </w:pPr>
            <w:r>
              <w:rPr>
                <w:sz w:val="24"/>
              </w:rPr>
              <w:t>– осуществлять</w:t>
            </w:r>
            <w:r>
              <w:rPr>
                <w:spacing w:val="1"/>
                <w:sz w:val="24"/>
              </w:rPr>
              <w:t xml:space="preserve"> </w:t>
            </w:r>
            <w:r>
              <w:rPr>
                <w:sz w:val="24"/>
              </w:rPr>
              <w:t>итоговый</w:t>
            </w:r>
            <w:r>
              <w:rPr>
                <w:spacing w:val="1"/>
                <w:sz w:val="24"/>
              </w:rPr>
              <w:t xml:space="preserve"> </w:t>
            </w:r>
            <w:r>
              <w:rPr>
                <w:sz w:val="24"/>
              </w:rPr>
              <w:t>и</w:t>
            </w:r>
            <w:r>
              <w:rPr>
                <w:spacing w:val="-57"/>
                <w:sz w:val="24"/>
              </w:rPr>
              <w:t xml:space="preserve"> </w:t>
            </w:r>
            <w:r>
              <w:rPr>
                <w:sz w:val="24"/>
              </w:rPr>
              <w:t>пошаговый</w:t>
            </w:r>
          </w:p>
          <w:p w:rsidR="00311D77" w:rsidRDefault="0074782E">
            <w:pPr>
              <w:pStyle w:val="TableParagraph"/>
              <w:ind w:left="111"/>
              <w:jc w:val="both"/>
              <w:rPr>
                <w:sz w:val="24"/>
              </w:rPr>
            </w:pPr>
            <w:r>
              <w:rPr>
                <w:sz w:val="24"/>
              </w:rPr>
              <w:t xml:space="preserve">контроль     </w:t>
            </w:r>
            <w:r>
              <w:rPr>
                <w:spacing w:val="43"/>
                <w:sz w:val="24"/>
              </w:rPr>
              <w:t xml:space="preserve"> </w:t>
            </w:r>
            <w:r>
              <w:rPr>
                <w:sz w:val="24"/>
              </w:rPr>
              <w:t>по</w:t>
            </w:r>
          </w:p>
          <w:p w:rsidR="00311D77" w:rsidRDefault="0074782E">
            <w:pPr>
              <w:pStyle w:val="TableParagraph"/>
              <w:tabs>
                <w:tab w:val="left" w:pos="1574"/>
              </w:tabs>
              <w:ind w:left="111" w:right="91"/>
              <w:rPr>
                <w:sz w:val="24"/>
              </w:rPr>
            </w:pPr>
            <w:r>
              <w:rPr>
                <w:sz w:val="24"/>
              </w:rPr>
              <w:t>результату</w:t>
            </w:r>
            <w:r>
              <w:rPr>
                <w:sz w:val="24"/>
              </w:rPr>
              <w:tab/>
            </w:r>
            <w:r>
              <w:rPr>
                <w:spacing w:val="-2"/>
                <w:sz w:val="24"/>
              </w:rPr>
              <w:t>(в</w:t>
            </w:r>
            <w:r>
              <w:rPr>
                <w:spacing w:val="-57"/>
                <w:sz w:val="24"/>
              </w:rPr>
              <w:t xml:space="preserve"> </w:t>
            </w:r>
            <w:r>
              <w:rPr>
                <w:sz w:val="24"/>
              </w:rPr>
              <w:t>случае работы в</w:t>
            </w:r>
            <w:r>
              <w:rPr>
                <w:spacing w:val="-57"/>
                <w:sz w:val="24"/>
              </w:rPr>
              <w:t xml:space="preserve"> </w:t>
            </w:r>
            <w:r>
              <w:rPr>
                <w:sz w:val="24"/>
              </w:rPr>
              <w:t>интерактивной</w:t>
            </w:r>
            <w:r>
              <w:rPr>
                <w:spacing w:val="1"/>
                <w:sz w:val="24"/>
              </w:rPr>
              <w:t xml:space="preserve"> </w:t>
            </w:r>
            <w:r>
              <w:rPr>
                <w:sz w:val="24"/>
              </w:rPr>
              <w:t>среде</w:t>
            </w:r>
            <w:r>
              <w:rPr>
                <w:spacing w:val="1"/>
                <w:sz w:val="24"/>
              </w:rPr>
              <w:t xml:space="preserve"> </w:t>
            </w:r>
            <w:r>
              <w:rPr>
                <w:sz w:val="24"/>
              </w:rPr>
              <w:t>пользоваться</w:t>
            </w:r>
            <w:r>
              <w:rPr>
                <w:spacing w:val="1"/>
                <w:sz w:val="24"/>
              </w:rPr>
              <w:t xml:space="preserve"> </w:t>
            </w:r>
            <w:r>
              <w:rPr>
                <w:sz w:val="24"/>
              </w:rPr>
              <w:t>реакцией</w:t>
            </w:r>
            <w:r>
              <w:rPr>
                <w:spacing w:val="24"/>
                <w:sz w:val="24"/>
              </w:rPr>
              <w:t xml:space="preserve"> </w:t>
            </w:r>
            <w:r>
              <w:rPr>
                <w:sz w:val="24"/>
              </w:rPr>
              <w:t>среды</w:t>
            </w:r>
            <w:r>
              <w:rPr>
                <w:spacing w:val="-57"/>
                <w:sz w:val="24"/>
              </w:rPr>
              <w:t xml:space="preserve"> </w:t>
            </w:r>
            <w:r>
              <w:rPr>
                <w:sz w:val="24"/>
              </w:rPr>
              <w:t>решения</w:t>
            </w:r>
            <w:r>
              <w:rPr>
                <w:spacing w:val="1"/>
                <w:sz w:val="24"/>
              </w:rPr>
              <w:t xml:space="preserve"> </w:t>
            </w:r>
            <w:r>
              <w:rPr>
                <w:sz w:val="24"/>
              </w:rPr>
              <w:t>задачи);</w:t>
            </w:r>
          </w:p>
          <w:p w:rsidR="00311D77" w:rsidRDefault="0074782E">
            <w:pPr>
              <w:pStyle w:val="TableParagraph"/>
              <w:tabs>
                <w:tab w:val="left" w:pos="743"/>
                <w:tab w:val="left" w:pos="1638"/>
              </w:tabs>
              <w:ind w:left="111" w:right="89"/>
              <w:rPr>
                <w:sz w:val="24"/>
              </w:rPr>
            </w:pPr>
            <w:r>
              <w:rPr>
                <w:sz w:val="24"/>
              </w:rPr>
              <w:t>-</w:t>
            </w:r>
            <w:r>
              <w:rPr>
                <w:sz w:val="24"/>
              </w:rPr>
              <w:tab/>
              <w:t>адекватно</w:t>
            </w:r>
            <w:r>
              <w:rPr>
                <w:spacing w:val="-57"/>
                <w:sz w:val="24"/>
              </w:rPr>
              <w:t xml:space="preserve"> </w:t>
            </w:r>
            <w:r>
              <w:rPr>
                <w:sz w:val="24"/>
              </w:rPr>
              <w:t>воспринимать</w:t>
            </w:r>
            <w:r>
              <w:rPr>
                <w:spacing w:val="1"/>
                <w:sz w:val="24"/>
              </w:rPr>
              <w:t xml:space="preserve"> </w:t>
            </w:r>
            <w:r>
              <w:rPr>
                <w:sz w:val="24"/>
              </w:rPr>
              <w:t>предложения</w:t>
            </w:r>
            <w:r>
              <w:rPr>
                <w:spacing w:val="39"/>
                <w:sz w:val="24"/>
              </w:rPr>
              <w:t xml:space="preserve"> </w:t>
            </w:r>
            <w:r>
              <w:rPr>
                <w:sz w:val="24"/>
              </w:rPr>
              <w:t>и</w:t>
            </w:r>
            <w:r>
              <w:rPr>
                <w:spacing w:val="-57"/>
                <w:sz w:val="24"/>
              </w:rPr>
              <w:t xml:space="preserve"> </w:t>
            </w:r>
            <w:r>
              <w:rPr>
                <w:sz w:val="24"/>
              </w:rPr>
              <w:t>оценку</w:t>
            </w:r>
            <w:r>
              <w:rPr>
                <w:spacing w:val="1"/>
                <w:sz w:val="24"/>
              </w:rPr>
              <w:t xml:space="preserve"> </w:t>
            </w:r>
            <w:r>
              <w:rPr>
                <w:sz w:val="24"/>
              </w:rPr>
              <w:t>учителей,</w:t>
            </w:r>
            <w:r>
              <w:rPr>
                <w:spacing w:val="1"/>
                <w:sz w:val="24"/>
              </w:rPr>
              <w:t xml:space="preserve"> </w:t>
            </w:r>
            <w:r>
              <w:rPr>
                <w:sz w:val="24"/>
              </w:rPr>
              <w:t>товарищей,</w:t>
            </w:r>
            <w:r>
              <w:rPr>
                <w:spacing w:val="1"/>
                <w:sz w:val="24"/>
              </w:rPr>
              <w:t xml:space="preserve"> </w:t>
            </w:r>
            <w:r>
              <w:rPr>
                <w:sz w:val="24"/>
              </w:rPr>
              <w:t>родителей</w:t>
            </w:r>
            <w:r>
              <w:rPr>
                <w:sz w:val="24"/>
              </w:rPr>
              <w:tab/>
            </w:r>
            <w:r>
              <w:rPr>
                <w:spacing w:val="-1"/>
                <w:sz w:val="24"/>
              </w:rPr>
              <w:t>и</w:t>
            </w:r>
            <w:r>
              <w:rPr>
                <w:spacing w:val="-57"/>
                <w:sz w:val="24"/>
              </w:rPr>
              <w:t xml:space="preserve"> </w:t>
            </w:r>
            <w:r>
              <w:rPr>
                <w:sz w:val="24"/>
              </w:rPr>
              <w:t>других</w:t>
            </w:r>
            <w:r>
              <w:rPr>
                <w:spacing w:val="-2"/>
                <w:sz w:val="24"/>
              </w:rPr>
              <w:t xml:space="preserve"> </w:t>
            </w:r>
            <w:r>
              <w:rPr>
                <w:sz w:val="24"/>
              </w:rPr>
              <w:t>людей;</w:t>
            </w:r>
          </w:p>
          <w:p w:rsidR="00311D77" w:rsidRDefault="0074782E">
            <w:pPr>
              <w:pStyle w:val="TableParagraph"/>
              <w:numPr>
                <w:ilvl w:val="0"/>
                <w:numId w:val="80"/>
              </w:numPr>
              <w:tabs>
                <w:tab w:val="left" w:pos="755"/>
                <w:tab w:val="left" w:pos="756"/>
                <w:tab w:val="left" w:pos="1642"/>
              </w:tabs>
              <w:spacing w:before="1"/>
              <w:ind w:right="88" w:firstLine="0"/>
              <w:rPr>
                <w:sz w:val="24"/>
              </w:rPr>
            </w:pPr>
            <w:r>
              <w:rPr>
                <w:sz w:val="24"/>
              </w:rPr>
              <w:t>различать</w:t>
            </w:r>
            <w:r>
              <w:rPr>
                <w:spacing w:val="-57"/>
                <w:sz w:val="24"/>
              </w:rPr>
              <w:t xml:space="preserve"> </w:t>
            </w:r>
            <w:r>
              <w:rPr>
                <w:sz w:val="24"/>
              </w:rPr>
              <w:t>способ</w:t>
            </w:r>
            <w:r>
              <w:rPr>
                <w:sz w:val="24"/>
              </w:rPr>
              <w:tab/>
            </w:r>
            <w:r>
              <w:rPr>
                <w:spacing w:val="-4"/>
                <w:sz w:val="24"/>
              </w:rPr>
              <w:t>и</w:t>
            </w:r>
            <w:r>
              <w:rPr>
                <w:spacing w:val="-57"/>
                <w:sz w:val="24"/>
              </w:rPr>
              <w:t xml:space="preserve"> </w:t>
            </w:r>
            <w:r>
              <w:rPr>
                <w:sz w:val="24"/>
              </w:rPr>
              <w:t>результат</w:t>
            </w:r>
            <w:r>
              <w:rPr>
                <w:spacing w:val="1"/>
                <w:sz w:val="24"/>
              </w:rPr>
              <w:t xml:space="preserve"> </w:t>
            </w:r>
            <w:r>
              <w:rPr>
                <w:sz w:val="24"/>
              </w:rPr>
              <w:t>действия;</w:t>
            </w:r>
          </w:p>
          <w:p w:rsidR="00311D77" w:rsidRDefault="0074782E">
            <w:pPr>
              <w:pStyle w:val="TableParagraph"/>
              <w:numPr>
                <w:ilvl w:val="0"/>
                <w:numId w:val="80"/>
              </w:numPr>
              <w:tabs>
                <w:tab w:val="left" w:pos="956"/>
                <w:tab w:val="left" w:pos="957"/>
              </w:tabs>
              <w:ind w:right="94" w:firstLine="0"/>
              <w:rPr>
                <w:sz w:val="24"/>
              </w:rPr>
            </w:pPr>
            <w:r>
              <w:rPr>
                <w:spacing w:val="-1"/>
                <w:sz w:val="24"/>
              </w:rPr>
              <w:t>вносить</w:t>
            </w:r>
            <w:r>
              <w:rPr>
                <w:spacing w:val="-57"/>
                <w:sz w:val="24"/>
              </w:rPr>
              <w:t xml:space="preserve"> </w:t>
            </w:r>
            <w:r>
              <w:rPr>
                <w:sz w:val="24"/>
              </w:rPr>
              <w:t>необходимые</w:t>
            </w:r>
          </w:p>
          <w:p w:rsidR="00311D77" w:rsidRDefault="0074782E">
            <w:pPr>
              <w:pStyle w:val="TableParagraph"/>
              <w:tabs>
                <w:tab w:val="left" w:pos="1651"/>
              </w:tabs>
              <w:ind w:left="111"/>
              <w:rPr>
                <w:sz w:val="24"/>
              </w:rPr>
            </w:pPr>
            <w:r>
              <w:rPr>
                <w:sz w:val="24"/>
              </w:rPr>
              <w:t>коррективы</w:t>
            </w:r>
            <w:r>
              <w:rPr>
                <w:sz w:val="24"/>
              </w:rPr>
              <w:tab/>
              <w:t>в</w:t>
            </w:r>
          </w:p>
          <w:p w:rsidR="00311D77" w:rsidRDefault="0074782E">
            <w:pPr>
              <w:pStyle w:val="TableParagraph"/>
              <w:tabs>
                <w:tab w:val="left" w:pos="1534"/>
              </w:tabs>
              <w:ind w:left="111"/>
              <w:rPr>
                <w:sz w:val="24"/>
              </w:rPr>
            </w:pPr>
            <w:r>
              <w:rPr>
                <w:sz w:val="24"/>
              </w:rPr>
              <w:t>действия</w:t>
            </w:r>
            <w:r>
              <w:rPr>
                <w:sz w:val="24"/>
              </w:rPr>
              <w:tab/>
              <w:t>на</w:t>
            </w:r>
          </w:p>
          <w:p w:rsidR="00311D77" w:rsidRDefault="0074782E">
            <w:pPr>
              <w:pStyle w:val="TableParagraph"/>
              <w:tabs>
                <w:tab w:val="left" w:pos="1442"/>
              </w:tabs>
              <w:ind w:left="111" w:right="89"/>
              <w:rPr>
                <w:sz w:val="24"/>
              </w:rPr>
            </w:pPr>
            <w:r>
              <w:rPr>
                <w:sz w:val="24"/>
              </w:rPr>
              <w:t>основе</w:t>
            </w:r>
            <w:r>
              <w:rPr>
                <w:sz w:val="24"/>
              </w:rPr>
              <w:tab/>
            </w:r>
            <w:r>
              <w:rPr>
                <w:spacing w:val="-1"/>
                <w:sz w:val="24"/>
              </w:rPr>
              <w:t>его</w:t>
            </w:r>
            <w:r>
              <w:rPr>
                <w:spacing w:val="-57"/>
                <w:sz w:val="24"/>
              </w:rPr>
              <w:t xml:space="preserve"> </w:t>
            </w:r>
            <w:r>
              <w:rPr>
                <w:sz w:val="24"/>
              </w:rPr>
              <w:t>оценки</w:t>
            </w:r>
            <w:r>
              <w:rPr>
                <w:spacing w:val="1"/>
                <w:sz w:val="24"/>
              </w:rPr>
              <w:t xml:space="preserve"> </w:t>
            </w:r>
            <w:r>
              <w:rPr>
                <w:sz w:val="24"/>
              </w:rPr>
              <w:t>и</w:t>
            </w:r>
            <w:r>
              <w:rPr>
                <w:spacing w:val="1"/>
                <w:sz w:val="24"/>
              </w:rPr>
              <w:t xml:space="preserve"> </w:t>
            </w:r>
            <w:r>
              <w:rPr>
                <w:sz w:val="24"/>
              </w:rPr>
              <w:t>учета</w:t>
            </w:r>
            <w:r>
              <w:rPr>
                <w:spacing w:val="-57"/>
                <w:sz w:val="24"/>
              </w:rPr>
              <w:t xml:space="preserve"> </w:t>
            </w:r>
            <w:r>
              <w:rPr>
                <w:sz w:val="24"/>
              </w:rPr>
              <w:t>характера</w:t>
            </w:r>
            <w:r>
              <w:rPr>
                <w:spacing w:val="1"/>
                <w:sz w:val="24"/>
              </w:rPr>
              <w:t xml:space="preserve"> </w:t>
            </w:r>
            <w:r>
              <w:rPr>
                <w:sz w:val="24"/>
              </w:rPr>
              <w:t>сделанных</w:t>
            </w:r>
            <w:r>
              <w:rPr>
                <w:spacing w:val="1"/>
                <w:sz w:val="24"/>
              </w:rPr>
              <w:t xml:space="preserve"> </w:t>
            </w:r>
            <w:r>
              <w:rPr>
                <w:sz w:val="24"/>
              </w:rPr>
              <w:t>ошибок;</w:t>
            </w:r>
          </w:p>
          <w:p w:rsidR="00311D77" w:rsidRDefault="0074782E">
            <w:pPr>
              <w:pStyle w:val="TableParagraph"/>
              <w:numPr>
                <w:ilvl w:val="0"/>
                <w:numId w:val="80"/>
              </w:numPr>
              <w:tabs>
                <w:tab w:val="left" w:pos="671"/>
                <w:tab w:val="left" w:pos="672"/>
                <w:tab w:val="left" w:pos="1654"/>
              </w:tabs>
              <w:spacing w:before="1"/>
              <w:ind w:right="92" w:firstLine="0"/>
              <w:rPr>
                <w:sz w:val="24"/>
              </w:rPr>
            </w:pPr>
            <w:r>
              <w:rPr>
                <w:spacing w:val="-1"/>
                <w:sz w:val="24"/>
              </w:rPr>
              <w:t>выполнять</w:t>
            </w:r>
            <w:r>
              <w:rPr>
                <w:spacing w:val="-57"/>
                <w:sz w:val="24"/>
              </w:rPr>
              <w:t xml:space="preserve"> </w:t>
            </w:r>
            <w:r>
              <w:rPr>
                <w:sz w:val="24"/>
              </w:rPr>
              <w:t>учебные</w:t>
            </w:r>
            <w:r>
              <w:rPr>
                <w:spacing w:val="1"/>
                <w:sz w:val="24"/>
              </w:rPr>
              <w:t xml:space="preserve"> </w:t>
            </w:r>
            <w:r>
              <w:rPr>
                <w:sz w:val="24"/>
              </w:rPr>
              <w:t>действия</w:t>
            </w:r>
            <w:r>
              <w:rPr>
                <w:sz w:val="24"/>
              </w:rPr>
              <w:tab/>
            </w:r>
            <w:r>
              <w:rPr>
                <w:spacing w:val="-4"/>
                <w:sz w:val="24"/>
              </w:rPr>
              <w:t>в</w:t>
            </w:r>
            <w:r>
              <w:rPr>
                <w:spacing w:val="-57"/>
                <w:sz w:val="24"/>
              </w:rPr>
              <w:t xml:space="preserve"> </w:t>
            </w:r>
            <w:r>
              <w:rPr>
                <w:sz w:val="24"/>
              </w:rPr>
              <w:t>устной,</w:t>
            </w:r>
          </w:p>
          <w:p w:rsidR="00311D77" w:rsidRDefault="0074782E">
            <w:pPr>
              <w:pStyle w:val="TableParagraph"/>
              <w:tabs>
                <w:tab w:val="left" w:pos="1535"/>
              </w:tabs>
              <w:spacing w:before="1"/>
              <w:ind w:left="111" w:right="92"/>
              <w:rPr>
                <w:sz w:val="24"/>
              </w:rPr>
            </w:pPr>
            <w:r>
              <w:rPr>
                <w:sz w:val="24"/>
              </w:rPr>
              <w:t>письменной</w:t>
            </w:r>
            <w:r>
              <w:rPr>
                <w:spacing w:val="1"/>
                <w:sz w:val="24"/>
              </w:rPr>
              <w:t xml:space="preserve"> </w:t>
            </w:r>
            <w:r>
              <w:rPr>
                <w:sz w:val="24"/>
              </w:rPr>
              <w:t>речи,</w:t>
            </w:r>
            <w:r>
              <w:rPr>
                <w:sz w:val="24"/>
              </w:rPr>
              <w:tab/>
            </w:r>
            <w:r>
              <w:rPr>
                <w:spacing w:val="-3"/>
                <w:sz w:val="24"/>
              </w:rPr>
              <w:t>во</w:t>
            </w:r>
          </w:p>
          <w:p w:rsidR="00311D77" w:rsidRDefault="0074782E">
            <w:pPr>
              <w:pStyle w:val="TableParagraph"/>
              <w:spacing w:line="270" w:lineRule="atLeast"/>
              <w:ind w:left="111" w:right="532"/>
              <w:rPr>
                <w:sz w:val="24"/>
              </w:rPr>
            </w:pPr>
            <w:r>
              <w:rPr>
                <w:spacing w:val="-1"/>
                <w:sz w:val="24"/>
              </w:rPr>
              <w:t>внутреннем</w:t>
            </w:r>
            <w:r>
              <w:rPr>
                <w:spacing w:val="-57"/>
                <w:sz w:val="24"/>
              </w:rPr>
              <w:t xml:space="preserve"> </w:t>
            </w:r>
            <w:r>
              <w:rPr>
                <w:sz w:val="24"/>
              </w:rPr>
              <w:t>плане.</w:t>
            </w:r>
          </w:p>
        </w:tc>
      </w:tr>
      <w:tr w:rsidR="00311D77">
        <w:trPr>
          <w:trHeight w:val="2210"/>
        </w:trPr>
        <w:tc>
          <w:tcPr>
            <w:tcW w:w="2805" w:type="dxa"/>
          </w:tcPr>
          <w:p w:rsidR="00311D77" w:rsidRDefault="0074782E">
            <w:pPr>
              <w:pStyle w:val="TableParagraph"/>
              <w:tabs>
                <w:tab w:val="left" w:pos="1833"/>
              </w:tabs>
              <w:ind w:left="107" w:right="98"/>
              <w:rPr>
                <w:i/>
                <w:sz w:val="24"/>
              </w:rPr>
            </w:pPr>
            <w:r>
              <w:rPr>
                <w:i/>
                <w:sz w:val="24"/>
                <w:u w:val="single"/>
              </w:rPr>
              <w:t>Обучающийся</w:t>
            </w:r>
            <w:r>
              <w:rPr>
                <w:i/>
                <w:sz w:val="24"/>
                <w:u w:val="single"/>
              </w:rPr>
              <w:tab/>
            </w:r>
            <w:r>
              <w:rPr>
                <w:i/>
                <w:spacing w:val="-1"/>
                <w:sz w:val="24"/>
                <w:u w:val="single"/>
              </w:rPr>
              <w:t>получит</w:t>
            </w:r>
            <w:r>
              <w:rPr>
                <w:i/>
                <w:spacing w:val="-57"/>
                <w:sz w:val="24"/>
              </w:rPr>
              <w:t xml:space="preserve"> </w:t>
            </w:r>
            <w:r>
              <w:rPr>
                <w:i/>
                <w:sz w:val="24"/>
                <w:u w:val="single"/>
              </w:rPr>
              <w:t>возможность</w:t>
            </w:r>
          </w:p>
          <w:p w:rsidR="00311D77" w:rsidRDefault="0074782E">
            <w:pPr>
              <w:pStyle w:val="TableParagraph"/>
              <w:ind w:left="107"/>
              <w:rPr>
                <w:i/>
                <w:sz w:val="24"/>
              </w:rPr>
            </w:pPr>
            <w:r>
              <w:rPr>
                <w:i/>
                <w:sz w:val="24"/>
                <w:u w:val="single"/>
              </w:rPr>
              <w:t>научиться:</w:t>
            </w:r>
          </w:p>
          <w:p w:rsidR="00311D77" w:rsidRDefault="0074782E">
            <w:pPr>
              <w:pStyle w:val="TableParagraph"/>
              <w:ind w:left="107" w:right="438"/>
              <w:rPr>
                <w:i/>
                <w:sz w:val="24"/>
              </w:rPr>
            </w:pPr>
            <w:r>
              <w:rPr>
                <w:i/>
                <w:sz w:val="24"/>
              </w:rPr>
              <w:t>– адекватно</w:t>
            </w:r>
            <w:r>
              <w:rPr>
                <w:i/>
                <w:spacing w:val="1"/>
                <w:sz w:val="24"/>
              </w:rPr>
              <w:t xml:space="preserve"> </w:t>
            </w:r>
            <w:r>
              <w:rPr>
                <w:i/>
                <w:sz w:val="24"/>
              </w:rPr>
              <w:t>воспринимать оценку</w:t>
            </w:r>
            <w:r>
              <w:rPr>
                <w:i/>
                <w:spacing w:val="-58"/>
                <w:sz w:val="24"/>
              </w:rPr>
              <w:t xml:space="preserve"> </w:t>
            </w:r>
            <w:r>
              <w:rPr>
                <w:i/>
                <w:sz w:val="24"/>
              </w:rPr>
              <w:t>своей</w:t>
            </w:r>
            <w:r>
              <w:rPr>
                <w:i/>
                <w:spacing w:val="-1"/>
                <w:sz w:val="24"/>
              </w:rPr>
              <w:t xml:space="preserve"> </w:t>
            </w:r>
            <w:r>
              <w:rPr>
                <w:i/>
                <w:sz w:val="24"/>
              </w:rPr>
              <w:t>работы</w:t>
            </w:r>
          </w:p>
          <w:p w:rsidR="00311D77" w:rsidRDefault="0074782E">
            <w:pPr>
              <w:pStyle w:val="TableParagraph"/>
              <w:spacing w:line="270" w:lineRule="atLeast"/>
              <w:ind w:left="107" w:right="1267"/>
              <w:rPr>
                <w:i/>
                <w:sz w:val="24"/>
              </w:rPr>
            </w:pPr>
            <w:r>
              <w:rPr>
                <w:i/>
                <w:sz w:val="24"/>
              </w:rPr>
              <w:t>учителями,</w:t>
            </w:r>
            <w:r>
              <w:rPr>
                <w:i/>
                <w:spacing w:val="1"/>
                <w:sz w:val="24"/>
              </w:rPr>
              <w:t xml:space="preserve"> </w:t>
            </w:r>
            <w:r>
              <w:rPr>
                <w:i/>
                <w:spacing w:val="-1"/>
                <w:sz w:val="24"/>
              </w:rPr>
              <w:t>товарищами;</w:t>
            </w:r>
          </w:p>
        </w:tc>
        <w:tc>
          <w:tcPr>
            <w:tcW w:w="2833" w:type="dxa"/>
          </w:tcPr>
          <w:p w:rsidR="00311D77" w:rsidRDefault="0074782E">
            <w:pPr>
              <w:pStyle w:val="TableParagraph"/>
              <w:tabs>
                <w:tab w:val="left" w:pos="1865"/>
              </w:tabs>
              <w:ind w:left="106" w:right="94"/>
              <w:rPr>
                <w:i/>
                <w:sz w:val="24"/>
              </w:rPr>
            </w:pPr>
            <w:r>
              <w:rPr>
                <w:i/>
                <w:sz w:val="24"/>
                <w:u w:val="single"/>
              </w:rPr>
              <w:t>Обучающийся</w:t>
            </w:r>
            <w:r>
              <w:rPr>
                <w:i/>
                <w:sz w:val="24"/>
                <w:u w:val="single"/>
              </w:rPr>
              <w:tab/>
            </w:r>
            <w:r>
              <w:rPr>
                <w:i/>
                <w:spacing w:val="-1"/>
                <w:sz w:val="24"/>
                <w:u w:val="single"/>
              </w:rPr>
              <w:t>получит</w:t>
            </w:r>
            <w:r>
              <w:rPr>
                <w:i/>
                <w:spacing w:val="-57"/>
                <w:sz w:val="24"/>
              </w:rPr>
              <w:t xml:space="preserve"> </w:t>
            </w:r>
            <w:r>
              <w:rPr>
                <w:i/>
                <w:sz w:val="24"/>
                <w:u w:val="single"/>
              </w:rPr>
              <w:t>возможность</w:t>
            </w:r>
          </w:p>
          <w:p w:rsidR="00311D77" w:rsidRDefault="0074782E">
            <w:pPr>
              <w:pStyle w:val="TableParagraph"/>
              <w:ind w:left="106"/>
              <w:rPr>
                <w:i/>
                <w:sz w:val="24"/>
              </w:rPr>
            </w:pPr>
            <w:r>
              <w:rPr>
                <w:i/>
                <w:sz w:val="24"/>
                <w:u w:val="single"/>
              </w:rPr>
              <w:t>научиться:</w:t>
            </w:r>
          </w:p>
          <w:p w:rsidR="00311D77" w:rsidRDefault="0074782E">
            <w:pPr>
              <w:pStyle w:val="TableParagraph"/>
              <w:tabs>
                <w:tab w:val="left" w:pos="547"/>
                <w:tab w:val="left" w:pos="2274"/>
                <w:tab w:val="left" w:pos="2603"/>
              </w:tabs>
              <w:ind w:left="106" w:right="94"/>
              <w:rPr>
                <w:i/>
                <w:sz w:val="24"/>
              </w:rPr>
            </w:pPr>
            <w:r>
              <w:rPr>
                <w:i/>
                <w:sz w:val="24"/>
              </w:rPr>
              <w:t>–</w:t>
            </w:r>
            <w:r>
              <w:rPr>
                <w:i/>
                <w:sz w:val="24"/>
              </w:rPr>
              <w:tab/>
              <w:t>контролировать</w:t>
            </w:r>
            <w:r>
              <w:rPr>
                <w:i/>
                <w:sz w:val="24"/>
              </w:rPr>
              <w:tab/>
            </w:r>
            <w:r>
              <w:rPr>
                <w:i/>
                <w:spacing w:val="-1"/>
                <w:sz w:val="24"/>
              </w:rPr>
              <w:t>и</w:t>
            </w:r>
            <w:r>
              <w:rPr>
                <w:i/>
                <w:spacing w:val="-57"/>
                <w:sz w:val="24"/>
              </w:rPr>
              <w:t xml:space="preserve"> </w:t>
            </w:r>
            <w:r>
              <w:rPr>
                <w:i/>
                <w:sz w:val="24"/>
              </w:rPr>
              <w:t>оценивать</w:t>
            </w:r>
            <w:r>
              <w:rPr>
                <w:i/>
                <w:sz w:val="24"/>
              </w:rPr>
              <w:tab/>
            </w:r>
            <w:r>
              <w:rPr>
                <w:i/>
                <w:spacing w:val="-1"/>
                <w:sz w:val="24"/>
              </w:rPr>
              <w:t>свои</w:t>
            </w:r>
          </w:p>
          <w:p w:rsidR="00311D77" w:rsidRDefault="0074782E">
            <w:pPr>
              <w:pStyle w:val="TableParagraph"/>
              <w:tabs>
                <w:tab w:val="left" w:pos="2367"/>
                <w:tab w:val="left" w:pos="2621"/>
              </w:tabs>
              <w:spacing w:line="270" w:lineRule="atLeast"/>
              <w:ind w:left="106" w:right="92"/>
              <w:jc w:val="both"/>
              <w:rPr>
                <w:i/>
                <w:sz w:val="24"/>
              </w:rPr>
            </w:pPr>
            <w:r>
              <w:rPr>
                <w:i/>
                <w:sz w:val="24"/>
              </w:rPr>
              <w:t>действия</w:t>
            </w:r>
            <w:r>
              <w:rPr>
                <w:i/>
                <w:sz w:val="24"/>
              </w:rPr>
              <w:tab/>
            </w:r>
            <w:r>
              <w:rPr>
                <w:i/>
                <w:spacing w:val="-1"/>
                <w:sz w:val="24"/>
              </w:rPr>
              <w:t>при</w:t>
            </w:r>
            <w:r>
              <w:rPr>
                <w:i/>
                <w:spacing w:val="-58"/>
                <w:sz w:val="24"/>
              </w:rPr>
              <w:t xml:space="preserve"> </w:t>
            </w:r>
            <w:r>
              <w:rPr>
                <w:i/>
                <w:sz w:val="24"/>
              </w:rPr>
              <w:t>сотрудничестве</w:t>
            </w:r>
            <w:r>
              <w:rPr>
                <w:i/>
                <w:sz w:val="24"/>
              </w:rPr>
              <w:tab/>
            </w:r>
            <w:r>
              <w:rPr>
                <w:i/>
                <w:sz w:val="24"/>
              </w:rPr>
              <w:tab/>
            </w:r>
            <w:r>
              <w:rPr>
                <w:i/>
                <w:spacing w:val="-4"/>
                <w:sz w:val="24"/>
              </w:rPr>
              <w:t>с</w:t>
            </w:r>
            <w:r>
              <w:rPr>
                <w:i/>
                <w:spacing w:val="-58"/>
                <w:sz w:val="24"/>
              </w:rPr>
              <w:t xml:space="preserve"> </w:t>
            </w:r>
            <w:r>
              <w:rPr>
                <w:i/>
                <w:sz w:val="24"/>
              </w:rPr>
              <w:t>учителем,</w:t>
            </w:r>
          </w:p>
        </w:tc>
        <w:tc>
          <w:tcPr>
            <w:tcW w:w="2268" w:type="dxa"/>
          </w:tcPr>
          <w:p w:rsidR="00311D77" w:rsidRDefault="0074782E">
            <w:pPr>
              <w:pStyle w:val="TableParagraph"/>
              <w:ind w:left="106" w:right="688"/>
              <w:rPr>
                <w:i/>
                <w:sz w:val="24"/>
              </w:rPr>
            </w:pPr>
            <w:r>
              <w:rPr>
                <w:i/>
                <w:sz w:val="24"/>
                <w:u w:val="single"/>
              </w:rPr>
              <w:t>Обучающийся</w:t>
            </w:r>
            <w:r>
              <w:rPr>
                <w:i/>
                <w:spacing w:val="-58"/>
                <w:sz w:val="24"/>
              </w:rPr>
              <w:t xml:space="preserve"> </w:t>
            </w:r>
            <w:r>
              <w:rPr>
                <w:i/>
                <w:sz w:val="24"/>
                <w:u w:val="single"/>
              </w:rPr>
              <w:t>получит</w:t>
            </w:r>
            <w:r>
              <w:rPr>
                <w:i/>
                <w:spacing w:val="1"/>
                <w:sz w:val="24"/>
              </w:rPr>
              <w:t xml:space="preserve"> </w:t>
            </w:r>
            <w:r>
              <w:rPr>
                <w:i/>
                <w:sz w:val="24"/>
                <w:u w:val="single"/>
              </w:rPr>
              <w:t>возможность</w:t>
            </w:r>
            <w:r>
              <w:rPr>
                <w:i/>
                <w:spacing w:val="-57"/>
                <w:sz w:val="24"/>
              </w:rPr>
              <w:t xml:space="preserve"> </w:t>
            </w:r>
            <w:r>
              <w:rPr>
                <w:i/>
                <w:sz w:val="24"/>
                <w:u w:val="single"/>
              </w:rPr>
              <w:t>научиться:</w:t>
            </w:r>
          </w:p>
          <w:p w:rsidR="00311D77" w:rsidRDefault="0074782E">
            <w:pPr>
              <w:pStyle w:val="TableParagraph"/>
              <w:tabs>
                <w:tab w:val="left" w:pos="415"/>
              </w:tabs>
              <w:ind w:left="106" w:right="99"/>
              <w:rPr>
                <w:i/>
                <w:sz w:val="24"/>
              </w:rPr>
            </w:pPr>
            <w:r>
              <w:rPr>
                <w:i/>
                <w:sz w:val="24"/>
              </w:rPr>
              <w:t>-</w:t>
            </w:r>
            <w:r>
              <w:rPr>
                <w:i/>
                <w:sz w:val="24"/>
              </w:rPr>
              <w:tab/>
            </w:r>
            <w:r>
              <w:rPr>
                <w:i/>
                <w:spacing w:val="-1"/>
                <w:sz w:val="24"/>
              </w:rPr>
              <w:t>самостоятельно</w:t>
            </w:r>
            <w:r>
              <w:rPr>
                <w:i/>
                <w:spacing w:val="-57"/>
                <w:sz w:val="24"/>
              </w:rPr>
              <w:t xml:space="preserve"> </w:t>
            </w:r>
            <w:r>
              <w:rPr>
                <w:i/>
                <w:sz w:val="24"/>
              </w:rPr>
              <w:t>находить</w:t>
            </w:r>
          </w:p>
          <w:p w:rsidR="00311D77" w:rsidRDefault="0074782E">
            <w:pPr>
              <w:pStyle w:val="TableParagraph"/>
              <w:spacing w:line="270" w:lineRule="atLeast"/>
              <w:ind w:left="106" w:right="86"/>
              <w:rPr>
                <w:i/>
                <w:sz w:val="24"/>
              </w:rPr>
            </w:pPr>
            <w:r>
              <w:rPr>
                <w:i/>
                <w:sz w:val="24"/>
              </w:rPr>
              <w:t>несколько</w:t>
            </w:r>
            <w:r>
              <w:rPr>
                <w:i/>
                <w:spacing w:val="1"/>
                <w:sz w:val="24"/>
              </w:rPr>
              <w:t xml:space="preserve"> </w:t>
            </w:r>
            <w:r>
              <w:rPr>
                <w:i/>
                <w:sz w:val="24"/>
              </w:rPr>
              <w:t>вариантов</w:t>
            </w:r>
            <w:r>
              <w:rPr>
                <w:i/>
                <w:spacing w:val="20"/>
                <w:sz w:val="24"/>
              </w:rPr>
              <w:t xml:space="preserve"> </w:t>
            </w:r>
            <w:r>
              <w:rPr>
                <w:i/>
                <w:sz w:val="24"/>
              </w:rPr>
              <w:t>решения</w:t>
            </w:r>
          </w:p>
        </w:tc>
        <w:tc>
          <w:tcPr>
            <w:tcW w:w="1872" w:type="dxa"/>
          </w:tcPr>
          <w:p w:rsidR="00311D77" w:rsidRDefault="0074782E">
            <w:pPr>
              <w:pStyle w:val="TableParagraph"/>
              <w:ind w:left="111" w:right="287"/>
              <w:rPr>
                <w:i/>
                <w:sz w:val="24"/>
              </w:rPr>
            </w:pPr>
            <w:r>
              <w:rPr>
                <w:i/>
                <w:sz w:val="24"/>
                <w:u w:val="single"/>
              </w:rPr>
              <w:t>Обучающийся</w:t>
            </w:r>
            <w:r>
              <w:rPr>
                <w:i/>
                <w:spacing w:val="-58"/>
                <w:sz w:val="24"/>
              </w:rPr>
              <w:t xml:space="preserve"> </w:t>
            </w:r>
            <w:r>
              <w:rPr>
                <w:i/>
                <w:sz w:val="24"/>
                <w:u w:val="single"/>
              </w:rPr>
              <w:t>получит</w:t>
            </w:r>
            <w:r>
              <w:rPr>
                <w:i/>
                <w:spacing w:val="1"/>
                <w:sz w:val="24"/>
              </w:rPr>
              <w:t xml:space="preserve"> </w:t>
            </w:r>
            <w:r>
              <w:rPr>
                <w:i/>
                <w:sz w:val="24"/>
                <w:u w:val="single"/>
              </w:rPr>
              <w:t>возможность</w:t>
            </w:r>
            <w:r>
              <w:rPr>
                <w:i/>
                <w:spacing w:val="-57"/>
                <w:sz w:val="24"/>
              </w:rPr>
              <w:t xml:space="preserve"> </w:t>
            </w:r>
            <w:r>
              <w:rPr>
                <w:i/>
                <w:sz w:val="24"/>
                <w:u w:val="single"/>
              </w:rPr>
              <w:t>научиться:</w:t>
            </w:r>
          </w:p>
          <w:p w:rsidR="00311D77" w:rsidRDefault="0074782E">
            <w:pPr>
              <w:pStyle w:val="TableParagraph"/>
              <w:ind w:left="111"/>
              <w:rPr>
                <w:i/>
                <w:sz w:val="24"/>
              </w:rPr>
            </w:pPr>
            <w:r>
              <w:rPr>
                <w:i/>
                <w:sz w:val="24"/>
              </w:rPr>
              <w:t>–</w:t>
            </w:r>
          </w:p>
          <w:p w:rsidR="00311D77" w:rsidRDefault="0074782E">
            <w:pPr>
              <w:pStyle w:val="TableParagraph"/>
              <w:spacing w:line="270" w:lineRule="atLeast"/>
              <w:ind w:left="111" w:right="95"/>
              <w:jc w:val="both"/>
              <w:rPr>
                <w:i/>
                <w:sz w:val="24"/>
              </w:rPr>
            </w:pPr>
            <w:r>
              <w:rPr>
                <w:i/>
                <w:sz w:val="24"/>
              </w:rPr>
              <w:t>самостоятельн</w:t>
            </w:r>
            <w:r>
              <w:rPr>
                <w:i/>
                <w:spacing w:val="-58"/>
                <w:sz w:val="24"/>
              </w:rPr>
              <w:t xml:space="preserve"> </w:t>
            </w:r>
            <w:r>
              <w:rPr>
                <w:i/>
                <w:sz w:val="24"/>
              </w:rPr>
              <w:t>о</w:t>
            </w:r>
            <w:r>
              <w:rPr>
                <w:i/>
                <w:spacing w:val="1"/>
                <w:sz w:val="24"/>
              </w:rPr>
              <w:t xml:space="preserve"> </w:t>
            </w:r>
            <w:r>
              <w:rPr>
                <w:i/>
                <w:sz w:val="24"/>
              </w:rPr>
              <w:t>находить</w:t>
            </w:r>
            <w:r>
              <w:rPr>
                <w:i/>
                <w:spacing w:val="1"/>
                <w:sz w:val="24"/>
              </w:rPr>
              <w:t xml:space="preserve"> </w:t>
            </w:r>
            <w:r>
              <w:rPr>
                <w:i/>
                <w:sz w:val="24"/>
              </w:rPr>
              <w:t>несколько</w:t>
            </w:r>
          </w:p>
        </w:tc>
      </w:tr>
    </w:tbl>
    <w:p w:rsidR="00311D77" w:rsidRDefault="00311D77">
      <w:pPr>
        <w:spacing w:line="270" w:lineRule="atLeast"/>
        <w:jc w:val="both"/>
        <w:rPr>
          <w:sz w:val="24"/>
        </w:rPr>
        <w:sectPr w:rsidR="00311D77">
          <w:pgSz w:w="11910" w:h="16840"/>
          <w:pgMar w:top="1120" w:right="0" w:bottom="1100" w:left="680" w:header="0" w:footer="918" w:gutter="0"/>
          <w:cols w:space="720"/>
        </w:sectPr>
      </w:pPr>
    </w:p>
    <w:tbl>
      <w:tblPr>
        <w:tblStyle w:val="TableNormal"/>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5"/>
        <w:gridCol w:w="2833"/>
        <w:gridCol w:w="2268"/>
        <w:gridCol w:w="1872"/>
      </w:tblGrid>
      <w:tr w:rsidR="00311D77">
        <w:trPr>
          <w:trHeight w:val="14356"/>
        </w:trPr>
        <w:tc>
          <w:tcPr>
            <w:tcW w:w="2805" w:type="dxa"/>
          </w:tcPr>
          <w:p w:rsidR="00311D77" w:rsidRDefault="0074782E">
            <w:pPr>
              <w:pStyle w:val="TableParagraph"/>
              <w:numPr>
                <w:ilvl w:val="0"/>
                <w:numId w:val="79"/>
              </w:numPr>
              <w:tabs>
                <w:tab w:val="left" w:pos="287"/>
              </w:tabs>
              <w:ind w:right="477" w:firstLine="0"/>
              <w:rPr>
                <w:i/>
                <w:sz w:val="24"/>
              </w:rPr>
            </w:pPr>
            <w:r>
              <w:rPr>
                <w:i/>
                <w:sz w:val="24"/>
              </w:rPr>
              <w:t>в</w:t>
            </w:r>
            <w:r>
              <w:rPr>
                <w:i/>
                <w:spacing w:val="-7"/>
                <w:sz w:val="24"/>
              </w:rPr>
              <w:t xml:space="preserve"> </w:t>
            </w:r>
            <w:r>
              <w:rPr>
                <w:i/>
                <w:sz w:val="24"/>
              </w:rPr>
              <w:t>сотрудничестве</w:t>
            </w:r>
            <w:r>
              <w:rPr>
                <w:i/>
                <w:spacing w:val="-10"/>
                <w:sz w:val="24"/>
              </w:rPr>
              <w:t xml:space="preserve"> </w:t>
            </w:r>
            <w:r>
              <w:rPr>
                <w:i/>
                <w:sz w:val="24"/>
              </w:rPr>
              <w:t>с</w:t>
            </w:r>
            <w:r>
              <w:rPr>
                <w:i/>
                <w:spacing w:val="-57"/>
                <w:sz w:val="24"/>
              </w:rPr>
              <w:t xml:space="preserve"> </w:t>
            </w:r>
            <w:r>
              <w:rPr>
                <w:i/>
                <w:sz w:val="24"/>
              </w:rPr>
              <w:t>учителем, классом</w:t>
            </w:r>
            <w:r>
              <w:rPr>
                <w:i/>
                <w:spacing w:val="1"/>
                <w:sz w:val="24"/>
              </w:rPr>
              <w:t xml:space="preserve"> </w:t>
            </w:r>
            <w:r>
              <w:rPr>
                <w:i/>
                <w:sz w:val="24"/>
              </w:rPr>
              <w:t>находить несколько</w:t>
            </w:r>
            <w:r>
              <w:rPr>
                <w:i/>
                <w:spacing w:val="1"/>
                <w:sz w:val="24"/>
              </w:rPr>
              <w:t xml:space="preserve"> </w:t>
            </w:r>
            <w:r>
              <w:rPr>
                <w:i/>
                <w:sz w:val="24"/>
              </w:rPr>
              <w:t>вариантов решения</w:t>
            </w:r>
            <w:r>
              <w:rPr>
                <w:i/>
                <w:spacing w:val="1"/>
                <w:sz w:val="24"/>
              </w:rPr>
              <w:t xml:space="preserve"> </w:t>
            </w:r>
            <w:r>
              <w:rPr>
                <w:i/>
                <w:sz w:val="24"/>
              </w:rPr>
              <w:t>учебной</w:t>
            </w:r>
            <w:r>
              <w:rPr>
                <w:i/>
                <w:spacing w:val="-1"/>
                <w:sz w:val="24"/>
              </w:rPr>
              <w:t xml:space="preserve"> </w:t>
            </w:r>
            <w:r>
              <w:rPr>
                <w:i/>
                <w:sz w:val="24"/>
              </w:rPr>
              <w:t>задачи;</w:t>
            </w:r>
          </w:p>
          <w:p w:rsidR="00311D77" w:rsidRDefault="0074782E">
            <w:pPr>
              <w:pStyle w:val="TableParagraph"/>
              <w:numPr>
                <w:ilvl w:val="0"/>
                <w:numId w:val="79"/>
              </w:numPr>
              <w:tabs>
                <w:tab w:val="left" w:pos="287"/>
              </w:tabs>
              <w:ind w:right="209" w:firstLine="0"/>
              <w:rPr>
                <w:i/>
                <w:sz w:val="24"/>
              </w:rPr>
            </w:pPr>
            <w:r>
              <w:rPr>
                <w:i/>
                <w:sz w:val="24"/>
              </w:rPr>
              <w:t>осуществлять</w:t>
            </w:r>
            <w:r>
              <w:rPr>
                <w:i/>
                <w:spacing w:val="1"/>
                <w:sz w:val="24"/>
              </w:rPr>
              <w:t xml:space="preserve"> </w:t>
            </w:r>
            <w:r>
              <w:rPr>
                <w:i/>
                <w:sz w:val="24"/>
              </w:rPr>
              <w:t>пошаговый</w:t>
            </w:r>
            <w:r>
              <w:rPr>
                <w:i/>
                <w:spacing w:val="-9"/>
                <w:sz w:val="24"/>
              </w:rPr>
              <w:t xml:space="preserve"> </w:t>
            </w:r>
            <w:r>
              <w:rPr>
                <w:i/>
                <w:sz w:val="24"/>
              </w:rPr>
              <w:t>контроль</w:t>
            </w:r>
            <w:r>
              <w:rPr>
                <w:i/>
                <w:spacing w:val="-10"/>
                <w:sz w:val="24"/>
              </w:rPr>
              <w:t xml:space="preserve"> </w:t>
            </w:r>
            <w:r>
              <w:rPr>
                <w:i/>
                <w:sz w:val="24"/>
              </w:rPr>
              <w:t>по</w:t>
            </w:r>
            <w:r>
              <w:rPr>
                <w:i/>
                <w:spacing w:val="-57"/>
                <w:sz w:val="24"/>
              </w:rPr>
              <w:t xml:space="preserve"> </w:t>
            </w:r>
            <w:r>
              <w:rPr>
                <w:i/>
                <w:sz w:val="24"/>
              </w:rPr>
              <w:t>результату под</w:t>
            </w:r>
          </w:p>
          <w:p w:rsidR="00311D77" w:rsidRDefault="0074782E">
            <w:pPr>
              <w:pStyle w:val="TableParagraph"/>
              <w:ind w:left="107"/>
              <w:rPr>
                <w:i/>
                <w:sz w:val="24"/>
              </w:rPr>
            </w:pPr>
            <w:r>
              <w:rPr>
                <w:i/>
                <w:sz w:val="24"/>
              </w:rPr>
              <w:t>руководством</w:t>
            </w:r>
            <w:r>
              <w:rPr>
                <w:i/>
                <w:spacing w:val="-4"/>
                <w:sz w:val="24"/>
              </w:rPr>
              <w:t xml:space="preserve"> </w:t>
            </w:r>
            <w:r>
              <w:rPr>
                <w:i/>
                <w:sz w:val="24"/>
              </w:rPr>
              <w:t>учителя.</w:t>
            </w:r>
          </w:p>
        </w:tc>
        <w:tc>
          <w:tcPr>
            <w:tcW w:w="2833" w:type="dxa"/>
          </w:tcPr>
          <w:p w:rsidR="00311D77" w:rsidRDefault="0074782E">
            <w:pPr>
              <w:pStyle w:val="TableParagraph"/>
              <w:spacing w:line="275" w:lineRule="exact"/>
              <w:ind w:left="106"/>
              <w:rPr>
                <w:i/>
                <w:sz w:val="24"/>
              </w:rPr>
            </w:pPr>
            <w:r>
              <w:rPr>
                <w:i/>
                <w:sz w:val="24"/>
              </w:rPr>
              <w:t>одноклассниками;</w:t>
            </w:r>
          </w:p>
          <w:p w:rsidR="00311D77" w:rsidRDefault="0074782E">
            <w:pPr>
              <w:pStyle w:val="TableParagraph"/>
              <w:numPr>
                <w:ilvl w:val="0"/>
                <w:numId w:val="78"/>
              </w:numPr>
              <w:tabs>
                <w:tab w:val="left" w:pos="312"/>
                <w:tab w:val="left" w:pos="1990"/>
              </w:tabs>
              <w:ind w:right="92" w:firstLine="0"/>
              <w:jc w:val="both"/>
              <w:rPr>
                <w:i/>
                <w:sz w:val="24"/>
              </w:rPr>
            </w:pPr>
            <w:r>
              <w:rPr>
                <w:i/>
                <w:sz w:val="24"/>
              </w:rPr>
              <w:t>на основе результатов</w:t>
            </w:r>
            <w:r>
              <w:rPr>
                <w:i/>
                <w:spacing w:val="-57"/>
                <w:sz w:val="24"/>
              </w:rPr>
              <w:t xml:space="preserve"> </w:t>
            </w:r>
            <w:r>
              <w:rPr>
                <w:i/>
                <w:sz w:val="24"/>
              </w:rPr>
              <w:t>решения</w:t>
            </w:r>
            <w:r>
              <w:rPr>
                <w:i/>
                <w:spacing w:val="1"/>
                <w:sz w:val="24"/>
              </w:rPr>
              <w:t xml:space="preserve"> </w:t>
            </w:r>
            <w:r>
              <w:rPr>
                <w:i/>
                <w:sz w:val="24"/>
              </w:rPr>
              <w:t>практических</w:t>
            </w:r>
            <w:r>
              <w:rPr>
                <w:i/>
                <w:spacing w:val="-57"/>
                <w:sz w:val="24"/>
              </w:rPr>
              <w:t xml:space="preserve"> </w:t>
            </w:r>
            <w:r>
              <w:rPr>
                <w:i/>
                <w:sz w:val="24"/>
              </w:rPr>
              <w:t>задач</w:t>
            </w:r>
            <w:r>
              <w:rPr>
                <w:i/>
                <w:sz w:val="24"/>
              </w:rPr>
              <w:tab/>
            </w:r>
            <w:r>
              <w:rPr>
                <w:i/>
                <w:spacing w:val="-1"/>
                <w:sz w:val="24"/>
              </w:rPr>
              <w:t>делать</w:t>
            </w:r>
          </w:p>
          <w:p w:rsidR="00311D77" w:rsidRDefault="0074782E">
            <w:pPr>
              <w:pStyle w:val="TableParagraph"/>
              <w:tabs>
                <w:tab w:val="left" w:pos="2622"/>
              </w:tabs>
              <w:ind w:left="106" w:right="91"/>
              <w:jc w:val="both"/>
              <w:rPr>
                <w:i/>
                <w:sz w:val="24"/>
              </w:rPr>
            </w:pPr>
            <w:r>
              <w:rPr>
                <w:i/>
                <w:sz w:val="24"/>
              </w:rPr>
              <w:t>теоретические выводы о</w:t>
            </w:r>
            <w:r>
              <w:rPr>
                <w:i/>
                <w:spacing w:val="-57"/>
                <w:sz w:val="24"/>
              </w:rPr>
              <w:t xml:space="preserve"> </w:t>
            </w:r>
            <w:r>
              <w:rPr>
                <w:i/>
                <w:sz w:val="24"/>
              </w:rPr>
              <w:t>свойствах</w:t>
            </w:r>
            <w:r>
              <w:rPr>
                <w:i/>
                <w:spacing w:val="1"/>
                <w:sz w:val="24"/>
              </w:rPr>
              <w:t xml:space="preserve"> </w:t>
            </w:r>
            <w:r>
              <w:rPr>
                <w:i/>
                <w:sz w:val="24"/>
              </w:rPr>
              <w:t>изучаемых</w:t>
            </w:r>
            <w:r>
              <w:rPr>
                <w:i/>
                <w:spacing w:val="1"/>
                <w:sz w:val="24"/>
              </w:rPr>
              <w:t xml:space="preserve"> </w:t>
            </w:r>
            <w:r>
              <w:rPr>
                <w:i/>
                <w:sz w:val="24"/>
              </w:rPr>
              <w:t>языковых</w:t>
            </w:r>
            <w:r>
              <w:rPr>
                <w:i/>
                <w:spacing w:val="1"/>
                <w:sz w:val="24"/>
              </w:rPr>
              <w:t xml:space="preserve"> </w:t>
            </w:r>
            <w:r>
              <w:rPr>
                <w:i/>
                <w:sz w:val="24"/>
              </w:rPr>
              <w:t>фактов</w:t>
            </w:r>
            <w:r>
              <w:rPr>
                <w:i/>
                <w:spacing w:val="1"/>
                <w:sz w:val="24"/>
              </w:rPr>
              <w:t xml:space="preserve"> </w:t>
            </w:r>
            <w:r>
              <w:rPr>
                <w:i/>
                <w:sz w:val="24"/>
              </w:rPr>
              <w:t>и</w:t>
            </w:r>
            <w:r>
              <w:rPr>
                <w:i/>
                <w:spacing w:val="1"/>
                <w:sz w:val="24"/>
              </w:rPr>
              <w:t xml:space="preserve"> </w:t>
            </w:r>
            <w:r>
              <w:rPr>
                <w:i/>
                <w:sz w:val="24"/>
              </w:rPr>
              <w:t>явлений</w:t>
            </w:r>
            <w:r>
              <w:rPr>
                <w:i/>
                <w:sz w:val="24"/>
              </w:rPr>
              <w:tab/>
            </w:r>
            <w:r>
              <w:rPr>
                <w:i/>
                <w:spacing w:val="-2"/>
                <w:sz w:val="24"/>
              </w:rPr>
              <w:t>в</w:t>
            </w:r>
          </w:p>
          <w:p w:rsidR="00311D77" w:rsidRDefault="0074782E">
            <w:pPr>
              <w:pStyle w:val="TableParagraph"/>
              <w:tabs>
                <w:tab w:val="left" w:pos="2621"/>
              </w:tabs>
              <w:ind w:left="106"/>
              <w:jc w:val="both"/>
              <w:rPr>
                <w:i/>
                <w:sz w:val="24"/>
              </w:rPr>
            </w:pPr>
            <w:r>
              <w:rPr>
                <w:i/>
                <w:sz w:val="24"/>
              </w:rPr>
              <w:t>сотрудничестве</w:t>
            </w:r>
            <w:r>
              <w:rPr>
                <w:i/>
                <w:sz w:val="24"/>
              </w:rPr>
              <w:tab/>
              <w:t>с</w:t>
            </w:r>
          </w:p>
          <w:p w:rsidR="00311D77" w:rsidRDefault="0074782E">
            <w:pPr>
              <w:pStyle w:val="TableParagraph"/>
              <w:tabs>
                <w:tab w:val="left" w:pos="2605"/>
              </w:tabs>
              <w:spacing w:before="1"/>
              <w:ind w:left="106"/>
              <w:jc w:val="both"/>
              <w:rPr>
                <w:i/>
                <w:sz w:val="24"/>
              </w:rPr>
            </w:pPr>
            <w:r>
              <w:rPr>
                <w:i/>
                <w:sz w:val="24"/>
              </w:rPr>
              <w:t>учителем</w:t>
            </w:r>
            <w:r>
              <w:rPr>
                <w:i/>
                <w:sz w:val="24"/>
              </w:rPr>
              <w:tab/>
              <w:t>и</w:t>
            </w:r>
          </w:p>
          <w:p w:rsidR="00311D77" w:rsidRDefault="0074782E">
            <w:pPr>
              <w:pStyle w:val="TableParagraph"/>
              <w:ind w:left="106"/>
              <w:rPr>
                <w:i/>
                <w:sz w:val="24"/>
              </w:rPr>
            </w:pPr>
            <w:r>
              <w:rPr>
                <w:i/>
                <w:sz w:val="24"/>
              </w:rPr>
              <w:t>одноклассниками;</w:t>
            </w:r>
          </w:p>
          <w:p w:rsidR="00311D77" w:rsidRDefault="0074782E">
            <w:pPr>
              <w:pStyle w:val="TableParagraph"/>
              <w:numPr>
                <w:ilvl w:val="0"/>
                <w:numId w:val="78"/>
              </w:numPr>
              <w:tabs>
                <w:tab w:val="left" w:pos="983"/>
                <w:tab w:val="left" w:pos="984"/>
                <w:tab w:val="left" w:pos="1370"/>
                <w:tab w:val="left" w:pos="1630"/>
              </w:tabs>
              <w:ind w:right="92" w:firstLine="0"/>
              <w:rPr>
                <w:i/>
                <w:sz w:val="24"/>
              </w:rPr>
            </w:pPr>
            <w:r>
              <w:rPr>
                <w:i/>
                <w:spacing w:val="-1"/>
                <w:sz w:val="24"/>
              </w:rPr>
              <w:t>самостоятельно</w:t>
            </w:r>
            <w:r>
              <w:rPr>
                <w:i/>
                <w:spacing w:val="-57"/>
                <w:sz w:val="24"/>
              </w:rPr>
              <w:t xml:space="preserve"> </w:t>
            </w:r>
            <w:r>
              <w:rPr>
                <w:i/>
                <w:sz w:val="24"/>
              </w:rPr>
              <w:t>адекватно</w:t>
            </w:r>
            <w:r>
              <w:rPr>
                <w:i/>
                <w:sz w:val="24"/>
              </w:rPr>
              <w:tab/>
            </w:r>
            <w:r>
              <w:rPr>
                <w:i/>
                <w:sz w:val="24"/>
              </w:rPr>
              <w:tab/>
              <w:t>оценивать</w:t>
            </w:r>
            <w:r>
              <w:rPr>
                <w:i/>
                <w:spacing w:val="-57"/>
                <w:sz w:val="24"/>
              </w:rPr>
              <w:t xml:space="preserve"> </w:t>
            </w:r>
            <w:r>
              <w:rPr>
                <w:i/>
                <w:sz w:val="24"/>
              </w:rPr>
              <w:t>правильность</w:t>
            </w:r>
            <w:r>
              <w:rPr>
                <w:i/>
                <w:spacing w:val="1"/>
                <w:sz w:val="24"/>
              </w:rPr>
              <w:t xml:space="preserve"> </w:t>
            </w:r>
            <w:r>
              <w:rPr>
                <w:i/>
                <w:sz w:val="24"/>
              </w:rPr>
              <w:t>выполнения</w:t>
            </w:r>
            <w:r>
              <w:rPr>
                <w:i/>
                <w:spacing w:val="51"/>
                <w:sz w:val="24"/>
              </w:rPr>
              <w:t xml:space="preserve"> </w:t>
            </w:r>
            <w:r>
              <w:rPr>
                <w:i/>
                <w:sz w:val="24"/>
              </w:rPr>
              <w:t>действия</w:t>
            </w:r>
            <w:r>
              <w:rPr>
                <w:i/>
                <w:spacing w:val="51"/>
                <w:sz w:val="24"/>
              </w:rPr>
              <w:t xml:space="preserve"> </w:t>
            </w:r>
            <w:r>
              <w:rPr>
                <w:i/>
                <w:sz w:val="24"/>
              </w:rPr>
              <w:t>и</w:t>
            </w:r>
            <w:r>
              <w:rPr>
                <w:i/>
                <w:spacing w:val="-57"/>
                <w:sz w:val="24"/>
              </w:rPr>
              <w:t xml:space="preserve"> </w:t>
            </w:r>
            <w:r>
              <w:rPr>
                <w:i/>
                <w:sz w:val="24"/>
              </w:rPr>
              <w:t>вносить</w:t>
            </w:r>
            <w:r>
              <w:rPr>
                <w:i/>
                <w:sz w:val="24"/>
              </w:rPr>
              <w:tab/>
            </w:r>
            <w:r>
              <w:rPr>
                <w:i/>
                <w:sz w:val="24"/>
              </w:rPr>
              <w:tab/>
              <w:t>необходимые</w:t>
            </w:r>
            <w:r>
              <w:rPr>
                <w:i/>
                <w:spacing w:val="1"/>
                <w:sz w:val="24"/>
              </w:rPr>
              <w:t xml:space="preserve"> </w:t>
            </w:r>
            <w:r>
              <w:rPr>
                <w:i/>
                <w:sz w:val="24"/>
              </w:rPr>
              <w:t>коррективы в исполнение</w:t>
            </w:r>
            <w:r>
              <w:rPr>
                <w:i/>
                <w:spacing w:val="-57"/>
                <w:sz w:val="24"/>
              </w:rPr>
              <w:t xml:space="preserve"> </w:t>
            </w:r>
            <w:r>
              <w:rPr>
                <w:i/>
                <w:sz w:val="24"/>
              </w:rPr>
              <w:t>в</w:t>
            </w:r>
            <w:r>
              <w:rPr>
                <w:i/>
                <w:spacing w:val="-2"/>
                <w:sz w:val="24"/>
              </w:rPr>
              <w:t xml:space="preserve"> </w:t>
            </w:r>
            <w:r>
              <w:rPr>
                <w:i/>
                <w:sz w:val="24"/>
              </w:rPr>
              <w:t>конце</w:t>
            </w:r>
            <w:r>
              <w:rPr>
                <w:i/>
                <w:spacing w:val="1"/>
                <w:sz w:val="24"/>
              </w:rPr>
              <w:t xml:space="preserve"> </w:t>
            </w:r>
            <w:r>
              <w:rPr>
                <w:i/>
                <w:sz w:val="24"/>
              </w:rPr>
              <w:t>действия.</w:t>
            </w:r>
          </w:p>
        </w:tc>
        <w:tc>
          <w:tcPr>
            <w:tcW w:w="2268" w:type="dxa"/>
          </w:tcPr>
          <w:p w:rsidR="00311D77" w:rsidRDefault="0074782E">
            <w:pPr>
              <w:pStyle w:val="TableParagraph"/>
              <w:tabs>
                <w:tab w:val="left" w:pos="1191"/>
                <w:tab w:val="left" w:pos="1413"/>
              </w:tabs>
              <w:ind w:left="106" w:right="92"/>
              <w:rPr>
                <w:i/>
                <w:sz w:val="24"/>
              </w:rPr>
            </w:pPr>
            <w:r>
              <w:rPr>
                <w:i/>
                <w:sz w:val="24"/>
              </w:rPr>
              <w:t>учебной</w:t>
            </w:r>
            <w:r>
              <w:rPr>
                <w:i/>
                <w:sz w:val="24"/>
              </w:rPr>
              <w:tab/>
            </w:r>
            <w:r>
              <w:rPr>
                <w:i/>
                <w:sz w:val="24"/>
              </w:rPr>
              <w:tab/>
            </w:r>
            <w:r>
              <w:rPr>
                <w:i/>
                <w:spacing w:val="-1"/>
                <w:sz w:val="24"/>
              </w:rPr>
              <w:t>задачи,</w:t>
            </w:r>
            <w:r>
              <w:rPr>
                <w:i/>
                <w:spacing w:val="-57"/>
                <w:sz w:val="24"/>
              </w:rPr>
              <w:t xml:space="preserve"> </w:t>
            </w:r>
            <w:r>
              <w:rPr>
                <w:i/>
                <w:sz w:val="24"/>
              </w:rPr>
              <w:t>представленной</w:t>
            </w:r>
            <w:r>
              <w:rPr>
                <w:i/>
                <w:spacing w:val="30"/>
                <w:sz w:val="24"/>
              </w:rPr>
              <w:t xml:space="preserve"> </w:t>
            </w:r>
            <w:r>
              <w:rPr>
                <w:i/>
                <w:sz w:val="24"/>
              </w:rPr>
              <w:t>на</w:t>
            </w:r>
            <w:r>
              <w:rPr>
                <w:i/>
                <w:spacing w:val="-57"/>
                <w:sz w:val="24"/>
              </w:rPr>
              <w:t xml:space="preserve"> </w:t>
            </w:r>
            <w:r>
              <w:rPr>
                <w:i/>
                <w:sz w:val="24"/>
              </w:rPr>
              <w:t>наглядно-образном,</w:t>
            </w:r>
            <w:r>
              <w:rPr>
                <w:i/>
                <w:spacing w:val="-57"/>
                <w:sz w:val="24"/>
              </w:rPr>
              <w:t xml:space="preserve"> </w:t>
            </w:r>
            <w:r>
              <w:rPr>
                <w:i/>
                <w:sz w:val="24"/>
              </w:rPr>
              <w:t>словесно-образном</w:t>
            </w:r>
            <w:r>
              <w:rPr>
                <w:i/>
                <w:spacing w:val="1"/>
                <w:sz w:val="24"/>
              </w:rPr>
              <w:t xml:space="preserve"> </w:t>
            </w:r>
            <w:r>
              <w:rPr>
                <w:i/>
                <w:sz w:val="24"/>
              </w:rPr>
              <w:t>и</w:t>
            </w:r>
            <w:r>
              <w:rPr>
                <w:i/>
                <w:sz w:val="24"/>
              </w:rPr>
              <w:tab/>
              <w:t>словесно-</w:t>
            </w:r>
            <w:r>
              <w:rPr>
                <w:i/>
                <w:spacing w:val="-57"/>
                <w:sz w:val="24"/>
              </w:rPr>
              <w:t xml:space="preserve"> </w:t>
            </w:r>
            <w:r>
              <w:rPr>
                <w:i/>
                <w:sz w:val="24"/>
              </w:rPr>
              <w:t>логическом</w:t>
            </w:r>
          </w:p>
          <w:p w:rsidR="00311D77" w:rsidRDefault="0074782E">
            <w:pPr>
              <w:pStyle w:val="TableParagraph"/>
              <w:ind w:left="106"/>
              <w:rPr>
                <w:i/>
                <w:sz w:val="24"/>
              </w:rPr>
            </w:pPr>
            <w:r>
              <w:rPr>
                <w:i/>
                <w:sz w:val="24"/>
              </w:rPr>
              <w:t>уровнях;</w:t>
            </w:r>
          </w:p>
          <w:p w:rsidR="00311D77" w:rsidRDefault="0074782E">
            <w:pPr>
              <w:pStyle w:val="TableParagraph"/>
              <w:numPr>
                <w:ilvl w:val="0"/>
                <w:numId w:val="77"/>
              </w:numPr>
              <w:tabs>
                <w:tab w:val="left" w:pos="416"/>
                <w:tab w:val="left" w:pos="2038"/>
              </w:tabs>
              <w:ind w:right="97" w:firstLine="0"/>
              <w:rPr>
                <w:i/>
                <w:sz w:val="24"/>
              </w:rPr>
            </w:pPr>
            <w:r>
              <w:rPr>
                <w:i/>
                <w:spacing w:val="-1"/>
                <w:sz w:val="24"/>
              </w:rPr>
              <w:t>самостоятельно</w:t>
            </w:r>
            <w:r>
              <w:rPr>
                <w:i/>
                <w:spacing w:val="-57"/>
                <w:sz w:val="24"/>
              </w:rPr>
              <w:t xml:space="preserve"> </w:t>
            </w:r>
            <w:r>
              <w:rPr>
                <w:i/>
                <w:sz w:val="24"/>
              </w:rPr>
              <w:t>адекватно</w:t>
            </w:r>
            <w:r>
              <w:rPr>
                <w:i/>
                <w:spacing w:val="1"/>
                <w:sz w:val="24"/>
              </w:rPr>
              <w:t xml:space="preserve"> </w:t>
            </w:r>
            <w:r>
              <w:rPr>
                <w:i/>
                <w:sz w:val="24"/>
              </w:rPr>
              <w:t>оценивать</w:t>
            </w:r>
            <w:r>
              <w:rPr>
                <w:i/>
                <w:spacing w:val="1"/>
                <w:sz w:val="24"/>
              </w:rPr>
              <w:t xml:space="preserve"> </w:t>
            </w:r>
            <w:r>
              <w:rPr>
                <w:i/>
                <w:sz w:val="24"/>
              </w:rPr>
              <w:t>правильность</w:t>
            </w:r>
            <w:r>
              <w:rPr>
                <w:i/>
                <w:spacing w:val="1"/>
                <w:sz w:val="24"/>
              </w:rPr>
              <w:t xml:space="preserve"> </w:t>
            </w:r>
            <w:r>
              <w:rPr>
                <w:i/>
                <w:sz w:val="24"/>
              </w:rPr>
              <w:t>выполнения</w:t>
            </w:r>
            <w:r>
              <w:rPr>
                <w:i/>
                <w:spacing w:val="1"/>
                <w:sz w:val="24"/>
              </w:rPr>
              <w:t xml:space="preserve"> </w:t>
            </w:r>
            <w:r>
              <w:rPr>
                <w:i/>
                <w:sz w:val="24"/>
              </w:rPr>
              <w:t>действия</w:t>
            </w:r>
            <w:r>
              <w:rPr>
                <w:i/>
                <w:sz w:val="24"/>
              </w:rPr>
              <w:tab/>
            </w:r>
            <w:r>
              <w:rPr>
                <w:i/>
                <w:spacing w:val="-4"/>
                <w:sz w:val="24"/>
              </w:rPr>
              <w:t>и</w:t>
            </w:r>
            <w:r>
              <w:rPr>
                <w:i/>
                <w:spacing w:val="-57"/>
                <w:sz w:val="24"/>
              </w:rPr>
              <w:t xml:space="preserve"> </w:t>
            </w:r>
            <w:r>
              <w:rPr>
                <w:i/>
                <w:sz w:val="24"/>
              </w:rPr>
              <w:t>вносить</w:t>
            </w:r>
            <w:r>
              <w:rPr>
                <w:i/>
                <w:spacing w:val="1"/>
                <w:sz w:val="24"/>
              </w:rPr>
              <w:t xml:space="preserve"> </w:t>
            </w:r>
            <w:r>
              <w:rPr>
                <w:i/>
                <w:sz w:val="24"/>
              </w:rPr>
              <w:t>необходимые</w:t>
            </w:r>
          </w:p>
          <w:p w:rsidR="00311D77" w:rsidRDefault="0074782E">
            <w:pPr>
              <w:pStyle w:val="TableParagraph"/>
              <w:tabs>
                <w:tab w:val="left" w:pos="2050"/>
              </w:tabs>
              <w:ind w:left="106" w:right="96"/>
              <w:rPr>
                <w:i/>
                <w:sz w:val="24"/>
              </w:rPr>
            </w:pPr>
            <w:r>
              <w:rPr>
                <w:i/>
                <w:sz w:val="24"/>
              </w:rPr>
              <w:t>коррективы</w:t>
            </w:r>
            <w:r>
              <w:rPr>
                <w:i/>
                <w:sz w:val="24"/>
              </w:rPr>
              <w:tab/>
            </w:r>
            <w:r>
              <w:rPr>
                <w:i/>
                <w:spacing w:val="-3"/>
                <w:sz w:val="24"/>
              </w:rPr>
              <w:t>в</w:t>
            </w:r>
            <w:r>
              <w:rPr>
                <w:i/>
                <w:spacing w:val="-57"/>
                <w:sz w:val="24"/>
              </w:rPr>
              <w:t xml:space="preserve"> </w:t>
            </w:r>
            <w:r>
              <w:rPr>
                <w:i/>
                <w:sz w:val="24"/>
              </w:rPr>
              <w:t>исполнение</w:t>
            </w:r>
            <w:r>
              <w:rPr>
                <w:i/>
                <w:spacing w:val="47"/>
                <w:sz w:val="24"/>
              </w:rPr>
              <w:t xml:space="preserve"> </w:t>
            </w:r>
            <w:r>
              <w:rPr>
                <w:i/>
                <w:sz w:val="24"/>
              </w:rPr>
              <w:t>в</w:t>
            </w:r>
            <w:r>
              <w:rPr>
                <w:i/>
                <w:spacing w:val="45"/>
                <w:sz w:val="24"/>
              </w:rPr>
              <w:t xml:space="preserve"> </w:t>
            </w:r>
            <w:r>
              <w:rPr>
                <w:i/>
                <w:sz w:val="24"/>
              </w:rPr>
              <w:t>конце</w:t>
            </w:r>
            <w:r>
              <w:rPr>
                <w:i/>
                <w:spacing w:val="-57"/>
                <w:sz w:val="24"/>
              </w:rPr>
              <w:t xml:space="preserve"> </w:t>
            </w:r>
            <w:r>
              <w:rPr>
                <w:i/>
                <w:sz w:val="24"/>
              </w:rPr>
              <w:t>действия</w:t>
            </w:r>
            <w:r>
              <w:rPr>
                <w:i/>
                <w:sz w:val="24"/>
              </w:rPr>
              <w:tab/>
            </w:r>
            <w:r>
              <w:rPr>
                <w:i/>
                <w:spacing w:val="-2"/>
                <w:sz w:val="24"/>
              </w:rPr>
              <w:t>с</w:t>
            </w:r>
            <w:r>
              <w:rPr>
                <w:i/>
                <w:spacing w:val="-57"/>
                <w:sz w:val="24"/>
              </w:rPr>
              <w:t xml:space="preserve"> </w:t>
            </w:r>
            <w:r>
              <w:rPr>
                <w:i/>
                <w:sz w:val="24"/>
              </w:rPr>
              <w:t>учебным</w:t>
            </w:r>
            <w:r>
              <w:rPr>
                <w:i/>
                <w:spacing w:val="1"/>
                <w:sz w:val="24"/>
              </w:rPr>
              <w:t xml:space="preserve"> </w:t>
            </w:r>
            <w:r>
              <w:rPr>
                <w:i/>
                <w:sz w:val="24"/>
              </w:rPr>
              <w:t>материалом;</w:t>
            </w:r>
          </w:p>
          <w:p w:rsidR="00311D77" w:rsidRDefault="0074782E">
            <w:pPr>
              <w:pStyle w:val="TableParagraph"/>
              <w:numPr>
                <w:ilvl w:val="0"/>
                <w:numId w:val="77"/>
              </w:numPr>
              <w:tabs>
                <w:tab w:val="left" w:pos="735"/>
                <w:tab w:val="left" w:pos="736"/>
                <w:tab w:val="left" w:pos="1341"/>
                <w:tab w:val="left" w:pos="1422"/>
                <w:tab w:val="left" w:pos="1482"/>
                <w:tab w:val="left" w:pos="2038"/>
              </w:tabs>
              <w:spacing w:before="1"/>
              <w:ind w:right="95" w:firstLine="0"/>
              <w:rPr>
                <w:i/>
                <w:sz w:val="24"/>
              </w:rPr>
            </w:pPr>
            <w:r>
              <w:rPr>
                <w:i/>
                <w:sz w:val="24"/>
              </w:rPr>
              <w:t>на</w:t>
            </w:r>
            <w:r>
              <w:rPr>
                <w:i/>
                <w:sz w:val="24"/>
              </w:rPr>
              <w:tab/>
            </w:r>
            <w:r>
              <w:rPr>
                <w:i/>
                <w:sz w:val="24"/>
              </w:rPr>
              <w:tab/>
            </w:r>
            <w:r>
              <w:rPr>
                <w:i/>
                <w:sz w:val="24"/>
              </w:rPr>
              <w:tab/>
            </w:r>
            <w:r>
              <w:rPr>
                <w:i/>
                <w:spacing w:val="-1"/>
                <w:sz w:val="24"/>
              </w:rPr>
              <w:t>основе</w:t>
            </w:r>
            <w:r>
              <w:rPr>
                <w:i/>
                <w:spacing w:val="-57"/>
                <w:sz w:val="24"/>
              </w:rPr>
              <w:t xml:space="preserve"> </w:t>
            </w:r>
            <w:r>
              <w:rPr>
                <w:i/>
                <w:sz w:val="24"/>
              </w:rPr>
              <w:t>результатов</w:t>
            </w:r>
            <w:r>
              <w:rPr>
                <w:i/>
                <w:spacing w:val="1"/>
                <w:sz w:val="24"/>
              </w:rPr>
              <w:t xml:space="preserve"> </w:t>
            </w:r>
            <w:r>
              <w:rPr>
                <w:i/>
                <w:sz w:val="24"/>
              </w:rPr>
              <w:t>решения</w:t>
            </w:r>
            <w:r>
              <w:rPr>
                <w:i/>
                <w:sz w:val="24"/>
              </w:rPr>
              <w:tab/>
            </w:r>
            <w:r>
              <w:rPr>
                <w:i/>
                <w:spacing w:val="-1"/>
                <w:sz w:val="24"/>
              </w:rPr>
              <w:t>речевых</w:t>
            </w:r>
            <w:r>
              <w:rPr>
                <w:i/>
                <w:spacing w:val="-57"/>
                <w:sz w:val="24"/>
              </w:rPr>
              <w:t xml:space="preserve"> </w:t>
            </w:r>
            <w:r>
              <w:rPr>
                <w:i/>
                <w:sz w:val="24"/>
              </w:rPr>
              <w:t>задач</w:t>
            </w:r>
            <w:r>
              <w:rPr>
                <w:i/>
                <w:sz w:val="24"/>
              </w:rPr>
              <w:tab/>
            </w:r>
            <w:r>
              <w:rPr>
                <w:i/>
                <w:sz w:val="24"/>
              </w:rPr>
              <w:tab/>
            </w:r>
            <w:r>
              <w:rPr>
                <w:i/>
                <w:sz w:val="24"/>
              </w:rPr>
              <w:tab/>
              <w:t>делать</w:t>
            </w:r>
            <w:r>
              <w:rPr>
                <w:i/>
                <w:spacing w:val="1"/>
                <w:sz w:val="24"/>
              </w:rPr>
              <w:t xml:space="preserve"> </w:t>
            </w:r>
            <w:r>
              <w:rPr>
                <w:i/>
                <w:sz w:val="24"/>
              </w:rPr>
              <w:t>выводы</w:t>
            </w:r>
            <w:r>
              <w:rPr>
                <w:i/>
                <w:sz w:val="24"/>
              </w:rPr>
              <w:tab/>
            </w:r>
            <w:r>
              <w:rPr>
                <w:i/>
                <w:sz w:val="24"/>
              </w:rPr>
              <w:tab/>
            </w:r>
            <w:r>
              <w:rPr>
                <w:i/>
                <w:sz w:val="24"/>
              </w:rPr>
              <w:tab/>
            </w:r>
            <w:r>
              <w:rPr>
                <w:i/>
                <w:sz w:val="24"/>
              </w:rPr>
              <w:tab/>
            </w:r>
            <w:r>
              <w:rPr>
                <w:i/>
                <w:spacing w:val="-2"/>
                <w:sz w:val="24"/>
              </w:rPr>
              <w:t>о</w:t>
            </w:r>
          </w:p>
          <w:p w:rsidR="00311D77" w:rsidRDefault="0074782E">
            <w:pPr>
              <w:pStyle w:val="TableParagraph"/>
              <w:ind w:left="106" w:right="1048"/>
              <w:rPr>
                <w:i/>
                <w:sz w:val="24"/>
              </w:rPr>
            </w:pPr>
            <w:r>
              <w:rPr>
                <w:i/>
                <w:sz w:val="24"/>
              </w:rPr>
              <w:t>свойствах</w:t>
            </w:r>
            <w:r>
              <w:rPr>
                <w:i/>
                <w:spacing w:val="-57"/>
                <w:sz w:val="24"/>
              </w:rPr>
              <w:t xml:space="preserve"> </w:t>
            </w:r>
            <w:r>
              <w:rPr>
                <w:i/>
                <w:sz w:val="24"/>
              </w:rPr>
              <w:t>изучаемых</w:t>
            </w:r>
          </w:p>
          <w:p w:rsidR="00311D77" w:rsidRDefault="0074782E">
            <w:pPr>
              <w:pStyle w:val="TableParagraph"/>
              <w:ind w:left="106"/>
              <w:rPr>
                <w:i/>
                <w:sz w:val="24"/>
              </w:rPr>
            </w:pPr>
            <w:r>
              <w:rPr>
                <w:i/>
                <w:sz w:val="24"/>
              </w:rPr>
              <w:t>языковых явлений.</w:t>
            </w:r>
          </w:p>
        </w:tc>
        <w:tc>
          <w:tcPr>
            <w:tcW w:w="1872" w:type="dxa"/>
          </w:tcPr>
          <w:p w:rsidR="00311D77" w:rsidRDefault="0074782E">
            <w:pPr>
              <w:pStyle w:val="TableParagraph"/>
              <w:tabs>
                <w:tab w:val="left" w:pos="1642"/>
              </w:tabs>
              <w:ind w:left="111" w:right="94"/>
              <w:rPr>
                <w:i/>
                <w:sz w:val="24"/>
              </w:rPr>
            </w:pPr>
            <w:r>
              <w:rPr>
                <w:i/>
                <w:sz w:val="24"/>
              </w:rPr>
              <w:t>вариантов</w:t>
            </w:r>
            <w:r>
              <w:rPr>
                <w:i/>
                <w:spacing w:val="1"/>
                <w:sz w:val="24"/>
              </w:rPr>
              <w:t xml:space="preserve"> </w:t>
            </w:r>
            <w:r>
              <w:rPr>
                <w:i/>
                <w:sz w:val="24"/>
              </w:rPr>
              <w:t>решения</w:t>
            </w:r>
            <w:r>
              <w:rPr>
                <w:i/>
                <w:spacing w:val="1"/>
                <w:sz w:val="24"/>
              </w:rPr>
              <w:t xml:space="preserve"> </w:t>
            </w:r>
            <w:r>
              <w:rPr>
                <w:i/>
                <w:sz w:val="24"/>
              </w:rPr>
              <w:t>учебной</w:t>
            </w:r>
            <w:r>
              <w:rPr>
                <w:i/>
                <w:spacing w:val="22"/>
                <w:sz w:val="24"/>
              </w:rPr>
              <w:t xml:space="preserve"> </w:t>
            </w:r>
            <w:r>
              <w:rPr>
                <w:i/>
                <w:sz w:val="24"/>
              </w:rPr>
              <w:t>задачи,</w:t>
            </w:r>
            <w:r>
              <w:rPr>
                <w:i/>
                <w:spacing w:val="-57"/>
                <w:sz w:val="24"/>
              </w:rPr>
              <w:t xml:space="preserve"> </w:t>
            </w:r>
            <w:r>
              <w:rPr>
                <w:i/>
                <w:sz w:val="24"/>
              </w:rPr>
              <w:t>представленно</w:t>
            </w:r>
            <w:r>
              <w:rPr>
                <w:i/>
                <w:spacing w:val="1"/>
                <w:sz w:val="24"/>
              </w:rPr>
              <w:t xml:space="preserve"> </w:t>
            </w:r>
            <w:r>
              <w:rPr>
                <w:i/>
                <w:sz w:val="24"/>
              </w:rPr>
              <w:t>й</w:t>
            </w:r>
            <w:r>
              <w:rPr>
                <w:i/>
                <w:spacing w:val="25"/>
                <w:sz w:val="24"/>
              </w:rPr>
              <w:t xml:space="preserve"> </w:t>
            </w:r>
            <w:r>
              <w:rPr>
                <w:i/>
                <w:sz w:val="24"/>
              </w:rPr>
              <w:t>на</w:t>
            </w:r>
            <w:r>
              <w:rPr>
                <w:i/>
                <w:spacing w:val="25"/>
                <w:sz w:val="24"/>
              </w:rPr>
              <w:t xml:space="preserve"> </w:t>
            </w:r>
            <w:r>
              <w:rPr>
                <w:i/>
                <w:sz w:val="24"/>
              </w:rPr>
              <w:t>наглядно-</w:t>
            </w:r>
            <w:r>
              <w:rPr>
                <w:i/>
                <w:spacing w:val="-57"/>
                <w:sz w:val="24"/>
              </w:rPr>
              <w:t xml:space="preserve"> </w:t>
            </w:r>
            <w:r>
              <w:rPr>
                <w:i/>
                <w:sz w:val="24"/>
              </w:rPr>
              <w:t>образном,</w:t>
            </w:r>
            <w:r>
              <w:rPr>
                <w:i/>
                <w:spacing w:val="1"/>
                <w:sz w:val="24"/>
              </w:rPr>
              <w:t xml:space="preserve"> </w:t>
            </w:r>
            <w:r>
              <w:rPr>
                <w:i/>
                <w:sz w:val="24"/>
              </w:rPr>
              <w:t>словесно-</w:t>
            </w:r>
            <w:r>
              <w:rPr>
                <w:i/>
                <w:spacing w:val="1"/>
                <w:sz w:val="24"/>
              </w:rPr>
              <w:t xml:space="preserve"> </w:t>
            </w:r>
            <w:r>
              <w:rPr>
                <w:i/>
                <w:sz w:val="24"/>
              </w:rPr>
              <w:t>образном</w:t>
            </w:r>
            <w:r>
              <w:rPr>
                <w:i/>
                <w:sz w:val="24"/>
              </w:rPr>
              <w:tab/>
            </w:r>
            <w:r>
              <w:rPr>
                <w:i/>
                <w:spacing w:val="-1"/>
                <w:sz w:val="24"/>
              </w:rPr>
              <w:t>и</w:t>
            </w:r>
            <w:r>
              <w:rPr>
                <w:i/>
                <w:spacing w:val="-57"/>
                <w:sz w:val="24"/>
              </w:rPr>
              <w:t xml:space="preserve"> </w:t>
            </w:r>
            <w:r>
              <w:rPr>
                <w:i/>
                <w:sz w:val="24"/>
              </w:rPr>
              <w:t>словесно-</w:t>
            </w:r>
            <w:r>
              <w:rPr>
                <w:i/>
                <w:spacing w:val="1"/>
                <w:sz w:val="24"/>
              </w:rPr>
              <w:t xml:space="preserve"> </w:t>
            </w:r>
            <w:r>
              <w:rPr>
                <w:i/>
                <w:sz w:val="24"/>
              </w:rPr>
              <w:t>логическом</w:t>
            </w:r>
            <w:r>
              <w:rPr>
                <w:i/>
                <w:spacing w:val="1"/>
                <w:sz w:val="24"/>
              </w:rPr>
              <w:t xml:space="preserve"> </w:t>
            </w:r>
            <w:r>
              <w:rPr>
                <w:i/>
                <w:sz w:val="24"/>
              </w:rPr>
              <w:t>уровнях;</w:t>
            </w:r>
          </w:p>
          <w:p w:rsidR="00311D77" w:rsidRDefault="0074782E">
            <w:pPr>
              <w:pStyle w:val="TableParagraph"/>
              <w:ind w:left="111"/>
              <w:rPr>
                <w:i/>
                <w:sz w:val="24"/>
              </w:rPr>
            </w:pPr>
            <w:r>
              <w:rPr>
                <w:i/>
                <w:sz w:val="24"/>
              </w:rPr>
              <w:t>–</w:t>
            </w:r>
          </w:p>
          <w:p w:rsidR="00311D77" w:rsidRDefault="0074782E">
            <w:pPr>
              <w:pStyle w:val="TableParagraph"/>
              <w:ind w:left="111" w:right="199"/>
              <w:rPr>
                <w:i/>
                <w:sz w:val="24"/>
              </w:rPr>
            </w:pPr>
            <w:r>
              <w:rPr>
                <w:i/>
                <w:sz w:val="24"/>
              </w:rPr>
              <w:t>преобразовыва</w:t>
            </w:r>
            <w:r>
              <w:rPr>
                <w:i/>
                <w:spacing w:val="-57"/>
                <w:sz w:val="24"/>
              </w:rPr>
              <w:t xml:space="preserve"> </w:t>
            </w:r>
            <w:r>
              <w:rPr>
                <w:i/>
                <w:sz w:val="24"/>
              </w:rPr>
              <w:t>ть</w:t>
            </w:r>
            <w:r>
              <w:rPr>
                <w:i/>
                <w:spacing w:val="1"/>
                <w:sz w:val="24"/>
              </w:rPr>
              <w:t xml:space="preserve"> </w:t>
            </w:r>
            <w:r>
              <w:rPr>
                <w:i/>
                <w:sz w:val="24"/>
              </w:rPr>
              <w:t>практическую</w:t>
            </w:r>
          </w:p>
          <w:p w:rsidR="00311D77" w:rsidRDefault="0074782E">
            <w:pPr>
              <w:pStyle w:val="TableParagraph"/>
              <w:tabs>
                <w:tab w:val="left" w:pos="1662"/>
              </w:tabs>
              <w:ind w:left="111"/>
              <w:rPr>
                <w:i/>
                <w:sz w:val="24"/>
              </w:rPr>
            </w:pPr>
            <w:r>
              <w:rPr>
                <w:i/>
                <w:sz w:val="24"/>
              </w:rPr>
              <w:t>задачу</w:t>
            </w:r>
            <w:r>
              <w:rPr>
                <w:i/>
                <w:sz w:val="24"/>
              </w:rPr>
              <w:tab/>
              <w:t>в</w:t>
            </w:r>
          </w:p>
          <w:p w:rsidR="00311D77" w:rsidRDefault="0074782E">
            <w:pPr>
              <w:pStyle w:val="TableParagraph"/>
              <w:ind w:left="111" w:right="227"/>
              <w:rPr>
                <w:i/>
                <w:sz w:val="24"/>
              </w:rPr>
            </w:pPr>
            <w:r>
              <w:rPr>
                <w:i/>
                <w:spacing w:val="-1"/>
                <w:sz w:val="24"/>
              </w:rPr>
              <w:t>познавательну</w:t>
            </w:r>
            <w:r>
              <w:rPr>
                <w:i/>
                <w:spacing w:val="-57"/>
                <w:sz w:val="24"/>
              </w:rPr>
              <w:t xml:space="preserve"> </w:t>
            </w:r>
            <w:r>
              <w:rPr>
                <w:i/>
                <w:sz w:val="24"/>
              </w:rPr>
              <w:t>ю;</w:t>
            </w:r>
          </w:p>
          <w:p w:rsidR="00311D77" w:rsidRDefault="0074782E">
            <w:pPr>
              <w:pStyle w:val="TableParagraph"/>
              <w:tabs>
                <w:tab w:val="left" w:pos="691"/>
              </w:tabs>
              <w:spacing w:before="1"/>
              <w:ind w:left="111" w:right="93"/>
              <w:rPr>
                <w:i/>
                <w:sz w:val="24"/>
              </w:rPr>
            </w:pPr>
            <w:r>
              <w:rPr>
                <w:i/>
                <w:sz w:val="24"/>
              </w:rPr>
              <w:t>–</w:t>
            </w:r>
            <w:r>
              <w:rPr>
                <w:i/>
                <w:sz w:val="24"/>
              </w:rPr>
              <w:tab/>
            </w:r>
            <w:r>
              <w:rPr>
                <w:i/>
                <w:spacing w:val="-1"/>
                <w:sz w:val="24"/>
              </w:rPr>
              <w:t>проявлять</w:t>
            </w:r>
            <w:r>
              <w:rPr>
                <w:i/>
                <w:spacing w:val="-57"/>
                <w:sz w:val="24"/>
              </w:rPr>
              <w:t xml:space="preserve"> </w:t>
            </w:r>
            <w:r>
              <w:rPr>
                <w:i/>
                <w:sz w:val="24"/>
              </w:rPr>
              <w:t>познавательну</w:t>
            </w:r>
            <w:r>
              <w:rPr>
                <w:i/>
                <w:spacing w:val="1"/>
                <w:sz w:val="24"/>
              </w:rPr>
              <w:t xml:space="preserve"> </w:t>
            </w:r>
            <w:r>
              <w:rPr>
                <w:i/>
                <w:sz w:val="24"/>
              </w:rPr>
              <w:t>ю</w:t>
            </w:r>
            <w:r>
              <w:rPr>
                <w:i/>
                <w:spacing w:val="10"/>
                <w:sz w:val="24"/>
              </w:rPr>
              <w:t xml:space="preserve"> </w:t>
            </w:r>
            <w:r>
              <w:rPr>
                <w:i/>
                <w:sz w:val="24"/>
              </w:rPr>
              <w:t>инициативу</w:t>
            </w:r>
            <w:r>
              <w:rPr>
                <w:i/>
                <w:spacing w:val="13"/>
                <w:sz w:val="24"/>
              </w:rPr>
              <w:t xml:space="preserve"> </w:t>
            </w:r>
            <w:r>
              <w:rPr>
                <w:i/>
                <w:sz w:val="24"/>
              </w:rPr>
              <w:t>в</w:t>
            </w:r>
            <w:r>
              <w:rPr>
                <w:i/>
                <w:spacing w:val="-57"/>
                <w:sz w:val="24"/>
              </w:rPr>
              <w:t xml:space="preserve"> </w:t>
            </w:r>
            <w:r>
              <w:rPr>
                <w:i/>
                <w:sz w:val="24"/>
              </w:rPr>
              <w:t>учебном</w:t>
            </w:r>
            <w:r>
              <w:rPr>
                <w:i/>
                <w:spacing w:val="1"/>
                <w:sz w:val="24"/>
              </w:rPr>
              <w:t xml:space="preserve"> </w:t>
            </w:r>
            <w:r>
              <w:rPr>
                <w:i/>
                <w:sz w:val="24"/>
              </w:rPr>
              <w:t>сотрудничеств</w:t>
            </w:r>
            <w:r>
              <w:rPr>
                <w:i/>
                <w:spacing w:val="1"/>
                <w:sz w:val="24"/>
              </w:rPr>
              <w:t xml:space="preserve"> </w:t>
            </w:r>
            <w:r>
              <w:rPr>
                <w:i/>
                <w:sz w:val="24"/>
              </w:rPr>
              <w:t>е;</w:t>
            </w:r>
          </w:p>
          <w:p w:rsidR="00311D77" w:rsidRDefault="0074782E">
            <w:pPr>
              <w:pStyle w:val="TableParagraph"/>
              <w:ind w:left="111"/>
              <w:rPr>
                <w:i/>
                <w:sz w:val="24"/>
              </w:rPr>
            </w:pPr>
            <w:r>
              <w:rPr>
                <w:i/>
                <w:sz w:val="24"/>
              </w:rPr>
              <w:t>–</w:t>
            </w:r>
          </w:p>
          <w:p w:rsidR="00311D77" w:rsidRDefault="0074782E">
            <w:pPr>
              <w:pStyle w:val="TableParagraph"/>
              <w:tabs>
                <w:tab w:val="left" w:pos="583"/>
                <w:tab w:val="left" w:pos="1662"/>
              </w:tabs>
              <w:ind w:left="111" w:right="92"/>
              <w:rPr>
                <w:i/>
                <w:sz w:val="24"/>
              </w:rPr>
            </w:pPr>
            <w:r>
              <w:rPr>
                <w:i/>
                <w:sz w:val="24"/>
              </w:rPr>
              <w:t>самостоятельн</w:t>
            </w:r>
            <w:r>
              <w:rPr>
                <w:i/>
                <w:spacing w:val="-57"/>
                <w:sz w:val="24"/>
              </w:rPr>
              <w:t xml:space="preserve"> </w:t>
            </w:r>
            <w:r>
              <w:rPr>
                <w:i/>
                <w:sz w:val="24"/>
              </w:rPr>
              <w:t>о</w:t>
            </w:r>
            <w:r>
              <w:rPr>
                <w:i/>
                <w:sz w:val="24"/>
              </w:rPr>
              <w:tab/>
            </w:r>
            <w:r>
              <w:rPr>
                <w:i/>
                <w:spacing w:val="-1"/>
                <w:sz w:val="24"/>
              </w:rPr>
              <w:t>учитывать</w:t>
            </w:r>
            <w:r>
              <w:rPr>
                <w:i/>
                <w:spacing w:val="-57"/>
                <w:sz w:val="24"/>
              </w:rPr>
              <w:t xml:space="preserve"> </w:t>
            </w:r>
            <w:r>
              <w:rPr>
                <w:i/>
                <w:sz w:val="24"/>
              </w:rPr>
              <w:t>выделенные</w:t>
            </w:r>
            <w:r>
              <w:rPr>
                <w:i/>
                <w:spacing w:val="1"/>
                <w:sz w:val="24"/>
              </w:rPr>
              <w:t xml:space="preserve"> </w:t>
            </w:r>
            <w:r>
              <w:rPr>
                <w:i/>
                <w:sz w:val="24"/>
              </w:rPr>
              <w:t>учителем</w:t>
            </w:r>
            <w:r>
              <w:rPr>
                <w:i/>
                <w:spacing w:val="1"/>
                <w:sz w:val="24"/>
              </w:rPr>
              <w:t xml:space="preserve"> </w:t>
            </w:r>
            <w:r>
              <w:rPr>
                <w:i/>
                <w:sz w:val="24"/>
              </w:rPr>
              <w:t>ориентиры</w:t>
            </w:r>
            <w:r>
              <w:rPr>
                <w:i/>
                <w:spacing w:val="1"/>
                <w:sz w:val="24"/>
              </w:rPr>
              <w:t xml:space="preserve"> </w:t>
            </w:r>
            <w:r>
              <w:rPr>
                <w:i/>
                <w:sz w:val="24"/>
              </w:rPr>
              <w:t>действия</w:t>
            </w:r>
            <w:r>
              <w:rPr>
                <w:i/>
                <w:sz w:val="24"/>
              </w:rPr>
              <w:tab/>
            </w:r>
            <w:r>
              <w:rPr>
                <w:i/>
                <w:spacing w:val="-3"/>
                <w:sz w:val="24"/>
              </w:rPr>
              <w:t>в</w:t>
            </w:r>
            <w:r>
              <w:rPr>
                <w:i/>
                <w:spacing w:val="-57"/>
                <w:sz w:val="24"/>
              </w:rPr>
              <w:t xml:space="preserve"> </w:t>
            </w:r>
            <w:r>
              <w:rPr>
                <w:i/>
                <w:sz w:val="24"/>
              </w:rPr>
              <w:t>новом</w:t>
            </w:r>
            <w:r>
              <w:rPr>
                <w:i/>
                <w:spacing w:val="4"/>
                <w:sz w:val="24"/>
              </w:rPr>
              <w:t xml:space="preserve"> </w:t>
            </w:r>
            <w:r>
              <w:rPr>
                <w:i/>
                <w:sz w:val="24"/>
              </w:rPr>
              <w:t>учебном</w:t>
            </w:r>
            <w:r>
              <w:rPr>
                <w:i/>
                <w:spacing w:val="-57"/>
                <w:sz w:val="24"/>
              </w:rPr>
              <w:t xml:space="preserve"> </w:t>
            </w:r>
            <w:r>
              <w:rPr>
                <w:i/>
                <w:sz w:val="24"/>
              </w:rPr>
              <w:t>материале;</w:t>
            </w:r>
          </w:p>
          <w:p w:rsidR="00311D77" w:rsidRDefault="0074782E">
            <w:pPr>
              <w:pStyle w:val="TableParagraph"/>
              <w:spacing w:before="1"/>
              <w:ind w:left="111"/>
              <w:rPr>
                <w:i/>
                <w:sz w:val="24"/>
              </w:rPr>
            </w:pPr>
            <w:r>
              <w:rPr>
                <w:i/>
                <w:sz w:val="24"/>
              </w:rPr>
              <w:t>–</w:t>
            </w:r>
          </w:p>
          <w:p w:rsidR="00311D77" w:rsidRDefault="0074782E">
            <w:pPr>
              <w:pStyle w:val="TableParagraph"/>
              <w:tabs>
                <w:tab w:val="left" w:pos="1647"/>
              </w:tabs>
              <w:ind w:left="111" w:right="92"/>
              <w:rPr>
                <w:i/>
                <w:sz w:val="24"/>
              </w:rPr>
            </w:pPr>
            <w:r>
              <w:rPr>
                <w:i/>
                <w:sz w:val="24"/>
              </w:rPr>
              <w:t>осуществлять</w:t>
            </w:r>
            <w:r>
              <w:rPr>
                <w:i/>
                <w:spacing w:val="1"/>
                <w:sz w:val="24"/>
              </w:rPr>
              <w:t xml:space="preserve"> </w:t>
            </w:r>
            <w:r>
              <w:rPr>
                <w:i/>
                <w:sz w:val="24"/>
              </w:rPr>
              <w:t>констатирующ</w:t>
            </w:r>
            <w:r>
              <w:rPr>
                <w:i/>
                <w:spacing w:val="-57"/>
                <w:sz w:val="24"/>
              </w:rPr>
              <w:t xml:space="preserve"> </w:t>
            </w:r>
            <w:r>
              <w:rPr>
                <w:i/>
                <w:sz w:val="24"/>
              </w:rPr>
              <w:t>ий</w:t>
            </w:r>
            <w:r>
              <w:rPr>
                <w:i/>
                <w:sz w:val="24"/>
              </w:rPr>
              <w:tab/>
            </w:r>
            <w:r>
              <w:rPr>
                <w:i/>
                <w:spacing w:val="-4"/>
                <w:sz w:val="24"/>
              </w:rPr>
              <w:t>и</w:t>
            </w:r>
          </w:p>
          <w:p w:rsidR="00311D77" w:rsidRDefault="0074782E">
            <w:pPr>
              <w:pStyle w:val="TableParagraph"/>
              <w:tabs>
                <w:tab w:val="left" w:pos="479"/>
                <w:tab w:val="left" w:pos="787"/>
                <w:tab w:val="left" w:pos="966"/>
              </w:tabs>
              <w:ind w:left="111" w:right="91"/>
              <w:rPr>
                <w:i/>
                <w:sz w:val="24"/>
              </w:rPr>
            </w:pPr>
            <w:r>
              <w:rPr>
                <w:i/>
                <w:sz w:val="24"/>
              </w:rPr>
              <w:t>предвосхищаю</w:t>
            </w:r>
            <w:r>
              <w:rPr>
                <w:i/>
                <w:spacing w:val="1"/>
                <w:sz w:val="24"/>
              </w:rPr>
              <w:t xml:space="preserve"> </w:t>
            </w:r>
            <w:r>
              <w:rPr>
                <w:i/>
                <w:sz w:val="24"/>
              </w:rPr>
              <w:t>щий</w:t>
            </w:r>
            <w:r>
              <w:rPr>
                <w:i/>
                <w:sz w:val="24"/>
              </w:rPr>
              <w:tab/>
            </w:r>
            <w:r>
              <w:rPr>
                <w:i/>
                <w:spacing w:val="-1"/>
                <w:sz w:val="24"/>
              </w:rPr>
              <w:t>контроль</w:t>
            </w:r>
            <w:r>
              <w:rPr>
                <w:i/>
                <w:spacing w:val="-57"/>
                <w:sz w:val="24"/>
              </w:rPr>
              <w:t xml:space="preserve"> </w:t>
            </w:r>
            <w:r>
              <w:rPr>
                <w:i/>
                <w:sz w:val="24"/>
              </w:rPr>
              <w:t>по</w:t>
            </w:r>
            <w:r>
              <w:rPr>
                <w:i/>
                <w:spacing w:val="74"/>
                <w:sz w:val="24"/>
              </w:rPr>
              <w:t xml:space="preserve"> </w:t>
            </w:r>
            <w:r>
              <w:rPr>
                <w:i/>
                <w:sz w:val="24"/>
              </w:rPr>
              <w:t>результату</w:t>
            </w:r>
            <w:r>
              <w:rPr>
                <w:i/>
                <w:spacing w:val="-57"/>
                <w:sz w:val="24"/>
              </w:rPr>
              <w:t xml:space="preserve"> </w:t>
            </w:r>
            <w:r>
              <w:rPr>
                <w:i/>
                <w:sz w:val="24"/>
              </w:rPr>
              <w:t>и</w:t>
            </w:r>
            <w:r>
              <w:rPr>
                <w:i/>
                <w:sz w:val="24"/>
              </w:rPr>
              <w:tab/>
              <w:t>по</w:t>
            </w:r>
            <w:r>
              <w:rPr>
                <w:i/>
                <w:sz w:val="24"/>
              </w:rPr>
              <w:tab/>
            </w:r>
            <w:r>
              <w:rPr>
                <w:i/>
                <w:sz w:val="24"/>
              </w:rPr>
              <w:tab/>
            </w:r>
            <w:r>
              <w:rPr>
                <w:i/>
                <w:spacing w:val="-1"/>
                <w:sz w:val="24"/>
              </w:rPr>
              <w:t>способу</w:t>
            </w:r>
            <w:r>
              <w:rPr>
                <w:i/>
                <w:spacing w:val="-57"/>
                <w:sz w:val="24"/>
              </w:rPr>
              <w:t xml:space="preserve"> </w:t>
            </w:r>
            <w:r>
              <w:rPr>
                <w:i/>
                <w:sz w:val="24"/>
              </w:rPr>
              <w:t>действия,</w:t>
            </w:r>
            <w:r>
              <w:rPr>
                <w:i/>
                <w:spacing w:val="1"/>
                <w:sz w:val="24"/>
              </w:rPr>
              <w:t xml:space="preserve"> </w:t>
            </w:r>
            <w:r>
              <w:rPr>
                <w:i/>
                <w:sz w:val="24"/>
              </w:rPr>
              <w:t>актуальный</w:t>
            </w:r>
          </w:p>
          <w:p w:rsidR="00311D77" w:rsidRDefault="0074782E">
            <w:pPr>
              <w:pStyle w:val="TableParagraph"/>
              <w:tabs>
                <w:tab w:val="left" w:pos="1523"/>
              </w:tabs>
              <w:spacing w:before="1"/>
              <w:ind w:left="111" w:right="96"/>
              <w:rPr>
                <w:i/>
                <w:sz w:val="24"/>
              </w:rPr>
            </w:pPr>
            <w:r>
              <w:rPr>
                <w:i/>
                <w:sz w:val="24"/>
              </w:rPr>
              <w:t>контроль</w:t>
            </w:r>
            <w:r>
              <w:rPr>
                <w:i/>
                <w:sz w:val="24"/>
              </w:rPr>
              <w:tab/>
            </w:r>
            <w:r>
              <w:rPr>
                <w:i/>
                <w:spacing w:val="-2"/>
                <w:sz w:val="24"/>
              </w:rPr>
              <w:t>на</w:t>
            </w:r>
            <w:r>
              <w:rPr>
                <w:i/>
                <w:spacing w:val="-57"/>
                <w:sz w:val="24"/>
              </w:rPr>
              <w:t xml:space="preserve"> </w:t>
            </w:r>
            <w:r>
              <w:rPr>
                <w:i/>
                <w:sz w:val="24"/>
              </w:rPr>
              <w:t>уровне</w:t>
            </w:r>
            <w:r>
              <w:rPr>
                <w:i/>
                <w:spacing w:val="1"/>
                <w:sz w:val="24"/>
              </w:rPr>
              <w:t xml:space="preserve"> </w:t>
            </w:r>
            <w:r>
              <w:rPr>
                <w:i/>
                <w:sz w:val="24"/>
              </w:rPr>
              <w:t>произвольного</w:t>
            </w:r>
            <w:r>
              <w:rPr>
                <w:i/>
                <w:spacing w:val="1"/>
                <w:sz w:val="24"/>
              </w:rPr>
              <w:t xml:space="preserve"> </w:t>
            </w:r>
            <w:r>
              <w:rPr>
                <w:i/>
                <w:sz w:val="24"/>
              </w:rPr>
              <w:t>внимания;</w:t>
            </w:r>
          </w:p>
          <w:p w:rsidR="00311D77" w:rsidRDefault="0074782E">
            <w:pPr>
              <w:pStyle w:val="TableParagraph"/>
              <w:ind w:left="111"/>
              <w:rPr>
                <w:i/>
                <w:sz w:val="24"/>
              </w:rPr>
            </w:pPr>
            <w:r>
              <w:rPr>
                <w:i/>
                <w:sz w:val="24"/>
              </w:rPr>
              <w:t>–</w:t>
            </w:r>
          </w:p>
          <w:p w:rsidR="00311D77" w:rsidRDefault="0074782E">
            <w:pPr>
              <w:pStyle w:val="TableParagraph"/>
              <w:tabs>
                <w:tab w:val="left" w:pos="671"/>
              </w:tabs>
              <w:spacing w:line="270" w:lineRule="atLeast"/>
              <w:ind w:left="111" w:right="93"/>
              <w:rPr>
                <w:i/>
                <w:sz w:val="24"/>
              </w:rPr>
            </w:pPr>
            <w:r>
              <w:rPr>
                <w:i/>
                <w:sz w:val="24"/>
              </w:rPr>
              <w:t>самостоятельн</w:t>
            </w:r>
            <w:r>
              <w:rPr>
                <w:i/>
                <w:spacing w:val="-57"/>
                <w:sz w:val="24"/>
              </w:rPr>
              <w:t xml:space="preserve"> </w:t>
            </w:r>
            <w:r>
              <w:rPr>
                <w:i/>
                <w:sz w:val="24"/>
              </w:rPr>
              <w:t>о</w:t>
            </w:r>
            <w:r>
              <w:rPr>
                <w:i/>
                <w:sz w:val="24"/>
              </w:rPr>
              <w:tab/>
            </w:r>
            <w:r>
              <w:rPr>
                <w:i/>
                <w:spacing w:val="-1"/>
                <w:sz w:val="24"/>
              </w:rPr>
              <w:t>адекватно</w:t>
            </w:r>
            <w:r>
              <w:rPr>
                <w:i/>
                <w:spacing w:val="-57"/>
                <w:sz w:val="24"/>
              </w:rPr>
              <w:t xml:space="preserve"> </w:t>
            </w:r>
            <w:r>
              <w:rPr>
                <w:i/>
                <w:sz w:val="24"/>
              </w:rPr>
              <w:t>оценивать</w:t>
            </w:r>
            <w:r>
              <w:rPr>
                <w:i/>
                <w:spacing w:val="1"/>
                <w:sz w:val="24"/>
              </w:rPr>
              <w:t xml:space="preserve"> </w:t>
            </w:r>
            <w:r>
              <w:rPr>
                <w:i/>
                <w:sz w:val="24"/>
              </w:rPr>
              <w:t>правильность</w:t>
            </w:r>
          </w:p>
        </w:tc>
      </w:tr>
    </w:tbl>
    <w:p w:rsidR="00311D77" w:rsidRDefault="00311D77">
      <w:pPr>
        <w:spacing w:line="270" w:lineRule="atLeast"/>
        <w:rPr>
          <w:sz w:val="24"/>
        </w:rPr>
        <w:sectPr w:rsidR="00311D77">
          <w:pgSz w:w="11910" w:h="16840"/>
          <w:pgMar w:top="1120" w:right="0" w:bottom="1100" w:left="680" w:header="0" w:footer="918" w:gutter="0"/>
          <w:cols w:space="720"/>
        </w:sectPr>
      </w:pPr>
    </w:p>
    <w:tbl>
      <w:tblPr>
        <w:tblStyle w:val="TableNormal"/>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5"/>
        <w:gridCol w:w="2833"/>
        <w:gridCol w:w="2268"/>
        <w:gridCol w:w="1872"/>
      </w:tblGrid>
      <w:tr w:rsidR="00311D77">
        <w:trPr>
          <w:trHeight w:val="2762"/>
        </w:trPr>
        <w:tc>
          <w:tcPr>
            <w:tcW w:w="2805" w:type="dxa"/>
          </w:tcPr>
          <w:p w:rsidR="00311D77" w:rsidRDefault="00311D77">
            <w:pPr>
              <w:pStyle w:val="TableParagraph"/>
              <w:rPr>
                <w:sz w:val="24"/>
              </w:rPr>
            </w:pPr>
          </w:p>
        </w:tc>
        <w:tc>
          <w:tcPr>
            <w:tcW w:w="2833" w:type="dxa"/>
          </w:tcPr>
          <w:p w:rsidR="00311D77" w:rsidRDefault="00311D77">
            <w:pPr>
              <w:pStyle w:val="TableParagraph"/>
              <w:rPr>
                <w:sz w:val="24"/>
              </w:rPr>
            </w:pPr>
          </w:p>
        </w:tc>
        <w:tc>
          <w:tcPr>
            <w:tcW w:w="2268" w:type="dxa"/>
          </w:tcPr>
          <w:p w:rsidR="00311D77" w:rsidRDefault="00311D77">
            <w:pPr>
              <w:pStyle w:val="TableParagraph"/>
              <w:rPr>
                <w:sz w:val="24"/>
              </w:rPr>
            </w:pPr>
          </w:p>
        </w:tc>
        <w:tc>
          <w:tcPr>
            <w:tcW w:w="1872" w:type="dxa"/>
          </w:tcPr>
          <w:p w:rsidR="00311D77" w:rsidRDefault="0074782E">
            <w:pPr>
              <w:pStyle w:val="TableParagraph"/>
              <w:tabs>
                <w:tab w:val="left" w:pos="1646"/>
              </w:tabs>
              <w:ind w:left="111" w:right="93"/>
              <w:rPr>
                <w:i/>
                <w:sz w:val="24"/>
              </w:rPr>
            </w:pPr>
            <w:r>
              <w:rPr>
                <w:i/>
                <w:sz w:val="24"/>
              </w:rPr>
              <w:t>выполнения</w:t>
            </w:r>
            <w:r>
              <w:rPr>
                <w:i/>
                <w:spacing w:val="1"/>
                <w:sz w:val="24"/>
              </w:rPr>
              <w:t xml:space="preserve"> </w:t>
            </w:r>
            <w:r>
              <w:rPr>
                <w:i/>
                <w:sz w:val="24"/>
              </w:rPr>
              <w:t>действия</w:t>
            </w:r>
            <w:r>
              <w:rPr>
                <w:i/>
                <w:sz w:val="24"/>
              </w:rPr>
              <w:tab/>
            </w:r>
            <w:r>
              <w:rPr>
                <w:i/>
                <w:spacing w:val="-4"/>
                <w:sz w:val="24"/>
              </w:rPr>
              <w:t>и</w:t>
            </w:r>
            <w:r>
              <w:rPr>
                <w:i/>
                <w:spacing w:val="-57"/>
                <w:sz w:val="24"/>
              </w:rPr>
              <w:t xml:space="preserve"> </w:t>
            </w:r>
            <w:r>
              <w:rPr>
                <w:i/>
                <w:sz w:val="24"/>
              </w:rPr>
              <w:t>вносить</w:t>
            </w:r>
            <w:r>
              <w:rPr>
                <w:i/>
                <w:spacing w:val="1"/>
                <w:sz w:val="24"/>
              </w:rPr>
              <w:t xml:space="preserve"> </w:t>
            </w:r>
            <w:r>
              <w:rPr>
                <w:i/>
                <w:sz w:val="24"/>
              </w:rPr>
              <w:t>необходимые</w:t>
            </w:r>
          </w:p>
          <w:p w:rsidR="00311D77" w:rsidRDefault="0074782E">
            <w:pPr>
              <w:pStyle w:val="TableParagraph"/>
              <w:tabs>
                <w:tab w:val="left" w:pos="671"/>
                <w:tab w:val="left" w:pos="1446"/>
                <w:tab w:val="left" w:pos="1663"/>
              </w:tabs>
              <w:ind w:left="111" w:right="89"/>
              <w:rPr>
                <w:i/>
                <w:sz w:val="24"/>
              </w:rPr>
            </w:pPr>
            <w:r>
              <w:rPr>
                <w:i/>
                <w:sz w:val="24"/>
              </w:rPr>
              <w:t>коррективы</w:t>
            </w:r>
            <w:r>
              <w:rPr>
                <w:i/>
                <w:sz w:val="24"/>
              </w:rPr>
              <w:tab/>
            </w:r>
            <w:r>
              <w:rPr>
                <w:i/>
                <w:sz w:val="24"/>
              </w:rPr>
              <w:tab/>
            </w:r>
            <w:r>
              <w:rPr>
                <w:i/>
                <w:spacing w:val="-1"/>
                <w:sz w:val="24"/>
              </w:rPr>
              <w:t>в</w:t>
            </w:r>
            <w:r>
              <w:rPr>
                <w:i/>
                <w:spacing w:val="-57"/>
                <w:sz w:val="24"/>
              </w:rPr>
              <w:t xml:space="preserve"> </w:t>
            </w:r>
            <w:r>
              <w:rPr>
                <w:i/>
                <w:sz w:val="24"/>
              </w:rPr>
              <w:t>исполнение</w:t>
            </w:r>
            <w:r>
              <w:rPr>
                <w:i/>
                <w:spacing w:val="37"/>
                <w:sz w:val="24"/>
              </w:rPr>
              <w:t xml:space="preserve"> </w:t>
            </w:r>
            <w:r>
              <w:rPr>
                <w:i/>
                <w:sz w:val="24"/>
              </w:rPr>
              <w:t>как</w:t>
            </w:r>
            <w:r>
              <w:rPr>
                <w:i/>
                <w:spacing w:val="-57"/>
                <w:sz w:val="24"/>
              </w:rPr>
              <w:t xml:space="preserve"> </w:t>
            </w:r>
            <w:r>
              <w:rPr>
                <w:i/>
                <w:sz w:val="24"/>
              </w:rPr>
              <w:t>по</w:t>
            </w:r>
            <w:r>
              <w:rPr>
                <w:i/>
                <w:sz w:val="24"/>
              </w:rPr>
              <w:tab/>
              <w:t>ходу</w:t>
            </w:r>
            <w:r>
              <w:rPr>
                <w:i/>
                <w:sz w:val="24"/>
              </w:rPr>
              <w:tab/>
              <w:t>его</w:t>
            </w:r>
            <w:r>
              <w:rPr>
                <w:i/>
                <w:spacing w:val="-57"/>
                <w:sz w:val="24"/>
              </w:rPr>
              <w:t xml:space="preserve"> </w:t>
            </w:r>
            <w:r>
              <w:rPr>
                <w:i/>
                <w:sz w:val="24"/>
              </w:rPr>
              <w:t>реализации,</w:t>
            </w:r>
            <w:r>
              <w:rPr>
                <w:i/>
                <w:spacing w:val="1"/>
                <w:sz w:val="24"/>
              </w:rPr>
              <w:t xml:space="preserve"> </w:t>
            </w:r>
            <w:r>
              <w:rPr>
                <w:i/>
                <w:sz w:val="24"/>
              </w:rPr>
              <w:t>так</w:t>
            </w:r>
            <w:r>
              <w:rPr>
                <w:i/>
                <w:spacing w:val="27"/>
                <w:sz w:val="24"/>
              </w:rPr>
              <w:t xml:space="preserve"> </w:t>
            </w:r>
            <w:r>
              <w:rPr>
                <w:i/>
                <w:sz w:val="24"/>
              </w:rPr>
              <w:t>и</w:t>
            </w:r>
            <w:r>
              <w:rPr>
                <w:i/>
                <w:spacing w:val="27"/>
                <w:sz w:val="24"/>
              </w:rPr>
              <w:t xml:space="preserve"> </w:t>
            </w:r>
            <w:r>
              <w:rPr>
                <w:i/>
                <w:sz w:val="24"/>
              </w:rPr>
              <w:t>в</w:t>
            </w:r>
            <w:r>
              <w:rPr>
                <w:i/>
                <w:spacing w:val="27"/>
                <w:sz w:val="24"/>
              </w:rPr>
              <w:t xml:space="preserve"> </w:t>
            </w:r>
            <w:r>
              <w:rPr>
                <w:i/>
                <w:sz w:val="24"/>
              </w:rPr>
              <w:t>конце</w:t>
            </w:r>
          </w:p>
          <w:p w:rsidR="00311D77" w:rsidRDefault="0074782E">
            <w:pPr>
              <w:pStyle w:val="TableParagraph"/>
              <w:spacing w:line="258" w:lineRule="exact"/>
              <w:ind w:left="111"/>
              <w:rPr>
                <w:i/>
                <w:sz w:val="24"/>
              </w:rPr>
            </w:pPr>
            <w:r>
              <w:rPr>
                <w:i/>
                <w:sz w:val="24"/>
              </w:rPr>
              <w:t>действия.</w:t>
            </w:r>
          </w:p>
        </w:tc>
      </w:tr>
      <w:tr w:rsidR="00311D77">
        <w:trPr>
          <w:trHeight w:val="274"/>
        </w:trPr>
        <w:tc>
          <w:tcPr>
            <w:tcW w:w="9778" w:type="dxa"/>
            <w:gridSpan w:val="4"/>
          </w:tcPr>
          <w:p w:rsidR="00311D77" w:rsidRDefault="0074782E">
            <w:pPr>
              <w:pStyle w:val="TableParagraph"/>
              <w:spacing w:line="254" w:lineRule="exact"/>
              <w:ind w:left="3192" w:right="3190"/>
              <w:jc w:val="center"/>
              <w:rPr>
                <w:b/>
                <w:i/>
                <w:sz w:val="24"/>
              </w:rPr>
            </w:pPr>
            <w:r>
              <w:rPr>
                <w:b/>
                <w:i/>
                <w:sz w:val="24"/>
              </w:rPr>
              <w:t>Коммуникативные</w:t>
            </w:r>
            <w:r>
              <w:rPr>
                <w:b/>
                <w:i/>
                <w:spacing w:val="-3"/>
                <w:sz w:val="24"/>
              </w:rPr>
              <w:t xml:space="preserve"> </w:t>
            </w:r>
            <w:r>
              <w:rPr>
                <w:b/>
                <w:i/>
                <w:sz w:val="24"/>
              </w:rPr>
              <w:t>УУД</w:t>
            </w:r>
          </w:p>
        </w:tc>
      </w:tr>
      <w:tr w:rsidR="00311D77">
        <w:trPr>
          <w:trHeight w:val="11320"/>
        </w:trPr>
        <w:tc>
          <w:tcPr>
            <w:tcW w:w="2805" w:type="dxa"/>
          </w:tcPr>
          <w:p w:rsidR="00311D77" w:rsidRDefault="0074782E">
            <w:pPr>
              <w:pStyle w:val="TableParagraph"/>
              <w:ind w:left="107" w:right="1087"/>
              <w:rPr>
                <w:b/>
                <w:sz w:val="24"/>
              </w:rPr>
            </w:pPr>
            <w:r>
              <w:rPr>
                <w:b/>
                <w:sz w:val="24"/>
              </w:rPr>
              <w:t>Обучающийся</w:t>
            </w:r>
            <w:r>
              <w:rPr>
                <w:b/>
                <w:spacing w:val="-58"/>
                <w:sz w:val="24"/>
              </w:rPr>
              <w:t xml:space="preserve"> </w:t>
            </w:r>
            <w:r>
              <w:rPr>
                <w:b/>
                <w:sz w:val="24"/>
              </w:rPr>
              <w:t>научится:</w:t>
            </w:r>
          </w:p>
          <w:p w:rsidR="00311D77" w:rsidRDefault="0074782E">
            <w:pPr>
              <w:pStyle w:val="TableParagraph"/>
              <w:ind w:left="107" w:right="98"/>
              <w:jc w:val="both"/>
              <w:rPr>
                <w:sz w:val="24"/>
              </w:rPr>
            </w:pPr>
            <w:r>
              <w:rPr>
                <w:sz w:val="24"/>
              </w:rPr>
              <w:t>принимать</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работе</w:t>
            </w:r>
            <w:r>
              <w:rPr>
                <w:spacing w:val="1"/>
                <w:sz w:val="24"/>
              </w:rPr>
              <w:t xml:space="preserve"> </w:t>
            </w:r>
            <w:r>
              <w:rPr>
                <w:sz w:val="24"/>
              </w:rPr>
              <w:t>парами</w:t>
            </w:r>
            <w:r>
              <w:rPr>
                <w:spacing w:val="1"/>
                <w:sz w:val="24"/>
              </w:rPr>
              <w:t xml:space="preserve"> </w:t>
            </w:r>
            <w:r>
              <w:rPr>
                <w:sz w:val="24"/>
              </w:rPr>
              <w:t>и</w:t>
            </w:r>
            <w:r>
              <w:rPr>
                <w:spacing w:val="1"/>
                <w:sz w:val="24"/>
              </w:rPr>
              <w:t xml:space="preserve"> </w:t>
            </w:r>
            <w:r>
              <w:rPr>
                <w:sz w:val="24"/>
              </w:rPr>
              <w:t>группами;</w:t>
            </w:r>
          </w:p>
          <w:p w:rsidR="00311D77" w:rsidRDefault="0074782E">
            <w:pPr>
              <w:pStyle w:val="TableParagraph"/>
              <w:numPr>
                <w:ilvl w:val="0"/>
                <w:numId w:val="76"/>
              </w:numPr>
              <w:tabs>
                <w:tab w:val="left" w:pos="1659"/>
                <w:tab w:val="left" w:pos="1660"/>
              </w:tabs>
              <w:ind w:left="1659"/>
              <w:jc w:val="both"/>
              <w:rPr>
                <w:sz w:val="24"/>
              </w:rPr>
            </w:pPr>
            <w:r>
              <w:rPr>
                <w:sz w:val="24"/>
              </w:rPr>
              <w:t>допускать</w:t>
            </w:r>
          </w:p>
          <w:p w:rsidR="00311D77" w:rsidRDefault="0074782E">
            <w:pPr>
              <w:pStyle w:val="TableParagraph"/>
              <w:ind w:left="107" w:right="140"/>
              <w:jc w:val="both"/>
              <w:rPr>
                <w:sz w:val="24"/>
              </w:rPr>
            </w:pPr>
            <w:r>
              <w:rPr>
                <w:sz w:val="24"/>
              </w:rPr>
              <w:t>существование</w:t>
            </w:r>
            <w:r>
              <w:rPr>
                <w:spacing w:val="1"/>
                <w:sz w:val="24"/>
              </w:rPr>
              <w:t xml:space="preserve"> </w:t>
            </w:r>
            <w:r>
              <w:rPr>
                <w:sz w:val="24"/>
              </w:rPr>
              <w:t>различных</w:t>
            </w:r>
            <w:r>
              <w:rPr>
                <w:spacing w:val="-7"/>
                <w:sz w:val="24"/>
              </w:rPr>
              <w:t xml:space="preserve"> </w:t>
            </w:r>
            <w:r>
              <w:rPr>
                <w:sz w:val="24"/>
              </w:rPr>
              <w:t>точек</w:t>
            </w:r>
            <w:r>
              <w:rPr>
                <w:spacing w:val="-7"/>
                <w:sz w:val="24"/>
              </w:rPr>
              <w:t xml:space="preserve"> </w:t>
            </w:r>
            <w:r>
              <w:rPr>
                <w:sz w:val="24"/>
              </w:rPr>
              <w:t>зрения;</w:t>
            </w:r>
          </w:p>
          <w:p w:rsidR="00311D77" w:rsidRDefault="0074782E">
            <w:pPr>
              <w:pStyle w:val="TableParagraph"/>
              <w:numPr>
                <w:ilvl w:val="0"/>
                <w:numId w:val="76"/>
              </w:numPr>
              <w:tabs>
                <w:tab w:val="left" w:pos="1055"/>
                <w:tab w:val="left" w:pos="1056"/>
              </w:tabs>
              <w:ind w:right="94" w:firstLine="0"/>
              <w:jc w:val="both"/>
              <w:rPr>
                <w:sz w:val="24"/>
              </w:rPr>
            </w:pPr>
            <w:r>
              <w:rPr>
                <w:spacing w:val="-1"/>
                <w:sz w:val="24"/>
              </w:rPr>
              <w:t>договариваться,</w:t>
            </w:r>
            <w:r>
              <w:rPr>
                <w:spacing w:val="-58"/>
                <w:sz w:val="24"/>
              </w:rPr>
              <w:t xml:space="preserve"> </w:t>
            </w:r>
            <w:r>
              <w:rPr>
                <w:sz w:val="24"/>
              </w:rPr>
              <w:t>приходить</w:t>
            </w:r>
            <w:r>
              <w:rPr>
                <w:spacing w:val="1"/>
                <w:sz w:val="24"/>
              </w:rPr>
              <w:t xml:space="preserve"> </w:t>
            </w:r>
            <w:r>
              <w:rPr>
                <w:sz w:val="24"/>
              </w:rPr>
              <w:t>к</w:t>
            </w:r>
            <w:r>
              <w:rPr>
                <w:spacing w:val="1"/>
                <w:sz w:val="24"/>
              </w:rPr>
              <w:t xml:space="preserve"> </w:t>
            </w:r>
            <w:r>
              <w:rPr>
                <w:sz w:val="24"/>
              </w:rPr>
              <w:t>общему</w:t>
            </w:r>
            <w:r>
              <w:rPr>
                <w:spacing w:val="1"/>
                <w:sz w:val="24"/>
              </w:rPr>
              <w:t xml:space="preserve"> </w:t>
            </w:r>
            <w:r>
              <w:rPr>
                <w:sz w:val="24"/>
              </w:rPr>
              <w:t>решению;</w:t>
            </w:r>
          </w:p>
          <w:p w:rsidR="00311D77" w:rsidRDefault="0074782E">
            <w:pPr>
              <w:pStyle w:val="TableParagraph"/>
              <w:numPr>
                <w:ilvl w:val="0"/>
                <w:numId w:val="76"/>
              </w:numPr>
              <w:tabs>
                <w:tab w:val="left" w:pos="724"/>
                <w:tab w:val="left" w:pos="1870"/>
              </w:tabs>
              <w:ind w:right="99" w:firstLine="0"/>
              <w:jc w:val="both"/>
              <w:rPr>
                <w:sz w:val="24"/>
              </w:rPr>
            </w:pPr>
            <w:r>
              <w:rPr>
                <w:sz w:val="24"/>
              </w:rPr>
              <w:t>использовать</w:t>
            </w:r>
            <w:r>
              <w:rPr>
                <w:spacing w:val="1"/>
                <w:sz w:val="24"/>
              </w:rPr>
              <w:t xml:space="preserve"> </w:t>
            </w:r>
            <w:r>
              <w:rPr>
                <w:sz w:val="24"/>
              </w:rPr>
              <w:t>в</w:t>
            </w:r>
            <w:r>
              <w:rPr>
                <w:spacing w:val="-57"/>
                <w:sz w:val="24"/>
              </w:rPr>
              <w:t xml:space="preserve"> </w:t>
            </w:r>
            <w:r>
              <w:rPr>
                <w:sz w:val="24"/>
              </w:rPr>
              <w:t>общении</w:t>
            </w:r>
            <w:r>
              <w:rPr>
                <w:sz w:val="24"/>
              </w:rPr>
              <w:tab/>
            </w:r>
            <w:r>
              <w:rPr>
                <w:spacing w:val="-1"/>
                <w:sz w:val="24"/>
              </w:rPr>
              <w:t>правила</w:t>
            </w:r>
            <w:r>
              <w:rPr>
                <w:spacing w:val="-58"/>
                <w:sz w:val="24"/>
              </w:rPr>
              <w:t xml:space="preserve"> </w:t>
            </w:r>
            <w:r>
              <w:rPr>
                <w:sz w:val="24"/>
              </w:rPr>
              <w:t>вежливости.</w:t>
            </w:r>
          </w:p>
        </w:tc>
        <w:tc>
          <w:tcPr>
            <w:tcW w:w="2833" w:type="dxa"/>
          </w:tcPr>
          <w:p w:rsidR="00311D77" w:rsidRDefault="0074782E">
            <w:pPr>
              <w:pStyle w:val="TableParagraph"/>
              <w:ind w:left="106" w:right="1116"/>
              <w:rPr>
                <w:b/>
                <w:sz w:val="24"/>
              </w:rPr>
            </w:pPr>
            <w:r>
              <w:rPr>
                <w:b/>
                <w:sz w:val="24"/>
              </w:rPr>
              <w:t>Обучающийся</w:t>
            </w:r>
            <w:r>
              <w:rPr>
                <w:b/>
                <w:spacing w:val="-57"/>
                <w:sz w:val="24"/>
              </w:rPr>
              <w:t xml:space="preserve"> </w:t>
            </w:r>
            <w:r>
              <w:rPr>
                <w:b/>
                <w:sz w:val="24"/>
              </w:rPr>
              <w:t>научится:</w:t>
            </w:r>
          </w:p>
          <w:p w:rsidR="00311D77" w:rsidRDefault="0074782E">
            <w:pPr>
              <w:pStyle w:val="TableParagraph"/>
              <w:numPr>
                <w:ilvl w:val="0"/>
                <w:numId w:val="75"/>
              </w:numPr>
              <w:tabs>
                <w:tab w:val="left" w:pos="407"/>
              </w:tabs>
              <w:ind w:right="95" w:firstLine="0"/>
              <w:jc w:val="both"/>
              <w:rPr>
                <w:sz w:val="24"/>
              </w:rPr>
            </w:pPr>
            <w:r>
              <w:rPr>
                <w:sz w:val="24"/>
              </w:rPr>
              <w:t>выбирать</w:t>
            </w:r>
            <w:r>
              <w:rPr>
                <w:spacing w:val="1"/>
                <w:sz w:val="24"/>
              </w:rPr>
              <w:t xml:space="preserve"> </w:t>
            </w:r>
            <w:r>
              <w:rPr>
                <w:sz w:val="24"/>
              </w:rPr>
              <w:t>адекватные</w:t>
            </w:r>
            <w:r>
              <w:rPr>
                <w:spacing w:val="1"/>
                <w:sz w:val="24"/>
              </w:rPr>
              <w:t xml:space="preserve"> </w:t>
            </w:r>
            <w:r>
              <w:rPr>
                <w:sz w:val="24"/>
              </w:rPr>
              <w:t>речевые</w:t>
            </w:r>
            <w:r>
              <w:rPr>
                <w:spacing w:val="1"/>
                <w:sz w:val="24"/>
              </w:rPr>
              <w:t xml:space="preserve"> </w:t>
            </w:r>
            <w:r>
              <w:rPr>
                <w:sz w:val="24"/>
              </w:rPr>
              <w:t>средства</w:t>
            </w:r>
            <w:r>
              <w:rPr>
                <w:spacing w:val="1"/>
                <w:sz w:val="24"/>
              </w:rPr>
              <w:t xml:space="preserve"> </w:t>
            </w:r>
            <w:r>
              <w:rPr>
                <w:sz w:val="24"/>
              </w:rPr>
              <w:t>в</w:t>
            </w:r>
            <w:r>
              <w:rPr>
                <w:spacing w:val="1"/>
                <w:sz w:val="24"/>
              </w:rPr>
              <w:t xml:space="preserve"> </w:t>
            </w:r>
            <w:r>
              <w:rPr>
                <w:sz w:val="24"/>
              </w:rPr>
              <w:t>диалоге</w:t>
            </w:r>
            <w:r>
              <w:rPr>
                <w:spacing w:val="1"/>
                <w:sz w:val="24"/>
              </w:rPr>
              <w:t xml:space="preserve"> </w:t>
            </w:r>
            <w:r>
              <w:rPr>
                <w:sz w:val="24"/>
              </w:rPr>
              <w:t>с</w:t>
            </w:r>
            <w:r>
              <w:rPr>
                <w:spacing w:val="1"/>
                <w:sz w:val="24"/>
              </w:rPr>
              <w:t xml:space="preserve"> </w:t>
            </w:r>
            <w:r>
              <w:rPr>
                <w:sz w:val="24"/>
              </w:rPr>
              <w:t>учителем,</w:t>
            </w:r>
            <w:r>
              <w:rPr>
                <w:spacing w:val="1"/>
                <w:sz w:val="24"/>
              </w:rPr>
              <w:t xml:space="preserve"> </w:t>
            </w:r>
            <w:r>
              <w:rPr>
                <w:sz w:val="24"/>
              </w:rPr>
              <w:t>одноклассниками;</w:t>
            </w:r>
          </w:p>
          <w:p w:rsidR="00311D77" w:rsidRDefault="0074782E">
            <w:pPr>
              <w:pStyle w:val="TableParagraph"/>
              <w:numPr>
                <w:ilvl w:val="0"/>
                <w:numId w:val="75"/>
              </w:numPr>
              <w:tabs>
                <w:tab w:val="left" w:pos="412"/>
              </w:tabs>
              <w:ind w:right="92" w:firstLine="0"/>
              <w:jc w:val="both"/>
              <w:rPr>
                <w:sz w:val="24"/>
              </w:rPr>
            </w:pPr>
            <w:r>
              <w:rPr>
                <w:sz w:val="24"/>
              </w:rPr>
              <w:t>воспринимать</w:t>
            </w:r>
            <w:r>
              <w:rPr>
                <w:spacing w:val="1"/>
                <w:sz w:val="24"/>
              </w:rPr>
              <w:t xml:space="preserve"> </w:t>
            </w:r>
            <w:r>
              <w:rPr>
                <w:sz w:val="24"/>
              </w:rPr>
              <w:t>другое</w:t>
            </w:r>
            <w:r>
              <w:rPr>
                <w:spacing w:val="1"/>
                <w:sz w:val="24"/>
              </w:rPr>
              <w:t xml:space="preserve"> </w:t>
            </w:r>
            <w:r>
              <w:rPr>
                <w:sz w:val="24"/>
              </w:rPr>
              <w:t>мнение и</w:t>
            </w:r>
            <w:r>
              <w:rPr>
                <w:spacing w:val="-2"/>
                <w:sz w:val="24"/>
              </w:rPr>
              <w:t xml:space="preserve"> </w:t>
            </w:r>
            <w:r>
              <w:rPr>
                <w:sz w:val="24"/>
              </w:rPr>
              <w:t>позицию;</w:t>
            </w:r>
          </w:p>
          <w:p w:rsidR="00311D77" w:rsidRDefault="0074782E">
            <w:pPr>
              <w:pStyle w:val="TableParagraph"/>
              <w:numPr>
                <w:ilvl w:val="0"/>
                <w:numId w:val="75"/>
              </w:numPr>
              <w:tabs>
                <w:tab w:val="left" w:pos="1135"/>
                <w:tab w:val="left" w:pos="1136"/>
              </w:tabs>
              <w:ind w:right="91" w:firstLine="0"/>
              <w:jc w:val="both"/>
              <w:rPr>
                <w:sz w:val="24"/>
              </w:rPr>
            </w:pPr>
            <w:r>
              <w:rPr>
                <w:sz w:val="24"/>
              </w:rPr>
              <w:t>формулировать</w:t>
            </w:r>
            <w:r>
              <w:rPr>
                <w:spacing w:val="-58"/>
                <w:sz w:val="24"/>
              </w:rPr>
              <w:t xml:space="preserve"> </w:t>
            </w:r>
            <w:r>
              <w:rPr>
                <w:sz w:val="24"/>
              </w:rPr>
              <w:t>собственное</w:t>
            </w:r>
            <w:r>
              <w:rPr>
                <w:spacing w:val="1"/>
                <w:sz w:val="24"/>
              </w:rPr>
              <w:t xml:space="preserve"> </w:t>
            </w:r>
            <w:r>
              <w:rPr>
                <w:sz w:val="24"/>
              </w:rPr>
              <w:t>мнение</w:t>
            </w:r>
            <w:r>
              <w:rPr>
                <w:spacing w:val="1"/>
                <w:sz w:val="24"/>
              </w:rPr>
              <w:t xml:space="preserve"> </w:t>
            </w:r>
            <w:r>
              <w:rPr>
                <w:sz w:val="24"/>
              </w:rPr>
              <w:t>и</w:t>
            </w:r>
            <w:r>
              <w:rPr>
                <w:spacing w:val="1"/>
                <w:sz w:val="24"/>
              </w:rPr>
              <w:t xml:space="preserve"> </w:t>
            </w:r>
            <w:r>
              <w:rPr>
                <w:sz w:val="24"/>
              </w:rPr>
              <w:t>позицию;</w:t>
            </w:r>
          </w:p>
          <w:p w:rsidR="00311D77" w:rsidRDefault="0074782E">
            <w:pPr>
              <w:pStyle w:val="TableParagraph"/>
              <w:numPr>
                <w:ilvl w:val="0"/>
                <w:numId w:val="75"/>
              </w:numPr>
              <w:tabs>
                <w:tab w:val="left" w:pos="1086"/>
                <w:tab w:val="left" w:pos="1087"/>
                <w:tab w:val="left" w:pos="2414"/>
              </w:tabs>
              <w:ind w:right="91" w:firstLine="0"/>
              <w:jc w:val="both"/>
              <w:rPr>
                <w:sz w:val="24"/>
              </w:rPr>
            </w:pPr>
            <w:r>
              <w:rPr>
                <w:spacing w:val="-1"/>
                <w:sz w:val="24"/>
              </w:rPr>
              <w:t>договариваться,</w:t>
            </w:r>
            <w:r>
              <w:rPr>
                <w:spacing w:val="-58"/>
                <w:sz w:val="24"/>
              </w:rPr>
              <w:t xml:space="preserve"> </w:t>
            </w:r>
            <w:r>
              <w:rPr>
                <w:sz w:val="24"/>
              </w:rPr>
              <w:t>приходить</w:t>
            </w:r>
            <w:r>
              <w:rPr>
                <w:spacing w:val="1"/>
                <w:sz w:val="24"/>
              </w:rPr>
              <w:t xml:space="preserve"> </w:t>
            </w:r>
            <w:r>
              <w:rPr>
                <w:sz w:val="24"/>
              </w:rPr>
              <w:t>к</w:t>
            </w:r>
            <w:r>
              <w:rPr>
                <w:spacing w:val="1"/>
                <w:sz w:val="24"/>
              </w:rPr>
              <w:t xml:space="preserve"> </w:t>
            </w:r>
            <w:r>
              <w:rPr>
                <w:sz w:val="24"/>
              </w:rPr>
              <w:t>общему</w:t>
            </w:r>
            <w:r>
              <w:rPr>
                <w:spacing w:val="-57"/>
                <w:sz w:val="24"/>
              </w:rPr>
              <w:t xml:space="preserve"> </w:t>
            </w:r>
            <w:r>
              <w:rPr>
                <w:sz w:val="24"/>
              </w:rPr>
              <w:t>решению</w:t>
            </w:r>
            <w:r>
              <w:rPr>
                <w:sz w:val="24"/>
              </w:rPr>
              <w:tab/>
            </w:r>
            <w:r>
              <w:rPr>
                <w:sz w:val="24"/>
              </w:rPr>
              <w:tab/>
              <w:t>(во</w:t>
            </w:r>
          </w:p>
          <w:p w:rsidR="00311D77" w:rsidRDefault="0074782E">
            <w:pPr>
              <w:pStyle w:val="TableParagraph"/>
              <w:tabs>
                <w:tab w:val="left" w:pos="2357"/>
              </w:tabs>
              <w:spacing w:before="1"/>
              <w:ind w:left="106" w:right="92"/>
              <w:rPr>
                <w:sz w:val="24"/>
              </w:rPr>
            </w:pPr>
            <w:r>
              <w:rPr>
                <w:sz w:val="24"/>
              </w:rPr>
              <w:t>фронтальной</w:t>
            </w:r>
            <w:r>
              <w:rPr>
                <w:spacing w:val="1"/>
                <w:sz w:val="24"/>
              </w:rPr>
              <w:t xml:space="preserve"> </w:t>
            </w:r>
            <w:r>
              <w:rPr>
                <w:sz w:val="24"/>
              </w:rPr>
              <w:t>деятельности</w:t>
            </w:r>
            <w:r>
              <w:rPr>
                <w:sz w:val="24"/>
              </w:rPr>
              <w:tab/>
            </w:r>
            <w:r>
              <w:rPr>
                <w:spacing w:val="-2"/>
                <w:sz w:val="24"/>
              </w:rPr>
              <w:t>под</w:t>
            </w:r>
            <w:r>
              <w:rPr>
                <w:spacing w:val="-57"/>
                <w:sz w:val="24"/>
              </w:rPr>
              <w:t xml:space="preserve"> </w:t>
            </w:r>
            <w:r>
              <w:rPr>
                <w:sz w:val="24"/>
              </w:rPr>
              <w:t>руководством</w:t>
            </w:r>
            <w:r>
              <w:rPr>
                <w:spacing w:val="-1"/>
                <w:sz w:val="24"/>
              </w:rPr>
              <w:t xml:space="preserve"> </w:t>
            </w:r>
            <w:r>
              <w:rPr>
                <w:sz w:val="24"/>
              </w:rPr>
              <w:t>учителя);</w:t>
            </w:r>
          </w:p>
          <w:p w:rsidR="00311D77" w:rsidRDefault="0074782E">
            <w:pPr>
              <w:pStyle w:val="TableParagraph"/>
              <w:numPr>
                <w:ilvl w:val="0"/>
                <w:numId w:val="75"/>
              </w:numPr>
              <w:tabs>
                <w:tab w:val="left" w:pos="348"/>
              </w:tabs>
              <w:ind w:right="97" w:firstLine="0"/>
              <w:rPr>
                <w:sz w:val="24"/>
              </w:rPr>
            </w:pPr>
            <w:r>
              <w:rPr>
                <w:sz w:val="24"/>
              </w:rPr>
              <w:t>строить</w:t>
            </w:r>
            <w:r>
              <w:rPr>
                <w:spacing w:val="1"/>
                <w:sz w:val="24"/>
              </w:rPr>
              <w:t xml:space="preserve"> </w:t>
            </w:r>
            <w:r>
              <w:rPr>
                <w:sz w:val="24"/>
              </w:rPr>
              <w:t>понятные</w:t>
            </w:r>
            <w:r>
              <w:rPr>
                <w:spacing w:val="1"/>
                <w:sz w:val="24"/>
              </w:rPr>
              <w:t xml:space="preserve"> </w:t>
            </w:r>
            <w:r>
              <w:rPr>
                <w:sz w:val="24"/>
              </w:rPr>
              <w:t>для</w:t>
            </w:r>
            <w:r>
              <w:rPr>
                <w:spacing w:val="-57"/>
                <w:sz w:val="24"/>
              </w:rPr>
              <w:t xml:space="preserve"> </w:t>
            </w:r>
            <w:r>
              <w:rPr>
                <w:sz w:val="24"/>
              </w:rPr>
              <w:t>партнера</w:t>
            </w:r>
            <w:r>
              <w:rPr>
                <w:spacing w:val="-3"/>
                <w:sz w:val="24"/>
              </w:rPr>
              <w:t xml:space="preserve"> </w:t>
            </w:r>
            <w:r>
              <w:rPr>
                <w:sz w:val="24"/>
              </w:rPr>
              <w:t>высказывания;</w:t>
            </w:r>
          </w:p>
          <w:p w:rsidR="00311D77" w:rsidRDefault="0074782E">
            <w:pPr>
              <w:pStyle w:val="TableParagraph"/>
              <w:numPr>
                <w:ilvl w:val="0"/>
                <w:numId w:val="75"/>
              </w:numPr>
              <w:tabs>
                <w:tab w:val="left" w:pos="579"/>
                <w:tab w:val="left" w:pos="580"/>
                <w:tab w:val="left" w:pos="1797"/>
                <w:tab w:val="left" w:pos="1993"/>
              </w:tabs>
              <w:ind w:right="95" w:firstLine="0"/>
              <w:rPr>
                <w:sz w:val="24"/>
              </w:rPr>
            </w:pPr>
            <w:r>
              <w:rPr>
                <w:sz w:val="24"/>
              </w:rPr>
              <w:t>задавать</w:t>
            </w:r>
            <w:r>
              <w:rPr>
                <w:sz w:val="24"/>
              </w:rPr>
              <w:tab/>
            </w:r>
            <w:r>
              <w:rPr>
                <w:spacing w:val="-1"/>
                <w:sz w:val="24"/>
              </w:rPr>
              <w:t>вопросы,</w:t>
            </w:r>
            <w:r>
              <w:rPr>
                <w:spacing w:val="-57"/>
                <w:sz w:val="24"/>
              </w:rPr>
              <w:t xml:space="preserve"> </w:t>
            </w:r>
            <w:r>
              <w:rPr>
                <w:sz w:val="24"/>
              </w:rPr>
              <w:t>адекватные</w:t>
            </w:r>
            <w:r>
              <w:rPr>
                <w:sz w:val="24"/>
              </w:rPr>
              <w:tab/>
            </w:r>
            <w:r>
              <w:rPr>
                <w:sz w:val="24"/>
              </w:rPr>
              <w:tab/>
            </w:r>
            <w:r>
              <w:rPr>
                <w:spacing w:val="-1"/>
                <w:sz w:val="24"/>
              </w:rPr>
              <w:t>данной</w:t>
            </w:r>
            <w:r>
              <w:rPr>
                <w:spacing w:val="-57"/>
                <w:sz w:val="24"/>
              </w:rPr>
              <w:t xml:space="preserve"> </w:t>
            </w:r>
            <w:r>
              <w:rPr>
                <w:sz w:val="24"/>
              </w:rPr>
              <w:t>ситуации,</w:t>
            </w:r>
            <w:r>
              <w:rPr>
                <w:spacing w:val="10"/>
                <w:sz w:val="24"/>
              </w:rPr>
              <w:t xml:space="preserve"> </w:t>
            </w:r>
            <w:r>
              <w:rPr>
                <w:sz w:val="24"/>
              </w:rPr>
              <w:t>позволяющие</w:t>
            </w:r>
            <w:r>
              <w:rPr>
                <w:spacing w:val="-57"/>
                <w:sz w:val="24"/>
              </w:rPr>
              <w:t xml:space="preserve"> </w:t>
            </w:r>
            <w:r>
              <w:rPr>
                <w:sz w:val="24"/>
              </w:rPr>
              <w:t>оценить ее в процессе</w:t>
            </w:r>
            <w:r>
              <w:rPr>
                <w:spacing w:val="1"/>
                <w:sz w:val="24"/>
              </w:rPr>
              <w:t xml:space="preserve"> </w:t>
            </w:r>
            <w:r>
              <w:rPr>
                <w:sz w:val="24"/>
              </w:rPr>
              <w:t>общения.</w:t>
            </w:r>
          </w:p>
        </w:tc>
        <w:tc>
          <w:tcPr>
            <w:tcW w:w="2268" w:type="dxa"/>
          </w:tcPr>
          <w:p w:rsidR="00311D77" w:rsidRDefault="0074782E">
            <w:pPr>
              <w:pStyle w:val="TableParagraph"/>
              <w:ind w:left="106" w:right="551"/>
              <w:rPr>
                <w:b/>
                <w:sz w:val="24"/>
              </w:rPr>
            </w:pPr>
            <w:r>
              <w:rPr>
                <w:b/>
                <w:sz w:val="24"/>
              </w:rPr>
              <w:t>Обучающийся</w:t>
            </w:r>
            <w:r>
              <w:rPr>
                <w:b/>
                <w:spacing w:val="-57"/>
                <w:sz w:val="24"/>
              </w:rPr>
              <w:t xml:space="preserve"> </w:t>
            </w:r>
            <w:r>
              <w:rPr>
                <w:b/>
                <w:sz w:val="24"/>
              </w:rPr>
              <w:t>научится:</w:t>
            </w:r>
          </w:p>
          <w:p w:rsidR="00311D77" w:rsidRDefault="0074782E">
            <w:pPr>
              <w:pStyle w:val="TableParagraph"/>
              <w:numPr>
                <w:ilvl w:val="0"/>
                <w:numId w:val="74"/>
              </w:numPr>
              <w:tabs>
                <w:tab w:val="left" w:pos="1363"/>
                <w:tab w:val="left" w:pos="1364"/>
              </w:tabs>
              <w:ind w:left="1363" w:hanging="1258"/>
              <w:rPr>
                <w:sz w:val="24"/>
              </w:rPr>
            </w:pPr>
            <w:r>
              <w:rPr>
                <w:sz w:val="24"/>
              </w:rPr>
              <w:t>строить</w:t>
            </w:r>
          </w:p>
          <w:p w:rsidR="00311D77" w:rsidRDefault="0074782E">
            <w:pPr>
              <w:pStyle w:val="TableParagraph"/>
              <w:tabs>
                <w:tab w:val="left" w:pos="2050"/>
              </w:tabs>
              <w:ind w:left="106" w:right="92"/>
              <w:rPr>
                <w:sz w:val="24"/>
              </w:rPr>
            </w:pPr>
            <w:r>
              <w:rPr>
                <w:sz w:val="24"/>
              </w:rPr>
              <w:t>сообщение</w:t>
            </w:r>
            <w:r>
              <w:rPr>
                <w:sz w:val="24"/>
              </w:rPr>
              <w:tab/>
            </w:r>
            <w:r>
              <w:rPr>
                <w:spacing w:val="-4"/>
                <w:sz w:val="24"/>
              </w:rPr>
              <w:t>в</w:t>
            </w:r>
            <w:r>
              <w:rPr>
                <w:spacing w:val="-57"/>
                <w:sz w:val="24"/>
              </w:rPr>
              <w:t xml:space="preserve"> </w:t>
            </w:r>
            <w:r>
              <w:rPr>
                <w:sz w:val="24"/>
              </w:rPr>
              <w:t>соответствии</w:t>
            </w:r>
          </w:p>
          <w:p w:rsidR="00311D77" w:rsidRDefault="0074782E">
            <w:pPr>
              <w:pStyle w:val="TableParagraph"/>
              <w:ind w:left="106"/>
              <w:rPr>
                <w:sz w:val="24"/>
              </w:rPr>
            </w:pPr>
            <w:r>
              <w:rPr>
                <w:sz w:val="24"/>
              </w:rPr>
              <w:t>с</w:t>
            </w:r>
            <w:r>
              <w:rPr>
                <w:spacing w:val="-2"/>
                <w:sz w:val="24"/>
              </w:rPr>
              <w:t xml:space="preserve"> </w:t>
            </w:r>
            <w:r>
              <w:rPr>
                <w:sz w:val="24"/>
              </w:rPr>
              <w:t>учебной</w:t>
            </w:r>
            <w:r>
              <w:rPr>
                <w:spacing w:val="-3"/>
                <w:sz w:val="24"/>
              </w:rPr>
              <w:t xml:space="preserve"> </w:t>
            </w:r>
            <w:r>
              <w:rPr>
                <w:sz w:val="24"/>
              </w:rPr>
              <w:t>задачей;</w:t>
            </w:r>
          </w:p>
          <w:p w:rsidR="00311D77" w:rsidRDefault="0074782E">
            <w:pPr>
              <w:pStyle w:val="TableParagraph"/>
              <w:numPr>
                <w:ilvl w:val="0"/>
                <w:numId w:val="74"/>
              </w:numPr>
              <w:tabs>
                <w:tab w:val="left" w:pos="432"/>
                <w:tab w:val="left" w:pos="1250"/>
                <w:tab w:val="left" w:pos="2045"/>
              </w:tabs>
              <w:ind w:right="96" w:firstLine="0"/>
              <w:jc w:val="both"/>
              <w:rPr>
                <w:sz w:val="24"/>
              </w:rPr>
            </w:pPr>
            <w:r>
              <w:rPr>
                <w:spacing w:val="-1"/>
                <w:sz w:val="24"/>
              </w:rPr>
              <w:t>ориентироваться</w:t>
            </w:r>
            <w:r>
              <w:rPr>
                <w:spacing w:val="-58"/>
                <w:sz w:val="24"/>
              </w:rPr>
              <w:t xml:space="preserve"> </w:t>
            </w:r>
            <w:r>
              <w:rPr>
                <w:sz w:val="24"/>
              </w:rPr>
              <w:t>на</w:t>
            </w:r>
            <w:r>
              <w:rPr>
                <w:sz w:val="24"/>
              </w:rPr>
              <w:tab/>
              <w:t>позицию</w:t>
            </w:r>
            <w:r>
              <w:rPr>
                <w:spacing w:val="1"/>
                <w:sz w:val="24"/>
              </w:rPr>
              <w:t xml:space="preserve"> </w:t>
            </w:r>
            <w:r>
              <w:rPr>
                <w:sz w:val="24"/>
              </w:rPr>
              <w:t>партнера</w:t>
            </w:r>
            <w:r>
              <w:rPr>
                <w:sz w:val="24"/>
              </w:rPr>
              <w:tab/>
            </w:r>
            <w:r>
              <w:rPr>
                <w:sz w:val="24"/>
              </w:rPr>
              <w:tab/>
            </w:r>
            <w:r>
              <w:rPr>
                <w:spacing w:val="-3"/>
                <w:sz w:val="24"/>
              </w:rPr>
              <w:t>в</w:t>
            </w:r>
          </w:p>
          <w:p w:rsidR="00311D77" w:rsidRDefault="0074782E">
            <w:pPr>
              <w:pStyle w:val="TableParagraph"/>
              <w:tabs>
                <w:tab w:val="left" w:pos="2030"/>
              </w:tabs>
              <w:ind w:left="106" w:right="96"/>
              <w:jc w:val="both"/>
              <w:rPr>
                <w:sz w:val="24"/>
              </w:rPr>
            </w:pPr>
            <w:r>
              <w:rPr>
                <w:sz w:val="24"/>
              </w:rPr>
              <w:t>общении</w:t>
            </w:r>
            <w:r>
              <w:rPr>
                <w:sz w:val="24"/>
              </w:rPr>
              <w:tab/>
            </w:r>
            <w:r>
              <w:rPr>
                <w:spacing w:val="-4"/>
                <w:sz w:val="24"/>
              </w:rPr>
              <w:t>и</w:t>
            </w:r>
            <w:r>
              <w:rPr>
                <w:spacing w:val="-58"/>
                <w:sz w:val="24"/>
              </w:rPr>
              <w:t xml:space="preserve"> </w:t>
            </w:r>
            <w:r>
              <w:rPr>
                <w:sz w:val="24"/>
              </w:rPr>
              <w:t>взаимодействии;</w:t>
            </w:r>
          </w:p>
          <w:p w:rsidR="00311D77" w:rsidRDefault="0074782E">
            <w:pPr>
              <w:pStyle w:val="TableParagraph"/>
              <w:numPr>
                <w:ilvl w:val="0"/>
                <w:numId w:val="74"/>
              </w:numPr>
              <w:tabs>
                <w:tab w:val="left" w:pos="315"/>
              </w:tabs>
              <w:ind w:right="99" w:firstLine="0"/>
              <w:jc w:val="both"/>
              <w:rPr>
                <w:sz w:val="24"/>
              </w:rPr>
            </w:pPr>
            <w:r>
              <w:rPr>
                <w:sz w:val="24"/>
              </w:rPr>
              <w:t>учитывать другое</w:t>
            </w:r>
            <w:r>
              <w:rPr>
                <w:spacing w:val="-57"/>
                <w:sz w:val="24"/>
              </w:rPr>
              <w:t xml:space="preserve"> </w:t>
            </w:r>
            <w:r>
              <w:rPr>
                <w:sz w:val="24"/>
              </w:rPr>
              <w:t>мнение</w:t>
            </w:r>
            <w:r>
              <w:rPr>
                <w:spacing w:val="-2"/>
                <w:sz w:val="24"/>
              </w:rPr>
              <w:t xml:space="preserve"> </w:t>
            </w:r>
            <w:r>
              <w:rPr>
                <w:sz w:val="24"/>
              </w:rPr>
              <w:t>и</w:t>
            </w:r>
            <w:r>
              <w:rPr>
                <w:spacing w:val="-3"/>
                <w:sz w:val="24"/>
              </w:rPr>
              <w:t xml:space="preserve"> </w:t>
            </w:r>
            <w:r>
              <w:rPr>
                <w:sz w:val="24"/>
              </w:rPr>
              <w:t>позицию;</w:t>
            </w:r>
          </w:p>
          <w:p w:rsidR="00311D77" w:rsidRDefault="0074782E">
            <w:pPr>
              <w:pStyle w:val="TableParagraph"/>
              <w:numPr>
                <w:ilvl w:val="0"/>
                <w:numId w:val="74"/>
              </w:numPr>
              <w:tabs>
                <w:tab w:val="left" w:pos="520"/>
                <w:tab w:val="left" w:pos="2038"/>
              </w:tabs>
              <w:spacing w:before="1"/>
              <w:ind w:right="93" w:firstLine="0"/>
              <w:jc w:val="both"/>
              <w:rPr>
                <w:sz w:val="24"/>
              </w:rPr>
            </w:pPr>
            <w:r>
              <w:rPr>
                <w:spacing w:val="-1"/>
                <w:sz w:val="24"/>
              </w:rPr>
              <w:t>договариваться,</w:t>
            </w:r>
            <w:r>
              <w:rPr>
                <w:spacing w:val="-58"/>
                <w:sz w:val="24"/>
              </w:rPr>
              <w:t xml:space="preserve"> </w:t>
            </w:r>
            <w:r>
              <w:rPr>
                <w:sz w:val="24"/>
              </w:rPr>
              <w:t>приходить</w:t>
            </w:r>
            <w:r>
              <w:rPr>
                <w:sz w:val="24"/>
              </w:rPr>
              <w:tab/>
              <w:t>к</w:t>
            </w:r>
            <w:r>
              <w:rPr>
                <w:spacing w:val="-58"/>
                <w:sz w:val="24"/>
              </w:rPr>
              <w:t xml:space="preserve"> </w:t>
            </w:r>
            <w:r>
              <w:rPr>
                <w:sz w:val="24"/>
              </w:rPr>
              <w:t>общему</w:t>
            </w:r>
            <w:r>
              <w:rPr>
                <w:spacing w:val="1"/>
                <w:sz w:val="24"/>
              </w:rPr>
              <w:t xml:space="preserve"> </w:t>
            </w:r>
            <w:r>
              <w:rPr>
                <w:sz w:val="24"/>
              </w:rPr>
              <w:t>решению</w:t>
            </w:r>
            <w:r>
              <w:rPr>
                <w:spacing w:val="-57"/>
                <w:sz w:val="24"/>
              </w:rPr>
              <w:t xml:space="preserve"> </w:t>
            </w:r>
            <w:r>
              <w:rPr>
                <w:sz w:val="24"/>
              </w:rPr>
              <w:t>(при работе в паре,</w:t>
            </w:r>
            <w:r>
              <w:rPr>
                <w:spacing w:val="1"/>
                <w:sz w:val="24"/>
              </w:rPr>
              <w:t xml:space="preserve"> </w:t>
            </w:r>
            <w:r>
              <w:rPr>
                <w:sz w:val="24"/>
              </w:rPr>
              <w:t>в</w:t>
            </w:r>
            <w:r>
              <w:rPr>
                <w:spacing w:val="-2"/>
                <w:sz w:val="24"/>
              </w:rPr>
              <w:t xml:space="preserve"> </w:t>
            </w:r>
            <w:r>
              <w:rPr>
                <w:sz w:val="24"/>
              </w:rPr>
              <w:t>группе);</w:t>
            </w:r>
          </w:p>
          <w:p w:rsidR="00311D77" w:rsidRDefault="0074782E">
            <w:pPr>
              <w:pStyle w:val="TableParagraph"/>
              <w:numPr>
                <w:ilvl w:val="0"/>
                <w:numId w:val="74"/>
              </w:numPr>
              <w:tabs>
                <w:tab w:val="left" w:pos="528"/>
              </w:tabs>
              <w:ind w:right="99" w:firstLine="0"/>
              <w:jc w:val="both"/>
              <w:rPr>
                <w:sz w:val="24"/>
              </w:rPr>
            </w:pPr>
            <w:r>
              <w:rPr>
                <w:spacing w:val="-1"/>
                <w:sz w:val="24"/>
              </w:rPr>
              <w:t>контролировать</w:t>
            </w:r>
            <w:r>
              <w:rPr>
                <w:spacing w:val="-58"/>
                <w:sz w:val="24"/>
              </w:rPr>
              <w:t xml:space="preserve"> </w:t>
            </w:r>
            <w:r>
              <w:rPr>
                <w:sz w:val="24"/>
              </w:rPr>
              <w:t>действия</w:t>
            </w:r>
            <w:r>
              <w:rPr>
                <w:spacing w:val="-4"/>
                <w:sz w:val="24"/>
              </w:rPr>
              <w:t xml:space="preserve"> </w:t>
            </w:r>
            <w:r>
              <w:rPr>
                <w:sz w:val="24"/>
              </w:rPr>
              <w:t>партнера;</w:t>
            </w:r>
          </w:p>
          <w:p w:rsidR="00311D77" w:rsidRDefault="0074782E">
            <w:pPr>
              <w:pStyle w:val="TableParagraph"/>
              <w:numPr>
                <w:ilvl w:val="0"/>
                <w:numId w:val="74"/>
              </w:numPr>
              <w:tabs>
                <w:tab w:val="left" w:pos="1135"/>
                <w:tab w:val="left" w:pos="1136"/>
              </w:tabs>
              <w:ind w:right="93" w:firstLine="0"/>
              <w:rPr>
                <w:sz w:val="24"/>
              </w:rPr>
            </w:pPr>
            <w:r>
              <w:rPr>
                <w:spacing w:val="-1"/>
                <w:sz w:val="24"/>
              </w:rPr>
              <w:t>адекватно</w:t>
            </w:r>
            <w:r>
              <w:rPr>
                <w:spacing w:val="-57"/>
                <w:sz w:val="24"/>
              </w:rPr>
              <w:t xml:space="preserve"> </w:t>
            </w:r>
            <w:r>
              <w:rPr>
                <w:sz w:val="24"/>
              </w:rPr>
              <w:t>использовать</w:t>
            </w:r>
            <w:r>
              <w:rPr>
                <w:spacing w:val="1"/>
                <w:sz w:val="24"/>
              </w:rPr>
              <w:t xml:space="preserve"> </w:t>
            </w:r>
            <w:r>
              <w:rPr>
                <w:sz w:val="24"/>
              </w:rPr>
              <w:t>средства</w:t>
            </w:r>
          </w:p>
          <w:p w:rsidR="00311D77" w:rsidRDefault="0074782E">
            <w:pPr>
              <w:pStyle w:val="TableParagraph"/>
              <w:tabs>
                <w:tab w:val="left" w:pos="1070"/>
                <w:tab w:val="left" w:pos="1801"/>
              </w:tabs>
              <w:ind w:left="106" w:right="100"/>
              <w:rPr>
                <w:sz w:val="24"/>
              </w:rPr>
            </w:pPr>
            <w:r>
              <w:rPr>
                <w:sz w:val="24"/>
              </w:rPr>
              <w:t>устной</w:t>
            </w:r>
            <w:r>
              <w:rPr>
                <w:sz w:val="24"/>
              </w:rPr>
              <w:tab/>
              <w:t>речи</w:t>
            </w:r>
            <w:r>
              <w:rPr>
                <w:sz w:val="24"/>
              </w:rPr>
              <w:tab/>
            </w:r>
            <w:r>
              <w:rPr>
                <w:spacing w:val="-1"/>
                <w:sz w:val="24"/>
              </w:rPr>
              <w:t>для</w:t>
            </w:r>
            <w:r>
              <w:rPr>
                <w:spacing w:val="-57"/>
                <w:sz w:val="24"/>
              </w:rPr>
              <w:t xml:space="preserve"> </w:t>
            </w:r>
            <w:r>
              <w:rPr>
                <w:sz w:val="24"/>
              </w:rPr>
              <w:t>решения различных</w:t>
            </w:r>
            <w:r>
              <w:rPr>
                <w:spacing w:val="-57"/>
                <w:sz w:val="24"/>
              </w:rPr>
              <w:t xml:space="preserve"> </w:t>
            </w:r>
            <w:r>
              <w:rPr>
                <w:sz w:val="24"/>
              </w:rPr>
              <w:t>коммуникативных</w:t>
            </w:r>
            <w:r>
              <w:rPr>
                <w:spacing w:val="1"/>
                <w:sz w:val="24"/>
              </w:rPr>
              <w:t xml:space="preserve"> </w:t>
            </w:r>
            <w:r>
              <w:rPr>
                <w:sz w:val="24"/>
              </w:rPr>
              <w:t>задач.</w:t>
            </w:r>
          </w:p>
        </w:tc>
        <w:tc>
          <w:tcPr>
            <w:tcW w:w="1872" w:type="dxa"/>
          </w:tcPr>
          <w:p w:rsidR="00311D77" w:rsidRDefault="0074782E">
            <w:pPr>
              <w:pStyle w:val="TableParagraph"/>
              <w:ind w:left="111" w:right="150"/>
              <w:rPr>
                <w:b/>
                <w:sz w:val="24"/>
              </w:rPr>
            </w:pPr>
            <w:r>
              <w:rPr>
                <w:b/>
                <w:sz w:val="24"/>
              </w:rPr>
              <w:t>Обучающийся</w:t>
            </w:r>
            <w:r>
              <w:rPr>
                <w:b/>
                <w:spacing w:val="-58"/>
                <w:sz w:val="24"/>
              </w:rPr>
              <w:t xml:space="preserve"> </w:t>
            </w:r>
            <w:r>
              <w:rPr>
                <w:b/>
                <w:sz w:val="24"/>
              </w:rPr>
              <w:t>научится:</w:t>
            </w:r>
          </w:p>
          <w:p w:rsidR="00311D77" w:rsidRDefault="0074782E">
            <w:pPr>
              <w:pStyle w:val="TableParagraph"/>
              <w:numPr>
                <w:ilvl w:val="0"/>
                <w:numId w:val="73"/>
              </w:numPr>
              <w:tabs>
                <w:tab w:val="left" w:pos="972"/>
                <w:tab w:val="left" w:pos="973"/>
              </w:tabs>
              <w:ind w:right="94" w:firstLine="0"/>
              <w:rPr>
                <w:sz w:val="24"/>
              </w:rPr>
            </w:pPr>
            <w:r>
              <w:rPr>
                <w:spacing w:val="-1"/>
                <w:sz w:val="24"/>
              </w:rPr>
              <w:t>строить</w:t>
            </w:r>
            <w:r>
              <w:rPr>
                <w:spacing w:val="-57"/>
                <w:sz w:val="24"/>
              </w:rPr>
              <w:t xml:space="preserve"> </w:t>
            </w:r>
            <w:r>
              <w:rPr>
                <w:sz w:val="24"/>
              </w:rPr>
              <w:t>монологическо</w:t>
            </w:r>
            <w:r>
              <w:rPr>
                <w:spacing w:val="1"/>
                <w:sz w:val="24"/>
              </w:rPr>
              <w:t xml:space="preserve"> </w:t>
            </w:r>
            <w:r>
              <w:rPr>
                <w:sz w:val="24"/>
              </w:rPr>
              <w:t>е</w:t>
            </w:r>
            <w:r>
              <w:rPr>
                <w:spacing w:val="36"/>
                <w:sz w:val="24"/>
              </w:rPr>
              <w:t xml:space="preserve"> </w:t>
            </w:r>
            <w:r>
              <w:rPr>
                <w:sz w:val="24"/>
              </w:rPr>
              <w:t>высказывание</w:t>
            </w:r>
            <w:r>
              <w:rPr>
                <w:spacing w:val="-57"/>
                <w:sz w:val="24"/>
              </w:rPr>
              <w:t xml:space="preserve"> </w:t>
            </w:r>
            <w:r>
              <w:rPr>
                <w:sz w:val="24"/>
              </w:rPr>
              <w:t>(при</w:t>
            </w:r>
          </w:p>
          <w:p w:rsidR="00311D77" w:rsidRDefault="0074782E">
            <w:pPr>
              <w:pStyle w:val="TableParagraph"/>
              <w:ind w:left="111" w:right="93"/>
              <w:rPr>
                <w:sz w:val="24"/>
              </w:rPr>
            </w:pPr>
            <w:r>
              <w:rPr>
                <w:sz w:val="24"/>
              </w:rPr>
              <w:t>возможности</w:t>
            </w:r>
            <w:r>
              <w:rPr>
                <w:spacing w:val="1"/>
                <w:sz w:val="24"/>
              </w:rPr>
              <w:t xml:space="preserve"> </w:t>
            </w:r>
            <w:r>
              <w:rPr>
                <w:sz w:val="24"/>
              </w:rPr>
              <w:t>сопровождая</w:t>
            </w:r>
            <w:r>
              <w:rPr>
                <w:spacing w:val="1"/>
                <w:sz w:val="24"/>
              </w:rPr>
              <w:t xml:space="preserve"> </w:t>
            </w:r>
            <w:r>
              <w:rPr>
                <w:sz w:val="24"/>
              </w:rPr>
              <w:t>его</w:t>
            </w:r>
            <w:r>
              <w:rPr>
                <w:spacing w:val="1"/>
                <w:sz w:val="24"/>
              </w:rPr>
              <w:t xml:space="preserve"> </w:t>
            </w:r>
            <w:r>
              <w:rPr>
                <w:sz w:val="24"/>
              </w:rPr>
              <w:t>аудиовизуально</w:t>
            </w:r>
            <w:r>
              <w:rPr>
                <w:spacing w:val="-57"/>
                <w:sz w:val="24"/>
              </w:rPr>
              <w:t xml:space="preserve"> </w:t>
            </w:r>
            <w:r>
              <w:rPr>
                <w:sz w:val="24"/>
              </w:rPr>
              <w:t>й</w:t>
            </w:r>
            <w:r>
              <w:rPr>
                <w:spacing w:val="2"/>
                <w:sz w:val="24"/>
              </w:rPr>
              <w:t xml:space="preserve"> </w:t>
            </w:r>
            <w:r>
              <w:rPr>
                <w:sz w:val="24"/>
              </w:rPr>
              <w:t>поддержкой),</w:t>
            </w:r>
            <w:r>
              <w:rPr>
                <w:spacing w:val="-57"/>
                <w:sz w:val="24"/>
              </w:rPr>
              <w:t xml:space="preserve"> </w:t>
            </w:r>
            <w:r>
              <w:rPr>
                <w:sz w:val="24"/>
              </w:rPr>
              <w:t>владеть</w:t>
            </w:r>
            <w:r>
              <w:rPr>
                <w:spacing w:val="1"/>
                <w:sz w:val="24"/>
              </w:rPr>
              <w:t xml:space="preserve"> </w:t>
            </w:r>
            <w:r>
              <w:rPr>
                <w:sz w:val="24"/>
              </w:rPr>
              <w:t>диалогической</w:t>
            </w:r>
            <w:r>
              <w:rPr>
                <w:spacing w:val="1"/>
                <w:sz w:val="24"/>
              </w:rPr>
              <w:t xml:space="preserve"> </w:t>
            </w:r>
            <w:r>
              <w:rPr>
                <w:sz w:val="24"/>
              </w:rPr>
              <w:t>формой</w:t>
            </w:r>
          </w:p>
          <w:p w:rsidR="00311D77" w:rsidRDefault="0074782E">
            <w:pPr>
              <w:pStyle w:val="TableParagraph"/>
              <w:tabs>
                <w:tab w:val="left" w:pos="1638"/>
              </w:tabs>
              <w:spacing w:before="1"/>
              <w:ind w:left="111" w:right="92"/>
              <w:rPr>
                <w:sz w:val="24"/>
              </w:rPr>
            </w:pPr>
            <w:r>
              <w:rPr>
                <w:sz w:val="24"/>
              </w:rPr>
              <w:t>коммуникации,</w:t>
            </w:r>
            <w:r>
              <w:rPr>
                <w:spacing w:val="1"/>
                <w:sz w:val="24"/>
              </w:rPr>
              <w:t xml:space="preserve"> </w:t>
            </w:r>
            <w:r>
              <w:rPr>
                <w:sz w:val="24"/>
              </w:rPr>
              <w:t>используя</w:t>
            </w:r>
            <w:r>
              <w:rPr>
                <w:spacing w:val="17"/>
                <w:sz w:val="24"/>
              </w:rPr>
              <w:t xml:space="preserve"> </w:t>
            </w:r>
            <w:r>
              <w:rPr>
                <w:sz w:val="24"/>
              </w:rPr>
              <w:t>в</w:t>
            </w:r>
            <w:r>
              <w:rPr>
                <w:spacing w:val="14"/>
                <w:sz w:val="24"/>
              </w:rPr>
              <w:t xml:space="preserve"> </w:t>
            </w:r>
            <w:r>
              <w:rPr>
                <w:sz w:val="24"/>
              </w:rPr>
              <w:t>т.ч.</w:t>
            </w:r>
            <w:r>
              <w:rPr>
                <w:spacing w:val="-57"/>
                <w:sz w:val="24"/>
              </w:rPr>
              <w:t xml:space="preserve"> </w:t>
            </w:r>
            <w:r>
              <w:rPr>
                <w:sz w:val="24"/>
              </w:rPr>
              <w:t>средства</w:t>
            </w:r>
            <w:r>
              <w:rPr>
                <w:sz w:val="24"/>
              </w:rPr>
              <w:tab/>
            </w:r>
            <w:r>
              <w:rPr>
                <w:spacing w:val="-4"/>
                <w:sz w:val="24"/>
              </w:rPr>
              <w:t>и</w:t>
            </w:r>
            <w:r>
              <w:rPr>
                <w:spacing w:val="-57"/>
                <w:sz w:val="24"/>
              </w:rPr>
              <w:t xml:space="preserve"> </w:t>
            </w:r>
            <w:r>
              <w:rPr>
                <w:sz w:val="24"/>
              </w:rPr>
              <w:t>инструменты</w:t>
            </w:r>
            <w:r>
              <w:rPr>
                <w:spacing w:val="1"/>
                <w:sz w:val="24"/>
              </w:rPr>
              <w:t xml:space="preserve"> </w:t>
            </w:r>
            <w:r>
              <w:rPr>
                <w:sz w:val="24"/>
              </w:rPr>
              <w:t>ИКТ</w:t>
            </w:r>
            <w:r>
              <w:rPr>
                <w:sz w:val="24"/>
              </w:rPr>
              <w:tab/>
            </w:r>
            <w:r>
              <w:rPr>
                <w:spacing w:val="-4"/>
                <w:sz w:val="24"/>
              </w:rPr>
              <w:t>и</w:t>
            </w:r>
          </w:p>
          <w:p w:rsidR="00311D77" w:rsidRDefault="0074782E">
            <w:pPr>
              <w:pStyle w:val="TableParagraph"/>
              <w:ind w:left="111" w:right="194"/>
              <w:rPr>
                <w:sz w:val="24"/>
              </w:rPr>
            </w:pPr>
            <w:r>
              <w:rPr>
                <w:spacing w:val="-1"/>
                <w:sz w:val="24"/>
              </w:rPr>
              <w:t>дистанционног</w:t>
            </w:r>
            <w:r>
              <w:rPr>
                <w:spacing w:val="-57"/>
                <w:sz w:val="24"/>
              </w:rPr>
              <w:t xml:space="preserve"> </w:t>
            </w:r>
            <w:r>
              <w:rPr>
                <w:sz w:val="24"/>
              </w:rPr>
              <w:t>о общения;</w:t>
            </w:r>
          </w:p>
          <w:p w:rsidR="00311D77" w:rsidRDefault="0074782E">
            <w:pPr>
              <w:pStyle w:val="TableParagraph"/>
              <w:numPr>
                <w:ilvl w:val="0"/>
                <w:numId w:val="73"/>
              </w:numPr>
              <w:tabs>
                <w:tab w:val="left" w:pos="695"/>
                <w:tab w:val="left" w:pos="696"/>
                <w:tab w:val="left" w:pos="799"/>
                <w:tab w:val="left" w:pos="1018"/>
                <w:tab w:val="left" w:pos="1650"/>
              </w:tabs>
              <w:ind w:right="90" w:firstLine="0"/>
              <w:rPr>
                <w:sz w:val="24"/>
              </w:rPr>
            </w:pPr>
            <w:r>
              <w:rPr>
                <w:sz w:val="24"/>
              </w:rPr>
              <w:t>учитывать</w:t>
            </w:r>
            <w:r>
              <w:rPr>
                <w:spacing w:val="-57"/>
                <w:sz w:val="24"/>
              </w:rPr>
              <w:t xml:space="preserve"> </w:t>
            </w:r>
            <w:r>
              <w:rPr>
                <w:sz w:val="24"/>
              </w:rPr>
              <w:t>другое</w:t>
            </w:r>
            <w:r>
              <w:rPr>
                <w:sz w:val="24"/>
              </w:rPr>
              <w:tab/>
            </w:r>
            <w:r>
              <w:rPr>
                <w:sz w:val="24"/>
              </w:rPr>
              <w:tab/>
            </w:r>
            <w:r>
              <w:rPr>
                <w:spacing w:val="-1"/>
                <w:sz w:val="24"/>
              </w:rPr>
              <w:t>мнение</w:t>
            </w:r>
            <w:r>
              <w:rPr>
                <w:spacing w:val="-57"/>
                <w:sz w:val="24"/>
              </w:rPr>
              <w:t xml:space="preserve"> </w:t>
            </w:r>
            <w:r>
              <w:rPr>
                <w:sz w:val="24"/>
              </w:rPr>
              <w:t>и</w:t>
            </w:r>
            <w:r>
              <w:rPr>
                <w:sz w:val="24"/>
              </w:rPr>
              <w:tab/>
            </w:r>
            <w:r>
              <w:rPr>
                <w:sz w:val="24"/>
              </w:rPr>
              <w:tab/>
              <w:t>позицию,</w:t>
            </w:r>
            <w:r>
              <w:rPr>
                <w:spacing w:val="1"/>
                <w:sz w:val="24"/>
              </w:rPr>
              <w:t xml:space="preserve"> </w:t>
            </w:r>
            <w:r>
              <w:rPr>
                <w:sz w:val="24"/>
              </w:rPr>
              <w:t>стремиться</w:t>
            </w:r>
            <w:r>
              <w:rPr>
                <w:sz w:val="24"/>
              </w:rPr>
              <w:tab/>
            </w:r>
            <w:r>
              <w:rPr>
                <w:spacing w:val="-2"/>
                <w:sz w:val="24"/>
              </w:rPr>
              <w:t>к</w:t>
            </w:r>
            <w:r>
              <w:rPr>
                <w:spacing w:val="-57"/>
                <w:sz w:val="24"/>
              </w:rPr>
              <w:t xml:space="preserve"> </w:t>
            </w:r>
            <w:r>
              <w:rPr>
                <w:sz w:val="24"/>
              </w:rPr>
              <w:t>координации</w:t>
            </w:r>
            <w:r>
              <w:rPr>
                <w:spacing w:val="1"/>
                <w:sz w:val="24"/>
              </w:rPr>
              <w:t xml:space="preserve"> </w:t>
            </w:r>
            <w:r>
              <w:rPr>
                <w:sz w:val="24"/>
              </w:rPr>
              <w:t>различных</w:t>
            </w:r>
            <w:r>
              <w:rPr>
                <w:spacing w:val="1"/>
                <w:sz w:val="24"/>
              </w:rPr>
              <w:t xml:space="preserve"> </w:t>
            </w:r>
            <w:r>
              <w:rPr>
                <w:sz w:val="24"/>
              </w:rPr>
              <w:t>позиций</w:t>
            </w:r>
            <w:r>
              <w:rPr>
                <w:sz w:val="24"/>
              </w:rPr>
              <w:tab/>
            </w:r>
            <w:r>
              <w:rPr>
                <w:sz w:val="24"/>
              </w:rPr>
              <w:tab/>
              <w:t>в</w:t>
            </w:r>
            <w:r>
              <w:rPr>
                <w:spacing w:val="-57"/>
                <w:sz w:val="24"/>
              </w:rPr>
              <w:t xml:space="preserve"> </w:t>
            </w:r>
            <w:r>
              <w:rPr>
                <w:sz w:val="24"/>
              </w:rPr>
              <w:t>сотрудничестве</w:t>
            </w:r>
          </w:p>
          <w:p w:rsidR="00311D77" w:rsidRDefault="0074782E">
            <w:pPr>
              <w:pStyle w:val="TableParagraph"/>
              <w:spacing w:before="1"/>
              <w:ind w:left="111"/>
              <w:rPr>
                <w:sz w:val="24"/>
              </w:rPr>
            </w:pPr>
            <w:r>
              <w:rPr>
                <w:sz w:val="24"/>
              </w:rPr>
              <w:t>;</w:t>
            </w:r>
          </w:p>
          <w:p w:rsidR="00311D77" w:rsidRDefault="0074782E">
            <w:pPr>
              <w:pStyle w:val="TableParagraph"/>
              <w:ind w:left="111"/>
              <w:rPr>
                <w:sz w:val="24"/>
              </w:rPr>
            </w:pPr>
            <w:r>
              <w:rPr>
                <w:sz w:val="24"/>
              </w:rPr>
              <w:t>–</w:t>
            </w:r>
          </w:p>
          <w:p w:rsidR="00311D77" w:rsidRDefault="0074782E">
            <w:pPr>
              <w:pStyle w:val="TableParagraph"/>
              <w:ind w:left="111" w:right="154"/>
              <w:rPr>
                <w:sz w:val="24"/>
              </w:rPr>
            </w:pPr>
            <w:r>
              <w:rPr>
                <w:spacing w:val="-1"/>
                <w:sz w:val="24"/>
              </w:rPr>
              <w:t>формулировать</w:t>
            </w:r>
            <w:r>
              <w:rPr>
                <w:spacing w:val="-57"/>
                <w:sz w:val="24"/>
              </w:rPr>
              <w:t xml:space="preserve"> </w:t>
            </w:r>
            <w:r>
              <w:rPr>
                <w:sz w:val="24"/>
              </w:rPr>
              <w:t>собственное</w:t>
            </w:r>
          </w:p>
          <w:p w:rsidR="00311D77" w:rsidRDefault="0074782E">
            <w:pPr>
              <w:pStyle w:val="TableParagraph"/>
              <w:tabs>
                <w:tab w:val="left" w:pos="1639"/>
              </w:tabs>
              <w:ind w:left="111" w:right="92"/>
              <w:rPr>
                <w:sz w:val="24"/>
              </w:rPr>
            </w:pPr>
            <w:r>
              <w:rPr>
                <w:sz w:val="24"/>
              </w:rPr>
              <w:t>мнение</w:t>
            </w:r>
            <w:r>
              <w:rPr>
                <w:sz w:val="24"/>
              </w:rPr>
              <w:tab/>
            </w:r>
            <w:r>
              <w:rPr>
                <w:spacing w:val="-5"/>
                <w:sz w:val="24"/>
              </w:rPr>
              <w:t>и</w:t>
            </w:r>
            <w:r>
              <w:rPr>
                <w:spacing w:val="-57"/>
                <w:sz w:val="24"/>
              </w:rPr>
              <w:t xml:space="preserve"> </w:t>
            </w:r>
            <w:r>
              <w:rPr>
                <w:sz w:val="24"/>
              </w:rPr>
              <w:t>позицию;</w:t>
            </w:r>
          </w:p>
          <w:p w:rsidR="00311D77" w:rsidRDefault="0074782E">
            <w:pPr>
              <w:pStyle w:val="TableParagraph"/>
              <w:ind w:left="111"/>
              <w:rPr>
                <w:sz w:val="24"/>
              </w:rPr>
            </w:pPr>
            <w:r>
              <w:rPr>
                <w:sz w:val="24"/>
              </w:rPr>
              <w:t>–</w:t>
            </w:r>
          </w:p>
          <w:p w:rsidR="00311D77" w:rsidRDefault="0074782E">
            <w:pPr>
              <w:pStyle w:val="TableParagraph"/>
              <w:ind w:left="111" w:right="91"/>
              <w:rPr>
                <w:sz w:val="24"/>
              </w:rPr>
            </w:pPr>
            <w:r>
              <w:rPr>
                <w:sz w:val="24"/>
              </w:rPr>
              <w:t>договариваться</w:t>
            </w:r>
            <w:r>
              <w:rPr>
                <w:spacing w:val="1"/>
                <w:sz w:val="24"/>
              </w:rPr>
              <w:t xml:space="preserve"> </w:t>
            </w:r>
            <w:r>
              <w:rPr>
                <w:sz w:val="24"/>
              </w:rPr>
              <w:t>и</w:t>
            </w:r>
            <w:r>
              <w:rPr>
                <w:spacing w:val="41"/>
                <w:sz w:val="24"/>
              </w:rPr>
              <w:t xml:space="preserve"> </w:t>
            </w:r>
            <w:r>
              <w:rPr>
                <w:sz w:val="24"/>
              </w:rPr>
              <w:t>приходить</w:t>
            </w:r>
            <w:r>
              <w:rPr>
                <w:spacing w:val="40"/>
                <w:sz w:val="24"/>
              </w:rPr>
              <w:t xml:space="preserve"> </w:t>
            </w:r>
            <w:r>
              <w:rPr>
                <w:sz w:val="24"/>
              </w:rPr>
              <w:t>к</w:t>
            </w:r>
            <w:r>
              <w:rPr>
                <w:spacing w:val="-57"/>
                <w:sz w:val="24"/>
              </w:rPr>
              <w:t xml:space="preserve"> </w:t>
            </w:r>
            <w:r>
              <w:rPr>
                <w:sz w:val="24"/>
              </w:rPr>
              <w:t>общему</w:t>
            </w:r>
          </w:p>
          <w:p w:rsidR="00311D77" w:rsidRDefault="0074782E">
            <w:pPr>
              <w:pStyle w:val="TableParagraph"/>
              <w:tabs>
                <w:tab w:val="left" w:pos="1654"/>
              </w:tabs>
              <w:spacing w:line="270" w:lineRule="atLeast"/>
              <w:ind w:left="111" w:right="92"/>
              <w:rPr>
                <w:sz w:val="24"/>
              </w:rPr>
            </w:pPr>
            <w:r>
              <w:rPr>
                <w:sz w:val="24"/>
              </w:rPr>
              <w:t>решению</w:t>
            </w:r>
            <w:r>
              <w:rPr>
                <w:sz w:val="24"/>
              </w:rPr>
              <w:tab/>
            </w:r>
            <w:r>
              <w:rPr>
                <w:spacing w:val="-4"/>
                <w:sz w:val="24"/>
              </w:rPr>
              <w:t>в</w:t>
            </w:r>
            <w:r>
              <w:rPr>
                <w:spacing w:val="-57"/>
                <w:sz w:val="24"/>
              </w:rPr>
              <w:t xml:space="preserve"> </w:t>
            </w:r>
            <w:r>
              <w:rPr>
                <w:sz w:val="24"/>
              </w:rPr>
              <w:t>совместной</w:t>
            </w:r>
          </w:p>
        </w:tc>
      </w:tr>
    </w:tbl>
    <w:p w:rsidR="00311D77" w:rsidRDefault="00311D77">
      <w:pPr>
        <w:spacing w:line="270" w:lineRule="atLeast"/>
        <w:rPr>
          <w:sz w:val="24"/>
        </w:rPr>
        <w:sectPr w:rsidR="00311D77">
          <w:pgSz w:w="11910" w:h="16840"/>
          <w:pgMar w:top="1120" w:right="0" w:bottom="1100" w:left="680" w:header="0" w:footer="918" w:gutter="0"/>
          <w:cols w:space="720"/>
        </w:sectPr>
      </w:pPr>
    </w:p>
    <w:tbl>
      <w:tblPr>
        <w:tblStyle w:val="TableNormal"/>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5"/>
        <w:gridCol w:w="2833"/>
        <w:gridCol w:w="2268"/>
        <w:gridCol w:w="1872"/>
      </w:tblGrid>
      <w:tr w:rsidR="00311D77">
        <w:trPr>
          <w:trHeight w:val="6351"/>
        </w:trPr>
        <w:tc>
          <w:tcPr>
            <w:tcW w:w="2805" w:type="dxa"/>
          </w:tcPr>
          <w:p w:rsidR="00311D77" w:rsidRDefault="00311D77">
            <w:pPr>
              <w:pStyle w:val="TableParagraph"/>
              <w:rPr>
                <w:sz w:val="24"/>
              </w:rPr>
            </w:pPr>
          </w:p>
        </w:tc>
        <w:tc>
          <w:tcPr>
            <w:tcW w:w="2833" w:type="dxa"/>
          </w:tcPr>
          <w:p w:rsidR="00311D77" w:rsidRDefault="00311D77">
            <w:pPr>
              <w:pStyle w:val="TableParagraph"/>
              <w:rPr>
                <w:sz w:val="24"/>
              </w:rPr>
            </w:pPr>
          </w:p>
        </w:tc>
        <w:tc>
          <w:tcPr>
            <w:tcW w:w="2268" w:type="dxa"/>
          </w:tcPr>
          <w:p w:rsidR="00311D77" w:rsidRDefault="00311D77">
            <w:pPr>
              <w:pStyle w:val="TableParagraph"/>
              <w:rPr>
                <w:sz w:val="24"/>
              </w:rPr>
            </w:pPr>
          </w:p>
        </w:tc>
        <w:tc>
          <w:tcPr>
            <w:tcW w:w="1872" w:type="dxa"/>
          </w:tcPr>
          <w:p w:rsidR="00311D77" w:rsidRDefault="0074782E">
            <w:pPr>
              <w:pStyle w:val="TableParagraph"/>
              <w:ind w:left="111" w:right="90"/>
              <w:rPr>
                <w:sz w:val="24"/>
              </w:rPr>
            </w:pPr>
            <w:r>
              <w:rPr>
                <w:sz w:val="24"/>
              </w:rPr>
              <w:t>деятельности,</w:t>
            </w:r>
            <w:r>
              <w:rPr>
                <w:spacing w:val="39"/>
                <w:sz w:val="24"/>
              </w:rPr>
              <w:t xml:space="preserve"> </w:t>
            </w:r>
            <w:r>
              <w:rPr>
                <w:sz w:val="24"/>
              </w:rPr>
              <w:t>в</w:t>
            </w:r>
            <w:r>
              <w:rPr>
                <w:spacing w:val="-57"/>
                <w:sz w:val="24"/>
              </w:rPr>
              <w:t xml:space="preserve"> </w:t>
            </w:r>
            <w:r>
              <w:rPr>
                <w:sz w:val="24"/>
              </w:rPr>
              <w:t>т.ч.</w:t>
            </w:r>
            <w:r>
              <w:rPr>
                <w:spacing w:val="1"/>
                <w:sz w:val="24"/>
              </w:rPr>
              <w:t xml:space="preserve"> </w:t>
            </w:r>
            <w:r>
              <w:rPr>
                <w:sz w:val="24"/>
              </w:rPr>
              <w:t>в</w:t>
            </w:r>
            <w:r>
              <w:rPr>
                <w:spacing w:val="1"/>
                <w:sz w:val="24"/>
              </w:rPr>
              <w:t xml:space="preserve"> </w:t>
            </w:r>
            <w:r>
              <w:rPr>
                <w:sz w:val="24"/>
              </w:rPr>
              <w:t>ситуации</w:t>
            </w:r>
            <w:r>
              <w:rPr>
                <w:spacing w:val="-57"/>
                <w:sz w:val="24"/>
              </w:rPr>
              <w:t xml:space="preserve"> </w:t>
            </w:r>
            <w:r>
              <w:rPr>
                <w:sz w:val="24"/>
              </w:rPr>
              <w:t>столкновения</w:t>
            </w:r>
            <w:r>
              <w:rPr>
                <w:spacing w:val="1"/>
                <w:sz w:val="24"/>
              </w:rPr>
              <w:t xml:space="preserve"> </w:t>
            </w:r>
            <w:r>
              <w:rPr>
                <w:sz w:val="24"/>
              </w:rPr>
              <w:t>интересов;</w:t>
            </w:r>
          </w:p>
          <w:p w:rsidR="00311D77" w:rsidRDefault="0074782E">
            <w:pPr>
              <w:pStyle w:val="TableParagraph"/>
              <w:numPr>
                <w:ilvl w:val="0"/>
                <w:numId w:val="72"/>
              </w:numPr>
              <w:tabs>
                <w:tab w:val="left" w:pos="972"/>
                <w:tab w:val="left" w:pos="973"/>
              </w:tabs>
              <w:ind w:right="91" w:firstLine="0"/>
              <w:jc w:val="both"/>
              <w:rPr>
                <w:sz w:val="24"/>
              </w:rPr>
            </w:pPr>
            <w:r>
              <w:rPr>
                <w:spacing w:val="-1"/>
                <w:sz w:val="24"/>
              </w:rPr>
              <w:t>строить</w:t>
            </w:r>
            <w:r>
              <w:rPr>
                <w:spacing w:val="-58"/>
                <w:sz w:val="24"/>
              </w:rPr>
              <w:t xml:space="preserve"> </w:t>
            </w:r>
            <w:r>
              <w:rPr>
                <w:sz w:val="24"/>
              </w:rPr>
              <w:t>понятные</w:t>
            </w:r>
            <w:r>
              <w:rPr>
                <w:spacing w:val="1"/>
                <w:sz w:val="24"/>
              </w:rPr>
              <w:t xml:space="preserve"> </w:t>
            </w:r>
            <w:r>
              <w:rPr>
                <w:sz w:val="24"/>
              </w:rPr>
              <w:t>для</w:t>
            </w:r>
            <w:r>
              <w:rPr>
                <w:spacing w:val="-57"/>
                <w:sz w:val="24"/>
              </w:rPr>
              <w:t xml:space="preserve"> </w:t>
            </w:r>
            <w:r>
              <w:rPr>
                <w:sz w:val="24"/>
              </w:rPr>
              <w:t>партнера</w:t>
            </w:r>
          </w:p>
          <w:p w:rsidR="00311D77" w:rsidRDefault="0074782E">
            <w:pPr>
              <w:pStyle w:val="TableParagraph"/>
              <w:tabs>
                <w:tab w:val="left" w:pos="951"/>
              </w:tabs>
              <w:ind w:left="111" w:right="93"/>
              <w:rPr>
                <w:sz w:val="24"/>
              </w:rPr>
            </w:pPr>
            <w:r>
              <w:rPr>
                <w:sz w:val="24"/>
              </w:rPr>
              <w:t>высказывания,</w:t>
            </w:r>
            <w:r>
              <w:rPr>
                <w:spacing w:val="1"/>
                <w:sz w:val="24"/>
              </w:rPr>
              <w:t xml:space="preserve"> </w:t>
            </w:r>
            <w:r>
              <w:rPr>
                <w:sz w:val="24"/>
              </w:rPr>
              <w:t>учитывающие,</w:t>
            </w:r>
            <w:r>
              <w:rPr>
                <w:spacing w:val="1"/>
                <w:sz w:val="24"/>
              </w:rPr>
              <w:t xml:space="preserve"> </w:t>
            </w:r>
            <w:r>
              <w:rPr>
                <w:sz w:val="24"/>
              </w:rPr>
              <w:t>что</w:t>
            </w:r>
            <w:r>
              <w:rPr>
                <w:sz w:val="24"/>
              </w:rPr>
              <w:tab/>
            </w:r>
            <w:r>
              <w:rPr>
                <w:spacing w:val="-1"/>
                <w:sz w:val="24"/>
              </w:rPr>
              <w:t>партнер</w:t>
            </w:r>
            <w:r>
              <w:rPr>
                <w:spacing w:val="-57"/>
                <w:sz w:val="24"/>
              </w:rPr>
              <w:t xml:space="preserve"> </w:t>
            </w:r>
            <w:r>
              <w:rPr>
                <w:sz w:val="24"/>
              </w:rPr>
              <w:t>знает</w:t>
            </w:r>
            <w:r>
              <w:rPr>
                <w:spacing w:val="8"/>
                <w:sz w:val="24"/>
              </w:rPr>
              <w:t xml:space="preserve"> </w:t>
            </w:r>
            <w:r>
              <w:rPr>
                <w:sz w:val="24"/>
              </w:rPr>
              <w:t>и</w:t>
            </w:r>
            <w:r>
              <w:rPr>
                <w:spacing w:val="9"/>
                <w:sz w:val="24"/>
              </w:rPr>
              <w:t xml:space="preserve"> </w:t>
            </w:r>
            <w:r>
              <w:rPr>
                <w:sz w:val="24"/>
              </w:rPr>
              <w:t>видит,</w:t>
            </w:r>
            <w:r>
              <w:rPr>
                <w:spacing w:val="10"/>
                <w:sz w:val="24"/>
              </w:rPr>
              <w:t xml:space="preserve"> </w:t>
            </w:r>
            <w:r>
              <w:rPr>
                <w:sz w:val="24"/>
              </w:rPr>
              <w:t>а</w:t>
            </w:r>
            <w:r>
              <w:rPr>
                <w:spacing w:val="-57"/>
                <w:sz w:val="24"/>
              </w:rPr>
              <w:t xml:space="preserve"> </w:t>
            </w:r>
            <w:r>
              <w:rPr>
                <w:sz w:val="24"/>
              </w:rPr>
              <w:t>что</w:t>
            </w:r>
            <w:r>
              <w:rPr>
                <w:spacing w:val="-1"/>
                <w:sz w:val="24"/>
              </w:rPr>
              <w:t xml:space="preserve"> </w:t>
            </w:r>
            <w:r>
              <w:rPr>
                <w:sz w:val="24"/>
              </w:rPr>
              <w:t>нет;</w:t>
            </w:r>
          </w:p>
          <w:p w:rsidR="00311D77" w:rsidRDefault="0074782E">
            <w:pPr>
              <w:pStyle w:val="TableParagraph"/>
              <w:numPr>
                <w:ilvl w:val="0"/>
                <w:numId w:val="72"/>
              </w:numPr>
              <w:tabs>
                <w:tab w:val="left" w:pos="903"/>
                <w:tab w:val="left" w:pos="904"/>
              </w:tabs>
              <w:ind w:right="91" w:firstLine="0"/>
              <w:rPr>
                <w:sz w:val="24"/>
              </w:rPr>
            </w:pPr>
            <w:r>
              <w:rPr>
                <w:spacing w:val="-1"/>
                <w:sz w:val="24"/>
              </w:rPr>
              <w:t>задавать</w:t>
            </w:r>
            <w:r>
              <w:rPr>
                <w:spacing w:val="-57"/>
                <w:sz w:val="24"/>
              </w:rPr>
              <w:t xml:space="preserve"> </w:t>
            </w:r>
            <w:r>
              <w:rPr>
                <w:sz w:val="24"/>
              </w:rPr>
              <w:t>вопросы;</w:t>
            </w:r>
          </w:p>
          <w:p w:rsidR="00311D77" w:rsidRDefault="0074782E">
            <w:pPr>
              <w:pStyle w:val="TableParagraph"/>
              <w:ind w:left="111"/>
              <w:rPr>
                <w:sz w:val="24"/>
              </w:rPr>
            </w:pPr>
            <w:r>
              <w:rPr>
                <w:sz w:val="24"/>
              </w:rPr>
              <w:t>–</w:t>
            </w:r>
          </w:p>
          <w:p w:rsidR="00311D77" w:rsidRDefault="0074782E">
            <w:pPr>
              <w:pStyle w:val="TableParagraph"/>
              <w:ind w:left="111" w:right="112"/>
              <w:rPr>
                <w:sz w:val="24"/>
              </w:rPr>
            </w:pPr>
            <w:r>
              <w:rPr>
                <w:spacing w:val="-1"/>
                <w:sz w:val="24"/>
              </w:rPr>
              <w:t>контролировать</w:t>
            </w:r>
            <w:r>
              <w:rPr>
                <w:spacing w:val="-57"/>
                <w:sz w:val="24"/>
              </w:rPr>
              <w:t xml:space="preserve"> </w:t>
            </w:r>
            <w:r>
              <w:rPr>
                <w:sz w:val="24"/>
              </w:rPr>
              <w:t>действия</w:t>
            </w:r>
            <w:r>
              <w:rPr>
                <w:spacing w:val="1"/>
                <w:sz w:val="24"/>
              </w:rPr>
              <w:t xml:space="preserve"> </w:t>
            </w:r>
            <w:r>
              <w:rPr>
                <w:sz w:val="24"/>
              </w:rPr>
              <w:t>партнера;</w:t>
            </w:r>
          </w:p>
          <w:p w:rsidR="00311D77" w:rsidRDefault="0074782E">
            <w:pPr>
              <w:pStyle w:val="TableParagraph"/>
              <w:numPr>
                <w:ilvl w:val="0"/>
                <w:numId w:val="72"/>
              </w:numPr>
              <w:tabs>
                <w:tab w:val="left" w:pos="404"/>
                <w:tab w:val="left" w:pos="1415"/>
              </w:tabs>
              <w:spacing w:before="1"/>
              <w:ind w:right="90" w:firstLine="0"/>
              <w:rPr>
                <w:sz w:val="24"/>
              </w:rPr>
            </w:pPr>
            <w:r>
              <w:rPr>
                <w:sz w:val="24"/>
              </w:rPr>
              <w:t>использовать</w:t>
            </w:r>
            <w:r>
              <w:rPr>
                <w:spacing w:val="-57"/>
                <w:sz w:val="24"/>
              </w:rPr>
              <w:t xml:space="preserve"> </w:t>
            </w:r>
            <w:r>
              <w:rPr>
                <w:sz w:val="24"/>
              </w:rPr>
              <w:t>речь</w:t>
            </w:r>
            <w:r>
              <w:rPr>
                <w:sz w:val="24"/>
              </w:rPr>
              <w:tab/>
            </w:r>
            <w:r>
              <w:rPr>
                <w:spacing w:val="-1"/>
                <w:sz w:val="24"/>
              </w:rPr>
              <w:t>для</w:t>
            </w:r>
          </w:p>
          <w:p w:rsidR="00311D77" w:rsidRDefault="0074782E">
            <w:pPr>
              <w:pStyle w:val="TableParagraph"/>
              <w:spacing w:line="270" w:lineRule="atLeast"/>
              <w:ind w:left="111" w:right="670"/>
              <w:rPr>
                <w:sz w:val="24"/>
              </w:rPr>
            </w:pPr>
            <w:r>
              <w:rPr>
                <w:sz w:val="24"/>
              </w:rPr>
              <w:t>регуляции</w:t>
            </w:r>
            <w:r>
              <w:rPr>
                <w:spacing w:val="-57"/>
                <w:sz w:val="24"/>
              </w:rPr>
              <w:t xml:space="preserve"> </w:t>
            </w:r>
            <w:r>
              <w:rPr>
                <w:sz w:val="24"/>
              </w:rPr>
              <w:t>своего</w:t>
            </w:r>
            <w:r>
              <w:rPr>
                <w:spacing w:val="1"/>
                <w:sz w:val="24"/>
              </w:rPr>
              <w:t xml:space="preserve"> </w:t>
            </w:r>
            <w:r>
              <w:rPr>
                <w:sz w:val="24"/>
              </w:rPr>
              <w:t>действия.</w:t>
            </w:r>
          </w:p>
        </w:tc>
      </w:tr>
      <w:tr w:rsidR="00311D77">
        <w:trPr>
          <w:trHeight w:val="8007"/>
        </w:trPr>
        <w:tc>
          <w:tcPr>
            <w:tcW w:w="2805" w:type="dxa"/>
          </w:tcPr>
          <w:p w:rsidR="00311D77" w:rsidRDefault="0074782E">
            <w:pPr>
              <w:pStyle w:val="TableParagraph"/>
              <w:tabs>
                <w:tab w:val="left" w:pos="1833"/>
              </w:tabs>
              <w:ind w:left="107" w:right="98"/>
              <w:rPr>
                <w:i/>
                <w:sz w:val="24"/>
              </w:rPr>
            </w:pPr>
            <w:r>
              <w:rPr>
                <w:i/>
                <w:sz w:val="24"/>
                <w:u w:val="single"/>
              </w:rPr>
              <w:t>Обучающийся</w:t>
            </w:r>
            <w:r>
              <w:rPr>
                <w:i/>
                <w:sz w:val="24"/>
                <w:u w:val="single"/>
              </w:rPr>
              <w:tab/>
            </w:r>
            <w:r>
              <w:rPr>
                <w:i/>
                <w:spacing w:val="-1"/>
                <w:sz w:val="24"/>
                <w:u w:val="single"/>
              </w:rPr>
              <w:t>получит</w:t>
            </w:r>
            <w:r>
              <w:rPr>
                <w:i/>
                <w:spacing w:val="-57"/>
                <w:sz w:val="24"/>
              </w:rPr>
              <w:t xml:space="preserve"> </w:t>
            </w:r>
            <w:r>
              <w:rPr>
                <w:i/>
                <w:sz w:val="24"/>
                <w:u w:val="single"/>
              </w:rPr>
              <w:t>возможность</w:t>
            </w:r>
          </w:p>
          <w:p w:rsidR="00311D77" w:rsidRDefault="0074782E">
            <w:pPr>
              <w:pStyle w:val="TableParagraph"/>
              <w:ind w:left="107"/>
              <w:rPr>
                <w:i/>
                <w:sz w:val="24"/>
              </w:rPr>
            </w:pPr>
            <w:r>
              <w:rPr>
                <w:i/>
                <w:sz w:val="24"/>
                <w:u w:val="single"/>
              </w:rPr>
              <w:t>научиться:</w:t>
            </w:r>
          </w:p>
          <w:p w:rsidR="00311D77" w:rsidRDefault="0074782E">
            <w:pPr>
              <w:pStyle w:val="TableParagraph"/>
              <w:tabs>
                <w:tab w:val="left" w:pos="2022"/>
              </w:tabs>
              <w:ind w:left="107" w:right="103"/>
              <w:rPr>
                <w:i/>
                <w:sz w:val="24"/>
              </w:rPr>
            </w:pPr>
            <w:r>
              <w:rPr>
                <w:i/>
                <w:sz w:val="24"/>
              </w:rPr>
              <w:t>принимать</w:t>
            </w:r>
            <w:r>
              <w:rPr>
                <w:i/>
                <w:sz w:val="24"/>
              </w:rPr>
              <w:tab/>
            </w:r>
            <w:r>
              <w:rPr>
                <w:i/>
                <w:spacing w:val="-1"/>
                <w:sz w:val="24"/>
              </w:rPr>
              <w:t>другое</w:t>
            </w:r>
            <w:r>
              <w:rPr>
                <w:i/>
                <w:spacing w:val="-57"/>
                <w:sz w:val="24"/>
              </w:rPr>
              <w:t xml:space="preserve"> </w:t>
            </w:r>
            <w:r>
              <w:rPr>
                <w:i/>
                <w:sz w:val="24"/>
              </w:rPr>
              <w:t>мнение и позицию;</w:t>
            </w:r>
          </w:p>
          <w:p w:rsidR="00311D77" w:rsidRDefault="0074782E">
            <w:pPr>
              <w:pStyle w:val="TableParagraph"/>
              <w:numPr>
                <w:ilvl w:val="0"/>
                <w:numId w:val="71"/>
              </w:numPr>
              <w:tabs>
                <w:tab w:val="left" w:pos="1051"/>
                <w:tab w:val="left" w:pos="1052"/>
              </w:tabs>
              <w:ind w:right="96" w:firstLine="0"/>
              <w:jc w:val="both"/>
              <w:rPr>
                <w:i/>
                <w:sz w:val="24"/>
              </w:rPr>
            </w:pPr>
            <w:r>
              <w:rPr>
                <w:i/>
                <w:spacing w:val="-1"/>
                <w:sz w:val="24"/>
              </w:rPr>
              <w:t>формулировать</w:t>
            </w:r>
            <w:r>
              <w:rPr>
                <w:i/>
                <w:spacing w:val="-58"/>
                <w:sz w:val="24"/>
              </w:rPr>
              <w:t xml:space="preserve"> </w:t>
            </w:r>
            <w:r>
              <w:rPr>
                <w:i/>
                <w:sz w:val="24"/>
              </w:rPr>
              <w:t>собственное</w:t>
            </w:r>
            <w:r>
              <w:rPr>
                <w:i/>
                <w:spacing w:val="1"/>
                <w:sz w:val="24"/>
              </w:rPr>
              <w:t xml:space="preserve"> </w:t>
            </w:r>
            <w:r>
              <w:rPr>
                <w:i/>
                <w:sz w:val="24"/>
              </w:rPr>
              <w:t>мнение</w:t>
            </w:r>
            <w:r>
              <w:rPr>
                <w:i/>
                <w:spacing w:val="1"/>
                <w:sz w:val="24"/>
              </w:rPr>
              <w:t xml:space="preserve"> </w:t>
            </w:r>
            <w:r>
              <w:rPr>
                <w:i/>
                <w:sz w:val="24"/>
              </w:rPr>
              <w:t>и</w:t>
            </w:r>
            <w:r>
              <w:rPr>
                <w:i/>
                <w:spacing w:val="1"/>
                <w:sz w:val="24"/>
              </w:rPr>
              <w:t xml:space="preserve"> </w:t>
            </w:r>
            <w:r>
              <w:rPr>
                <w:i/>
                <w:sz w:val="24"/>
              </w:rPr>
              <w:t>позицию;</w:t>
            </w:r>
          </w:p>
          <w:p w:rsidR="00311D77" w:rsidRDefault="0074782E">
            <w:pPr>
              <w:pStyle w:val="TableParagraph"/>
              <w:numPr>
                <w:ilvl w:val="0"/>
                <w:numId w:val="71"/>
              </w:numPr>
              <w:tabs>
                <w:tab w:val="left" w:pos="483"/>
                <w:tab w:val="left" w:pos="1691"/>
              </w:tabs>
              <w:ind w:right="100" w:firstLine="0"/>
              <w:jc w:val="both"/>
              <w:rPr>
                <w:i/>
                <w:sz w:val="24"/>
              </w:rPr>
            </w:pPr>
            <w:r>
              <w:rPr>
                <w:i/>
                <w:sz w:val="24"/>
              </w:rPr>
              <w:t>строить</w:t>
            </w:r>
            <w:r>
              <w:rPr>
                <w:i/>
                <w:spacing w:val="1"/>
                <w:sz w:val="24"/>
              </w:rPr>
              <w:t xml:space="preserve"> </w:t>
            </w:r>
            <w:r>
              <w:rPr>
                <w:i/>
                <w:sz w:val="24"/>
              </w:rPr>
              <w:t>понятные</w:t>
            </w:r>
            <w:r>
              <w:rPr>
                <w:i/>
                <w:spacing w:val="-57"/>
                <w:sz w:val="24"/>
              </w:rPr>
              <w:t xml:space="preserve"> </w:t>
            </w:r>
            <w:r>
              <w:rPr>
                <w:i/>
                <w:sz w:val="24"/>
              </w:rPr>
              <w:t>для</w:t>
            </w:r>
            <w:r>
              <w:rPr>
                <w:i/>
                <w:sz w:val="24"/>
              </w:rPr>
              <w:tab/>
              <w:t>партнера</w:t>
            </w:r>
            <w:r>
              <w:rPr>
                <w:i/>
                <w:spacing w:val="1"/>
                <w:sz w:val="24"/>
              </w:rPr>
              <w:t xml:space="preserve"> </w:t>
            </w:r>
            <w:r>
              <w:rPr>
                <w:i/>
                <w:sz w:val="24"/>
              </w:rPr>
              <w:t>высказывания;</w:t>
            </w:r>
          </w:p>
          <w:p w:rsidR="00311D77" w:rsidRDefault="0074782E">
            <w:pPr>
              <w:pStyle w:val="TableParagraph"/>
              <w:numPr>
                <w:ilvl w:val="0"/>
                <w:numId w:val="71"/>
              </w:numPr>
              <w:tabs>
                <w:tab w:val="left" w:pos="287"/>
              </w:tabs>
              <w:ind w:left="287" w:hanging="180"/>
              <w:jc w:val="both"/>
              <w:rPr>
                <w:i/>
                <w:sz w:val="24"/>
              </w:rPr>
            </w:pPr>
            <w:r>
              <w:rPr>
                <w:i/>
                <w:sz w:val="24"/>
              </w:rPr>
              <w:t>задавать</w:t>
            </w:r>
            <w:r>
              <w:rPr>
                <w:i/>
                <w:spacing w:val="-7"/>
                <w:sz w:val="24"/>
              </w:rPr>
              <w:t xml:space="preserve"> </w:t>
            </w:r>
            <w:r>
              <w:rPr>
                <w:i/>
                <w:sz w:val="24"/>
              </w:rPr>
              <w:t>вопросы;</w:t>
            </w:r>
          </w:p>
          <w:p w:rsidR="00311D77" w:rsidRDefault="0074782E">
            <w:pPr>
              <w:pStyle w:val="TableParagraph"/>
              <w:numPr>
                <w:ilvl w:val="0"/>
                <w:numId w:val="71"/>
              </w:numPr>
              <w:tabs>
                <w:tab w:val="left" w:pos="1595"/>
                <w:tab w:val="left" w:pos="1596"/>
              </w:tabs>
              <w:ind w:left="1595" w:hanging="1489"/>
              <w:jc w:val="both"/>
              <w:rPr>
                <w:i/>
                <w:sz w:val="24"/>
              </w:rPr>
            </w:pPr>
            <w:r>
              <w:rPr>
                <w:i/>
                <w:sz w:val="24"/>
              </w:rPr>
              <w:t>адекватно</w:t>
            </w:r>
          </w:p>
          <w:p w:rsidR="00311D77" w:rsidRDefault="0074782E">
            <w:pPr>
              <w:pStyle w:val="TableParagraph"/>
              <w:ind w:left="107" w:right="103"/>
              <w:jc w:val="both"/>
              <w:rPr>
                <w:i/>
                <w:sz w:val="24"/>
              </w:rPr>
            </w:pPr>
            <w:r>
              <w:rPr>
                <w:i/>
                <w:sz w:val="24"/>
              </w:rPr>
              <w:t>использовать</w:t>
            </w:r>
            <w:r>
              <w:rPr>
                <w:i/>
                <w:spacing w:val="1"/>
                <w:sz w:val="24"/>
              </w:rPr>
              <w:t xml:space="preserve"> </w:t>
            </w:r>
            <w:r>
              <w:rPr>
                <w:i/>
                <w:sz w:val="24"/>
              </w:rPr>
              <w:t>средства</w:t>
            </w:r>
            <w:r>
              <w:rPr>
                <w:i/>
                <w:spacing w:val="-57"/>
                <w:sz w:val="24"/>
              </w:rPr>
              <w:t xml:space="preserve"> </w:t>
            </w:r>
            <w:r>
              <w:rPr>
                <w:i/>
                <w:sz w:val="24"/>
              </w:rPr>
              <w:t>устного</w:t>
            </w:r>
            <w:r>
              <w:rPr>
                <w:i/>
                <w:spacing w:val="1"/>
                <w:sz w:val="24"/>
              </w:rPr>
              <w:t xml:space="preserve"> </w:t>
            </w:r>
            <w:r>
              <w:rPr>
                <w:i/>
                <w:sz w:val="24"/>
              </w:rPr>
              <w:t>общения</w:t>
            </w:r>
            <w:r>
              <w:rPr>
                <w:i/>
                <w:spacing w:val="1"/>
                <w:sz w:val="24"/>
              </w:rPr>
              <w:t xml:space="preserve"> </w:t>
            </w:r>
            <w:r>
              <w:rPr>
                <w:i/>
                <w:sz w:val="24"/>
              </w:rPr>
              <w:t>для</w:t>
            </w:r>
            <w:r>
              <w:rPr>
                <w:i/>
                <w:spacing w:val="-57"/>
                <w:sz w:val="24"/>
              </w:rPr>
              <w:t xml:space="preserve"> </w:t>
            </w:r>
            <w:r>
              <w:rPr>
                <w:i/>
                <w:sz w:val="24"/>
              </w:rPr>
              <w:t>решения</w:t>
            </w:r>
          </w:p>
          <w:p w:rsidR="00311D77" w:rsidRDefault="0074782E">
            <w:pPr>
              <w:pStyle w:val="TableParagraph"/>
              <w:ind w:left="107" w:right="780"/>
              <w:rPr>
                <w:i/>
                <w:sz w:val="24"/>
              </w:rPr>
            </w:pPr>
            <w:r>
              <w:rPr>
                <w:i/>
                <w:spacing w:val="-1"/>
                <w:sz w:val="24"/>
              </w:rPr>
              <w:t>коммуникативных</w:t>
            </w:r>
            <w:r>
              <w:rPr>
                <w:i/>
                <w:spacing w:val="-57"/>
                <w:sz w:val="24"/>
              </w:rPr>
              <w:t xml:space="preserve"> </w:t>
            </w:r>
            <w:r>
              <w:rPr>
                <w:i/>
                <w:sz w:val="24"/>
              </w:rPr>
              <w:t>задач.</w:t>
            </w:r>
          </w:p>
        </w:tc>
        <w:tc>
          <w:tcPr>
            <w:tcW w:w="2833" w:type="dxa"/>
          </w:tcPr>
          <w:p w:rsidR="00311D77" w:rsidRDefault="0074782E">
            <w:pPr>
              <w:pStyle w:val="TableParagraph"/>
              <w:tabs>
                <w:tab w:val="left" w:pos="1865"/>
              </w:tabs>
              <w:ind w:left="106" w:right="94"/>
              <w:rPr>
                <w:i/>
                <w:sz w:val="24"/>
              </w:rPr>
            </w:pPr>
            <w:r>
              <w:rPr>
                <w:i/>
                <w:sz w:val="24"/>
                <w:u w:val="single"/>
              </w:rPr>
              <w:t>Обучающийся</w:t>
            </w:r>
            <w:r>
              <w:rPr>
                <w:i/>
                <w:sz w:val="24"/>
                <w:u w:val="single"/>
              </w:rPr>
              <w:tab/>
            </w:r>
            <w:r>
              <w:rPr>
                <w:i/>
                <w:spacing w:val="-1"/>
                <w:sz w:val="24"/>
                <w:u w:val="single"/>
              </w:rPr>
              <w:t>получит</w:t>
            </w:r>
            <w:r>
              <w:rPr>
                <w:i/>
                <w:spacing w:val="-57"/>
                <w:sz w:val="24"/>
              </w:rPr>
              <w:t xml:space="preserve"> </w:t>
            </w:r>
            <w:r>
              <w:rPr>
                <w:i/>
                <w:sz w:val="24"/>
                <w:u w:val="single"/>
              </w:rPr>
              <w:t>возможность</w:t>
            </w:r>
          </w:p>
          <w:p w:rsidR="00311D77" w:rsidRDefault="0074782E">
            <w:pPr>
              <w:pStyle w:val="TableParagraph"/>
              <w:ind w:left="106"/>
              <w:rPr>
                <w:i/>
                <w:sz w:val="24"/>
              </w:rPr>
            </w:pPr>
            <w:r>
              <w:rPr>
                <w:i/>
                <w:sz w:val="24"/>
                <w:u w:val="single"/>
              </w:rPr>
              <w:t>научиться:</w:t>
            </w:r>
          </w:p>
          <w:p w:rsidR="00311D77" w:rsidRDefault="0074782E">
            <w:pPr>
              <w:pStyle w:val="TableParagraph"/>
              <w:numPr>
                <w:ilvl w:val="0"/>
                <w:numId w:val="70"/>
              </w:numPr>
              <w:tabs>
                <w:tab w:val="left" w:pos="1803"/>
                <w:tab w:val="left" w:pos="1804"/>
              </w:tabs>
              <w:ind w:left="1803" w:hanging="1698"/>
              <w:rPr>
                <w:i/>
                <w:sz w:val="24"/>
              </w:rPr>
            </w:pPr>
            <w:r>
              <w:rPr>
                <w:i/>
                <w:sz w:val="24"/>
              </w:rPr>
              <w:t>строить</w:t>
            </w:r>
          </w:p>
          <w:p w:rsidR="00311D77" w:rsidRDefault="0074782E">
            <w:pPr>
              <w:pStyle w:val="TableParagraph"/>
              <w:ind w:left="106" w:right="1080"/>
              <w:rPr>
                <w:i/>
                <w:sz w:val="24"/>
              </w:rPr>
            </w:pPr>
            <w:r>
              <w:rPr>
                <w:i/>
                <w:sz w:val="24"/>
              </w:rPr>
              <w:t>монологическое</w:t>
            </w:r>
            <w:r>
              <w:rPr>
                <w:i/>
                <w:spacing w:val="-57"/>
                <w:sz w:val="24"/>
              </w:rPr>
              <w:t xml:space="preserve"> </w:t>
            </w:r>
            <w:r>
              <w:rPr>
                <w:i/>
                <w:sz w:val="24"/>
              </w:rPr>
              <w:t>высказывание;</w:t>
            </w:r>
          </w:p>
          <w:p w:rsidR="00311D77" w:rsidRDefault="0074782E">
            <w:pPr>
              <w:pStyle w:val="TableParagraph"/>
              <w:numPr>
                <w:ilvl w:val="0"/>
                <w:numId w:val="70"/>
              </w:numPr>
              <w:tabs>
                <w:tab w:val="left" w:pos="436"/>
                <w:tab w:val="left" w:pos="2606"/>
              </w:tabs>
              <w:ind w:right="94" w:firstLine="0"/>
              <w:jc w:val="both"/>
              <w:rPr>
                <w:i/>
                <w:sz w:val="24"/>
              </w:rPr>
            </w:pPr>
            <w:r>
              <w:rPr>
                <w:i/>
                <w:sz w:val="24"/>
              </w:rPr>
              <w:t>ориентироваться</w:t>
            </w:r>
            <w:r>
              <w:rPr>
                <w:i/>
                <w:spacing w:val="1"/>
                <w:sz w:val="24"/>
              </w:rPr>
              <w:t xml:space="preserve"> </w:t>
            </w:r>
            <w:r>
              <w:rPr>
                <w:i/>
                <w:sz w:val="24"/>
              </w:rPr>
              <w:t>на</w:t>
            </w:r>
            <w:r>
              <w:rPr>
                <w:i/>
                <w:spacing w:val="-57"/>
                <w:sz w:val="24"/>
              </w:rPr>
              <w:t xml:space="preserve"> </w:t>
            </w:r>
            <w:r>
              <w:rPr>
                <w:i/>
                <w:sz w:val="24"/>
              </w:rPr>
              <w:t>позицию</w:t>
            </w:r>
            <w:r>
              <w:rPr>
                <w:i/>
                <w:spacing w:val="1"/>
                <w:sz w:val="24"/>
              </w:rPr>
              <w:t xml:space="preserve"> </w:t>
            </w:r>
            <w:r>
              <w:rPr>
                <w:i/>
                <w:sz w:val="24"/>
              </w:rPr>
              <w:t>партнера</w:t>
            </w:r>
            <w:r>
              <w:rPr>
                <w:i/>
                <w:spacing w:val="1"/>
                <w:sz w:val="24"/>
              </w:rPr>
              <w:t xml:space="preserve"> </w:t>
            </w:r>
            <w:r>
              <w:rPr>
                <w:i/>
                <w:sz w:val="24"/>
              </w:rPr>
              <w:t>в</w:t>
            </w:r>
            <w:r>
              <w:rPr>
                <w:i/>
                <w:spacing w:val="-57"/>
                <w:sz w:val="24"/>
              </w:rPr>
              <w:t xml:space="preserve"> </w:t>
            </w:r>
            <w:r>
              <w:rPr>
                <w:i/>
                <w:sz w:val="24"/>
              </w:rPr>
              <w:t>общении</w:t>
            </w:r>
            <w:r>
              <w:rPr>
                <w:i/>
                <w:sz w:val="24"/>
              </w:rPr>
              <w:tab/>
            </w:r>
            <w:r>
              <w:rPr>
                <w:i/>
                <w:spacing w:val="-4"/>
                <w:sz w:val="24"/>
              </w:rPr>
              <w:t>и</w:t>
            </w:r>
          </w:p>
          <w:p w:rsidR="00311D77" w:rsidRDefault="0074782E">
            <w:pPr>
              <w:pStyle w:val="TableParagraph"/>
              <w:ind w:left="106"/>
              <w:rPr>
                <w:i/>
                <w:sz w:val="24"/>
              </w:rPr>
            </w:pPr>
            <w:r>
              <w:rPr>
                <w:i/>
                <w:sz w:val="24"/>
              </w:rPr>
              <w:t>взаимодействии;</w:t>
            </w:r>
          </w:p>
          <w:p w:rsidR="00311D77" w:rsidRDefault="0074782E">
            <w:pPr>
              <w:pStyle w:val="TableParagraph"/>
              <w:numPr>
                <w:ilvl w:val="0"/>
                <w:numId w:val="70"/>
              </w:numPr>
              <w:tabs>
                <w:tab w:val="left" w:pos="551"/>
                <w:tab w:val="left" w:pos="552"/>
                <w:tab w:val="left" w:pos="2058"/>
              </w:tabs>
              <w:ind w:right="96" w:firstLine="0"/>
              <w:rPr>
                <w:i/>
                <w:sz w:val="24"/>
              </w:rPr>
            </w:pPr>
            <w:r>
              <w:rPr>
                <w:i/>
                <w:sz w:val="24"/>
              </w:rPr>
              <w:t>учитывать</w:t>
            </w:r>
            <w:r>
              <w:rPr>
                <w:i/>
                <w:sz w:val="24"/>
              </w:rPr>
              <w:tab/>
            </w:r>
            <w:r>
              <w:rPr>
                <w:i/>
                <w:spacing w:val="-1"/>
                <w:sz w:val="24"/>
              </w:rPr>
              <w:t>другое</w:t>
            </w:r>
            <w:r>
              <w:rPr>
                <w:i/>
                <w:spacing w:val="-57"/>
                <w:sz w:val="24"/>
              </w:rPr>
              <w:t xml:space="preserve"> </w:t>
            </w:r>
            <w:r>
              <w:rPr>
                <w:i/>
                <w:sz w:val="24"/>
              </w:rPr>
              <w:t>мнение и позицию;</w:t>
            </w:r>
          </w:p>
          <w:p w:rsidR="00311D77" w:rsidRDefault="0074782E">
            <w:pPr>
              <w:pStyle w:val="TableParagraph"/>
              <w:numPr>
                <w:ilvl w:val="0"/>
                <w:numId w:val="70"/>
              </w:numPr>
              <w:tabs>
                <w:tab w:val="left" w:pos="1022"/>
                <w:tab w:val="left" w:pos="1023"/>
              </w:tabs>
              <w:ind w:right="91" w:firstLine="0"/>
              <w:jc w:val="both"/>
              <w:rPr>
                <w:i/>
                <w:sz w:val="24"/>
              </w:rPr>
            </w:pPr>
            <w:r>
              <w:rPr>
                <w:i/>
                <w:sz w:val="24"/>
              </w:rPr>
              <w:t>договариваться,</w:t>
            </w:r>
            <w:r>
              <w:rPr>
                <w:i/>
                <w:spacing w:val="-58"/>
                <w:sz w:val="24"/>
              </w:rPr>
              <w:t xml:space="preserve"> </w:t>
            </w:r>
            <w:r>
              <w:rPr>
                <w:i/>
                <w:sz w:val="24"/>
              </w:rPr>
              <w:t>приходить</w:t>
            </w:r>
            <w:r>
              <w:rPr>
                <w:i/>
                <w:spacing w:val="1"/>
                <w:sz w:val="24"/>
              </w:rPr>
              <w:t xml:space="preserve"> </w:t>
            </w:r>
            <w:r>
              <w:rPr>
                <w:i/>
                <w:sz w:val="24"/>
              </w:rPr>
              <w:t>к</w:t>
            </w:r>
            <w:r>
              <w:rPr>
                <w:i/>
                <w:spacing w:val="1"/>
                <w:sz w:val="24"/>
              </w:rPr>
              <w:t xml:space="preserve"> </w:t>
            </w:r>
            <w:r>
              <w:rPr>
                <w:i/>
                <w:sz w:val="24"/>
              </w:rPr>
              <w:t>общему</w:t>
            </w:r>
            <w:r>
              <w:rPr>
                <w:i/>
                <w:spacing w:val="-57"/>
                <w:sz w:val="24"/>
              </w:rPr>
              <w:t xml:space="preserve"> </w:t>
            </w:r>
            <w:r>
              <w:rPr>
                <w:i/>
                <w:sz w:val="24"/>
              </w:rPr>
              <w:t>решению</w:t>
            </w:r>
            <w:r>
              <w:rPr>
                <w:i/>
                <w:spacing w:val="1"/>
                <w:sz w:val="24"/>
              </w:rPr>
              <w:t xml:space="preserve"> </w:t>
            </w:r>
            <w:r>
              <w:rPr>
                <w:i/>
                <w:sz w:val="24"/>
              </w:rPr>
              <w:t>(при</w:t>
            </w:r>
            <w:r>
              <w:rPr>
                <w:i/>
                <w:spacing w:val="1"/>
                <w:sz w:val="24"/>
              </w:rPr>
              <w:t xml:space="preserve"> </w:t>
            </w:r>
            <w:r>
              <w:rPr>
                <w:i/>
                <w:sz w:val="24"/>
              </w:rPr>
              <w:t>работе</w:t>
            </w:r>
            <w:r>
              <w:rPr>
                <w:i/>
                <w:spacing w:val="1"/>
                <w:sz w:val="24"/>
              </w:rPr>
              <w:t xml:space="preserve"> </w:t>
            </w:r>
            <w:r>
              <w:rPr>
                <w:i/>
                <w:sz w:val="24"/>
              </w:rPr>
              <w:t>в</w:t>
            </w:r>
            <w:r>
              <w:rPr>
                <w:i/>
                <w:spacing w:val="-57"/>
                <w:sz w:val="24"/>
              </w:rPr>
              <w:t xml:space="preserve"> </w:t>
            </w:r>
            <w:r>
              <w:rPr>
                <w:i/>
                <w:sz w:val="24"/>
              </w:rPr>
              <w:t>группе, в</w:t>
            </w:r>
            <w:r>
              <w:rPr>
                <w:i/>
                <w:spacing w:val="-1"/>
                <w:sz w:val="24"/>
              </w:rPr>
              <w:t xml:space="preserve"> </w:t>
            </w:r>
            <w:r>
              <w:rPr>
                <w:i/>
                <w:sz w:val="24"/>
              </w:rPr>
              <w:t>паре);</w:t>
            </w:r>
          </w:p>
          <w:p w:rsidR="00311D77" w:rsidRDefault="0074782E">
            <w:pPr>
              <w:pStyle w:val="TableParagraph"/>
              <w:numPr>
                <w:ilvl w:val="0"/>
                <w:numId w:val="70"/>
              </w:numPr>
              <w:tabs>
                <w:tab w:val="left" w:pos="991"/>
                <w:tab w:val="left" w:pos="992"/>
                <w:tab w:val="left" w:pos="1353"/>
                <w:tab w:val="left" w:pos="1646"/>
                <w:tab w:val="left" w:pos="1706"/>
                <w:tab w:val="left" w:pos="1977"/>
              </w:tabs>
              <w:ind w:right="92" w:firstLine="0"/>
              <w:rPr>
                <w:i/>
                <w:sz w:val="24"/>
              </w:rPr>
            </w:pPr>
            <w:r>
              <w:rPr>
                <w:i/>
                <w:spacing w:val="-1"/>
                <w:sz w:val="24"/>
              </w:rPr>
              <w:t>контролировать</w:t>
            </w:r>
            <w:r>
              <w:rPr>
                <w:i/>
                <w:spacing w:val="-57"/>
                <w:sz w:val="24"/>
              </w:rPr>
              <w:t xml:space="preserve"> </w:t>
            </w:r>
            <w:r>
              <w:rPr>
                <w:i/>
                <w:sz w:val="24"/>
              </w:rPr>
              <w:t>действия</w:t>
            </w:r>
            <w:r>
              <w:rPr>
                <w:i/>
                <w:sz w:val="24"/>
              </w:rPr>
              <w:tab/>
            </w:r>
            <w:r>
              <w:rPr>
                <w:i/>
                <w:sz w:val="24"/>
              </w:rPr>
              <w:tab/>
            </w:r>
            <w:r>
              <w:rPr>
                <w:i/>
                <w:spacing w:val="-1"/>
                <w:sz w:val="24"/>
              </w:rPr>
              <w:t>партнера:</w:t>
            </w:r>
            <w:r>
              <w:rPr>
                <w:i/>
                <w:spacing w:val="-57"/>
                <w:sz w:val="24"/>
              </w:rPr>
              <w:t xml:space="preserve"> </w:t>
            </w:r>
            <w:r>
              <w:rPr>
                <w:i/>
                <w:sz w:val="24"/>
              </w:rPr>
              <w:t>оценивать</w:t>
            </w:r>
            <w:r>
              <w:rPr>
                <w:i/>
                <w:sz w:val="24"/>
              </w:rPr>
              <w:tab/>
            </w:r>
            <w:r>
              <w:rPr>
                <w:i/>
                <w:sz w:val="24"/>
              </w:rPr>
              <w:tab/>
            </w:r>
            <w:r>
              <w:rPr>
                <w:i/>
                <w:sz w:val="24"/>
              </w:rPr>
              <w:tab/>
              <w:t>качество,</w:t>
            </w:r>
            <w:r>
              <w:rPr>
                <w:i/>
                <w:spacing w:val="-57"/>
                <w:sz w:val="24"/>
              </w:rPr>
              <w:t xml:space="preserve"> </w:t>
            </w:r>
            <w:r>
              <w:rPr>
                <w:i/>
                <w:sz w:val="24"/>
              </w:rPr>
              <w:t>последовательность</w:t>
            </w:r>
            <w:r>
              <w:rPr>
                <w:i/>
                <w:spacing w:val="1"/>
                <w:sz w:val="24"/>
              </w:rPr>
              <w:t xml:space="preserve"> </w:t>
            </w:r>
            <w:r>
              <w:rPr>
                <w:i/>
                <w:sz w:val="24"/>
              </w:rPr>
              <w:t>действий,</w:t>
            </w:r>
            <w:r>
              <w:rPr>
                <w:i/>
                <w:sz w:val="24"/>
              </w:rPr>
              <w:tab/>
              <w:t>выполняемых</w:t>
            </w:r>
            <w:r>
              <w:rPr>
                <w:i/>
                <w:spacing w:val="-57"/>
                <w:sz w:val="24"/>
              </w:rPr>
              <w:t xml:space="preserve"> </w:t>
            </w:r>
            <w:r>
              <w:rPr>
                <w:i/>
                <w:sz w:val="24"/>
              </w:rPr>
              <w:t>партнером,</w:t>
            </w:r>
            <w:r>
              <w:rPr>
                <w:i/>
                <w:spacing w:val="17"/>
                <w:sz w:val="24"/>
              </w:rPr>
              <w:t xml:space="preserve"> </w:t>
            </w:r>
            <w:r>
              <w:rPr>
                <w:i/>
                <w:sz w:val="24"/>
              </w:rPr>
              <w:t>производить</w:t>
            </w:r>
            <w:r>
              <w:rPr>
                <w:i/>
                <w:spacing w:val="-57"/>
                <w:sz w:val="24"/>
              </w:rPr>
              <w:t xml:space="preserve"> </w:t>
            </w:r>
            <w:r>
              <w:rPr>
                <w:i/>
                <w:sz w:val="24"/>
              </w:rPr>
              <w:t>сравнение</w:t>
            </w:r>
            <w:r>
              <w:rPr>
                <w:i/>
                <w:sz w:val="24"/>
              </w:rPr>
              <w:tab/>
            </w:r>
            <w:r>
              <w:rPr>
                <w:i/>
                <w:sz w:val="24"/>
              </w:rPr>
              <w:tab/>
            </w:r>
            <w:r>
              <w:rPr>
                <w:i/>
                <w:sz w:val="24"/>
              </w:rPr>
              <w:tab/>
            </w:r>
            <w:r>
              <w:rPr>
                <w:i/>
                <w:sz w:val="24"/>
              </w:rPr>
              <w:tab/>
            </w:r>
            <w:r>
              <w:rPr>
                <w:i/>
                <w:spacing w:val="-1"/>
                <w:sz w:val="24"/>
              </w:rPr>
              <w:t>данных</w:t>
            </w:r>
            <w:r>
              <w:rPr>
                <w:i/>
                <w:spacing w:val="-57"/>
                <w:sz w:val="24"/>
              </w:rPr>
              <w:t xml:space="preserve"> </w:t>
            </w:r>
            <w:r>
              <w:rPr>
                <w:i/>
                <w:sz w:val="24"/>
              </w:rPr>
              <w:t>операций</w:t>
            </w:r>
            <w:r>
              <w:rPr>
                <w:i/>
                <w:spacing w:val="47"/>
                <w:sz w:val="24"/>
              </w:rPr>
              <w:t xml:space="preserve"> </w:t>
            </w:r>
            <w:r>
              <w:rPr>
                <w:i/>
                <w:sz w:val="24"/>
              </w:rPr>
              <w:t>с</w:t>
            </w:r>
            <w:r>
              <w:rPr>
                <w:i/>
                <w:spacing w:val="49"/>
                <w:sz w:val="24"/>
              </w:rPr>
              <w:t xml:space="preserve"> </w:t>
            </w:r>
            <w:r>
              <w:rPr>
                <w:i/>
                <w:sz w:val="24"/>
              </w:rPr>
              <w:t>тем,</w:t>
            </w:r>
            <w:r>
              <w:rPr>
                <w:i/>
                <w:spacing w:val="48"/>
                <w:sz w:val="24"/>
              </w:rPr>
              <w:t xml:space="preserve"> </w:t>
            </w:r>
            <w:r>
              <w:rPr>
                <w:i/>
                <w:sz w:val="24"/>
              </w:rPr>
              <w:t>как</w:t>
            </w:r>
            <w:r>
              <w:rPr>
                <w:i/>
                <w:spacing w:val="47"/>
                <w:sz w:val="24"/>
              </w:rPr>
              <w:t xml:space="preserve"> </w:t>
            </w:r>
            <w:r>
              <w:rPr>
                <w:i/>
                <w:sz w:val="24"/>
              </w:rPr>
              <w:t>бы</w:t>
            </w:r>
            <w:r>
              <w:rPr>
                <w:i/>
                <w:spacing w:val="-57"/>
                <w:sz w:val="24"/>
              </w:rPr>
              <w:t xml:space="preserve"> </w:t>
            </w:r>
            <w:r>
              <w:rPr>
                <w:i/>
                <w:sz w:val="24"/>
              </w:rPr>
              <w:t>их выполнил «я сам»;</w:t>
            </w:r>
          </w:p>
          <w:p w:rsidR="00311D77" w:rsidRDefault="0074782E">
            <w:pPr>
              <w:pStyle w:val="TableParagraph"/>
              <w:numPr>
                <w:ilvl w:val="0"/>
                <w:numId w:val="70"/>
              </w:numPr>
              <w:tabs>
                <w:tab w:val="left" w:pos="1631"/>
                <w:tab w:val="left" w:pos="1632"/>
              </w:tabs>
              <w:ind w:left="1631" w:hanging="1526"/>
              <w:rPr>
                <w:i/>
                <w:sz w:val="24"/>
              </w:rPr>
            </w:pPr>
            <w:r>
              <w:rPr>
                <w:i/>
                <w:sz w:val="24"/>
              </w:rPr>
              <w:t>адекватно</w:t>
            </w:r>
          </w:p>
          <w:p w:rsidR="00311D77" w:rsidRDefault="0074782E">
            <w:pPr>
              <w:pStyle w:val="TableParagraph"/>
              <w:spacing w:line="270" w:lineRule="atLeast"/>
              <w:ind w:left="106" w:right="93"/>
              <w:jc w:val="both"/>
              <w:rPr>
                <w:i/>
                <w:sz w:val="24"/>
              </w:rPr>
            </w:pPr>
            <w:r>
              <w:rPr>
                <w:i/>
                <w:sz w:val="24"/>
              </w:rPr>
              <w:t>использовать</w:t>
            </w:r>
            <w:r>
              <w:rPr>
                <w:i/>
                <w:spacing w:val="1"/>
                <w:sz w:val="24"/>
              </w:rPr>
              <w:t xml:space="preserve"> </w:t>
            </w:r>
            <w:r>
              <w:rPr>
                <w:i/>
                <w:sz w:val="24"/>
              </w:rPr>
              <w:t>средства</w:t>
            </w:r>
            <w:r>
              <w:rPr>
                <w:i/>
                <w:spacing w:val="-57"/>
                <w:sz w:val="24"/>
              </w:rPr>
              <w:t xml:space="preserve"> </w:t>
            </w:r>
            <w:r>
              <w:rPr>
                <w:i/>
                <w:sz w:val="24"/>
              </w:rPr>
              <w:t>устной речи для решения</w:t>
            </w:r>
            <w:r>
              <w:rPr>
                <w:i/>
                <w:spacing w:val="-57"/>
                <w:sz w:val="24"/>
              </w:rPr>
              <w:t xml:space="preserve"> </w:t>
            </w:r>
            <w:r>
              <w:rPr>
                <w:i/>
                <w:sz w:val="24"/>
              </w:rPr>
              <w:t>различных</w:t>
            </w:r>
          </w:p>
        </w:tc>
        <w:tc>
          <w:tcPr>
            <w:tcW w:w="2268" w:type="dxa"/>
          </w:tcPr>
          <w:p w:rsidR="00311D77" w:rsidRDefault="0074782E">
            <w:pPr>
              <w:pStyle w:val="TableParagraph"/>
              <w:ind w:left="106" w:right="688"/>
              <w:rPr>
                <w:i/>
                <w:sz w:val="24"/>
              </w:rPr>
            </w:pPr>
            <w:r>
              <w:rPr>
                <w:i/>
                <w:sz w:val="24"/>
                <w:u w:val="single"/>
              </w:rPr>
              <w:t>Обучающийся</w:t>
            </w:r>
            <w:r>
              <w:rPr>
                <w:i/>
                <w:spacing w:val="-58"/>
                <w:sz w:val="24"/>
              </w:rPr>
              <w:t xml:space="preserve"> </w:t>
            </w:r>
            <w:r>
              <w:rPr>
                <w:i/>
                <w:sz w:val="24"/>
                <w:u w:val="single"/>
              </w:rPr>
              <w:t>получит</w:t>
            </w:r>
            <w:r>
              <w:rPr>
                <w:i/>
                <w:spacing w:val="1"/>
                <w:sz w:val="24"/>
              </w:rPr>
              <w:t xml:space="preserve"> </w:t>
            </w:r>
            <w:r>
              <w:rPr>
                <w:i/>
                <w:sz w:val="24"/>
                <w:u w:val="single"/>
              </w:rPr>
              <w:t>возможность</w:t>
            </w:r>
            <w:r>
              <w:rPr>
                <w:i/>
                <w:spacing w:val="-57"/>
                <w:sz w:val="24"/>
              </w:rPr>
              <w:t xml:space="preserve"> </w:t>
            </w:r>
            <w:r>
              <w:rPr>
                <w:i/>
                <w:sz w:val="24"/>
                <w:u w:val="single"/>
              </w:rPr>
              <w:t>научиться:</w:t>
            </w:r>
          </w:p>
          <w:p w:rsidR="00311D77" w:rsidRDefault="0074782E">
            <w:pPr>
              <w:pStyle w:val="TableParagraph"/>
              <w:numPr>
                <w:ilvl w:val="0"/>
                <w:numId w:val="69"/>
              </w:numPr>
              <w:tabs>
                <w:tab w:val="left" w:pos="1234"/>
                <w:tab w:val="left" w:pos="1235"/>
                <w:tab w:val="left" w:pos="1838"/>
              </w:tabs>
              <w:ind w:right="94" w:firstLine="0"/>
              <w:rPr>
                <w:i/>
                <w:sz w:val="24"/>
              </w:rPr>
            </w:pPr>
            <w:r>
              <w:rPr>
                <w:i/>
                <w:sz w:val="24"/>
              </w:rPr>
              <w:t>строить</w:t>
            </w:r>
            <w:r>
              <w:rPr>
                <w:i/>
                <w:spacing w:val="-57"/>
                <w:sz w:val="24"/>
              </w:rPr>
              <w:t xml:space="preserve"> </w:t>
            </w:r>
            <w:r>
              <w:rPr>
                <w:i/>
                <w:sz w:val="24"/>
              </w:rPr>
              <w:t>монологическое</w:t>
            </w:r>
            <w:r>
              <w:rPr>
                <w:i/>
                <w:spacing w:val="1"/>
                <w:sz w:val="24"/>
              </w:rPr>
              <w:t xml:space="preserve"> </w:t>
            </w:r>
            <w:r>
              <w:rPr>
                <w:i/>
                <w:sz w:val="24"/>
              </w:rPr>
              <w:t>высказывание</w:t>
            </w:r>
            <w:r>
              <w:rPr>
                <w:i/>
                <w:spacing w:val="1"/>
                <w:sz w:val="24"/>
              </w:rPr>
              <w:t xml:space="preserve"> </w:t>
            </w:r>
            <w:r>
              <w:rPr>
                <w:i/>
                <w:sz w:val="24"/>
              </w:rPr>
              <w:t>(при</w:t>
            </w:r>
            <w:r>
              <w:rPr>
                <w:i/>
                <w:spacing w:val="-57"/>
                <w:sz w:val="24"/>
              </w:rPr>
              <w:t xml:space="preserve"> </w:t>
            </w:r>
            <w:r>
              <w:rPr>
                <w:i/>
                <w:sz w:val="24"/>
              </w:rPr>
              <w:t>возможности</w:t>
            </w:r>
            <w:r>
              <w:rPr>
                <w:i/>
                <w:spacing w:val="1"/>
                <w:sz w:val="24"/>
              </w:rPr>
              <w:t xml:space="preserve"> </w:t>
            </w:r>
            <w:r>
              <w:rPr>
                <w:i/>
                <w:sz w:val="24"/>
              </w:rPr>
              <w:t>сопровождая</w:t>
            </w:r>
            <w:r>
              <w:rPr>
                <w:i/>
                <w:sz w:val="24"/>
              </w:rPr>
              <w:tab/>
            </w:r>
            <w:r>
              <w:rPr>
                <w:i/>
                <w:spacing w:val="-1"/>
                <w:sz w:val="24"/>
              </w:rPr>
              <w:t>его</w:t>
            </w:r>
            <w:r>
              <w:rPr>
                <w:i/>
                <w:spacing w:val="-57"/>
                <w:sz w:val="24"/>
              </w:rPr>
              <w:t xml:space="preserve"> </w:t>
            </w:r>
            <w:r>
              <w:rPr>
                <w:i/>
                <w:sz w:val="24"/>
              </w:rPr>
              <w:t>аудиовизуальной</w:t>
            </w:r>
            <w:r>
              <w:rPr>
                <w:i/>
                <w:spacing w:val="1"/>
                <w:sz w:val="24"/>
              </w:rPr>
              <w:t xml:space="preserve"> </w:t>
            </w:r>
            <w:r>
              <w:rPr>
                <w:i/>
                <w:sz w:val="24"/>
              </w:rPr>
              <w:t>поддержкой),</w:t>
            </w:r>
            <w:r>
              <w:rPr>
                <w:i/>
                <w:spacing w:val="1"/>
                <w:sz w:val="24"/>
              </w:rPr>
              <w:t xml:space="preserve"> </w:t>
            </w:r>
            <w:r>
              <w:rPr>
                <w:i/>
                <w:sz w:val="24"/>
              </w:rPr>
              <w:t>владеть</w:t>
            </w:r>
            <w:r>
              <w:rPr>
                <w:i/>
                <w:spacing w:val="1"/>
                <w:sz w:val="24"/>
              </w:rPr>
              <w:t xml:space="preserve"> </w:t>
            </w:r>
            <w:r>
              <w:rPr>
                <w:i/>
                <w:sz w:val="24"/>
              </w:rPr>
              <w:t>диалогической</w:t>
            </w:r>
            <w:r>
              <w:rPr>
                <w:i/>
                <w:spacing w:val="1"/>
                <w:sz w:val="24"/>
              </w:rPr>
              <w:t xml:space="preserve"> </w:t>
            </w:r>
            <w:r>
              <w:rPr>
                <w:i/>
                <w:sz w:val="24"/>
              </w:rPr>
              <w:t>формой</w:t>
            </w:r>
          </w:p>
          <w:p w:rsidR="00311D77" w:rsidRDefault="0074782E">
            <w:pPr>
              <w:pStyle w:val="TableParagraph"/>
              <w:tabs>
                <w:tab w:val="left" w:pos="1353"/>
                <w:tab w:val="left" w:pos="1713"/>
              </w:tabs>
              <w:ind w:left="106" w:right="97"/>
              <w:rPr>
                <w:i/>
                <w:sz w:val="24"/>
              </w:rPr>
            </w:pPr>
            <w:r>
              <w:rPr>
                <w:i/>
                <w:sz w:val="24"/>
              </w:rPr>
              <w:t>коммуникации,</w:t>
            </w:r>
            <w:r>
              <w:rPr>
                <w:i/>
                <w:spacing w:val="1"/>
                <w:sz w:val="24"/>
              </w:rPr>
              <w:t xml:space="preserve"> </w:t>
            </w:r>
            <w:r>
              <w:rPr>
                <w:i/>
                <w:sz w:val="24"/>
              </w:rPr>
              <w:t>используя</w:t>
            </w:r>
            <w:r>
              <w:rPr>
                <w:i/>
                <w:sz w:val="24"/>
              </w:rPr>
              <w:tab/>
              <w:t>в</w:t>
            </w:r>
            <w:r>
              <w:rPr>
                <w:i/>
                <w:sz w:val="24"/>
              </w:rPr>
              <w:tab/>
            </w:r>
            <w:r>
              <w:rPr>
                <w:i/>
                <w:spacing w:val="-2"/>
                <w:sz w:val="24"/>
              </w:rPr>
              <w:t>том</w:t>
            </w:r>
            <w:r>
              <w:rPr>
                <w:i/>
                <w:spacing w:val="-57"/>
                <w:sz w:val="24"/>
              </w:rPr>
              <w:t xml:space="preserve"> </w:t>
            </w:r>
            <w:r>
              <w:rPr>
                <w:i/>
                <w:sz w:val="24"/>
              </w:rPr>
              <w:t>числе</w:t>
            </w:r>
          </w:p>
          <w:p w:rsidR="00311D77" w:rsidRDefault="0074782E">
            <w:pPr>
              <w:pStyle w:val="TableParagraph"/>
              <w:tabs>
                <w:tab w:val="left" w:pos="2038"/>
              </w:tabs>
              <w:ind w:left="106" w:right="96"/>
              <w:jc w:val="both"/>
              <w:rPr>
                <w:i/>
                <w:sz w:val="24"/>
              </w:rPr>
            </w:pPr>
            <w:r>
              <w:rPr>
                <w:i/>
                <w:sz w:val="24"/>
              </w:rPr>
              <w:t>при</w:t>
            </w:r>
            <w:r>
              <w:rPr>
                <w:i/>
                <w:spacing w:val="1"/>
                <w:sz w:val="24"/>
              </w:rPr>
              <w:t xml:space="preserve"> </w:t>
            </w:r>
            <w:r>
              <w:rPr>
                <w:i/>
                <w:sz w:val="24"/>
              </w:rPr>
              <w:t>возможности</w:t>
            </w:r>
            <w:r>
              <w:rPr>
                <w:i/>
                <w:spacing w:val="1"/>
                <w:sz w:val="24"/>
              </w:rPr>
              <w:t xml:space="preserve"> </w:t>
            </w:r>
            <w:r>
              <w:rPr>
                <w:i/>
                <w:sz w:val="24"/>
              </w:rPr>
              <w:t>средства</w:t>
            </w:r>
            <w:r>
              <w:rPr>
                <w:i/>
                <w:sz w:val="24"/>
              </w:rPr>
              <w:tab/>
            </w:r>
            <w:r>
              <w:rPr>
                <w:i/>
                <w:spacing w:val="-3"/>
                <w:sz w:val="24"/>
              </w:rPr>
              <w:t>и</w:t>
            </w:r>
            <w:r>
              <w:rPr>
                <w:i/>
                <w:spacing w:val="-58"/>
                <w:sz w:val="24"/>
              </w:rPr>
              <w:t xml:space="preserve"> </w:t>
            </w:r>
            <w:r>
              <w:rPr>
                <w:i/>
                <w:sz w:val="24"/>
              </w:rPr>
              <w:t>инструменты</w:t>
            </w:r>
            <w:r>
              <w:rPr>
                <w:i/>
                <w:spacing w:val="1"/>
                <w:sz w:val="24"/>
              </w:rPr>
              <w:t xml:space="preserve"> </w:t>
            </w:r>
            <w:r>
              <w:rPr>
                <w:i/>
                <w:sz w:val="24"/>
              </w:rPr>
              <w:t>ИКТ</w:t>
            </w:r>
            <w:r>
              <w:rPr>
                <w:i/>
                <w:spacing w:val="-57"/>
                <w:sz w:val="24"/>
              </w:rPr>
              <w:t xml:space="preserve"> </w:t>
            </w:r>
            <w:r>
              <w:rPr>
                <w:i/>
                <w:sz w:val="24"/>
              </w:rPr>
              <w:t>и</w:t>
            </w:r>
            <w:r>
              <w:rPr>
                <w:i/>
                <w:spacing w:val="1"/>
                <w:sz w:val="24"/>
              </w:rPr>
              <w:t xml:space="preserve"> </w:t>
            </w:r>
            <w:r>
              <w:rPr>
                <w:i/>
                <w:sz w:val="24"/>
              </w:rPr>
              <w:t>дистанционного</w:t>
            </w:r>
            <w:r>
              <w:rPr>
                <w:i/>
                <w:spacing w:val="1"/>
                <w:sz w:val="24"/>
              </w:rPr>
              <w:t xml:space="preserve"> </w:t>
            </w:r>
            <w:r>
              <w:rPr>
                <w:i/>
                <w:sz w:val="24"/>
              </w:rPr>
              <w:t>общения;</w:t>
            </w:r>
          </w:p>
          <w:p w:rsidR="00311D77" w:rsidRDefault="0074782E">
            <w:pPr>
              <w:pStyle w:val="TableParagraph"/>
              <w:numPr>
                <w:ilvl w:val="0"/>
                <w:numId w:val="69"/>
              </w:numPr>
              <w:tabs>
                <w:tab w:val="left" w:pos="1071"/>
                <w:tab w:val="left" w:pos="1072"/>
                <w:tab w:val="left" w:pos="1533"/>
              </w:tabs>
              <w:ind w:right="94" w:firstLine="0"/>
              <w:rPr>
                <w:i/>
                <w:sz w:val="24"/>
              </w:rPr>
            </w:pPr>
            <w:r>
              <w:rPr>
                <w:i/>
                <w:spacing w:val="-1"/>
                <w:sz w:val="24"/>
              </w:rPr>
              <w:t>допускать</w:t>
            </w:r>
            <w:r>
              <w:rPr>
                <w:i/>
                <w:spacing w:val="-57"/>
                <w:sz w:val="24"/>
              </w:rPr>
              <w:t xml:space="preserve"> </w:t>
            </w:r>
            <w:r>
              <w:rPr>
                <w:i/>
                <w:sz w:val="24"/>
              </w:rPr>
              <w:t>возможность</w:t>
            </w:r>
            <w:r>
              <w:rPr>
                <w:i/>
                <w:spacing w:val="1"/>
                <w:sz w:val="24"/>
              </w:rPr>
              <w:t xml:space="preserve"> </w:t>
            </w:r>
            <w:r>
              <w:rPr>
                <w:i/>
                <w:sz w:val="24"/>
              </w:rPr>
              <w:t>существования</w:t>
            </w:r>
            <w:r>
              <w:rPr>
                <w:i/>
                <w:spacing w:val="1"/>
                <w:sz w:val="24"/>
              </w:rPr>
              <w:t xml:space="preserve"> </w:t>
            </w:r>
            <w:r>
              <w:rPr>
                <w:i/>
                <w:sz w:val="24"/>
              </w:rPr>
              <w:t>различных</w:t>
            </w:r>
            <w:r>
              <w:rPr>
                <w:i/>
                <w:sz w:val="24"/>
              </w:rPr>
              <w:tab/>
            </w:r>
            <w:r>
              <w:rPr>
                <w:i/>
                <w:spacing w:val="-1"/>
                <w:sz w:val="24"/>
              </w:rPr>
              <w:t>точек</w:t>
            </w:r>
            <w:r>
              <w:rPr>
                <w:i/>
                <w:spacing w:val="-57"/>
                <w:sz w:val="24"/>
              </w:rPr>
              <w:t xml:space="preserve"> </w:t>
            </w:r>
            <w:r>
              <w:rPr>
                <w:i/>
                <w:sz w:val="24"/>
              </w:rPr>
              <w:t>зрения,</w:t>
            </w:r>
            <w:r>
              <w:rPr>
                <w:i/>
                <w:spacing w:val="11"/>
                <w:sz w:val="24"/>
              </w:rPr>
              <w:t xml:space="preserve"> </w:t>
            </w:r>
            <w:r>
              <w:rPr>
                <w:i/>
                <w:sz w:val="24"/>
              </w:rPr>
              <w:t>в</w:t>
            </w:r>
            <w:r>
              <w:rPr>
                <w:i/>
                <w:spacing w:val="11"/>
                <w:sz w:val="24"/>
              </w:rPr>
              <w:t xml:space="preserve"> </w:t>
            </w:r>
            <w:r>
              <w:rPr>
                <w:i/>
                <w:sz w:val="24"/>
              </w:rPr>
              <w:t>том</w:t>
            </w:r>
            <w:r>
              <w:rPr>
                <w:i/>
                <w:spacing w:val="10"/>
                <w:sz w:val="24"/>
              </w:rPr>
              <w:t xml:space="preserve"> </w:t>
            </w:r>
            <w:r>
              <w:rPr>
                <w:i/>
                <w:sz w:val="24"/>
              </w:rPr>
              <w:t>числе</w:t>
            </w:r>
          </w:p>
          <w:p w:rsidR="00311D77" w:rsidRDefault="0074782E">
            <w:pPr>
              <w:pStyle w:val="TableParagraph"/>
              <w:tabs>
                <w:tab w:val="left" w:pos="2041"/>
              </w:tabs>
              <w:spacing w:line="270" w:lineRule="atLeast"/>
              <w:ind w:left="106" w:right="94"/>
              <w:rPr>
                <w:i/>
                <w:sz w:val="24"/>
              </w:rPr>
            </w:pPr>
            <w:r>
              <w:rPr>
                <w:i/>
                <w:sz w:val="24"/>
              </w:rPr>
              <w:t>не</w:t>
            </w:r>
            <w:r>
              <w:rPr>
                <w:i/>
                <w:spacing w:val="42"/>
                <w:sz w:val="24"/>
              </w:rPr>
              <w:t xml:space="preserve"> </w:t>
            </w:r>
            <w:r>
              <w:rPr>
                <w:i/>
                <w:sz w:val="24"/>
              </w:rPr>
              <w:t>совпадающих</w:t>
            </w:r>
            <w:r>
              <w:rPr>
                <w:i/>
                <w:spacing w:val="42"/>
                <w:sz w:val="24"/>
              </w:rPr>
              <w:t xml:space="preserve"> </w:t>
            </w:r>
            <w:r>
              <w:rPr>
                <w:i/>
                <w:sz w:val="24"/>
              </w:rPr>
              <w:t>с</w:t>
            </w:r>
            <w:r>
              <w:rPr>
                <w:i/>
                <w:spacing w:val="-57"/>
                <w:sz w:val="24"/>
              </w:rPr>
              <w:t xml:space="preserve"> </w:t>
            </w:r>
            <w:r>
              <w:rPr>
                <w:i/>
                <w:sz w:val="24"/>
              </w:rPr>
              <w:t>собственной,</w:t>
            </w:r>
            <w:r>
              <w:rPr>
                <w:i/>
                <w:sz w:val="24"/>
              </w:rPr>
              <w:tab/>
            </w:r>
            <w:r>
              <w:rPr>
                <w:i/>
                <w:spacing w:val="-4"/>
                <w:sz w:val="24"/>
              </w:rPr>
              <w:t>и</w:t>
            </w:r>
          </w:p>
        </w:tc>
        <w:tc>
          <w:tcPr>
            <w:tcW w:w="1872" w:type="dxa"/>
          </w:tcPr>
          <w:p w:rsidR="00311D77" w:rsidRDefault="0074782E">
            <w:pPr>
              <w:pStyle w:val="TableParagraph"/>
              <w:ind w:left="111" w:right="287"/>
              <w:rPr>
                <w:i/>
                <w:sz w:val="24"/>
              </w:rPr>
            </w:pPr>
            <w:r>
              <w:rPr>
                <w:i/>
                <w:sz w:val="24"/>
                <w:u w:val="single"/>
              </w:rPr>
              <w:t>Обучающийся</w:t>
            </w:r>
            <w:r>
              <w:rPr>
                <w:i/>
                <w:spacing w:val="-58"/>
                <w:sz w:val="24"/>
              </w:rPr>
              <w:t xml:space="preserve"> </w:t>
            </w:r>
            <w:r>
              <w:rPr>
                <w:i/>
                <w:sz w:val="24"/>
                <w:u w:val="single"/>
              </w:rPr>
              <w:t>получит</w:t>
            </w:r>
            <w:r>
              <w:rPr>
                <w:i/>
                <w:spacing w:val="1"/>
                <w:sz w:val="24"/>
              </w:rPr>
              <w:t xml:space="preserve"> </w:t>
            </w:r>
            <w:r>
              <w:rPr>
                <w:i/>
                <w:sz w:val="24"/>
                <w:u w:val="single"/>
              </w:rPr>
              <w:t>возможность</w:t>
            </w:r>
            <w:r>
              <w:rPr>
                <w:i/>
                <w:spacing w:val="-57"/>
                <w:sz w:val="24"/>
              </w:rPr>
              <w:t xml:space="preserve"> </w:t>
            </w:r>
            <w:r>
              <w:rPr>
                <w:i/>
                <w:sz w:val="24"/>
                <w:u w:val="single"/>
              </w:rPr>
              <w:t>научиться:</w:t>
            </w:r>
          </w:p>
          <w:p w:rsidR="00311D77" w:rsidRDefault="0074782E">
            <w:pPr>
              <w:pStyle w:val="TableParagraph"/>
              <w:numPr>
                <w:ilvl w:val="0"/>
                <w:numId w:val="68"/>
              </w:numPr>
              <w:tabs>
                <w:tab w:val="left" w:pos="583"/>
                <w:tab w:val="left" w:pos="584"/>
                <w:tab w:val="left" w:pos="1038"/>
                <w:tab w:val="left" w:pos="1649"/>
              </w:tabs>
              <w:ind w:right="90" w:firstLine="0"/>
              <w:rPr>
                <w:i/>
                <w:sz w:val="24"/>
              </w:rPr>
            </w:pPr>
            <w:r>
              <w:rPr>
                <w:i/>
                <w:spacing w:val="-1"/>
                <w:sz w:val="24"/>
              </w:rPr>
              <w:t>учитывать</w:t>
            </w:r>
            <w:r>
              <w:rPr>
                <w:i/>
                <w:spacing w:val="-57"/>
                <w:sz w:val="24"/>
              </w:rPr>
              <w:t xml:space="preserve"> </w:t>
            </w:r>
            <w:r>
              <w:rPr>
                <w:i/>
                <w:sz w:val="24"/>
              </w:rPr>
              <w:t>разные</w:t>
            </w:r>
            <w:r>
              <w:rPr>
                <w:i/>
                <w:sz w:val="24"/>
              </w:rPr>
              <w:tab/>
            </w:r>
            <w:r>
              <w:rPr>
                <w:i/>
                <w:spacing w:val="-1"/>
                <w:sz w:val="24"/>
              </w:rPr>
              <w:t>мнения</w:t>
            </w:r>
            <w:r>
              <w:rPr>
                <w:i/>
                <w:spacing w:val="-57"/>
                <w:sz w:val="24"/>
              </w:rPr>
              <w:t xml:space="preserve"> </w:t>
            </w:r>
            <w:r>
              <w:rPr>
                <w:i/>
                <w:sz w:val="24"/>
              </w:rPr>
              <w:t xml:space="preserve">и  </w:t>
            </w:r>
            <w:r>
              <w:rPr>
                <w:i/>
                <w:spacing w:val="19"/>
                <w:sz w:val="24"/>
              </w:rPr>
              <w:t xml:space="preserve"> </w:t>
            </w:r>
            <w:r>
              <w:rPr>
                <w:i/>
                <w:sz w:val="24"/>
              </w:rPr>
              <w:t>интересы</w:t>
            </w:r>
            <w:r>
              <w:rPr>
                <w:i/>
                <w:sz w:val="24"/>
              </w:rPr>
              <w:tab/>
            </w:r>
            <w:r>
              <w:rPr>
                <w:i/>
                <w:spacing w:val="-4"/>
                <w:sz w:val="24"/>
              </w:rPr>
              <w:t>и</w:t>
            </w:r>
            <w:r>
              <w:rPr>
                <w:i/>
                <w:spacing w:val="-57"/>
                <w:sz w:val="24"/>
              </w:rPr>
              <w:t xml:space="preserve"> </w:t>
            </w:r>
            <w:r>
              <w:rPr>
                <w:i/>
                <w:sz w:val="24"/>
              </w:rPr>
              <w:t>обосновывать</w:t>
            </w:r>
            <w:r>
              <w:rPr>
                <w:i/>
                <w:spacing w:val="1"/>
                <w:sz w:val="24"/>
              </w:rPr>
              <w:t xml:space="preserve"> </w:t>
            </w:r>
            <w:r>
              <w:rPr>
                <w:i/>
                <w:sz w:val="24"/>
              </w:rPr>
              <w:t>собственную</w:t>
            </w:r>
            <w:r>
              <w:rPr>
                <w:i/>
                <w:spacing w:val="1"/>
                <w:sz w:val="24"/>
              </w:rPr>
              <w:t xml:space="preserve"> </w:t>
            </w:r>
            <w:r>
              <w:rPr>
                <w:i/>
                <w:sz w:val="24"/>
              </w:rPr>
              <w:t>позицию;</w:t>
            </w:r>
          </w:p>
          <w:p w:rsidR="00311D77" w:rsidRDefault="0074782E">
            <w:pPr>
              <w:pStyle w:val="TableParagraph"/>
              <w:numPr>
                <w:ilvl w:val="0"/>
                <w:numId w:val="68"/>
              </w:numPr>
              <w:tabs>
                <w:tab w:val="left" w:pos="647"/>
                <w:tab w:val="left" w:pos="731"/>
                <w:tab w:val="left" w:pos="732"/>
                <w:tab w:val="left" w:pos="1643"/>
              </w:tabs>
              <w:ind w:right="95" w:firstLine="0"/>
              <w:rPr>
                <w:i/>
                <w:sz w:val="24"/>
              </w:rPr>
            </w:pPr>
            <w:r>
              <w:rPr>
                <w:i/>
                <w:spacing w:val="-1"/>
                <w:sz w:val="24"/>
              </w:rPr>
              <w:t>понимать</w:t>
            </w:r>
            <w:r>
              <w:rPr>
                <w:i/>
                <w:spacing w:val="-57"/>
                <w:sz w:val="24"/>
              </w:rPr>
              <w:t xml:space="preserve"> </w:t>
            </w:r>
            <w:r>
              <w:rPr>
                <w:i/>
                <w:sz w:val="24"/>
              </w:rPr>
              <w:t>относительнос</w:t>
            </w:r>
            <w:r>
              <w:rPr>
                <w:i/>
                <w:spacing w:val="-57"/>
                <w:sz w:val="24"/>
              </w:rPr>
              <w:t xml:space="preserve"> </w:t>
            </w:r>
            <w:r>
              <w:rPr>
                <w:i/>
                <w:sz w:val="24"/>
              </w:rPr>
              <w:t>ть</w:t>
            </w:r>
            <w:r>
              <w:rPr>
                <w:i/>
                <w:sz w:val="24"/>
              </w:rPr>
              <w:tab/>
              <w:t>мнений</w:t>
            </w:r>
            <w:r>
              <w:rPr>
                <w:i/>
                <w:sz w:val="24"/>
              </w:rPr>
              <w:tab/>
            </w:r>
            <w:r>
              <w:rPr>
                <w:i/>
                <w:spacing w:val="-3"/>
                <w:sz w:val="24"/>
              </w:rPr>
              <w:t>и</w:t>
            </w:r>
            <w:r>
              <w:rPr>
                <w:i/>
                <w:spacing w:val="-57"/>
                <w:sz w:val="24"/>
              </w:rPr>
              <w:t xml:space="preserve"> </w:t>
            </w:r>
            <w:r>
              <w:rPr>
                <w:i/>
                <w:sz w:val="24"/>
              </w:rPr>
              <w:t>подходов</w:t>
            </w:r>
            <w:r>
              <w:rPr>
                <w:i/>
                <w:sz w:val="24"/>
              </w:rPr>
              <w:tab/>
            </w:r>
            <w:r>
              <w:rPr>
                <w:i/>
                <w:spacing w:val="-2"/>
                <w:sz w:val="24"/>
              </w:rPr>
              <w:t>к</w:t>
            </w:r>
            <w:r>
              <w:rPr>
                <w:i/>
                <w:spacing w:val="-57"/>
                <w:sz w:val="24"/>
              </w:rPr>
              <w:t xml:space="preserve"> </w:t>
            </w:r>
            <w:r>
              <w:rPr>
                <w:i/>
                <w:sz w:val="24"/>
              </w:rPr>
              <w:t>решению</w:t>
            </w:r>
            <w:r>
              <w:rPr>
                <w:i/>
                <w:spacing w:val="1"/>
                <w:sz w:val="24"/>
              </w:rPr>
              <w:t xml:space="preserve"> </w:t>
            </w:r>
            <w:r>
              <w:rPr>
                <w:i/>
                <w:sz w:val="24"/>
              </w:rPr>
              <w:t>проблемы;</w:t>
            </w:r>
          </w:p>
          <w:p w:rsidR="00311D77" w:rsidRDefault="0074782E">
            <w:pPr>
              <w:pStyle w:val="TableParagraph"/>
              <w:ind w:left="111"/>
              <w:rPr>
                <w:i/>
                <w:sz w:val="24"/>
              </w:rPr>
            </w:pPr>
            <w:r>
              <w:rPr>
                <w:i/>
                <w:sz w:val="24"/>
              </w:rPr>
              <w:t>–</w:t>
            </w:r>
          </w:p>
          <w:p w:rsidR="00311D77" w:rsidRDefault="0074782E">
            <w:pPr>
              <w:pStyle w:val="TableParagraph"/>
              <w:tabs>
                <w:tab w:val="left" w:pos="1263"/>
              </w:tabs>
              <w:ind w:left="111" w:right="95"/>
              <w:rPr>
                <w:i/>
                <w:sz w:val="24"/>
              </w:rPr>
            </w:pPr>
            <w:r>
              <w:rPr>
                <w:i/>
                <w:sz w:val="24"/>
              </w:rPr>
              <w:t>аргументирова</w:t>
            </w:r>
            <w:r>
              <w:rPr>
                <w:i/>
                <w:spacing w:val="1"/>
                <w:sz w:val="24"/>
              </w:rPr>
              <w:t xml:space="preserve"> </w:t>
            </w:r>
            <w:r>
              <w:rPr>
                <w:i/>
                <w:sz w:val="24"/>
              </w:rPr>
              <w:t>ть</w:t>
            </w:r>
            <w:r>
              <w:rPr>
                <w:i/>
                <w:sz w:val="24"/>
              </w:rPr>
              <w:tab/>
            </w:r>
            <w:r>
              <w:rPr>
                <w:i/>
                <w:spacing w:val="-1"/>
                <w:sz w:val="24"/>
              </w:rPr>
              <w:t>свою</w:t>
            </w:r>
          </w:p>
          <w:p w:rsidR="00311D77" w:rsidRDefault="0074782E">
            <w:pPr>
              <w:pStyle w:val="TableParagraph"/>
              <w:tabs>
                <w:tab w:val="left" w:pos="1643"/>
              </w:tabs>
              <w:ind w:left="111" w:right="90"/>
              <w:rPr>
                <w:i/>
                <w:sz w:val="24"/>
              </w:rPr>
            </w:pPr>
            <w:r>
              <w:rPr>
                <w:i/>
                <w:sz w:val="24"/>
              </w:rPr>
              <w:t>позицию</w:t>
            </w:r>
            <w:r>
              <w:rPr>
                <w:i/>
                <w:sz w:val="24"/>
              </w:rPr>
              <w:tab/>
              <w:t>и</w:t>
            </w:r>
            <w:r>
              <w:rPr>
                <w:i/>
                <w:spacing w:val="-57"/>
                <w:sz w:val="24"/>
              </w:rPr>
              <w:t xml:space="preserve"> </w:t>
            </w:r>
            <w:r>
              <w:rPr>
                <w:i/>
                <w:sz w:val="24"/>
              </w:rPr>
              <w:t>координироват</w:t>
            </w:r>
            <w:r>
              <w:rPr>
                <w:i/>
                <w:spacing w:val="1"/>
                <w:sz w:val="24"/>
              </w:rPr>
              <w:t xml:space="preserve"> </w:t>
            </w:r>
            <w:r>
              <w:rPr>
                <w:i/>
                <w:sz w:val="24"/>
              </w:rPr>
              <w:t>ь</w:t>
            </w:r>
            <w:r>
              <w:rPr>
                <w:i/>
                <w:spacing w:val="37"/>
                <w:sz w:val="24"/>
              </w:rPr>
              <w:t xml:space="preserve"> </w:t>
            </w:r>
            <w:r>
              <w:rPr>
                <w:i/>
                <w:sz w:val="24"/>
              </w:rPr>
              <w:t>ее</w:t>
            </w:r>
            <w:r>
              <w:rPr>
                <w:i/>
                <w:spacing w:val="36"/>
                <w:sz w:val="24"/>
              </w:rPr>
              <w:t xml:space="preserve"> </w:t>
            </w:r>
            <w:r>
              <w:rPr>
                <w:i/>
                <w:sz w:val="24"/>
              </w:rPr>
              <w:t>с</w:t>
            </w:r>
            <w:r>
              <w:rPr>
                <w:i/>
                <w:spacing w:val="40"/>
                <w:sz w:val="24"/>
              </w:rPr>
              <w:t xml:space="preserve"> </w:t>
            </w:r>
            <w:r>
              <w:rPr>
                <w:i/>
                <w:sz w:val="24"/>
              </w:rPr>
              <w:t>позицией</w:t>
            </w:r>
            <w:r>
              <w:rPr>
                <w:i/>
                <w:spacing w:val="-57"/>
                <w:sz w:val="24"/>
              </w:rPr>
              <w:t xml:space="preserve"> </w:t>
            </w:r>
            <w:r>
              <w:rPr>
                <w:i/>
                <w:sz w:val="24"/>
              </w:rPr>
              <w:t>партнеров</w:t>
            </w:r>
            <w:r>
              <w:rPr>
                <w:i/>
                <w:spacing w:val="1"/>
                <w:sz w:val="24"/>
              </w:rPr>
              <w:t xml:space="preserve"> </w:t>
            </w:r>
            <w:r>
              <w:rPr>
                <w:i/>
                <w:sz w:val="24"/>
              </w:rPr>
              <w:t>при</w:t>
            </w:r>
            <w:r>
              <w:rPr>
                <w:i/>
                <w:spacing w:val="-57"/>
                <w:sz w:val="24"/>
              </w:rPr>
              <w:t xml:space="preserve"> </w:t>
            </w:r>
            <w:r>
              <w:rPr>
                <w:i/>
                <w:sz w:val="24"/>
              </w:rPr>
              <w:t>выработке</w:t>
            </w:r>
            <w:r>
              <w:rPr>
                <w:i/>
                <w:spacing w:val="1"/>
                <w:sz w:val="24"/>
              </w:rPr>
              <w:t xml:space="preserve"> </w:t>
            </w:r>
            <w:r>
              <w:rPr>
                <w:i/>
                <w:sz w:val="24"/>
              </w:rPr>
              <w:t>общего</w:t>
            </w:r>
            <w:r>
              <w:rPr>
                <w:i/>
                <w:spacing w:val="1"/>
                <w:sz w:val="24"/>
              </w:rPr>
              <w:t xml:space="preserve"> </w:t>
            </w:r>
            <w:r>
              <w:rPr>
                <w:i/>
                <w:sz w:val="24"/>
              </w:rPr>
              <w:t>решения</w:t>
            </w:r>
            <w:r>
              <w:rPr>
                <w:i/>
                <w:sz w:val="24"/>
              </w:rPr>
              <w:tab/>
            </w:r>
            <w:r>
              <w:rPr>
                <w:i/>
                <w:spacing w:val="-1"/>
                <w:sz w:val="24"/>
              </w:rPr>
              <w:t>в</w:t>
            </w:r>
            <w:r>
              <w:rPr>
                <w:i/>
                <w:spacing w:val="-57"/>
                <w:sz w:val="24"/>
              </w:rPr>
              <w:t xml:space="preserve"> </w:t>
            </w:r>
            <w:r>
              <w:rPr>
                <w:i/>
                <w:sz w:val="24"/>
              </w:rPr>
              <w:t>совместной</w:t>
            </w:r>
          </w:p>
          <w:p w:rsidR="00311D77" w:rsidRDefault="0074782E">
            <w:pPr>
              <w:pStyle w:val="TableParagraph"/>
              <w:ind w:left="111"/>
              <w:rPr>
                <w:i/>
                <w:sz w:val="24"/>
              </w:rPr>
            </w:pPr>
            <w:r>
              <w:rPr>
                <w:i/>
                <w:sz w:val="24"/>
              </w:rPr>
              <w:t>деятельности;</w:t>
            </w:r>
          </w:p>
          <w:p w:rsidR="00311D77" w:rsidRDefault="0074782E">
            <w:pPr>
              <w:pStyle w:val="TableParagraph"/>
              <w:numPr>
                <w:ilvl w:val="0"/>
                <w:numId w:val="68"/>
              </w:numPr>
              <w:tabs>
                <w:tab w:val="left" w:pos="432"/>
              </w:tabs>
              <w:spacing w:line="262" w:lineRule="exact"/>
              <w:ind w:left="431" w:hanging="321"/>
              <w:rPr>
                <w:i/>
                <w:sz w:val="24"/>
              </w:rPr>
            </w:pPr>
            <w:r>
              <w:rPr>
                <w:i/>
                <w:sz w:val="24"/>
              </w:rPr>
              <w:t>продуктивно</w:t>
            </w:r>
          </w:p>
        </w:tc>
      </w:tr>
    </w:tbl>
    <w:p w:rsidR="00311D77" w:rsidRDefault="00311D77">
      <w:pPr>
        <w:spacing w:line="262" w:lineRule="exact"/>
        <w:rPr>
          <w:sz w:val="24"/>
        </w:rPr>
        <w:sectPr w:rsidR="00311D77">
          <w:pgSz w:w="11910" w:h="16840"/>
          <w:pgMar w:top="1120" w:right="0" w:bottom="1100" w:left="680" w:header="0" w:footer="918" w:gutter="0"/>
          <w:cols w:space="720"/>
        </w:sectPr>
      </w:pPr>
    </w:p>
    <w:tbl>
      <w:tblPr>
        <w:tblStyle w:val="TableNormal"/>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5"/>
        <w:gridCol w:w="2833"/>
        <w:gridCol w:w="2268"/>
        <w:gridCol w:w="1872"/>
      </w:tblGrid>
      <w:tr w:rsidR="00311D77">
        <w:trPr>
          <w:trHeight w:val="14356"/>
        </w:trPr>
        <w:tc>
          <w:tcPr>
            <w:tcW w:w="2805" w:type="dxa"/>
          </w:tcPr>
          <w:p w:rsidR="00311D77" w:rsidRDefault="00311D77">
            <w:pPr>
              <w:pStyle w:val="TableParagraph"/>
              <w:rPr>
                <w:sz w:val="24"/>
              </w:rPr>
            </w:pPr>
          </w:p>
        </w:tc>
        <w:tc>
          <w:tcPr>
            <w:tcW w:w="2833" w:type="dxa"/>
          </w:tcPr>
          <w:p w:rsidR="00311D77" w:rsidRDefault="0074782E">
            <w:pPr>
              <w:pStyle w:val="TableParagraph"/>
              <w:spacing w:line="275" w:lineRule="exact"/>
              <w:ind w:left="106"/>
              <w:rPr>
                <w:i/>
                <w:sz w:val="24"/>
              </w:rPr>
            </w:pPr>
            <w:r>
              <w:rPr>
                <w:i/>
                <w:sz w:val="24"/>
              </w:rPr>
              <w:t>коммуникативных</w:t>
            </w:r>
            <w:r>
              <w:rPr>
                <w:i/>
                <w:spacing w:val="-3"/>
                <w:sz w:val="24"/>
              </w:rPr>
              <w:t xml:space="preserve"> </w:t>
            </w:r>
            <w:r>
              <w:rPr>
                <w:i/>
                <w:sz w:val="24"/>
              </w:rPr>
              <w:t>задач;</w:t>
            </w:r>
          </w:p>
          <w:p w:rsidR="00311D77" w:rsidRDefault="0074782E">
            <w:pPr>
              <w:pStyle w:val="TableParagraph"/>
              <w:tabs>
                <w:tab w:val="left" w:pos="1223"/>
              </w:tabs>
              <w:ind w:left="106" w:right="92"/>
              <w:rPr>
                <w:i/>
                <w:sz w:val="24"/>
              </w:rPr>
            </w:pPr>
            <w:r>
              <w:rPr>
                <w:i/>
                <w:sz w:val="24"/>
              </w:rPr>
              <w:t>–</w:t>
            </w:r>
            <w:r>
              <w:rPr>
                <w:i/>
                <w:sz w:val="24"/>
              </w:rPr>
              <w:tab/>
            </w:r>
            <w:r>
              <w:rPr>
                <w:i/>
                <w:spacing w:val="-1"/>
                <w:sz w:val="24"/>
              </w:rPr>
              <w:t>осуществлять</w:t>
            </w:r>
            <w:r>
              <w:rPr>
                <w:i/>
                <w:spacing w:val="-57"/>
                <w:sz w:val="24"/>
              </w:rPr>
              <w:t xml:space="preserve"> </w:t>
            </w:r>
            <w:r>
              <w:rPr>
                <w:i/>
                <w:sz w:val="24"/>
              </w:rPr>
              <w:t>действие</w:t>
            </w:r>
            <w:r>
              <w:rPr>
                <w:i/>
                <w:spacing w:val="1"/>
                <w:sz w:val="24"/>
              </w:rPr>
              <w:t xml:space="preserve"> </w:t>
            </w:r>
            <w:r>
              <w:rPr>
                <w:i/>
                <w:sz w:val="24"/>
              </w:rPr>
              <w:t>взаимоконтроля.</w:t>
            </w:r>
          </w:p>
        </w:tc>
        <w:tc>
          <w:tcPr>
            <w:tcW w:w="2268" w:type="dxa"/>
          </w:tcPr>
          <w:p w:rsidR="00311D77" w:rsidRDefault="0074782E">
            <w:pPr>
              <w:pStyle w:val="TableParagraph"/>
              <w:tabs>
                <w:tab w:val="left" w:pos="1298"/>
                <w:tab w:val="left" w:pos="2054"/>
              </w:tabs>
              <w:ind w:left="106" w:right="95"/>
              <w:rPr>
                <w:i/>
                <w:sz w:val="24"/>
              </w:rPr>
            </w:pPr>
            <w:r>
              <w:rPr>
                <w:i/>
                <w:sz w:val="24"/>
              </w:rPr>
              <w:t>ориентироваться</w:t>
            </w:r>
            <w:r>
              <w:rPr>
                <w:i/>
                <w:spacing w:val="1"/>
                <w:sz w:val="24"/>
              </w:rPr>
              <w:t xml:space="preserve"> </w:t>
            </w:r>
            <w:r>
              <w:rPr>
                <w:i/>
                <w:sz w:val="24"/>
              </w:rPr>
              <w:t>на</w:t>
            </w:r>
            <w:r>
              <w:rPr>
                <w:i/>
                <w:sz w:val="24"/>
              </w:rPr>
              <w:tab/>
            </w:r>
            <w:r>
              <w:rPr>
                <w:i/>
                <w:spacing w:val="-1"/>
                <w:sz w:val="24"/>
              </w:rPr>
              <w:t>позицию</w:t>
            </w:r>
            <w:r>
              <w:rPr>
                <w:i/>
                <w:spacing w:val="-57"/>
                <w:sz w:val="24"/>
              </w:rPr>
              <w:t xml:space="preserve"> </w:t>
            </w:r>
            <w:r>
              <w:rPr>
                <w:i/>
                <w:sz w:val="24"/>
              </w:rPr>
              <w:t>партнера</w:t>
            </w:r>
            <w:r>
              <w:rPr>
                <w:i/>
                <w:sz w:val="24"/>
              </w:rPr>
              <w:tab/>
            </w:r>
            <w:r>
              <w:rPr>
                <w:i/>
                <w:sz w:val="24"/>
              </w:rPr>
              <w:tab/>
            </w:r>
            <w:r>
              <w:rPr>
                <w:i/>
                <w:spacing w:val="-3"/>
                <w:sz w:val="24"/>
              </w:rPr>
              <w:t>в</w:t>
            </w:r>
          </w:p>
          <w:p w:rsidR="00311D77" w:rsidRDefault="0074782E">
            <w:pPr>
              <w:pStyle w:val="TableParagraph"/>
              <w:tabs>
                <w:tab w:val="left" w:pos="2038"/>
              </w:tabs>
              <w:ind w:left="106"/>
              <w:rPr>
                <w:i/>
                <w:sz w:val="24"/>
              </w:rPr>
            </w:pPr>
            <w:r>
              <w:rPr>
                <w:i/>
                <w:sz w:val="24"/>
              </w:rPr>
              <w:t>общении</w:t>
            </w:r>
            <w:r>
              <w:rPr>
                <w:i/>
                <w:sz w:val="24"/>
              </w:rPr>
              <w:tab/>
              <w:t>и</w:t>
            </w:r>
          </w:p>
          <w:p w:rsidR="00311D77" w:rsidRDefault="0074782E">
            <w:pPr>
              <w:pStyle w:val="TableParagraph"/>
              <w:ind w:left="106"/>
              <w:rPr>
                <w:i/>
                <w:sz w:val="24"/>
              </w:rPr>
            </w:pPr>
            <w:r>
              <w:rPr>
                <w:i/>
                <w:sz w:val="24"/>
              </w:rPr>
              <w:t>взаимодействии;</w:t>
            </w:r>
          </w:p>
          <w:p w:rsidR="00311D77" w:rsidRDefault="0074782E">
            <w:pPr>
              <w:pStyle w:val="TableParagraph"/>
              <w:numPr>
                <w:ilvl w:val="0"/>
                <w:numId w:val="67"/>
              </w:numPr>
              <w:tabs>
                <w:tab w:val="left" w:pos="494"/>
                <w:tab w:val="left" w:pos="495"/>
                <w:tab w:val="left" w:pos="2041"/>
              </w:tabs>
              <w:ind w:right="98" w:firstLine="0"/>
              <w:rPr>
                <w:i/>
                <w:sz w:val="24"/>
              </w:rPr>
            </w:pPr>
            <w:r>
              <w:rPr>
                <w:i/>
                <w:sz w:val="24"/>
              </w:rPr>
              <w:t>стремиться</w:t>
            </w:r>
            <w:r>
              <w:rPr>
                <w:i/>
                <w:sz w:val="24"/>
              </w:rPr>
              <w:tab/>
              <w:t>к</w:t>
            </w:r>
            <w:r>
              <w:rPr>
                <w:i/>
                <w:spacing w:val="-57"/>
                <w:sz w:val="24"/>
              </w:rPr>
              <w:t xml:space="preserve"> </w:t>
            </w:r>
            <w:r>
              <w:rPr>
                <w:i/>
                <w:sz w:val="24"/>
              </w:rPr>
              <w:t>координации</w:t>
            </w:r>
            <w:r>
              <w:rPr>
                <w:i/>
                <w:spacing w:val="1"/>
                <w:sz w:val="24"/>
              </w:rPr>
              <w:t xml:space="preserve"> </w:t>
            </w:r>
            <w:r>
              <w:rPr>
                <w:i/>
                <w:sz w:val="24"/>
              </w:rPr>
              <w:t>различных</w:t>
            </w:r>
            <w:r>
              <w:rPr>
                <w:i/>
                <w:spacing w:val="42"/>
                <w:sz w:val="24"/>
              </w:rPr>
              <w:t xml:space="preserve"> </w:t>
            </w:r>
            <w:r>
              <w:rPr>
                <w:i/>
                <w:sz w:val="24"/>
              </w:rPr>
              <w:t>позиций</w:t>
            </w:r>
            <w:r>
              <w:rPr>
                <w:i/>
                <w:spacing w:val="-57"/>
                <w:sz w:val="24"/>
              </w:rPr>
              <w:t xml:space="preserve"> </w:t>
            </w:r>
            <w:r>
              <w:rPr>
                <w:i/>
                <w:sz w:val="24"/>
              </w:rPr>
              <w:t>в</w:t>
            </w:r>
            <w:r>
              <w:rPr>
                <w:i/>
                <w:spacing w:val="-2"/>
                <w:sz w:val="24"/>
              </w:rPr>
              <w:t xml:space="preserve"> </w:t>
            </w:r>
            <w:r>
              <w:rPr>
                <w:i/>
                <w:sz w:val="24"/>
              </w:rPr>
              <w:t>сотрудничестве;</w:t>
            </w:r>
          </w:p>
          <w:p w:rsidR="00311D77" w:rsidRDefault="0074782E">
            <w:pPr>
              <w:pStyle w:val="TableParagraph"/>
              <w:numPr>
                <w:ilvl w:val="0"/>
                <w:numId w:val="67"/>
              </w:numPr>
              <w:tabs>
                <w:tab w:val="left" w:pos="1234"/>
                <w:tab w:val="left" w:pos="1235"/>
                <w:tab w:val="left" w:pos="1825"/>
              </w:tabs>
              <w:ind w:right="94" w:firstLine="0"/>
              <w:jc w:val="both"/>
              <w:rPr>
                <w:i/>
                <w:sz w:val="24"/>
              </w:rPr>
            </w:pPr>
            <w:r>
              <w:rPr>
                <w:i/>
                <w:sz w:val="24"/>
              </w:rPr>
              <w:t>строить</w:t>
            </w:r>
            <w:r>
              <w:rPr>
                <w:i/>
                <w:spacing w:val="-58"/>
                <w:sz w:val="24"/>
              </w:rPr>
              <w:t xml:space="preserve"> </w:t>
            </w:r>
            <w:r>
              <w:rPr>
                <w:i/>
                <w:sz w:val="24"/>
              </w:rPr>
              <w:t>понятные</w:t>
            </w:r>
            <w:r>
              <w:rPr>
                <w:i/>
                <w:sz w:val="24"/>
              </w:rPr>
              <w:tab/>
            </w:r>
            <w:r>
              <w:rPr>
                <w:i/>
                <w:sz w:val="24"/>
              </w:rPr>
              <w:tab/>
              <w:t>для</w:t>
            </w:r>
            <w:r>
              <w:rPr>
                <w:i/>
                <w:spacing w:val="1"/>
                <w:sz w:val="24"/>
              </w:rPr>
              <w:t xml:space="preserve"> </w:t>
            </w:r>
            <w:r>
              <w:rPr>
                <w:i/>
                <w:sz w:val="24"/>
              </w:rPr>
              <w:t>партнера</w:t>
            </w:r>
          </w:p>
          <w:p w:rsidR="00311D77" w:rsidRDefault="0074782E">
            <w:pPr>
              <w:pStyle w:val="TableParagraph"/>
              <w:tabs>
                <w:tab w:val="left" w:pos="1206"/>
                <w:tab w:val="left" w:pos="2037"/>
              </w:tabs>
              <w:ind w:left="106" w:right="98"/>
              <w:rPr>
                <w:i/>
                <w:sz w:val="24"/>
              </w:rPr>
            </w:pPr>
            <w:r>
              <w:rPr>
                <w:i/>
                <w:sz w:val="24"/>
              </w:rPr>
              <w:t>высказывания,</w:t>
            </w:r>
            <w:r>
              <w:rPr>
                <w:i/>
                <w:spacing w:val="1"/>
                <w:sz w:val="24"/>
              </w:rPr>
              <w:t xml:space="preserve"> </w:t>
            </w:r>
            <w:r>
              <w:rPr>
                <w:i/>
                <w:sz w:val="24"/>
              </w:rPr>
              <w:t>учитывающие, что</w:t>
            </w:r>
            <w:r>
              <w:rPr>
                <w:i/>
                <w:spacing w:val="-57"/>
                <w:sz w:val="24"/>
              </w:rPr>
              <w:t xml:space="preserve"> </w:t>
            </w:r>
            <w:r>
              <w:rPr>
                <w:i/>
                <w:sz w:val="24"/>
              </w:rPr>
              <w:t>партнер</w:t>
            </w:r>
            <w:r>
              <w:rPr>
                <w:i/>
                <w:sz w:val="24"/>
              </w:rPr>
              <w:tab/>
              <w:t>знает</w:t>
            </w:r>
            <w:r>
              <w:rPr>
                <w:i/>
                <w:sz w:val="24"/>
              </w:rPr>
              <w:tab/>
            </w:r>
            <w:r>
              <w:rPr>
                <w:i/>
                <w:spacing w:val="-4"/>
                <w:sz w:val="24"/>
              </w:rPr>
              <w:t>и</w:t>
            </w:r>
            <w:r>
              <w:rPr>
                <w:i/>
                <w:spacing w:val="-57"/>
                <w:sz w:val="24"/>
              </w:rPr>
              <w:t xml:space="preserve"> </w:t>
            </w:r>
            <w:r>
              <w:rPr>
                <w:i/>
                <w:sz w:val="24"/>
              </w:rPr>
              <w:t>видит,</w:t>
            </w:r>
            <w:r>
              <w:rPr>
                <w:i/>
                <w:spacing w:val="-2"/>
                <w:sz w:val="24"/>
              </w:rPr>
              <w:t xml:space="preserve"> </w:t>
            </w:r>
            <w:r>
              <w:rPr>
                <w:i/>
                <w:sz w:val="24"/>
              </w:rPr>
              <w:t>а</w:t>
            </w:r>
            <w:r>
              <w:rPr>
                <w:i/>
                <w:spacing w:val="-1"/>
                <w:sz w:val="24"/>
              </w:rPr>
              <w:t xml:space="preserve"> </w:t>
            </w:r>
            <w:r>
              <w:rPr>
                <w:i/>
                <w:sz w:val="24"/>
              </w:rPr>
              <w:t>что</w:t>
            </w:r>
            <w:r>
              <w:rPr>
                <w:i/>
                <w:spacing w:val="-2"/>
                <w:sz w:val="24"/>
              </w:rPr>
              <w:t xml:space="preserve"> </w:t>
            </w:r>
            <w:r>
              <w:rPr>
                <w:i/>
                <w:sz w:val="24"/>
              </w:rPr>
              <w:t>нет;</w:t>
            </w:r>
          </w:p>
          <w:p w:rsidR="00311D77" w:rsidRDefault="0074782E">
            <w:pPr>
              <w:pStyle w:val="TableParagraph"/>
              <w:numPr>
                <w:ilvl w:val="0"/>
                <w:numId w:val="67"/>
              </w:numPr>
              <w:tabs>
                <w:tab w:val="left" w:pos="758"/>
                <w:tab w:val="left" w:pos="759"/>
              </w:tabs>
              <w:ind w:right="100" w:firstLine="0"/>
              <w:rPr>
                <w:i/>
                <w:sz w:val="24"/>
              </w:rPr>
            </w:pPr>
            <w:r>
              <w:rPr>
                <w:i/>
                <w:spacing w:val="-1"/>
                <w:sz w:val="24"/>
              </w:rPr>
              <w:t>использовать</w:t>
            </w:r>
            <w:r>
              <w:rPr>
                <w:i/>
                <w:spacing w:val="-57"/>
                <w:sz w:val="24"/>
              </w:rPr>
              <w:t xml:space="preserve"> </w:t>
            </w:r>
            <w:r>
              <w:rPr>
                <w:i/>
                <w:sz w:val="24"/>
              </w:rPr>
              <w:t>речь для регуляции</w:t>
            </w:r>
            <w:r>
              <w:rPr>
                <w:i/>
                <w:spacing w:val="1"/>
                <w:sz w:val="24"/>
              </w:rPr>
              <w:t xml:space="preserve"> </w:t>
            </w:r>
            <w:r>
              <w:rPr>
                <w:i/>
                <w:sz w:val="24"/>
              </w:rPr>
              <w:t>своего</w:t>
            </w:r>
            <w:r>
              <w:rPr>
                <w:i/>
                <w:spacing w:val="-2"/>
                <w:sz w:val="24"/>
              </w:rPr>
              <w:t xml:space="preserve"> </w:t>
            </w:r>
            <w:r>
              <w:rPr>
                <w:i/>
                <w:sz w:val="24"/>
              </w:rPr>
              <w:t>действия;</w:t>
            </w:r>
          </w:p>
          <w:p w:rsidR="00311D77" w:rsidRDefault="0074782E">
            <w:pPr>
              <w:pStyle w:val="TableParagraph"/>
              <w:numPr>
                <w:ilvl w:val="0"/>
                <w:numId w:val="67"/>
              </w:numPr>
              <w:tabs>
                <w:tab w:val="left" w:pos="1122"/>
                <w:tab w:val="left" w:pos="1123"/>
              </w:tabs>
              <w:ind w:right="100" w:firstLine="0"/>
              <w:rPr>
                <w:i/>
                <w:sz w:val="24"/>
              </w:rPr>
            </w:pPr>
            <w:r>
              <w:rPr>
                <w:i/>
                <w:spacing w:val="-1"/>
                <w:sz w:val="24"/>
              </w:rPr>
              <w:t>понимать</w:t>
            </w:r>
            <w:r>
              <w:rPr>
                <w:i/>
                <w:spacing w:val="-57"/>
                <w:sz w:val="24"/>
              </w:rPr>
              <w:t xml:space="preserve"> </w:t>
            </w:r>
            <w:r>
              <w:rPr>
                <w:i/>
                <w:sz w:val="24"/>
              </w:rPr>
              <w:t>ситуацию</w:t>
            </w:r>
            <w:r>
              <w:rPr>
                <w:i/>
                <w:spacing w:val="1"/>
                <w:sz w:val="24"/>
              </w:rPr>
              <w:t xml:space="preserve"> </w:t>
            </w:r>
            <w:r>
              <w:rPr>
                <w:i/>
                <w:sz w:val="24"/>
              </w:rPr>
              <w:t>возникновения</w:t>
            </w:r>
          </w:p>
          <w:p w:rsidR="00311D77" w:rsidRDefault="0074782E">
            <w:pPr>
              <w:pStyle w:val="TableParagraph"/>
              <w:spacing w:before="1"/>
              <w:ind w:left="106" w:right="96"/>
              <w:rPr>
                <w:i/>
                <w:sz w:val="24"/>
              </w:rPr>
            </w:pPr>
            <w:r>
              <w:rPr>
                <w:i/>
                <w:sz w:val="24"/>
              </w:rPr>
              <w:t>конфликта,</w:t>
            </w:r>
            <w:r>
              <w:rPr>
                <w:i/>
                <w:spacing w:val="1"/>
                <w:sz w:val="24"/>
              </w:rPr>
              <w:t xml:space="preserve"> </w:t>
            </w:r>
            <w:r>
              <w:rPr>
                <w:i/>
                <w:sz w:val="24"/>
              </w:rPr>
              <w:t>содействовать</w:t>
            </w:r>
            <w:r>
              <w:rPr>
                <w:i/>
                <w:spacing w:val="19"/>
                <w:sz w:val="24"/>
              </w:rPr>
              <w:t xml:space="preserve"> </w:t>
            </w:r>
            <w:r>
              <w:rPr>
                <w:i/>
                <w:sz w:val="24"/>
              </w:rPr>
              <w:t>его</w:t>
            </w:r>
            <w:r>
              <w:rPr>
                <w:i/>
                <w:spacing w:val="-57"/>
                <w:sz w:val="24"/>
              </w:rPr>
              <w:t xml:space="preserve"> </w:t>
            </w:r>
            <w:r>
              <w:rPr>
                <w:i/>
                <w:sz w:val="24"/>
              </w:rPr>
              <w:t>разрешению;</w:t>
            </w:r>
          </w:p>
          <w:p w:rsidR="00311D77" w:rsidRDefault="0074782E">
            <w:pPr>
              <w:pStyle w:val="TableParagraph"/>
              <w:numPr>
                <w:ilvl w:val="0"/>
                <w:numId w:val="67"/>
              </w:numPr>
              <w:tabs>
                <w:tab w:val="left" w:pos="582"/>
                <w:tab w:val="left" w:pos="583"/>
                <w:tab w:val="left" w:pos="2050"/>
              </w:tabs>
              <w:ind w:right="101" w:firstLine="0"/>
              <w:rPr>
                <w:i/>
                <w:sz w:val="24"/>
              </w:rPr>
            </w:pPr>
            <w:r>
              <w:rPr>
                <w:i/>
                <w:sz w:val="24"/>
              </w:rPr>
              <w:t>оказывать</w:t>
            </w:r>
            <w:r>
              <w:rPr>
                <w:i/>
                <w:sz w:val="24"/>
              </w:rPr>
              <w:tab/>
            </w:r>
            <w:r>
              <w:rPr>
                <w:i/>
                <w:spacing w:val="-4"/>
                <w:sz w:val="24"/>
              </w:rPr>
              <w:t>в</w:t>
            </w:r>
            <w:r>
              <w:rPr>
                <w:i/>
                <w:spacing w:val="-57"/>
                <w:sz w:val="24"/>
              </w:rPr>
              <w:t xml:space="preserve"> </w:t>
            </w:r>
            <w:r>
              <w:rPr>
                <w:i/>
                <w:sz w:val="24"/>
              </w:rPr>
              <w:t>сотрудничестве</w:t>
            </w:r>
            <w:r>
              <w:rPr>
                <w:i/>
                <w:spacing w:val="1"/>
                <w:sz w:val="24"/>
              </w:rPr>
              <w:t xml:space="preserve"> </w:t>
            </w:r>
            <w:r>
              <w:rPr>
                <w:i/>
                <w:sz w:val="24"/>
              </w:rPr>
              <w:t>необходимую</w:t>
            </w:r>
            <w:r>
              <w:rPr>
                <w:i/>
                <w:spacing w:val="1"/>
                <w:sz w:val="24"/>
              </w:rPr>
              <w:t xml:space="preserve"> </w:t>
            </w:r>
            <w:r>
              <w:rPr>
                <w:i/>
                <w:sz w:val="24"/>
              </w:rPr>
              <w:t>помощь;</w:t>
            </w:r>
          </w:p>
          <w:p w:rsidR="00311D77" w:rsidRDefault="0074782E">
            <w:pPr>
              <w:pStyle w:val="TableParagraph"/>
              <w:numPr>
                <w:ilvl w:val="0"/>
                <w:numId w:val="67"/>
              </w:numPr>
              <w:tabs>
                <w:tab w:val="left" w:pos="758"/>
                <w:tab w:val="left" w:pos="759"/>
                <w:tab w:val="left" w:pos="1822"/>
              </w:tabs>
              <w:ind w:right="97" w:firstLine="0"/>
              <w:rPr>
                <w:i/>
                <w:sz w:val="24"/>
              </w:rPr>
            </w:pPr>
            <w:r>
              <w:rPr>
                <w:i/>
                <w:spacing w:val="-1"/>
                <w:sz w:val="24"/>
              </w:rPr>
              <w:t>использовать</w:t>
            </w:r>
            <w:r>
              <w:rPr>
                <w:i/>
                <w:spacing w:val="-57"/>
                <w:sz w:val="24"/>
              </w:rPr>
              <w:t xml:space="preserve"> </w:t>
            </w:r>
            <w:r>
              <w:rPr>
                <w:i/>
                <w:sz w:val="24"/>
              </w:rPr>
              <w:t>речь</w:t>
            </w:r>
            <w:r>
              <w:rPr>
                <w:i/>
                <w:sz w:val="24"/>
              </w:rPr>
              <w:tab/>
            </w:r>
            <w:r>
              <w:rPr>
                <w:i/>
                <w:sz w:val="24"/>
              </w:rPr>
              <w:tab/>
              <w:t>для</w:t>
            </w:r>
          </w:p>
          <w:p w:rsidR="00311D77" w:rsidRDefault="0074782E">
            <w:pPr>
              <w:pStyle w:val="TableParagraph"/>
              <w:ind w:left="106" w:right="92"/>
              <w:rPr>
                <w:i/>
                <w:sz w:val="24"/>
              </w:rPr>
            </w:pPr>
            <w:r>
              <w:rPr>
                <w:i/>
                <w:sz w:val="24"/>
              </w:rPr>
              <w:t>планирования</w:t>
            </w:r>
            <w:r>
              <w:rPr>
                <w:i/>
                <w:spacing w:val="24"/>
                <w:sz w:val="24"/>
              </w:rPr>
              <w:t xml:space="preserve"> </w:t>
            </w:r>
            <w:r>
              <w:rPr>
                <w:i/>
                <w:sz w:val="24"/>
              </w:rPr>
              <w:t>своей</w:t>
            </w:r>
            <w:r>
              <w:rPr>
                <w:i/>
                <w:spacing w:val="-57"/>
                <w:sz w:val="24"/>
              </w:rPr>
              <w:t xml:space="preserve"> </w:t>
            </w:r>
            <w:r>
              <w:rPr>
                <w:i/>
                <w:sz w:val="24"/>
              </w:rPr>
              <w:t>деятельности.</w:t>
            </w:r>
          </w:p>
        </w:tc>
        <w:tc>
          <w:tcPr>
            <w:tcW w:w="1872" w:type="dxa"/>
          </w:tcPr>
          <w:p w:rsidR="00311D77" w:rsidRDefault="0074782E">
            <w:pPr>
              <w:pStyle w:val="TableParagraph"/>
              <w:ind w:left="111" w:right="158"/>
              <w:rPr>
                <w:i/>
                <w:sz w:val="24"/>
              </w:rPr>
            </w:pPr>
            <w:r>
              <w:rPr>
                <w:i/>
                <w:spacing w:val="-1"/>
                <w:sz w:val="24"/>
              </w:rPr>
              <w:t>содействовать</w:t>
            </w:r>
            <w:r>
              <w:rPr>
                <w:i/>
                <w:spacing w:val="-57"/>
                <w:sz w:val="24"/>
              </w:rPr>
              <w:t xml:space="preserve"> </w:t>
            </w:r>
            <w:r>
              <w:rPr>
                <w:i/>
                <w:sz w:val="24"/>
              </w:rPr>
              <w:t>разрешению</w:t>
            </w:r>
          </w:p>
          <w:p w:rsidR="00311D77" w:rsidRDefault="0074782E">
            <w:pPr>
              <w:pStyle w:val="TableParagraph"/>
              <w:ind w:left="111" w:right="89"/>
              <w:jc w:val="both"/>
              <w:rPr>
                <w:i/>
                <w:sz w:val="24"/>
              </w:rPr>
            </w:pPr>
            <w:r>
              <w:rPr>
                <w:i/>
                <w:sz w:val="24"/>
              </w:rPr>
              <w:t>конфликтов</w:t>
            </w:r>
            <w:r>
              <w:rPr>
                <w:i/>
                <w:spacing w:val="1"/>
                <w:sz w:val="24"/>
              </w:rPr>
              <w:t xml:space="preserve"> </w:t>
            </w:r>
            <w:r>
              <w:rPr>
                <w:i/>
                <w:sz w:val="24"/>
              </w:rPr>
              <w:t>на</w:t>
            </w:r>
            <w:r>
              <w:rPr>
                <w:i/>
                <w:spacing w:val="-57"/>
                <w:sz w:val="24"/>
              </w:rPr>
              <w:t xml:space="preserve"> </w:t>
            </w:r>
            <w:r>
              <w:rPr>
                <w:i/>
                <w:sz w:val="24"/>
              </w:rPr>
              <w:t>основе</w:t>
            </w:r>
            <w:r>
              <w:rPr>
                <w:i/>
                <w:spacing w:val="1"/>
                <w:sz w:val="24"/>
              </w:rPr>
              <w:t xml:space="preserve"> </w:t>
            </w:r>
            <w:r>
              <w:rPr>
                <w:i/>
                <w:sz w:val="24"/>
              </w:rPr>
              <w:t>учета</w:t>
            </w:r>
            <w:r>
              <w:rPr>
                <w:i/>
                <w:spacing w:val="1"/>
                <w:sz w:val="24"/>
              </w:rPr>
              <w:t xml:space="preserve"> </w:t>
            </w:r>
            <w:r>
              <w:rPr>
                <w:i/>
                <w:sz w:val="24"/>
              </w:rPr>
              <w:t>интересов</w:t>
            </w:r>
            <w:r>
              <w:rPr>
                <w:i/>
                <w:spacing w:val="1"/>
                <w:sz w:val="24"/>
              </w:rPr>
              <w:t xml:space="preserve"> </w:t>
            </w:r>
            <w:r>
              <w:rPr>
                <w:i/>
                <w:sz w:val="24"/>
              </w:rPr>
              <w:t>и</w:t>
            </w:r>
            <w:r>
              <w:rPr>
                <w:i/>
                <w:spacing w:val="-57"/>
                <w:sz w:val="24"/>
              </w:rPr>
              <w:t xml:space="preserve"> </w:t>
            </w:r>
            <w:r>
              <w:rPr>
                <w:i/>
                <w:sz w:val="24"/>
              </w:rPr>
              <w:t>позиций</w:t>
            </w:r>
          </w:p>
          <w:p w:rsidR="00311D77" w:rsidRDefault="0074782E">
            <w:pPr>
              <w:pStyle w:val="TableParagraph"/>
              <w:ind w:left="111" w:right="454"/>
              <w:rPr>
                <w:i/>
                <w:sz w:val="24"/>
              </w:rPr>
            </w:pPr>
            <w:r>
              <w:rPr>
                <w:i/>
                <w:sz w:val="24"/>
              </w:rPr>
              <w:t>всех</w:t>
            </w:r>
            <w:r>
              <w:rPr>
                <w:i/>
                <w:spacing w:val="1"/>
                <w:sz w:val="24"/>
              </w:rPr>
              <w:t xml:space="preserve"> </w:t>
            </w:r>
            <w:r>
              <w:rPr>
                <w:i/>
                <w:sz w:val="24"/>
              </w:rPr>
              <w:t>участников;</w:t>
            </w:r>
          </w:p>
          <w:p w:rsidR="00311D77" w:rsidRDefault="0074782E">
            <w:pPr>
              <w:pStyle w:val="TableParagraph"/>
              <w:numPr>
                <w:ilvl w:val="0"/>
                <w:numId w:val="66"/>
              </w:numPr>
              <w:tabs>
                <w:tab w:val="left" w:pos="559"/>
                <w:tab w:val="left" w:pos="560"/>
                <w:tab w:val="left" w:pos="995"/>
              </w:tabs>
              <w:ind w:right="92" w:firstLine="0"/>
              <w:rPr>
                <w:i/>
                <w:sz w:val="24"/>
              </w:rPr>
            </w:pPr>
            <w:r>
              <w:rPr>
                <w:i/>
                <w:sz w:val="24"/>
              </w:rPr>
              <w:t>с</w:t>
            </w:r>
            <w:r>
              <w:rPr>
                <w:i/>
                <w:sz w:val="24"/>
              </w:rPr>
              <w:tab/>
            </w:r>
            <w:r>
              <w:rPr>
                <w:i/>
                <w:spacing w:val="-1"/>
                <w:sz w:val="24"/>
              </w:rPr>
              <w:t>учетом</w:t>
            </w:r>
            <w:r>
              <w:rPr>
                <w:i/>
                <w:spacing w:val="-57"/>
                <w:sz w:val="24"/>
              </w:rPr>
              <w:t xml:space="preserve"> </w:t>
            </w:r>
            <w:r>
              <w:rPr>
                <w:i/>
                <w:sz w:val="24"/>
              </w:rPr>
              <w:t>целей</w:t>
            </w:r>
          </w:p>
          <w:p w:rsidR="00311D77" w:rsidRDefault="0074782E">
            <w:pPr>
              <w:pStyle w:val="TableParagraph"/>
              <w:tabs>
                <w:tab w:val="left" w:pos="647"/>
                <w:tab w:val="left" w:pos="1182"/>
              </w:tabs>
              <w:ind w:left="111" w:right="93"/>
              <w:rPr>
                <w:i/>
                <w:sz w:val="24"/>
              </w:rPr>
            </w:pPr>
            <w:r>
              <w:rPr>
                <w:i/>
                <w:sz w:val="24"/>
              </w:rPr>
              <w:t>коммуникации</w:t>
            </w:r>
            <w:r>
              <w:rPr>
                <w:i/>
                <w:spacing w:val="1"/>
                <w:sz w:val="24"/>
              </w:rPr>
              <w:t xml:space="preserve"> </w:t>
            </w:r>
            <w:r>
              <w:rPr>
                <w:i/>
                <w:sz w:val="24"/>
              </w:rPr>
              <w:t>достаточно</w:t>
            </w:r>
            <w:r>
              <w:rPr>
                <w:i/>
                <w:spacing w:val="1"/>
                <w:sz w:val="24"/>
              </w:rPr>
              <w:t xml:space="preserve"> </w:t>
            </w:r>
            <w:r>
              <w:rPr>
                <w:i/>
                <w:sz w:val="24"/>
              </w:rPr>
              <w:t>точно,</w:t>
            </w:r>
            <w:r>
              <w:rPr>
                <w:i/>
                <w:spacing w:val="1"/>
                <w:sz w:val="24"/>
              </w:rPr>
              <w:t xml:space="preserve"> </w:t>
            </w:r>
            <w:r>
              <w:rPr>
                <w:i/>
                <w:sz w:val="24"/>
              </w:rPr>
              <w:t>последовательн</w:t>
            </w:r>
            <w:r>
              <w:rPr>
                <w:i/>
                <w:spacing w:val="-57"/>
                <w:sz w:val="24"/>
              </w:rPr>
              <w:t xml:space="preserve"> </w:t>
            </w:r>
            <w:r>
              <w:rPr>
                <w:i/>
                <w:sz w:val="24"/>
              </w:rPr>
              <w:t>о</w:t>
            </w:r>
            <w:r>
              <w:rPr>
                <w:i/>
                <w:sz w:val="24"/>
              </w:rPr>
              <w:tab/>
              <w:t>и</w:t>
            </w:r>
            <w:r>
              <w:rPr>
                <w:i/>
                <w:sz w:val="24"/>
              </w:rPr>
              <w:tab/>
            </w:r>
            <w:r>
              <w:rPr>
                <w:i/>
                <w:spacing w:val="-1"/>
                <w:sz w:val="24"/>
              </w:rPr>
              <w:t>полно</w:t>
            </w:r>
            <w:r>
              <w:rPr>
                <w:i/>
                <w:spacing w:val="-57"/>
                <w:sz w:val="24"/>
              </w:rPr>
              <w:t xml:space="preserve"> </w:t>
            </w:r>
            <w:r>
              <w:rPr>
                <w:i/>
                <w:sz w:val="24"/>
              </w:rPr>
              <w:t>передавать</w:t>
            </w:r>
            <w:r>
              <w:rPr>
                <w:i/>
                <w:spacing w:val="1"/>
                <w:sz w:val="24"/>
              </w:rPr>
              <w:t xml:space="preserve"> </w:t>
            </w:r>
            <w:r>
              <w:rPr>
                <w:i/>
                <w:sz w:val="24"/>
              </w:rPr>
              <w:t>партнеру</w:t>
            </w:r>
            <w:r>
              <w:rPr>
                <w:i/>
                <w:spacing w:val="1"/>
                <w:sz w:val="24"/>
              </w:rPr>
              <w:t xml:space="preserve"> </w:t>
            </w:r>
            <w:r>
              <w:rPr>
                <w:i/>
                <w:sz w:val="24"/>
              </w:rPr>
              <w:t>необходимую</w:t>
            </w:r>
            <w:r>
              <w:rPr>
                <w:i/>
                <w:spacing w:val="1"/>
                <w:sz w:val="24"/>
              </w:rPr>
              <w:t xml:space="preserve"> </w:t>
            </w:r>
            <w:r>
              <w:rPr>
                <w:i/>
                <w:sz w:val="24"/>
              </w:rPr>
              <w:t>информацию</w:t>
            </w:r>
          </w:p>
          <w:p w:rsidR="00311D77" w:rsidRDefault="0074782E">
            <w:pPr>
              <w:pStyle w:val="TableParagraph"/>
              <w:ind w:left="111" w:right="93"/>
              <w:jc w:val="both"/>
              <w:rPr>
                <w:i/>
                <w:sz w:val="24"/>
              </w:rPr>
            </w:pPr>
            <w:r>
              <w:rPr>
                <w:i/>
                <w:sz w:val="24"/>
              </w:rPr>
              <w:t>как</w:t>
            </w:r>
            <w:r>
              <w:rPr>
                <w:i/>
                <w:spacing w:val="1"/>
                <w:sz w:val="24"/>
              </w:rPr>
              <w:t xml:space="preserve"> </w:t>
            </w:r>
            <w:r>
              <w:rPr>
                <w:i/>
                <w:sz w:val="24"/>
              </w:rPr>
              <w:t>ориентир</w:t>
            </w:r>
            <w:r>
              <w:rPr>
                <w:i/>
                <w:spacing w:val="1"/>
                <w:sz w:val="24"/>
              </w:rPr>
              <w:t xml:space="preserve"> </w:t>
            </w:r>
            <w:r>
              <w:rPr>
                <w:i/>
                <w:sz w:val="24"/>
              </w:rPr>
              <w:t>для построения</w:t>
            </w:r>
            <w:r>
              <w:rPr>
                <w:i/>
                <w:spacing w:val="-57"/>
                <w:sz w:val="24"/>
              </w:rPr>
              <w:t xml:space="preserve"> </w:t>
            </w:r>
            <w:r>
              <w:rPr>
                <w:i/>
                <w:sz w:val="24"/>
              </w:rPr>
              <w:t>действия;</w:t>
            </w:r>
          </w:p>
          <w:p w:rsidR="00311D77" w:rsidRDefault="0074782E">
            <w:pPr>
              <w:pStyle w:val="TableParagraph"/>
              <w:numPr>
                <w:ilvl w:val="0"/>
                <w:numId w:val="66"/>
              </w:numPr>
              <w:tabs>
                <w:tab w:val="left" w:pos="675"/>
                <w:tab w:val="left" w:pos="676"/>
                <w:tab w:val="left" w:pos="1147"/>
              </w:tabs>
              <w:spacing w:before="1"/>
              <w:ind w:right="92" w:firstLine="0"/>
              <w:rPr>
                <w:i/>
                <w:sz w:val="24"/>
              </w:rPr>
            </w:pPr>
            <w:r>
              <w:rPr>
                <w:i/>
                <w:spacing w:val="-1"/>
                <w:sz w:val="24"/>
              </w:rPr>
              <w:t>допускать</w:t>
            </w:r>
            <w:r>
              <w:rPr>
                <w:i/>
                <w:spacing w:val="-57"/>
                <w:sz w:val="24"/>
              </w:rPr>
              <w:t xml:space="preserve"> </w:t>
            </w:r>
            <w:r>
              <w:rPr>
                <w:i/>
                <w:sz w:val="24"/>
              </w:rPr>
              <w:t>возможность</w:t>
            </w:r>
            <w:r>
              <w:rPr>
                <w:i/>
                <w:spacing w:val="1"/>
                <w:sz w:val="24"/>
              </w:rPr>
              <w:t xml:space="preserve"> </w:t>
            </w:r>
            <w:r>
              <w:rPr>
                <w:i/>
                <w:sz w:val="24"/>
              </w:rPr>
              <w:t>существования</w:t>
            </w:r>
            <w:r>
              <w:rPr>
                <w:i/>
                <w:spacing w:val="1"/>
                <w:sz w:val="24"/>
              </w:rPr>
              <w:t xml:space="preserve"> </w:t>
            </w:r>
            <w:r>
              <w:rPr>
                <w:i/>
                <w:sz w:val="24"/>
              </w:rPr>
              <w:t>у</w:t>
            </w:r>
            <w:r>
              <w:rPr>
                <w:i/>
                <w:sz w:val="24"/>
              </w:rPr>
              <w:tab/>
            </w:r>
            <w:r>
              <w:rPr>
                <w:i/>
                <w:sz w:val="24"/>
              </w:rPr>
              <w:tab/>
              <w:t>людей</w:t>
            </w:r>
          </w:p>
          <w:p w:rsidR="00311D77" w:rsidRDefault="0074782E">
            <w:pPr>
              <w:pStyle w:val="TableParagraph"/>
              <w:tabs>
                <w:tab w:val="left" w:pos="1539"/>
              </w:tabs>
              <w:ind w:left="111" w:right="93"/>
              <w:rPr>
                <w:i/>
                <w:sz w:val="24"/>
              </w:rPr>
            </w:pPr>
            <w:r>
              <w:rPr>
                <w:i/>
                <w:sz w:val="24"/>
              </w:rPr>
              <w:t>различных</w:t>
            </w:r>
            <w:r>
              <w:rPr>
                <w:i/>
                <w:spacing w:val="1"/>
                <w:sz w:val="24"/>
              </w:rPr>
              <w:t xml:space="preserve"> </w:t>
            </w:r>
            <w:r>
              <w:rPr>
                <w:i/>
                <w:sz w:val="24"/>
              </w:rPr>
              <w:t>точек</w:t>
            </w:r>
            <w:r>
              <w:rPr>
                <w:i/>
                <w:spacing w:val="28"/>
                <w:sz w:val="24"/>
              </w:rPr>
              <w:t xml:space="preserve"> </w:t>
            </w:r>
            <w:r>
              <w:rPr>
                <w:i/>
                <w:sz w:val="24"/>
              </w:rPr>
              <w:t>зрения,</w:t>
            </w:r>
            <w:r>
              <w:rPr>
                <w:i/>
                <w:spacing w:val="29"/>
                <w:sz w:val="24"/>
              </w:rPr>
              <w:t xml:space="preserve"> </w:t>
            </w:r>
            <w:r>
              <w:rPr>
                <w:i/>
                <w:sz w:val="24"/>
              </w:rPr>
              <w:t>в</w:t>
            </w:r>
            <w:r>
              <w:rPr>
                <w:i/>
                <w:spacing w:val="-57"/>
                <w:sz w:val="24"/>
              </w:rPr>
              <w:t xml:space="preserve"> </w:t>
            </w:r>
            <w:r>
              <w:rPr>
                <w:i/>
                <w:sz w:val="24"/>
              </w:rPr>
              <w:t>т.ч.</w:t>
            </w:r>
            <w:r>
              <w:rPr>
                <w:i/>
                <w:sz w:val="24"/>
              </w:rPr>
              <w:tab/>
            </w:r>
            <w:r>
              <w:rPr>
                <w:i/>
                <w:spacing w:val="-2"/>
                <w:sz w:val="24"/>
              </w:rPr>
              <w:t>не</w:t>
            </w:r>
          </w:p>
          <w:p w:rsidR="00311D77" w:rsidRDefault="0074782E">
            <w:pPr>
              <w:pStyle w:val="TableParagraph"/>
              <w:ind w:left="111" w:right="82"/>
              <w:rPr>
                <w:i/>
                <w:sz w:val="24"/>
              </w:rPr>
            </w:pPr>
            <w:r>
              <w:rPr>
                <w:i/>
                <w:sz w:val="24"/>
              </w:rPr>
              <w:t>совпадающих</w:t>
            </w:r>
            <w:r>
              <w:rPr>
                <w:i/>
                <w:spacing w:val="37"/>
                <w:sz w:val="24"/>
              </w:rPr>
              <w:t xml:space="preserve"> </w:t>
            </w:r>
            <w:r>
              <w:rPr>
                <w:i/>
                <w:sz w:val="24"/>
              </w:rPr>
              <w:t>с</w:t>
            </w:r>
            <w:r>
              <w:rPr>
                <w:i/>
                <w:spacing w:val="-57"/>
                <w:sz w:val="24"/>
              </w:rPr>
              <w:t xml:space="preserve"> </w:t>
            </w:r>
            <w:r>
              <w:rPr>
                <w:i/>
                <w:sz w:val="24"/>
              </w:rPr>
              <w:t>его</w:t>
            </w:r>
            <w:r>
              <w:rPr>
                <w:i/>
                <w:spacing w:val="1"/>
                <w:sz w:val="24"/>
              </w:rPr>
              <w:t xml:space="preserve"> </w:t>
            </w:r>
            <w:r>
              <w:rPr>
                <w:i/>
                <w:sz w:val="24"/>
              </w:rPr>
              <w:t>собственной,</w:t>
            </w:r>
            <w:r>
              <w:rPr>
                <w:i/>
                <w:spacing w:val="28"/>
                <w:sz w:val="24"/>
              </w:rPr>
              <w:t xml:space="preserve"> </w:t>
            </w:r>
            <w:r>
              <w:rPr>
                <w:i/>
                <w:sz w:val="24"/>
              </w:rPr>
              <w:t>и</w:t>
            </w:r>
            <w:r>
              <w:rPr>
                <w:i/>
                <w:spacing w:val="-57"/>
                <w:sz w:val="24"/>
              </w:rPr>
              <w:t xml:space="preserve"> </w:t>
            </w:r>
            <w:r>
              <w:rPr>
                <w:i/>
                <w:sz w:val="24"/>
              </w:rPr>
              <w:t>ориентировать</w:t>
            </w:r>
            <w:r>
              <w:rPr>
                <w:i/>
                <w:spacing w:val="-57"/>
                <w:sz w:val="24"/>
              </w:rPr>
              <w:t xml:space="preserve"> </w:t>
            </w:r>
            <w:r>
              <w:rPr>
                <w:i/>
                <w:sz w:val="24"/>
              </w:rPr>
              <w:t>ся</w:t>
            </w:r>
          </w:p>
          <w:p w:rsidR="00311D77" w:rsidRDefault="0074782E">
            <w:pPr>
              <w:pStyle w:val="TableParagraph"/>
              <w:tabs>
                <w:tab w:val="left" w:pos="902"/>
                <w:tab w:val="left" w:pos="1662"/>
              </w:tabs>
              <w:spacing w:before="1"/>
              <w:ind w:left="111" w:right="92"/>
              <w:rPr>
                <w:i/>
                <w:sz w:val="24"/>
              </w:rPr>
            </w:pPr>
            <w:r>
              <w:rPr>
                <w:i/>
                <w:sz w:val="24"/>
              </w:rPr>
              <w:t>на</w:t>
            </w:r>
            <w:r>
              <w:rPr>
                <w:i/>
                <w:sz w:val="24"/>
              </w:rPr>
              <w:tab/>
            </w:r>
            <w:r>
              <w:rPr>
                <w:i/>
                <w:spacing w:val="-1"/>
                <w:sz w:val="24"/>
              </w:rPr>
              <w:t>позицию</w:t>
            </w:r>
            <w:r>
              <w:rPr>
                <w:i/>
                <w:spacing w:val="-57"/>
                <w:sz w:val="24"/>
              </w:rPr>
              <w:t xml:space="preserve"> </w:t>
            </w:r>
            <w:r>
              <w:rPr>
                <w:i/>
                <w:sz w:val="24"/>
              </w:rPr>
              <w:t>партнера</w:t>
            </w:r>
            <w:r>
              <w:rPr>
                <w:i/>
                <w:sz w:val="24"/>
              </w:rPr>
              <w:tab/>
            </w:r>
            <w:r>
              <w:rPr>
                <w:i/>
                <w:spacing w:val="-3"/>
                <w:sz w:val="24"/>
              </w:rPr>
              <w:t>в</w:t>
            </w:r>
          </w:p>
          <w:p w:rsidR="00311D77" w:rsidRDefault="0074782E">
            <w:pPr>
              <w:pStyle w:val="TableParagraph"/>
              <w:tabs>
                <w:tab w:val="left" w:pos="1646"/>
              </w:tabs>
              <w:ind w:left="111" w:right="93"/>
              <w:rPr>
                <w:i/>
                <w:sz w:val="24"/>
              </w:rPr>
            </w:pPr>
            <w:r>
              <w:rPr>
                <w:i/>
                <w:sz w:val="24"/>
              </w:rPr>
              <w:t>общении</w:t>
            </w:r>
            <w:r>
              <w:rPr>
                <w:i/>
                <w:sz w:val="24"/>
              </w:rPr>
              <w:tab/>
            </w:r>
            <w:r>
              <w:rPr>
                <w:i/>
                <w:spacing w:val="-4"/>
                <w:sz w:val="24"/>
              </w:rPr>
              <w:t>и</w:t>
            </w:r>
            <w:r>
              <w:rPr>
                <w:i/>
                <w:spacing w:val="-57"/>
                <w:sz w:val="24"/>
              </w:rPr>
              <w:t xml:space="preserve"> </w:t>
            </w:r>
            <w:r>
              <w:rPr>
                <w:i/>
                <w:sz w:val="24"/>
              </w:rPr>
              <w:t>взаимодействи</w:t>
            </w:r>
            <w:r>
              <w:rPr>
                <w:i/>
                <w:spacing w:val="1"/>
                <w:sz w:val="24"/>
              </w:rPr>
              <w:t xml:space="preserve"> </w:t>
            </w:r>
            <w:r>
              <w:rPr>
                <w:i/>
                <w:sz w:val="24"/>
              </w:rPr>
              <w:t>и;</w:t>
            </w:r>
          </w:p>
          <w:p w:rsidR="00311D77" w:rsidRDefault="0074782E">
            <w:pPr>
              <w:pStyle w:val="TableParagraph"/>
              <w:numPr>
                <w:ilvl w:val="0"/>
                <w:numId w:val="66"/>
              </w:numPr>
              <w:tabs>
                <w:tab w:val="left" w:pos="803"/>
                <w:tab w:val="left" w:pos="804"/>
              </w:tabs>
              <w:ind w:right="93" w:firstLine="0"/>
              <w:rPr>
                <w:i/>
                <w:sz w:val="24"/>
              </w:rPr>
            </w:pPr>
            <w:r>
              <w:rPr>
                <w:i/>
                <w:spacing w:val="-1"/>
                <w:sz w:val="24"/>
              </w:rPr>
              <w:t>задавать</w:t>
            </w:r>
            <w:r>
              <w:rPr>
                <w:i/>
                <w:spacing w:val="-57"/>
                <w:sz w:val="24"/>
              </w:rPr>
              <w:t xml:space="preserve"> </w:t>
            </w:r>
            <w:r>
              <w:rPr>
                <w:i/>
                <w:sz w:val="24"/>
              </w:rPr>
              <w:t>вопросы,</w:t>
            </w:r>
            <w:r>
              <w:rPr>
                <w:i/>
                <w:spacing w:val="1"/>
                <w:sz w:val="24"/>
              </w:rPr>
              <w:t xml:space="preserve"> </w:t>
            </w:r>
            <w:r>
              <w:rPr>
                <w:i/>
                <w:sz w:val="24"/>
              </w:rPr>
              <w:t>необходимые</w:t>
            </w:r>
            <w:r>
              <w:rPr>
                <w:i/>
                <w:spacing w:val="1"/>
                <w:sz w:val="24"/>
              </w:rPr>
              <w:t xml:space="preserve"> </w:t>
            </w:r>
            <w:r>
              <w:rPr>
                <w:i/>
                <w:sz w:val="24"/>
              </w:rPr>
              <w:t>для</w:t>
            </w:r>
            <w:r>
              <w:rPr>
                <w:i/>
                <w:spacing w:val="1"/>
                <w:sz w:val="24"/>
              </w:rPr>
              <w:t xml:space="preserve"> </w:t>
            </w:r>
            <w:r>
              <w:rPr>
                <w:i/>
                <w:sz w:val="24"/>
              </w:rPr>
              <w:t>организации</w:t>
            </w:r>
            <w:r>
              <w:rPr>
                <w:i/>
                <w:spacing w:val="1"/>
                <w:sz w:val="24"/>
              </w:rPr>
              <w:t xml:space="preserve"> </w:t>
            </w:r>
            <w:r>
              <w:rPr>
                <w:i/>
                <w:sz w:val="24"/>
              </w:rPr>
              <w:t>собственной</w:t>
            </w:r>
            <w:r>
              <w:rPr>
                <w:i/>
                <w:spacing w:val="1"/>
                <w:sz w:val="24"/>
              </w:rPr>
              <w:t xml:space="preserve"> </w:t>
            </w:r>
            <w:r>
              <w:rPr>
                <w:i/>
                <w:sz w:val="24"/>
              </w:rPr>
              <w:t>деятельности и</w:t>
            </w:r>
            <w:r>
              <w:rPr>
                <w:i/>
                <w:spacing w:val="-57"/>
                <w:sz w:val="24"/>
              </w:rPr>
              <w:t xml:space="preserve"> </w:t>
            </w:r>
            <w:r>
              <w:rPr>
                <w:i/>
                <w:sz w:val="24"/>
              </w:rPr>
              <w:t>сотрудничеств</w:t>
            </w:r>
            <w:r>
              <w:rPr>
                <w:i/>
                <w:spacing w:val="1"/>
                <w:sz w:val="24"/>
              </w:rPr>
              <w:t xml:space="preserve"> </w:t>
            </w:r>
            <w:r>
              <w:rPr>
                <w:i/>
                <w:sz w:val="24"/>
              </w:rPr>
              <w:t>а</w:t>
            </w:r>
            <w:r>
              <w:rPr>
                <w:i/>
                <w:spacing w:val="-1"/>
                <w:sz w:val="24"/>
              </w:rPr>
              <w:t xml:space="preserve"> </w:t>
            </w:r>
            <w:r>
              <w:rPr>
                <w:i/>
                <w:sz w:val="24"/>
              </w:rPr>
              <w:t>с партнером;</w:t>
            </w:r>
          </w:p>
          <w:p w:rsidR="00311D77" w:rsidRDefault="0074782E">
            <w:pPr>
              <w:pStyle w:val="TableParagraph"/>
              <w:spacing w:before="1"/>
              <w:ind w:left="111"/>
              <w:rPr>
                <w:i/>
                <w:sz w:val="24"/>
              </w:rPr>
            </w:pPr>
            <w:r>
              <w:rPr>
                <w:i/>
                <w:sz w:val="24"/>
              </w:rPr>
              <w:t>–</w:t>
            </w:r>
          </w:p>
          <w:p w:rsidR="00311D77" w:rsidRDefault="0074782E">
            <w:pPr>
              <w:pStyle w:val="TableParagraph"/>
              <w:ind w:left="111" w:right="227"/>
              <w:rPr>
                <w:i/>
                <w:sz w:val="24"/>
              </w:rPr>
            </w:pPr>
            <w:r>
              <w:rPr>
                <w:i/>
                <w:sz w:val="24"/>
              </w:rPr>
              <w:t>осуществлять</w:t>
            </w:r>
            <w:r>
              <w:rPr>
                <w:i/>
                <w:spacing w:val="-57"/>
                <w:sz w:val="24"/>
              </w:rPr>
              <w:t xml:space="preserve"> </w:t>
            </w:r>
            <w:r>
              <w:rPr>
                <w:i/>
                <w:sz w:val="24"/>
              </w:rPr>
              <w:t>взаимный</w:t>
            </w:r>
          </w:p>
          <w:p w:rsidR="00311D77" w:rsidRDefault="0074782E">
            <w:pPr>
              <w:pStyle w:val="TableParagraph"/>
              <w:tabs>
                <w:tab w:val="left" w:pos="1643"/>
              </w:tabs>
              <w:spacing w:line="258" w:lineRule="exact"/>
              <w:ind w:left="111"/>
              <w:rPr>
                <w:i/>
                <w:sz w:val="24"/>
              </w:rPr>
            </w:pPr>
            <w:r>
              <w:rPr>
                <w:i/>
                <w:sz w:val="24"/>
              </w:rPr>
              <w:t>контроль</w:t>
            </w:r>
            <w:r>
              <w:rPr>
                <w:i/>
                <w:sz w:val="24"/>
              </w:rPr>
              <w:tab/>
              <w:t>и</w:t>
            </w:r>
          </w:p>
        </w:tc>
      </w:tr>
    </w:tbl>
    <w:p w:rsidR="00311D77" w:rsidRDefault="00311D77">
      <w:pPr>
        <w:spacing w:line="258" w:lineRule="exact"/>
        <w:rPr>
          <w:sz w:val="24"/>
        </w:rPr>
        <w:sectPr w:rsidR="00311D77">
          <w:pgSz w:w="11910" w:h="16840"/>
          <w:pgMar w:top="1120" w:right="0" w:bottom="1100" w:left="680" w:header="0" w:footer="918" w:gutter="0"/>
          <w:cols w:space="720"/>
        </w:sectPr>
      </w:pPr>
    </w:p>
    <w:tbl>
      <w:tblPr>
        <w:tblStyle w:val="TableNormal"/>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5"/>
        <w:gridCol w:w="2833"/>
        <w:gridCol w:w="2268"/>
        <w:gridCol w:w="1872"/>
      </w:tblGrid>
      <w:tr w:rsidR="00311D77">
        <w:trPr>
          <w:trHeight w:val="5522"/>
        </w:trPr>
        <w:tc>
          <w:tcPr>
            <w:tcW w:w="2805" w:type="dxa"/>
          </w:tcPr>
          <w:p w:rsidR="00311D77" w:rsidRDefault="00311D77">
            <w:pPr>
              <w:pStyle w:val="TableParagraph"/>
              <w:rPr>
                <w:sz w:val="24"/>
              </w:rPr>
            </w:pPr>
          </w:p>
        </w:tc>
        <w:tc>
          <w:tcPr>
            <w:tcW w:w="2833" w:type="dxa"/>
          </w:tcPr>
          <w:p w:rsidR="00311D77" w:rsidRDefault="00311D77">
            <w:pPr>
              <w:pStyle w:val="TableParagraph"/>
              <w:rPr>
                <w:sz w:val="24"/>
              </w:rPr>
            </w:pPr>
          </w:p>
        </w:tc>
        <w:tc>
          <w:tcPr>
            <w:tcW w:w="2268" w:type="dxa"/>
          </w:tcPr>
          <w:p w:rsidR="00311D77" w:rsidRDefault="00311D77">
            <w:pPr>
              <w:pStyle w:val="TableParagraph"/>
              <w:rPr>
                <w:sz w:val="24"/>
              </w:rPr>
            </w:pPr>
          </w:p>
        </w:tc>
        <w:tc>
          <w:tcPr>
            <w:tcW w:w="1872" w:type="dxa"/>
          </w:tcPr>
          <w:p w:rsidR="00311D77" w:rsidRDefault="0074782E">
            <w:pPr>
              <w:pStyle w:val="TableParagraph"/>
              <w:tabs>
                <w:tab w:val="left" w:pos="1662"/>
              </w:tabs>
              <w:ind w:left="111" w:right="92"/>
              <w:rPr>
                <w:i/>
                <w:sz w:val="24"/>
              </w:rPr>
            </w:pPr>
            <w:r>
              <w:rPr>
                <w:i/>
                <w:sz w:val="24"/>
              </w:rPr>
              <w:t>оказывать</w:t>
            </w:r>
            <w:r>
              <w:rPr>
                <w:i/>
                <w:spacing w:val="1"/>
                <w:sz w:val="24"/>
              </w:rPr>
              <w:t xml:space="preserve"> </w:t>
            </w:r>
            <w:r>
              <w:rPr>
                <w:i/>
                <w:sz w:val="24"/>
              </w:rPr>
              <w:t>партнерам</w:t>
            </w:r>
            <w:r>
              <w:rPr>
                <w:i/>
                <w:sz w:val="24"/>
              </w:rPr>
              <w:tab/>
            </w:r>
            <w:r>
              <w:rPr>
                <w:i/>
                <w:spacing w:val="-3"/>
                <w:sz w:val="24"/>
              </w:rPr>
              <w:t>в</w:t>
            </w:r>
            <w:r>
              <w:rPr>
                <w:i/>
                <w:spacing w:val="-57"/>
                <w:sz w:val="24"/>
              </w:rPr>
              <w:t xml:space="preserve"> </w:t>
            </w:r>
            <w:r>
              <w:rPr>
                <w:i/>
                <w:sz w:val="24"/>
              </w:rPr>
              <w:t>сотрудничеств</w:t>
            </w:r>
            <w:r>
              <w:rPr>
                <w:i/>
                <w:spacing w:val="1"/>
                <w:sz w:val="24"/>
              </w:rPr>
              <w:t xml:space="preserve"> </w:t>
            </w:r>
            <w:r>
              <w:rPr>
                <w:i/>
                <w:sz w:val="24"/>
              </w:rPr>
              <w:t>е</w:t>
            </w:r>
            <w:r>
              <w:rPr>
                <w:i/>
                <w:spacing w:val="1"/>
                <w:sz w:val="24"/>
              </w:rPr>
              <w:t xml:space="preserve"> </w:t>
            </w:r>
            <w:r>
              <w:rPr>
                <w:i/>
                <w:sz w:val="24"/>
              </w:rPr>
              <w:t>необходимую</w:t>
            </w:r>
            <w:r>
              <w:rPr>
                <w:i/>
                <w:spacing w:val="-57"/>
                <w:sz w:val="24"/>
              </w:rPr>
              <w:t xml:space="preserve"> </w:t>
            </w:r>
            <w:r>
              <w:rPr>
                <w:i/>
                <w:sz w:val="24"/>
              </w:rPr>
              <w:t>взаимопомощь;</w:t>
            </w:r>
          </w:p>
          <w:p w:rsidR="00311D77" w:rsidRDefault="0074782E">
            <w:pPr>
              <w:pStyle w:val="TableParagraph"/>
              <w:numPr>
                <w:ilvl w:val="0"/>
                <w:numId w:val="65"/>
              </w:numPr>
              <w:tabs>
                <w:tab w:val="left" w:pos="671"/>
                <w:tab w:val="left" w:pos="672"/>
                <w:tab w:val="left" w:pos="1431"/>
              </w:tabs>
              <w:ind w:right="92" w:firstLine="0"/>
              <w:rPr>
                <w:i/>
                <w:sz w:val="24"/>
              </w:rPr>
            </w:pPr>
            <w:r>
              <w:rPr>
                <w:i/>
                <w:spacing w:val="-1"/>
                <w:sz w:val="24"/>
              </w:rPr>
              <w:t>адекватно</w:t>
            </w:r>
            <w:r>
              <w:rPr>
                <w:i/>
                <w:spacing w:val="-57"/>
                <w:sz w:val="24"/>
              </w:rPr>
              <w:t xml:space="preserve"> </w:t>
            </w:r>
            <w:r>
              <w:rPr>
                <w:i/>
                <w:sz w:val="24"/>
              </w:rPr>
              <w:t>использовать</w:t>
            </w:r>
            <w:r>
              <w:rPr>
                <w:i/>
                <w:spacing w:val="1"/>
                <w:sz w:val="24"/>
              </w:rPr>
              <w:t xml:space="preserve"> </w:t>
            </w:r>
            <w:r>
              <w:rPr>
                <w:i/>
                <w:sz w:val="24"/>
              </w:rPr>
              <w:t>речь</w:t>
            </w:r>
            <w:r>
              <w:rPr>
                <w:i/>
                <w:sz w:val="24"/>
              </w:rPr>
              <w:tab/>
            </w:r>
            <w:r>
              <w:rPr>
                <w:i/>
                <w:sz w:val="24"/>
              </w:rPr>
              <w:tab/>
              <w:t>для</w:t>
            </w:r>
          </w:p>
          <w:p w:rsidR="00311D77" w:rsidRDefault="0074782E">
            <w:pPr>
              <w:pStyle w:val="TableParagraph"/>
              <w:ind w:left="111" w:right="90"/>
              <w:jc w:val="both"/>
              <w:rPr>
                <w:i/>
                <w:sz w:val="24"/>
              </w:rPr>
            </w:pPr>
            <w:r>
              <w:rPr>
                <w:i/>
                <w:sz w:val="24"/>
              </w:rPr>
              <w:t>планирования</w:t>
            </w:r>
            <w:r>
              <w:rPr>
                <w:i/>
                <w:spacing w:val="1"/>
                <w:sz w:val="24"/>
              </w:rPr>
              <w:t xml:space="preserve"> </w:t>
            </w:r>
            <w:r>
              <w:rPr>
                <w:i/>
                <w:sz w:val="24"/>
              </w:rPr>
              <w:t>и</w:t>
            </w:r>
            <w:r>
              <w:rPr>
                <w:i/>
                <w:spacing w:val="-57"/>
                <w:sz w:val="24"/>
              </w:rPr>
              <w:t xml:space="preserve"> </w:t>
            </w:r>
            <w:r>
              <w:rPr>
                <w:i/>
                <w:sz w:val="24"/>
              </w:rPr>
              <w:t>регуляции своей</w:t>
            </w:r>
            <w:r>
              <w:rPr>
                <w:i/>
                <w:spacing w:val="-57"/>
                <w:sz w:val="24"/>
              </w:rPr>
              <w:t xml:space="preserve"> </w:t>
            </w:r>
            <w:r>
              <w:rPr>
                <w:i/>
                <w:sz w:val="24"/>
              </w:rPr>
              <w:t>деятельности;</w:t>
            </w:r>
          </w:p>
          <w:p w:rsidR="00311D77" w:rsidRDefault="0074782E">
            <w:pPr>
              <w:pStyle w:val="TableParagraph"/>
              <w:numPr>
                <w:ilvl w:val="0"/>
                <w:numId w:val="65"/>
              </w:numPr>
              <w:tabs>
                <w:tab w:val="left" w:pos="671"/>
                <w:tab w:val="left" w:pos="672"/>
                <w:tab w:val="left" w:pos="1430"/>
              </w:tabs>
              <w:ind w:right="92" w:firstLine="0"/>
              <w:rPr>
                <w:i/>
                <w:sz w:val="24"/>
              </w:rPr>
            </w:pPr>
            <w:r>
              <w:rPr>
                <w:i/>
                <w:spacing w:val="-1"/>
                <w:sz w:val="24"/>
              </w:rPr>
              <w:t>адекватно</w:t>
            </w:r>
            <w:r>
              <w:rPr>
                <w:i/>
                <w:spacing w:val="-57"/>
                <w:sz w:val="24"/>
              </w:rPr>
              <w:t xml:space="preserve"> </w:t>
            </w:r>
            <w:r>
              <w:rPr>
                <w:i/>
                <w:sz w:val="24"/>
              </w:rPr>
              <w:t>использовать</w:t>
            </w:r>
            <w:r>
              <w:rPr>
                <w:i/>
                <w:spacing w:val="1"/>
                <w:sz w:val="24"/>
              </w:rPr>
              <w:t xml:space="preserve"> </w:t>
            </w:r>
            <w:r>
              <w:rPr>
                <w:i/>
                <w:sz w:val="24"/>
              </w:rPr>
              <w:t>речевые</w:t>
            </w:r>
            <w:r>
              <w:rPr>
                <w:i/>
                <w:spacing w:val="1"/>
                <w:sz w:val="24"/>
              </w:rPr>
              <w:t xml:space="preserve"> </w:t>
            </w:r>
            <w:r>
              <w:rPr>
                <w:i/>
                <w:sz w:val="24"/>
              </w:rPr>
              <w:t>средства</w:t>
            </w:r>
            <w:r>
              <w:rPr>
                <w:i/>
                <w:sz w:val="24"/>
              </w:rPr>
              <w:tab/>
            </w:r>
            <w:r>
              <w:rPr>
                <w:i/>
                <w:spacing w:val="-2"/>
                <w:sz w:val="24"/>
              </w:rPr>
              <w:t>для</w:t>
            </w:r>
            <w:r>
              <w:rPr>
                <w:i/>
                <w:spacing w:val="-57"/>
                <w:sz w:val="24"/>
              </w:rPr>
              <w:t xml:space="preserve"> </w:t>
            </w:r>
            <w:r>
              <w:rPr>
                <w:i/>
                <w:sz w:val="24"/>
              </w:rPr>
              <w:t>эффективного</w:t>
            </w:r>
            <w:r>
              <w:rPr>
                <w:i/>
                <w:spacing w:val="1"/>
                <w:sz w:val="24"/>
              </w:rPr>
              <w:t xml:space="preserve"> </w:t>
            </w:r>
            <w:r>
              <w:rPr>
                <w:i/>
                <w:sz w:val="24"/>
              </w:rPr>
              <w:t>решения</w:t>
            </w:r>
            <w:r>
              <w:rPr>
                <w:i/>
                <w:spacing w:val="1"/>
                <w:sz w:val="24"/>
              </w:rPr>
              <w:t xml:space="preserve"> </w:t>
            </w:r>
            <w:r>
              <w:rPr>
                <w:i/>
                <w:sz w:val="24"/>
              </w:rPr>
              <w:t>разнообразных</w:t>
            </w:r>
          </w:p>
          <w:p w:rsidR="00311D77" w:rsidRDefault="0074782E">
            <w:pPr>
              <w:pStyle w:val="TableParagraph"/>
              <w:spacing w:line="270" w:lineRule="atLeast"/>
              <w:ind w:left="111" w:right="111"/>
              <w:rPr>
                <w:i/>
                <w:sz w:val="24"/>
              </w:rPr>
            </w:pPr>
            <w:r>
              <w:rPr>
                <w:i/>
                <w:spacing w:val="-1"/>
                <w:sz w:val="24"/>
              </w:rPr>
              <w:t>коммуникативн</w:t>
            </w:r>
            <w:r>
              <w:rPr>
                <w:i/>
                <w:spacing w:val="-57"/>
                <w:sz w:val="24"/>
              </w:rPr>
              <w:t xml:space="preserve"> </w:t>
            </w:r>
            <w:r>
              <w:rPr>
                <w:i/>
                <w:sz w:val="24"/>
              </w:rPr>
              <w:t>ых задач.</w:t>
            </w:r>
          </w:p>
        </w:tc>
      </w:tr>
      <w:tr w:rsidR="00311D77">
        <w:trPr>
          <w:trHeight w:val="274"/>
        </w:trPr>
        <w:tc>
          <w:tcPr>
            <w:tcW w:w="9778" w:type="dxa"/>
            <w:gridSpan w:val="4"/>
          </w:tcPr>
          <w:p w:rsidR="00311D77" w:rsidRDefault="0074782E">
            <w:pPr>
              <w:pStyle w:val="TableParagraph"/>
              <w:spacing w:line="254" w:lineRule="exact"/>
              <w:ind w:left="3193" w:right="3188"/>
              <w:jc w:val="center"/>
              <w:rPr>
                <w:b/>
                <w:i/>
                <w:sz w:val="24"/>
              </w:rPr>
            </w:pPr>
            <w:r>
              <w:rPr>
                <w:b/>
                <w:i/>
                <w:sz w:val="24"/>
              </w:rPr>
              <w:t>Познавательные</w:t>
            </w:r>
            <w:r>
              <w:rPr>
                <w:b/>
                <w:i/>
                <w:spacing w:val="-2"/>
                <w:sz w:val="24"/>
              </w:rPr>
              <w:t xml:space="preserve"> </w:t>
            </w:r>
            <w:r>
              <w:rPr>
                <w:b/>
                <w:i/>
                <w:sz w:val="24"/>
              </w:rPr>
              <w:t>УУД</w:t>
            </w:r>
          </w:p>
        </w:tc>
      </w:tr>
      <w:tr w:rsidR="00311D77">
        <w:trPr>
          <w:trHeight w:val="8559"/>
        </w:trPr>
        <w:tc>
          <w:tcPr>
            <w:tcW w:w="2805" w:type="dxa"/>
          </w:tcPr>
          <w:p w:rsidR="00311D77" w:rsidRDefault="0074782E">
            <w:pPr>
              <w:pStyle w:val="TableParagraph"/>
              <w:ind w:left="107" w:right="1087"/>
              <w:rPr>
                <w:b/>
                <w:sz w:val="24"/>
              </w:rPr>
            </w:pPr>
            <w:r>
              <w:rPr>
                <w:b/>
                <w:sz w:val="24"/>
              </w:rPr>
              <w:t>Обучающийся</w:t>
            </w:r>
            <w:r>
              <w:rPr>
                <w:b/>
                <w:spacing w:val="-58"/>
                <w:sz w:val="24"/>
              </w:rPr>
              <w:t xml:space="preserve"> </w:t>
            </w:r>
            <w:r>
              <w:rPr>
                <w:b/>
                <w:sz w:val="24"/>
              </w:rPr>
              <w:t>научится:</w:t>
            </w:r>
          </w:p>
          <w:p w:rsidR="00311D77" w:rsidRDefault="0074782E">
            <w:pPr>
              <w:pStyle w:val="TableParagraph"/>
              <w:numPr>
                <w:ilvl w:val="0"/>
                <w:numId w:val="64"/>
              </w:numPr>
              <w:tabs>
                <w:tab w:val="left" w:pos="455"/>
              </w:tabs>
              <w:ind w:right="98" w:firstLine="0"/>
              <w:jc w:val="both"/>
              <w:rPr>
                <w:sz w:val="24"/>
              </w:rPr>
            </w:pPr>
            <w:r>
              <w:rPr>
                <w:sz w:val="24"/>
              </w:rPr>
              <w:t>осуществлять</w:t>
            </w:r>
            <w:r>
              <w:rPr>
                <w:spacing w:val="1"/>
                <w:sz w:val="24"/>
              </w:rPr>
              <w:t xml:space="preserve"> </w:t>
            </w:r>
            <w:r>
              <w:rPr>
                <w:sz w:val="24"/>
              </w:rPr>
              <w:t>поиск</w:t>
            </w:r>
            <w:r>
              <w:rPr>
                <w:spacing w:val="-57"/>
                <w:sz w:val="24"/>
              </w:rPr>
              <w:t xml:space="preserve"> </w:t>
            </w:r>
            <w:r>
              <w:rPr>
                <w:sz w:val="24"/>
              </w:rPr>
              <w:t>нужной</w:t>
            </w:r>
            <w:r>
              <w:rPr>
                <w:spacing w:val="1"/>
                <w:sz w:val="24"/>
              </w:rPr>
              <w:t xml:space="preserve"> </w:t>
            </w:r>
            <w:r>
              <w:rPr>
                <w:sz w:val="24"/>
              </w:rPr>
              <w:t>информации</w:t>
            </w:r>
            <w:r>
              <w:rPr>
                <w:spacing w:val="1"/>
                <w:sz w:val="24"/>
              </w:rPr>
              <w:t xml:space="preserve"> </w:t>
            </w:r>
            <w:r>
              <w:rPr>
                <w:sz w:val="24"/>
              </w:rPr>
              <w:t>в</w:t>
            </w:r>
            <w:r>
              <w:rPr>
                <w:spacing w:val="-57"/>
                <w:sz w:val="24"/>
              </w:rPr>
              <w:t xml:space="preserve"> </w:t>
            </w:r>
            <w:r>
              <w:rPr>
                <w:sz w:val="24"/>
              </w:rPr>
              <w:t>учебнике</w:t>
            </w:r>
            <w:r>
              <w:rPr>
                <w:spacing w:val="1"/>
                <w:sz w:val="24"/>
              </w:rPr>
              <w:t xml:space="preserve"> </w:t>
            </w:r>
            <w:r>
              <w:rPr>
                <w:sz w:val="24"/>
              </w:rPr>
              <w:t>и</w:t>
            </w:r>
            <w:r>
              <w:rPr>
                <w:spacing w:val="1"/>
                <w:sz w:val="24"/>
              </w:rPr>
              <w:t xml:space="preserve"> </w:t>
            </w:r>
            <w:r>
              <w:rPr>
                <w:sz w:val="24"/>
              </w:rPr>
              <w:t>учебных</w:t>
            </w:r>
            <w:r>
              <w:rPr>
                <w:spacing w:val="-57"/>
                <w:sz w:val="24"/>
              </w:rPr>
              <w:t xml:space="preserve"> </w:t>
            </w:r>
            <w:r>
              <w:rPr>
                <w:sz w:val="24"/>
              </w:rPr>
              <w:t>пособиях;</w:t>
            </w:r>
            <w:r>
              <w:rPr>
                <w:spacing w:val="1"/>
                <w:sz w:val="24"/>
              </w:rPr>
              <w:t xml:space="preserve"> </w:t>
            </w:r>
            <w:r>
              <w:rPr>
                <w:sz w:val="24"/>
              </w:rPr>
              <w:t>понимать</w:t>
            </w:r>
            <w:r>
              <w:rPr>
                <w:spacing w:val="-57"/>
                <w:sz w:val="24"/>
              </w:rPr>
              <w:t xml:space="preserve"> </w:t>
            </w:r>
            <w:r>
              <w:rPr>
                <w:sz w:val="24"/>
              </w:rPr>
              <w:t>знаки, символы, модели,</w:t>
            </w:r>
            <w:r>
              <w:rPr>
                <w:spacing w:val="1"/>
                <w:sz w:val="24"/>
              </w:rPr>
              <w:t xml:space="preserve"> </w:t>
            </w:r>
            <w:r>
              <w:rPr>
                <w:sz w:val="24"/>
              </w:rPr>
              <w:t>схемы,</w:t>
            </w:r>
            <w:r>
              <w:rPr>
                <w:spacing w:val="1"/>
                <w:sz w:val="24"/>
              </w:rPr>
              <w:t xml:space="preserve"> </w:t>
            </w:r>
            <w:r>
              <w:rPr>
                <w:sz w:val="24"/>
              </w:rPr>
              <w:t>приведенные</w:t>
            </w:r>
            <w:r>
              <w:rPr>
                <w:spacing w:val="1"/>
                <w:sz w:val="24"/>
              </w:rPr>
              <w:t xml:space="preserve"> </w:t>
            </w:r>
            <w:r>
              <w:rPr>
                <w:sz w:val="24"/>
              </w:rPr>
              <w:t>в</w:t>
            </w:r>
            <w:r>
              <w:rPr>
                <w:spacing w:val="1"/>
                <w:sz w:val="24"/>
              </w:rPr>
              <w:t xml:space="preserve"> </w:t>
            </w:r>
            <w:r>
              <w:rPr>
                <w:sz w:val="24"/>
              </w:rPr>
              <w:t>учебнике</w:t>
            </w:r>
          </w:p>
          <w:p w:rsidR="00311D77" w:rsidRDefault="0074782E">
            <w:pPr>
              <w:pStyle w:val="TableParagraph"/>
              <w:ind w:left="107"/>
              <w:jc w:val="both"/>
              <w:rPr>
                <w:sz w:val="24"/>
              </w:rPr>
            </w:pPr>
            <w:r>
              <w:rPr>
                <w:sz w:val="24"/>
              </w:rPr>
              <w:t>и</w:t>
            </w:r>
            <w:r>
              <w:rPr>
                <w:spacing w:val="-3"/>
                <w:sz w:val="24"/>
              </w:rPr>
              <w:t xml:space="preserve"> </w:t>
            </w:r>
            <w:r>
              <w:rPr>
                <w:sz w:val="24"/>
              </w:rPr>
              <w:t>учебных</w:t>
            </w:r>
            <w:r>
              <w:rPr>
                <w:spacing w:val="-1"/>
                <w:sz w:val="24"/>
              </w:rPr>
              <w:t xml:space="preserve"> </w:t>
            </w:r>
            <w:r>
              <w:rPr>
                <w:sz w:val="24"/>
              </w:rPr>
              <w:t>пособиях;</w:t>
            </w:r>
          </w:p>
          <w:p w:rsidR="00311D77" w:rsidRDefault="0074782E">
            <w:pPr>
              <w:pStyle w:val="TableParagraph"/>
              <w:numPr>
                <w:ilvl w:val="0"/>
                <w:numId w:val="64"/>
              </w:numPr>
              <w:tabs>
                <w:tab w:val="left" w:pos="483"/>
              </w:tabs>
              <w:ind w:right="98" w:firstLine="0"/>
              <w:jc w:val="both"/>
              <w:rPr>
                <w:sz w:val="24"/>
              </w:rPr>
            </w:pPr>
            <w:r>
              <w:rPr>
                <w:sz w:val="24"/>
              </w:rPr>
              <w:t>понимать</w:t>
            </w:r>
            <w:r>
              <w:rPr>
                <w:spacing w:val="1"/>
                <w:sz w:val="24"/>
              </w:rPr>
              <w:t xml:space="preserve"> </w:t>
            </w:r>
            <w:r>
              <w:rPr>
                <w:sz w:val="24"/>
              </w:rPr>
              <w:t>заданный</w:t>
            </w:r>
            <w:r>
              <w:rPr>
                <w:spacing w:val="-57"/>
                <w:sz w:val="24"/>
              </w:rPr>
              <w:t xml:space="preserve"> </w:t>
            </w:r>
            <w:r>
              <w:rPr>
                <w:sz w:val="24"/>
              </w:rPr>
              <w:t>вопрос, в соответствии с</w:t>
            </w:r>
            <w:r>
              <w:rPr>
                <w:spacing w:val="1"/>
                <w:sz w:val="24"/>
              </w:rPr>
              <w:t xml:space="preserve"> </w:t>
            </w:r>
            <w:r>
              <w:rPr>
                <w:sz w:val="24"/>
              </w:rPr>
              <w:t>ним</w:t>
            </w:r>
            <w:r>
              <w:rPr>
                <w:spacing w:val="1"/>
                <w:sz w:val="24"/>
              </w:rPr>
              <w:t xml:space="preserve"> </w:t>
            </w:r>
            <w:r>
              <w:rPr>
                <w:sz w:val="24"/>
              </w:rPr>
              <w:t>строить</w:t>
            </w:r>
            <w:r>
              <w:rPr>
                <w:spacing w:val="1"/>
                <w:sz w:val="24"/>
              </w:rPr>
              <w:t xml:space="preserve"> </w:t>
            </w:r>
            <w:r>
              <w:rPr>
                <w:sz w:val="24"/>
              </w:rPr>
              <w:t>ответ</w:t>
            </w:r>
            <w:r>
              <w:rPr>
                <w:spacing w:val="1"/>
                <w:sz w:val="24"/>
              </w:rPr>
              <w:t xml:space="preserve"> </w:t>
            </w:r>
            <w:r>
              <w:rPr>
                <w:sz w:val="24"/>
              </w:rPr>
              <w:t>в</w:t>
            </w:r>
            <w:r>
              <w:rPr>
                <w:spacing w:val="-57"/>
                <w:sz w:val="24"/>
              </w:rPr>
              <w:t xml:space="preserve"> </w:t>
            </w:r>
            <w:r>
              <w:rPr>
                <w:sz w:val="24"/>
              </w:rPr>
              <w:t>устной</w:t>
            </w:r>
            <w:r>
              <w:rPr>
                <w:spacing w:val="-2"/>
                <w:sz w:val="24"/>
              </w:rPr>
              <w:t xml:space="preserve"> </w:t>
            </w:r>
            <w:r>
              <w:rPr>
                <w:sz w:val="24"/>
              </w:rPr>
              <w:t>форме;</w:t>
            </w:r>
          </w:p>
          <w:p w:rsidR="00311D77" w:rsidRDefault="0074782E">
            <w:pPr>
              <w:pStyle w:val="TableParagraph"/>
              <w:numPr>
                <w:ilvl w:val="0"/>
                <w:numId w:val="64"/>
              </w:numPr>
              <w:tabs>
                <w:tab w:val="left" w:pos="1207"/>
                <w:tab w:val="left" w:pos="1208"/>
              </w:tabs>
              <w:spacing w:before="1"/>
              <w:ind w:right="97" w:firstLine="0"/>
              <w:jc w:val="both"/>
              <w:rPr>
                <w:sz w:val="24"/>
              </w:rPr>
            </w:pPr>
            <w:r>
              <w:rPr>
                <w:spacing w:val="-1"/>
                <w:sz w:val="24"/>
              </w:rPr>
              <w:t>анализировать</w:t>
            </w:r>
            <w:r>
              <w:rPr>
                <w:spacing w:val="-58"/>
                <w:sz w:val="24"/>
              </w:rPr>
              <w:t xml:space="preserve"> </w:t>
            </w:r>
            <w:r>
              <w:rPr>
                <w:sz w:val="24"/>
              </w:rPr>
              <w:t>изучаемые</w:t>
            </w:r>
            <w:r>
              <w:rPr>
                <w:spacing w:val="1"/>
                <w:sz w:val="24"/>
              </w:rPr>
              <w:t xml:space="preserve"> </w:t>
            </w:r>
            <w:r>
              <w:rPr>
                <w:sz w:val="24"/>
              </w:rPr>
              <w:t>факты</w:t>
            </w:r>
            <w:r>
              <w:rPr>
                <w:spacing w:val="60"/>
                <w:sz w:val="24"/>
              </w:rPr>
              <w:t xml:space="preserve"> </w:t>
            </w:r>
            <w:r>
              <w:rPr>
                <w:sz w:val="24"/>
              </w:rPr>
              <w:t>языка</w:t>
            </w:r>
            <w:r>
              <w:rPr>
                <w:spacing w:val="-57"/>
                <w:sz w:val="24"/>
              </w:rPr>
              <w:t xml:space="preserve"> </w:t>
            </w:r>
            <w:r>
              <w:rPr>
                <w:sz w:val="24"/>
              </w:rPr>
              <w:t>с</w:t>
            </w:r>
            <w:r>
              <w:rPr>
                <w:spacing w:val="1"/>
                <w:sz w:val="24"/>
              </w:rPr>
              <w:t xml:space="preserve"> </w:t>
            </w:r>
            <w:r>
              <w:rPr>
                <w:sz w:val="24"/>
              </w:rPr>
              <w:t>выделением</w:t>
            </w:r>
            <w:r>
              <w:rPr>
                <w:spacing w:val="1"/>
                <w:sz w:val="24"/>
              </w:rPr>
              <w:t xml:space="preserve"> </w:t>
            </w:r>
            <w:r>
              <w:rPr>
                <w:sz w:val="24"/>
              </w:rPr>
              <w:t>их</w:t>
            </w:r>
            <w:r>
              <w:rPr>
                <w:spacing w:val="-57"/>
                <w:sz w:val="24"/>
              </w:rPr>
              <w:t xml:space="preserve"> </w:t>
            </w:r>
            <w:r>
              <w:rPr>
                <w:sz w:val="24"/>
              </w:rPr>
              <w:t>отличительных</w:t>
            </w:r>
          </w:p>
          <w:p w:rsidR="00311D77" w:rsidRDefault="0074782E">
            <w:pPr>
              <w:pStyle w:val="TableParagraph"/>
              <w:ind w:left="107"/>
              <w:rPr>
                <w:sz w:val="24"/>
              </w:rPr>
            </w:pPr>
            <w:r>
              <w:rPr>
                <w:sz w:val="24"/>
              </w:rPr>
              <w:t>признаков;</w:t>
            </w:r>
          </w:p>
          <w:p w:rsidR="00311D77" w:rsidRDefault="0074782E">
            <w:pPr>
              <w:pStyle w:val="TableParagraph"/>
              <w:numPr>
                <w:ilvl w:val="0"/>
                <w:numId w:val="64"/>
              </w:numPr>
              <w:tabs>
                <w:tab w:val="left" w:pos="423"/>
              </w:tabs>
              <w:ind w:right="96" w:firstLine="0"/>
              <w:jc w:val="both"/>
              <w:rPr>
                <w:sz w:val="24"/>
              </w:rPr>
            </w:pPr>
            <w:r>
              <w:rPr>
                <w:sz w:val="24"/>
              </w:rPr>
              <w:t>осуществлять</w:t>
            </w:r>
            <w:r>
              <w:rPr>
                <w:spacing w:val="1"/>
                <w:sz w:val="24"/>
              </w:rPr>
              <w:t xml:space="preserve"> </w:t>
            </w:r>
            <w:r>
              <w:rPr>
                <w:sz w:val="24"/>
              </w:rPr>
              <w:t>синтез</w:t>
            </w:r>
            <w:r>
              <w:rPr>
                <w:spacing w:val="-57"/>
                <w:sz w:val="24"/>
              </w:rPr>
              <w:t xml:space="preserve"> </w:t>
            </w:r>
            <w:r>
              <w:rPr>
                <w:sz w:val="24"/>
              </w:rPr>
              <w:t>как</w:t>
            </w:r>
            <w:r>
              <w:rPr>
                <w:spacing w:val="1"/>
                <w:sz w:val="24"/>
              </w:rPr>
              <w:t xml:space="preserve"> </w:t>
            </w:r>
            <w:r>
              <w:rPr>
                <w:sz w:val="24"/>
              </w:rPr>
              <w:t>составление</w:t>
            </w:r>
            <w:r>
              <w:rPr>
                <w:spacing w:val="1"/>
                <w:sz w:val="24"/>
              </w:rPr>
              <w:t xml:space="preserve"> </w:t>
            </w:r>
            <w:r>
              <w:rPr>
                <w:sz w:val="24"/>
              </w:rPr>
              <w:t>целого</w:t>
            </w:r>
            <w:r>
              <w:rPr>
                <w:spacing w:val="1"/>
                <w:sz w:val="24"/>
              </w:rPr>
              <w:t xml:space="preserve"> </w:t>
            </w:r>
            <w:r>
              <w:rPr>
                <w:sz w:val="24"/>
              </w:rPr>
              <w:t>из</w:t>
            </w:r>
            <w:r>
              <w:rPr>
                <w:spacing w:val="-1"/>
                <w:sz w:val="24"/>
              </w:rPr>
              <w:t xml:space="preserve"> </w:t>
            </w:r>
            <w:r>
              <w:rPr>
                <w:sz w:val="24"/>
              </w:rPr>
              <w:t>его частей;</w:t>
            </w:r>
          </w:p>
          <w:p w:rsidR="00311D77" w:rsidRDefault="0074782E">
            <w:pPr>
              <w:pStyle w:val="TableParagraph"/>
              <w:numPr>
                <w:ilvl w:val="0"/>
                <w:numId w:val="64"/>
              </w:numPr>
              <w:tabs>
                <w:tab w:val="left" w:pos="375"/>
                <w:tab w:val="left" w:pos="2566"/>
              </w:tabs>
              <w:ind w:right="98" w:firstLine="0"/>
              <w:jc w:val="both"/>
              <w:rPr>
                <w:sz w:val="24"/>
              </w:rPr>
            </w:pPr>
            <w:r>
              <w:rPr>
                <w:sz w:val="24"/>
              </w:rPr>
              <w:t>проводить</w:t>
            </w:r>
            <w:r>
              <w:rPr>
                <w:spacing w:val="1"/>
                <w:sz w:val="24"/>
              </w:rPr>
              <w:t xml:space="preserve"> </w:t>
            </w:r>
            <w:r>
              <w:rPr>
                <w:sz w:val="24"/>
              </w:rPr>
              <w:t>сравнение,</w:t>
            </w:r>
            <w:r>
              <w:rPr>
                <w:spacing w:val="-57"/>
                <w:sz w:val="24"/>
              </w:rPr>
              <w:t xml:space="preserve"> </w:t>
            </w:r>
            <w:r>
              <w:rPr>
                <w:sz w:val="24"/>
              </w:rPr>
              <w:t>сериацию</w:t>
            </w:r>
            <w:r>
              <w:rPr>
                <w:sz w:val="24"/>
              </w:rPr>
              <w:tab/>
            </w:r>
            <w:r>
              <w:rPr>
                <w:spacing w:val="-5"/>
                <w:sz w:val="24"/>
              </w:rPr>
              <w:t>и</w:t>
            </w:r>
          </w:p>
          <w:p w:rsidR="00311D77" w:rsidRDefault="0074782E">
            <w:pPr>
              <w:pStyle w:val="TableParagraph"/>
              <w:ind w:left="107" w:right="796"/>
              <w:rPr>
                <w:sz w:val="24"/>
              </w:rPr>
            </w:pPr>
            <w:r>
              <w:rPr>
                <w:sz w:val="24"/>
              </w:rPr>
              <w:t>классификацию</w:t>
            </w:r>
            <w:r>
              <w:rPr>
                <w:spacing w:val="1"/>
                <w:sz w:val="24"/>
              </w:rPr>
              <w:t xml:space="preserve"> </w:t>
            </w:r>
            <w:r>
              <w:rPr>
                <w:sz w:val="24"/>
              </w:rPr>
              <w:t>изученных</w:t>
            </w:r>
            <w:r>
              <w:rPr>
                <w:spacing w:val="-14"/>
                <w:sz w:val="24"/>
              </w:rPr>
              <w:t xml:space="preserve"> </w:t>
            </w:r>
            <w:r>
              <w:rPr>
                <w:sz w:val="24"/>
              </w:rPr>
              <w:t>фактов</w:t>
            </w:r>
          </w:p>
          <w:p w:rsidR="00311D77" w:rsidRDefault="0074782E">
            <w:pPr>
              <w:pStyle w:val="TableParagraph"/>
              <w:tabs>
                <w:tab w:val="left" w:pos="1074"/>
                <w:tab w:val="left" w:pos="1693"/>
              </w:tabs>
              <w:ind w:left="107" w:right="99"/>
              <w:rPr>
                <w:sz w:val="24"/>
              </w:rPr>
            </w:pPr>
            <w:r>
              <w:rPr>
                <w:sz w:val="24"/>
              </w:rPr>
              <w:t>языка</w:t>
            </w:r>
            <w:r>
              <w:rPr>
                <w:sz w:val="24"/>
              </w:rPr>
              <w:tab/>
              <w:t>по</w:t>
            </w:r>
            <w:r>
              <w:rPr>
                <w:sz w:val="24"/>
              </w:rPr>
              <w:tab/>
            </w:r>
            <w:r>
              <w:rPr>
                <w:spacing w:val="-1"/>
                <w:sz w:val="24"/>
              </w:rPr>
              <w:t>заданным</w:t>
            </w:r>
            <w:r>
              <w:rPr>
                <w:spacing w:val="-57"/>
                <w:sz w:val="24"/>
              </w:rPr>
              <w:t xml:space="preserve"> </w:t>
            </w:r>
            <w:r>
              <w:rPr>
                <w:sz w:val="24"/>
              </w:rPr>
              <w:t>основаниям</w:t>
            </w:r>
          </w:p>
          <w:p w:rsidR="00311D77" w:rsidRDefault="0074782E">
            <w:pPr>
              <w:pStyle w:val="TableParagraph"/>
              <w:spacing w:before="1"/>
              <w:ind w:left="107"/>
              <w:rPr>
                <w:sz w:val="24"/>
              </w:rPr>
            </w:pPr>
            <w:r>
              <w:rPr>
                <w:sz w:val="24"/>
              </w:rPr>
              <w:t>(критериям);</w:t>
            </w:r>
          </w:p>
          <w:p w:rsidR="00311D77" w:rsidRDefault="0074782E">
            <w:pPr>
              <w:pStyle w:val="TableParagraph"/>
              <w:numPr>
                <w:ilvl w:val="0"/>
                <w:numId w:val="64"/>
              </w:numPr>
              <w:tabs>
                <w:tab w:val="left" w:pos="1223"/>
                <w:tab w:val="left" w:pos="1224"/>
              </w:tabs>
              <w:spacing w:line="270" w:lineRule="atLeast"/>
              <w:ind w:right="101" w:firstLine="0"/>
              <w:rPr>
                <w:sz w:val="24"/>
              </w:rPr>
            </w:pPr>
            <w:r>
              <w:rPr>
                <w:spacing w:val="-1"/>
                <w:sz w:val="24"/>
              </w:rPr>
              <w:t>устанавливать</w:t>
            </w:r>
            <w:r>
              <w:rPr>
                <w:spacing w:val="-57"/>
                <w:sz w:val="24"/>
              </w:rPr>
              <w:t xml:space="preserve"> </w:t>
            </w:r>
            <w:r>
              <w:rPr>
                <w:sz w:val="24"/>
              </w:rPr>
              <w:t>причинно-следственные</w:t>
            </w:r>
          </w:p>
        </w:tc>
        <w:tc>
          <w:tcPr>
            <w:tcW w:w="2833" w:type="dxa"/>
          </w:tcPr>
          <w:p w:rsidR="00311D77" w:rsidRDefault="0074782E">
            <w:pPr>
              <w:pStyle w:val="TableParagraph"/>
              <w:ind w:left="106" w:right="1116"/>
              <w:rPr>
                <w:b/>
                <w:sz w:val="24"/>
              </w:rPr>
            </w:pPr>
            <w:r>
              <w:rPr>
                <w:b/>
                <w:sz w:val="24"/>
              </w:rPr>
              <w:t>Обучающийся</w:t>
            </w:r>
            <w:r>
              <w:rPr>
                <w:b/>
                <w:spacing w:val="-57"/>
                <w:sz w:val="24"/>
              </w:rPr>
              <w:t xml:space="preserve"> </w:t>
            </w:r>
            <w:r>
              <w:rPr>
                <w:b/>
                <w:sz w:val="24"/>
              </w:rPr>
              <w:t>научится:</w:t>
            </w:r>
          </w:p>
          <w:p w:rsidR="00311D77" w:rsidRDefault="0074782E">
            <w:pPr>
              <w:pStyle w:val="TableParagraph"/>
              <w:numPr>
                <w:ilvl w:val="0"/>
                <w:numId w:val="63"/>
              </w:numPr>
              <w:tabs>
                <w:tab w:val="left" w:pos="360"/>
              </w:tabs>
              <w:ind w:right="90" w:firstLine="0"/>
              <w:jc w:val="both"/>
              <w:rPr>
                <w:sz w:val="24"/>
              </w:rPr>
            </w:pPr>
            <w:r>
              <w:rPr>
                <w:sz w:val="24"/>
              </w:rPr>
              <w:t>пользоваться</w:t>
            </w:r>
            <w:r>
              <w:rPr>
                <w:spacing w:val="1"/>
                <w:sz w:val="24"/>
              </w:rPr>
              <w:t xml:space="preserve"> </w:t>
            </w:r>
            <w:r>
              <w:rPr>
                <w:sz w:val="24"/>
              </w:rPr>
              <w:t>знаками,</w:t>
            </w:r>
            <w:r>
              <w:rPr>
                <w:spacing w:val="-57"/>
                <w:sz w:val="24"/>
              </w:rPr>
              <w:t xml:space="preserve"> </w:t>
            </w:r>
            <w:r>
              <w:rPr>
                <w:sz w:val="24"/>
              </w:rPr>
              <w:t>символами,</w:t>
            </w:r>
            <w:r>
              <w:rPr>
                <w:spacing w:val="1"/>
                <w:sz w:val="24"/>
              </w:rPr>
              <w:t xml:space="preserve"> </w:t>
            </w:r>
            <w:r>
              <w:rPr>
                <w:sz w:val="24"/>
              </w:rPr>
              <w:t>таблицами,</w:t>
            </w:r>
            <w:r>
              <w:rPr>
                <w:spacing w:val="-57"/>
                <w:sz w:val="24"/>
              </w:rPr>
              <w:t xml:space="preserve"> </w:t>
            </w:r>
            <w:r>
              <w:rPr>
                <w:sz w:val="24"/>
              </w:rPr>
              <w:t>схемами,</w:t>
            </w:r>
            <w:r>
              <w:rPr>
                <w:spacing w:val="1"/>
                <w:sz w:val="24"/>
              </w:rPr>
              <w:t xml:space="preserve"> </w:t>
            </w:r>
            <w:r>
              <w:rPr>
                <w:sz w:val="24"/>
              </w:rPr>
              <w:t>приведенными</w:t>
            </w:r>
            <w:r>
              <w:rPr>
                <w:spacing w:val="-57"/>
                <w:sz w:val="24"/>
              </w:rPr>
              <w:t xml:space="preserve"> </w:t>
            </w:r>
            <w:r>
              <w:rPr>
                <w:sz w:val="24"/>
              </w:rPr>
              <w:t>в</w:t>
            </w:r>
            <w:r>
              <w:rPr>
                <w:spacing w:val="-2"/>
                <w:sz w:val="24"/>
              </w:rPr>
              <w:t xml:space="preserve"> </w:t>
            </w:r>
            <w:r>
              <w:rPr>
                <w:sz w:val="24"/>
              </w:rPr>
              <w:t>учебной</w:t>
            </w:r>
            <w:r>
              <w:rPr>
                <w:spacing w:val="-1"/>
                <w:sz w:val="24"/>
              </w:rPr>
              <w:t xml:space="preserve"> </w:t>
            </w:r>
            <w:r>
              <w:rPr>
                <w:sz w:val="24"/>
              </w:rPr>
              <w:t>литературе;</w:t>
            </w:r>
          </w:p>
          <w:p w:rsidR="00311D77" w:rsidRDefault="0074782E">
            <w:pPr>
              <w:pStyle w:val="TableParagraph"/>
              <w:numPr>
                <w:ilvl w:val="0"/>
                <w:numId w:val="63"/>
              </w:numPr>
              <w:tabs>
                <w:tab w:val="left" w:pos="384"/>
              </w:tabs>
              <w:ind w:right="94" w:firstLine="0"/>
              <w:jc w:val="both"/>
              <w:rPr>
                <w:sz w:val="24"/>
              </w:rPr>
            </w:pPr>
            <w:r>
              <w:rPr>
                <w:sz w:val="24"/>
              </w:rPr>
              <w:t>строить</w:t>
            </w:r>
            <w:r>
              <w:rPr>
                <w:spacing w:val="1"/>
                <w:sz w:val="24"/>
              </w:rPr>
              <w:t xml:space="preserve"> </w:t>
            </w:r>
            <w:r>
              <w:rPr>
                <w:sz w:val="24"/>
              </w:rPr>
              <w:t>сообщение</w:t>
            </w:r>
            <w:r>
              <w:rPr>
                <w:spacing w:val="1"/>
                <w:sz w:val="24"/>
              </w:rPr>
              <w:t xml:space="preserve"> </w:t>
            </w:r>
            <w:r>
              <w:rPr>
                <w:sz w:val="24"/>
              </w:rPr>
              <w:t>в</w:t>
            </w:r>
            <w:r>
              <w:rPr>
                <w:spacing w:val="1"/>
                <w:sz w:val="24"/>
              </w:rPr>
              <w:t xml:space="preserve"> </w:t>
            </w:r>
            <w:r>
              <w:rPr>
                <w:sz w:val="24"/>
              </w:rPr>
              <w:t>устной</w:t>
            </w:r>
            <w:r>
              <w:rPr>
                <w:spacing w:val="-2"/>
                <w:sz w:val="24"/>
              </w:rPr>
              <w:t xml:space="preserve"> </w:t>
            </w:r>
            <w:r>
              <w:rPr>
                <w:sz w:val="24"/>
              </w:rPr>
              <w:t>форме;</w:t>
            </w:r>
          </w:p>
          <w:p w:rsidR="00311D77" w:rsidRDefault="0074782E">
            <w:pPr>
              <w:pStyle w:val="TableParagraph"/>
              <w:numPr>
                <w:ilvl w:val="0"/>
                <w:numId w:val="63"/>
              </w:numPr>
              <w:tabs>
                <w:tab w:val="left" w:pos="320"/>
              </w:tabs>
              <w:ind w:right="90" w:firstLine="0"/>
              <w:jc w:val="both"/>
              <w:rPr>
                <w:sz w:val="24"/>
              </w:rPr>
            </w:pPr>
            <w:r>
              <w:rPr>
                <w:sz w:val="24"/>
              </w:rPr>
              <w:t>находить в материалах</w:t>
            </w:r>
            <w:r>
              <w:rPr>
                <w:spacing w:val="1"/>
                <w:sz w:val="24"/>
              </w:rPr>
              <w:t xml:space="preserve"> </w:t>
            </w:r>
            <w:r>
              <w:rPr>
                <w:sz w:val="24"/>
              </w:rPr>
              <w:t>учебника</w:t>
            </w:r>
            <w:r>
              <w:rPr>
                <w:spacing w:val="1"/>
                <w:sz w:val="24"/>
              </w:rPr>
              <w:t xml:space="preserve"> </w:t>
            </w:r>
            <w:r>
              <w:rPr>
                <w:sz w:val="24"/>
              </w:rPr>
              <w:t>ответ</w:t>
            </w:r>
            <w:r>
              <w:rPr>
                <w:spacing w:val="1"/>
                <w:sz w:val="24"/>
              </w:rPr>
              <w:t xml:space="preserve"> </w:t>
            </w:r>
            <w:r>
              <w:rPr>
                <w:sz w:val="24"/>
              </w:rPr>
              <w:t>на</w:t>
            </w:r>
            <w:r>
              <w:rPr>
                <w:spacing w:val="-57"/>
                <w:sz w:val="24"/>
              </w:rPr>
              <w:t xml:space="preserve"> </w:t>
            </w:r>
            <w:r>
              <w:rPr>
                <w:sz w:val="24"/>
              </w:rPr>
              <w:t>заданный</w:t>
            </w:r>
            <w:r>
              <w:rPr>
                <w:spacing w:val="-2"/>
                <w:sz w:val="24"/>
              </w:rPr>
              <w:t xml:space="preserve"> </w:t>
            </w:r>
            <w:r>
              <w:rPr>
                <w:sz w:val="24"/>
              </w:rPr>
              <w:t>вопрос;</w:t>
            </w:r>
          </w:p>
          <w:p w:rsidR="00311D77" w:rsidRDefault="0074782E">
            <w:pPr>
              <w:pStyle w:val="TableParagraph"/>
              <w:numPr>
                <w:ilvl w:val="0"/>
                <w:numId w:val="63"/>
              </w:numPr>
              <w:tabs>
                <w:tab w:val="left" w:pos="496"/>
                <w:tab w:val="left" w:pos="1842"/>
              </w:tabs>
              <w:ind w:right="92" w:firstLine="0"/>
              <w:jc w:val="both"/>
              <w:rPr>
                <w:sz w:val="24"/>
              </w:rPr>
            </w:pPr>
            <w:r>
              <w:rPr>
                <w:sz w:val="24"/>
              </w:rPr>
              <w:t>ориентироваться</w:t>
            </w:r>
            <w:r>
              <w:rPr>
                <w:spacing w:val="1"/>
                <w:sz w:val="24"/>
              </w:rPr>
              <w:t xml:space="preserve"> </w:t>
            </w:r>
            <w:r>
              <w:rPr>
                <w:sz w:val="24"/>
              </w:rPr>
              <w:t>на</w:t>
            </w:r>
            <w:r>
              <w:rPr>
                <w:spacing w:val="-57"/>
                <w:sz w:val="24"/>
              </w:rPr>
              <w:t xml:space="preserve"> </w:t>
            </w:r>
            <w:r>
              <w:rPr>
                <w:sz w:val="24"/>
              </w:rPr>
              <w:t>возможное</w:t>
            </w:r>
            <w:r>
              <w:rPr>
                <w:spacing w:val="1"/>
                <w:sz w:val="24"/>
              </w:rPr>
              <w:t xml:space="preserve"> </w:t>
            </w:r>
            <w:r>
              <w:rPr>
                <w:sz w:val="24"/>
              </w:rPr>
              <w:t>разнообразие</w:t>
            </w:r>
            <w:r>
              <w:rPr>
                <w:spacing w:val="-57"/>
                <w:sz w:val="24"/>
              </w:rPr>
              <w:t xml:space="preserve"> </w:t>
            </w:r>
            <w:r>
              <w:rPr>
                <w:sz w:val="24"/>
              </w:rPr>
              <w:t>способов</w:t>
            </w:r>
            <w:r>
              <w:rPr>
                <w:sz w:val="24"/>
              </w:rPr>
              <w:tab/>
            </w:r>
            <w:r>
              <w:rPr>
                <w:spacing w:val="-1"/>
                <w:sz w:val="24"/>
              </w:rPr>
              <w:t>решения</w:t>
            </w:r>
            <w:r>
              <w:rPr>
                <w:spacing w:val="-58"/>
                <w:sz w:val="24"/>
              </w:rPr>
              <w:t xml:space="preserve"> </w:t>
            </w:r>
            <w:r>
              <w:rPr>
                <w:sz w:val="24"/>
              </w:rPr>
              <w:t>учебной</w:t>
            </w:r>
            <w:r>
              <w:rPr>
                <w:spacing w:val="-2"/>
                <w:sz w:val="24"/>
              </w:rPr>
              <w:t xml:space="preserve"> </w:t>
            </w:r>
            <w:r>
              <w:rPr>
                <w:sz w:val="24"/>
              </w:rPr>
              <w:t>задачи;</w:t>
            </w:r>
          </w:p>
          <w:p w:rsidR="00311D77" w:rsidRDefault="0074782E">
            <w:pPr>
              <w:pStyle w:val="TableParagraph"/>
              <w:numPr>
                <w:ilvl w:val="0"/>
                <w:numId w:val="63"/>
              </w:numPr>
              <w:tabs>
                <w:tab w:val="left" w:pos="1239"/>
                <w:tab w:val="left" w:pos="1240"/>
                <w:tab w:val="left" w:pos="1485"/>
                <w:tab w:val="left" w:pos="2598"/>
              </w:tabs>
              <w:spacing w:before="1"/>
              <w:ind w:right="93" w:firstLine="0"/>
              <w:rPr>
                <w:sz w:val="24"/>
              </w:rPr>
            </w:pPr>
            <w:r>
              <w:rPr>
                <w:spacing w:val="-1"/>
                <w:sz w:val="24"/>
              </w:rPr>
              <w:t>анализировать</w:t>
            </w:r>
            <w:r>
              <w:rPr>
                <w:spacing w:val="-57"/>
                <w:sz w:val="24"/>
              </w:rPr>
              <w:t xml:space="preserve"> </w:t>
            </w:r>
            <w:r>
              <w:rPr>
                <w:sz w:val="24"/>
              </w:rPr>
              <w:t>изучаемые</w:t>
            </w:r>
            <w:r>
              <w:rPr>
                <w:sz w:val="24"/>
              </w:rPr>
              <w:tab/>
            </w:r>
            <w:r>
              <w:rPr>
                <w:sz w:val="24"/>
              </w:rPr>
              <w:tab/>
              <w:t>объекты</w:t>
            </w:r>
            <w:r>
              <w:rPr>
                <w:sz w:val="24"/>
              </w:rPr>
              <w:tab/>
              <w:t>с</w:t>
            </w:r>
            <w:r>
              <w:rPr>
                <w:spacing w:val="-57"/>
                <w:sz w:val="24"/>
              </w:rPr>
              <w:t xml:space="preserve"> </w:t>
            </w:r>
            <w:r>
              <w:rPr>
                <w:sz w:val="24"/>
              </w:rPr>
              <w:t>выделением</w:t>
            </w:r>
            <w:r>
              <w:rPr>
                <w:spacing w:val="1"/>
                <w:sz w:val="24"/>
              </w:rPr>
              <w:t xml:space="preserve"> </w:t>
            </w:r>
            <w:r>
              <w:rPr>
                <w:sz w:val="24"/>
              </w:rPr>
              <w:t>существенных</w:t>
            </w:r>
            <w:r>
              <w:rPr>
                <w:sz w:val="24"/>
              </w:rPr>
              <w:tab/>
            </w:r>
            <w:r>
              <w:rPr>
                <w:spacing w:val="-4"/>
                <w:sz w:val="24"/>
              </w:rPr>
              <w:t>и</w:t>
            </w:r>
            <w:r>
              <w:rPr>
                <w:spacing w:val="-57"/>
                <w:sz w:val="24"/>
              </w:rPr>
              <w:t xml:space="preserve"> </w:t>
            </w:r>
            <w:r>
              <w:rPr>
                <w:sz w:val="24"/>
              </w:rPr>
              <w:t>несущественных</w:t>
            </w:r>
          </w:p>
          <w:p w:rsidR="00311D77" w:rsidRDefault="0074782E">
            <w:pPr>
              <w:pStyle w:val="TableParagraph"/>
              <w:ind w:left="106"/>
              <w:rPr>
                <w:sz w:val="24"/>
              </w:rPr>
            </w:pPr>
            <w:r>
              <w:rPr>
                <w:sz w:val="24"/>
              </w:rPr>
              <w:t>признаков;</w:t>
            </w:r>
          </w:p>
          <w:p w:rsidR="00311D77" w:rsidRDefault="0074782E">
            <w:pPr>
              <w:pStyle w:val="TableParagraph"/>
              <w:numPr>
                <w:ilvl w:val="0"/>
                <w:numId w:val="63"/>
              </w:numPr>
              <w:tabs>
                <w:tab w:val="left" w:pos="430"/>
                <w:tab w:val="left" w:pos="431"/>
                <w:tab w:val="left" w:pos="2078"/>
              </w:tabs>
              <w:ind w:right="95" w:firstLine="0"/>
              <w:rPr>
                <w:sz w:val="24"/>
              </w:rPr>
            </w:pPr>
            <w:r>
              <w:rPr>
                <w:sz w:val="24"/>
              </w:rPr>
              <w:t>воспринимать</w:t>
            </w:r>
            <w:r>
              <w:rPr>
                <w:sz w:val="24"/>
              </w:rPr>
              <w:tab/>
            </w:r>
            <w:r>
              <w:rPr>
                <w:spacing w:val="-1"/>
                <w:sz w:val="24"/>
              </w:rPr>
              <w:t>смысл</w:t>
            </w:r>
            <w:r>
              <w:rPr>
                <w:spacing w:val="-57"/>
                <w:sz w:val="24"/>
              </w:rPr>
              <w:t xml:space="preserve"> </w:t>
            </w:r>
            <w:r>
              <w:rPr>
                <w:sz w:val="24"/>
              </w:rPr>
              <w:t>предъявляемого</w:t>
            </w:r>
            <w:r>
              <w:rPr>
                <w:spacing w:val="-2"/>
                <w:sz w:val="24"/>
              </w:rPr>
              <w:t xml:space="preserve"> </w:t>
            </w:r>
            <w:r>
              <w:rPr>
                <w:sz w:val="24"/>
              </w:rPr>
              <w:t>текста;</w:t>
            </w:r>
          </w:p>
          <w:p w:rsidR="00311D77" w:rsidRDefault="0074782E">
            <w:pPr>
              <w:pStyle w:val="TableParagraph"/>
              <w:numPr>
                <w:ilvl w:val="0"/>
                <w:numId w:val="63"/>
              </w:numPr>
              <w:tabs>
                <w:tab w:val="left" w:pos="307"/>
                <w:tab w:val="left" w:pos="1482"/>
                <w:tab w:val="left" w:pos="2598"/>
              </w:tabs>
              <w:ind w:right="90" w:firstLine="0"/>
              <w:jc w:val="both"/>
              <w:rPr>
                <w:sz w:val="24"/>
              </w:rPr>
            </w:pPr>
            <w:r>
              <w:rPr>
                <w:sz w:val="24"/>
              </w:rPr>
              <w:t>анализировать объекты</w:t>
            </w:r>
            <w:r>
              <w:rPr>
                <w:spacing w:val="-57"/>
                <w:sz w:val="24"/>
              </w:rPr>
              <w:t xml:space="preserve"> </w:t>
            </w:r>
            <w:r>
              <w:rPr>
                <w:sz w:val="24"/>
              </w:rPr>
              <w:t>с</w:t>
            </w:r>
            <w:r>
              <w:rPr>
                <w:sz w:val="24"/>
              </w:rPr>
              <w:tab/>
              <w:t>выделением</w:t>
            </w:r>
            <w:r>
              <w:rPr>
                <w:spacing w:val="1"/>
                <w:sz w:val="24"/>
              </w:rPr>
              <w:t xml:space="preserve"> </w:t>
            </w:r>
            <w:r>
              <w:rPr>
                <w:sz w:val="24"/>
              </w:rPr>
              <w:t>существенных</w:t>
            </w:r>
            <w:r>
              <w:rPr>
                <w:sz w:val="24"/>
              </w:rPr>
              <w:tab/>
            </w:r>
            <w:r>
              <w:rPr>
                <w:spacing w:val="-1"/>
                <w:sz w:val="24"/>
              </w:rPr>
              <w:t>и</w:t>
            </w:r>
            <w:r>
              <w:rPr>
                <w:spacing w:val="-58"/>
                <w:sz w:val="24"/>
              </w:rPr>
              <w:t xml:space="preserve"> </w:t>
            </w:r>
            <w:r>
              <w:rPr>
                <w:sz w:val="24"/>
              </w:rPr>
              <w:t>несущественных</w:t>
            </w:r>
          </w:p>
          <w:p w:rsidR="00311D77" w:rsidRDefault="0074782E">
            <w:pPr>
              <w:pStyle w:val="TableParagraph"/>
              <w:tabs>
                <w:tab w:val="left" w:pos="2530"/>
              </w:tabs>
              <w:spacing w:before="1"/>
              <w:ind w:left="106"/>
              <w:jc w:val="both"/>
              <w:rPr>
                <w:sz w:val="24"/>
              </w:rPr>
            </w:pPr>
            <w:r>
              <w:rPr>
                <w:sz w:val="24"/>
              </w:rPr>
              <w:t>признаков</w:t>
            </w:r>
            <w:r>
              <w:rPr>
                <w:sz w:val="24"/>
              </w:rPr>
              <w:tab/>
              <w:t>(в</w:t>
            </w:r>
          </w:p>
          <w:p w:rsidR="00311D77" w:rsidRDefault="0074782E">
            <w:pPr>
              <w:pStyle w:val="TableParagraph"/>
              <w:spacing w:line="270" w:lineRule="atLeast"/>
              <w:ind w:left="106" w:right="1182"/>
              <w:rPr>
                <w:sz w:val="24"/>
              </w:rPr>
            </w:pPr>
            <w:r>
              <w:rPr>
                <w:sz w:val="24"/>
              </w:rPr>
              <w:t>коллективной</w:t>
            </w:r>
            <w:r>
              <w:rPr>
                <w:spacing w:val="1"/>
                <w:sz w:val="24"/>
              </w:rPr>
              <w:t xml:space="preserve"> </w:t>
            </w:r>
            <w:r>
              <w:rPr>
                <w:sz w:val="24"/>
              </w:rPr>
              <w:t>организации</w:t>
            </w:r>
            <w:r>
              <w:rPr>
                <w:spacing w:val="1"/>
                <w:sz w:val="24"/>
              </w:rPr>
              <w:t xml:space="preserve"> </w:t>
            </w:r>
            <w:r>
              <w:rPr>
                <w:sz w:val="24"/>
              </w:rPr>
              <w:t>деятельности);</w:t>
            </w:r>
          </w:p>
        </w:tc>
        <w:tc>
          <w:tcPr>
            <w:tcW w:w="2268" w:type="dxa"/>
          </w:tcPr>
          <w:p w:rsidR="00311D77" w:rsidRDefault="0074782E">
            <w:pPr>
              <w:pStyle w:val="TableParagraph"/>
              <w:ind w:left="106" w:right="551"/>
              <w:rPr>
                <w:b/>
                <w:sz w:val="24"/>
              </w:rPr>
            </w:pPr>
            <w:r>
              <w:rPr>
                <w:b/>
                <w:sz w:val="24"/>
              </w:rPr>
              <w:t>Обучающийся</w:t>
            </w:r>
            <w:r>
              <w:rPr>
                <w:b/>
                <w:spacing w:val="-57"/>
                <w:sz w:val="24"/>
              </w:rPr>
              <w:t xml:space="preserve"> </w:t>
            </w:r>
            <w:r>
              <w:rPr>
                <w:b/>
                <w:sz w:val="24"/>
              </w:rPr>
              <w:t>научится:</w:t>
            </w:r>
          </w:p>
          <w:p w:rsidR="00311D77" w:rsidRDefault="0074782E">
            <w:pPr>
              <w:pStyle w:val="TableParagraph"/>
              <w:numPr>
                <w:ilvl w:val="0"/>
                <w:numId w:val="62"/>
              </w:numPr>
              <w:tabs>
                <w:tab w:val="left" w:pos="752"/>
              </w:tabs>
              <w:ind w:right="96" w:firstLine="0"/>
              <w:jc w:val="both"/>
              <w:rPr>
                <w:sz w:val="24"/>
              </w:rPr>
            </w:pPr>
            <w:r>
              <w:rPr>
                <w:spacing w:val="-1"/>
                <w:sz w:val="24"/>
              </w:rPr>
              <w:t>осуществлять</w:t>
            </w:r>
            <w:r>
              <w:rPr>
                <w:spacing w:val="-58"/>
                <w:sz w:val="24"/>
              </w:rPr>
              <w:t xml:space="preserve"> </w:t>
            </w:r>
            <w:r>
              <w:rPr>
                <w:sz w:val="24"/>
              </w:rPr>
              <w:t>поиск</w:t>
            </w:r>
            <w:r>
              <w:rPr>
                <w:spacing w:val="1"/>
                <w:sz w:val="24"/>
              </w:rPr>
              <w:t xml:space="preserve"> </w:t>
            </w:r>
            <w:r>
              <w:rPr>
                <w:sz w:val="24"/>
              </w:rPr>
              <w:t>нужного</w:t>
            </w:r>
            <w:r>
              <w:rPr>
                <w:spacing w:val="-57"/>
                <w:sz w:val="24"/>
              </w:rPr>
              <w:t xml:space="preserve"> </w:t>
            </w:r>
            <w:r>
              <w:rPr>
                <w:sz w:val="24"/>
              </w:rPr>
              <w:t>иллюстративного</w:t>
            </w:r>
            <w:r>
              <w:rPr>
                <w:spacing w:val="1"/>
                <w:sz w:val="24"/>
              </w:rPr>
              <w:t xml:space="preserve"> </w:t>
            </w:r>
            <w:r>
              <w:rPr>
                <w:sz w:val="24"/>
              </w:rPr>
              <w:t>и</w:t>
            </w:r>
            <w:r>
              <w:rPr>
                <w:spacing w:val="-57"/>
                <w:sz w:val="24"/>
              </w:rPr>
              <w:t xml:space="preserve"> </w:t>
            </w:r>
            <w:r>
              <w:rPr>
                <w:sz w:val="24"/>
              </w:rPr>
              <w:t>текстового</w:t>
            </w:r>
          </w:p>
          <w:p w:rsidR="00311D77" w:rsidRDefault="0074782E">
            <w:pPr>
              <w:pStyle w:val="TableParagraph"/>
              <w:ind w:left="106"/>
              <w:rPr>
                <w:sz w:val="24"/>
              </w:rPr>
            </w:pPr>
            <w:r>
              <w:rPr>
                <w:sz w:val="24"/>
              </w:rPr>
              <w:t>материала</w:t>
            </w:r>
          </w:p>
          <w:p w:rsidR="00311D77" w:rsidRDefault="0074782E">
            <w:pPr>
              <w:pStyle w:val="TableParagraph"/>
              <w:tabs>
                <w:tab w:val="left" w:pos="438"/>
              </w:tabs>
              <w:ind w:left="106" w:right="101"/>
              <w:rPr>
                <w:sz w:val="24"/>
              </w:rPr>
            </w:pPr>
            <w:r>
              <w:rPr>
                <w:sz w:val="24"/>
              </w:rPr>
              <w:t>в</w:t>
            </w:r>
            <w:r>
              <w:rPr>
                <w:sz w:val="24"/>
              </w:rPr>
              <w:tab/>
            </w:r>
            <w:r>
              <w:rPr>
                <w:spacing w:val="-1"/>
                <w:sz w:val="24"/>
              </w:rPr>
              <w:t>дополнительных</w:t>
            </w:r>
            <w:r>
              <w:rPr>
                <w:spacing w:val="-57"/>
                <w:sz w:val="24"/>
              </w:rPr>
              <w:t xml:space="preserve"> </w:t>
            </w:r>
            <w:r>
              <w:rPr>
                <w:sz w:val="24"/>
              </w:rPr>
              <w:t>изданиях,</w:t>
            </w:r>
          </w:p>
          <w:p w:rsidR="00311D77" w:rsidRDefault="0074782E">
            <w:pPr>
              <w:pStyle w:val="TableParagraph"/>
              <w:ind w:left="106" w:right="500"/>
              <w:rPr>
                <w:sz w:val="24"/>
              </w:rPr>
            </w:pPr>
            <w:r>
              <w:rPr>
                <w:sz w:val="24"/>
              </w:rPr>
              <w:t>рекомендуемых</w:t>
            </w:r>
            <w:r>
              <w:rPr>
                <w:spacing w:val="-57"/>
                <w:sz w:val="24"/>
              </w:rPr>
              <w:t xml:space="preserve"> </w:t>
            </w:r>
            <w:r>
              <w:rPr>
                <w:sz w:val="24"/>
              </w:rPr>
              <w:t>учителем;</w:t>
            </w:r>
          </w:p>
          <w:p w:rsidR="00311D77" w:rsidRDefault="0074782E">
            <w:pPr>
              <w:pStyle w:val="TableParagraph"/>
              <w:numPr>
                <w:ilvl w:val="0"/>
                <w:numId w:val="62"/>
              </w:numPr>
              <w:tabs>
                <w:tab w:val="left" w:pos="751"/>
                <w:tab w:val="left" w:pos="752"/>
              </w:tabs>
              <w:ind w:right="96" w:firstLine="0"/>
              <w:rPr>
                <w:sz w:val="24"/>
              </w:rPr>
            </w:pPr>
            <w:r>
              <w:rPr>
                <w:spacing w:val="-1"/>
                <w:sz w:val="24"/>
              </w:rPr>
              <w:t>осуществлять</w:t>
            </w:r>
            <w:r>
              <w:rPr>
                <w:spacing w:val="-57"/>
                <w:sz w:val="24"/>
              </w:rPr>
              <w:t xml:space="preserve"> </w:t>
            </w:r>
            <w:r>
              <w:rPr>
                <w:sz w:val="24"/>
              </w:rPr>
              <w:t>запись (фиксацию)</w:t>
            </w:r>
            <w:r>
              <w:rPr>
                <w:spacing w:val="1"/>
                <w:sz w:val="24"/>
              </w:rPr>
              <w:t xml:space="preserve"> </w:t>
            </w:r>
            <w:r>
              <w:rPr>
                <w:sz w:val="24"/>
              </w:rPr>
              <w:t>указанной</w:t>
            </w:r>
            <w:r>
              <w:rPr>
                <w:spacing w:val="1"/>
                <w:sz w:val="24"/>
              </w:rPr>
              <w:t xml:space="preserve"> </w:t>
            </w:r>
            <w:r>
              <w:rPr>
                <w:sz w:val="24"/>
              </w:rPr>
              <w:t>учителем</w:t>
            </w:r>
          </w:p>
          <w:p w:rsidR="00311D77" w:rsidRDefault="0074782E">
            <w:pPr>
              <w:pStyle w:val="TableParagraph"/>
              <w:spacing w:before="1"/>
              <w:ind w:left="106"/>
              <w:rPr>
                <w:sz w:val="24"/>
              </w:rPr>
            </w:pPr>
            <w:r>
              <w:rPr>
                <w:sz w:val="24"/>
              </w:rPr>
              <w:t>информации;</w:t>
            </w:r>
          </w:p>
          <w:p w:rsidR="00311D77" w:rsidRDefault="0074782E">
            <w:pPr>
              <w:pStyle w:val="TableParagraph"/>
              <w:numPr>
                <w:ilvl w:val="0"/>
                <w:numId w:val="62"/>
              </w:numPr>
              <w:tabs>
                <w:tab w:val="left" w:pos="815"/>
                <w:tab w:val="left" w:pos="816"/>
              </w:tabs>
              <w:ind w:right="99" w:firstLine="0"/>
              <w:rPr>
                <w:sz w:val="24"/>
              </w:rPr>
            </w:pPr>
            <w:r>
              <w:rPr>
                <w:spacing w:val="-1"/>
                <w:sz w:val="24"/>
              </w:rPr>
              <w:t>пользоваться</w:t>
            </w:r>
            <w:r>
              <w:rPr>
                <w:spacing w:val="-57"/>
                <w:sz w:val="24"/>
              </w:rPr>
              <w:t xml:space="preserve"> </w:t>
            </w:r>
            <w:r>
              <w:rPr>
                <w:sz w:val="24"/>
              </w:rPr>
              <w:t>знаками,</w:t>
            </w:r>
          </w:p>
          <w:p w:rsidR="00311D77" w:rsidRDefault="0074782E">
            <w:pPr>
              <w:pStyle w:val="TableParagraph"/>
              <w:ind w:left="106" w:right="699"/>
              <w:rPr>
                <w:sz w:val="24"/>
              </w:rPr>
            </w:pPr>
            <w:r>
              <w:rPr>
                <w:sz w:val="24"/>
              </w:rPr>
              <w:t>символами,</w:t>
            </w:r>
            <w:r>
              <w:rPr>
                <w:spacing w:val="1"/>
                <w:sz w:val="24"/>
              </w:rPr>
              <w:t xml:space="preserve"> </w:t>
            </w:r>
            <w:r>
              <w:rPr>
                <w:sz w:val="24"/>
              </w:rPr>
              <w:t>таблицами,</w:t>
            </w:r>
            <w:r>
              <w:rPr>
                <w:spacing w:val="1"/>
                <w:sz w:val="24"/>
              </w:rPr>
              <w:t xml:space="preserve"> </w:t>
            </w:r>
            <w:r>
              <w:rPr>
                <w:sz w:val="24"/>
              </w:rPr>
              <w:t>диаграммами,</w:t>
            </w:r>
            <w:r>
              <w:rPr>
                <w:spacing w:val="-57"/>
                <w:sz w:val="24"/>
              </w:rPr>
              <w:t xml:space="preserve"> </w:t>
            </w:r>
            <w:r>
              <w:rPr>
                <w:sz w:val="24"/>
              </w:rPr>
              <w:t>схемами,</w:t>
            </w:r>
          </w:p>
          <w:p w:rsidR="00311D77" w:rsidRDefault="0074782E">
            <w:pPr>
              <w:pStyle w:val="TableParagraph"/>
              <w:tabs>
                <w:tab w:val="left" w:pos="2046"/>
              </w:tabs>
              <w:ind w:left="106" w:right="96"/>
              <w:rPr>
                <w:sz w:val="24"/>
              </w:rPr>
            </w:pPr>
            <w:r>
              <w:rPr>
                <w:sz w:val="24"/>
              </w:rPr>
              <w:t>приведенными</w:t>
            </w:r>
            <w:r>
              <w:rPr>
                <w:sz w:val="24"/>
              </w:rPr>
              <w:tab/>
            </w:r>
            <w:r>
              <w:rPr>
                <w:spacing w:val="-4"/>
                <w:sz w:val="24"/>
              </w:rPr>
              <w:t>в</w:t>
            </w:r>
            <w:r>
              <w:rPr>
                <w:spacing w:val="-57"/>
                <w:sz w:val="24"/>
              </w:rPr>
              <w:t xml:space="preserve"> </w:t>
            </w:r>
            <w:r>
              <w:rPr>
                <w:sz w:val="24"/>
              </w:rPr>
              <w:t>учебной</w:t>
            </w:r>
            <w:r>
              <w:rPr>
                <w:spacing w:val="1"/>
                <w:sz w:val="24"/>
              </w:rPr>
              <w:t xml:space="preserve"> </w:t>
            </w:r>
            <w:r>
              <w:rPr>
                <w:sz w:val="24"/>
              </w:rPr>
              <w:t>литературе;</w:t>
            </w:r>
          </w:p>
          <w:p w:rsidR="00311D77" w:rsidRDefault="0074782E">
            <w:pPr>
              <w:pStyle w:val="TableParagraph"/>
              <w:numPr>
                <w:ilvl w:val="0"/>
                <w:numId w:val="62"/>
              </w:numPr>
              <w:tabs>
                <w:tab w:val="left" w:pos="1363"/>
                <w:tab w:val="left" w:pos="1364"/>
              </w:tabs>
              <w:ind w:left="1363" w:hanging="1258"/>
              <w:rPr>
                <w:sz w:val="24"/>
              </w:rPr>
            </w:pPr>
            <w:r>
              <w:rPr>
                <w:sz w:val="24"/>
              </w:rPr>
              <w:t>строить</w:t>
            </w:r>
          </w:p>
          <w:p w:rsidR="00311D77" w:rsidRDefault="0074782E">
            <w:pPr>
              <w:pStyle w:val="TableParagraph"/>
              <w:ind w:left="106" w:right="1004"/>
              <w:rPr>
                <w:sz w:val="24"/>
              </w:rPr>
            </w:pPr>
            <w:r>
              <w:rPr>
                <w:sz w:val="24"/>
              </w:rPr>
              <w:t>небольшие</w:t>
            </w:r>
            <w:r>
              <w:rPr>
                <w:spacing w:val="-57"/>
                <w:sz w:val="24"/>
              </w:rPr>
              <w:t xml:space="preserve"> </w:t>
            </w:r>
            <w:r>
              <w:rPr>
                <w:sz w:val="24"/>
              </w:rPr>
              <w:t>сообщения</w:t>
            </w:r>
          </w:p>
          <w:p w:rsidR="00311D77" w:rsidRDefault="0074782E">
            <w:pPr>
              <w:pStyle w:val="TableParagraph"/>
              <w:tabs>
                <w:tab w:val="left" w:pos="770"/>
                <w:tab w:val="left" w:pos="2030"/>
              </w:tabs>
              <w:spacing w:before="1"/>
              <w:ind w:left="106" w:right="97"/>
              <w:rPr>
                <w:sz w:val="24"/>
              </w:rPr>
            </w:pPr>
            <w:r>
              <w:rPr>
                <w:sz w:val="24"/>
              </w:rPr>
              <w:t>в</w:t>
            </w:r>
            <w:r>
              <w:rPr>
                <w:sz w:val="24"/>
              </w:rPr>
              <w:tab/>
              <w:t>устной</w:t>
            </w:r>
            <w:r>
              <w:rPr>
                <w:sz w:val="24"/>
              </w:rPr>
              <w:tab/>
            </w:r>
            <w:r>
              <w:rPr>
                <w:spacing w:val="-5"/>
                <w:sz w:val="24"/>
              </w:rPr>
              <w:t>и</w:t>
            </w:r>
            <w:r>
              <w:rPr>
                <w:spacing w:val="-57"/>
                <w:sz w:val="24"/>
              </w:rPr>
              <w:t xml:space="preserve"> </w:t>
            </w:r>
            <w:r>
              <w:rPr>
                <w:sz w:val="24"/>
              </w:rPr>
              <w:t>письменной</w:t>
            </w:r>
            <w:r>
              <w:rPr>
                <w:spacing w:val="-3"/>
                <w:sz w:val="24"/>
              </w:rPr>
              <w:t xml:space="preserve"> </w:t>
            </w:r>
            <w:r>
              <w:rPr>
                <w:sz w:val="24"/>
              </w:rPr>
              <w:t>форме;</w:t>
            </w:r>
          </w:p>
          <w:p w:rsidR="00311D77" w:rsidRDefault="0074782E">
            <w:pPr>
              <w:pStyle w:val="TableParagraph"/>
              <w:numPr>
                <w:ilvl w:val="0"/>
                <w:numId w:val="62"/>
              </w:numPr>
              <w:tabs>
                <w:tab w:val="left" w:pos="666"/>
                <w:tab w:val="left" w:pos="667"/>
                <w:tab w:val="left" w:pos="2045"/>
              </w:tabs>
              <w:spacing w:line="258" w:lineRule="exact"/>
              <w:ind w:left="666" w:hanging="561"/>
              <w:rPr>
                <w:sz w:val="24"/>
              </w:rPr>
            </w:pPr>
            <w:r>
              <w:rPr>
                <w:sz w:val="24"/>
              </w:rPr>
              <w:t>находить</w:t>
            </w:r>
            <w:r>
              <w:rPr>
                <w:sz w:val="24"/>
              </w:rPr>
              <w:tab/>
              <w:t>в</w:t>
            </w:r>
          </w:p>
        </w:tc>
        <w:tc>
          <w:tcPr>
            <w:tcW w:w="1872" w:type="dxa"/>
          </w:tcPr>
          <w:p w:rsidR="00311D77" w:rsidRDefault="0074782E">
            <w:pPr>
              <w:pStyle w:val="TableParagraph"/>
              <w:ind w:left="111" w:right="150"/>
              <w:rPr>
                <w:b/>
                <w:sz w:val="24"/>
              </w:rPr>
            </w:pPr>
            <w:r>
              <w:rPr>
                <w:b/>
                <w:sz w:val="24"/>
              </w:rPr>
              <w:t>Обучающийся</w:t>
            </w:r>
            <w:r>
              <w:rPr>
                <w:b/>
                <w:spacing w:val="-58"/>
                <w:sz w:val="24"/>
              </w:rPr>
              <w:t xml:space="preserve"> </w:t>
            </w:r>
            <w:r>
              <w:rPr>
                <w:b/>
                <w:sz w:val="24"/>
              </w:rPr>
              <w:t>научится:</w:t>
            </w:r>
          </w:p>
          <w:p w:rsidR="00311D77" w:rsidRDefault="0074782E">
            <w:pPr>
              <w:pStyle w:val="TableParagraph"/>
              <w:numPr>
                <w:ilvl w:val="0"/>
                <w:numId w:val="61"/>
              </w:numPr>
              <w:tabs>
                <w:tab w:val="left" w:pos="360"/>
              </w:tabs>
              <w:ind w:right="91" w:firstLine="0"/>
              <w:rPr>
                <w:sz w:val="24"/>
              </w:rPr>
            </w:pPr>
            <w:r>
              <w:rPr>
                <w:spacing w:val="-1"/>
                <w:sz w:val="24"/>
              </w:rPr>
              <w:t>осуществлять</w:t>
            </w:r>
            <w:r>
              <w:rPr>
                <w:spacing w:val="-57"/>
                <w:sz w:val="24"/>
              </w:rPr>
              <w:t xml:space="preserve"> </w:t>
            </w:r>
            <w:r>
              <w:rPr>
                <w:sz w:val="24"/>
              </w:rPr>
              <w:t>поиск</w:t>
            </w:r>
            <w:r>
              <w:rPr>
                <w:spacing w:val="1"/>
                <w:sz w:val="24"/>
              </w:rPr>
              <w:t xml:space="preserve"> </w:t>
            </w:r>
            <w:r>
              <w:rPr>
                <w:sz w:val="24"/>
              </w:rPr>
              <w:t>необходимой</w:t>
            </w:r>
            <w:r>
              <w:rPr>
                <w:spacing w:val="1"/>
                <w:sz w:val="24"/>
              </w:rPr>
              <w:t xml:space="preserve"> </w:t>
            </w:r>
            <w:r>
              <w:rPr>
                <w:sz w:val="24"/>
              </w:rPr>
              <w:t>информации</w:t>
            </w:r>
            <w:r>
              <w:rPr>
                <w:spacing w:val="1"/>
                <w:sz w:val="24"/>
              </w:rPr>
              <w:t xml:space="preserve"> </w:t>
            </w:r>
            <w:r>
              <w:rPr>
                <w:sz w:val="24"/>
              </w:rPr>
              <w:t>для</w:t>
            </w:r>
          </w:p>
          <w:p w:rsidR="00311D77" w:rsidRDefault="0074782E">
            <w:pPr>
              <w:pStyle w:val="TableParagraph"/>
              <w:tabs>
                <w:tab w:val="left" w:pos="527"/>
                <w:tab w:val="left" w:pos="575"/>
                <w:tab w:val="left" w:pos="1638"/>
              </w:tabs>
              <w:ind w:left="111" w:right="92"/>
              <w:rPr>
                <w:sz w:val="24"/>
              </w:rPr>
            </w:pPr>
            <w:r>
              <w:rPr>
                <w:sz w:val="24"/>
              </w:rPr>
              <w:t>выполнения</w:t>
            </w:r>
            <w:r>
              <w:rPr>
                <w:spacing w:val="1"/>
                <w:sz w:val="24"/>
              </w:rPr>
              <w:t xml:space="preserve"> </w:t>
            </w:r>
            <w:r>
              <w:rPr>
                <w:sz w:val="24"/>
              </w:rPr>
              <w:t>учебных</w:t>
            </w:r>
            <w:r>
              <w:rPr>
                <w:spacing w:val="1"/>
                <w:sz w:val="24"/>
              </w:rPr>
              <w:t xml:space="preserve"> </w:t>
            </w:r>
            <w:r>
              <w:rPr>
                <w:sz w:val="24"/>
              </w:rPr>
              <w:t>заданий</w:t>
            </w:r>
            <w:r>
              <w:rPr>
                <w:sz w:val="24"/>
              </w:rPr>
              <w:tab/>
            </w:r>
            <w:r>
              <w:rPr>
                <w:spacing w:val="-1"/>
                <w:sz w:val="24"/>
              </w:rPr>
              <w:t>с</w:t>
            </w:r>
            <w:r>
              <w:rPr>
                <w:spacing w:val="-57"/>
                <w:sz w:val="24"/>
              </w:rPr>
              <w:t xml:space="preserve"> </w:t>
            </w:r>
            <w:r>
              <w:rPr>
                <w:sz w:val="24"/>
              </w:rPr>
              <w:t>использование</w:t>
            </w:r>
            <w:r>
              <w:rPr>
                <w:spacing w:val="1"/>
                <w:sz w:val="24"/>
              </w:rPr>
              <w:t xml:space="preserve"> </w:t>
            </w:r>
            <w:r>
              <w:rPr>
                <w:sz w:val="24"/>
              </w:rPr>
              <w:t>м</w:t>
            </w:r>
            <w:r>
              <w:rPr>
                <w:sz w:val="24"/>
              </w:rPr>
              <w:tab/>
              <w:t>учебной</w:t>
            </w:r>
            <w:r>
              <w:rPr>
                <w:sz w:val="24"/>
              </w:rPr>
              <w:tab/>
            </w:r>
            <w:r>
              <w:rPr>
                <w:spacing w:val="-4"/>
                <w:sz w:val="24"/>
              </w:rPr>
              <w:t>и</w:t>
            </w:r>
            <w:r>
              <w:rPr>
                <w:spacing w:val="-57"/>
                <w:sz w:val="24"/>
              </w:rPr>
              <w:t xml:space="preserve"> </w:t>
            </w:r>
            <w:r>
              <w:rPr>
                <w:sz w:val="24"/>
              </w:rPr>
              <w:t>дополнительно</w:t>
            </w:r>
            <w:r>
              <w:rPr>
                <w:spacing w:val="1"/>
                <w:sz w:val="24"/>
              </w:rPr>
              <w:t xml:space="preserve"> </w:t>
            </w:r>
            <w:r>
              <w:rPr>
                <w:sz w:val="24"/>
              </w:rPr>
              <w:t>й</w:t>
            </w:r>
            <w:r>
              <w:rPr>
                <w:sz w:val="24"/>
              </w:rPr>
              <w:tab/>
            </w:r>
            <w:r>
              <w:rPr>
                <w:sz w:val="24"/>
              </w:rPr>
              <w:tab/>
            </w:r>
            <w:r>
              <w:rPr>
                <w:spacing w:val="-1"/>
                <w:sz w:val="24"/>
              </w:rPr>
              <w:t>литературы</w:t>
            </w:r>
            <w:r>
              <w:rPr>
                <w:spacing w:val="-57"/>
                <w:sz w:val="24"/>
              </w:rPr>
              <w:t xml:space="preserve"> </w:t>
            </w:r>
            <w:r>
              <w:rPr>
                <w:sz w:val="24"/>
              </w:rPr>
              <w:t>(включая</w:t>
            </w:r>
          </w:p>
          <w:p w:rsidR="00311D77" w:rsidRDefault="0074782E">
            <w:pPr>
              <w:pStyle w:val="TableParagraph"/>
              <w:tabs>
                <w:tab w:val="left" w:pos="1651"/>
              </w:tabs>
              <w:spacing w:before="1"/>
              <w:ind w:left="111" w:right="95"/>
              <w:rPr>
                <w:sz w:val="24"/>
              </w:rPr>
            </w:pPr>
            <w:r>
              <w:rPr>
                <w:sz w:val="24"/>
              </w:rPr>
              <w:t>электронные,</w:t>
            </w:r>
            <w:r>
              <w:rPr>
                <w:spacing w:val="1"/>
                <w:sz w:val="24"/>
              </w:rPr>
              <w:t xml:space="preserve"> </w:t>
            </w:r>
            <w:r>
              <w:rPr>
                <w:sz w:val="24"/>
              </w:rPr>
              <w:t>цифровые)</w:t>
            </w:r>
            <w:r>
              <w:rPr>
                <w:sz w:val="24"/>
              </w:rPr>
              <w:tab/>
            </w:r>
            <w:r>
              <w:rPr>
                <w:spacing w:val="-4"/>
                <w:sz w:val="24"/>
              </w:rPr>
              <w:t>в</w:t>
            </w:r>
            <w:r>
              <w:rPr>
                <w:spacing w:val="-57"/>
                <w:sz w:val="24"/>
              </w:rPr>
              <w:t xml:space="preserve"> </w:t>
            </w:r>
            <w:r>
              <w:rPr>
                <w:sz w:val="24"/>
              </w:rPr>
              <w:t>открытом</w:t>
            </w:r>
          </w:p>
          <w:p w:rsidR="00311D77" w:rsidRDefault="0074782E">
            <w:pPr>
              <w:pStyle w:val="TableParagraph"/>
              <w:ind w:left="111" w:right="82"/>
              <w:rPr>
                <w:sz w:val="24"/>
              </w:rPr>
            </w:pPr>
            <w:r>
              <w:rPr>
                <w:sz w:val="24"/>
              </w:rPr>
              <w:t>информационн</w:t>
            </w:r>
            <w:r>
              <w:rPr>
                <w:spacing w:val="1"/>
                <w:sz w:val="24"/>
              </w:rPr>
              <w:t xml:space="preserve"> </w:t>
            </w:r>
            <w:r>
              <w:rPr>
                <w:sz w:val="24"/>
              </w:rPr>
              <w:t>ом</w:t>
            </w:r>
            <w:r>
              <w:rPr>
                <w:spacing w:val="1"/>
                <w:sz w:val="24"/>
              </w:rPr>
              <w:t xml:space="preserve"> </w:t>
            </w:r>
            <w:r>
              <w:rPr>
                <w:sz w:val="24"/>
              </w:rPr>
              <w:t>пространстве,</w:t>
            </w:r>
            <w:r>
              <w:rPr>
                <w:spacing w:val="49"/>
                <w:sz w:val="24"/>
              </w:rPr>
              <w:t xml:space="preserve"> </w:t>
            </w:r>
            <w:r>
              <w:rPr>
                <w:sz w:val="24"/>
              </w:rPr>
              <w:t>в</w:t>
            </w:r>
            <w:r>
              <w:rPr>
                <w:spacing w:val="-57"/>
                <w:sz w:val="24"/>
              </w:rPr>
              <w:t xml:space="preserve"> </w:t>
            </w:r>
            <w:r>
              <w:rPr>
                <w:sz w:val="24"/>
              </w:rPr>
              <w:t>т.ч.</w:t>
            </w:r>
          </w:p>
          <w:p w:rsidR="00311D77" w:rsidRDefault="0074782E">
            <w:pPr>
              <w:pStyle w:val="TableParagraph"/>
              <w:ind w:left="111" w:right="91"/>
              <w:rPr>
                <w:sz w:val="24"/>
              </w:rPr>
            </w:pPr>
            <w:r>
              <w:rPr>
                <w:sz w:val="24"/>
              </w:rPr>
              <w:t>контролируемо</w:t>
            </w:r>
            <w:r>
              <w:rPr>
                <w:spacing w:val="1"/>
                <w:sz w:val="24"/>
              </w:rPr>
              <w:t xml:space="preserve"> </w:t>
            </w:r>
            <w:r>
              <w:rPr>
                <w:sz w:val="24"/>
              </w:rPr>
              <w:t>м</w:t>
            </w:r>
            <w:r>
              <w:rPr>
                <w:spacing w:val="9"/>
                <w:sz w:val="24"/>
              </w:rPr>
              <w:t xml:space="preserve"> </w:t>
            </w:r>
            <w:r>
              <w:rPr>
                <w:sz w:val="24"/>
              </w:rPr>
              <w:t>пространстве</w:t>
            </w:r>
            <w:r>
              <w:rPr>
                <w:spacing w:val="-57"/>
                <w:sz w:val="24"/>
              </w:rPr>
              <w:t xml:space="preserve"> </w:t>
            </w:r>
            <w:r>
              <w:rPr>
                <w:sz w:val="24"/>
              </w:rPr>
              <w:t>Интернет;</w:t>
            </w:r>
          </w:p>
          <w:p w:rsidR="00311D77" w:rsidRDefault="0074782E">
            <w:pPr>
              <w:pStyle w:val="TableParagraph"/>
              <w:numPr>
                <w:ilvl w:val="0"/>
                <w:numId w:val="61"/>
              </w:numPr>
              <w:tabs>
                <w:tab w:val="left" w:pos="360"/>
              </w:tabs>
              <w:ind w:right="91" w:firstLine="0"/>
              <w:rPr>
                <w:sz w:val="24"/>
              </w:rPr>
            </w:pPr>
            <w:r>
              <w:rPr>
                <w:spacing w:val="-1"/>
                <w:sz w:val="24"/>
              </w:rPr>
              <w:t>осуществлять</w:t>
            </w:r>
            <w:r>
              <w:rPr>
                <w:spacing w:val="-57"/>
                <w:sz w:val="24"/>
              </w:rPr>
              <w:t xml:space="preserve"> </w:t>
            </w:r>
            <w:r>
              <w:rPr>
                <w:sz w:val="24"/>
              </w:rPr>
              <w:t>запись</w:t>
            </w:r>
            <w:r>
              <w:rPr>
                <w:spacing w:val="1"/>
                <w:sz w:val="24"/>
              </w:rPr>
              <w:t xml:space="preserve"> </w:t>
            </w:r>
            <w:r>
              <w:rPr>
                <w:sz w:val="24"/>
              </w:rPr>
              <w:t>(фиксацию)</w:t>
            </w:r>
            <w:r>
              <w:rPr>
                <w:spacing w:val="1"/>
                <w:sz w:val="24"/>
              </w:rPr>
              <w:t xml:space="preserve"> </w:t>
            </w:r>
            <w:r>
              <w:rPr>
                <w:sz w:val="24"/>
              </w:rPr>
              <w:t>указанной</w:t>
            </w:r>
            <w:r>
              <w:rPr>
                <w:spacing w:val="1"/>
                <w:sz w:val="24"/>
              </w:rPr>
              <w:t xml:space="preserve"> </w:t>
            </w:r>
            <w:r>
              <w:rPr>
                <w:sz w:val="24"/>
              </w:rPr>
              <w:t>учителем</w:t>
            </w:r>
          </w:p>
          <w:p w:rsidR="00311D77" w:rsidRDefault="0074782E">
            <w:pPr>
              <w:pStyle w:val="TableParagraph"/>
              <w:tabs>
                <w:tab w:val="left" w:pos="1646"/>
              </w:tabs>
              <w:spacing w:before="1" w:line="258" w:lineRule="exact"/>
              <w:ind w:left="111"/>
              <w:rPr>
                <w:sz w:val="24"/>
              </w:rPr>
            </w:pPr>
            <w:r>
              <w:rPr>
                <w:sz w:val="24"/>
              </w:rPr>
              <w:t>информации</w:t>
            </w:r>
            <w:r>
              <w:rPr>
                <w:sz w:val="24"/>
              </w:rPr>
              <w:tab/>
              <w:t>о</w:t>
            </w:r>
          </w:p>
        </w:tc>
      </w:tr>
    </w:tbl>
    <w:p w:rsidR="00311D77" w:rsidRDefault="00311D77">
      <w:pPr>
        <w:spacing w:line="258" w:lineRule="exact"/>
        <w:rPr>
          <w:sz w:val="24"/>
        </w:rPr>
        <w:sectPr w:rsidR="00311D77">
          <w:pgSz w:w="11910" w:h="16840"/>
          <w:pgMar w:top="1120" w:right="0" w:bottom="1100" w:left="680" w:header="0" w:footer="918" w:gutter="0"/>
          <w:cols w:space="720"/>
        </w:sectPr>
      </w:pPr>
    </w:p>
    <w:tbl>
      <w:tblPr>
        <w:tblStyle w:val="TableNormal"/>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5"/>
        <w:gridCol w:w="2833"/>
        <w:gridCol w:w="2268"/>
        <w:gridCol w:w="1872"/>
      </w:tblGrid>
      <w:tr w:rsidR="00311D77">
        <w:trPr>
          <w:trHeight w:val="14356"/>
        </w:trPr>
        <w:tc>
          <w:tcPr>
            <w:tcW w:w="2805" w:type="dxa"/>
          </w:tcPr>
          <w:p w:rsidR="00311D77" w:rsidRDefault="0074782E">
            <w:pPr>
              <w:pStyle w:val="TableParagraph"/>
              <w:ind w:left="107" w:right="101"/>
              <w:jc w:val="both"/>
              <w:rPr>
                <w:sz w:val="24"/>
              </w:rPr>
            </w:pPr>
            <w:r>
              <w:rPr>
                <w:sz w:val="24"/>
              </w:rPr>
              <w:t>связи в изучаемом круге</w:t>
            </w:r>
            <w:r>
              <w:rPr>
                <w:spacing w:val="1"/>
                <w:sz w:val="24"/>
              </w:rPr>
              <w:t xml:space="preserve"> </w:t>
            </w:r>
            <w:r>
              <w:rPr>
                <w:sz w:val="24"/>
              </w:rPr>
              <w:t>явлений;</w:t>
            </w:r>
          </w:p>
          <w:p w:rsidR="00311D77" w:rsidRDefault="0074782E">
            <w:pPr>
              <w:pStyle w:val="TableParagraph"/>
              <w:ind w:left="107" w:right="97"/>
              <w:jc w:val="both"/>
              <w:rPr>
                <w:sz w:val="24"/>
              </w:rPr>
            </w:pPr>
            <w:r>
              <w:rPr>
                <w:sz w:val="24"/>
              </w:rPr>
              <w:t>–</w:t>
            </w:r>
            <w:r>
              <w:rPr>
                <w:spacing w:val="1"/>
                <w:sz w:val="24"/>
              </w:rPr>
              <w:t xml:space="preserve"> </w:t>
            </w:r>
            <w:r>
              <w:rPr>
                <w:sz w:val="24"/>
              </w:rPr>
              <w:t>обобщать</w:t>
            </w:r>
            <w:r>
              <w:rPr>
                <w:spacing w:val="1"/>
                <w:sz w:val="24"/>
              </w:rPr>
              <w:t xml:space="preserve"> </w:t>
            </w:r>
            <w:r>
              <w:rPr>
                <w:sz w:val="24"/>
              </w:rPr>
              <w:t>(выделять</w:t>
            </w:r>
            <w:r>
              <w:rPr>
                <w:spacing w:val="1"/>
                <w:sz w:val="24"/>
              </w:rPr>
              <w:t xml:space="preserve"> </w:t>
            </w:r>
            <w:r>
              <w:rPr>
                <w:sz w:val="24"/>
              </w:rPr>
              <w:t>ряд</w:t>
            </w:r>
            <w:r>
              <w:rPr>
                <w:spacing w:val="1"/>
                <w:sz w:val="24"/>
              </w:rPr>
              <w:t xml:space="preserve"> </w:t>
            </w:r>
            <w:r>
              <w:rPr>
                <w:sz w:val="24"/>
              </w:rPr>
              <w:t>объектов</w:t>
            </w:r>
            <w:r>
              <w:rPr>
                <w:spacing w:val="1"/>
                <w:sz w:val="24"/>
              </w:rPr>
              <w:t xml:space="preserve"> </w:t>
            </w:r>
            <w:r>
              <w:rPr>
                <w:sz w:val="24"/>
              </w:rPr>
              <w:t>по</w:t>
            </w:r>
            <w:r>
              <w:rPr>
                <w:spacing w:val="1"/>
                <w:sz w:val="24"/>
              </w:rPr>
              <w:t xml:space="preserve"> </w:t>
            </w:r>
            <w:r>
              <w:rPr>
                <w:sz w:val="24"/>
              </w:rPr>
              <w:t>заданному</w:t>
            </w:r>
            <w:r>
              <w:rPr>
                <w:spacing w:val="-1"/>
                <w:sz w:val="24"/>
              </w:rPr>
              <w:t xml:space="preserve"> </w:t>
            </w:r>
            <w:r>
              <w:rPr>
                <w:sz w:val="24"/>
              </w:rPr>
              <w:t>признаку).</w:t>
            </w:r>
          </w:p>
        </w:tc>
        <w:tc>
          <w:tcPr>
            <w:tcW w:w="2833" w:type="dxa"/>
          </w:tcPr>
          <w:p w:rsidR="00311D77" w:rsidRDefault="0074782E">
            <w:pPr>
              <w:pStyle w:val="TableParagraph"/>
              <w:numPr>
                <w:ilvl w:val="0"/>
                <w:numId w:val="60"/>
              </w:numPr>
              <w:tabs>
                <w:tab w:val="left" w:pos="440"/>
              </w:tabs>
              <w:ind w:right="92" w:firstLine="0"/>
              <w:jc w:val="both"/>
              <w:rPr>
                <w:sz w:val="24"/>
              </w:rPr>
            </w:pPr>
            <w:r>
              <w:rPr>
                <w:sz w:val="24"/>
              </w:rPr>
              <w:t>осуществлять</w:t>
            </w:r>
            <w:r>
              <w:rPr>
                <w:spacing w:val="1"/>
                <w:sz w:val="24"/>
              </w:rPr>
              <w:t xml:space="preserve"> </w:t>
            </w:r>
            <w:r>
              <w:rPr>
                <w:sz w:val="24"/>
              </w:rPr>
              <w:t>синтез</w:t>
            </w:r>
            <w:r>
              <w:rPr>
                <w:spacing w:val="-57"/>
                <w:sz w:val="24"/>
              </w:rPr>
              <w:t xml:space="preserve"> </w:t>
            </w:r>
            <w:r>
              <w:rPr>
                <w:sz w:val="24"/>
              </w:rPr>
              <w:t>как</w:t>
            </w:r>
            <w:r>
              <w:rPr>
                <w:spacing w:val="1"/>
                <w:sz w:val="24"/>
              </w:rPr>
              <w:t xml:space="preserve"> </w:t>
            </w:r>
            <w:r>
              <w:rPr>
                <w:sz w:val="24"/>
              </w:rPr>
              <w:t>составление</w:t>
            </w:r>
            <w:r>
              <w:rPr>
                <w:spacing w:val="1"/>
                <w:sz w:val="24"/>
              </w:rPr>
              <w:t xml:space="preserve"> </w:t>
            </w:r>
            <w:r>
              <w:rPr>
                <w:sz w:val="24"/>
              </w:rPr>
              <w:t>целого</w:t>
            </w:r>
            <w:r>
              <w:rPr>
                <w:spacing w:val="1"/>
                <w:sz w:val="24"/>
              </w:rPr>
              <w:t xml:space="preserve"> </w:t>
            </w:r>
            <w:r>
              <w:rPr>
                <w:sz w:val="24"/>
              </w:rPr>
              <w:t>из</w:t>
            </w:r>
            <w:r>
              <w:rPr>
                <w:spacing w:val="-1"/>
                <w:sz w:val="24"/>
              </w:rPr>
              <w:t xml:space="preserve"> </w:t>
            </w:r>
            <w:r>
              <w:rPr>
                <w:sz w:val="24"/>
              </w:rPr>
              <w:t>частей;</w:t>
            </w:r>
          </w:p>
          <w:p w:rsidR="00311D77" w:rsidRDefault="0074782E">
            <w:pPr>
              <w:pStyle w:val="TableParagraph"/>
              <w:numPr>
                <w:ilvl w:val="0"/>
                <w:numId w:val="60"/>
              </w:numPr>
              <w:tabs>
                <w:tab w:val="left" w:pos="392"/>
                <w:tab w:val="left" w:pos="2602"/>
              </w:tabs>
              <w:ind w:right="90" w:firstLine="0"/>
              <w:jc w:val="both"/>
              <w:rPr>
                <w:sz w:val="24"/>
              </w:rPr>
            </w:pPr>
            <w:r>
              <w:rPr>
                <w:sz w:val="24"/>
              </w:rPr>
              <w:t>проводить</w:t>
            </w:r>
            <w:r>
              <w:rPr>
                <w:spacing w:val="1"/>
                <w:sz w:val="24"/>
              </w:rPr>
              <w:t xml:space="preserve"> </w:t>
            </w:r>
            <w:r>
              <w:rPr>
                <w:sz w:val="24"/>
              </w:rPr>
              <w:t>сравнение,</w:t>
            </w:r>
            <w:r>
              <w:rPr>
                <w:spacing w:val="-57"/>
                <w:sz w:val="24"/>
              </w:rPr>
              <w:t xml:space="preserve"> </w:t>
            </w:r>
            <w:r>
              <w:rPr>
                <w:sz w:val="24"/>
              </w:rPr>
              <w:t>сериацию</w:t>
            </w:r>
            <w:r>
              <w:rPr>
                <w:sz w:val="24"/>
              </w:rPr>
              <w:tab/>
            </w:r>
            <w:r>
              <w:rPr>
                <w:spacing w:val="-5"/>
                <w:sz w:val="24"/>
              </w:rPr>
              <w:t>и</w:t>
            </w:r>
          </w:p>
          <w:p w:rsidR="00311D77" w:rsidRDefault="0074782E">
            <w:pPr>
              <w:pStyle w:val="TableParagraph"/>
              <w:tabs>
                <w:tab w:val="left" w:pos="1581"/>
                <w:tab w:val="left" w:pos="2350"/>
              </w:tabs>
              <w:ind w:left="106" w:right="93"/>
              <w:rPr>
                <w:sz w:val="24"/>
              </w:rPr>
            </w:pPr>
            <w:r>
              <w:rPr>
                <w:sz w:val="24"/>
              </w:rPr>
              <w:t>классификацию</w:t>
            </w:r>
            <w:r>
              <w:rPr>
                <w:spacing w:val="1"/>
                <w:sz w:val="24"/>
              </w:rPr>
              <w:t xml:space="preserve"> </w:t>
            </w:r>
            <w:r>
              <w:rPr>
                <w:sz w:val="24"/>
              </w:rPr>
              <w:t>изученных</w:t>
            </w:r>
            <w:r>
              <w:rPr>
                <w:spacing w:val="44"/>
                <w:sz w:val="24"/>
              </w:rPr>
              <w:t xml:space="preserve"> </w:t>
            </w:r>
            <w:r>
              <w:rPr>
                <w:sz w:val="24"/>
              </w:rPr>
              <w:t>объектов</w:t>
            </w:r>
            <w:r>
              <w:rPr>
                <w:spacing w:val="43"/>
                <w:sz w:val="24"/>
              </w:rPr>
              <w:t xml:space="preserve"> </w:t>
            </w:r>
            <w:r>
              <w:rPr>
                <w:sz w:val="24"/>
              </w:rPr>
              <w:t>по</w:t>
            </w:r>
            <w:r>
              <w:rPr>
                <w:spacing w:val="-57"/>
                <w:sz w:val="24"/>
              </w:rPr>
              <w:t xml:space="preserve"> </w:t>
            </w:r>
            <w:r>
              <w:rPr>
                <w:sz w:val="24"/>
              </w:rPr>
              <w:t>самостоятельно</w:t>
            </w:r>
            <w:r>
              <w:rPr>
                <w:spacing w:val="1"/>
                <w:sz w:val="24"/>
              </w:rPr>
              <w:t xml:space="preserve"> </w:t>
            </w:r>
            <w:r>
              <w:rPr>
                <w:sz w:val="24"/>
              </w:rPr>
              <w:t>выделенным</w:t>
            </w:r>
            <w:r>
              <w:rPr>
                <w:spacing w:val="36"/>
                <w:sz w:val="24"/>
              </w:rPr>
              <w:t xml:space="preserve"> </w:t>
            </w:r>
            <w:r>
              <w:rPr>
                <w:sz w:val="24"/>
              </w:rPr>
              <w:t>основаниям</w:t>
            </w:r>
            <w:r>
              <w:rPr>
                <w:spacing w:val="-57"/>
                <w:sz w:val="24"/>
              </w:rPr>
              <w:t xml:space="preserve"> </w:t>
            </w:r>
            <w:r>
              <w:rPr>
                <w:sz w:val="24"/>
              </w:rPr>
              <w:t>(критериям)</w:t>
            </w:r>
            <w:r>
              <w:rPr>
                <w:sz w:val="24"/>
              </w:rPr>
              <w:tab/>
            </w:r>
            <w:r>
              <w:rPr>
                <w:sz w:val="24"/>
              </w:rPr>
              <w:tab/>
            </w:r>
            <w:r>
              <w:rPr>
                <w:spacing w:val="-2"/>
                <w:sz w:val="24"/>
              </w:rPr>
              <w:t>при</w:t>
            </w:r>
            <w:r>
              <w:rPr>
                <w:spacing w:val="-57"/>
                <w:sz w:val="24"/>
              </w:rPr>
              <w:t xml:space="preserve"> </w:t>
            </w:r>
            <w:r>
              <w:rPr>
                <w:sz w:val="24"/>
              </w:rPr>
              <w:t>указании</w:t>
            </w:r>
            <w:r>
              <w:rPr>
                <w:sz w:val="24"/>
              </w:rPr>
              <w:tab/>
            </w:r>
            <w:r>
              <w:rPr>
                <w:spacing w:val="-1"/>
                <w:sz w:val="24"/>
              </w:rPr>
              <w:t>количества</w:t>
            </w:r>
            <w:r>
              <w:rPr>
                <w:spacing w:val="-57"/>
                <w:sz w:val="24"/>
              </w:rPr>
              <w:t xml:space="preserve"> </w:t>
            </w:r>
            <w:r>
              <w:rPr>
                <w:sz w:val="24"/>
              </w:rPr>
              <w:t>групп;</w:t>
            </w:r>
          </w:p>
          <w:p w:rsidR="00311D77" w:rsidRDefault="0074782E">
            <w:pPr>
              <w:pStyle w:val="TableParagraph"/>
              <w:numPr>
                <w:ilvl w:val="0"/>
                <w:numId w:val="60"/>
              </w:numPr>
              <w:tabs>
                <w:tab w:val="left" w:pos="1259"/>
                <w:tab w:val="left" w:pos="1260"/>
              </w:tabs>
              <w:ind w:right="93" w:firstLine="0"/>
              <w:rPr>
                <w:sz w:val="24"/>
              </w:rPr>
            </w:pPr>
            <w:r>
              <w:rPr>
                <w:spacing w:val="-1"/>
                <w:sz w:val="24"/>
              </w:rPr>
              <w:t>устанавливать</w:t>
            </w:r>
            <w:r>
              <w:rPr>
                <w:spacing w:val="-57"/>
                <w:sz w:val="24"/>
              </w:rPr>
              <w:t xml:space="preserve"> </w:t>
            </w:r>
            <w:r>
              <w:rPr>
                <w:sz w:val="24"/>
              </w:rPr>
              <w:t>причинно-следственные</w:t>
            </w:r>
            <w:r>
              <w:rPr>
                <w:spacing w:val="1"/>
                <w:sz w:val="24"/>
              </w:rPr>
              <w:t xml:space="preserve"> </w:t>
            </w:r>
            <w:r>
              <w:rPr>
                <w:sz w:val="24"/>
              </w:rPr>
              <w:t>связи</w:t>
            </w:r>
            <w:r>
              <w:rPr>
                <w:spacing w:val="31"/>
                <w:sz w:val="24"/>
              </w:rPr>
              <w:t xml:space="preserve"> </w:t>
            </w:r>
            <w:r>
              <w:rPr>
                <w:sz w:val="24"/>
              </w:rPr>
              <w:t>в</w:t>
            </w:r>
            <w:r>
              <w:rPr>
                <w:spacing w:val="31"/>
                <w:sz w:val="24"/>
              </w:rPr>
              <w:t xml:space="preserve"> </w:t>
            </w:r>
            <w:r>
              <w:rPr>
                <w:sz w:val="24"/>
              </w:rPr>
              <w:t>изучаемом</w:t>
            </w:r>
            <w:r>
              <w:rPr>
                <w:spacing w:val="33"/>
                <w:sz w:val="24"/>
              </w:rPr>
              <w:t xml:space="preserve"> </w:t>
            </w:r>
            <w:r>
              <w:rPr>
                <w:sz w:val="24"/>
              </w:rPr>
              <w:t>круге</w:t>
            </w:r>
            <w:r>
              <w:rPr>
                <w:spacing w:val="-57"/>
                <w:sz w:val="24"/>
              </w:rPr>
              <w:t xml:space="preserve"> </w:t>
            </w:r>
            <w:r>
              <w:rPr>
                <w:sz w:val="24"/>
              </w:rPr>
              <w:t>явлений;</w:t>
            </w:r>
          </w:p>
          <w:p w:rsidR="00311D77" w:rsidRDefault="0074782E">
            <w:pPr>
              <w:pStyle w:val="TableParagraph"/>
              <w:numPr>
                <w:ilvl w:val="0"/>
                <w:numId w:val="60"/>
              </w:numPr>
              <w:tabs>
                <w:tab w:val="left" w:pos="467"/>
              </w:tabs>
              <w:ind w:right="91" w:firstLine="0"/>
              <w:jc w:val="both"/>
              <w:rPr>
                <w:sz w:val="24"/>
              </w:rPr>
            </w:pPr>
            <w:r>
              <w:rPr>
                <w:sz w:val="24"/>
              </w:rPr>
              <w:t>обобщать</w:t>
            </w:r>
            <w:r>
              <w:rPr>
                <w:spacing w:val="1"/>
                <w:sz w:val="24"/>
              </w:rPr>
              <w:t xml:space="preserve"> </w:t>
            </w:r>
            <w:r>
              <w:rPr>
                <w:sz w:val="24"/>
              </w:rPr>
              <w:t>(выделять</w:t>
            </w:r>
            <w:r>
              <w:rPr>
                <w:spacing w:val="-57"/>
                <w:sz w:val="24"/>
              </w:rPr>
              <w:t xml:space="preserve"> </w:t>
            </w:r>
            <w:r>
              <w:rPr>
                <w:sz w:val="24"/>
              </w:rPr>
              <w:t>ряд</w:t>
            </w:r>
            <w:r>
              <w:rPr>
                <w:spacing w:val="1"/>
                <w:sz w:val="24"/>
              </w:rPr>
              <w:t xml:space="preserve"> </w:t>
            </w:r>
            <w:r>
              <w:rPr>
                <w:sz w:val="24"/>
              </w:rPr>
              <w:t>или</w:t>
            </w:r>
            <w:r>
              <w:rPr>
                <w:spacing w:val="1"/>
                <w:sz w:val="24"/>
              </w:rPr>
              <w:t xml:space="preserve"> </w:t>
            </w:r>
            <w:r>
              <w:rPr>
                <w:sz w:val="24"/>
              </w:rPr>
              <w:t>класс</w:t>
            </w:r>
            <w:r>
              <w:rPr>
                <w:spacing w:val="1"/>
                <w:sz w:val="24"/>
              </w:rPr>
              <w:t xml:space="preserve"> </w:t>
            </w:r>
            <w:r>
              <w:rPr>
                <w:sz w:val="24"/>
              </w:rPr>
              <w:t>объектов</w:t>
            </w:r>
            <w:r>
              <w:rPr>
                <w:spacing w:val="-57"/>
                <w:sz w:val="24"/>
              </w:rPr>
              <w:t xml:space="preserve"> </w:t>
            </w:r>
            <w:r>
              <w:rPr>
                <w:sz w:val="24"/>
              </w:rPr>
              <w:t>как</w:t>
            </w:r>
            <w:r>
              <w:rPr>
                <w:spacing w:val="1"/>
                <w:sz w:val="24"/>
              </w:rPr>
              <w:t xml:space="preserve"> </w:t>
            </w:r>
            <w:r>
              <w:rPr>
                <w:sz w:val="24"/>
              </w:rPr>
              <w:t>по</w:t>
            </w:r>
            <w:r>
              <w:rPr>
                <w:spacing w:val="1"/>
                <w:sz w:val="24"/>
              </w:rPr>
              <w:t xml:space="preserve"> </w:t>
            </w:r>
            <w:r>
              <w:rPr>
                <w:sz w:val="24"/>
              </w:rPr>
              <w:t>заданному</w:t>
            </w:r>
            <w:r>
              <w:rPr>
                <w:spacing w:val="1"/>
                <w:sz w:val="24"/>
              </w:rPr>
              <w:t xml:space="preserve"> </w:t>
            </w:r>
            <w:r>
              <w:rPr>
                <w:sz w:val="24"/>
              </w:rPr>
              <w:t>признаку,</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самостоятельно);</w:t>
            </w:r>
          </w:p>
          <w:p w:rsidR="00311D77" w:rsidRDefault="0074782E">
            <w:pPr>
              <w:pStyle w:val="TableParagraph"/>
              <w:numPr>
                <w:ilvl w:val="0"/>
                <w:numId w:val="60"/>
              </w:numPr>
              <w:tabs>
                <w:tab w:val="left" w:pos="1659"/>
                <w:tab w:val="left" w:pos="1660"/>
              </w:tabs>
              <w:spacing w:before="1"/>
              <w:ind w:left="1659" w:hanging="1554"/>
              <w:jc w:val="both"/>
              <w:rPr>
                <w:sz w:val="24"/>
              </w:rPr>
            </w:pPr>
            <w:r>
              <w:rPr>
                <w:sz w:val="24"/>
              </w:rPr>
              <w:t>подводить</w:t>
            </w:r>
          </w:p>
          <w:p w:rsidR="00311D77" w:rsidRDefault="0074782E">
            <w:pPr>
              <w:pStyle w:val="TableParagraph"/>
              <w:tabs>
                <w:tab w:val="left" w:pos="2018"/>
              </w:tabs>
              <w:ind w:left="106" w:right="91"/>
              <w:jc w:val="both"/>
              <w:rPr>
                <w:sz w:val="24"/>
              </w:rPr>
            </w:pPr>
            <w:r>
              <w:rPr>
                <w:sz w:val="24"/>
              </w:rPr>
              <w:t>анализируемые</w:t>
            </w:r>
            <w:r>
              <w:rPr>
                <w:spacing w:val="1"/>
                <w:sz w:val="24"/>
              </w:rPr>
              <w:t xml:space="preserve"> </w:t>
            </w:r>
            <w:r>
              <w:rPr>
                <w:sz w:val="24"/>
              </w:rPr>
              <w:t>объекты</w:t>
            </w:r>
            <w:r>
              <w:rPr>
                <w:spacing w:val="-57"/>
                <w:sz w:val="24"/>
              </w:rPr>
              <w:t xml:space="preserve"> </w:t>
            </w:r>
            <w:r>
              <w:rPr>
                <w:sz w:val="24"/>
              </w:rPr>
              <w:t>(явления)</w:t>
            </w:r>
            <w:r>
              <w:rPr>
                <w:spacing w:val="1"/>
                <w:sz w:val="24"/>
              </w:rPr>
              <w:t xml:space="preserve"> </w:t>
            </w:r>
            <w:r>
              <w:rPr>
                <w:sz w:val="24"/>
              </w:rPr>
              <w:t>под</w:t>
            </w:r>
            <w:r>
              <w:rPr>
                <w:spacing w:val="1"/>
                <w:sz w:val="24"/>
              </w:rPr>
              <w:t xml:space="preserve"> </w:t>
            </w:r>
            <w:r>
              <w:rPr>
                <w:sz w:val="24"/>
              </w:rPr>
              <w:t>понятия</w:t>
            </w:r>
            <w:r>
              <w:rPr>
                <w:spacing w:val="1"/>
                <w:sz w:val="24"/>
              </w:rPr>
              <w:t xml:space="preserve"> </w:t>
            </w:r>
            <w:r>
              <w:rPr>
                <w:sz w:val="24"/>
              </w:rPr>
              <w:t>разного</w:t>
            </w:r>
            <w:r>
              <w:rPr>
                <w:sz w:val="24"/>
              </w:rPr>
              <w:tab/>
            </w:r>
            <w:r>
              <w:rPr>
                <w:spacing w:val="-1"/>
                <w:sz w:val="24"/>
              </w:rPr>
              <w:t>уровня</w:t>
            </w:r>
            <w:r>
              <w:rPr>
                <w:spacing w:val="-58"/>
                <w:sz w:val="24"/>
              </w:rPr>
              <w:t xml:space="preserve"> </w:t>
            </w:r>
            <w:r>
              <w:rPr>
                <w:sz w:val="24"/>
              </w:rPr>
              <w:t>обобщения;</w:t>
            </w:r>
          </w:p>
          <w:p w:rsidR="00311D77" w:rsidRDefault="0074782E">
            <w:pPr>
              <w:pStyle w:val="TableParagraph"/>
              <w:numPr>
                <w:ilvl w:val="0"/>
                <w:numId w:val="60"/>
              </w:numPr>
              <w:tabs>
                <w:tab w:val="left" w:pos="476"/>
                <w:tab w:val="left" w:pos="1586"/>
                <w:tab w:val="left" w:pos="2602"/>
              </w:tabs>
              <w:ind w:right="90" w:firstLine="0"/>
              <w:jc w:val="both"/>
              <w:rPr>
                <w:sz w:val="24"/>
              </w:rPr>
            </w:pPr>
            <w:r>
              <w:rPr>
                <w:sz w:val="24"/>
              </w:rPr>
              <w:t>проводить</w:t>
            </w:r>
            <w:r>
              <w:rPr>
                <w:spacing w:val="1"/>
                <w:sz w:val="24"/>
              </w:rPr>
              <w:t xml:space="preserve"> </w:t>
            </w:r>
            <w:r>
              <w:rPr>
                <w:sz w:val="24"/>
              </w:rPr>
              <w:t>аналогии</w:t>
            </w:r>
            <w:r>
              <w:rPr>
                <w:spacing w:val="-57"/>
                <w:sz w:val="24"/>
              </w:rPr>
              <w:t xml:space="preserve"> </w:t>
            </w:r>
            <w:r>
              <w:rPr>
                <w:sz w:val="24"/>
              </w:rPr>
              <w:t>между</w:t>
            </w:r>
            <w:r>
              <w:rPr>
                <w:sz w:val="24"/>
              </w:rPr>
              <w:tab/>
              <w:t>изучаемым</w:t>
            </w:r>
            <w:r>
              <w:rPr>
                <w:spacing w:val="-58"/>
                <w:sz w:val="24"/>
              </w:rPr>
              <w:t xml:space="preserve"> </w:t>
            </w:r>
            <w:r>
              <w:rPr>
                <w:sz w:val="24"/>
              </w:rPr>
              <w:t>материалом</w:t>
            </w:r>
            <w:r>
              <w:rPr>
                <w:sz w:val="24"/>
              </w:rPr>
              <w:tab/>
            </w:r>
            <w:r>
              <w:rPr>
                <w:sz w:val="24"/>
              </w:rPr>
              <w:tab/>
            </w:r>
            <w:r>
              <w:rPr>
                <w:spacing w:val="-5"/>
                <w:sz w:val="24"/>
              </w:rPr>
              <w:t>и</w:t>
            </w:r>
            <w:r>
              <w:rPr>
                <w:spacing w:val="-58"/>
                <w:sz w:val="24"/>
              </w:rPr>
              <w:t xml:space="preserve"> </w:t>
            </w:r>
            <w:r>
              <w:rPr>
                <w:sz w:val="24"/>
              </w:rPr>
              <w:t>собственным</w:t>
            </w:r>
            <w:r>
              <w:rPr>
                <w:spacing w:val="-1"/>
                <w:sz w:val="24"/>
              </w:rPr>
              <w:t xml:space="preserve"> </w:t>
            </w:r>
            <w:r>
              <w:rPr>
                <w:sz w:val="24"/>
              </w:rPr>
              <w:t>опытом.</w:t>
            </w:r>
          </w:p>
        </w:tc>
        <w:tc>
          <w:tcPr>
            <w:tcW w:w="2268" w:type="dxa"/>
          </w:tcPr>
          <w:p w:rsidR="00311D77" w:rsidRDefault="0074782E">
            <w:pPr>
              <w:pStyle w:val="TableParagraph"/>
              <w:tabs>
                <w:tab w:val="left" w:pos="1293"/>
                <w:tab w:val="left" w:pos="2053"/>
              </w:tabs>
              <w:ind w:left="106" w:right="93"/>
              <w:rPr>
                <w:sz w:val="24"/>
              </w:rPr>
            </w:pPr>
            <w:r>
              <w:rPr>
                <w:sz w:val="24"/>
              </w:rPr>
              <w:t>содружестве</w:t>
            </w:r>
            <w:r>
              <w:rPr>
                <w:sz w:val="24"/>
              </w:rPr>
              <w:tab/>
            </w:r>
            <w:r>
              <w:rPr>
                <w:spacing w:val="-2"/>
                <w:sz w:val="24"/>
              </w:rPr>
              <w:t>с</w:t>
            </w:r>
            <w:r>
              <w:rPr>
                <w:spacing w:val="-57"/>
                <w:sz w:val="24"/>
              </w:rPr>
              <w:t xml:space="preserve"> </w:t>
            </w:r>
            <w:r>
              <w:rPr>
                <w:sz w:val="24"/>
              </w:rPr>
              <w:t>одноклассниками</w:t>
            </w:r>
            <w:r>
              <w:rPr>
                <w:spacing w:val="1"/>
                <w:sz w:val="24"/>
              </w:rPr>
              <w:t xml:space="preserve"> </w:t>
            </w:r>
            <w:r>
              <w:rPr>
                <w:sz w:val="24"/>
              </w:rPr>
              <w:t>разные</w:t>
            </w:r>
            <w:r>
              <w:rPr>
                <w:sz w:val="24"/>
              </w:rPr>
              <w:tab/>
              <w:t>способы</w:t>
            </w:r>
            <w:r>
              <w:rPr>
                <w:spacing w:val="-57"/>
                <w:sz w:val="24"/>
              </w:rPr>
              <w:t xml:space="preserve"> </w:t>
            </w:r>
            <w:r>
              <w:rPr>
                <w:sz w:val="24"/>
              </w:rPr>
              <w:t>решения</w:t>
            </w:r>
            <w:r>
              <w:rPr>
                <w:sz w:val="24"/>
              </w:rPr>
              <w:tab/>
            </w:r>
            <w:r>
              <w:rPr>
                <w:spacing w:val="-1"/>
                <w:sz w:val="24"/>
              </w:rPr>
              <w:t>учебной</w:t>
            </w:r>
            <w:r>
              <w:rPr>
                <w:spacing w:val="-57"/>
                <w:sz w:val="24"/>
              </w:rPr>
              <w:t xml:space="preserve"> </w:t>
            </w:r>
            <w:r>
              <w:rPr>
                <w:sz w:val="24"/>
              </w:rPr>
              <w:t>задачи;</w:t>
            </w:r>
          </w:p>
          <w:p w:rsidR="00311D77" w:rsidRDefault="0074782E">
            <w:pPr>
              <w:pStyle w:val="TableParagraph"/>
              <w:numPr>
                <w:ilvl w:val="0"/>
                <w:numId w:val="59"/>
              </w:numPr>
              <w:tabs>
                <w:tab w:val="left" w:pos="711"/>
                <w:tab w:val="left" w:pos="712"/>
              </w:tabs>
              <w:ind w:right="99" w:firstLine="0"/>
              <w:rPr>
                <w:sz w:val="24"/>
              </w:rPr>
            </w:pPr>
            <w:r>
              <w:rPr>
                <w:spacing w:val="-1"/>
                <w:sz w:val="24"/>
              </w:rPr>
              <w:t>воспринимать</w:t>
            </w:r>
            <w:r>
              <w:rPr>
                <w:spacing w:val="-57"/>
                <w:sz w:val="24"/>
              </w:rPr>
              <w:t xml:space="preserve"> </w:t>
            </w:r>
            <w:r>
              <w:rPr>
                <w:sz w:val="24"/>
              </w:rPr>
              <w:t>смысл</w:t>
            </w:r>
            <w:r>
              <w:rPr>
                <w:spacing w:val="1"/>
                <w:sz w:val="24"/>
              </w:rPr>
              <w:t xml:space="preserve"> </w:t>
            </w:r>
            <w:r>
              <w:rPr>
                <w:sz w:val="24"/>
              </w:rPr>
              <w:t>познавательных</w:t>
            </w:r>
          </w:p>
          <w:p w:rsidR="00311D77" w:rsidRDefault="0074782E">
            <w:pPr>
              <w:pStyle w:val="TableParagraph"/>
              <w:tabs>
                <w:tab w:val="left" w:pos="1209"/>
              </w:tabs>
              <w:ind w:left="106" w:right="97"/>
              <w:rPr>
                <w:sz w:val="24"/>
              </w:rPr>
            </w:pPr>
            <w:r>
              <w:rPr>
                <w:sz w:val="24"/>
              </w:rPr>
              <w:t>текстов,</w:t>
            </w:r>
            <w:r>
              <w:rPr>
                <w:sz w:val="24"/>
              </w:rPr>
              <w:tab/>
            </w:r>
            <w:r>
              <w:rPr>
                <w:spacing w:val="-1"/>
                <w:sz w:val="24"/>
              </w:rPr>
              <w:t>выделять</w:t>
            </w:r>
            <w:r>
              <w:rPr>
                <w:spacing w:val="-57"/>
                <w:sz w:val="24"/>
              </w:rPr>
              <w:t xml:space="preserve"> </w:t>
            </w:r>
            <w:r>
              <w:rPr>
                <w:sz w:val="24"/>
              </w:rPr>
              <w:t>информацию</w:t>
            </w:r>
          </w:p>
          <w:p w:rsidR="00311D77" w:rsidRDefault="0074782E">
            <w:pPr>
              <w:pStyle w:val="TableParagraph"/>
              <w:tabs>
                <w:tab w:val="left" w:pos="1014"/>
                <w:tab w:val="left" w:pos="2046"/>
              </w:tabs>
              <w:ind w:left="106" w:right="93"/>
              <w:jc w:val="both"/>
              <w:rPr>
                <w:sz w:val="24"/>
              </w:rPr>
            </w:pPr>
            <w:r>
              <w:rPr>
                <w:sz w:val="24"/>
              </w:rPr>
              <w:t>из</w:t>
            </w:r>
            <w:r>
              <w:rPr>
                <w:sz w:val="24"/>
              </w:rPr>
              <w:tab/>
            </w:r>
            <w:r>
              <w:rPr>
                <w:spacing w:val="-1"/>
                <w:sz w:val="24"/>
              </w:rPr>
              <w:t>сообщений</w:t>
            </w:r>
            <w:r>
              <w:rPr>
                <w:spacing w:val="-58"/>
                <w:sz w:val="24"/>
              </w:rPr>
              <w:t xml:space="preserve"> </w:t>
            </w:r>
            <w:r>
              <w:rPr>
                <w:sz w:val="24"/>
              </w:rPr>
              <w:t>разных видов (в т.ч.</w:t>
            </w:r>
            <w:r>
              <w:rPr>
                <w:spacing w:val="-57"/>
                <w:sz w:val="24"/>
              </w:rPr>
              <w:t xml:space="preserve"> </w:t>
            </w:r>
            <w:r>
              <w:rPr>
                <w:sz w:val="24"/>
              </w:rPr>
              <w:t>текстов)</w:t>
            </w:r>
            <w:r>
              <w:rPr>
                <w:sz w:val="24"/>
              </w:rPr>
              <w:tab/>
            </w:r>
            <w:r>
              <w:rPr>
                <w:sz w:val="24"/>
              </w:rPr>
              <w:tab/>
            </w:r>
            <w:r>
              <w:rPr>
                <w:spacing w:val="-1"/>
                <w:sz w:val="24"/>
              </w:rPr>
              <w:t>в</w:t>
            </w:r>
          </w:p>
          <w:p w:rsidR="00311D77" w:rsidRDefault="0074782E">
            <w:pPr>
              <w:pStyle w:val="TableParagraph"/>
              <w:ind w:left="106" w:right="99"/>
              <w:jc w:val="both"/>
              <w:rPr>
                <w:sz w:val="24"/>
              </w:rPr>
            </w:pPr>
            <w:r>
              <w:rPr>
                <w:sz w:val="24"/>
              </w:rPr>
              <w:t>соответствии</w:t>
            </w:r>
            <w:r>
              <w:rPr>
                <w:spacing w:val="1"/>
                <w:sz w:val="24"/>
              </w:rPr>
              <w:t xml:space="preserve"> </w:t>
            </w:r>
            <w:r>
              <w:rPr>
                <w:sz w:val="24"/>
              </w:rPr>
              <w:t>с</w:t>
            </w:r>
            <w:r>
              <w:rPr>
                <w:spacing w:val="-57"/>
                <w:sz w:val="24"/>
              </w:rPr>
              <w:t xml:space="preserve"> </w:t>
            </w:r>
            <w:r>
              <w:rPr>
                <w:sz w:val="24"/>
              </w:rPr>
              <w:t>учебной</w:t>
            </w:r>
            <w:r>
              <w:rPr>
                <w:spacing w:val="-2"/>
                <w:sz w:val="24"/>
              </w:rPr>
              <w:t xml:space="preserve"> </w:t>
            </w:r>
            <w:r>
              <w:rPr>
                <w:sz w:val="24"/>
              </w:rPr>
              <w:t>задачей;</w:t>
            </w:r>
          </w:p>
          <w:p w:rsidR="00311D77" w:rsidRDefault="0074782E">
            <w:pPr>
              <w:pStyle w:val="TableParagraph"/>
              <w:numPr>
                <w:ilvl w:val="0"/>
                <w:numId w:val="59"/>
              </w:numPr>
              <w:tabs>
                <w:tab w:val="left" w:pos="671"/>
                <w:tab w:val="left" w:pos="672"/>
                <w:tab w:val="left" w:pos="914"/>
                <w:tab w:val="left" w:pos="2029"/>
              </w:tabs>
              <w:ind w:right="94" w:firstLine="0"/>
              <w:rPr>
                <w:sz w:val="24"/>
              </w:rPr>
            </w:pPr>
            <w:r>
              <w:rPr>
                <w:sz w:val="24"/>
              </w:rPr>
              <w:t>анализировать</w:t>
            </w:r>
            <w:r>
              <w:rPr>
                <w:spacing w:val="-57"/>
                <w:sz w:val="24"/>
              </w:rPr>
              <w:t xml:space="preserve"> </w:t>
            </w:r>
            <w:r>
              <w:rPr>
                <w:sz w:val="24"/>
              </w:rPr>
              <w:t>изучаемые объекты</w:t>
            </w:r>
            <w:r>
              <w:rPr>
                <w:spacing w:val="-57"/>
                <w:sz w:val="24"/>
              </w:rPr>
              <w:t xml:space="preserve"> </w:t>
            </w:r>
            <w:r>
              <w:rPr>
                <w:sz w:val="24"/>
              </w:rPr>
              <w:t>с</w:t>
            </w:r>
            <w:r>
              <w:rPr>
                <w:sz w:val="24"/>
              </w:rPr>
              <w:tab/>
            </w:r>
            <w:r>
              <w:rPr>
                <w:sz w:val="24"/>
              </w:rPr>
              <w:tab/>
              <w:t>выделением</w:t>
            </w:r>
            <w:r>
              <w:rPr>
                <w:spacing w:val="1"/>
                <w:sz w:val="24"/>
              </w:rPr>
              <w:t xml:space="preserve"> </w:t>
            </w:r>
            <w:r>
              <w:rPr>
                <w:sz w:val="24"/>
              </w:rPr>
              <w:t>существенных</w:t>
            </w:r>
            <w:r>
              <w:rPr>
                <w:sz w:val="24"/>
              </w:rPr>
              <w:tab/>
            </w:r>
            <w:r>
              <w:rPr>
                <w:spacing w:val="-1"/>
                <w:sz w:val="24"/>
              </w:rPr>
              <w:t>и</w:t>
            </w:r>
            <w:r>
              <w:rPr>
                <w:spacing w:val="-57"/>
                <w:sz w:val="24"/>
              </w:rPr>
              <w:t xml:space="preserve"> </w:t>
            </w:r>
            <w:r>
              <w:rPr>
                <w:sz w:val="24"/>
              </w:rPr>
              <w:t>несущественных</w:t>
            </w:r>
            <w:r>
              <w:rPr>
                <w:spacing w:val="1"/>
                <w:sz w:val="24"/>
              </w:rPr>
              <w:t xml:space="preserve"> </w:t>
            </w:r>
            <w:r>
              <w:rPr>
                <w:sz w:val="24"/>
              </w:rPr>
              <w:t>признаков;</w:t>
            </w:r>
          </w:p>
          <w:p w:rsidR="00311D77" w:rsidRDefault="0074782E">
            <w:pPr>
              <w:pStyle w:val="TableParagraph"/>
              <w:numPr>
                <w:ilvl w:val="0"/>
                <w:numId w:val="59"/>
              </w:numPr>
              <w:tabs>
                <w:tab w:val="left" w:pos="751"/>
                <w:tab w:val="left" w:pos="752"/>
                <w:tab w:val="left" w:pos="1822"/>
              </w:tabs>
              <w:spacing w:before="1"/>
              <w:ind w:right="93" w:firstLine="0"/>
              <w:rPr>
                <w:sz w:val="24"/>
              </w:rPr>
            </w:pPr>
            <w:r>
              <w:rPr>
                <w:sz w:val="24"/>
              </w:rPr>
              <w:t>осуществлять</w:t>
            </w:r>
            <w:r>
              <w:rPr>
                <w:spacing w:val="-57"/>
                <w:sz w:val="24"/>
              </w:rPr>
              <w:t xml:space="preserve"> </w:t>
            </w:r>
            <w:r>
              <w:rPr>
                <w:sz w:val="24"/>
              </w:rPr>
              <w:t>синтез</w:t>
            </w:r>
            <w:r>
              <w:rPr>
                <w:sz w:val="24"/>
              </w:rPr>
              <w:tab/>
            </w:r>
            <w:r>
              <w:rPr>
                <w:spacing w:val="-2"/>
                <w:sz w:val="24"/>
              </w:rPr>
              <w:t>как</w:t>
            </w:r>
          </w:p>
          <w:p w:rsidR="00311D77" w:rsidRDefault="0074782E">
            <w:pPr>
              <w:pStyle w:val="TableParagraph"/>
              <w:ind w:left="106" w:right="92"/>
              <w:rPr>
                <w:sz w:val="24"/>
              </w:rPr>
            </w:pPr>
            <w:r>
              <w:rPr>
                <w:sz w:val="24"/>
              </w:rPr>
              <w:t>составление</w:t>
            </w:r>
            <w:r>
              <w:rPr>
                <w:spacing w:val="39"/>
                <w:sz w:val="24"/>
              </w:rPr>
              <w:t xml:space="preserve"> </w:t>
            </w:r>
            <w:r>
              <w:rPr>
                <w:sz w:val="24"/>
              </w:rPr>
              <w:t>целого</w:t>
            </w:r>
            <w:r>
              <w:rPr>
                <w:spacing w:val="-57"/>
                <w:sz w:val="24"/>
              </w:rPr>
              <w:t xml:space="preserve"> </w:t>
            </w:r>
            <w:r>
              <w:rPr>
                <w:sz w:val="24"/>
              </w:rPr>
              <w:t>из</w:t>
            </w:r>
            <w:r>
              <w:rPr>
                <w:spacing w:val="-1"/>
                <w:sz w:val="24"/>
              </w:rPr>
              <w:t xml:space="preserve"> </w:t>
            </w:r>
            <w:r>
              <w:rPr>
                <w:sz w:val="24"/>
              </w:rPr>
              <w:t>частей;</w:t>
            </w:r>
          </w:p>
          <w:p w:rsidR="00311D77" w:rsidRDefault="0074782E">
            <w:pPr>
              <w:pStyle w:val="TableParagraph"/>
              <w:numPr>
                <w:ilvl w:val="0"/>
                <w:numId w:val="59"/>
              </w:numPr>
              <w:tabs>
                <w:tab w:val="left" w:pos="1091"/>
                <w:tab w:val="left" w:pos="1092"/>
              </w:tabs>
              <w:ind w:right="99" w:firstLine="0"/>
              <w:rPr>
                <w:sz w:val="24"/>
              </w:rPr>
            </w:pPr>
            <w:r>
              <w:rPr>
                <w:spacing w:val="-1"/>
                <w:sz w:val="24"/>
              </w:rPr>
              <w:t>проводить</w:t>
            </w:r>
            <w:r>
              <w:rPr>
                <w:spacing w:val="-57"/>
                <w:sz w:val="24"/>
              </w:rPr>
              <w:t xml:space="preserve"> </w:t>
            </w:r>
            <w:r>
              <w:rPr>
                <w:sz w:val="24"/>
              </w:rPr>
              <w:t>сравнение,</w:t>
            </w:r>
            <w:r>
              <w:rPr>
                <w:spacing w:val="1"/>
                <w:sz w:val="24"/>
              </w:rPr>
              <w:t xml:space="preserve"> </w:t>
            </w:r>
            <w:r>
              <w:rPr>
                <w:sz w:val="24"/>
              </w:rPr>
              <w:t>сериацию</w:t>
            </w:r>
          </w:p>
          <w:p w:rsidR="00311D77" w:rsidRDefault="0074782E">
            <w:pPr>
              <w:pStyle w:val="TableParagraph"/>
              <w:tabs>
                <w:tab w:val="left" w:pos="530"/>
              </w:tabs>
              <w:ind w:left="106" w:right="95"/>
              <w:rPr>
                <w:sz w:val="24"/>
              </w:rPr>
            </w:pPr>
            <w:r>
              <w:rPr>
                <w:sz w:val="24"/>
              </w:rPr>
              <w:t>и</w:t>
            </w:r>
            <w:r>
              <w:rPr>
                <w:sz w:val="24"/>
              </w:rPr>
              <w:tab/>
            </w:r>
            <w:r>
              <w:rPr>
                <w:spacing w:val="-1"/>
                <w:sz w:val="24"/>
              </w:rPr>
              <w:t>классификацию</w:t>
            </w:r>
            <w:r>
              <w:rPr>
                <w:spacing w:val="-57"/>
                <w:sz w:val="24"/>
              </w:rPr>
              <w:t xml:space="preserve"> </w:t>
            </w:r>
            <w:r>
              <w:rPr>
                <w:sz w:val="24"/>
              </w:rPr>
              <w:t>изученных</w:t>
            </w:r>
          </w:p>
          <w:p w:rsidR="00311D77" w:rsidRDefault="0074782E">
            <w:pPr>
              <w:pStyle w:val="TableParagraph"/>
              <w:tabs>
                <w:tab w:val="left" w:pos="1373"/>
                <w:tab w:val="left" w:pos="1782"/>
                <w:tab w:val="left" w:pos="1837"/>
                <w:tab w:val="left" w:pos="1910"/>
              </w:tabs>
              <w:ind w:left="106" w:right="96"/>
              <w:rPr>
                <w:sz w:val="24"/>
              </w:rPr>
            </w:pPr>
            <w:r>
              <w:rPr>
                <w:sz w:val="24"/>
              </w:rPr>
              <w:t>объектов</w:t>
            </w:r>
            <w:r>
              <w:rPr>
                <w:sz w:val="24"/>
              </w:rPr>
              <w:tab/>
            </w:r>
            <w:r>
              <w:rPr>
                <w:sz w:val="24"/>
              </w:rPr>
              <w:tab/>
            </w:r>
            <w:r>
              <w:rPr>
                <w:sz w:val="24"/>
              </w:rPr>
              <w:tab/>
            </w:r>
            <w:r>
              <w:rPr>
                <w:sz w:val="24"/>
              </w:rPr>
              <w:tab/>
            </w:r>
            <w:r>
              <w:rPr>
                <w:spacing w:val="-2"/>
                <w:sz w:val="24"/>
              </w:rPr>
              <w:t>по</w:t>
            </w:r>
            <w:r>
              <w:rPr>
                <w:spacing w:val="-57"/>
                <w:sz w:val="24"/>
              </w:rPr>
              <w:t xml:space="preserve"> </w:t>
            </w:r>
            <w:r>
              <w:rPr>
                <w:sz w:val="24"/>
              </w:rPr>
              <w:t>самостоятельно</w:t>
            </w:r>
            <w:r>
              <w:rPr>
                <w:spacing w:val="1"/>
                <w:sz w:val="24"/>
              </w:rPr>
              <w:t xml:space="preserve"> </w:t>
            </w:r>
            <w:r>
              <w:rPr>
                <w:sz w:val="24"/>
              </w:rPr>
              <w:t>выделенным</w:t>
            </w:r>
            <w:r>
              <w:rPr>
                <w:spacing w:val="1"/>
                <w:sz w:val="24"/>
              </w:rPr>
              <w:t xml:space="preserve"> </w:t>
            </w:r>
            <w:r>
              <w:rPr>
                <w:sz w:val="24"/>
              </w:rPr>
              <w:t>основаниям</w:t>
            </w:r>
            <w:r>
              <w:rPr>
                <w:spacing w:val="1"/>
                <w:sz w:val="24"/>
              </w:rPr>
              <w:t xml:space="preserve"> </w:t>
            </w:r>
            <w:r>
              <w:rPr>
                <w:sz w:val="24"/>
              </w:rPr>
              <w:t>(критериям)</w:t>
            </w:r>
            <w:r>
              <w:rPr>
                <w:sz w:val="24"/>
              </w:rPr>
              <w:tab/>
            </w:r>
            <w:r>
              <w:rPr>
                <w:sz w:val="24"/>
              </w:rPr>
              <w:tab/>
            </w:r>
            <w:r>
              <w:rPr>
                <w:spacing w:val="-2"/>
                <w:sz w:val="24"/>
              </w:rPr>
              <w:t>при</w:t>
            </w:r>
            <w:r>
              <w:rPr>
                <w:spacing w:val="-57"/>
                <w:sz w:val="24"/>
              </w:rPr>
              <w:t xml:space="preserve"> </w:t>
            </w:r>
            <w:r>
              <w:rPr>
                <w:sz w:val="24"/>
              </w:rPr>
              <w:t>указании</w:t>
            </w:r>
            <w:r>
              <w:rPr>
                <w:sz w:val="24"/>
              </w:rPr>
              <w:tab/>
              <w:t>и</w:t>
            </w:r>
            <w:r>
              <w:rPr>
                <w:sz w:val="24"/>
              </w:rPr>
              <w:tab/>
            </w:r>
            <w:r>
              <w:rPr>
                <w:sz w:val="24"/>
              </w:rPr>
              <w:tab/>
            </w:r>
            <w:r>
              <w:rPr>
                <w:spacing w:val="-2"/>
                <w:sz w:val="24"/>
              </w:rPr>
              <w:t>без</w:t>
            </w:r>
            <w:r>
              <w:rPr>
                <w:spacing w:val="-57"/>
                <w:sz w:val="24"/>
              </w:rPr>
              <w:t xml:space="preserve"> </w:t>
            </w:r>
            <w:r>
              <w:rPr>
                <w:sz w:val="24"/>
              </w:rPr>
              <w:t>указания</w:t>
            </w:r>
          </w:p>
          <w:p w:rsidR="00311D77" w:rsidRDefault="0074782E">
            <w:pPr>
              <w:pStyle w:val="TableParagraph"/>
              <w:spacing w:before="1"/>
              <w:ind w:left="106"/>
              <w:rPr>
                <w:sz w:val="24"/>
              </w:rPr>
            </w:pPr>
            <w:r>
              <w:rPr>
                <w:sz w:val="24"/>
              </w:rPr>
              <w:t>количества групп;</w:t>
            </w:r>
          </w:p>
          <w:p w:rsidR="00311D77" w:rsidRDefault="0074782E">
            <w:pPr>
              <w:pStyle w:val="TableParagraph"/>
              <w:numPr>
                <w:ilvl w:val="0"/>
                <w:numId w:val="59"/>
              </w:numPr>
              <w:tabs>
                <w:tab w:val="left" w:pos="691"/>
                <w:tab w:val="left" w:pos="692"/>
              </w:tabs>
              <w:ind w:right="94" w:firstLine="0"/>
              <w:rPr>
                <w:sz w:val="24"/>
              </w:rPr>
            </w:pPr>
            <w:r>
              <w:rPr>
                <w:spacing w:val="-1"/>
                <w:sz w:val="24"/>
              </w:rPr>
              <w:t>устанавливать</w:t>
            </w:r>
            <w:r>
              <w:rPr>
                <w:spacing w:val="-57"/>
                <w:sz w:val="24"/>
              </w:rPr>
              <w:t xml:space="preserve"> </w:t>
            </w:r>
            <w:r>
              <w:rPr>
                <w:sz w:val="24"/>
              </w:rPr>
              <w:t>причинно-</w:t>
            </w:r>
            <w:r>
              <w:rPr>
                <w:spacing w:val="1"/>
                <w:sz w:val="24"/>
              </w:rPr>
              <w:t xml:space="preserve"> </w:t>
            </w:r>
            <w:r>
              <w:rPr>
                <w:sz w:val="24"/>
              </w:rPr>
              <w:t>следственные</w:t>
            </w:r>
            <w:r>
              <w:rPr>
                <w:spacing w:val="23"/>
                <w:sz w:val="24"/>
              </w:rPr>
              <w:t xml:space="preserve"> </w:t>
            </w:r>
            <w:r>
              <w:rPr>
                <w:sz w:val="24"/>
              </w:rPr>
              <w:t>связи</w:t>
            </w:r>
            <w:r>
              <w:rPr>
                <w:spacing w:val="-57"/>
                <w:sz w:val="24"/>
              </w:rPr>
              <w:t xml:space="preserve"> </w:t>
            </w:r>
            <w:r>
              <w:rPr>
                <w:sz w:val="24"/>
              </w:rPr>
              <w:t>в</w:t>
            </w:r>
            <w:r>
              <w:rPr>
                <w:spacing w:val="11"/>
                <w:sz w:val="24"/>
              </w:rPr>
              <w:t xml:space="preserve"> </w:t>
            </w:r>
            <w:r>
              <w:rPr>
                <w:sz w:val="24"/>
              </w:rPr>
              <w:t>изучаемом</w:t>
            </w:r>
            <w:r>
              <w:rPr>
                <w:spacing w:val="13"/>
                <w:sz w:val="24"/>
              </w:rPr>
              <w:t xml:space="preserve"> </w:t>
            </w:r>
            <w:r>
              <w:rPr>
                <w:sz w:val="24"/>
              </w:rPr>
              <w:t>круге</w:t>
            </w:r>
            <w:r>
              <w:rPr>
                <w:spacing w:val="-57"/>
                <w:sz w:val="24"/>
              </w:rPr>
              <w:t xml:space="preserve"> </w:t>
            </w:r>
            <w:r>
              <w:rPr>
                <w:sz w:val="24"/>
              </w:rPr>
              <w:t>явлений;</w:t>
            </w:r>
          </w:p>
          <w:p w:rsidR="00311D77" w:rsidRDefault="0074782E">
            <w:pPr>
              <w:pStyle w:val="TableParagraph"/>
              <w:numPr>
                <w:ilvl w:val="0"/>
                <w:numId w:val="59"/>
              </w:numPr>
              <w:tabs>
                <w:tab w:val="left" w:pos="1178"/>
                <w:tab w:val="left" w:pos="1179"/>
                <w:tab w:val="left" w:pos="1297"/>
                <w:tab w:val="left" w:pos="1821"/>
                <w:tab w:val="left" w:pos="1918"/>
              </w:tabs>
              <w:spacing w:before="1"/>
              <w:ind w:right="94" w:firstLine="0"/>
              <w:rPr>
                <w:sz w:val="24"/>
              </w:rPr>
            </w:pPr>
            <w:r>
              <w:rPr>
                <w:sz w:val="24"/>
              </w:rPr>
              <w:t>понимать</w:t>
            </w:r>
            <w:r>
              <w:rPr>
                <w:spacing w:val="-57"/>
                <w:sz w:val="24"/>
              </w:rPr>
              <w:t xml:space="preserve"> </w:t>
            </w:r>
            <w:r>
              <w:rPr>
                <w:sz w:val="24"/>
              </w:rPr>
              <w:t>структуру</w:t>
            </w:r>
            <w:r>
              <w:rPr>
                <w:spacing w:val="1"/>
                <w:sz w:val="24"/>
              </w:rPr>
              <w:t xml:space="preserve"> </w:t>
            </w:r>
            <w:r>
              <w:rPr>
                <w:sz w:val="24"/>
              </w:rPr>
              <w:t>построения</w:t>
            </w:r>
            <w:r>
              <w:rPr>
                <w:spacing w:val="1"/>
                <w:sz w:val="24"/>
              </w:rPr>
              <w:t xml:space="preserve"> </w:t>
            </w:r>
            <w:r>
              <w:rPr>
                <w:sz w:val="24"/>
              </w:rPr>
              <w:t>рассуждения</w:t>
            </w:r>
            <w:r>
              <w:rPr>
                <w:sz w:val="24"/>
              </w:rPr>
              <w:tab/>
            </w:r>
            <w:r>
              <w:rPr>
                <w:spacing w:val="-2"/>
                <w:sz w:val="24"/>
              </w:rPr>
              <w:t>как</w:t>
            </w:r>
            <w:r>
              <w:rPr>
                <w:spacing w:val="-57"/>
                <w:sz w:val="24"/>
              </w:rPr>
              <w:t xml:space="preserve"> </w:t>
            </w:r>
            <w:r>
              <w:rPr>
                <w:sz w:val="24"/>
              </w:rPr>
              <w:t>связь</w:t>
            </w:r>
            <w:r>
              <w:rPr>
                <w:sz w:val="24"/>
              </w:rPr>
              <w:tab/>
            </w:r>
            <w:r>
              <w:rPr>
                <w:sz w:val="24"/>
              </w:rPr>
              <w:tab/>
              <w:t>простых</w:t>
            </w:r>
            <w:r>
              <w:rPr>
                <w:spacing w:val="1"/>
                <w:sz w:val="24"/>
              </w:rPr>
              <w:t xml:space="preserve"> </w:t>
            </w:r>
            <w:r>
              <w:rPr>
                <w:sz w:val="24"/>
              </w:rPr>
              <w:t>суждений</w:t>
            </w:r>
            <w:r>
              <w:rPr>
                <w:sz w:val="24"/>
              </w:rPr>
              <w:tab/>
            </w:r>
            <w:r>
              <w:rPr>
                <w:sz w:val="24"/>
              </w:rPr>
              <w:tab/>
            </w:r>
            <w:r>
              <w:rPr>
                <w:sz w:val="24"/>
              </w:rPr>
              <w:tab/>
            </w:r>
            <w:r>
              <w:rPr>
                <w:sz w:val="24"/>
              </w:rPr>
              <w:tab/>
              <w:t>об</w:t>
            </w:r>
            <w:r>
              <w:rPr>
                <w:spacing w:val="1"/>
                <w:sz w:val="24"/>
              </w:rPr>
              <w:t xml:space="preserve"> </w:t>
            </w:r>
            <w:r>
              <w:rPr>
                <w:sz w:val="24"/>
              </w:rPr>
              <w:t>объекте</w:t>
            </w:r>
            <w:r>
              <w:rPr>
                <w:spacing w:val="-1"/>
                <w:sz w:val="24"/>
              </w:rPr>
              <w:t xml:space="preserve"> </w:t>
            </w:r>
            <w:r>
              <w:rPr>
                <w:sz w:val="24"/>
              </w:rPr>
              <w:t>(явлении);</w:t>
            </w:r>
          </w:p>
          <w:p w:rsidR="00311D77" w:rsidRDefault="0074782E">
            <w:pPr>
              <w:pStyle w:val="TableParagraph"/>
              <w:numPr>
                <w:ilvl w:val="0"/>
                <w:numId w:val="59"/>
              </w:numPr>
              <w:tabs>
                <w:tab w:val="left" w:pos="1171"/>
                <w:tab w:val="left" w:pos="1172"/>
              </w:tabs>
              <w:spacing w:line="270" w:lineRule="atLeast"/>
              <w:ind w:right="96" w:firstLine="0"/>
              <w:rPr>
                <w:sz w:val="24"/>
              </w:rPr>
            </w:pPr>
            <w:r>
              <w:rPr>
                <w:spacing w:val="-1"/>
                <w:sz w:val="24"/>
              </w:rPr>
              <w:t>обобщать</w:t>
            </w:r>
            <w:r>
              <w:rPr>
                <w:spacing w:val="-57"/>
                <w:sz w:val="24"/>
              </w:rPr>
              <w:t xml:space="preserve"> </w:t>
            </w:r>
            <w:r>
              <w:rPr>
                <w:sz w:val="24"/>
              </w:rPr>
              <w:t>(самостоятельно</w:t>
            </w:r>
          </w:p>
        </w:tc>
        <w:tc>
          <w:tcPr>
            <w:tcW w:w="1872" w:type="dxa"/>
          </w:tcPr>
          <w:p w:rsidR="00311D77" w:rsidRDefault="0074782E">
            <w:pPr>
              <w:pStyle w:val="TableParagraph"/>
              <w:ind w:left="111" w:right="91"/>
              <w:rPr>
                <w:sz w:val="24"/>
              </w:rPr>
            </w:pPr>
            <w:r>
              <w:rPr>
                <w:sz w:val="24"/>
              </w:rPr>
              <w:t>русском</w:t>
            </w:r>
            <w:r>
              <w:rPr>
                <w:spacing w:val="33"/>
                <w:sz w:val="24"/>
              </w:rPr>
              <w:t xml:space="preserve"> </w:t>
            </w:r>
            <w:r>
              <w:rPr>
                <w:sz w:val="24"/>
              </w:rPr>
              <w:t>языке,</w:t>
            </w:r>
            <w:r>
              <w:rPr>
                <w:spacing w:val="-57"/>
                <w:sz w:val="24"/>
              </w:rPr>
              <w:t xml:space="preserve"> </w:t>
            </w:r>
            <w:r>
              <w:rPr>
                <w:sz w:val="24"/>
              </w:rPr>
              <w:t>в</w:t>
            </w:r>
            <w:r>
              <w:rPr>
                <w:spacing w:val="34"/>
                <w:sz w:val="24"/>
              </w:rPr>
              <w:t xml:space="preserve"> </w:t>
            </w:r>
            <w:r>
              <w:rPr>
                <w:sz w:val="24"/>
              </w:rPr>
              <w:t>том</w:t>
            </w:r>
            <w:r>
              <w:rPr>
                <w:spacing w:val="35"/>
                <w:sz w:val="24"/>
              </w:rPr>
              <w:t xml:space="preserve"> </w:t>
            </w:r>
            <w:r>
              <w:rPr>
                <w:sz w:val="24"/>
              </w:rPr>
              <w:t>числе</w:t>
            </w:r>
            <w:r>
              <w:rPr>
                <w:spacing w:val="37"/>
                <w:sz w:val="24"/>
              </w:rPr>
              <w:t xml:space="preserve"> </w:t>
            </w:r>
            <w:r>
              <w:rPr>
                <w:sz w:val="24"/>
              </w:rPr>
              <w:t>с</w:t>
            </w:r>
            <w:r>
              <w:rPr>
                <w:spacing w:val="-57"/>
                <w:sz w:val="24"/>
              </w:rPr>
              <w:t xml:space="preserve"> </w:t>
            </w:r>
            <w:r>
              <w:rPr>
                <w:sz w:val="24"/>
              </w:rPr>
              <w:t>помощью</w:t>
            </w:r>
            <w:r>
              <w:rPr>
                <w:spacing w:val="1"/>
                <w:sz w:val="24"/>
              </w:rPr>
              <w:t xml:space="preserve"> </w:t>
            </w:r>
            <w:r>
              <w:rPr>
                <w:sz w:val="24"/>
              </w:rPr>
              <w:t>инструментов</w:t>
            </w:r>
            <w:r>
              <w:rPr>
                <w:spacing w:val="1"/>
                <w:sz w:val="24"/>
              </w:rPr>
              <w:t xml:space="preserve"> </w:t>
            </w:r>
            <w:r>
              <w:rPr>
                <w:sz w:val="24"/>
              </w:rPr>
              <w:t>ИКТ;</w:t>
            </w:r>
          </w:p>
          <w:p w:rsidR="00311D77" w:rsidRDefault="0074782E">
            <w:pPr>
              <w:pStyle w:val="TableParagraph"/>
              <w:numPr>
                <w:ilvl w:val="0"/>
                <w:numId w:val="58"/>
              </w:numPr>
              <w:tabs>
                <w:tab w:val="left" w:pos="404"/>
              </w:tabs>
              <w:ind w:right="90" w:firstLine="0"/>
              <w:rPr>
                <w:sz w:val="24"/>
              </w:rPr>
            </w:pPr>
            <w:r>
              <w:rPr>
                <w:sz w:val="24"/>
              </w:rPr>
              <w:t>использовать</w:t>
            </w:r>
            <w:r>
              <w:rPr>
                <w:spacing w:val="-57"/>
                <w:sz w:val="24"/>
              </w:rPr>
              <w:t xml:space="preserve"> </w:t>
            </w:r>
            <w:r>
              <w:rPr>
                <w:sz w:val="24"/>
              </w:rPr>
              <w:t>знаково-</w:t>
            </w:r>
            <w:r>
              <w:rPr>
                <w:spacing w:val="1"/>
                <w:sz w:val="24"/>
              </w:rPr>
              <w:t xml:space="preserve"> </w:t>
            </w:r>
            <w:r>
              <w:rPr>
                <w:sz w:val="24"/>
              </w:rPr>
              <w:t>символические</w:t>
            </w:r>
            <w:r>
              <w:rPr>
                <w:spacing w:val="1"/>
                <w:sz w:val="24"/>
              </w:rPr>
              <w:t xml:space="preserve"> </w:t>
            </w:r>
            <w:r>
              <w:rPr>
                <w:sz w:val="24"/>
              </w:rPr>
              <w:t>средства,</w:t>
            </w:r>
            <w:r>
              <w:rPr>
                <w:spacing w:val="2"/>
                <w:sz w:val="24"/>
              </w:rPr>
              <w:t xml:space="preserve"> </w:t>
            </w:r>
            <w:r>
              <w:rPr>
                <w:sz w:val="24"/>
              </w:rPr>
              <w:t>в</w:t>
            </w:r>
            <w:r>
              <w:rPr>
                <w:spacing w:val="1"/>
                <w:sz w:val="24"/>
              </w:rPr>
              <w:t xml:space="preserve"> </w:t>
            </w:r>
            <w:r>
              <w:rPr>
                <w:sz w:val="24"/>
              </w:rPr>
              <w:t>т.ч.</w:t>
            </w:r>
            <w:r>
              <w:rPr>
                <w:spacing w:val="-57"/>
                <w:sz w:val="24"/>
              </w:rPr>
              <w:t xml:space="preserve"> </w:t>
            </w:r>
            <w:r>
              <w:rPr>
                <w:sz w:val="24"/>
              </w:rPr>
              <w:t>схемы (включая</w:t>
            </w:r>
            <w:r>
              <w:rPr>
                <w:spacing w:val="-57"/>
                <w:sz w:val="24"/>
              </w:rPr>
              <w:t xml:space="preserve"> </w:t>
            </w:r>
            <w:r>
              <w:rPr>
                <w:sz w:val="24"/>
              </w:rPr>
              <w:t>концептуальны</w:t>
            </w:r>
            <w:r>
              <w:rPr>
                <w:spacing w:val="1"/>
                <w:sz w:val="24"/>
              </w:rPr>
              <w:t xml:space="preserve"> </w:t>
            </w:r>
            <w:r>
              <w:rPr>
                <w:sz w:val="24"/>
              </w:rPr>
              <w:t>е)</w:t>
            </w:r>
            <w:r>
              <w:rPr>
                <w:spacing w:val="50"/>
                <w:sz w:val="24"/>
              </w:rPr>
              <w:t xml:space="preserve"> </w:t>
            </w:r>
            <w:r>
              <w:rPr>
                <w:sz w:val="24"/>
              </w:rPr>
              <w:t>для</w:t>
            </w:r>
            <w:r>
              <w:rPr>
                <w:spacing w:val="48"/>
                <w:sz w:val="24"/>
              </w:rPr>
              <w:t xml:space="preserve"> </w:t>
            </w:r>
            <w:r>
              <w:rPr>
                <w:sz w:val="24"/>
              </w:rPr>
              <w:t>решения</w:t>
            </w:r>
            <w:r>
              <w:rPr>
                <w:spacing w:val="-57"/>
                <w:sz w:val="24"/>
              </w:rPr>
              <w:t xml:space="preserve"> </w:t>
            </w:r>
            <w:r>
              <w:rPr>
                <w:sz w:val="24"/>
              </w:rPr>
              <w:t>учебных</w:t>
            </w:r>
            <w:r>
              <w:rPr>
                <w:spacing w:val="-2"/>
                <w:sz w:val="24"/>
              </w:rPr>
              <w:t xml:space="preserve"> </w:t>
            </w:r>
            <w:r>
              <w:rPr>
                <w:sz w:val="24"/>
              </w:rPr>
              <w:t>задач;</w:t>
            </w:r>
          </w:p>
          <w:p w:rsidR="00311D77" w:rsidRDefault="0074782E">
            <w:pPr>
              <w:pStyle w:val="TableParagraph"/>
              <w:numPr>
                <w:ilvl w:val="0"/>
                <w:numId w:val="58"/>
              </w:numPr>
              <w:tabs>
                <w:tab w:val="left" w:pos="972"/>
                <w:tab w:val="left" w:pos="973"/>
                <w:tab w:val="left" w:pos="1654"/>
              </w:tabs>
              <w:ind w:right="92" w:firstLine="0"/>
              <w:rPr>
                <w:sz w:val="24"/>
              </w:rPr>
            </w:pPr>
            <w:r>
              <w:rPr>
                <w:spacing w:val="-1"/>
                <w:sz w:val="24"/>
              </w:rPr>
              <w:t>строить</w:t>
            </w:r>
            <w:r>
              <w:rPr>
                <w:spacing w:val="-57"/>
                <w:sz w:val="24"/>
              </w:rPr>
              <w:t xml:space="preserve"> </w:t>
            </w:r>
            <w:r>
              <w:rPr>
                <w:sz w:val="24"/>
              </w:rPr>
              <w:t>сообщения</w:t>
            </w:r>
            <w:r>
              <w:rPr>
                <w:sz w:val="24"/>
              </w:rPr>
              <w:tab/>
            </w:r>
            <w:r>
              <w:rPr>
                <w:spacing w:val="-4"/>
                <w:sz w:val="24"/>
              </w:rPr>
              <w:t>в</w:t>
            </w:r>
          </w:p>
          <w:p w:rsidR="00311D77" w:rsidRDefault="0074782E">
            <w:pPr>
              <w:pStyle w:val="TableParagraph"/>
              <w:tabs>
                <w:tab w:val="left" w:pos="1639"/>
              </w:tabs>
              <w:ind w:left="111" w:right="92"/>
              <w:rPr>
                <w:sz w:val="24"/>
              </w:rPr>
            </w:pPr>
            <w:r>
              <w:rPr>
                <w:sz w:val="24"/>
              </w:rPr>
              <w:t>устной</w:t>
            </w:r>
            <w:r>
              <w:rPr>
                <w:sz w:val="24"/>
              </w:rPr>
              <w:tab/>
            </w:r>
            <w:r>
              <w:rPr>
                <w:spacing w:val="-5"/>
                <w:sz w:val="24"/>
              </w:rPr>
              <w:t>и</w:t>
            </w:r>
            <w:r>
              <w:rPr>
                <w:spacing w:val="-57"/>
                <w:sz w:val="24"/>
              </w:rPr>
              <w:t xml:space="preserve"> </w:t>
            </w:r>
            <w:r>
              <w:rPr>
                <w:sz w:val="24"/>
              </w:rPr>
              <w:t>письменной</w:t>
            </w:r>
          </w:p>
          <w:p w:rsidR="00311D77" w:rsidRDefault="0074782E">
            <w:pPr>
              <w:pStyle w:val="TableParagraph"/>
              <w:spacing w:before="1"/>
              <w:ind w:left="111"/>
              <w:rPr>
                <w:sz w:val="24"/>
              </w:rPr>
            </w:pPr>
            <w:r>
              <w:rPr>
                <w:sz w:val="24"/>
              </w:rPr>
              <w:t>форме;</w:t>
            </w:r>
          </w:p>
          <w:p w:rsidR="00311D77" w:rsidRDefault="0074782E">
            <w:pPr>
              <w:pStyle w:val="TableParagraph"/>
              <w:ind w:left="111"/>
              <w:rPr>
                <w:sz w:val="24"/>
              </w:rPr>
            </w:pPr>
            <w:r>
              <w:rPr>
                <w:sz w:val="24"/>
              </w:rPr>
              <w:t>–</w:t>
            </w:r>
          </w:p>
          <w:p w:rsidR="00311D77" w:rsidRDefault="0074782E">
            <w:pPr>
              <w:pStyle w:val="TableParagraph"/>
              <w:tabs>
                <w:tab w:val="left" w:pos="1531"/>
              </w:tabs>
              <w:ind w:left="111" w:right="93"/>
              <w:rPr>
                <w:sz w:val="24"/>
              </w:rPr>
            </w:pPr>
            <w:r>
              <w:rPr>
                <w:sz w:val="24"/>
              </w:rPr>
              <w:t>ориентироватьс</w:t>
            </w:r>
            <w:r>
              <w:rPr>
                <w:spacing w:val="-57"/>
                <w:sz w:val="24"/>
              </w:rPr>
              <w:t xml:space="preserve"> </w:t>
            </w:r>
            <w:r>
              <w:rPr>
                <w:sz w:val="24"/>
              </w:rPr>
              <w:t>я</w:t>
            </w:r>
            <w:r>
              <w:rPr>
                <w:sz w:val="24"/>
              </w:rPr>
              <w:tab/>
            </w:r>
            <w:r>
              <w:rPr>
                <w:spacing w:val="-2"/>
                <w:sz w:val="24"/>
              </w:rPr>
              <w:t>на</w:t>
            </w:r>
          </w:p>
          <w:p w:rsidR="00311D77" w:rsidRDefault="0074782E">
            <w:pPr>
              <w:pStyle w:val="TableParagraph"/>
              <w:ind w:left="111"/>
              <w:rPr>
                <w:sz w:val="24"/>
              </w:rPr>
            </w:pPr>
            <w:r>
              <w:rPr>
                <w:sz w:val="24"/>
              </w:rPr>
              <w:t>разнообразие</w:t>
            </w:r>
            <w:r>
              <w:rPr>
                <w:spacing w:val="1"/>
                <w:sz w:val="24"/>
              </w:rPr>
              <w:t xml:space="preserve"> </w:t>
            </w:r>
            <w:r>
              <w:rPr>
                <w:sz w:val="24"/>
              </w:rPr>
              <w:t>способов</w:t>
            </w:r>
            <w:r>
              <w:rPr>
                <w:spacing w:val="1"/>
                <w:sz w:val="24"/>
              </w:rPr>
              <w:t xml:space="preserve"> </w:t>
            </w:r>
            <w:r>
              <w:rPr>
                <w:sz w:val="24"/>
              </w:rPr>
              <w:t>решения</w:t>
            </w:r>
            <w:r>
              <w:rPr>
                <w:spacing w:val="-15"/>
                <w:sz w:val="24"/>
              </w:rPr>
              <w:t xml:space="preserve"> </w:t>
            </w:r>
            <w:r>
              <w:rPr>
                <w:sz w:val="24"/>
              </w:rPr>
              <w:t>задач;</w:t>
            </w:r>
          </w:p>
          <w:p w:rsidR="00311D77" w:rsidRDefault="0074782E">
            <w:pPr>
              <w:pStyle w:val="TableParagraph"/>
              <w:numPr>
                <w:ilvl w:val="0"/>
                <w:numId w:val="58"/>
              </w:numPr>
              <w:tabs>
                <w:tab w:val="left" w:pos="320"/>
                <w:tab w:val="left" w:pos="1514"/>
                <w:tab w:val="left" w:pos="1642"/>
              </w:tabs>
              <w:ind w:right="88" w:firstLine="0"/>
              <w:rPr>
                <w:sz w:val="24"/>
              </w:rPr>
            </w:pPr>
            <w:r>
              <w:rPr>
                <w:sz w:val="24"/>
              </w:rPr>
              <w:t>воспринимать</w:t>
            </w:r>
            <w:r>
              <w:rPr>
                <w:spacing w:val="-57"/>
                <w:sz w:val="24"/>
              </w:rPr>
              <w:t xml:space="preserve"> </w:t>
            </w:r>
            <w:r>
              <w:rPr>
                <w:sz w:val="24"/>
              </w:rPr>
              <w:t>и</w:t>
            </w:r>
            <w:r>
              <w:rPr>
                <w:spacing w:val="1"/>
                <w:sz w:val="24"/>
              </w:rPr>
              <w:t xml:space="preserve"> </w:t>
            </w:r>
            <w:r>
              <w:rPr>
                <w:sz w:val="24"/>
              </w:rPr>
              <w:t>анализировать</w:t>
            </w:r>
            <w:r>
              <w:rPr>
                <w:spacing w:val="1"/>
                <w:sz w:val="24"/>
              </w:rPr>
              <w:t xml:space="preserve"> </w:t>
            </w:r>
            <w:r>
              <w:rPr>
                <w:sz w:val="24"/>
              </w:rPr>
              <w:t>сообщения</w:t>
            </w:r>
            <w:r>
              <w:rPr>
                <w:sz w:val="24"/>
              </w:rPr>
              <w:tab/>
            </w:r>
            <w:r>
              <w:rPr>
                <w:sz w:val="24"/>
              </w:rPr>
              <w:tab/>
            </w:r>
            <w:r>
              <w:rPr>
                <w:spacing w:val="-4"/>
                <w:sz w:val="24"/>
              </w:rPr>
              <w:t>и</w:t>
            </w:r>
            <w:r>
              <w:rPr>
                <w:spacing w:val="-57"/>
                <w:sz w:val="24"/>
              </w:rPr>
              <w:t xml:space="preserve"> </w:t>
            </w:r>
            <w:r>
              <w:rPr>
                <w:sz w:val="24"/>
              </w:rPr>
              <w:t>важнейшие</w:t>
            </w:r>
            <w:r>
              <w:rPr>
                <w:sz w:val="24"/>
              </w:rPr>
              <w:tab/>
              <w:t>их</w:t>
            </w:r>
            <w:r>
              <w:rPr>
                <w:spacing w:val="-57"/>
                <w:sz w:val="24"/>
              </w:rPr>
              <w:t xml:space="preserve"> </w:t>
            </w:r>
            <w:r>
              <w:rPr>
                <w:sz w:val="24"/>
              </w:rPr>
              <w:t>компоненты</w:t>
            </w:r>
            <w:r>
              <w:rPr>
                <w:sz w:val="24"/>
              </w:rPr>
              <w:tab/>
            </w:r>
            <w:r>
              <w:rPr>
                <w:sz w:val="24"/>
              </w:rPr>
              <w:tab/>
              <w:t>–</w:t>
            </w:r>
            <w:r>
              <w:rPr>
                <w:spacing w:val="-57"/>
                <w:sz w:val="24"/>
              </w:rPr>
              <w:t xml:space="preserve"> </w:t>
            </w:r>
            <w:r>
              <w:rPr>
                <w:sz w:val="24"/>
              </w:rPr>
              <w:t>тексты;</w:t>
            </w:r>
          </w:p>
          <w:p w:rsidR="00311D77" w:rsidRDefault="0074782E">
            <w:pPr>
              <w:pStyle w:val="TableParagraph"/>
              <w:ind w:left="111"/>
              <w:rPr>
                <w:sz w:val="24"/>
              </w:rPr>
            </w:pPr>
            <w:r>
              <w:rPr>
                <w:sz w:val="24"/>
              </w:rPr>
              <w:t>–</w:t>
            </w:r>
          </w:p>
          <w:p w:rsidR="00311D77" w:rsidRDefault="0074782E">
            <w:pPr>
              <w:pStyle w:val="TableParagraph"/>
              <w:tabs>
                <w:tab w:val="left" w:pos="1658"/>
              </w:tabs>
              <w:spacing w:before="1"/>
              <w:ind w:left="111" w:right="94"/>
              <w:rPr>
                <w:sz w:val="24"/>
              </w:rPr>
            </w:pPr>
            <w:r>
              <w:rPr>
                <w:sz w:val="24"/>
              </w:rPr>
              <w:t>анализировать</w:t>
            </w:r>
            <w:r>
              <w:rPr>
                <w:spacing w:val="1"/>
                <w:sz w:val="24"/>
              </w:rPr>
              <w:t xml:space="preserve"> </w:t>
            </w:r>
            <w:r>
              <w:rPr>
                <w:sz w:val="24"/>
              </w:rPr>
              <w:t>изучаемые</w:t>
            </w:r>
            <w:r>
              <w:rPr>
                <w:spacing w:val="1"/>
                <w:sz w:val="24"/>
              </w:rPr>
              <w:t xml:space="preserve"> </w:t>
            </w:r>
            <w:r>
              <w:rPr>
                <w:sz w:val="24"/>
              </w:rPr>
              <w:t>объекты</w:t>
            </w:r>
            <w:r>
              <w:rPr>
                <w:sz w:val="24"/>
              </w:rPr>
              <w:tab/>
            </w:r>
            <w:r>
              <w:rPr>
                <w:spacing w:val="-4"/>
                <w:sz w:val="24"/>
              </w:rPr>
              <w:t>с</w:t>
            </w:r>
            <w:r>
              <w:rPr>
                <w:spacing w:val="-57"/>
                <w:sz w:val="24"/>
              </w:rPr>
              <w:t xml:space="preserve"> </w:t>
            </w:r>
            <w:r>
              <w:rPr>
                <w:sz w:val="24"/>
              </w:rPr>
              <w:t>выделением</w:t>
            </w:r>
            <w:r>
              <w:rPr>
                <w:spacing w:val="1"/>
                <w:sz w:val="24"/>
              </w:rPr>
              <w:t xml:space="preserve"> </w:t>
            </w:r>
            <w:r>
              <w:rPr>
                <w:sz w:val="24"/>
              </w:rPr>
              <w:t>существенных</w:t>
            </w:r>
            <w:r>
              <w:rPr>
                <w:spacing w:val="1"/>
                <w:sz w:val="24"/>
              </w:rPr>
              <w:t xml:space="preserve"> </w:t>
            </w:r>
            <w:r>
              <w:rPr>
                <w:sz w:val="24"/>
              </w:rPr>
              <w:t>и</w:t>
            </w:r>
            <w:r>
              <w:rPr>
                <w:spacing w:val="1"/>
                <w:sz w:val="24"/>
              </w:rPr>
              <w:t xml:space="preserve"> </w:t>
            </w:r>
            <w:r>
              <w:rPr>
                <w:sz w:val="24"/>
              </w:rPr>
              <w:t>несущественны</w:t>
            </w:r>
            <w:r>
              <w:rPr>
                <w:spacing w:val="-57"/>
                <w:sz w:val="24"/>
              </w:rPr>
              <w:t xml:space="preserve"> </w:t>
            </w:r>
            <w:r>
              <w:rPr>
                <w:sz w:val="24"/>
              </w:rPr>
              <w:t>х</w:t>
            </w:r>
            <w:r>
              <w:rPr>
                <w:spacing w:val="-1"/>
                <w:sz w:val="24"/>
              </w:rPr>
              <w:t xml:space="preserve"> </w:t>
            </w:r>
            <w:r>
              <w:rPr>
                <w:sz w:val="24"/>
              </w:rPr>
              <w:t>признаков;</w:t>
            </w:r>
          </w:p>
          <w:p w:rsidR="00311D77" w:rsidRDefault="0074782E">
            <w:pPr>
              <w:pStyle w:val="TableParagraph"/>
              <w:numPr>
                <w:ilvl w:val="0"/>
                <w:numId w:val="58"/>
              </w:numPr>
              <w:tabs>
                <w:tab w:val="left" w:pos="360"/>
                <w:tab w:val="left" w:pos="1426"/>
                <w:tab w:val="left" w:pos="1546"/>
              </w:tabs>
              <w:spacing w:before="1"/>
              <w:ind w:right="90" w:firstLine="0"/>
              <w:rPr>
                <w:sz w:val="24"/>
              </w:rPr>
            </w:pPr>
            <w:r>
              <w:rPr>
                <w:spacing w:val="-1"/>
                <w:sz w:val="24"/>
              </w:rPr>
              <w:t>осуществлять</w:t>
            </w:r>
            <w:r>
              <w:rPr>
                <w:spacing w:val="-57"/>
                <w:sz w:val="24"/>
              </w:rPr>
              <w:t xml:space="preserve"> </w:t>
            </w:r>
            <w:r>
              <w:rPr>
                <w:sz w:val="24"/>
              </w:rPr>
              <w:t>синтез</w:t>
            </w:r>
            <w:r>
              <w:rPr>
                <w:sz w:val="24"/>
              </w:rPr>
              <w:tab/>
            </w:r>
            <w:r>
              <w:rPr>
                <w:spacing w:val="-1"/>
                <w:sz w:val="24"/>
              </w:rPr>
              <w:t>как</w:t>
            </w:r>
            <w:r>
              <w:rPr>
                <w:spacing w:val="-57"/>
                <w:sz w:val="24"/>
              </w:rPr>
              <w:t xml:space="preserve"> </w:t>
            </w:r>
            <w:r>
              <w:rPr>
                <w:sz w:val="24"/>
              </w:rPr>
              <w:t>составление</w:t>
            </w:r>
            <w:r>
              <w:rPr>
                <w:spacing w:val="1"/>
                <w:sz w:val="24"/>
              </w:rPr>
              <w:t xml:space="preserve"> </w:t>
            </w:r>
            <w:r>
              <w:rPr>
                <w:sz w:val="24"/>
              </w:rPr>
              <w:t>целого</w:t>
            </w:r>
            <w:r>
              <w:rPr>
                <w:sz w:val="24"/>
              </w:rPr>
              <w:tab/>
            </w:r>
            <w:r>
              <w:rPr>
                <w:sz w:val="24"/>
              </w:rPr>
              <w:tab/>
            </w:r>
            <w:r>
              <w:rPr>
                <w:spacing w:val="-2"/>
                <w:sz w:val="24"/>
              </w:rPr>
              <w:t>из</w:t>
            </w:r>
            <w:r>
              <w:rPr>
                <w:spacing w:val="-57"/>
                <w:sz w:val="24"/>
              </w:rPr>
              <w:t xml:space="preserve"> </w:t>
            </w:r>
            <w:r>
              <w:rPr>
                <w:sz w:val="24"/>
              </w:rPr>
              <w:t>частей;</w:t>
            </w:r>
          </w:p>
          <w:p w:rsidR="00311D77" w:rsidRDefault="0074782E">
            <w:pPr>
              <w:pStyle w:val="TableParagraph"/>
              <w:numPr>
                <w:ilvl w:val="0"/>
                <w:numId w:val="58"/>
              </w:numPr>
              <w:tabs>
                <w:tab w:val="left" w:pos="699"/>
                <w:tab w:val="left" w:pos="700"/>
                <w:tab w:val="left" w:pos="1642"/>
              </w:tabs>
              <w:ind w:right="89" w:firstLine="0"/>
              <w:rPr>
                <w:sz w:val="24"/>
              </w:rPr>
            </w:pPr>
            <w:r>
              <w:rPr>
                <w:sz w:val="24"/>
              </w:rPr>
              <w:t>проводить</w:t>
            </w:r>
            <w:r>
              <w:rPr>
                <w:spacing w:val="-57"/>
                <w:sz w:val="24"/>
              </w:rPr>
              <w:t xml:space="preserve"> </w:t>
            </w:r>
            <w:r>
              <w:rPr>
                <w:sz w:val="24"/>
              </w:rPr>
              <w:t>сравнение,</w:t>
            </w:r>
            <w:r>
              <w:rPr>
                <w:spacing w:val="1"/>
                <w:sz w:val="24"/>
              </w:rPr>
              <w:t xml:space="preserve"> </w:t>
            </w:r>
            <w:r>
              <w:rPr>
                <w:sz w:val="24"/>
              </w:rPr>
              <w:t>сериацию</w:t>
            </w:r>
            <w:r>
              <w:rPr>
                <w:sz w:val="24"/>
              </w:rPr>
              <w:tab/>
            </w:r>
            <w:r>
              <w:rPr>
                <w:spacing w:val="-5"/>
                <w:sz w:val="24"/>
              </w:rPr>
              <w:t>и</w:t>
            </w:r>
            <w:r>
              <w:rPr>
                <w:spacing w:val="-57"/>
                <w:sz w:val="24"/>
              </w:rPr>
              <w:t xml:space="preserve"> </w:t>
            </w:r>
            <w:r>
              <w:rPr>
                <w:sz w:val="24"/>
              </w:rPr>
              <w:t>классификацию</w:t>
            </w:r>
            <w:r>
              <w:rPr>
                <w:spacing w:val="-57"/>
                <w:sz w:val="24"/>
              </w:rPr>
              <w:t xml:space="preserve"> </w:t>
            </w:r>
            <w:r>
              <w:rPr>
                <w:sz w:val="24"/>
              </w:rPr>
              <w:t>изученных</w:t>
            </w:r>
          </w:p>
          <w:p w:rsidR="00311D77" w:rsidRDefault="0074782E">
            <w:pPr>
              <w:pStyle w:val="TableParagraph"/>
              <w:tabs>
                <w:tab w:val="left" w:pos="1519"/>
              </w:tabs>
              <w:spacing w:line="270" w:lineRule="atLeast"/>
              <w:ind w:left="111" w:right="91"/>
              <w:rPr>
                <w:sz w:val="24"/>
              </w:rPr>
            </w:pPr>
            <w:r>
              <w:rPr>
                <w:sz w:val="24"/>
              </w:rPr>
              <w:t>объектов</w:t>
            </w:r>
            <w:r>
              <w:rPr>
                <w:sz w:val="24"/>
              </w:rPr>
              <w:tab/>
            </w:r>
            <w:r>
              <w:rPr>
                <w:spacing w:val="-2"/>
                <w:sz w:val="24"/>
              </w:rPr>
              <w:t>по</w:t>
            </w:r>
            <w:r>
              <w:rPr>
                <w:spacing w:val="-57"/>
                <w:sz w:val="24"/>
              </w:rPr>
              <w:t xml:space="preserve"> </w:t>
            </w:r>
            <w:r>
              <w:rPr>
                <w:sz w:val="24"/>
              </w:rPr>
              <w:t>заданным</w:t>
            </w:r>
          </w:p>
        </w:tc>
      </w:tr>
    </w:tbl>
    <w:p w:rsidR="00311D77" w:rsidRDefault="00311D77">
      <w:pPr>
        <w:spacing w:line="270" w:lineRule="atLeast"/>
        <w:rPr>
          <w:sz w:val="24"/>
        </w:rPr>
        <w:sectPr w:rsidR="00311D77">
          <w:pgSz w:w="11910" w:h="16840"/>
          <w:pgMar w:top="1120" w:right="0" w:bottom="1100" w:left="680" w:header="0" w:footer="918" w:gutter="0"/>
          <w:cols w:space="720"/>
        </w:sectPr>
      </w:pPr>
    </w:p>
    <w:tbl>
      <w:tblPr>
        <w:tblStyle w:val="TableNormal"/>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5"/>
        <w:gridCol w:w="2833"/>
        <w:gridCol w:w="2268"/>
        <w:gridCol w:w="1872"/>
      </w:tblGrid>
      <w:tr w:rsidR="00311D77">
        <w:trPr>
          <w:trHeight w:val="278"/>
        </w:trPr>
        <w:tc>
          <w:tcPr>
            <w:tcW w:w="2805" w:type="dxa"/>
            <w:vMerge w:val="restart"/>
          </w:tcPr>
          <w:p w:rsidR="00311D77" w:rsidRDefault="00311D77">
            <w:pPr>
              <w:pStyle w:val="TableParagraph"/>
              <w:rPr>
                <w:sz w:val="24"/>
              </w:rPr>
            </w:pPr>
          </w:p>
        </w:tc>
        <w:tc>
          <w:tcPr>
            <w:tcW w:w="2833" w:type="dxa"/>
            <w:vMerge w:val="restart"/>
          </w:tcPr>
          <w:p w:rsidR="00311D77" w:rsidRDefault="00311D77">
            <w:pPr>
              <w:pStyle w:val="TableParagraph"/>
              <w:rPr>
                <w:sz w:val="24"/>
              </w:rPr>
            </w:pPr>
          </w:p>
        </w:tc>
        <w:tc>
          <w:tcPr>
            <w:tcW w:w="2268" w:type="dxa"/>
            <w:tcBorders>
              <w:bottom w:val="nil"/>
            </w:tcBorders>
          </w:tcPr>
          <w:p w:rsidR="00311D77" w:rsidRDefault="0074782E">
            <w:pPr>
              <w:pStyle w:val="TableParagraph"/>
              <w:spacing w:line="259" w:lineRule="exact"/>
              <w:ind w:left="106"/>
              <w:rPr>
                <w:sz w:val="24"/>
              </w:rPr>
            </w:pPr>
            <w:r>
              <w:rPr>
                <w:sz w:val="24"/>
              </w:rPr>
              <w:t>выделять</w:t>
            </w:r>
            <w:r>
              <w:rPr>
                <w:spacing w:val="65"/>
                <w:sz w:val="24"/>
              </w:rPr>
              <w:t xml:space="preserve"> </w:t>
            </w:r>
            <w:r>
              <w:rPr>
                <w:sz w:val="24"/>
              </w:rPr>
              <w:t xml:space="preserve">ряд  </w:t>
            </w:r>
            <w:r>
              <w:rPr>
                <w:spacing w:val="7"/>
                <w:sz w:val="24"/>
              </w:rPr>
              <w:t xml:space="preserve"> </w:t>
            </w:r>
            <w:r>
              <w:rPr>
                <w:sz w:val="24"/>
              </w:rPr>
              <w:t>или</w:t>
            </w:r>
          </w:p>
        </w:tc>
        <w:tc>
          <w:tcPr>
            <w:tcW w:w="1872" w:type="dxa"/>
            <w:tcBorders>
              <w:bottom w:val="nil"/>
            </w:tcBorders>
          </w:tcPr>
          <w:p w:rsidR="00311D77" w:rsidRDefault="0074782E">
            <w:pPr>
              <w:pStyle w:val="TableParagraph"/>
              <w:spacing w:line="259" w:lineRule="exact"/>
              <w:ind w:left="111"/>
              <w:rPr>
                <w:sz w:val="24"/>
              </w:rPr>
            </w:pPr>
            <w:r>
              <w:rPr>
                <w:sz w:val="24"/>
              </w:rPr>
              <w:t>критериям;</w:t>
            </w:r>
          </w:p>
        </w:tc>
      </w:tr>
      <w:tr w:rsidR="00311D77">
        <w:trPr>
          <w:trHeight w:val="265"/>
        </w:trPr>
        <w:tc>
          <w:tcPr>
            <w:tcW w:w="2805" w:type="dxa"/>
            <w:vMerge/>
            <w:tcBorders>
              <w:top w:val="nil"/>
            </w:tcBorders>
          </w:tcPr>
          <w:p w:rsidR="00311D77" w:rsidRDefault="00311D77">
            <w:pPr>
              <w:rPr>
                <w:sz w:val="2"/>
                <w:szCs w:val="2"/>
              </w:rPr>
            </w:pPr>
          </w:p>
        </w:tc>
        <w:tc>
          <w:tcPr>
            <w:tcW w:w="2833" w:type="dxa"/>
            <w:vMerge/>
            <w:tcBorders>
              <w:top w:val="nil"/>
            </w:tcBorders>
          </w:tcPr>
          <w:p w:rsidR="00311D77" w:rsidRDefault="00311D77">
            <w:pPr>
              <w:rPr>
                <w:sz w:val="2"/>
                <w:szCs w:val="2"/>
              </w:rPr>
            </w:pPr>
          </w:p>
        </w:tc>
        <w:tc>
          <w:tcPr>
            <w:tcW w:w="2268" w:type="dxa"/>
            <w:tcBorders>
              <w:top w:val="nil"/>
              <w:bottom w:val="nil"/>
            </w:tcBorders>
          </w:tcPr>
          <w:p w:rsidR="00311D77" w:rsidRDefault="0074782E">
            <w:pPr>
              <w:pStyle w:val="TableParagraph"/>
              <w:spacing w:line="246" w:lineRule="exact"/>
              <w:ind w:left="106"/>
              <w:rPr>
                <w:sz w:val="24"/>
              </w:rPr>
            </w:pPr>
            <w:r>
              <w:rPr>
                <w:sz w:val="24"/>
              </w:rPr>
              <w:t>класс</w:t>
            </w:r>
            <w:r>
              <w:rPr>
                <w:spacing w:val="-2"/>
                <w:sz w:val="24"/>
              </w:rPr>
              <w:t xml:space="preserve"> </w:t>
            </w:r>
            <w:r>
              <w:rPr>
                <w:sz w:val="24"/>
              </w:rPr>
              <w:t>объектов);</w:t>
            </w:r>
          </w:p>
        </w:tc>
        <w:tc>
          <w:tcPr>
            <w:tcW w:w="1872" w:type="dxa"/>
            <w:tcBorders>
              <w:top w:val="nil"/>
              <w:bottom w:val="nil"/>
            </w:tcBorders>
          </w:tcPr>
          <w:p w:rsidR="00311D77" w:rsidRDefault="0074782E">
            <w:pPr>
              <w:pStyle w:val="TableParagraph"/>
              <w:spacing w:line="246" w:lineRule="exact"/>
              <w:ind w:left="111"/>
              <w:rPr>
                <w:sz w:val="24"/>
              </w:rPr>
            </w:pPr>
            <w:r>
              <w:rPr>
                <w:sz w:val="24"/>
              </w:rPr>
              <w:t>–</w:t>
            </w:r>
            <w:r>
              <w:rPr>
                <w:spacing w:val="6"/>
                <w:sz w:val="24"/>
              </w:rPr>
              <w:t xml:space="preserve"> </w:t>
            </w:r>
            <w:r>
              <w:rPr>
                <w:sz w:val="24"/>
              </w:rPr>
              <w:t>устанавливать</w:t>
            </w:r>
          </w:p>
        </w:tc>
      </w:tr>
      <w:tr w:rsidR="00311D77">
        <w:trPr>
          <w:trHeight w:val="266"/>
        </w:trPr>
        <w:tc>
          <w:tcPr>
            <w:tcW w:w="2805" w:type="dxa"/>
            <w:vMerge/>
            <w:tcBorders>
              <w:top w:val="nil"/>
            </w:tcBorders>
          </w:tcPr>
          <w:p w:rsidR="00311D77" w:rsidRDefault="00311D77">
            <w:pPr>
              <w:rPr>
                <w:sz w:val="2"/>
                <w:szCs w:val="2"/>
              </w:rPr>
            </w:pPr>
          </w:p>
        </w:tc>
        <w:tc>
          <w:tcPr>
            <w:tcW w:w="2833" w:type="dxa"/>
            <w:vMerge/>
            <w:tcBorders>
              <w:top w:val="nil"/>
            </w:tcBorders>
          </w:tcPr>
          <w:p w:rsidR="00311D77" w:rsidRDefault="00311D77">
            <w:pPr>
              <w:rPr>
                <w:sz w:val="2"/>
                <w:szCs w:val="2"/>
              </w:rPr>
            </w:pPr>
          </w:p>
        </w:tc>
        <w:tc>
          <w:tcPr>
            <w:tcW w:w="2268" w:type="dxa"/>
            <w:tcBorders>
              <w:top w:val="nil"/>
              <w:bottom w:val="nil"/>
            </w:tcBorders>
          </w:tcPr>
          <w:p w:rsidR="00311D77" w:rsidRDefault="0074782E">
            <w:pPr>
              <w:pStyle w:val="TableParagraph"/>
              <w:tabs>
                <w:tab w:val="left" w:pos="1091"/>
              </w:tabs>
              <w:spacing w:line="246" w:lineRule="exact"/>
              <w:ind w:left="106"/>
              <w:rPr>
                <w:sz w:val="24"/>
              </w:rPr>
            </w:pPr>
            <w:r>
              <w:rPr>
                <w:sz w:val="24"/>
              </w:rPr>
              <w:t>–</w:t>
            </w:r>
            <w:r>
              <w:rPr>
                <w:sz w:val="24"/>
              </w:rPr>
              <w:tab/>
              <w:t>подводить</w:t>
            </w:r>
          </w:p>
        </w:tc>
        <w:tc>
          <w:tcPr>
            <w:tcW w:w="1872" w:type="dxa"/>
            <w:tcBorders>
              <w:top w:val="nil"/>
              <w:bottom w:val="nil"/>
            </w:tcBorders>
          </w:tcPr>
          <w:p w:rsidR="00311D77" w:rsidRDefault="0074782E">
            <w:pPr>
              <w:pStyle w:val="TableParagraph"/>
              <w:spacing w:line="246" w:lineRule="exact"/>
              <w:ind w:left="111"/>
              <w:rPr>
                <w:sz w:val="24"/>
              </w:rPr>
            </w:pPr>
            <w:r>
              <w:rPr>
                <w:sz w:val="24"/>
              </w:rPr>
              <w:t>причинно-</w:t>
            </w:r>
          </w:p>
        </w:tc>
      </w:tr>
      <w:tr w:rsidR="00311D77">
        <w:trPr>
          <w:trHeight w:val="266"/>
        </w:trPr>
        <w:tc>
          <w:tcPr>
            <w:tcW w:w="2805" w:type="dxa"/>
            <w:vMerge/>
            <w:tcBorders>
              <w:top w:val="nil"/>
            </w:tcBorders>
          </w:tcPr>
          <w:p w:rsidR="00311D77" w:rsidRDefault="00311D77">
            <w:pPr>
              <w:rPr>
                <w:sz w:val="2"/>
                <w:szCs w:val="2"/>
              </w:rPr>
            </w:pPr>
          </w:p>
        </w:tc>
        <w:tc>
          <w:tcPr>
            <w:tcW w:w="2833" w:type="dxa"/>
            <w:vMerge/>
            <w:tcBorders>
              <w:top w:val="nil"/>
            </w:tcBorders>
          </w:tcPr>
          <w:p w:rsidR="00311D77" w:rsidRDefault="00311D77">
            <w:pPr>
              <w:rPr>
                <w:sz w:val="2"/>
                <w:szCs w:val="2"/>
              </w:rPr>
            </w:pPr>
          </w:p>
        </w:tc>
        <w:tc>
          <w:tcPr>
            <w:tcW w:w="2268" w:type="dxa"/>
            <w:tcBorders>
              <w:top w:val="nil"/>
              <w:bottom w:val="nil"/>
            </w:tcBorders>
          </w:tcPr>
          <w:p w:rsidR="00311D77" w:rsidRDefault="0074782E">
            <w:pPr>
              <w:pStyle w:val="TableParagraph"/>
              <w:spacing w:line="246" w:lineRule="exact"/>
              <w:ind w:left="106"/>
              <w:rPr>
                <w:sz w:val="24"/>
              </w:rPr>
            </w:pPr>
            <w:r>
              <w:rPr>
                <w:sz w:val="24"/>
              </w:rPr>
              <w:t>анализируемые</w:t>
            </w:r>
          </w:p>
        </w:tc>
        <w:tc>
          <w:tcPr>
            <w:tcW w:w="1872" w:type="dxa"/>
            <w:tcBorders>
              <w:top w:val="nil"/>
              <w:bottom w:val="nil"/>
            </w:tcBorders>
          </w:tcPr>
          <w:p w:rsidR="00311D77" w:rsidRDefault="0074782E">
            <w:pPr>
              <w:pStyle w:val="TableParagraph"/>
              <w:spacing w:line="246" w:lineRule="exact"/>
              <w:ind w:left="111"/>
              <w:rPr>
                <w:sz w:val="24"/>
              </w:rPr>
            </w:pPr>
            <w:r>
              <w:rPr>
                <w:sz w:val="24"/>
              </w:rPr>
              <w:t>следственные</w:t>
            </w:r>
          </w:p>
        </w:tc>
      </w:tr>
      <w:tr w:rsidR="00311D77">
        <w:trPr>
          <w:trHeight w:val="265"/>
        </w:trPr>
        <w:tc>
          <w:tcPr>
            <w:tcW w:w="2805" w:type="dxa"/>
            <w:vMerge/>
            <w:tcBorders>
              <w:top w:val="nil"/>
            </w:tcBorders>
          </w:tcPr>
          <w:p w:rsidR="00311D77" w:rsidRDefault="00311D77">
            <w:pPr>
              <w:rPr>
                <w:sz w:val="2"/>
                <w:szCs w:val="2"/>
              </w:rPr>
            </w:pPr>
          </w:p>
        </w:tc>
        <w:tc>
          <w:tcPr>
            <w:tcW w:w="2833" w:type="dxa"/>
            <w:vMerge/>
            <w:tcBorders>
              <w:top w:val="nil"/>
            </w:tcBorders>
          </w:tcPr>
          <w:p w:rsidR="00311D77" w:rsidRDefault="00311D77">
            <w:pPr>
              <w:rPr>
                <w:sz w:val="2"/>
                <w:szCs w:val="2"/>
              </w:rPr>
            </w:pPr>
          </w:p>
        </w:tc>
        <w:tc>
          <w:tcPr>
            <w:tcW w:w="2268" w:type="dxa"/>
            <w:tcBorders>
              <w:top w:val="nil"/>
              <w:bottom w:val="nil"/>
            </w:tcBorders>
          </w:tcPr>
          <w:p w:rsidR="00311D77" w:rsidRDefault="0074782E">
            <w:pPr>
              <w:pStyle w:val="TableParagraph"/>
              <w:spacing w:line="246" w:lineRule="exact"/>
              <w:ind w:left="106"/>
              <w:rPr>
                <w:sz w:val="24"/>
              </w:rPr>
            </w:pPr>
            <w:r>
              <w:rPr>
                <w:sz w:val="24"/>
              </w:rPr>
              <w:t>объекты</w:t>
            </w:r>
          </w:p>
        </w:tc>
        <w:tc>
          <w:tcPr>
            <w:tcW w:w="1872" w:type="dxa"/>
            <w:tcBorders>
              <w:top w:val="nil"/>
              <w:bottom w:val="nil"/>
            </w:tcBorders>
          </w:tcPr>
          <w:p w:rsidR="00311D77" w:rsidRDefault="0074782E">
            <w:pPr>
              <w:pStyle w:val="TableParagraph"/>
              <w:spacing w:line="246" w:lineRule="exact"/>
              <w:ind w:left="111"/>
              <w:rPr>
                <w:sz w:val="24"/>
              </w:rPr>
            </w:pPr>
            <w:r>
              <w:rPr>
                <w:sz w:val="24"/>
              </w:rPr>
              <w:t>связи</w:t>
            </w:r>
          </w:p>
        </w:tc>
      </w:tr>
      <w:tr w:rsidR="00311D77">
        <w:trPr>
          <w:trHeight w:val="265"/>
        </w:trPr>
        <w:tc>
          <w:tcPr>
            <w:tcW w:w="2805" w:type="dxa"/>
            <w:vMerge/>
            <w:tcBorders>
              <w:top w:val="nil"/>
            </w:tcBorders>
          </w:tcPr>
          <w:p w:rsidR="00311D77" w:rsidRDefault="00311D77">
            <w:pPr>
              <w:rPr>
                <w:sz w:val="2"/>
                <w:szCs w:val="2"/>
              </w:rPr>
            </w:pPr>
          </w:p>
        </w:tc>
        <w:tc>
          <w:tcPr>
            <w:tcW w:w="2833" w:type="dxa"/>
            <w:vMerge/>
            <w:tcBorders>
              <w:top w:val="nil"/>
            </w:tcBorders>
          </w:tcPr>
          <w:p w:rsidR="00311D77" w:rsidRDefault="00311D77">
            <w:pPr>
              <w:rPr>
                <w:sz w:val="2"/>
                <w:szCs w:val="2"/>
              </w:rPr>
            </w:pPr>
          </w:p>
        </w:tc>
        <w:tc>
          <w:tcPr>
            <w:tcW w:w="2268" w:type="dxa"/>
            <w:tcBorders>
              <w:top w:val="nil"/>
              <w:bottom w:val="nil"/>
            </w:tcBorders>
          </w:tcPr>
          <w:p w:rsidR="00311D77" w:rsidRDefault="0074782E">
            <w:pPr>
              <w:pStyle w:val="TableParagraph"/>
              <w:tabs>
                <w:tab w:val="left" w:pos="1790"/>
              </w:tabs>
              <w:spacing w:line="246" w:lineRule="exact"/>
              <w:ind w:left="106"/>
              <w:rPr>
                <w:sz w:val="24"/>
              </w:rPr>
            </w:pPr>
            <w:r>
              <w:rPr>
                <w:sz w:val="24"/>
              </w:rPr>
              <w:t>(явления)</w:t>
            </w:r>
            <w:r>
              <w:rPr>
                <w:sz w:val="24"/>
              </w:rPr>
              <w:tab/>
              <w:t>под</w:t>
            </w:r>
          </w:p>
        </w:tc>
        <w:tc>
          <w:tcPr>
            <w:tcW w:w="1872" w:type="dxa"/>
            <w:tcBorders>
              <w:top w:val="nil"/>
              <w:bottom w:val="nil"/>
            </w:tcBorders>
          </w:tcPr>
          <w:p w:rsidR="00311D77" w:rsidRDefault="0074782E">
            <w:pPr>
              <w:pStyle w:val="TableParagraph"/>
              <w:tabs>
                <w:tab w:val="left" w:pos="663"/>
              </w:tabs>
              <w:spacing w:line="246" w:lineRule="exact"/>
              <w:ind w:left="111"/>
              <w:rPr>
                <w:sz w:val="24"/>
              </w:rPr>
            </w:pPr>
            <w:r>
              <w:rPr>
                <w:sz w:val="24"/>
              </w:rPr>
              <w:t>в</w:t>
            </w:r>
            <w:r>
              <w:rPr>
                <w:sz w:val="24"/>
              </w:rPr>
              <w:tab/>
              <w:t>изучаемом</w:t>
            </w:r>
          </w:p>
        </w:tc>
      </w:tr>
      <w:tr w:rsidR="00311D77">
        <w:trPr>
          <w:trHeight w:val="266"/>
        </w:trPr>
        <w:tc>
          <w:tcPr>
            <w:tcW w:w="2805" w:type="dxa"/>
            <w:vMerge/>
            <w:tcBorders>
              <w:top w:val="nil"/>
            </w:tcBorders>
          </w:tcPr>
          <w:p w:rsidR="00311D77" w:rsidRDefault="00311D77">
            <w:pPr>
              <w:rPr>
                <w:sz w:val="2"/>
                <w:szCs w:val="2"/>
              </w:rPr>
            </w:pPr>
          </w:p>
        </w:tc>
        <w:tc>
          <w:tcPr>
            <w:tcW w:w="2833" w:type="dxa"/>
            <w:vMerge/>
            <w:tcBorders>
              <w:top w:val="nil"/>
            </w:tcBorders>
          </w:tcPr>
          <w:p w:rsidR="00311D77" w:rsidRDefault="00311D77">
            <w:pPr>
              <w:rPr>
                <w:sz w:val="2"/>
                <w:szCs w:val="2"/>
              </w:rPr>
            </w:pPr>
          </w:p>
        </w:tc>
        <w:tc>
          <w:tcPr>
            <w:tcW w:w="2268" w:type="dxa"/>
            <w:tcBorders>
              <w:top w:val="nil"/>
              <w:bottom w:val="nil"/>
            </w:tcBorders>
          </w:tcPr>
          <w:p w:rsidR="00311D77" w:rsidRDefault="0074782E">
            <w:pPr>
              <w:pStyle w:val="TableParagraph"/>
              <w:tabs>
                <w:tab w:val="left" w:pos="1370"/>
              </w:tabs>
              <w:spacing w:line="246" w:lineRule="exact"/>
              <w:ind w:left="106"/>
              <w:rPr>
                <w:sz w:val="24"/>
              </w:rPr>
            </w:pPr>
            <w:r>
              <w:rPr>
                <w:sz w:val="24"/>
              </w:rPr>
              <w:t>понятия</w:t>
            </w:r>
            <w:r>
              <w:rPr>
                <w:sz w:val="24"/>
              </w:rPr>
              <w:tab/>
              <w:t>разного</w:t>
            </w:r>
          </w:p>
        </w:tc>
        <w:tc>
          <w:tcPr>
            <w:tcW w:w="1872" w:type="dxa"/>
            <w:tcBorders>
              <w:top w:val="nil"/>
              <w:bottom w:val="nil"/>
            </w:tcBorders>
          </w:tcPr>
          <w:p w:rsidR="00311D77" w:rsidRDefault="0074782E">
            <w:pPr>
              <w:pStyle w:val="TableParagraph"/>
              <w:spacing w:line="246" w:lineRule="exact"/>
              <w:ind w:left="111"/>
              <w:rPr>
                <w:sz w:val="24"/>
              </w:rPr>
            </w:pPr>
            <w:r>
              <w:rPr>
                <w:sz w:val="24"/>
              </w:rPr>
              <w:t>круге</w:t>
            </w:r>
            <w:r>
              <w:rPr>
                <w:spacing w:val="-1"/>
                <w:sz w:val="24"/>
              </w:rPr>
              <w:t xml:space="preserve"> </w:t>
            </w:r>
            <w:r>
              <w:rPr>
                <w:sz w:val="24"/>
              </w:rPr>
              <w:t>явлений;</w:t>
            </w:r>
          </w:p>
        </w:tc>
      </w:tr>
      <w:tr w:rsidR="00311D77">
        <w:trPr>
          <w:trHeight w:val="266"/>
        </w:trPr>
        <w:tc>
          <w:tcPr>
            <w:tcW w:w="2805" w:type="dxa"/>
            <w:vMerge/>
            <w:tcBorders>
              <w:top w:val="nil"/>
            </w:tcBorders>
          </w:tcPr>
          <w:p w:rsidR="00311D77" w:rsidRDefault="00311D77">
            <w:pPr>
              <w:rPr>
                <w:sz w:val="2"/>
                <w:szCs w:val="2"/>
              </w:rPr>
            </w:pPr>
          </w:p>
        </w:tc>
        <w:tc>
          <w:tcPr>
            <w:tcW w:w="2833" w:type="dxa"/>
            <w:vMerge/>
            <w:tcBorders>
              <w:top w:val="nil"/>
            </w:tcBorders>
          </w:tcPr>
          <w:p w:rsidR="00311D77" w:rsidRDefault="00311D77">
            <w:pPr>
              <w:rPr>
                <w:sz w:val="2"/>
                <w:szCs w:val="2"/>
              </w:rPr>
            </w:pPr>
          </w:p>
        </w:tc>
        <w:tc>
          <w:tcPr>
            <w:tcW w:w="2268" w:type="dxa"/>
            <w:tcBorders>
              <w:top w:val="nil"/>
              <w:bottom w:val="nil"/>
            </w:tcBorders>
          </w:tcPr>
          <w:p w:rsidR="00311D77" w:rsidRDefault="0074782E">
            <w:pPr>
              <w:pStyle w:val="TableParagraph"/>
              <w:spacing w:line="246" w:lineRule="exact"/>
              <w:ind w:left="106"/>
              <w:rPr>
                <w:sz w:val="24"/>
              </w:rPr>
            </w:pPr>
            <w:r>
              <w:rPr>
                <w:sz w:val="24"/>
              </w:rPr>
              <w:t>уровня</w:t>
            </w:r>
            <w:r>
              <w:rPr>
                <w:spacing w:val="-3"/>
                <w:sz w:val="24"/>
              </w:rPr>
              <w:t xml:space="preserve"> </w:t>
            </w:r>
            <w:r>
              <w:rPr>
                <w:sz w:val="24"/>
              </w:rPr>
              <w:t>обобщения;</w:t>
            </w:r>
          </w:p>
        </w:tc>
        <w:tc>
          <w:tcPr>
            <w:tcW w:w="1872" w:type="dxa"/>
            <w:tcBorders>
              <w:top w:val="nil"/>
              <w:bottom w:val="nil"/>
            </w:tcBorders>
          </w:tcPr>
          <w:p w:rsidR="00311D77" w:rsidRDefault="0074782E">
            <w:pPr>
              <w:pStyle w:val="TableParagraph"/>
              <w:tabs>
                <w:tab w:val="left" w:pos="972"/>
              </w:tabs>
              <w:spacing w:line="246" w:lineRule="exact"/>
              <w:ind w:left="111"/>
              <w:rPr>
                <w:sz w:val="24"/>
              </w:rPr>
            </w:pPr>
            <w:r>
              <w:rPr>
                <w:sz w:val="24"/>
              </w:rPr>
              <w:t>–</w:t>
            </w:r>
            <w:r>
              <w:rPr>
                <w:sz w:val="24"/>
              </w:rPr>
              <w:tab/>
              <w:t>строить</w:t>
            </w:r>
          </w:p>
        </w:tc>
      </w:tr>
      <w:tr w:rsidR="00311D77">
        <w:trPr>
          <w:trHeight w:val="266"/>
        </w:trPr>
        <w:tc>
          <w:tcPr>
            <w:tcW w:w="2805" w:type="dxa"/>
            <w:vMerge/>
            <w:tcBorders>
              <w:top w:val="nil"/>
            </w:tcBorders>
          </w:tcPr>
          <w:p w:rsidR="00311D77" w:rsidRDefault="00311D77">
            <w:pPr>
              <w:rPr>
                <w:sz w:val="2"/>
                <w:szCs w:val="2"/>
              </w:rPr>
            </w:pPr>
          </w:p>
        </w:tc>
        <w:tc>
          <w:tcPr>
            <w:tcW w:w="2833" w:type="dxa"/>
            <w:vMerge/>
            <w:tcBorders>
              <w:top w:val="nil"/>
            </w:tcBorders>
          </w:tcPr>
          <w:p w:rsidR="00311D77" w:rsidRDefault="00311D77">
            <w:pPr>
              <w:rPr>
                <w:sz w:val="2"/>
                <w:szCs w:val="2"/>
              </w:rPr>
            </w:pPr>
          </w:p>
        </w:tc>
        <w:tc>
          <w:tcPr>
            <w:tcW w:w="2268" w:type="dxa"/>
            <w:tcBorders>
              <w:top w:val="nil"/>
              <w:bottom w:val="nil"/>
            </w:tcBorders>
          </w:tcPr>
          <w:p w:rsidR="00311D77" w:rsidRDefault="0074782E">
            <w:pPr>
              <w:pStyle w:val="TableParagraph"/>
              <w:tabs>
                <w:tab w:val="left" w:pos="1091"/>
              </w:tabs>
              <w:spacing w:line="246" w:lineRule="exact"/>
              <w:ind w:left="106"/>
              <w:rPr>
                <w:sz w:val="24"/>
              </w:rPr>
            </w:pPr>
            <w:r>
              <w:rPr>
                <w:sz w:val="24"/>
              </w:rPr>
              <w:t>–</w:t>
            </w:r>
            <w:r>
              <w:rPr>
                <w:sz w:val="24"/>
              </w:rPr>
              <w:tab/>
              <w:t>проводить</w:t>
            </w:r>
          </w:p>
        </w:tc>
        <w:tc>
          <w:tcPr>
            <w:tcW w:w="1872" w:type="dxa"/>
            <w:tcBorders>
              <w:top w:val="nil"/>
              <w:bottom w:val="nil"/>
            </w:tcBorders>
          </w:tcPr>
          <w:p w:rsidR="00311D77" w:rsidRDefault="0074782E">
            <w:pPr>
              <w:pStyle w:val="TableParagraph"/>
              <w:tabs>
                <w:tab w:val="left" w:pos="1653"/>
              </w:tabs>
              <w:spacing w:line="246" w:lineRule="exact"/>
              <w:ind w:left="111"/>
              <w:rPr>
                <w:sz w:val="24"/>
              </w:rPr>
            </w:pPr>
            <w:r>
              <w:rPr>
                <w:sz w:val="24"/>
              </w:rPr>
              <w:t>рассуждения</w:t>
            </w:r>
            <w:r>
              <w:rPr>
                <w:sz w:val="24"/>
              </w:rPr>
              <w:tab/>
              <w:t>в</w:t>
            </w:r>
          </w:p>
        </w:tc>
      </w:tr>
      <w:tr w:rsidR="00311D77">
        <w:trPr>
          <w:trHeight w:val="265"/>
        </w:trPr>
        <w:tc>
          <w:tcPr>
            <w:tcW w:w="2805" w:type="dxa"/>
            <w:vMerge/>
            <w:tcBorders>
              <w:top w:val="nil"/>
            </w:tcBorders>
          </w:tcPr>
          <w:p w:rsidR="00311D77" w:rsidRDefault="00311D77">
            <w:pPr>
              <w:rPr>
                <w:sz w:val="2"/>
                <w:szCs w:val="2"/>
              </w:rPr>
            </w:pPr>
          </w:p>
        </w:tc>
        <w:tc>
          <w:tcPr>
            <w:tcW w:w="2833" w:type="dxa"/>
            <w:vMerge/>
            <w:tcBorders>
              <w:top w:val="nil"/>
            </w:tcBorders>
          </w:tcPr>
          <w:p w:rsidR="00311D77" w:rsidRDefault="00311D77">
            <w:pPr>
              <w:rPr>
                <w:sz w:val="2"/>
                <w:szCs w:val="2"/>
              </w:rPr>
            </w:pPr>
          </w:p>
        </w:tc>
        <w:tc>
          <w:tcPr>
            <w:tcW w:w="2268" w:type="dxa"/>
            <w:tcBorders>
              <w:top w:val="nil"/>
              <w:bottom w:val="nil"/>
            </w:tcBorders>
          </w:tcPr>
          <w:p w:rsidR="00311D77" w:rsidRDefault="0074782E">
            <w:pPr>
              <w:pStyle w:val="TableParagraph"/>
              <w:tabs>
                <w:tab w:val="left" w:pos="1493"/>
              </w:tabs>
              <w:spacing w:line="246" w:lineRule="exact"/>
              <w:ind w:left="106"/>
              <w:rPr>
                <w:sz w:val="24"/>
              </w:rPr>
            </w:pPr>
            <w:r>
              <w:rPr>
                <w:sz w:val="24"/>
              </w:rPr>
              <w:t>аналогии</w:t>
            </w:r>
            <w:r>
              <w:rPr>
                <w:sz w:val="24"/>
              </w:rPr>
              <w:tab/>
              <w:t>между</w:t>
            </w:r>
          </w:p>
        </w:tc>
        <w:tc>
          <w:tcPr>
            <w:tcW w:w="1872" w:type="dxa"/>
            <w:tcBorders>
              <w:top w:val="nil"/>
              <w:bottom w:val="nil"/>
            </w:tcBorders>
          </w:tcPr>
          <w:p w:rsidR="00311D77" w:rsidRDefault="0074782E">
            <w:pPr>
              <w:pStyle w:val="TableParagraph"/>
              <w:tabs>
                <w:tab w:val="left" w:pos="1214"/>
              </w:tabs>
              <w:spacing w:line="246" w:lineRule="exact"/>
              <w:ind w:left="111"/>
              <w:rPr>
                <w:sz w:val="24"/>
              </w:rPr>
            </w:pPr>
            <w:r>
              <w:rPr>
                <w:sz w:val="24"/>
              </w:rPr>
              <w:t>форме</w:t>
            </w:r>
            <w:r>
              <w:rPr>
                <w:sz w:val="24"/>
              </w:rPr>
              <w:tab/>
              <w:t>связи</w:t>
            </w:r>
          </w:p>
        </w:tc>
      </w:tr>
      <w:tr w:rsidR="00311D77">
        <w:trPr>
          <w:trHeight w:val="265"/>
        </w:trPr>
        <w:tc>
          <w:tcPr>
            <w:tcW w:w="2805" w:type="dxa"/>
            <w:vMerge/>
            <w:tcBorders>
              <w:top w:val="nil"/>
            </w:tcBorders>
          </w:tcPr>
          <w:p w:rsidR="00311D77" w:rsidRDefault="00311D77">
            <w:pPr>
              <w:rPr>
                <w:sz w:val="2"/>
                <w:szCs w:val="2"/>
              </w:rPr>
            </w:pPr>
          </w:p>
        </w:tc>
        <w:tc>
          <w:tcPr>
            <w:tcW w:w="2833" w:type="dxa"/>
            <w:vMerge/>
            <w:tcBorders>
              <w:top w:val="nil"/>
            </w:tcBorders>
          </w:tcPr>
          <w:p w:rsidR="00311D77" w:rsidRDefault="00311D77">
            <w:pPr>
              <w:rPr>
                <w:sz w:val="2"/>
                <w:szCs w:val="2"/>
              </w:rPr>
            </w:pPr>
          </w:p>
        </w:tc>
        <w:tc>
          <w:tcPr>
            <w:tcW w:w="2268" w:type="dxa"/>
            <w:tcBorders>
              <w:top w:val="nil"/>
              <w:bottom w:val="nil"/>
            </w:tcBorders>
          </w:tcPr>
          <w:p w:rsidR="00311D77" w:rsidRDefault="0074782E">
            <w:pPr>
              <w:pStyle w:val="TableParagraph"/>
              <w:spacing w:line="246" w:lineRule="exact"/>
              <w:ind w:left="106"/>
              <w:rPr>
                <w:sz w:val="24"/>
              </w:rPr>
            </w:pPr>
            <w:r>
              <w:rPr>
                <w:sz w:val="24"/>
              </w:rPr>
              <w:t>изучаемым</w:t>
            </w:r>
          </w:p>
        </w:tc>
        <w:tc>
          <w:tcPr>
            <w:tcW w:w="1872" w:type="dxa"/>
            <w:tcBorders>
              <w:top w:val="nil"/>
              <w:bottom w:val="nil"/>
            </w:tcBorders>
          </w:tcPr>
          <w:p w:rsidR="00311D77" w:rsidRDefault="0074782E">
            <w:pPr>
              <w:pStyle w:val="TableParagraph"/>
              <w:spacing w:line="246" w:lineRule="exact"/>
              <w:ind w:left="111"/>
              <w:rPr>
                <w:sz w:val="24"/>
              </w:rPr>
            </w:pPr>
            <w:r>
              <w:rPr>
                <w:sz w:val="24"/>
              </w:rPr>
              <w:t>простых</w:t>
            </w:r>
          </w:p>
        </w:tc>
      </w:tr>
      <w:tr w:rsidR="00311D77">
        <w:trPr>
          <w:trHeight w:val="266"/>
        </w:trPr>
        <w:tc>
          <w:tcPr>
            <w:tcW w:w="2805" w:type="dxa"/>
            <w:vMerge/>
            <w:tcBorders>
              <w:top w:val="nil"/>
            </w:tcBorders>
          </w:tcPr>
          <w:p w:rsidR="00311D77" w:rsidRDefault="00311D77">
            <w:pPr>
              <w:rPr>
                <w:sz w:val="2"/>
                <w:szCs w:val="2"/>
              </w:rPr>
            </w:pPr>
          </w:p>
        </w:tc>
        <w:tc>
          <w:tcPr>
            <w:tcW w:w="2833" w:type="dxa"/>
            <w:vMerge/>
            <w:tcBorders>
              <w:top w:val="nil"/>
            </w:tcBorders>
          </w:tcPr>
          <w:p w:rsidR="00311D77" w:rsidRDefault="00311D77">
            <w:pPr>
              <w:rPr>
                <w:sz w:val="2"/>
                <w:szCs w:val="2"/>
              </w:rPr>
            </w:pPr>
          </w:p>
        </w:tc>
        <w:tc>
          <w:tcPr>
            <w:tcW w:w="2268" w:type="dxa"/>
            <w:tcBorders>
              <w:top w:val="nil"/>
              <w:bottom w:val="nil"/>
            </w:tcBorders>
          </w:tcPr>
          <w:p w:rsidR="00311D77" w:rsidRDefault="0074782E">
            <w:pPr>
              <w:pStyle w:val="TableParagraph"/>
              <w:tabs>
                <w:tab w:val="left" w:pos="2033"/>
              </w:tabs>
              <w:spacing w:line="246" w:lineRule="exact"/>
              <w:ind w:left="106"/>
              <w:rPr>
                <w:sz w:val="24"/>
              </w:rPr>
            </w:pPr>
            <w:r>
              <w:rPr>
                <w:sz w:val="24"/>
              </w:rPr>
              <w:t>материалом</w:t>
            </w:r>
            <w:r>
              <w:rPr>
                <w:sz w:val="24"/>
              </w:rPr>
              <w:tab/>
              <w:t>и</w:t>
            </w:r>
          </w:p>
        </w:tc>
        <w:tc>
          <w:tcPr>
            <w:tcW w:w="1872" w:type="dxa"/>
            <w:tcBorders>
              <w:top w:val="nil"/>
              <w:bottom w:val="nil"/>
            </w:tcBorders>
          </w:tcPr>
          <w:p w:rsidR="00311D77" w:rsidRDefault="0074782E">
            <w:pPr>
              <w:pStyle w:val="TableParagraph"/>
              <w:tabs>
                <w:tab w:val="left" w:pos="1526"/>
              </w:tabs>
              <w:spacing w:line="246" w:lineRule="exact"/>
              <w:ind w:left="111"/>
              <w:rPr>
                <w:sz w:val="24"/>
              </w:rPr>
            </w:pPr>
            <w:r>
              <w:rPr>
                <w:sz w:val="24"/>
              </w:rPr>
              <w:t>суждений</w:t>
            </w:r>
            <w:r>
              <w:rPr>
                <w:sz w:val="24"/>
              </w:rPr>
              <w:tab/>
              <w:t>об</w:t>
            </w:r>
          </w:p>
        </w:tc>
      </w:tr>
      <w:tr w:rsidR="00311D77">
        <w:trPr>
          <w:trHeight w:val="265"/>
        </w:trPr>
        <w:tc>
          <w:tcPr>
            <w:tcW w:w="2805" w:type="dxa"/>
            <w:vMerge/>
            <w:tcBorders>
              <w:top w:val="nil"/>
            </w:tcBorders>
          </w:tcPr>
          <w:p w:rsidR="00311D77" w:rsidRDefault="00311D77">
            <w:pPr>
              <w:rPr>
                <w:sz w:val="2"/>
                <w:szCs w:val="2"/>
              </w:rPr>
            </w:pPr>
          </w:p>
        </w:tc>
        <w:tc>
          <w:tcPr>
            <w:tcW w:w="2833" w:type="dxa"/>
            <w:vMerge/>
            <w:tcBorders>
              <w:top w:val="nil"/>
            </w:tcBorders>
          </w:tcPr>
          <w:p w:rsidR="00311D77" w:rsidRDefault="00311D77">
            <w:pPr>
              <w:rPr>
                <w:sz w:val="2"/>
                <w:szCs w:val="2"/>
              </w:rPr>
            </w:pPr>
          </w:p>
        </w:tc>
        <w:tc>
          <w:tcPr>
            <w:tcW w:w="2268" w:type="dxa"/>
            <w:tcBorders>
              <w:top w:val="nil"/>
              <w:bottom w:val="nil"/>
            </w:tcBorders>
          </w:tcPr>
          <w:p w:rsidR="00311D77" w:rsidRDefault="0074782E">
            <w:pPr>
              <w:pStyle w:val="TableParagraph"/>
              <w:spacing w:line="246" w:lineRule="exact"/>
              <w:ind w:left="106"/>
              <w:rPr>
                <w:sz w:val="24"/>
              </w:rPr>
            </w:pPr>
            <w:r>
              <w:rPr>
                <w:sz w:val="24"/>
              </w:rPr>
              <w:t>собственным</w:t>
            </w:r>
          </w:p>
        </w:tc>
        <w:tc>
          <w:tcPr>
            <w:tcW w:w="1872" w:type="dxa"/>
            <w:tcBorders>
              <w:top w:val="nil"/>
              <w:bottom w:val="nil"/>
            </w:tcBorders>
          </w:tcPr>
          <w:p w:rsidR="00311D77" w:rsidRDefault="0074782E">
            <w:pPr>
              <w:pStyle w:val="TableParagraph"/>
              <w:tabs>
                <w:tab w:val="left" w:pos="1442"/>
              </w:tabs>
              <w:spacing w:line="246" w:lineRule="exact"/>
              <w:ind w:left="111"/>
              <w:rPr>
                <w:sz w:val="24"/>
              </w:rPr>
            </w:pPr>
            <w:r>
              <w:rPr>
                <w:sz w:val="24"/>
              </w:rPr>
              <w:t>объекте,</w:t>
            </w:r>
            <w:r>
              <w:rPr>
                <w:sz w:val="24"/>
              </w:rPr>
              <w:tab/>
              <w:t>его</w:t>
            </w:r>
          </w:p>
        </w:tc>
      </w:tr>
      <w:tr w:rsidR="00311D77">
        <w:trPr>
          <w:trHeight w:val="266"/>
        </w:trPr>
        <w:tc>
          <w:tcPr>
            <w:tcW w:w="2805" w:type="dxa"/>
            <w:vMerge/>
            <w:tcBorders>
              <w:top w:val="nil"/>
            </w:tcBorders>
          </w:tcPr>
          <w:p w:rsidR="00311D77" w:rsidRDefault="00311D77">
            <w:pPr>
              <w:rPr>
                <w:sz w:val="2"/>
                <w:szCs w:val="2"/>
              </w:rPr>
            </w:pPr>
          </w:p>
        </w:tc>
        <w:tc>
          <w:tcPr>
            <w:tcW w:w="2833" w:type="dxa"/>
            <w:vMerge/>
            <w:tcBorders>
              <w:top w:val="nil"/>
            </w:tcBorders>
          </w:tcPr>
          <w:p w:rsidR="00311D77" w:rsidRDefault="00311D77">
            <w:pPr>
              <w:rPr>
                <w:sz w:val="2"/>
                <w:szCs w:val="2"/>
              </w:rPr>
            </w:pPr>
          </w:p>
        </w:tc>
        <w:tc>
          <w:tcPr>
            <w:tcW w:w="2268" w:type="dxa"/>
            <w:tcBorders>
              <w:top w:val="nil"/>
              <w:bottom w:val="nil"/>
            </w:tcBorders>
          </w:tcPr>
          <w:p w:rsidR="00311D77" w:rsidRDefault="0074782E">
            <w:pPr>
              <w:pStyle w:val="TableParagraph"/>
              <w:spacing w:line="246" w:lineRule="exact"/>
              <w:ind w:left="106"/>
              <w:rPr>
                <w:sz w:val="24"/>
              </w:rPr>
            </w:pPr>
            <w:r>
              <w:rPr>
                <w:sz w:val="24"/>
              </w:rPr>
              <w:t>опытом.</w:t>
            </w:r>
          </w:p>
        </w:tc>
        <w:tc>
          <w:tcPr>
            <w:tcW w:w="1872" w:type="dxa"/>
            <w:tcBorders>
              <w:top w:val="nil"/>
              <w:bottom w:val="nil"/>
            </w:tcBorders>
          </w:tcPr>
          <w:p w:rsidR="00311D77" w:rsidRDefault="0074782E">
            <w:pPr>
              <w:pStyle w:val="TableParagraph"/>
              <w:spacing w:line="246" w:lineRule="exact"/>
              <w:ind w:left="111"/>
              <w:rPr>
                <w:sz w:val="24"/>
              </w:rPr>
            </w:pPr>
            <w:r>
              <w:rPr>
                <w:sz w:val="24"/>
              </w:rPr>
              <w:t>строении,</w:t>
            </w:r>
          </w:p>
        </w:tc>
      </w:tr>
      <w:tr w:rsidR="00311D77">
        <w:trPr>
          <w:trHeight w:val="265"/>
        </w:trPr>
        <w:tc>
          <w:tcPr>
            <w:tcW w:w="2805" w:type="dxa"/>
            <w:vMerge/>
            <w:tcBorders>
              <w:top w:val="nil"/>
            </w:tcBorders>
          </w:tcPr>
          <w:p w:rsidR="00311D77" w:rsidRDefault="00311D77">
            <w:pPr>
              <w:rPr>
                <w:sz w:val="2"/>
                <w:szCs w:val="2"/>
              </w:rPr>
            </w:pPr>
          </w:p>
        </w:tc>
        <w:tc>
          <w:tcPr>
            <w:tcW w:w="2833" w:type="dxa"/>
            <w:vMerge/>
            <w:tcBorders>
              <w:top w:val="nil"/>
            </w:tcBorders>
          </w:tcPr>
          <w:p w:rsidR="00311D77" w:rsidRDefault="00311D77">
            <w:pPr>
              <w:rPr>
                <w:sz w:val="2"/>
                <w:szCs w:val="2"/>
              </w:rPr>
            </w:pPr>
          </w:p>
        </w:tc>
        <w:tc>
          <w:tcPr>
            <w:tcW w:w="2268" w:type="dxa"/>
            <w:tcBorders>
              <w:top w:val="nil"/>
              <w:bottom w:val="nil"/>
            </w:tcBorders>
          </w:tcPr>
          <w:p w:rsidR="00311D77" w:rsidRDefault="00311D77">
            <w:pPr>
              <w:pStyle w:val="TableParagraph"/>
              <w:rPr>
                <w:sz w:val="18"/>
              </w:rPr>
            </w:pPr>
          </w:p>
        </w:tc>
        <w:tc>
          <w:tcPr>
            <w:tcW w:w="1872" w:type="dxa"/>
            <w:tcBorders>
              <w:top w:val="nil"/>
              <w:bottom w:val="nil"/>
            </w:tcBorders>
          </w:tcPr>
          <w:p w:rsidR="00311D77" w:rsidRDefault="0074782E">
            <w:pPr>
              <w:pStyle w:val="TableParagraph"/>
              <w:tabs>
                <w:tab w:val="left" w:pos="1638"/>
              </w:tabs>
              <w:spacing w:line="246" w:lineRule="exact"/>
              <w:ind w:left="111"/>
              <w:rPr>
                <w:sz w:val="24"/>
              </w:rPr>
            </w:pPr>
            <w:r>
              <w:rPr>
                <w:sz w:val="24"/>
              </w:rPr>
              <w:t>свойствах</w:t>
            </w:r>
            <w:r>
              <w:rPr>
                <w:sz w:val="24"/>
              </w:rPr>
              <w:tab/>
              <w:t>и</w:t>
            </w:r>
          </w:p>
        </w:tc>
      </w:tr>
      <w:tr w:rsidR="00311D77">
        <w:trPr>
          <w:trHeight w:val="266"/>
        </w:trPr>
        <w:tc>
          <w:tcPr>
            <w:tcW w:w="2805" w:type="dxa"/>
            <w:vMerge/>
            <w:tcBorders>
              <w:top w:val="nil"/>
            </w:tcBorders>
          </w:tcPr>
          <w:p w:rsidR="00311D77" w:rsidRDefault="00311D77">
            <w:pPr>
              <w:rPr>
                <w:sz w:val="2"/>
                <w:szCs w:val="2"/>
              </w:rPr>
            </w:pPr>
          </w:p>
        </w:tc>
        <w:tc>
          <w:tcPr>
            <w:tcW w:w="2833" w:type="dxa"/>
            <w:vMerge/>
            <w:tcBorders>
              <w:top w:val="nil"/>
            </w:tcBorders>
          </w:tcPr>
          <w:p w:rsidR="00311D77" w:rsidRDefault="00311D77">
            <w:pPr>
              <w:rPr>
                <w:sz w:val="2"/>
                <w:szCs w:val="2"/>
              </w:rPr>
            </w:pPr>
          </w:p>
        </w:tc>
        <w:tc>
          <w:tcPr>
            <w:tcW w:w="2268" w:type="dxa"/>
            <w:tcBorders>
              <w:top w:val="nil"/>
              <w:bottom w:val="nil"/>
            </w:tcBorders>
          </w:tcPr>
          <w:p w:rsidR="00311D77" w:rsidRDefault="00311D77">
            <w:pPr>
              <w:pStyle w:val="TableParagraph"/>
              <w:rPr>
                <w:sz w:val="18"/>
              </w:rPr>
            </w:pPr>
          </w:p>
        </w:tc>
        <w:tc>
          <w:tcPr>
            <w:tcW w:w="1872" w:type="dxa"/>
            <w:tcBorders>
              <w:top w:val="nil"/>
              <w:bottom w:val="nil"/>
            </w:tcBorders>
          </w:tcPr>
          <w:p w:rsidR="00311D77" w:rsidRDefault="0074782E">
            <w:pPr>
              <w:pStyle w:val="TableParagraph"/>
              <w:spacing w:line="246" w:lineRule="exact"/>
              <w:ind w:left="111"/>
              <w:rPr>
                <w:sz w:val="24"/>
              </w:rPr>
            </w:pPr>
            <w:r>
              <w:rPr>
                <w:sz w:val="24"/>
              </w:rPr>
              <w:t>связях;</w:t>
            </w:r>
          </w:p>
        </w:tc>
      </w:tr>
      <w:tr w:rsidR="00311D77">
        <w:trPr>
          <w:trHeight w:val="266"/>
        </w:trPr>
        <w:tc>
          <w:tcPr>
            <w:tcW w:w="2805" w:type="dxa"/>
            <w:vMerge/>
            <w:tcBorders>
              <w:top w:val="nil"/>
            </w:tcBorders>
          </w:tcPr>
          <w:p w:rsidR="00311D77" w:rsidRDefault="00311D77">
            <w:pPr>
              <w:rPr>
                <w:sz w:val="2"/>
                <w:szCs w:val="2"/>
              </w:rPr>
            </w:pPr>
          </w:p>
        </w:tc>
        <w:tc>
          <w:tcPr>
            <w:tcW w:w="2833" w:type="dxa"/>
            <w:vMerge/>
            <w:tcBorders>
              <w:top w:val="nil"/>
            </w:tcBorders>
          </w:tcPr>
          <w:p w:rsidR="00311D77" w:rsidRDefault="00311D77">
            <w:pPr>
              <w:rPr>
                <w:sz w:val="2"/>
                <w:szCs w:val="2"/>
              </w:rPr>
            </w:pPr>
          </w:p>
        </w:tc>
        <w:tc>
          <w:tcPr>
            <w:tcW w:w="2268" w:type="dxa"/>
            <w:tcBorders>
              <w:top w:val="nil"/>
              <w:bottom w:val="nil"/>
            </w:tcBorders>
          </w:tcPr>
          <w:p w:rsidR="00311D77" w:rsidRDefault="00311D77">
            <w:pPr>
              <w:pStyle w:val="TableParagraph"/>
              <w:rPr>
                <w:sz w:val="18"/>
              </w:rPr>
            </w:pPr>
          </w:p>
        </w:tc>
        <w:tc>
          <w:tcPr>
            <w:tcW w:w="1872" w:type="dxa"/>
            <w:tcBorders>
              <w:top w:val="nil"/>
              <w:bottom w:val="nil"/>
            </w:tcBorders>
          </w:tcPr>
          <w:p w:rsidR="00311D77" w:rsidRDefault="0074782E">
            <w:pPr>
              <w:pStyle w:val="TableParagraph"/>
              <w:tabs>
                <w:tab w:val="left" w:pos="775"/>
              </w:tabs>
              <w:spacing w:line="246" w:lineRule="exact"/>
              <w:ind w:left="111"/>
              <w:rPr>
                <w:sz w:val="24"/>
              </w:rPr>
            </w:pPr>
            <w:r>
              <w:rPr>
                <w:sz w:val="24"/>
              </w:rPr>
              <w:t>–</w:t>
            </w:r>
            <w:r>
              <w:rPr>
                <w:sz w:val="24"/>
              </w:rPr>
              <w:tab/>
              <w:t>обобщать</w:t>
            </w:r>
          </w:p>
        </w:tc>
      </w:tr>
      <w:tr w:rsidR="00311D77">
        <w:trPr>
          <w:trHeight w:val="266"/>
        </w:trPr>
        <w:tc>
          <w:tcPr>
            <w:tcW w:w="2805" w:type="dxa"/>
            <w:vMerge/>
            <w:tcBorders>
              <w:top w:val="nil"/>
            </w:tcBorders>
          </w:tcPr>
          <w:p w:rsidR="00311D77" w:rsidRDefault="00311D77">
            <w:pPr>
              <w:rPr>
                <w:sz w:val="2"/>
                <w:szCs w:val="2"/>
              </w:rPr>
            </w:pPr>
          </w:p>
        </w:tc>
        <w:tc>
          <w:tcPr>
            <w:tcW w:w="2833" w:type="dxa"/>
            <w:vMerge/>
            <w:tcBorders>
              <w:top w:val="nil"/>
            </w:tcBorders>
          </w:tcPr>
          <w:p w:rsidR="00311D77" w:rsidRDefault="00311D77">
            <w:pPr>
              <w:rPr>
                <w:sz w:val="2"/>
                <w:szCs w:val="2"/>
              </w:rPr>
            </w:pPr>
          </w:p>
        </w:tc>
        <w:tc>
          <w:tcPr>
            <w:tcW w:w="2268" w:type="dxa"/>
            <w:tcBorders>
              <w:top w:val="nil"/>
              <w:bottom w:val="nil"/>
            </w:tcBorders>
          </w:tcPr>
          <w:p w:rsidR="00311D77" w:rsidRDefault="00311D77">
            <w:pPr>
              <w:pStyle w:val="TableParagraph"/>
              <w:rPr>
                <w:sz w:val="18"/>
              </w:rPr>
            </w:pPr>
          </w:p>
        </w:tc>
        <w:tc>
          <w:tcPr>
            <w:tcW w:w="1872" w:type="dxa"/>
            <w:tcBorders>
              <w:top w:val="nil"/>
              <w:bottom w:val="nil"/>
            </w:tcBorders>
          </w:tcPr>
          <w:p w:rsidR="00311D77" w:rsidRDefault="0074782E">
            <w:pPr>
              <w:pStyle w:val="TableParagraph"/>
              <w:spacing w:line="246" w:lineRule="exact"/>
              <w:ind w:left="111"/>
              <w:rPr>
                <w:sz w:val="24"/>
              </w:rPr>
            </w:pPr>
            <w:r>
              <w:rPr>
                <w:sz w:val="24"/>
              </w:rPr>
              <w:t>(самостоятельн</w:t>
            </w:r>
          </w:p>
        </w:tc>
      </w:tr>
      <w:tr w:rsidR="00311D77">
        <w:trPr>
          <w:trHeight w:val="265"/>
        </w:trPr>
        <w:tc>
          <w:tcPr>
            <w:tcW w:w="2805" w:type="dxa"/>
            <w:vMerge/>
            <w:tcBorders>
              <w:top w:val="nil"/>
            </w:tcBorders>
          </w:tcPr>
          <w:p w:rsidR="00311D77" w:rsidRDefault="00311D77">
            <w:pPr>
              <w:rPr>
                <w:sz w:val="2"/>
                <w:szCs w:val="2"/>
              </w:rPr>
            </w:pPr>
          </w:p>
        </w:tc>
        <w:tc>
          <w:tcPr>
            <w:tcW w:w="2833" w:type="dxa"/>
            <w:vMerge/>
            <w:tcBorders>
              <w:top w:val="nil"/>
            </w:tcBorders>
          </w:tcPr>
          <w:p w:rsidR="00311D77" w:rsidRDefault="00311D77">
            <w:pPr>
              <w:rPr>
                <w:sz w:val="2"/>
                <w:szCs w:val="2"/>
              </w:rPr>
            </w:pPr>
          </w:p>
        </w:tc>
        <w:tc>
          <w:tcPr>
            <w:tcW w:w="2268" w:type="dxa"/>
            <w:tcBorders>
              <w:top w:val="nil"/>
              <w:bottom w:val="nil"/>
            </w:tcBorders>
          </w:tcPr>
          <w:p w:rsidR="00311D77" w:rsidRDefault="00311D77">
            <w:pPr>
              <w:pStyle w:val="TableParagraph"/>
              <w:rPr>
                <w:sz w:val="18"/>
              </w:rPr>
            </w:pPr>
          </w:p>
        </w:tc>
        <w:tc>
          <w:tcPr>
            <w:tcW w:w="1872" w:type="dxa"/>
            <w:tcBorders>
              <w:top w:val="nil"/>
              <w:bottom w:val="nil"/>
            </w:tcBorders>
          </w:tcPr>
          <w:p w:rsidR="00311D77" w:rsidRDefault="0074782E">
            <w:pPr>
              <w:pStyle w:val="TableParagraph"/>
              <w:spacing w:line="246" w:lineRule="exact"/>
              <w:ind w:left="111"/>
              <w:rPr>
                <w:sz w:val="24"/>
              </w:rPr>
            </w:pPr>
            <w:r>
              <w:rPr>
                <w:sz w:val="24"/>
              </w:rPr>
              <w:t>о</w:t>
            </w:r>
            <w:r>
              <w:rPr>
                <w:spacing w:val="54"/>
                <w:sz w:val="24"/>
              </w:rPr>
              <w:t xml:space="preserve"> </w:t>
            </w:r>
            <w:r>
              <w:rPr>
                <w:sz w:val="24"/>
              </w:rPr>
              <w:t>выделять</w:t>
            </w:r>
            <w:r>
              <w:rPr>
                <w:spacing w:val="54"/>
                <w:sz w:val="24"/>
              </w:rPr>
              <w:t xml:space="preserve"> </w:t>
            </w:r>
            <w:r>
              <w:rPr>
                <w:sz w:val="24"/>
              </w:rPr>
              <w:t>ряд</w:t>
            </w:r>
          </w:p>
        </w:tc>
      </w:tr>
      <w:tr w:rsidR="00311D77">
        <w:trPr>
          <w:trHeight w:val="265"/>
        </w:trPr>
        <w:tc>
          <w:tcPr>
            <w:tcW w:w="2805" w:type="dxa"/>
            <w:vMerge/>
            <w:tcBorders>
              <w:top w:val="nil"/>
            </w:tcBorders>
          </w:tcPr>
          <w:p w:rsidR="00311D77" w:rsidRDefault="00311D77">
            <w:pPr>
              <w:rPr>
                <w:sz w:val="2"/>
                <w:szCs w:val="2"/>
              </w:rPr>
            </w:pPr>
          </w:p>
        </w:tc>
        <w:tc>
          <w:tcPr>
            <w:tcW w:w="2833" w:type="dxa"/>
            <w:vMerge/>
            <w:tcBorders>
              <w:top w:val="nil"/>
            </w:tcBorders>
          </w:tcPr>
          <w:p w:rsidR="00311D77" w:rsidRDefault="00311D77">
            <w:pPr>
              <w:rPr>
                <w:sz w:val="2"/>
                <w:szCs w:val="2"/>
              </w:rPr>
            </w:pPr>
          </w:p>
        </w:tc>
        <w:tc>
          <w:tcPr>
            <w:tcW w:w="2268" w:type="dxa"/>
            <w:tcBorders>
              <w:top w:val="nil"/>
              <w:bottom w:val="nil"/>
            </w:tcBorders>
          </w:tcPr>
          <w:p w:rsidR="00311D77" w:rsidRDefault="00311D77">
            <w:pPr>
              <w:pStyle w:val="TableParagraph"/>
              <w:rPr>
                <w:sz w:val="18"/>
              </w:rPr>
            </w:pPr>
          </w:p>
        </w:tc>
        <w:tc>
          <w:tcPr>
            <w:tcW w:w="1872" w:type="dxa"/>
            <w:tcBorders>
              <w:top w:val="nil"/>
              <w:bottom w:val="nil"/>
            </w:tcBorders>
          </w:tcPr>
          <w:p w:rsidR="00311D77" w:rsidRDefault="0074782E">
            <w:pPr>
              <w:pStyle w:val="TableParagraph"/>
              <w:tabs>
                <w:tab w:val="left" w:pos="1210"/>
              </w:tabs>
              <w:spacing w:line="246" w:lineRule="exact"/>
              <w:ind w:left="111"/>
              <w:rPr>
                <w:sz w:val="24"/>
              </w:rPr>
            </w:pPr>
            <w:r>
              <w:rPr>
                <w:sz w:val="24"/>
              </w:rPr>
              <w:t>или</w:t>
            </w:r>
            <w:r>
              <w:rPr>
                <w:sz w:val="24"/>
              </w:rPr>
              <w:tab/>
              <w:t>класс</w:t>
            </w:r>
          </w:p>
        </w:tc>
      </w:tr>
      <w:tr w:rsidR="00311D77">
        <w:trPr>
          <w:trHeight w:val="266"/>
        </w:trPr>
        <w:tc>
          <w:tcPr>
            <w:tcW w:w="2805" w:type="dxa"/>
            <w:vMerge/>
            <w:tcBorders>
              <w:top w:val="nil"/>
            </w:tcBorders>
          </w:tcPr>
          <w:p w:rsidR="00311D77" w:rsidRDefault="00311D77">
            <w:pPr>
              <w:rPr>
                <w:sz w:val="2"/>
                <w:szCs w:val="2"/>
              </w:rPr>
            </w:pPr>
          </w:p>
        </w:tc>
        <w:tc>
          <w:tcPr>
            <w:tcW w:w="2833" w:type="dxa"/>
            <w:vMerge/>
            <w:tcBorders>
              <w:top w:val="nil"/>
            </w:tcBorders>
          </w:tcPr>
          <w:p w:rsidR="00311D77" w:rsidRDefault="00311D77">
            <w:pPr>
              <w:rPr>
                <w:sz w:val="2"/>
                <w:szCs w:val="2"/>
              </w:rPr>
            </w:pPr>
          </w:p>
        </w:tc>
        <w:tc>
          <w:tcPr>
            <w:tcW w:w="2268" w:type="dxa"/>
            <w:tcBorders>
              <w:top w:val="nil"/>
              <w:bottom w:val="nil"/>
            </w:tcBorders>
          </w:tcPr>
          <w:p w:rsidR="00311D77" w:rsidRDefault="00311D77">
            <w:pPr>
              <w:pStyle w:val="TableParagraph"/>
              <w:rPr>
                <w:sz w:val="18"/>
              </w:rPr>
            </w:pPr>
          </w:p>
        </w:tc>
        <w:tc>
          <w:tcPr>
            <w:tcW w:w="1872" w:type="dxa"/>
            <w:tcBorders>
              <w:top w:val="nil"/>
              <w:bottom w:val="nil"/>
            </w:tcBorders>
          </w:tcPr>
          <w:p w:rsidR="00311D77" w:rsidRDefault="0074782E">
            <w:pPr>
              <w:pStyle w:val="TableParagraph"/>
              <w:spacing w:line="246" w:lineRule="exact"/>
              <w:ind w:left="111"/>
              <w:rPr>
                <w:sz w:val="24"/>
              </w:rPr>
            </w:pPr>
            <w:r>
              <w:rPr>
                <w:sz w:val="24"/>
              </w:rPr>
              <w:t>объектов);</w:t>
            </w:r>
          </w:p>
        </w:tc>
      </w:tr>
      <w:tr w:rsidR="00311D77">
        <w:trPr>
          <w:trHeight w:val="265"/>
        </w:trPr>
        <w:tc>
          <w:tcPr>
            <w:tcW w:w="2805" w:type="dxa"/>
            <w:vMerge/>
            <w:tcBorders>
              <w:top w:val="nil"/>
            </w:tcBorders>
          </w:tcPr>
          <w:p w:rsidR="00311D77" w:rsidRDefault="00311D77">
            <w:pPr>
              <w:rPr>
                <w:sz w:val="2"/>
                <w:szCs w:val="2"/>
              </w:rPr>
            </w:pPr>
          </w:p>
        </w:tc>
        <w:tc>
          <w:tcPr>
            <w:tcW w:w="2833" w:type="dxa"/>
            <w:vMerge/>
            <w:tcBorders>
              <w:top w:val="nil"/>
            </w:tcBorders>
          </w:tcPr>
          <w:p w:rsidR="00311D77" w:rsidRDefault="00311D77">
            <w:pPr>
              <w:rPr>
                <w:sz w:val="2"/>
                <w:szCs w:val="2"/>
              </w:rPr>
            </w:pPr>
          </w:p>
        </w:tc>
        <w:tc>
          <w:tcPr>
            <w:tcW w:w="2268" w:type="dxa"/>
            <w:tcBorders>
              <w:top w:val="nil"/>
              <w:bottom w:val="nil"/>
            </w:tcBorders>
          </w:tcPr>
          <w:p w:rsidR="00311D77" w:rsidRDefault="00311D77">
            <w:pPr>
              <w:pStyle w:val="TableParagraph"/>
              <w:rPr>
                <w:sz w:val="18"/>
              </w:rPr>
            </w:pPr>
          </w:p>
        </w:tc>
        <w:tc>
          <w:tcPr>
            <w:tcW w:w="1872" w:type="dxa"/>
            <w:tcBorders>
              <w:top w:val="nil"/>
              <w:bottom w:val="nil"/>
            </w:tcBorders>
          </w:tcPr>
          <w:p w:rsidR="00311D77" w:rsidRDefault="0074782E">
            <w:pPr>
              <w:pStyle w:val="TableParagraph"/>
              <w:tabs>
                <w:tab w:val="left" w:pos="699"/>
              </w:tabs>
              <w:spacing w:line="246" w:lineRule="exact"/>
              <w:ind w:left="111"/>
              <w:rPr>
                <w:sz w:val="24"/>
              </w:rPr>
            </w:pPr>
            <w:r>
              <w:rPr>
                <w:sz w:val="24"/>
              </w:rPr>
              <w:t>–</w:t>
            </w:r>
            <w:r>
              <w:rPr>
                <w:sz w:val="24"/>
              </w:rPr>
              <w:tab/>
              <w:t>подводить</w:t>
            </w:r>
          </w:p>
        </w:tc>
      </w:tr>
      <w:tr w:rsidR="00311D77">
        <w:trPr>
          <w:trHeight w:val="265"/>
        </w:trPr>
        <w:tc>
          <w:tcPr>
            <w:tcW w:w="2805" w:type="dxa"/>
            <w:vMerge/>
            <w:tcBorders>
              <w:top w:val="nil"/>
            </w:tcBorders>
          </w:tcPr>
          <w:p w:rsidR="00311D77" w:rsidRDefault="00311D77">
            <w:pPr>
              <w:rPr>
                <w:sz w:val="2"/>
                <w:szCs w:val="2"/>
              </w:rPr>
            </w:pPr>
          </w:p>
        </w:tc>
        <w:tc>
          <w:tcPr>
            <w:tcW w:w="2833" w:type="dxa"/>
            <w:vMerge/>
            <w:tcBorders>
              <w:top w:val="nil"/>
            </w:tcBorders>
          </w:tcPr>
          <w:p w:rsidR="00311D77" w:rsidRDefault="00311D77">
            <w:pPr>
              <w:rPr>
                <w:sz w:val="2"/>
                <w:szCs w:val="2"/>
              </w:rPr>
            </w:pPr>
          </w:p>
        </w:tc>
        <w:tc>
          <w:tcPr>
            <w:tcW w:w="2268" w:type="dxa"/>
            <w:tcBorders>
              <w:top w:val="nil"/>
              <w:bottom w:val="nil"/>
            </w:tcBorders>
          </w:tcPr>
          <w:p w:rsidR="00311D77" w:rsidRDefault="00311D77">
            <w:pPr>
              <w:pStyle w:val="TableParagraph"/>
              <w:rPr>
                <w:sz w:val="18"/>
              </w:rPr>
            </w:pPr>
          </w:p>
        </w:tc>
        <w:tc>
          <w:tcPr>
            <w:tcW w:w="1872" w:type="dxa"/>
            <w:tcBorders>
              <w:top w:val="nil"/>
              <w:bottom w:val="nil"/>
            </w:tcBorders>
          </w:tcPr>
          <w:p w:rsidR="00311D77" w:rsidRDefault="0074782E">
            <w:pPr>
              <w:pStyle w:val="TableParagraph"/>
              <w:spacing w:line="246" w:lineRule="exact"/>
              <w:ind w:left="111"/>
              <w:rPr>
                <w:sz w:val="24"/>
              </w:rPr>
            </w:pPr>
            <w:r>
              <w:rPr>
                <w:sz w:val="24"/>
              </w:rPr>
              <w:t>анализируемые</w:t>
            </w:r>
          </w:p>
        </w:tc>
      </w:tr>
      <w:tr w:rsidR="00311D77">
        <w:trPr>
          <w:trHeight w:val="266"/>
        </w:trPr>
        <w:tc>
          <w:tcPr>
            <w:tcW w:w="2805" w:type="dxa"/>
            <w:vMerge/>
            <w:tcBorders>
              <w:top w:val="nil"/>
            </w:tcBorders>
          </w:tcPr>
          <w:p w:rsidR="00311D77" w:rsidRDefault="00311D77">
            <w:pPr>
              <w:rPr>
                <w:sz w:val="2"/>
                <w:szCs w:val="2"/>
              </w:rPr>
            </w:pPr>
          </w:p>
        </w:tc>
        <w:tc>
          <w:tcPr>
            <w:tcW w:w="2833" w:type="dxa"/>
            <w:vMerge/>
            <w:tcBorders>
              <w:top w:val="nil"/>
            </w:tcBorders>
          </w:tcPr>
          <w:p w:rsidR="00311D77" w:rsidRDefault="00311D77">
            <w:pPr>
              <w:rPr>
                <w:sz w:val="2"/>
                <w:szCs w:val="2"/>
              </w:rPr>
            </w:pPr>
          </w:p>
        </w:tc>
        <w:tc>
          <w:tcPr>
            <w:tcW w:w="2268" w:type="dxa"/>
            <w:tcBorders>
              <w:top w:val="nil"/>
              <w:bottom w:val="nil"/>
            </w:tcBorders>
          </w:tcPr>
          <w:p w:rsidR="00311D77" w:rsidRDefault="00311D77">
            <w:pPr>
              <w:pStyle w:val="TableParagraph"/>
              <w:rPr>
                <w:sz w:val="18"/>
              </w:rPr>
            </w:pPr>
          </w:p>
        </w:tc>
        <w:tc>
          <w:tcPr>
            <w:tcW w:w="1872" w:type="dxa"/>
            <w:tcBorders>
              <w:top w:val="nil"/>
              <w:bottom w:val="nil"/>
            </w:tcBorders>
          </w:tcPr>
          <w:p w:rsidR="00311D77" w:rsidRDefault="0074782E">
            <w:pPr>
              <w:pStyle w:val="TableParagraph"/>
              <w:spacing w:line="246" w:lineRule="exact"/>
              <w:ind w:left="111"/>
              <w:rPr>
                <w:sz w:val="24"/>
              </w:rPr>
            </w:pPr>
            <w:r>
              <w:rPr>
                <w:sz w:val="24"/>
              </w:rPr>
              <w:t>объекты</w:t>
            </w:r>
          </w:p>
        </w:tc>
      </w:tr>
      <w:tr w:rsidR="00311D77">
        <w:trPr>
          <w:trHeight w:val="266"/>
        </w:trPr>
        <w:tc>
          <w:tcPr>
            <w:tcW w:w="2805" w:type="dxa"/>
            <w:vMerge/>
            <w:tcBorders>
              <w:top w:val="nil"/>
            </w:tcBorders>
          </w:tcPr>
          <w:p w:rsidR="00311D77" w:rsidRDefault="00311D77">
            <w:pPr>
              <w:rPr>
                <w:sz w:val="2"/>
                <w:szCs w:val="2"/>
              </w:rPr>
            </w:pPr>
          </w:p>
        </w:tc>
        <w:tc>
          <w:tcPr>
            <w:tcW w:w="2833" w:type="dxa"/>
            <w:vMerge/>
            <w:tcBorders>
              <w:top w:val="nil"/>
            </w:tcBorders>
          </w:tcPr>
          <w:p w:rsidR="00311D77" w:rsidRDefault="00311D77">
            <w:pPr>
              <w:rPr>
                <w:sz w:val="2"/>
                <w:szCs w:val="2"/>
              </w:rPr>
            </w:pPr>
          </w:p>
        </w:tc>
        <w:tc>
          <w:tcPr>
            <w:tcW w:w="2268" w:type="dxa"/>
            <w:tcBorders>
              <w:top w:val="nil"/>
              <w:bottom w:val="nil"/>
            </w:tcBorders>
          </w:tcPr>
          <w:p w:rsidR="00311D77" w:rsidRDefault="00311D77">
            <w:pPr>
              <w:pStyle w:val="TableParagraph"/>
              <w:rPr>
                <w:sz w:val="18"/>
              </w:rPr>
            </w:pPr>
          </w:p>
        </w:tc>
        <w:tc>
          <w:tcPr>
            <w:tcW w:w="1872" w:type="dxa"/>
            <w:tcBorders>
              <w:top w:val="nil"/>
              <w:bottom w:val="nil"/>
            </w:tcBorders>
          </w:tcPr>
          <w:p w:rsidR="00311D77" w:rsidRDefault="0074782E">
            <w:pPr>
              <w:pStyle w:val="TableParagraph"/>
              <w:spacing w:line="246" w:lineRule="exact"/>
              <w:ind w:left="111"/>
              <w:rPr>
                <w:sz w:val="24"/>
              </w:rPr>
            </w:pPr>
            <w:r>
              <w:rPr>
                <w:sz w:val="24"/>
              </w:rPr>
              <w:t>(явления)</w:t>
            </w:r>
          </w:p>
        </w:tc>
      </w:tr>
      <w:tr w:rsidR="00311D77">
        <w:trPr>
          <w:trHeight w:val="266"/>
        </w:trPr>
        <w:tc>
          <w:tcPr>
            <w:tcW w:w="2805" w:type="dxa"/>
            <w:vMerge/>
            <w:tcBorders>
              <w:top w:val="nil"/>
            </w:tcBorders>
          </w:tcPr>
          <w:p w:rsidR="00311D77" w:rsidRDefault="00311D77">
            <w:pPr>
              <w:rPr>
                <w:sz w:val="2"/>
                <w:szCs w:val="2"/>
              </w:rPr>
            </w:pPr>
          </w:p>
        </w:tc>
        <w:tc>
          <w:tcPr>
            <w:tcW w:w="2833" w:type="dxa"/>
            <w:vMerge/>
            <w:tcBorders>
              <w:top w:val="nil"/>
            </w:tcBorders>
          </w:tcPr>
          <w:p w:rsidR="00311D77" w:rsidRDefault="00311D77">
            <w:pPr>
              <w:rPr>
                <w:sz w:val="2"/>
                <w:szCs w:val="2"/>
              </w:rPr>
            </w:pPr>
          </w:p>
        </w:tc>
        <w:tc>
          <w:tcPr>
            <w:tcW w:w="2268" w:type="dxa"/>
            <w:tcBorders>
              <w:top w:val="nil"/>
              <w:bottom w:val="nil"/>
            </w:tcBorders>
          </w:tcPr>
          <w:p w:rsidR="00311D77" w:rsidRDefault="00311D77">
            <w:pPr>
              <w:pStyle w:val="TableParagraph"/>
              <w:rPr>
                <w:sz w:val="18"/>
              </w:rPr>
            </w:pPr>
          </w:p>
        </w:tc>
        <w:tc>
          <w:tcPr>
            <w:tcW w:w="1872" w:type="dxa"/>
            <w:tcBorders>
              <w:top w:val="nil"/>
              <w:bottom w:val="nil"/>
            </w:tcBorders>
          </w:tcPr>
          <w:p w:rsidR="00311D77" w:rsidRDefault="0074782E">
            <w:pPr>
              <w:pStyle w:val="TableParagraph"/>
              <w:spacing w:line="246" w:lineRule="exact"/>
              <w:ind w:left="111"/>
              <w:rPr>
                <w:sz w:val="24"/>
              </w:rPr>
            </w:pPr>
            <w:r>
              <w:rPr>
                <w:sz w:val="24"/>
              </w:rPr>
              <w:t>под</w:t>
            </w:r>
            <w:r>
              <w:rPr>
                <w:spacing w:val="50"/>
                <w:sz w:val="24"/>
              </w:rPr>
              <w:t xml:space="preserve"> </w:t>
            </w:r>
            <w:r>
              <w:rPr>
                <w:sz w:val="24"/>
              </w:rPr>
              <w:t>понятие</w:t>
            </w:r>
            <w:r>
              <w:rPr>
                <w:spacing w:val="49"/>
                <w:sz w:val="24"/>
              </w:rPr>
              <w:t xml:space="preserve"> </w:t>
            </w:r>
            <w:r>
              <w:rPr>
                <w:sz w:val="24"/>
              </w:rPr>
              <w:t>на</w:t>
            </w:r>
          </w:p>
        </w:tc>
      </w:tr>
      <w:tr w:rsidR="00311D77">
        <w:trPr>
          <w:trHeight w:val="265"/>
        </w:trPr>
        <w:tc>
          <w:tcPr>
            <w:tcW w:w="2805" w:type="dxa"/>
            <w:vMerge/>
            <w:tcBorders>
              <w:top w:val="nil"/>
            </w:tcBorders>
          </w:tcPr>
          <w:p w:rsidR="00311D77" w:rsidRDefault="00311D77">
            <w:pPr>
              <w:rPr>
                <w:sz w:val="2"/>
                <w:szCs w:val="2"/>
              </w:rPr>
            </w:pPr>
          </w:p>
        </w:tc>
        <w:tc>
          <w:tcPr>
            <w:tcW w:w="2833" w:type="dxa"/>
            <w:vMerge/>
            <w:tcBorders>
              <w:top w:val="nil"/>
            </w:tcBorders>
          </w:tcPr>
          <w:p w:rsidR="00311D77" w:rsidRDefault="00311D77">
            <w:pPr>
              <w:rPr>
                <w:sz w:val="2"/>
                <w:szCs w:val="2"/>
              </w:rPr>
            </w:pPr>
          </w:p>
        </w:tc>
        <w:tc>
          <w:tcPr>
            <w:tcW w:w="2268" w:type="dxa"/>
            <w:tcBorders>
              <w:top w:val="nil"/>
              <w:bottom w:val="nil"/>
            </w:tcBorders>
          </w:tcPr>
          <w:p w:rsidR="00311D77" w:rsidRDefault="00311D77">
            <w:pPr>
              <w:pStyle w:val="TableParagraph"/>
              <w:rPr>
                <w:sz w:val="18"/>
              </w:rPr>
            </w:pPr>
          </w:p>
        </w:tc>
        <w:tc>
          <w:tcPr>
            <w:tcW w:w="1872" w:type="dxa"/>
            <w:tcBorders>
              <w:top w:val="nil"/>
              <w:bottom w:val="nil"/>
            </w:tcBorders>
          </w:tcPr>
          <w:p w:rsidR="00311D77" w:rsidRDefault="0074782E">
            <w:pPr>
              <w:pStyle w:val="TableParagraph"/>
              <w:spacing w:line="246" w:lineRule="exact"/>
              <w:ind w:left="111"/>
              <w:rPr>
                <w:sz w:val="24"/>
              </w:rPr>
            </w:pPr>
            <w:r>
              <w:rPr>
                <w:sz w:val="24"/>
              </w:rPr>
              <w:t>основе</w:t>
            </w:r>
          </w:p>
        </w:tc>
      </w:tr>
      <w:tr w:rsidR="00311D77">
        <w:trPr>
          <w:trHeight w:val="266"/>
        </w:trPr>
        <w:tc>
          <w:tcPr>
            <w:tcW w:w="2805" w:type="dxa"/>
            <w:vMerge/>
            <w:tcBorders>
              <w:top w:val="nil"/>
            </w:tcBorders>
          </w:tcPr>
          <w:p w:rsidR="00311D77" w:rsidRDefault="00311D77">
            <w:pPr>
              <w:rPr>
                <w:sz w:val="2"/>
                <w:szCs w:val="2"/>
              </w:rPr>
            </w:pPr>
          </w:p>
        </w:tc>
        <w:tc>
          <w:tcPr>
            <w:tcW w:w="2833" w:type="dxa"/>
            <w:vMerge/>
            <w:tcBorders>
              <w:top w:val="nil"/>
            </w:tcBorders>
          </w:tcPr>
          <w:p w:rsidR="00311D77" w:rsidRDefault="00311D77">
            <w:pPr>
              <w:rPr>
                <w:sz w:val="2"/>
                <w:szCs w:val="2"/>
              </w:rPr>
            </w:pPr>
          </w:p>
        </w:tc>
        <w:tc>
          <w:tcPr>
            <w:tcW w:w="2268" w:type="dxa"/>
            <w:tcBorders>
              <w:top w:val="nil"/>
              <w:bottom w:val="nil"/>
            </w:tcBorders>
          </w:tcPr>
          <w:p w:rsidR="00311D77" w:rsidRDefault="00311D77">
            <w:pPr>
              <w:pStyle w:val="TableParagraph"/>
              <w:rPr>
                <w:sz w:val="18"/>
              </w:rPr>
            </w:pPr>
          </w:p>
        </w:tc>
        <w:tc>
          <w:tcPr>
            <w:tcW w:w="1872" w:type="dxa"/>
            <w:tcBorders>
              <w:top w:val="nil"/>
              <w:bottom w:val="nil"/>
            </w:tcBorders>
          </w:tcPr>
          <w:p w:rsidR="00311D77" w:rsidRDefault="0074782E">
            <w:pPr>
              <w:pStyle w:val="TableParagraph"/>
              <w:spacing w:line="246" w:lineRule="exact"/>
              <w:ind w:left="111"/>
              <w:rPr>
                <w:sz w:val="24"/>
              </w:rPr>
            </w:pPr>
            <w:r>
              <w:rPr>
                <w:sz w:val="24"/>
              </w:rPr>
              <w:t>распознавания</w:t>
            </w:r>
          </w:p>
        </w:tc>
      </w:tr>
      <w:tr w:rsidR="00311D77">
        <w:trPr>
          <w:trHeight w:val="265"/>
        </w:trPr>
        <w:tc>
          <w:tcPr>
            <w:tcW w:w="2805" w:type="dxa"/>
            <w:vMerge/>
            <w:tcBorders>
              <w:top w:val="nil"/>
            </w:tcBorders>
          </w:tcPr>
          <w:p w:rsidR="00311D77" w:rsidRDefault="00311D77">
            <w:pPr>
              <w:rPr>
                <w:sz w:val="2"/>
                <w:szCs w:val="2"/>
              </w:rPr>
            </w:pPr>
          </w:p>
        </w:tc>
        <w:tc>
          <w:tcPr>
            <w:tcW w:w="2833" w:type="dxa"/>
            <w:vMerge/>
            <w:tcBorders>
              <w:top w:val="nil"/>
            </w:tcBorders>
          </w:tcPr>
          <w:p w:rsidR="00311D77" w:rsidRDefault="00311D77">
            <w:pPr>
              <w:rPr>
                <w:sz w:val="2"/>
                <w:szCs w:val="2"/>
              </w:rPr>
            </w:pPr>
          </w:p>
        </w:tc>
        <w:tc>
          <w:tcPr>
            <w:tcW w:w="2268" w:type="dxa"/>
            <w:tcBorders>
              <w:top w:val="nil"/>
              <w:bottom w:val="nil"/>
            </w:tcBorders>
          </w:tcPr>
          <w:p w:rsidR="00311D77" w:rsidRDefault="00311D77">
            <w:pPr>
              <w:pStyle w:val="TableParagraph"/>
              <w:rPr>
                <w:sz w:val="18"/>
              </w:rPr>
            </w:pPr>
          </w:p>
        </w:tc>
        <w:tc>
          <w:tcPr>
            <w:tcW w:w="1872" w:type="dxa"/>
            <w:tcBorders>
              <w:top w:val="nil"/>
              <w:bottom w:val="nil"/>
            </w:tcBorders>
          </w:tcPr>
          <w:p w:rsidR="00311D77" w:rsidRDefault="0074782E">
            <w:pPr>
              <w:pStyle w:val="TableParagraph"/>
              <w:spacing w:line="246" w:lineRule="exact"/>
              <w:ind w:left="111"/>
              <w:rPr>
                <w:sz w:val="24"/>
              </w:rPr>
            </w:pPr>
            <w:r>
              <w:rPr>
                <w:sz w:val="24"/>
              </w:rPr>
              <w:t>объектов,</w:t>
            </w:r>
          </w:p>
        </w:tc>
      </w:tr>
      <w:tr w:rsidR="00311D77">
        <w:trPr>
          <w:trHeight w:val="265"/>
        </w:trPr>
        <w:tc>
          <w:tcPr>
            <w:tcW w:w="2805" w:type="dxa"/>
            <w:vMerge/>
            <w:tcBorders>
              <w:top w:val="nil"/>
            </w:tcBorders>
          </w:tcPr>
          <w:p w:rsidR="00311D77" w:rsidRDefault="00311D77">
            <w:pPr>
              <w:rPr>
                <w:sz w:val="2"/>
                <w:szCs w:val="2"/>
              </w:rPr>
            </w:pPr>
          </w:p>
        </w:tc>
        <w:tc>
          <w:tcPr>
            <w:tcW w:w="2833" w:type="dxa"/>
            <w:vMerge/>
            <w:tcBorders>
              <w:top w:val="nil"/>
            </w:tcBorders>
          </w:tcPr>
          <w:p w:rsidR="00311D77" w:rsidRDefault="00311D77">
            <w:pPr>
              <w:rPr>
                <w:sz w:val="2"/>
                <w:szCs w:val="2"/>
              </w:rPr>
            </w:pPr>
          </w:p>
        </w:tc>
        <w:tc>
          <w:tcPr>
            <w:tcW w:w="2268" w:type="dxa"/>
            <w:tcBorders>
              <w:top w:val="nil"/>
              <w:bottom w:val="nil"/>
            </w:tcBorders>
          </w:tcPr>
          <w:p w:rsidR="00311D77" w:rsidRDefault="00311D77">
            <w:pPr>
              <w:pStyle w:val="TableParagraph"/>
              <w:rPr>
                <w:sz w:val="18"/>
              </w:rPr>
            </w:pPr>
          </w:p>
        </w:tc>
        <w:tc>
          <w:tcPr>
            <w:tcW w:w="1872" w:type="dxa"/>
            <w:tcBorders>
              <w:top w:val="nil"/>
              <w:bottom w:val="nil"/>
            </w:tcBorders>
          </w:tcPr>
          <w:p w:rsidR="00311D77" w:rsidRDefault="0074782E">
            <w:pPr>
              <w:pStyle w:val="TableParagraph"/>
              <w:spacing w:line="246" w:lineRule="exact"/>
              <w:ind w:left="111"/>
              <w:rPr>
                <w:sz w:val="24"/>
              </w:rPr>
            </w:pPr>
            <w:r>
              <w:rPr>
                <w:sz w:val="24"/>
              </w:rPr>
              <w:t>выделения</w:t>
            </w:r>
          </w:p>
        </w:tc>
      </w:tr>
      <w:tr w:rsidR="00311D77">
        <w:trPr>
          <w:trHeight w:val="266"/>
        </w:trPr>
        <w:tc>
          <w:tcPr>
            <w:tcW w:w="2805" w:type="dxa"/>
            <w:vMerge/>
            <w:tcBorders>
              <w:top w:val="nil"/>
            </w:tcBorders>
          </w:tcPr>
          <w:p w:rsidR="00311D77" w:rsidRDefault="00311D77">
            <w:pPr>
              <w:rPr>
                <w:sz w:val="2"/>
                <w:szCs w:val="2"/>
              </w:rPr>
            </w:pPr>
          </w:p>
        </w:tc>
        <w:tc>
          <w:tcPr>
            <w:tcW w:w="2833" w:type="dxa"/>
            <w:vMerge/>
            <w:tcBorders>
              <w:top w:val="nil"/>
            </w:tcBorders>
          </w:tcPr>
          <w:p w:rsidR="00311D77" w:rsidRDefault="00311D77">
            <w:pPr>
              <w:rPr>
                <w:sz w:val="2"/>
                <w:szCs w:val="2"/>
              </w:rPr>
            </w:pPr>
          </w:p>
        </w:tc>
        <w:tc>
          <w:tcPr>
            <w:tcW w:w="2268" w:type="dxa"/>
            <w:tcBorders>
              <w:top w:val="nil"/>
              <w:bottom w:val="nil"/>
            </w:tcBorders>
          </w:tcPr>
          <w:p w:rsidR="00311D77" w:rsidRDefault="00311D77">
            <w:pPr>
              <w:pStyle w:val="TableParagraph"/>
              <w:rPr>
                <w:sz w:val="18"/>
              </w:rPr>
            </w:pPr>
          </w:p>
        </w:tc>
        <w:tc>
          <w:tcPr>
            <w:tcW w:w="1872" w:type="dxa"/>
            <w:tcBorders>
              <w:top w:val="nil"/>
              <w:bottom w:val="nil"/>
            </w:tcBorders>
          </w:tcPr>
          <w:p w:rsidR="00311D77" w:rsidRDefault="0074782E">
            <w:pPr>
              <w:pStyle w:val="TableParagraph"/>
              <w:spacing w:line="246" w:lineRule="exact"/>
              <w:ind w:left="111"/>
              <w:rPr>
                <w:sz w:val="24"/>
              </w:rPr>
            </w:pPr>
            <w:r>
              <w:rPr>
                <w:sz w:val="24"/>
              </w:rPr>
              <w:t>существенных</w:t>
            </w:r>
          </w:p>
        </w:tc>
      </w:tr>
      <w:tr w:rsidR="00311D77">
        <w:trPr>
          <w:trHeight w:val="266"/>
        </w:trPr>
        <w:tc>
          <w:tcPr>
            <w:tcW w:w="2805" w:type="dxa"/>
            <w:vMerge/>
            <w:tcBorders>
              <w:top w:val="nil"/>
            </w:tcBorders>
          </w:tcPr>
          <w:p w:rsidR="00311D77" w:rsidRDefault="00311D77">
            <w:pPr>
              <w:rPr>
                <w:sz w:val="2"/>
                <w:szCs w:val="2"/>
              </w:rPr>
            </w:pPr>
          </w:p>
        </w:tc>
        <w:tc>
          <w:tcPr>
            <w:tcW w:w="2833" w:type="dxa"/>
            <w:vMerge/>
            <w:tcBorders>
              <w:top w:val="nil"/>
            </w:tcBorders>
          </w:tcPr>
          <w:p w:rsidR="00311D77" w:rsidRDefault="00311D77">
            <w:pPr>
              <w:rPr>
                <w:sz w:val="2"/>
                <w:szCs w:val="2"/>
              </w:rPr>
            </w:pPr>
          </w:p>
        </w:tc>
        <w:tc>
          <w:tcPr>
            <w:tcW w:w="2268" w:type="dxa"/>
            <w:tcBorders>
              <w:top w:val="nil"/>
              <w:bottom w:val="nil"/>
            </w:tcBorders>
          </w:tcPr>
          <w:p w:rsidR="00311D77" w:rsidRDefault="00311D77">
            <w:pPr>
              <w:pStyle w:val="TableParagraph"/>
              <w:rPr>
                <w:sz w:val="18"/>
              </w:rPr>
            </w:pPr>
          </w:p>
        </w:tc>
        <w:tc>
          <w:tcPr>
            <w:tcW w:w="1872" w:type="dxa"/>
            <w:tcBorders>
              <w:top w:val="nil"/>
              <w:bottom w:val="nil"/>
            </w:tcBorders>
          </w:tcPr>
          <w:p w:rsidR="00311D77" w:rsidRDefault="0074782E">
            <w:pPr>
              <w:pStyle w:val="TableParagraph"/>
              <w:spacing w:line="246" w:lineRule="exact"/>
              <w:ind w:left="111"/>
              <w:rPr>
                <w:sz w:val="24"/>
              </w:rPr>
            </w:pPr>
            <w:r>
              <w:rPr>
                <w:sz w:val="24"/>
              </w:rPr>
              <w:t>признаков</w:t>
            </w:r>
            <w:r>
              <w:rPr>
                <w:spacing w:val="46"/>
                <w:sz w:val="24"/>
              </w:rPr>
              <w:t xml:space="preserve"> </w:t>
            </w:r>
            <w:r>
              <w:rPr>
                <w:sz w:val="24"/>
              </w:rPr>
              <w:t>и</w:t>
            </w:r>
            <w:r>
              <w:rPr>
                <w:spacing w:val="49"/>
                <w:sz w:val="24"/>
              </w:rPr>
              <w:t xml:space="preserve"> </w:t>
            </w:r>
            <w:r>
              <w:rPr>
                <w:sz w:val="24"/>
              </w:rPr>
              <w:t>их</w:t>
            </w:r>
          </w:p>
        </w:tc>
      </w:tr>
      <w:tr w:rsidR="00311D77">
        <w:trPr>
          <w:trHeight w:val="266"/>
        </w:trPr>
        <w:tc>
          <w:tcPr>
            <w:tcW w:w="2805" w:type="dxa"/>
            <w:vMerge/>
            <w:tcBorders>
              <w:top w:val="nil"/>
            </w:tcBorders>
          </w:tcPr>
          <w:p w:rsidR="00311D77" w:rsidRDefault="00311D77">
            <w:pPr>
              <w:rPr>
                <w:sz w:val="2"/>
                <w:szCs w:val="2"/>
              </w:rPr>
            </w:pPr>
          </w:p>
        </w:tc>
        <w:tc>
          <w:tcPr>
            <w:tcW w:w="2833" w:type="dxa"/>
            <w:vMerge/>
            <w:tcBorders>
              <w:top w:val="nil"/>
            </w:tcBorders>
          </w:tcPr>
          <w:p w:rsidR="00311D77" w:rsidRDefault="00311D77">
            <w:pPr>
              <w:rPr>
                <w:sz w:val="2"/>
                <w:szCs w:val="2"/>
              </w:rPr>
            </w:pPr>
          </w:p>
        </w:tc>
        <w:tc>
          <w:tcPr>
            <w:tcW w:w="2268" w:type="dxa"/>
            <w:tcBorders>
              <w:top w:val="nil"/>
              <w:bottom w:val="nil"/>
            </w:tcBorders>
          </w:tcPr>
          <w:p w:rsidR="00311D77" w:rsidRDefault="00311D77">
            <w:pPr>
              <w:pStyle w:val="TableParagraph"/>
              <w:rPr>
                <w:sz w:val="18"/>
              </w:rPr>
            </w:pPr>
          </w:p>
        </w:tc>
        <w:tc>
          <w:tcPr>
            <w:tcW w:w="1872" w:type="dxa"/>
            <w:tcBorders>
              <w:top w:val="nil"/>
              <w:bottom w:val="nil"/>
            </w:tcBorders>
          </w:tcPr>
          <w:p w:rsidR="00311D77" w:rsidRDefault="0074782E">
            <w:pPr>
              <w:pStyle w:val="TableParagraph"/>
              <w:spacing w:line="246" w:lineRule="exact"/>
              <w:ind w:left="111"/>
              <w:rPr>
                <w:sz w:val="24"/>
              </w:rPr>
            </w:pPr>
            <w:r>
              <w:rPr>
                <w:sz w:val="24"/>
              </w:rPr>
              <w:t>синтеза;</w:t>
            </w:r>
          </w:p>
        </w:tc>
      </w:tr>
      <w:tr w:rsidR="00311D77">
        <w:trPr>
          <w:trHeight w:val="265"/>
        </w:trPr>
        <w:tc>
          <w:tcPr>
            <w:tcW w:w="2805" w:type="dxa"/>
            <w:vMerge/>
            <w:tcBorders>
              <w:top w:val="nil"/>
            </w:tcBorders>
          </w:tcPr>
          <w:p w:rsidR="00311D77" w:rsidRDefault="00311D77">
            <w:pPr>
              <w:rPr>
                <w:sz w:val="2"/>
                <w:szCs w:val="2"/>
              </w:rPr>
            </w:pPr>
          </w:p>
        </w:tc>
        <w:tc>
          <w:tcPr>
            <w:tcW w:w="2833" w:type="dxa"/>
            <w:vMerge/>
            <w:tcBorders>
              <w:top w:val="nil"/>
            </w:tcBorders>
          </w:tcPr>
          <w:p w:rsidR="00311D77" w:rsidRDefault="00311D77">
            <w:pPr>
              <w:rPr>
                <w:sz w:val="2"/>
                <w:szCs w:val="2"/>
              </w:rPr>
            </w:pPr>
          </w:p>
        </w:tc>
        <w:tc>
          <w:tcPr>
            <w:tcW w:w="2268" w:type="dxa"/>
            <w:tcBorders>
              <w:top w:val="nil"/>
              <w:bottom w:val="nil"/>
            </w:tcBorders>
          </w:tcPr>
          <w:p w:rsidR="00311D77" w:rsidRDefault="00311D77">
            <w:pPr>
              <w:pStyle w:val="TableParagraph"/>
              <w:rPr>
                <w:sz w:val="18"/>
              </w:rPr>
            </w:pPr>
          </w:p>
        </w:tc>
        <w:tc>
          <w:tcPr>
            <w:tcW w:w="1872" w:type="dxa"/>
            <w:tcBorders>
              <w:top w:val="nil"/>
              <w:bottom w:val="nil"/>
            </w:tcBorders>
          </w:tcPr>
          <w:p w:rsidR="00311D77" w:rsidRDefault="0074782E">
            <w:pPr>
              <w:pStyle w:val="TableParagraph"/>
              <w:spacing w:line="246" w:lineRule="exact"/>
              <w:ind w:left="111"/>
              <w:rPr>
                <w:sz w:val="24"/>
              </w:rPr>
            </w:pPr>
            <w:r>
              <w:rPr>
                <w:sz w:val="24"/>
              </w:rPr>
              <w:t>–</w:t>
            </w:r>
            <w:r>
              <w:rPr>
                <w:spacing w:val="6"/>
                <w:sz w:val="24"/>
              </w:rPr>
              <w:t xml:space="preserve"> </w:t>
            </w:r>
            <w:r>
              <w:rPr>
                <w:sz w:val="24"/>
              </w:rPr>
              <w:t>устанавливать</w:t>
            </w:r>
          </w:p>
        </w:tc>
      </w:tr>
      <w:tr w:rsidR="00311D77">
        <w:trPr>
          <w:trHeight w:val="265"/>
        </w:trPr>
        <w:tc>
          <w:tcPr>
            <w:tcW w:w="2805" w:type="dxa"/>
            <w:vMerge/>
            <w:tcBorders>
              <w:top w:val="nil"/>
            </w:tcBorders>
          </w:tcPr>
          <w:p w:rsidR="00311D77" w:rsidRDefault="00311D77">
            <w:pPr>
              <w:rPr>
                <w:sz w:val="2"/>
                <w:szCs w:val="2"/>
              </w:rPr>
            </w:pPr>
          </w:p>
        </w:tc>
        <w:tc>
          <w:tcPr>
            <w:tcW w:w="2833" w:type="dxa"/>
            <w:vMerge/>
            <w:tcBorders>
              <w:top w:val="nil"/>
            </w:tcBorders>
          </w:tcPr>
          <w:p w:rsidR="00311D77" w:rsidRDefault="00311D77">
            <w:pPr>
              <w:rPr>
                <w:sz w:val="2"/>
                <w:szCs w:val="2"/>
              </w:rPr>
            </w:pPr>
          </w:p>
        </w:tc>
        <w:tc>
          <w:tcPr>
            <w:tcW w:w="2268" w:type="dxa"/>
            <w:tcBorders>
              <w:top w:val="nil"/>
            </w:tcBorders>
          </w:tcPr>
          <w:p w:rsidR="00311D77" w:rsidRDefault="00311D77">
            <w:pPr>
              <w:pStyle w:val="TableParagraph"/>
              <w:rPr>
                <w:sz w:val="18"/>
              </w:rPr>
            </w:pPr>
          </w:p>
        </w:tc>
        <w:tc>
          <w:tcPr>
            <w:tcW w:w="1872" w:type="dxa"/>
            <w:tcBorders>
              <w:top w:val="nil"/>
            </w:tcBorders>
          </w:tcPr>
          <w:p w:rsidR="00311D77" w:rsidRDefault="0074782E">
            <w:pPr>
              <w:pStyle w:val="TableParagraph"/>
              <w:spacing w:line="245" w:lineRule="exact"/>
              <w:ind w:left="111"/>
              <w:rPr>
                <w:sz w:val="24"/>
              </w:rPr>
            </w:pPr>
            <w:r>
              <w:rPr>
                <w:sz w:val="24"/>
              </w:rPr>
              <w:t>аналогии.</w:t>
            </w:r>
          </w:p>
        </w:tc>
      </w:tr>
      <w:tr w:rsidR="00311D77">
        <w:trPr>
          <w:trHeight w:val="279"/>
        </w:trPr>
        <w:tc>
          <w:tcPr>
            <w:tcW w:w="2805" w:type="dxa"/>
            <w:tcBorders>
              <w:bottom w:val="nil"/>
            </w:tcBorders>
          </w:tcPr>
          <w:p w:rsidR="00311D77" w:rsidRDefault="0074782E">
            <w:pPr>
              <w:pStyle w:val="TableParagraph"/>
              <w:tabs>
                <w:tab w:val="left" w:pos="1833"/>
              </w:tabs>
              <w:spacing w:line="260" w:lineRule="exact"/>
              <w:ind w:left="107"/>
              <w:rPr>
                <w:i/>
                <w:sz w:val="24"/>
              </w:rPr>
            </w:pPr>
            <w:r>
              <w:rPr>
                <w:i/>
                <w:sz w:val="24"/>
                <w:u w:val="single"/>
              </w:rPr>
              <w:t>Обучающийся</w:t>
            </w:r>
            <w:r>
              <w:rPr>
                <w:i/>
                <w:sz w:val="24"/>
                <w:u w:val="single"/>
              </w:rPr>
              <w:tab/>
              <w:t>получит</w:t>
            </w:r>
          </w:p>
        </w:tc>
        <w:tc>
          <w:tcPr>
            <w:tcW w:w="2833" w:type="dxa"/>
            <w:tcBorders>
              <w:bottom w:val="nil"/>
            </w:tcBorders>
          </w:tcPr>
          <w:p w:rsidR="00311D77" w:rsidRDefault="0074782E">
            <w:pPr>
              <w:pStyle w:val="TableParagraph"/>
              <w:tabs>
                <w:tab w:val="left" w:pos="1865"/>
              </w:tabs>
              <w:spacing w:line="260" w:lineRule="exact"/>
              <w:ind w:left="106"/>
              <w:rPr>
                <w:i/>
                <w:sz w:val="24"/>
              </w:rPr>
            </w:pPr>
            <w:r>
              <w:rPr>
                <w:i/>
                <w:sz w:val="24"/>
                <w:u w:val="single"/>
              </w:rPr>
              <w:t>Обучающийся</w:t>
            </w:r>
            <w:r>
              <w:rPr>
                <w:i/>
                <w:sz w:val="24"/>
                <w:u w:val="single"/>
              </w:rPr>
              <w:tab/>
              <w:t>получит</w:t>
            </w:r>
          </w:p>
        </w:tc>
        <w:tc>
          <w:tcPr>
            <w:tcW w:w="2268" w:type="dxa"/>
            <w:tcBorders>
              <w:bottom w:val="nil"/>
            </w:tcBorders>
          </w:tcPr>
          <w:p w:rsidR="00311D77" w:rsidRDefault="0074782E">
            <w:pPr>
              <w:pStyle w:val="TableParagraph"/>
              <w:spacing w:line="260" w:lineRule="exact"/>
              <w:ind w:left="106"/>
              <w:rPr>
                <w:i/>
                <w:sz w:val="24"/>
              </w:rPr>
            </w:pPr>
            <w:r>
              <w:rPr>
                <w:i/>
                <w:sz w:val="24"/>
                <w:u w:val="single"/>
              </w:rPr>
              <w:t>Обучающийся</w:t>
            </w:r>
          </w:p>
        </w:tc>
        <w:tc>
          <w:tcPr>
            <w:tcW w:w="1872" w:type="dxa"/>
            <w:tcBorders>
              <w:bottom w:val="nil"/>
            </w:tcBorders>
          </w:tcPr>
          <w:p w:rsidR="00311D77" w:rsidRDefault="0074782E">
            <w:pPr>
              <w:pStyle w:val="TableParagraph"/>
              <w:spacing w:line="260" w:lineRule="exact"/>
              <w:ind w:left="111"/>
              <w:rPr>
                <w:i/>
                <w:sz w:val="24"/>
              </w:rPr>
            </w:pPr>
            <w:r>
              <w:rPr>
                <w:i/>
                <w:sz w:val="24"/>
                <w:u w:val="single"/>
              </w:rPr>
              <w:t>Обучающийся</w:t>
            </w:r>
          </w:p>
        </w:tc>
      </w:tr>
      <w:tr w:rsidR="00311D77">
        <w:trPr>
          <w:trHeight w:val="276"/>
        </w:trPr>
        <w:tc>
          <w:tcPr>
            <w:tcW w:w="2805" w:type="dxa"/>
            <w:tcBorders>
              <w:top w:val="nil"/>
              <w:bottom w:val="nil"/>
            </w:tcBorders>
          </w:tcPr>
          <w:p w:rsidR="00311D77" w:rsidRDefault="0074782E">
            <w:pPr>
              <w:pStyle w:val="TableParagraph"/>
              <w:spacing w:line="256" w:lineRule="exact"/>
              <w:ind w:left="107"/>
              <w:rPr>
                <w:i/>
                <w:sz w:val="24"/>
              </w:rPr>
            </w:pPr>
            <w:r>
              <w:rPr>
                <w:i/>
                <w:sz w:val="24"/>
                <w:u w:val="single"/>
              </w:rPr>
              <w:t>возможность</w:t>
            </w:r>
          </w:p>
        </w:tc>
        <w:tc>
          <w:tcPr>
            <w:tcW w:w="2833" w:type="dxa"/>
            <w:tcBorders>
              <w:top w:val="nil"/>
              <w:bottom w:val="nil"/>
            </w:tcBorders>
          </w:tcPr>
          <w:p w:rsidR="00311D77" w:rsidRDefault="0074782E">
            <w:pPr>
              <w:pStyle w:val="TableParagraph"/>
              <w:spacing w:line="256" w:lineRule="exact"/>
              <w:ind w:left="106"/>
              <w:rPr>
                <w:i/>
                <w:sz w:val="24"/>
              </w:rPr>
            </w:pPr>
            <w:r>
              <w:rPr>
                <w:i/>
                <w:sz w:val="24"/>
                <w:u w:val="single"/>
              </w:rPr>
              <w:t>возможность</w:t>
            </w:r>
          </w:p>
        </w:tc>
        <w:tc>
          <w:tcPr>
            <w:tcW w:w="2268" w:type="dxa"/>
            <w:tcBorders>
              <w:top w:val="nil"/>
              <w:bottom w:val="nil"/>
            </w:tcBorders>
          </w:tcPr>
          <w:p w:rsidR="00311D77" w:rsidRDefault="0074782E">
            <w:pPr>
              <w:pStyle w:val="TableParagraph"/>
              <w:spacing w:line="256" w:lineRule="exact"/>
              <w:ind w:left="106"/>
              <w:rPr>
                <w:i/>
                <w:sz w:val="24"/>
              </w:rPr>
            </w:pPr>
            <w:r>
              <w:rPr>
                <w:i/>
                <w:sz w:val="24"/>
                <w:u w:val="single"/>
              </w:rPr>
              <w:t>получит</w:t>
            </w:r>
          </w:p>
        </w:tc>
        <w:tc>
          <w:tcPr>
            <w:tcW w:w="1872" w:type="dxa"/>
            <w:tcBorders>
              <w:top w:val="nil"/>
              <w:bottom w:val="nil"/>
            </w:tcBorders>
          </w:tcPr>
          <w:p w:rsidR="00311D77" w:rsidRDefault="0074782E">
            <w:pPr>
              <w:pStyle w:val="TableParagraph"/>
              <w:spacing w:line="256" w:lineRule="exact"/>
              <w:ind w:left="111"/>
              <w:rPr>
                <w:i/>
                <w:sz w:val="24"/>
              </w:rPr>
            </w:pPr>
            <w:r>
              <w:rPr>
                <w:i/>
                <w:sz w:val="24"/>
                <w:u w:val="single"/>
              </w:rPr>
              <w:t>получит</w:t>
            </w:r>
          </w:p>
        </w:tc>
      </w:tr>
      <w:tr w:rsidR="00311D77">
        <w:trPr>
          <w:trHeight w:val="276"/>
        </w:trPr>
        <w:tc>
          <w:tcPr>
            <w:tcW w:w="2805" w:type="dxa"/>
            <w:tcBorders>
              <w:top w:val="nil"/>
              <w:bottom w:val="nil"/>
            </w:tcBorders>
          </w:tcPr>
          <w:p w:rsidR="00311D77" w:rsidRDefault="0074782E">
            <w:pPr>
              <w:pStyle w:val="TableParagraph"/>
              <w:spacing w:line="256" w:lineRule="exact"/>
              <w:ind w:left="107"/>
              <w:rPr>
                <w:i/>
                <w:sz w:val="24"/>
              </w:rPr>
            </w:pPr>
            <w:r>
              <w:rPr>
                <w:i/>
                <w:sz w:val="24"/>
                <w:u w:val="single"/>
              </w:rPr>
              <w:t>научиться:</w:t>
            </w:r>
          </w:p>
        </w:tc>
        <w:tc>
          <w:tcPr>
            <w:tcW w:w="2833" w:type="dxa"/>
            <w:tcBorders>
              <w:top w:val="nil"/>
              <w:bottom w:val="nil"/>
            </w:tcBorders>
          </w:tcPr>
          <w:p w:rsidR="00311D77" w:rsidRDefault="0074782E">
            <w:pPr>
              <w:pStyle w:val="TableParagraph"/>
              <w:spacing w:line="256" w:lineRule="exact"/>
              <w:ind w:left="106"/>
              <w:rPr>
                <w:i/>
                <w:sz w:val="24"/>
              </w:rPr>
            </w:pPr>
            <w:r>
              <w:rPr>
                <w:i/>
                <w:sz w:val="24"/>
                <w:u w:val="single"/>
              </w:rPr>
              <w:t>научиться:</w:t>
            </w:r>
          </w:p>
        </w:tc>
        <w:tc>
          <w:tcPr>
            <w:tcW w:w="2268" w:type="dxa"/>
            <w:tcBorders>
              <w:top w:val="nil"/>
              <w:bottom w:val="nil"/>
            </w:tcBorders>
          </w:tcPr>
          <w:p w:rsidR="00311D77" w:rsidRDefault="0074782E">
            <w:pPr>
              <w:pStyle w:val="TableParagraph"/>
              <w:spacing w:line="256" w:lineRule="exact"/>
              <w:ind w:left="106"/>
              <w:rPr>
                <w:i/>
                <w:sz w:val="24"/>
              </w:rPr>
            </w:pPr>
            <w:r>
              <w:rPr>
                <w:i/>
                <w:sz w:val="24"/>
                <w:u w:val="single"/>
              </w:rPr>
              <w:t>возможность</w:t>
            </w:r>
          </w:p>
        </w:tc>
        <w:tc>
          <w:tcPr>
            <w:tcW w:w="1872" w:type="dxa"/>
            <w:tcBorders>
              <w:top w:val="nil"/>
              <w:bottom w:val="nil"/>
            </w:tcBorders>
          </w:tcPr>
          <w:p w:rsidR="00311D77" w:rsidRDefault="0074782E">
            <w:pPr>
              <w:pStyle w:val="TableParagraph"/>
              <w:spacing w:line="256" w:lineRule="exact"/>
              <w:ind w:left="111"/>
              <w:rPr>
                <w:i/>
                <w:sz w:val="24"/>
              </w:rPr>
            </w:pPr>
            <w:r>
              <w:rPr>
                <w:i/>
                <w:sz w:val="24"/>
                <w:u w:val="single"/>
              </w:rPr>
              <w:t>возможность</w:t>
            </w:r>
          </w:p>
        </w:tc>
      </w:tr>
      <w:tr w:rsidR="00311D77">
        <w:trPr>
          <w:trHeight w:val="276"/>
        </w:trPr>
        <w:tc>
          <w:tcPr>
            <w:tcW w:w="2805" w:type="dxa"/>
            <w:tcBorders>
              <w:top w:val="nil"/>
              <w:bottom w:val="nil"/>
            </w:tcBorders>
          </w:tcPr>
          <w:p w:rsidR="00311D77" w:rsidRDefault="0074782E">
            <w:pPr>
              <w:pStyle w:val="TableParagraph"/>
              <w:tabs>
                <w:tab w:val="left" w:pos="546"/>
                <w:tab w:val="left" w:pos="2022"/>
              </w:tabs>
              <w:spacing w:line="256" w:lineRule="exact"/>
              <w:ind w:left="107"/>
              <w:rPr>
                <w:i/>
                <w:sz w:val="24"/>
              </w:rPr>
            </w:pPr>
            <w:r>
              <w:rPr>
                <w:i/>
                <w:sz w:val="24"/>
              </w:rPr>
              <w:t>–</w:t>
            </w:r>
            <w:r>
              <w:rPr>
                <w:i/>
                <w:sz w:val="24"/>
              </w:rPr>
              <w:tab/>
              <w:t>принимать</w:t>
            </w:r>
            <w:r>
              <w:rPr>
                <w:i/>
                <w:sz w:val="24"/>
              </w:rPr>
              <w:tab/>
              <w:t>другое</w:t>
            </w:r>
          </w:p>
        </w:tc>
        <w:tc>
          <w:tcPr>
            <w:tcW w:w="2833" w:type="dxa"/>
            <w:tcBorders>
              <w:top w:val="nil"/>
              <w:bottom w:val="nil"/>
            </w:tcBorders>
          </w:tcPr>
          <w:p w:rsidR="00311D77" w:rsidRDefault="0074782E">
            <w:pPr>
              <w:pStyle w:val="TableParagraph"/>
              <w:tabs>
                <w:tab w:val="left" w:pos="471"/>
                <w:tab w:val="left" w:pos="1634"/>
              </w:tabs>
              <w:spacing w:line="256" w:lineRule="exact"/>
              <w:ind w:left="106"/>
              <w:rPr>
                <w:i/>
                <w:sz w:val="24"/>
              </w:rPr>
            </w:pPr>
            <w:r>
              <w:rPr>
                <w:i/>
                <w:sz w:val="24"/>
              </w:rPr>
              <w:t>–</w:t>
            </w:r>
            <w:r>
              <w:rPr>
                <w:i/>
                <w:sz w:val="24"/>
              </w:rPr>
              <w:tab/>
              <w:t>строить</w:t>
            </w:r>
            <w:r>
              <w:rPr>
                <w:i/>
                <w:sz w:val="24"/>
              </w:rPr>
              <w:tab/>
              <w:t>небольшие</w:t>
            </w:r>
          </w:p>
        </w:tc>
        <w:tc>
          <w:tcPr>
            <w:tcW w:w="2268" w:type="dxa"/>
            <w:tcBorders>
              <w:top w:val="nil"/>
              <w:bottom w:val="nil"/>
            </w:tcBorders>
          </w:tcPr>
          <w:p w:rsidR="00311D77" w:rsidRDefault="0074782E">
            <w:pPr>
              <w:pStyle w:val="TableParagraph"/>
              <w:spacing w:line="256" w:lineRule="exact"/>
              <w:ind w:left="106"/>
              <w:rPr>
                <w:i/>
                <w:sz w:val="24"/>
              </w:rPr>
            </w:pPr>
            <w:r>
              <w:rPr>
                <w:i/>
                <w:sz w:val="24"/>
                <w:u w:val="single"/>
              </w:rPr>
              <w:t>научиться:</w:t>
            </w:r>
          </w:p>
        </w:tc>
        <w:tc>
          <w:tcPr>
            <w:tcW w:w="1872" w:type="dxa"/>
            <w:tcBorders>
              <w:top w:val="nil"/>
              <w:bottom w:val="nil"/>
            </w:tcBorders>
          </w:tcPr>
          <w:p w:rsidR="00311D77" w:rsidRDefault="0074782E">
            <w:pPr>
              <w:pStyle w:val="TableParagraph"/>
              <w:spacing w:line="256" w:lineRule="exact"/>
              <w:ind w:left="111"/>
              <w:rPr>
                <w:i/>
                <w:sz w:val="24"/>
              </w:rPr>
            </w:pPr>
            <w:r>
              <w:rPr>
                <w:i/>
                <w:sz w:val="24"/>
                <w:u w:val="single"/>
              </w:rPr>
              <w:t>научиться:</w:t>
            </w:r>
          </w:p>
        </w:tc>
      </w:tr>
      <w:tr w:rsidR="00311D77">
        <w:trPr>
          <w:trHeight w:val="276"/>
        </w:trPr>
        <w:tc>
          <w:tcPr>
            <w:tcW w:w="2805" w:type="dxa"/>
            <w:tcBorders>
              <w:top w:val="nil"/>
              <w:bottom w:val="nil"/>
            </w:tcBorders>
          </w:tcPr>
          <w:p w:rsidR="00311D77" w:rsidRDefault="0074782E">
            <w:pPr>
              <w:pStyle w:val="TableParagraph"/>
              <w:spacing w:line="256" w:lineRule="exact"/>
              <w:ind w:left="107"/>
              <w:rPr>
                <w:i/>
                <w:sz w:val="24"/>
              </w:rPr>
            </w:pPr>
            <w:r>
              <w:rPr>
                <w:i/>
                <w:sz w:val="24"/>
              </w:rPr>
              <w:t>мнение</w:t>
            </w:r>
            <w:r>
              <w:rPr>
                <w:i/>
                <w:spacing w:val="-1"/>
                <w:sz w:val="24"/>
              </w:rPr>
              <w:t xml:space="preserve"> </w:t>
            </w:r>
            <w:r>
              <w:rPr>
                <w:i/>
                <w:sz w:val="24"/>
              </w:rPr>
              <w:t>и</w:t>
            </w:r>
            <w:r>
              <w:rPr>
                <w:i/>
                <w:spacing w:val="-1"/>
                <w:sz w:val="24"/>
              </w:rPr>
              <w:t xml:space="preserve"> </w:t>
            </w:r>
            <w:r>
              <w:rPr>
                <w:i/>
                <w:sz w:val="24"/>
              </w:rPr>
              <w:t>позицию;</w:t>
            </w:r>
          </w:p>
        </w:tc>
        <w:tc>
          <w:tcPr>
            <w:tcW w:w="2833" w:type="dxa"/>
            <w:tcBorders>
              <w:top w:val="nil"/>
              <w:bottom w:val="nil"/>
            </w:tcBorders>
          </w:tcPr>
          <w:p w:rsidR="00311D77" w:rsidRDefault="0074782E">
            <w:pPr>
              <w:pStyle w:val="TableParagraph"/>
              <w:spacing w:line="256" w:lineRule="exact"/>
              <w:ind w:left="106"/>
              <w:rPr>
                <w:i/>
                <w:sz w:val="24"/>
              </w:rPr>
            </w:pPr>
            <w:r>
              <w:rPr>
                <w:i/>
                <w:sz w:val="24"/>
              </w:rPr>
              <w:t>сообщения</w:t>
            </w:r>
            <w:r>
              <w:rPr>
                <w:i/>
                <w:spacing w:val="61"/>
                <w:sz w:val="24"/>
              </w:rPr>
              <w:t xml:space="preserve"> </w:t>
            </w:r>
            <w:r>
              <w:rPr>
                <w:i/>
                <w:sz w:val="24"/>
              </w:rPr>
              <w:t>в</w:t>
            </w:r>
            <w:r>
              <w:rPr>
                <w:i/>
                <w:spacing w:val="119"/>
                <w:sz w:val="24"/>
              </w:rPr>
              <w:t xml:space="preserve"> </w:t>
            </w:r>
            <w:r>
              <w:rPr>
                <w:i/>
                <w:sz w:val="24"/>
              </w:rPr>
              <w:t>устной</w:t>
            </w:r>
            <w:r>
              <w:rPr>
                <w:i/>
                <w:spacing w:val="119"/>
                <w:sz w:val="24"/>
              </w:rPr>
              <w:t xml:space="preserve"> </w:t>
            </w:r>
            <w:r>
              <w:rPr>
                <w:i/>
                <w:sz w:val="24"/>
              </w:rPr>
              <w:t>и</w:t>
            </w:r>
          </w:p>
        </w:tc>
        <w:tc>
          <w:tcPr>
            <w:tcW w:w="2268" w:type="dxa"/>
            <w:tcBorders>
              <w:top w:val="nil"/>
              <w:bottom w:val="nil"/>
            </w:tcBorders>
          </w:tcPr>
          <w:p w:rsidR="00311D77" w:rsidRDefault="0074782E">
            <w:pPr>
              <w:pStyle w:val="TableParagraph"/>
              <w:spacing w:line="256" w:lineRule="exact"/>
              <w:ind w:left="106"/>
              <w:rPr>
                <w:i/>
                <w:sz w:val="24"/>
              </w:rPr>
            </w:pPr>
            <w:r>
              <w:rPr>
                <w:i/>
                <w:sz w:val="24"/>
              </w:rPr>
              <w:t>осуществлять</w:t>
            </w:r>
          </w:p>
        </w:tc>
        <w:tc>
          <w:tcPr>
            <w:tcW w:w="1872" w:type="dxa"/>
            <w:tcBorders>
              <w:top w:val="nil"/>
              <w:bottom w:val="nil"/>
            </w:tcBorders>
          </w:tcPr>
          <w:p w:rsidR="00311D77" w:rsidRDefault="0074782E">
            <w:pPr>
              <w:pStyle w:val="TableParagraph"/>
              <w:spacing w:line="256" w:lineRule="exact"/>
              <w:ind w:left="111"/>
              <w:rPr>
                <w:i/>
                <w:sz w:val="24"/>
              </w:rPr>
            </w:pPr>
            <w:r>
              <w:rPr>
                <w:i/>
                <w:sz w:val="24"/>
              </w:rPr>
              <w:t>–</w:t>
            </w:r>
          </w:p>
        </w:tc>
      </w:tr>
      <w:tr w:rsidR="00311D77">
        <w:trPr>
          <w:trHeight w:val="276"/>
        </w:trPr>
        <w:tc>
          <w:tcPr>
            <w:tcW w:w="2805" w:type="dxa"/>
            <w:tcBorders>
              <w:top w:val="nil"/>
              <w:bottom w:val="nil"/>
            </w:tcBorders>
          </w:tcPr>
          <w:p w:rsidR="00311D77" w:rsidRDefault="0074782E">
            <w:pPr>
              <w:pStyle w:val="TableParagraph"/>
              <w:tabs>
                <w:tab w:val="left" w:pos="1051"/>
              </w:tabs>
              <w:spacing w:line="256" w:lineRule="exact"/>
              <w:ind w:left="107"/>
              <w:rPr>
                <w:i/>
                <w:sz w:val="24"/>
              </w:rPr>
            </w:pPr>
            <w:r>
              <w:rPr>
                <w:i/>
                <w:sz w:val="24"/>
              </w:rPr>
              <w:t>–</w:t>
            </w:r>
            <w:r>
              <w:rPr>
                <w:i/>
                <w:sz w:val="24"/>
              </w:rPr>
              <w:tab/>
              <w:t>формулировать</w:t>
            </w:r>
          </w:p>
        </w:tc>
        <w:tc>
          <w:tcPr>
            <w:tcW w:w="2833" w:type="dxa"/>
            <w:tcBorders>
              <w:top w:val="nil"/>
              <w:bottom w:val="nil"/>
            </w:tcBorders>
          </w:tcPr>
          <w:p w:rsidR="00311D77" w:rsidRDefault="0074782E">
            <w:pPr>
              <w:pStyle w:val="TableParagraph"/>
              <w:spacing w:line="256" w:lineRule="exact"/>
              <w:ind w:left="106"/>
              <w:rPr>
                <w:i/>
                <w:sz w:val="24"/>
              </w:rPr>
            </w:pPr>
            <w:r>
              <w:rPr>
                <w:i/>
                <w:sz w:val="24"/>
              </w:rPr>
              <w:t>письменной</w:t>
            </w:r>
            <w:r>
              <w:rPr>
                <w:i/>
                <w:spacing w:val="-1"/>
                <w:sz w:val="24"/>
              </w:rPr>
              <w:t xml:space="preserve"> </w:t>
            </w:r>
            <w:r>
              <w:rPr>
                <w:i/>
                <w:sz w:val="24"/>
              </w:rPr>
              <w:t>форме;</w:t>
            </w:r>
          </w:p>
        </w:tc>
        <w:tc>
          <w:tcPr>
            <w:tcW w:w="2268" w:type="dxa"/>
            <w:tcBorders>
              <w:top w:val="nil"/>
              <w:bottom w:val="nil"/>
            </w:tcBorders>
          </w:tcPr>
          <w:p w:rsidR="00311D77" w:rsidRDefault="0074782E">
            <w:pPr>
              <w:pStyle w:val="TableParagraph"/>
              <w:spacing w:line="256" w:lineRule="exact"/>
              <w:ind w:left="106"/>
              <w:rPr>
                <w:i/>
                <w:sz w:val="24"/>
              </w:rPr>
            </w:pPr>
            <w:r>
              <w:rPr>
                <w:i/>
                <w:sz w:val="24"/>
              </w:rPr>
              <w:t>расширенный</w:t>
            </w:r>
            <w:r>
              <w:rPr>
                <w:i/>
                <w:spacing w:val="-2"/>
                <w:sz w:val="24"/>
              </w:rPr>
              <w:t xml:space="preserve"> </w:t>
            </w:r>
            <w:r>
              <w:rPr>
                <w:i/>
                <w:sz w:val="24"/>
              </w:rPr>
              <w:t>поиск</w:t>
            </w:r>
          </w:p>
        </w:tc>
        <w:tc>
          <w:tcPr>
            <w:tcW w:w="1872" w:type="dxa"/>
            <w:tcBorders>
              <w:top w:val="nil"/>
              <w:bottom w:val="nil"/>
            </w:tcBorders>
          </w:tcPr>
          <w:p w:rsidR="00311D77" w:rsidRDefault="0074782E">
            <w:pPr>
              <w:pStyle w:val="TableParagraph"/>
              <w:spacing w:line="256" w:lineRule="exact"/>
              <w:ind w:left="111"/>
              <w:rPr>
                <w:i/>
                <w:sz w:val="24"/>
              </w:rPr>
            </w:pPr>
            <w:r>
              <w:rPr>
                <w:i/>
                <w:sz w:val="24"/>
              </w:rPr>
              <w:t>осуществлять</w:t>
            </w:r>
          </w:p>
        </w:tc>
      </w:tr>
      <w:tr w:rsidR="00311D77">
        <w:trPr>
          <w:trHeight w:val="275"/>
        </w:trPr>
        <w:tc>
          <w:tcPr>
            <w:tcW w:w="2805" w:type="dxa"/>
            <w:tcBorders>
              <w:top w:val="nil"/>
              <w:bottom w:val="nil"/>
            </w:tcBorders>
          </w:tcPr>
          <w:p w:rsidR="00311D77" w:rsidRDefault="0074782E">
            <w:pPr>
              <w:pStyle w:val="TableParagraph"/>
              <w:tabs>
                <w:tab w:val="left" w:pos="1633"/>
                <w:tab w:val="left" w:pos="2576"/>
              </w:tabs>
              <w:spacing w:line="256" w:lineRule="exact"/>
              <w:ind w:left="107"/>
              <w:rPr>
                <w:i/>
                <w:sz w:val="24"/>
              </w:rPr>
            </w:pPr>
            <w:r>
              <w:rPr>
                <w:i/>
                <w:sz w:val="24"/>
              </w:rPr>
              <w:t>собственное</w:t>
            </w:r>
            <w:r>
              <w:rPr>
                <w:i/>
                <w:sz w:val="24"/>
              </w:rPr>
              <w:tab/>
              <w:t>мнение</w:t>
            </w:r>
            <w:r>
              <w:rPr>
                <w:i/>
                <w:sz w:val="24"/>
              </w:rPr>
              <w:tab/>
              <w:t>и</w:t>
            </w:r>
          </w:p>
        </w:tc>
        <w:tc>
          <w:tcPr>
            <w:tcW w:w="2833" w:type="dxa"/>
            <w:tcBorders>
              <w:top w:val="nil"/>
              <w:bottom w:val="nil"/>
            </w:tcBorders>
          </w:tcPr>
          <w:p w:rsidR="00311D77" w:rsidRDefault="0074782E">
            <w:pPr>
              <w:pStyle w:val="TableParagraph"/>
              <w:spacing w:line="256" w:lineRule="exact"/>
              <w:ind w:left="106"/>
              <w:rPr>
                <w:i/>
                <w:sz w:val="24"/>
              </w:rPr>
            </w:pPr>
            <w:r>
              <w:rPr>
                <w:i/>
                <w:sz w:val="24"/>
              </w:rPr>
              <w:t>–</w:t>
            </w:r>
            <w:r>
              <w:rPr>
                <w:i/>
                <w:spacing w:val="26"/>
                <w:sz w:val="24"/>
              </w:rPr>
              <w:t xml:space="preserve"> </w:t>
            </w:r>
            <w:r>
              <w:rPr>
                <w:i/>
                <w:sz w:val="24"/>
              </w:rPr>
              <w:t>выделять</w:t>
            </w:r>
            <w:r>
              <w:rPr>
                <w:i/>
                <w:spacing w:val="25"/>
                <w:sz w:val="24"/>
              </w:rPr>
              <w:t xml:space="preserve"> </w:t>
            </w:r>
            <w:r>
              <w:rPr>
                <w:i/>
                <w:sz w:val="24"/>
              </w:rPr>
              <w:t>информацию</w:t>
            </w:r>
          </w:p>
        </w:tc>
        <w:tc>
          <w:tcPr>
            <w:tcW w:w="2268" w:type="dxa"/>
            <w:tcBorders>
              <w:top w:val="nil"/>
              <w:bottom w:val="nil"/>
            </w:tcBorders>
          </w:tcPr>
          <w:p w:rsidR="00311D77" w:rsidRDefault="0074782E">
            <w:pPr>
              <w:pStyle w:val="TableParagraph"/>
              <w:tabs>
                <w:tab w:val="left" w:pos="2054"/>
              </w:tabs>
              <w:spacing w:line="256" w:lineRule="exact"/>
              <w:ind w:left="106"/>
              <w:rPr>
                <w:i/>
                <w:sz w:val="24"/>
              </w:rPr>
            </w:pPr>
            <w:r>
              <w:rPr>
                <w:i/>
                <w:sz w:val="24"/>
              </w:rPr>
              <w:t>информации</w:t>
            </w:r>
            <w:r>
              <w:rPr>
                <w:i/>
                <w:sz w:val="24"/>
              </w:rPr>
              <w:tab/>
              <w:t>в</w:t>
            </w:r>
          </w:p>
        </w:tc>
        <w:tc>
          <w:tcPr>
            <w:tcW w:w="1872" w:type="dxa"/>
            <w:tcBorders>
              <w:top w:val="nil"/>
              <w:bottom w:val="nil"/>
            </w:tcBorders>
          </w:tcPr>
          <w:p w:rsidR="00311D77" w:rsidRDefault="0074782E">
            <w:pPr>
              <w:pStyle w:val="TableParagraph"/>
              <w:spacing w:line="256" w:lineRule="exact"/>
              <w:ind w:left="111"/>
              <w:rPr>
                <w:i/>
                <w:sz w:val="24"/>
              </w:rPr>
            </w:pPr>
            <w:r>
              <w:rPr>
                <w:i/>
                <w:sz w:val="24"/>
              </w:rPr>
              <w:t>расширенный</w:t>
            </w:r>
          </w:p>
        </w:tc>
      </w:tr>
      <w:tr w:rsidR="00311D77">
        <w:trPr>
          <w:trHeight w:val="276"/>
        </w:trPr>
        <w:tc>
          <w:tcPr>
            <w:tcW w:w="2805" w:type="dxa"/>
            <w:tcBorders>
              <w:top w:val="nil"/>
              <w:bottom w:val="nil"/>
            </w:tcBorders>
          </w:tcPr>
          <w:p w:rsidR="00311D77" w:rsidRDefault="0074782E">
            <w:pPr>
              <w:pStyle w:val="TableParagraph"/>
              <w:spacing w:line="256" w:lineRule="exact"/>
              <w:ind w:left="107"/>
              <w:rPr>
                <w:i/>
                <w:sz w:val="24"/>
              </w:rPr>
            </w:pPr>
            <w:r>
              <w:rPr>
                <w:i/>
                <w:sz w:val="24"/>
              </w:rPr>
              <w:t>позицию;</w:t>
            </w:r>
          </w:p>
        </w:tc>
        <w:tc>
          <w:tcPr>
            <w:tcW w:w="2833" w:type="dxa"/>
            <w:tcBorders>
              <w:top w:val="nil"/>
              <w:bottom w:val="nil"/>
            </w:tcBorders>
          </w:tcPr>
          <w:p w:rsidR="00311D77" w:rsidRDefault="0074782E">
            <w:pPr>
              <w:pStyle w:val="TableParagraph"/>
              <w:tabs>
                <w:tab w:val="left" w:pos="602"/>
                <w:tab w:val="left" w:pos="2001"/>
              </w:tabs>
              <w:spacing w:line="256" w:lineRule="exact"/>
              <w:ind w:left="106"/>
              <w:rPr>
                <w:i/>
                <w:sz w:val="24"/>
              </w:rPr>
            </w:pPr>
            <w:r>
              <w:rPr>
                <w:i/>
                <w:sz w:val="24"/>
              </w:rPr>
              <w:t>из</w:t>
            </w:r>
            <w:r>
              <w:rPr>
                <w:i/>
                <w:sz w:val="24"/>
              </w:rPr>
              <w:tab/>
              <w:t>сообщений</w:t>
            </w:r>
            <w:r>
              <w:rPr>
                <w:i/>
                <w:sz w:val="24"/>
              </w:rPr>
              <w:tab/>
              <w:t>разных</w:t>
            </w:r>
          </w:p>
        </w:tc>
        <w:tc>
          <w:tcPr>
            <w:tcW w:w="2268" w:type="dxa"/>
            <w:tcBorders>
              <w:top w:val="nil"/>
              <w:bottom w:val="nil"/>
            </w:tcBorders>
          </w:tcPr>
          <w:p w:rsidR="00311D77" w:rsidRDefault="0074782E">
            <w:pPr>
              <w:pStyle w:val="TableParagraph"/>
              <w:tabs>
                <w:tab w:val="left" w:pos="2049"/>
              </w:tabs>
              <w:spacing w:line="256" w:lineRule="exact"/>
              <w:ind w:left="106"/>
              <w:rPr>
                <w:i/>
                <w:sz w:val="24"/>
              </w:rPr>
            </w:pPr>
            <w:r>
              <w:rPr>
                <w:i/>
                <w:sz w:val="24"/>
              </w:rPr>
              <w:t>соответствии</w:t>
            </w:r>
            <w:r>
              <w:rPr>
                <w:i/>
                <w:sz w:val="24"/>
              </w:rPr>
              <w:tab/>
              <w:t>с</w:t>
            </w:r>
          </w:p>
        </w:tc>
        <w:tc>
          <w:tcPr>
            <w:tcW w:w="1872" w:type="dxa"/>
            <w:tcBorders>
              <w:top w:val="nil"/>
              <w:bottom w:val="nil"/>
            </w:tcBorders>
          </w:tcPr>
          <w:p w:rsidR="00311D77" w:rsidRDefault="0074782E">
            <w:pPr>
              <w:pStyle w:val="TableParagraph"/>
              <w:spacing w:line="256" w:lineRule="exact"/>
              <w:ind w:left="111"/>
              <w:rPr>
                <w:i/>
                <w:sz w:val="24"/>
              </w:rPr>
            </w:pPr>
            <w:r>
              <w:rPr>
                <w:i/>
                <w:sz w:val="24"/>
              </w:rPr>
              <w:t>поиск</w:t>
            </w:r>
          </w:p>
        </w:tc>
      </w:tr>
      <w:tr w:rsidR="00311D77">
        <w:trPr>
          <w:trHeight w:val="275"/>
        </w:trPr>
        <w:tc>
          <w:tcPr>
            <w:tcW w:w="2805" w:type="dxa"/>
            <w:tcBorders>
              <w:top w:val="nil"/>
              <w:bottom w:val="nil"/>
            </w:tcBorders>
          </w:tcPr>
          <w:p w:rsidR="00311D77" w:rsidRDefault="0074782E">
            <w:pPr>
              <w:pStyle w:val="TableParagraph"/>
              <w:tabs>
                <w:tab w:val="left" w:pos="482"/>
                <w:tab w:val="left" w:pos="1658"/>
              </w:tabs>
              <w:spacing w:line="256" w:lineRule="exact"/>
              <w:ind w:left="107"/>
              <w:rPr>
                <w:i/>
                <w:sz w:val="24"/>
              </w:rPr>
            </w:pPr>
            <w:r>
              <w:rPr>
                <w:i/>
                <w:sz w:val="24"/>
              </w:rPr>
              <w:t>–</w:t>
            </w:r>
            <w:r>
              <w:rPr>
                <w:i/>
                <w:sz w:val="24"/>
              </w:rPr>
              <w:tab/>
              <w:t>строить</w:t>
            </w:r>
            <w:r>
              <w:rPr>
                <w:i/>
                <w:sz w:val="24"/>
              </w:rPr>
              <w:tab/>
              <w:t>понятные</w:t>
            </w:r>
          </w:p>
        </w:tc>
        <w:tc>
          <w:tcPr>
            <w:tcW w:w="2833" w:type="dxa"/>
            <w:tcBorders>
              <w:top w:val="nil"/>
              <w:bottom w:val="nil"/>
            </w:tcBorders>
          </w:tcPr>
          <w:p w:rsidR="00311D77" w:rsidRDefault="0074782E">
            <w:pPr>
              <w:pStyle w:val="TableParagraph"/>
              <w:spacing w:line="256" w:lineRule="exact"/>
              <w:ind w:left="106"/>
              <w:rPr>
                <w:i/>
                <w:sz w:val="24"/>
              </w:rPr>
            </w:pPr>
            <w:r>
              <w:rPr>
                <w:i/>
                <w:sz w:val="24"/>
              </w:rPr>
              <w:t>видов</w:t>
            </w:r>
            <w:r>
              <w:rPr>
                <w:i/>
                <w:spacing w:val="33"/>
                <w:sz w:val="24"/>
              </w:rPr>
              <w:t xml:space="preserve"> </w:t>
            </w:r>
            <w:r>
              <w:rPr>
                <w:i/>
                <w:sz w:val="24"/>
              </w:rPr>
              <w:t>(в</w:t>
            </w:r>
            <w:r>
              <w:rPr>
                <w:i/>
                <w:spacing w:val="34"/>
                <w:sz w:val="24"/>
              </w:rPr>
              <w:t xml:space="preserve"> </w:t>
            </w:r>
            <w:r>
              <w:rPr>
                <w:i/>
                <w:sz w:val="24"/>
              </w:rPr>
              <w:t>т.ч.</w:t>
            </w:r>
            <w:r>
              <w:rPr>
                <w:i/>
                <w:spacing w:val="33"/>
                <w:sz w:val="24"/>
              </w:rPr>
              <w:t xml:space="preserve"> </w:t>
            </w:r>
            <w:r>
              <w:rPr>
                <w:i/>
                <w:sz w:val="24"/>
              </w:rPr>
              <w:t>текстов)</w:t>
            </w:r>
            <w:r>
              <w:rPr>
                <w:i/>
                <w:spacing w:val="34"/>
                <w:sz w:val="24"/>
              </w:rPr>
              <w:t xml:space="preserve"> </w:t>
            </w:r>
            <w:r>
              <w:rPr>
                <w:i/>
                <w:sz w:val="24"/>
              </w:rPr>
              <w:t>в</w:t>
            </w:r>
          </w:p>
        </w:tc>
        <w:tc>
          <w:tcPr>
            <w:tcW w:w="2268" w:type="dxa"/>
            <w:tcBorders>
              <w:top w:val="nil"/>
              <w:bottom w:val="nil"/>
            </w:tcBorders>
          </w:tcPr>
          <w:p w:rsidR="00311D77" w:rsidRDefault="0074782E">
            <w:pPr>
              <w:pStyle w:val="TableParagraph"/>
              <w:spacing w:line="256" w:lineRule="exact"/>
              <w:ind w:left="106"/>
              <w:rPr>
                <w:i/>
                <w:sz w:val="24"/>
              </w:rPr>
            </w:pPr>
            <w:r>
              <w:rPr>
                <w:i/>
                <w:sz w:val="24"/>
              </w:rPr>
              <w:t>заданиями</w:t>
            </w:r>
            <w:r>
              <w:rPr>
                <w:i/>
                <w:spacing w:val="12"/>
                <w:sz w:val="24"/>
              </w:rPr>
              <w:t xml:space="preserve"> </w:t>
            </w:r>
            <w:r>
              <w:rPr>
                <w:i/>
                <w:sz w:val="24"/>
              </w:rPr>
              <w:t>учителя</w:t>
            </w:r>
          </w:p>
        </w:tc>
        <w:tc>
          <w:tcPr>
            <w:tcW w:w="1872" w:type="dxa"/>
            <w:tcBorders>
              <w:top w:val="nil"/>
              <w:bottom w:val="nil"/>
            </w:tcBorders>
          </w:tcPr>
          <w:p w:rsidR="00311D77" w:rsidRDefault="0074782E">
            <w:pPr>
              <w:pStyle w:val="TableParagraph"/>
              <w:tabs>
                <w:tab w:val="left" w:pos="1662"/>
              </w:tabs>
              <w:spacing w:line="256" w:lineRule="exact"/>
              <w:ind w:left="111"/>
              <w:rPr>
                <w:i/>
                <w:sz w:val="24"/>
              </w:rPr>
            </w:pPr>
            <w:r>
              <w:rPr>
                <w:i/>
                <w:sz w:val="24"/>
              </w:rPr>
              <w:t>информации</w:t>
            </w:r>
            <w:r>
              <w:rPr>
                <w:i/>
                <w:sz w:val="24"/>
              </w:rPr>
              <w:tab/>
              <w:t>в</w:t>
            </w:r>
          </w:p>
        </w:tc>
      </w:tr>
      <w:tr w:rsidR="00311D77">
        <w:trPr>
          <w:trHeight w:val="276"/>
        </w:trPr>
        <w:tc>
          <w:tcPr>
            <w:tcW w:w="2805" w:type="dxa"/>
            <w:tcBorders>
              <w:top w:val="nil"/>
              <w:bottom w:val="nil"/>
            </w:tcBorders>
          </w:tcPr>
          <w:p w:rsidR="00311D77" w:rsidRDefault="0074782E">
            <w:pPr>
              <w:pStyle w:val="TableParagraph"/>
              <w:tabs>
                <w:tab w:val="left" w:pos="1691"/>
              </w:tabs>
              <w:spacing w:line="256" w:lineRule="exact"/>
              <w:ind w:left="107"/>
              <w:rPr>
                <w:i/>
                <w:sz w:val="24"/>
              </w:rPr>
            </w:pPr>
            <w:r>
              <w:rPr>
                <w:i/>
                <w:sz w:val="24"/>
              </w:rPr>
              <w:t>для</w:t>
            </w:r>
            <w:r>
              <w:rPr>
                <w:i/>
                <w:sz w:val="24"/>
              </w:rPr>
              <w:tab/>
              <w:t>партнера</w:t>
            </w:r>
          </w:p>
        </w:tc>
        <w:tc>
          <w:tcPr>
            <w:tcW w:w="2833" w:type="dxa"/>
            <w:tcBorders>
              <w:top w:val="nil"/>
              <w:bottom w:val="nil"/>
            </w:tcBorders>
          </w:tcPr>
          <w:p w:rsidR="00311D77" w:rsidRDefault="0074782E">
            <w:pPr>
              <w:pStyle w:val="TableParagraph"/>
              <w:spacing w:line="256" w:lineRule="exact"/>
              <w:ind w:left="106"/>
              <w:rPr>
                <w:i/>
                <w:sz w:val="24"/>
              </w:rPr>
            </w:pPr>
            <w:r>
              <w:rPr>
                <w:i/>
                <w:sz w:val="24"/>
              </w:rPr>
              <w:t>соответствии</w:t>
            </w:r>
          </w:p>
        </w:tc>
        <w:tc>
          <w:tcPr>
            <w:tcW w:w="2268" w:type="dxa"/>
            <w:tcBorders>
              <w:top w:val="nil"/>
              <w:bottom w:val="nil"/>
            </w:tcBorders>
          </w:tcPr>
          <w:p w:rsidR="00311D77" w:rsidRDefault="0074782E">
            <w:pPr>
              <w:pStyle w:val="TableParagraph"/>
              <w:tabs>
                <w:tab w:val="left" w:pos="542"/>
              </w:tabs>
              <w:spacing w:line="256" w:lineRule="exact"/>
              <w:ind w:left="106"/>
              <w:rPr>
                <w:i/>
                <w:sz w:val="24"/>
              </w:rPr>
            </w:pPr>
            <w:r>
              <w:rPr>
                <w:i/>
                <w:sz w:val="24"/>
              </w:rPr>
              <w:t>с</w:t>
            </w:r>
            <w:r>
              <w:rPr>
                <w:i/>
                <w:sz w:val="24"/>
              </w:rPr>
              <w:tab/>
              <w:t>использованием</w:t>
            </w:r>
          </w:p>
        </w:tc>
        <w:tc>
          <w:tcPr>
            <w:tcW w:w="1872" w:type="dxa"/>
            <w:tcBorders>
              <w:top w:val="nil"/>
              <w:bottom w:val="nil"/>
            </w:tcBorders>
          </w:tcPr>
          <w:p w:rsidR="00311D77" w:rsidRDefault="0074782E">
            <w:pPr>
              <w:pStyle w:val="TableParagraph"/>
              <w:spacing w:line="256" w:lineRule="exact"/>
              <w:ind w:left="111"/>
              <w:rPr>
                <w:i/>
                <w:sz w:val="24"/>
              </w:rPr>
            </w:pPr>
            <w:r>
              <w:rPr>
                <w:i/>
                <w:sz w:val="24"/>
              </w:rPr>
              <w:t>соответствии</w:t>
            </w:r>
          </w:p>
        </w:tc>
      </w:tr>
      <w:tr w:rsidR="00311D77">
        <w:trPr>
          <w:trHeight w:val="276"/>
        </w:trPr>
        <w:tc>
          <w:tcPr>
            <w:tcW w:w="2805" w:type="dxa"/>
            <w:tcBorders>
              <w:top w:val="nil"/>
              <w:bottom w:val="nil"/>
            </w:tcBorders>
          </w:tcPr>
          <w:p w:rsidR="00311D77" w:rsidRDefault="0074782E">
            <w:pPr>
              <w:pStyle w:val="TableParagraph"/>
              <w:spacing w:line="256" w:lineRule="exact"/>
              <w:ind w:left="107"/>
              <w:rPr>
                <w:i/>
                <w:sz w:val="24"/>
              </w:rPr>
            </w:pPr>
            <w:r>
              <w:rPr>
                <w:i/>
                <w:sz w:val="24"/>
              </w:rPr>
              <w:t>высказывания;</w:t>
            </w:r>
          </w:p>
        </w:tc>
        <w:tc>
          <w:tcPr>
            <w:tcW w:w="2833" w:type="dxa"/>
            <w:tcBorders>
              <w:top w:val="nil"/>
              <w:bottom w:val="nil"/>
            </w:tcBorders>
          </w:tcPr>
          <w:p w:rsidR="00311D77" w:rsidRDefault="0074782E">
            <w:pPr>
              <w:pStyle w:val="TableParagraph"/>
              <w:spacing w:line="256" w:lineRule="exact"/>
              <w:ind w:left="106"/>
              <w:rPr>
                <w:i/>
                <w:sz w:val="24"/>
              </w:rPr>
            </w:pPr>
            <w:r>
              <w:rPr>
                <w:i/>
                <w:sz w:val="24"/>
              </w:rPr>
              <w:t>с</w:t>
            </w:r>
            <w:r>
              <w:rPr>
                <w:i/>
                <w:spacing w:val="-1"/>
                <w:sz w:val="24"/>
              </w:rPr>
              <w:t xml:space="preserve"> </w:t>
            </w:r>
            <w:r>
              <w:rPr>
                <w:i/>
                <w:sz w:val="24"/>
              </w:rPr>
              <w:t>учебной</w:t>
            </w:r>
            <w:r>
              <w:rPr>
                <w:i/>
                <w:spacing w:val="-1"/>
                <w:sz w:val="24"/>
              </w:rPr>
              <w:t xml:space="preserve"> </w:t>
            </w:r>
            <w:r>
              <w:rPr>
                <w:i/>
                <w:sz w:val="24"/>
              </w:rPr>
              <w:t>задачей;</w:t>
            </w:r>
          </w:p>
        </w:tc>
        <w:tc>
          <w:tcPr>
            <w:tcW w:w="2268" w:type="dxa"/>
            <w:tcBorders>
              <w:top w:val="nil"/>
              <w:bottom w:val="nil"/>
            </w:tcBorders>
          </w:tcPr>
          <w:p w:rsidR="00311D77" w:rsidRDefault="0074782E">
            <w:pPr>
              <w:pStyle w:val="TableParagraph"/>
              <w:spacing w:line="256" w:lineRule="exact"/>
              <w:ind w:left="106"/>
              <w:rPr>
                <w:i/>
                <w:sz w:val="24"/>
              </w:rPr>
            </w:pPr>
            <w:r>
              <w:rPr>
                <w:i/>
                <w:sz w:val="24"/>
              </w:rPr>
              <w:t>ресурсов</w:t>
            </w:r>
          </w:p>
        </w:tc>
        <w:tc>
          <w:tcPr>
            <w:tcW w:w="1872" w:type="dxa"/>
            <w:tcBorders>
              <w:top w:val="nil"/>
              <w:bottom w:val="nil"/>
            </w:tcBorders>
          </w:tcPr>
          <w:p w:rsidR="00311D77" w:rsidRDefault="0074782E">
            <w:pPr>
              <w:pStyle w:val="TableParagraph"/>
              <w:tabs>
                <w:tab w:val="left" w:pos="686"/>
              </w:tabs>
              <w:spacing w:line="256" w:lineRule="exact"/>
              <w:ind w:left="111"/>
              <w:rPr>
                <w:i/>
                <w:sz w:val="24"/>
              </w:rPr>
            </w:pPr>
            <w:r>
              <w:rPr>
                <w:i/>
                <w:sz w:val="24"/>
              </w:rPr>
              <w:t>с</w:t>
            </w:r>
            <w:r>
              <w:rPr>
                <w:i/>
                <w:sz w:val="24"/>
              </w:rPr>
              <w:tab/>
              <w:t>заданиями</w:t>
            </w:r>
          </w:p>
        </w:tc>
      </w:tr>
      <w:tr w:rsidR="00311D77">
        <w:trPr>
          <w:trHeight w:val="275"/>
        </w:trPr>
        <w:tc>
          <w:tcPr>
            <w:tcW w:w="2805" w:type="dxa"/>
            <w:tcBorders>
              <w:top w:val="nil"/>
              <w:bottom w:val="nil"/>
            </w:tcBorders>
          </w:tcPr>
          <w:p w:rsidR="00311D77" w:rsidRDefault="0074782E">
            <w:pPr>
              <w:pStyle w:val="TableParagraph"/>
              <w:spacing w:line="256" w:lineRule="exact"/>
              <w:ind w:left="107"/>
              <w:rPr>
                <w:i/>
                <w:sz w:val="24"/>
              </w:rPr>
            </w:pPr>
            <w:r>
              <w:rPr>
                <w:i/>
                <w:sz w:val="24"/>
              </w:rPr>
              <w:t>–</w:t>
            </w:r>
            <w:r>
              <w:rPr>
                <w:i/>
                <w:spacing w:val="-4"/>
                <w:sz w:val="24"/>
              </w:rPr>
              <w:t xml:space="preserve"> </w:t>
            </w:r>
            <w:r>
              <w:rPr>
                <w:i/>
                <w:sz w:val="24"/>
              </w:rPr>
              <w:t>задавать</w:t>
            </w:r>
            <w:r>
              <w:rPr>
                <w:i/>
                <w:spacing w:val="-4"/>
                <w:sz w:val="24"/>
              </w:rPr>
              <w:t xml:space="preserve"> </w:t>
            </w:r>
            <w:r>
              <w:rPr>
                <w:i/>
                <w:sz w:val="24"/>
              </w:rPr>
              <w:t>вопросы;</w:t>
            </w:r>
          </w:p>
        </w:tc>
        <w:tc>
          <w:tcPr>
            <w:tcW w:w="2833" w:type="dxa"/>
            <w:tcBorders>
              <w:top w:val="nil"/>
              <w:bottom w:val="nil"/>
            </w:tcBorders>
          </w:tcPr>
          <w:p w:rsidR="00311D77" w:rsidRDefault="0074782E">
            <w:pPr>
              <w:pStyle w:val="TableParagraph"/>
              <w:spacing w:line="256" w:lineRule="exact"/>
              <w:ind w:left="106"/>
              <w:rPr>
                <w:i/>
                <w:sz w:val="24"/>
              </w:rPr>
            </w:pPr>
            <w:r>
              <w:rPr>
                <w:i/>
                <w:sz w:val="24"/>
              </w:rPr>
              <w:t>–</w:t>
            </w:r>
            <w:r>
              <w:rPr>
                <w:i/>
                <w:spacing w:val="43"/>
                <w:sz w:val="24"/>
              </w:rPr>
              <w:t xml:space="preserve"> </w:t>
            </w:r>
            <w:r>
              <w:rPr>
                <w:i/>
                <w:sz w:val="24"/>
              </w:rPr>
              <w:t>осуществлять</w:t>
            </w:r>
            <w:r>
              <w:rPr>
                <w:i/>
                <w:spacing w:val="100"/>
                <w:sz w:val="24"/>
              </w:rPr>
              <w:t xml:space="preserve"> </w:t>
            </w:r>
            <w:r>
              <w:rPr>
                <w:i/>
                <w:sz w:val="24"/>
              </w:rPr>
              <w:t>запись</w:t>
            </w:r>
          </w:p>
        </w:tc>
        <w:tc>
          <w:tcPr>
            <w:tcW w:w="2268" w:type="dxa"/>
            <w:tcBorders>
              <w:top w:val="nil"/>
              <w:bottom w:val="nil"/>
            </w:tcBorders>
          </w:tcPr>
          <w:p w:rsidR="00311D77" w:rsidRDefault="0074782E">
            <w:pPr>
              <w:pStyle w:val="TableParagraph"/>
              <w:spacing w:line="256" w:lineRule="exact"/>
              <w:ind w:left="106"/>
              <w:rPr>
                <w:i/>
                <w:sz w:val="24"/>
              </w:rPr>
            </w:pPr>
            <w:r>
              <w:rPr>
                <w:i/>
                <w:sz w:val="24"/>
              </w:rPr>
              <w:t>библиотек,</w:t>
            </w:r>
          </w:p>
        </w:tc>
        <w:tc>
          <w:tcPr>
            <w:tcW w:w="1872" w:type="dxa"/>
            <w:tcBorders>
              <w:top w:val="nil"/>
              <w:bottom w:val="nil"/>
            </w:tcBorders>
          </w:tcPr>
          <w:p w:rsidR="00311D77" w:rsidRDefault="0074782E">
            <w:pPr>
              <w:pStyle w:val="TableParagraph"/>
              <w:tabs>
                <w:tab w:val="left" w:pos="1662"/>
              </w:tabs>
              <w:spacing w:line="256" w:lineRule="exact"/>
              <w:ind w:left="111"/>
              <w:rPr>
                <w:i/>
                <w:sz w:val="24"/>
              </w:rPr>
            </w:pPr>
            <w:r>
              <w:rPr>
                <w:i/>
                <w:sz w:val="24"/>
              </w:rPr>
              <w:t>учителя</w:t>
            </w:r>
            <w:r>
              <w:rPr>
                <w:i/>
                <w:sz w:val="24"/>
              </w:rPr>
              <w:tab/>
              <w:t>с</w:t>
            </w:r>
          </w:p>
        </w:tc>
      </w:tr>
      <w:tr w:rsidR="00311D77">
        <w:trPr>
          <w:trHeight w:val="276"/>
        </w:trPr>
        <w:tc>
          <w:tcPr>
            <w:tcW w:w="2805" w:type="dxa"/>
            <w:tcBorders>
              <w:top w:val="nil"/>
              <w:bottom w:val="nil"/>
            </w:tcBorders>
          </w:tcPr>
          <w:p w:rsidR="00311D77" w:rsidRDefault="0074782E">
            <w:pPr>
              <w:pStyle w:val="TableParagraph"/>
              <w:tabs>
                <w:tab w:val="left" w:pos="1595"/>
              </w:tabs>
              <w:spacing w:line="256" w:lineRule="exact"/>
              <w:ind w:left="107"/>
              <w:rPr>
                <w:i/>
                <w:sz w:val="24"/>
              </w:rPr>
            </w:pPr>
            <w:r>
              <w:rPr>
                <w:i/>
                <w:sz w:val="24"/>
              </w:rPr>
              <w:t>–</w:t>
            </w:r>
            <w:r>
              <w:rPr>
                <w:i/>
                <w:sz w:val="24"/>
              </w:rPr>
              <w:tab/>
              <w:t>адекватно</w:t>
            </w:r>
          </w:p>
        </w:tc>
        <w:tc>
          <w:tcPr>
            <w:tcW w:w="2833" w:type="dxa"/>
            <w:tcBorders>
              <w:top w:val="nil"/>
              <w:bottom w:val="nil"/>
            </w:tcBorders>
          </w:tcPr>
          <w:p w:rsidR="00311D77" w:rsidRDefault="0074782E">
            <w:pPr>
              <w:pStyle w:val="TableParagraph"/>
              <w:tabs>
                <w:tab w:val="left" w:pos="1698"/>
              </w:tabs>
              <w:spacing w:line="256" w:lineRule="exact"/>
              <w:ind w:left="106"/>
              <w:rPr>
                <w:i/>
                <w:sz w:val="24"/>
              </w:rPr>
            </w:pPr>
            <w:r>
              <w:rPr>
                <w:i/>
                <w:sz w:val="24"/>
              </w:rPr>
              <w:t>(фиксацию)</w:t>
            </w:r>
            <w:r>
              <w:rPr>
                <w:i/>
                <w:sz w:val="24"/>
              </w:rPr>
              <w:tab/>
              <w:t>указанной</w:t>
            </w:r>
          </w:p>
        </w:tc>
        <w:tc>
          <w:tcPr>
            <w:tcW w:w="2268" w:type="dxa"/>
            <w:tcBorders>
              <w:top w:val="nil"/>
              <w:bottom w:val="nil"/>
            </w:tcBorders>
          </w:tcPr>
          <w:p w:rsidR="00311D77" w:rsidRDefault="0074782E">
            <w:pPr>
              <w:pStyle w:val="TableParagraph"/>
              <w:spacing w:line="256" w:lineRule="exact"/>
              <w:ind w:left="106"/>
              <w:rPr>
                <w:i/>
                <w:sz w:val="24"/>
              </w:rPr>
            </w:pPr>
            <w:r>
              <w:rPr>
                <w:i/>
                <w:sz w:val="24"/>
              </w:rPr>
              <w:t>поисковых</w:t>
            </w:r>
            <w:r>
              <w:rPr>
                <w:i/>
                <w:spacing w:val="-2"/>
                <w:sz w:val="24"/>
              </w:rPr>
              <w:t xml:space="preserve"> </w:t>
            </w:r>
            <w:r>
              <w:rPr>
                <w:i/>
                <w:sz w:val="24"/>
              </w:rPr>
              <w:t>систем,</w:t>
            </w:r>
          </w:p>
        </w:tc>
        <w:tc>
          <w:tcPr>
            <w:tcW w:w="1872" w:type="dxa"/>
            <w:tcBorders>
              <w:top w:val="nil"/>
              <w:bottom w:val="nil"/>
            </w:tcBorders>
          </w:tcPr>
          <w:p w:rsidR="00311D77" w:rsidRDefault="0074782E">
            <w:pPr>
              <w:pStyle w:val="TableParagraph"/>
              <w:spacing w:line="256" w:lineRule="exact"/>
              <w:ind w:left="111"/>
              <w:rPr>
                <w:i/>
                <w:sz w:val="24"/>
              </w:rPr>
            </w:pPr>
            <w:r>
              <w:rPr>
                <w:i/>
                <w:sz w:val="24"/>
              </w:rPr>
              <w:t>использованием</w:t>
            </w:r>
          </w:p>
        </w:tc>
      </w:tr>
      <w:tr w:rsidR="00311D77">
        <w:trPr>
          <w:trHeight w:val="276"/>
        </w:trPr>
        <w:tc>
          <w:tcPr>
            <w:tcW w:w="2805" w:type="dxa"/>
            <w:tcBorders>
              <w:top w:val="nil"/>
              <w:bottom w:val="nil"/>
            </w:tcBorders>
          </w:tcPr>
          <w:p w:rsidR="00311D77" w:rsidRDefault="0074782E">
            <w:pPr>
              <w:pStyle w:val="TableParagraph"/>
              <w:tabs>
                <w:tab w:val="left" w:pos="1730"/>
              </w:tabs>
              <w:spacing w:line="256" w:lineRule="exact"/>
              <w:ind w:left="107"/>
              <w:rPr>
                <w:i/>
                <w:sz w:val="24"/>
              </w:rPr>
            </w:pPr>
            <w:r>
              <w:rPr>
                <w:i/>
                <w:sz w:val="24"/>
              </w:rPr>
              <w:t>использовать</w:t>
            </w:r>
            <w:r>
              <w:rPr>
                <w:i/>
                <w:sz w:val="24"/>
              </w:rPr>
              <w:tab/>
              <w:t>средства</w:t>
            </w:r>
          </w:p>
        </w:tc>
        <w:tc>
          <w:tcPr>
            <w:tcW w:w="2833" w:type="dxa"/>
            <w:tcBorders>
              <w:top w:val="nil"/>
              <w:bottom w:val="nil"/>
            </w:tcBorders>
          </w:tcPr>
          <w:p w:rsidR="00311D77" w:rsidRDefault="0074782E">
            <w:pPr>
              <w:pStyle w:val="TableParagraph"/>
              <w:tabs>
                <w:tab w:val="left" w:pos="1445"/>
              </w:tabs>
              <w:spacing w:line="256" w:lineRule="exact"/>
              <w:ind w:left="106"/>
              <w:rPr>
                <w:i/>
                <w:sz w:val="24"/>
              </w:rPr>
            </w:pPr>
            <w:r>
              <w:rPr>
                <w:i/>
                <w:sz w:val="24"/>
              </w:rPr>
              <w:t>учителем</w:t>
            </w:r>
            <w:r>
              <w:rPr>
                <w:i/>
                <w:sz w:val="24"/>
              </w:rPr>
              <w:tab/>
              <w:t>информации</w:t>
            </w:r>
          </w:p>
        </w:tc>
        <w:tc>
          <w:tcPr>
            <w:tcW w:w="2268" w:type="dxa"/>
            <w:tcBorders>
              <w:top w:val="nil"/>
              <w:bottom w:val="nil"/>
            </w:tcBorders>
          </w:tcPr>
          <w:p w:rsidR="00311D77" w:rsidRDefault="0074782E">
            <w:pPr>
              <w:pStyle w:val="TableParagraph"/>
              <w:spacing w:line="256" w:lineRule="exact"/>
              <w:ind w:left="106"/>
              <w:rPr>
                <w:i/>
                <w:sz w:val="24"/>
              </w:rPr>
            </w:pPr>
            <w:r>
              <w:rPr>
                <w:i/>
                <w:sz w:val="24"/>
              </w:rPr>
              <w:t>медиаресурсов;</w:t>
            </w:r>
          </w:p>
        </w:tc>
        <w:tc>
          <w:tcPr>
            <w:tcW w:w="1872" w:type="dxa"/>
            <w:tcBorders>
              <w:top w:val="nil"/>
              <w:bottom w:val="nil"/>
            </w:tcBorders>
          </w:tcPr>
          <w:p w:rsidR="00311D77" w:rsidRDefault="0074782E">
            <w:pPr>
              <w:pStyle w:val="TableParagraph"/>
              <w:spacing w:line="256" w:lineRule="exact"/>
              <w:ind w:left="111"/>
              <w:rPr>
                <w:i/>
                <w:sz w:val="24"/>
              </w:rPr>
            </w:pPr>
            <w:r>
              <w:rPr>
                <w:i/>
                <w:sz w:val="24"/>
              </w:rPr>
              <w:t>ресурсов</w:t>
            </w:r>
          </w:p>
        </w:tc>
      </w:tr>
      <w:tr w:rsidR="00311D77">
        <w:trPr>
          <w:trHeight w:val="275"/>
        </w:trPr>
        <w:tc>
          <w:tcPr>
            <w:tcW w:w="2805" w:type="dxa"/>
            <w:tcBorders>
              <w:top w:val="nil"/>
              <w:bottom w:val="nil"/>
            </w:tcBorders>
          </w:tcPr>
          <w:p w:rsidR="00311D77" w:rsidRDefault="0074782E">
            <w:pPr>
              <w:pStyle w:val="TableParagraph"/>
              <w:tabs>
                <w:tab w:val="left" w:pos="1209"/>
                <w:tab w:val="left" w:pos="2353"/>
              </w:tabs>
              <w:spacing w:line="256" w:lineRule="exact"/>
              <w:ind w:left="107"/>
              <w:rPr>
                <w:i/>
                <w:sz w:val="24"/>
              </w:rPr>
            </w:pPr>
            <w:r>
              <w:rPr>
                <w:i/>
                <w:sz w:val="24"/>
              </w:rPr>
              <w:t>устного</w:t>
            </w:r>
            <w:r>
              <w:rPr>
                <w:i/>
                <w:sz w:val="24"/>
              </w:rPr>
              <w:tab/>
              <w:t>общения</w:t>
            </w:r>
            <w:r>
              <w:rPr>
                <w:i/>
                <w:sz w:val="24"/>
              </w:rPr>
              <w:tab/>
              <w:t>для</w:t>
            </w:r>
          </w:p>
        </w:tc>
        <w:tc>
          <w:tcPr>
            <w:tcW w:w="2833" w:type="dxa"/>
            <w:tcBorders>
              <w:top w:val="nil"/>
              <w:bottom w:val="nil"/>
            </w:tcBorders>
          </w:tcPr>
          <w:p w:rsidR="00311D77" w:rsidRDefault="0074782E">
            <w:pPr>
              <w:pStyle w:val="TableParagraph"/>
              <w:spacing w:line="256" w:lineRule="exact"/>
              <w:ind w:left="106"/>
              <w:rPr>
                <w:i/>
                <w:sz w:val="24"/>
              </w:rPr>
            </w:pPr>
            <w:r>
              <w:rPr>
                <w:i/>
                <w:sz w:val="24"/>
              </w:rPr>
              <w:t>об</w:t>
            </w:r>
            <w:r>
              <w:rPr>
                <w:i/>
                <w:spacing w:val="-2"/>
                <w:sz w:val="24"/>
              </w:rPr>
              <w:t xml:space="preserve"> </w:t>
            </w:r>
            <w:r>
              <w:rPr>
                <w:i/>
                <w:sz w:val="24"/>
              </w:rPr>
              <w:t>изучаемом</w:t>
            </w:r>
          </w:p>
        </w:tc>
        <w:tc>
          <w:tcPr>
            <w:tcW w:w="2268" w:type="dxa"/>
            <w:tcBorders>
              <w:top w:val="nil"/>
              <w:bottom w:val="nil"/>
            </w:tcBorders>
          </w:tcPr>
          <w:p w:rsidR="00311D77" w:rsidRDefault="0074782E">
            <w:pPr>
              <w:pStyle w:val="TableParagraph"/>
              <w:tabs>
                <w:tab w:val="left" w:pos="871"/>
              </w:tabs>
              <w:spacing w:line="256" w:lineRule="exact"/>
              <w:ind w:left="106"/>
              <w:rPr>
                <w:i/>
                <w:sz w:val="24"/>
              </w:rPr>
            </w:pPr>
            <w:r>
              <w:rPr>
                <w:i/>
                <w:sz w:val="24"/>
              </w:rPr>
              <w:t>–</w:t>
            </w:r>
            <w:r>
              <w:rPr>
                <w:i/>
                <w:sz w:val="24"/>
              </w:rPr>
              <w:tab/>
              <w:t>записывать,</w:t>
            </w:r>
          </w:p>
        </w:tc>
        <w:tc>
          <w:tcPr>
            <w:tcW w:w="1872" w:type="dxa"/>
            <w:tcBorders>
              <w:top w:val="nil"/>
              <w:bottom w:val="nil"/>
            </w:tcBorders>
          </w:tcPr>
          <w:p w:rsidR="00311D77" w:rsidRDefault="0074782E">
            <w:pPr>
              <w:pStyle w:val="TableParagraph"/>
              <w:tabs>
                <w:tab w:val="left" w:pos="1642"/>
              </w:tabs>
              <w:spacing w:line="256" w:lineRule="exact"/>
              <w:ind w:left="111"/>
              <w:rPr>
                <w:i/>
                <w:sz w:val="24"/>
              </w:rPr>
            </w:pPr>
            <w:r>
              <w:rPr>
                <w:i/>
                <w:sz w:val="24"/>
              </w:rPr>
              <w:t>библиотек</w:t>
            </w:r>
            <w:r>
              <w:rPr>
                <w:i/>
                <w:sz w:val="24"/>
              </w:rPr>
              <w:tab/>
              <w:t>и</w:t>
            </w:r>
          </w:p>
        </w:tc>
      </w:tr>
      <w:tr w:rsidR="00311D77">
        <w:trPr>
          <w:trHeight w:val="275"/>
        </w:trPr>
        <w:tc>
          <w:tcPr>
            <w:tcW w:w="2805" w:type="dxa"/>
            <w:tcBorders>
              <w:top w:val="nil"/>
              <w:bottom w:val="nil"/>
            </w:tcBorders>
          </w:tcPr>
          <w:p w:rsidR="00311D77" w:rsidRDefault="0074782E">
            <w:pPr>
              <w:pStyle w:val="TableParagraph"/>
              <w:spacing w:line="256" w:lineRule="exact"/>
              <w:ind w:left="107"/>
              <w:rPr>
                <w:i/>
                <w:sz w:val="24"/>
              </w:rPr>
            </w:pPr>
            <w:r>
              <w:rPr>
                <w:i/>
                <w:sz w:val="24"/>
              </w:rPr>
              <w:t>решения</w:t>
            </w:r>
          </w:p>
        </w:tc>
        <w:tc>
          <w:tcPr>
            <w:tcW w:w="2833" w:type="dxa"/>
            <w:tcBorders>
              <w:top w:val="nil"/>
              <w:bottom w:val="nil"/>
            </w:tcBorders>
          </w:tcPr>
          <w:p w:rsidR="00311D77" w:rsidRDefault="0074782E">
            <w:pPr>
              <w:pStyle w:val="TableParagraph"/>
              <w:spacing w:line="256" w:lineRule="exact"/>
              <w:ind w:left="106"/>
              <w:rPr>
                <w:i/>
                <w:sz w:val="24"/>
              </w:rPr>
            </w:pPr>
            <w:r>
              <w:rPr>
                <w:i/>
                <w:sz w:val="24"/>
              </w:rPr>
              <w:t>языковом</w:t>
            </w:r>
            <w:r>
              <w:rPr>
                <w:i/>
                <w:spacing w:val="-3"/>
                <w:sz w:val="24"/>
              </w:rPr>
              <w:t xml:space="preserve"> </w:t>
            </w:r>
            <w:r>
              <w:rPr>
                <w:i/>
                <w:sz w:val="24"/>
              </w:rPr>
              <w:t>факте;</w:t>
            </w:r>
          </w:p>
        </w:tc>
        <w:tc>
          <w:tcPr>
            <w:tcW w:w="2268" w:type="dxa"/>
            <w:tcBorders>
              <w:top w:val="nil"/>
              <w:bottom w:val="nil"/>
            </w:tcBorders>
          </w:tcPr>
          <w:p w:rsidR="00311D77" w:rsidRDefault="0074782E">
            <w:pPr>
              <w:pStyle w:val="TableParagraph"/>
              <w:spacing w:line="256" w:lineRule="exact"/>
              <w:ind w:left="106"/>
              <w:rPr>
                <w:i/>
                <w:sz w:val="24"/>
              </w:rPr>
            </w:pPr>
            <w:r>
              <w:rPr>
                <w:i/>
                <w:sz w:val="24"/>
              </w:rPr>
              <w:t>фиксировать</w:t>
            </w:r>
          </w:p>
        </w:tc>
        <w:tc>
          <w:tcPr>
            <w:tcW w:w="1872" w:type="dxa"/>
            <w:tcBorders>
              <w:top w:val="nil"/>
              <w:bottom w:val="nil"/>
            </w:tcBorders>
          </w:tcPr>
          <w:p w:rsidR="00311D77" w:rsidRDefault="0074782E">
            <w:pPr>
              <w:pStyle w:val="TableParagraph"/>
              <w:spacing w:line="256" w:lineRule="exact"/>
              <w:ind w:left="111"/>
              <w:rPr>
                <w:i/>
                <w:sz w:val="24"/>
              </w:rPr>
            </w:pPr>
            <w:r>
              <w:rPr>
                <w:i/>
                <w:sz w:val="24"/>
              </w:rPr>
              <w:t>сети</w:t>
            </w:r>
          </w:p>
        </w:tc>
      </w:tr>
      <w:tr w:rsidR="00311D77">
        <w:trPr>
          <w:trHeight w:val="273"/>
        </w:trPr>
        <w:tc>
          <w:tcPr>
            <w:tcW w:w="2805" w:type="dxa"/>
            <w:tcBorders>
              <w:top w:val="nil"/>
            </w:tcBorders>
          </w:tcPr>
          <w:p w:rsidR="00311D77" w:rsidRDefault="0074782E">
            <w:pPr>
              <w:pStyle w:val="TableParagraph"/>
              <w:spacing w:line="254" w:lineRule="exact"/>
              <w:ind w:left="107"/>
              <w:rPr>
                <w:i/>
                <w:sz w:val="24"/>
              </w:rPr>
            </w:pPr>
            <w:r>
              <w:rPr>
                <w:i/>
                <w:sz w:val="24"/>
              </w:rPr>
              <w:t>коммуникативных</w:t>
            </w:r>
          </w:p>
        </w:tc>
        <w:tc>
          <w:tcPr>
            <w:tcW w:w="2833" w:type="dxa"/>
            <w:tcBorders>
              <w:top w:val="nil"/>
            </w:tcBorders>
          </w:tcPr>
          <w:p w:rsidR="00311D77" w:rsidRDefault="0074782E">
            <w:pPr>
              <w:pStyle w:val="TableParagraph"/>
              <w:spacing w:line="254" w:lineRule="exact"/>
              <w:ind w:left="106"/>
              <w:rPr>
                <w:i/>
                <w:sz w:val="24"/>
              </w:rPr>
            </w:pPr>
            <w:r>
              <w:rPr>
                <w:i/>
                <w:sz w:val="24"/>
              </w:rPr>
              <w:t>–</w:t>
            </w:r>
            <w:r>
              <w:rPr>
                <w:i/>
                <w:spacing w:val="37"/>
                <w:sz w:val="24"/>
              </w:rPr>
              <w:t xml:space="preserve"> </w:t>
            </w:r>
            <w:r>
              <w:rPr>
                <w:i/>
                <w:sz w:val="24"/>
              </w:rPr>
              <w:t>проводить</w:t>
            </w:r>
            <w:r>
              <w:rPr>
                <w:i/>
                <w:spacing w:val="93"/>
                <w:sz w:val="24"/>
              </w:rPr>
              <w:t xml:space="preserve"> </w:t>
            </w:r>
            <w:r>
              <w:rPr>
                <w:i/>
                <w:sz w:val="24"/>
              </w:rPr>
              <w:t>сравнение,</w:t>
            </w:r>
          </w:p>
        </w:tc>
        <w:tc>
          <w:tcPr>
            <w:tcW w:w="2268" w:type="dxa"/>
            <w:tcBorders>
              <w:top w:val="nil"/>
            </w:tcBorders>
          </w:tcPr>
          <w:p w:rsidR="00311D77" w:rsidRDefault="0074782E">
            <w:pPr>
              <w:pStyle w:val="TableParagraph"/>
              <w:tabs>
                <w:tab w:val="left" w:pos="2050"/>
              </w:tabs>
              <w:spacing w:line="254" w:lineRule="exact"/>
              <w:ind w:left="106"/>
              <w:rPr>
                <w:i/>
                <w:sz w:val="24"/>
              </w:rPr>
            </w:pPr>
            <w:r>
              <w:rPr>
                <w:i/>
                <w:sz w:val="24"/>
              </w:rPr>
              <w:t>информацию</w:t>
            </w:r>
            <w:r>
              <w:rPr>
                <w:i/>
                <w:sz w:val="24"/>
              </w:rPr>
              <w:tab/>
              <w:t>с</w:t>
            </w:r>
          </w:p>
        </w:tc>
        <w:tc>
          <w:tcPr>
            <w:tcW w:w="1872" w:type="dxa"/>
            <w:tcBorders>
              <w:top w:val="nil"/>
            </w:tcBorders>
          </w:tcPr>
          <w:p w:rsidR="00311D77" w:rsidRDefault="0074782E">
            <w:pPr>
              <w:pStyle w:val="TableParagraph"/>
              <w:spacing w:line="254" w:lineRule="exact"/>
              <w:ind w:left="111"/>
              <w:rPr>
                <w:i/>
                <w:sz w:val="24"/>
              </w:rPr>
            </w:pPr>
            <w:r>
              <w:rPr>
                <w:i/>
                <w:sz w:val="24"/>
              </w:rPr>
              <w:t>Интернет;</w:t>
            </w:r>
          </w:p>
        </w:tc>
      </w:tr>
    </w:tbl>
    <w:p w:rsidR="00311D77" w:rsidRDefault="00311D77">
      <w:pPr>
        <w:spacing w:line="254" w:lineRule="exact"/>
        <w:rPr>
          <w:sz w:val="24"/>
        </w:rPr>
        <w:sectPr w:rsidR="00311D77">
          <w:pgSz w:w="11910" w:h="16840"/>
          <w:pgMar w:top="1120" w:right="0" w:bottom="1100" w:left="680" w:header="0" w:footer="918" w:gutter="0"/>
          <w:cols w:space="720"/>
        </w:sectPr>
      </w:pPr>
    </w:p>
    <w:tbl>
      <w:tblPr>
        <w:tblStyle w:val="TableNormal"/>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5"/>
        <w:gridCol w:w="2833"/>
        <w:gridCol w:w="2268"/>
        <w:gridCol w:w="1872"/>
      </w:tblGrid>
      <w:tr w:rsidR="00311D77">
        <w:trPr>
          <w:trHeight w:val="14356"/>
        </w:trPr>
        <w:tc>
          <w:tcPr>
            <w:tcW w:w="2805" w:type="dxa"/>
          </w:tcPr>
          <w:p w:rsidR="00311D77" w:rsidRDefault="0074782E">
            <w:pPr>
              <w:pStyle w:val="TableParagraph"/>
              <w:spacing w:line="275" w:lineRule="exact"/>
              <w:ind w:left="107"/>
              <w:rPr>
                <w:i/>
                <w:sz w:val="24"/>
              </w:rPr>
            </w:pPr>
            <w:r>
              <w:rPr>
                <w:i/>
                <w:sz w:val="24"/>
              </w:rPr>
              <w:t>задач.</w:t>
            </w:r>
          </w:p>
        </w:tc>
        <w:tc>
          <w:tcPr>
            <w:tcW w:w="2833" w:type="dxa"/>
          </w:tcPr>
          <w:p w:rsidR="00311D77" w:rsidRDefault="0074782E">
            <w:pPr>
              <w:pStyle w:val="TableParagraph"/>
              <w:tabs>
                <w:tab w:val="left" w:pos="2607"/>
              </w:tabs>
              <w:spacing w:line="275" w:lineRule="exact"/>
              <w:ind w:left="106"/>
              <w:rPr>
                <w:i/>
                <w:sz w:val="24"/>
              </w:rPr>
            </w:pPr>
            <w:r>
              <w:rPr>
                <w:i/>
                <w:sz w:val="24"/>
              </w:rPr>
              <w:t>сериацию</w:t>
            </w:r>
            <w:r>
              <w:rPr>
                <w:i/>
                <w:sz w:val="24"/>
              </w:rPr>
              <w:tab/>
              <w:t>и</w:t>
            </w:r>
          </w:p>
          <w:p w:rsidR="00311D77" w:rsidRDefault="0074782E">
            <w:pPr>
              <w:pStyle w:val="TableParagraph"/>
              <w:tabs>
                <w:tab w:val="left" w:pos="2366"/>
              </w:tabs>
              <w:ind w:left="106" w:right="92"/>
              <w:rPr>
                <w:i/>
                <w:sz w:val="24"/>
              </w:rPr>
            </w:pPr>
            <w:r>
              <w:rPr>
                <w:i/>
                <w:sz w:val="24"/>
              </w:rPr>
              <w:t>классификацию</w:t>
            </w:r>
            <w:r>
              <w:rPr>
                <w:i/>
                <w:spacing w:val="1"/>
                <w:sz w:val="24"/>
              </w:rPr>
              <w:t xml:space="preserve"> </w:t>
            </w:r>
            <w:r>
              <w:rPr>
                <w:i/>
                <w:sz w:val="24"/>
              </w:rPr>
              <w:t>изученных</w:t>
            </w:r>
            <w:r>
              <w:rPr>
                <w:i/>
                <w:spacing w:val="54"/>
                <w:sz w:val="24"/>
              </w:rPr>
              <w:t xml:space="preserve"> </w:t>
            </w:r>
            <w:r>
              <w:rPr>
                <w:i/>
                <w:sz w:val="24"/>
              </w:rPr>
              <w:t>объектов</w:t>
            </w:r>
            <w:r>
              <w:rPr>
                <w:i/>
                <w:spacing w:val="53"/>
                <w:sz w:val="24"/>
              </w:rPr>
              <w:t xml:space="preserve"> </w:t>
            </w:r>
            <w:r>
              <w:rPr>
                <w:i/>
                <w:sz w:val="24"/>
              </w:rPr>
              <w:t>по</w:t>
            </w:r>
            <w:r>
              <w:rPr>
                <w:i/>
                <w:spacing w:val="-57"/>
                <w:sz w:val="24"/>
              </w:rPr>
              <w:t xml:space="preserve"> </w:t>
            </w:r>
            <w:r>
              <w:rPr>
                <w:i/>
                <w:sz w:val="24"/>
              </w:rPr>
              <w:t>самостоятельно</w:t>
            </w:r>
            <w:r>
              <w:rPr>
                <w:i/>
                <w:spacing w:val="1"/>
                <w:sz w:val="24"/>
              </w:rPr>
              <w:t xml:space="preserve"> </w:t>
            </w:r>
            <w:r>
              <w:rPr>
                <w:i/>
                <w:sz w:val="24"/>
              </w:rPr>
              <w:t>выделенным</w:t>
            </w:r>
            <w:r>
              <w:rPr>
                <w:i/>
                <w:spacing w:val="39"/>
                <w:sz w:val="24"/>
              </w:rPr>
              <w:t xml:space="preserve"> </w:t>
            </w:r>
            <w:r>
              <w:rPr>
                <w:i/>
                <w:sz w:val="24"/>
              </w:rPr>
              <w:t>основаниям</w:t>
            </w:r>
            <w:r>
              <w:rPr>
                <w:i/>
                <w:spacing w:val="-57"/>
                <w:sz w:val="24"/>
              </w:rPr>
              <w:t xml:space="preserve"> </w:t>
            </w:r>
            <w:r>
              <w:rPr>
                <w:i/>
                <w:sz w:val="24"/>
              </w:rPr>
              <w:t>(критериям)</w:t>
            </w:r>
            <w:r>
              <w:rPr>
                <w:i/>
                <w:sz w:val="24"/>
              </w:rPr>
              <w:tab/>
            </w:r>
            <w:r>
              <w:rPr>
                <w:i/>
                <w:spacing w:val="-1"/>
                <w:sz w:val="24"/>
              </w:rPr>
              <w:t>при</w:t>
            </w:r>
            <w:r>
              <w:rPr>
                <w:i/>
                <w:spacing w:val="-57"/>
                <w:sz w:val="24"/>
              </w:rPr>
              <w:t xml:space="preserve"> </w:t>
            </w:r>
            <w:r>
              <w:rPr>
                <w:i/>
                <w:sz w:val="24"/>
              </w:rPr>
              <w:t>указании</w:t>
            </w:r>
            <w:r>
              <w:rPr>
                <w:i/>
                <w:spacing w:val="1"/>
                <w:sz w:val="24"/>
              </w:rPr>
              <w:t xml:space="preserve"> </w:t>
            </w:r>
            <w:r>
              <w:rPr>
                <w:i/>
                <w:sz w:val="24"/>
              </w:rPr>
              <w:t>и</w:t>
            </w:r>
            <w:r>
              <w:rPr>
                <w:i/>
                <w:spacing w:val="1"/>
                <w:sz w:val="24"/>
              </w:rPr>
              <w:t xml:space="preserve"> </w:t>
            </w:r>
            <w:r>
              <w:rPr>
                <w:i/>
                <w:sz w:val="24"/>
              </w:rPr>
              <w:t>без</w:t>
            </w:r>
            <w:r>
              <w:rPr>
                <w:i/>
                <w:spacing w:val="1"/>
                <w:sz w:val="24"/>
              </w:rPr>
              <w:t xml:space="preserve"> </w:t>
            </w:r>
            <w:r>
              <w:rPr>
                <w:i/>
                <w:sz w:val="24"/>
              </w:rPr>
              <w:t>указания</w:t>
            </w:r>
            <w:r>
              <w:rPr>
                <w:i/>
                <w:spacing w:val="-57"/>
                <w:sz w:val="24"/>
              </w:rPr>
              <w:t xml:space="preserve"> </w:t>
            </w:r>
            <w:r>
              <w:rPr>
                <w:i/>
                <w:sz w:val="24"/>
              </w:rPr>
              <w:t>количества</w:t>
            </w:r>
            <w:r>
              <w:rPr>
                <w:i/>
                <w:spacing w:val="-2"/>
                <w:sz w:val="24"/>
              </w:rPr>
              <w:t xml:space="preserve"> </w:t>
            </w:r>
            <w:r>
              <w:rPr>
                <w:i/>
                <w:sz w:val="24"/>
              </w:rPr>
              <w:t>групп;</w:t>
            </w:r>
          </w:p>
          <w:p w:rsidR="00311D77" w:rsidRDefault="0074782E">
            <w:pPr>
              <w:pStyle w:val="TableParagraph"/>
              <w:ind w:left="106" w:right="97"/>
              <w:jc w:val="both"/>
              <w:rPr>
                <w:i/>
                <w:sz w:val="24"/>
              </w:rPr>
            </w:pPr>
            <w:r>
              <w:rPr>
                <w:i/>
                <w:sz w:val="24"/>
              </w:rPr>
              <w:t>–</w:t>
            </w:r>
            <w:r>
              <w:rPr>
                <w:i/>
                <w:spacing w:val="1"/>
                <w:sz w:val="24"/>
              </w:rPr>
              <w:t xml:space="preserve"> </w:t>
            </w:r>
            <w:r>
              <w:rPr>
                <w:i/>
                <w:sz w:val="24"/>
              </w:rPr>
              <w:t>обобщать</w:t>
            </w:r>
            <w:r>
              <w:rPr>
                <w:i/>
                <w:spacing w:val="1"/>
                <w:sz w:val="24"/>
              </w:rPr>
              <w:t xml:space="preserve"> </w:t>
            </w:r>
            <w:r>
              <w:rPr>
                <w:i/>
                <w:sz w:val="24"/>
              </w:rPr>
              <w:t>(выводить</w:t>
            </w:r>
            <w:r>
              <w:rPr>
                <w:i/>
                <w:spacing w:val="1"/>
                <w:sz w:val="24"/>
              </w:rPr>
              <w:t xml:space="preserve"> </w:t>
            </w:r>
            <w:r>
              <w:rPr>
                <w:i/>
                <w:sz w:val="24"/>
              </w:rPr>
              <w:t>общее</w:t>
            </w:r>
            <w:r>
              <w:rPr>
                <w:i/>
                <w:spacing w:val="1"/>
                <w:sz w:val="24"/>
              </w:rPr>
              <w:t xml:space="preserve"> </w:t>
            </w:r>
            <w:r>
              <w:rPr>
                <w:i/>
                <w:sz w:val="24"/>
              </w:rPr>
              <w:t>для</w:t>
            </w:r>
            <w:r>
              <w:rPr>
                <w:i/>
                <w:spacing w:val="1"/>
                <w:sz w:val="24"/>
              </w:rPr>
              <w:t xml:space="preserve"> </w:t>
            </w:r>
            <w:r>
              <w:rPr>
                <w:i/>
                <w:sz w:val="24"/>
              </w:rPr>
              <w:t>целого</w:t>
            </w:r>
            <w:r>
              <w:rPr>
                <w:i/>
                <w:spacing w:val="1"/>
                <w:sz w:val="24"/>
              </w:rPr>
              <w:t xml:space="preserve"> </w:t>
            </w:r>
            <w:r>
              <w:rPr>
                <w:i/>
                <w:sz w:val="24"/>
              </w:rPr>
              <w:t>ряда</w:t>
            </w:r>
            <w:r>
              <w:rPr>
                <w:i/>
                <w:spacing w:val="1"/>
                <w:sz w:val="24"/>
              </w:rPr>
              <w:t xml:space="preserve"> </w:t>
            </w:r>
            <w:r>
              <w:rPr>
                <w:i/>
                <w:sz w:val="24"/>
              </w:rPr>
              <w:t>единичных</w:t>
            </w:r>
            <w:r>
              <w:rPr>
                <w:i/>
                <w:spacing w:val="-1"/>
                <w:sz w:val="24"/>
              </w:rPr>
              <w:t xml:space="preserve"> </w:t>
            </w:r>
            <w:r>
              <w:rPr>
                <w:i/>
                <w:sz w:val="24"/>
              </w:rPr>
              <w:t>объектов).</w:t>
            </w:r>
          </w:p>
        </w:tc>
        <w:tc>
          <w:tcPr>
            <w:tcW w:w="2268" w:type="dxa"/>
          </w:tcPr>
          <w:p w:rsidR="00311D77" w:rsidRDefault="0074782E">
            <w:pPr>
              <w:pStyle w:val="TableParagraph"/>
              <w:ind w:left="106" w:right="610"/>
              <w:rPr>
                <w:i/>
                <w:sz w:val="24"/>
              </w:rPr>
            </w:pPr>
            <w:r>
              <w:rPr>
                <w:i/>
                <w:sz w:val="24"/>
              </w:rPr>
              <w:t>помощью</w:t>
            </w:r>
            <w:r>
              <w:rPr>
                <w:i/>
                <w:spacing w:val="1"/>
                <w:sz w:val="24"/>
              </w:rPr>
              <w:t xml:space="preserve"> </w:t>
            </w:r>
            <w:r>
              <w:rPr>
                <w:i/>
                <w:sz w:val="24"/>
              </w:rPr>
              <w:t>инструментов</w:t>
            </w:r>
            <w:r>
              <w:rPr>
                <w:i/>
                <w:spacing w:val="-57"/>
                <w:sz w:val="24"/>
              </w:rPr>
              <w:t xml:space="preserve"> </w:t>
            </w:r>
            <w:r>
              <w:rPr>
                <w:i/>
                <w:sz w:val="24"/>
              </w:rPr>
              <w:t>ИКТ;</w:t>
            </w:r>
          </w:p>
          <w:p w:rsidR="00311D77" w:rsidRDefault="0074782E">
            <w:pPr>
              <w:pStyle w:val="TableParagraph"/>
              <w:numPr>
                <w:ilvl w:val="0"/>
                <w:numId w:val="57"/>
              </w:numPr>
              <w:tabs>
                <w:tab w:val="left" w:pos="598"/>
                <w:tab w:val="left" w:pos="599"/>
                <w:tab w:val="left" w:pos="2034"/>
              </w:tabs>
              <w:ind w:right="96" w:firstLine="0"/>
              <w:rPr>
                <w:i/>
                <w:sz w:val="24"/>
              </w:rPr>
            </w:pPr>
            <w:r>
              <w:rPr>
                <w:i/>
                <w:sz w:val="24"/>
              </w:rPr>
              <w:t>создавать</w:t>
            </w:r>
            <w:r>
              <w:rPr>
                <w:i/>
                <w:sz w:val="24"/>
              </w:rPr>
              <w:tab/>
              <w:t>и</w:t>
            </w:r>
            <w:r>
              <w:rPr>
                <w:i/>
                <w:spacing w:val="-57"/>
                <w:sz w:val="24"/>
              </w:rPr>
              <w:t xml:space="preserve"> </w:t>
            </w:r>
            <w:r>
              <w:rPr>
                <w:i/>
                <w:sz w:val="24"/>
              </w:rPr>
              <w:t>преобразовывать</w:t>
            </w:r>
            <w:r>
              <w:rPr>
                <w:i/>
                <w:spacing w:val="1"/>
                <w:sz w:val="24"/>
              </w:rPr>
              <w:t xml:space="preserve"> </w:t>
            </w:r>
            <w:r>
              <w:rPr>
                <w:i/>
                <w:sz w:val="24"/>
              </w:rPr>
              <w:t>модели</w:t>
            </w:r>
            <w:r>
              <w:rPr>
                <w:i/>
                <w:spacing w:val="45"/>
                <w:sz w:val="24"/>
              </w:rPr>
              <w:t xml:space="preserve"> </w:t>
            </w:r>
            <w:r>
              <w:rPr>
                <w:i/>
                <w:sz w:val="24"/>
              </w:rPr>
              <w:t>и</w:t>
            </w:r>
            <w:r>
              <w:rPr>
                <w:i/>
                <w:spacing w:val="45"/>
                <w:sz w:val="24"/>
              </w:rPr>
              <w:t xml:space="preserve"> </w:t>
            </w:r>
            <w:r>
              <w:rPr>
                <w:i/>
                <w:sz w:val="24"/>
              </w:rPr>
              <w:t>схемы</w:t>
            </w:r>
            <w:r>
              <w:rPr>
                <w:i/>
                <w:spacing w:val="46"/>
                <w:sz w:val="24"/>
              </w:rPr>
              <w:t xml:space="preserve"> </w:t>
            </w:r>
            <w:r>
              <w:rPr>
                <w:i/>
                <w:sz w:val="24"/>
              </w:rPr>
              <w:t>по</w:t>
            </w:r>
            <w:r>
              <w:rPr>
                <w:i/>
                <w:spacing w:val="-57"/>
                <w:sz w:val="24"/>
              </w:rPr>
              <w:t xml:space="preserve"> </w:t>
            </w:r>
            <w:r>
              <w:rPr>
                <w:i/>
                <w:sz w:val="24"/>
              </w:rPr>
              <w:t>заданиям</w:t>
            </w:r>
            <w:r>
              <w:rPr>
                <w:i/>
                <w:spacing w:val="-2"/>
                <w:sz w:val="24"/>
              </w:rPr>
              <w:t xml:space="preserve"> </w:t>
            </w:r>
            <w:r>
              <w:rPr>
                <w:i/>
                <w:sz w:val="24"/>
              </w:rPr>
              <w:t>учителя;</w:t>
            </w:r>
          </w:p>
          <w:p w:rsidR="00311D77" w:rsidRDefault="0074782E">
            <w:pPr>
              <w:pStyle w:val="TableParagraph"/>
              <w:numPr>
                <w:ilvl w:val="0"/>
                <w:numId w:val="57"/>
              </w:numPr>
              <w:tabs>
                <w:tab w:val="left" w:pos="1234"/>
                <w:tab w:val="left" w:pos="1235"/>
                <w:tab w:val="left" w:pos="2058"/>
              </w:tabs>
              <w:ind w:right="93" w:firstLine="0"/>
              <w:rPr>
                <w:i/>
                <w:sz w:val="24"/>
              </w:rPr>
            </w:pPr>
            <w:r>
              <w:rPr>
                <w:i/>
                <w:sz w:val="24"/>
              </w:rPr>
              <w:t>строить</w:t>
            </w:r>
            <w:r>
              <w:rPr>
                <w:i/>
                <w:spacing w:val="-57"/>
                <w:sz w:val="24"/>
              </w:rPr>
              <w:t xml:space="preserve"> </w:t>
            </w:r>
            <w:r>
              <w:rPr>
                <w:i/>
                <w:sz w:val="24"/>
              </w:rPr>
              <w:t>сообщения</w:t>
            </w:r>
            <w:r>
              <w:rPr>
                <w:i/>
                <w:sz w:val="24"/>
              </w:rPr>
              <w:tab/>
            </w:r>
            <w:r>
              <w:rPr>
                <w:i/>
                <w:sz w:val="24"/>
              </w:rPr>
              <w:tab/>
              <w:t>в</w:t>
            </w:r>
          </w:p>
          <w:p w:rsidR="00311D77" w:rsidRDefault="0074782E">
            <w:pPr>
              <w:pStyle w:val="TableParagraph"/>
              <w:tabs>
                <w:tab w:val="left" w:pos="2042"/>
              </w:tabs>
              <w:ind w:left="106"/>
              <w:rPr>
                <w:i/>
                <w:sz w:val="24"/>
              </w:rPr>
            </w:pPr>
            <w:r>
              <w:rPr>
                <w:i/>
                <w:sz w:val="24"/>
              </w:rPr>
              <w:t>устной</w:t>
            </w:r>
            <w:r>
              <w:rPr>
                <w:i/>
                <w:sz w:val="24"/>
              </w:rPr>
              <w:tab/>
              <w:t>и</w:t>
            </w:r>
          </w:p>
          <w:p w:rsidR="00311D77" w:rsidRDefault="0074782E">
            <w:pPr>
              <w:pStyle w:val="TableParagraph"/>
              <w:ind w:left="106"/>
              <w:rPr>
                <w:i/>
                <w:sz w:val="24"/>
              </w:rPr>
            </w:pPr>
            <w:r>
              <w:rPr>
                <w:i/>
                <w:sz w:val="24"/>
              </w:rPr>
              <w:t>письменной</w:t>
            </w:r>
            <w:r>
              <w:rPr>
                <w:i/>
                <w:spacing w:val="-1"/>
                <w:sz w:val="24"/>
              </w:rPr>
              <w:t xml:space="preserve"> </w:t>
            </w:r>
            <w:r>
              <w:rPr>
                <w:i/>
                <w:sz w:val="24"/>
              </w:rPr>
              <w:t>форме;</w:t>
            </w:r>
          </w:p>
          <w:p w:rsidR="00311D77" w:rsidRDefault="0074782E">
            <w:pPr>
              <w:pStyle w:val="TableParagraph"/>
              <w:numPr>
                <w:ilvl w:val="0"/>
                <w:numId w:val="57"/>
              </w:numPr>
              <w:tabs>
                <w:tab w:val="left" w:pos="1171"/>
                <w:tab w:val="left" w:pos="1172"/>
              </w:tabs>
              <w:ind w:right="96" w:firstLine="0"/>
              <w:rPr>
                <w:i/>
                <w:sz w:val="24"/>
              </w:rPr>
            </w:pPr>
            <w:r>
              <w:rPr>
                <w:i/>
                <w:spacing w:val="-1"/>
                <w:sz w:val="24"/>
              </w:rPr>
              <w:t>находить</w:t>
            </w:r>
            <w:r>
              <w:rPr>
                <w:i/>
                <w:spacing w:val="-57"/>
                <w:sz w:val="24"/>
              </w:rPr>
              <w:t xml:space="preserve"> </w:t>
            </w:r>
            <w:r>
              <w:rPr>
                <w:i/>
                <w:sz w:val="24"/>
              </w:rPr>
              <w:t>самостоятельно</w:t>
            </w:r>
            <w:r>
              <w:rPr>
                <w:i/>
                <w:spacing w:val="1"/>
                <w:sz w:val="24"/>
              </w:rPr>
              <w:t xml:space="preserve"> </w:t>
            </w:r>
            <w:r>
              <w:rPr>
                <w:i/>
                <w:sz w:val="24"/>
              </w:rPr>
              <w:t>разные</w:t>
            </w:r>
          </w:p>
          <w:p w:rsidR="00311D77" w:rsidRDefault="0074782E">
            <w:pPr>
              <w:pStyle w:val="TableParagraph"/>
              <w:tabs>
                <w:tab w:val="left" w:pos="1297"/>
              </w:tabs>
              <w:ind w:left="106" w:right="95"/>
              <w:rPr>
                <w:i/>
                <w:sz w:val="24"/>
              </w:rPr>
            </w:pPr>
            <w:r>
              <w:rPr>
                <w:i/>
                <w:sz w:val="24"/>
              </w:rPr>
              <w:t>способы</w:t>
            </w:r>
            <w:r>
              <w:rPr>
                <w:i/>
                <w:sz w:val="24"/>
              </w:rPr>
              <w:tab/>
            </w:r>
            <w:r>
              <w:rPr>
                <w:i/>
                <w:spacing w:val="-1"/>
                <w:sz w:val="24"/>
              </w:rPr>
              <w:t>решения</w:t>
            </w:r>
            <w:r>
              <w:rPr>
                <w:i/>
                <w:spacing w:val="-57"/>
                <w:sz w:val="24"/>
              </w:rPr>
              <w:t xml:space="preserve"> </w:t>
            </w:r>
            <w:r>
              <w:rPr>
                <w:i/>
                <w:sz w:val="24"/>
              </w:rPr>
              <w:t>учебной</w:t>
            </w:r>
            <w:r>
              <w:rPr>
                <w:i/>
                <w:spacing w:val="-1"/>
                <w:sz w:val="24"/>
              </w:rPr>
              <w:t xml:space="preserve"> </w:t>
            </w:r>
            <w:r>
              <w:rPr>
                <w:i/>
                <w:sz w:val="24"/>
              </w:rPr>
              <w:t>задачи;</w:t>
            </w:r>
          </w:p>
          <w:p w:rsidR="00311D77" w:rsidRDefault="0074782E">
            <w:pPr>
              <w:pStyle w:val="TableParagraph"/>
              <w:numPr>
                <w:ilvl w:val="0"/>
                <w:numId w:val="57"/>
              </w:numPr>
              <w:tabs>
                <w:tab w:val="left" w:pos="655"/>
                <w:tab w:val="left" w:pos="656"/>
              </w:tabs>
              <w:ind w:right="96" w:firstLine="0"/>
              <w:rPr>
                <w:i/>
                <w:sz w:val="24"/>
              </w:rPr>
            </w:pPr>
            <w:r>
              <w:rPr>
                <w:i/>
                <w:spacing w:val="-1"/>
                <w:sz w:val="24"/>
              </w:rPr>
              <w:t>осуществлять</w:t>
            </w:r>
            <w:r>
              <w:rPr>
                <w:i/>
                <w:spacing w:val="-57"/>
                <w:sz w:val="24"/>
              </w:rPr>
              <w:t xml:space="preserve"> </w:t>
            </w:r>
            <w:r>
              <w:rPr>
                <w:i/>
                <w:sz w:val="24"/>
              </w:rPr>
              <w:t>сравнение,</w:t>
            </w:r>
            <w:r>
              <w:rPr>
                <w:i/>
                <w:spacing w:val="1"/>
                <w:sz w:val="24"/>
              </w:rPr>
              <w:t xml:space="preserve"> </w:t>
            </w:r>
            <w:r>
              <w:rPr>
                <w:i/>
                <w:sz w:val="24"/>
              </w:rPr>
              <w:t>сериацию</w:t>
            </w:r>
          </w:p>
          <w:p w:rsidR="00311D77" w:rsidRDefault="0074782E">
            <w:pPr>
              <w:pStyle w:val="TableParagraph"/>
              <w:tabs>
                <w:tab w:val="left" w:pos="558"/>
              </w:tabs>
              <w:ind w:left="106" w:right="92"/>
              <w:rPr>
                <w:i/>
                <w:sz w:val="24"/>
              </w:rPr>
            </w:pPr>
            <w:r>
              <w:rPr>
                <w:i/>
                <w:sz w:val="24"/>
              </w:rPr>
              <w:t>и</w:t>
            </w:r>
            <w:r>
              <w:rPr>
                <w:i/>
                <w:sz w:val="24"/>
              </w:rPr>
              <w:tab/>
            </w:r>
            <w:r>
              <w:rPr>
                <w:i/>
                <w:spacing w:val="-1"/>
                <w:sz w:val="24"/>
              </w:rPr>
              <w:t>классификацию</w:t>
            </w:r>
            <w:r>
              <w:rPr>
                <w:i/>
                <w:spacing w:val="-57"/>
                <w:sz w:val="24"/>
              </w:rPr>
              <w:t xml:space="preserve"> </w:t>
            </w:r>
            <w:r>
              <w:rPr>
                <w:i/>
                <w:sz w:val="24"/>
              </w:rPr>
              <w:t>изученных</w:t>
            </w:r>
          </w:p>
          <w:p w:rsidR="00311D77" w:rsidRDefault="0074782E">
            <w:pPr>
              <w:pStyle w:val="TableParagraph"/>
              <w:tabs>
                <w:tab w:val="left" w:pos="1918"/>
              </w:tabs>
              <w:spacing w:before="1"/>
              <w:ind w:left="106" w:right="97"/>
              <w:rPr>
                <w:i/>
                <w:sz w:val="24"/>
              </w:rPr>
            </w:pPr>
            <w:r>
              <w:rPr>
                <w:i/>
                <w:sz w:val="24"/>
              </w:rPr>
              <w:t>объектов</w:t>
            </w:r>
            <w:r>
              <w:rPr>
                <w:i/>
                <w:sz w:val="24"/>
              </w:rPr>
              <w:tab/>
            </w:r>
            <w:r>
              <w:rPr>
                <w:i/>
                <w:spacing w:val="-2"/>
                <w:sz w:val="24"/>
              </w:rPr>
              <w:t>по</w:t>
            </w:r>
            <w:r>
              <w:rPr>
                <w:i/>
                <w:spacing w:val="-57"/>
                <w:sz w:val="24"/>
              </w:rPr>
              <w:t xml:space="preserve"> </w:t>
            </w:r>
            <w:r>
              <w:rPr>
                <w:i/>
                <w:sz w:val="24"/>
              </w:rPr>
              <w:t>самостоятельно</w:t>
            </w:r>
            <w:r>
              <w:rPr>
                <w:i/>
                <w:spacing w:val="1"/>
                <w:sz w:val="24"/>
              </w:rPr>
              <w:t xml:space="preserve"> </w:t>
            </w:r>
            <w:r>
              <w:rPr>
                <w:i/>
                <w:sz w:val="24"/>
              </w:rPr>
              <w:t>выделенным</w:t>
            </w:r>
            <w:r>
              <w:rPr>
                <w:i/>
                <w:spacing w:val="1"/>
                <w:sz w:val="24"/>
              </w:rPr>
              <w:t xml:space="preserve"> </w:t>
            </w:r>
            <w:r>
              <w:rPr>
                <w:i/>
                <w:sz w:val="24"/>
              </w:rPr>
              <w:t>основаниям</w:t>
            </w:r>
            <w:r>
              <w:rPr>
                <w:i/>
                <w:spacing w:val="1"/>
                <w:sz w:val="24"/>
              </w:rPr>
              <w:t xml:space="preserve"> </w:t>
            </w:r>
            <w:r>
              <w:rPr>
                <w:i/>
                <w:sz w:val="24"/>
              </w:rPr>
              <w:t>(критериям);</w:t>
            </w:r>
          </w:p>
          <w:p w:rsidR="00311D77" w:rsidRDefault="0074782E">
            <w:pPr>
              <w:pStyle w:val="TableParagraph"/>
              <w:numPr>
                <w:ilvl w:val="0"/>
                <w:numId w:val="57"/>
              </w:numPr>
              <w:tabs>
                <w:tab w:val="left" w:pos="1234"/>
                <w:tab w:val="left" w:pos="1235"/>
              </w:tabs>
              <w:ind w:right="99" w:firstLine="0"/>
              <w:rPr>
                <w:i/>
                <w:sz w:val="24"/>
              </w:rPr>
            </w:pPr>
            <w:r>
              <w:rPr>
                <w:i/>
                <w:spacing w:val="-1"/>
                <w:sz w:val="24"/>
              </w:rPr>
              <w:t>строить</w:t>
            </w:r>
            <w:r>
              <w:rPr>
                <w:i/>
                <w:spacing w:val="-57"/>
                <w:sz w:val="24"/>
              </w:rPr>
              <w:t xml:space="preserve"> </w:t>
            </w:r>
            <w:r>
              <w:rPr>
                <w:i/>
                <w:sz w:val="24"/>
              </w:rPr>
              <w:t>логическое</w:t>
            </w:r>
            <w:r>
              <w:rPr>
                <w:i/>
                <w:spacing w:val="1"/>
                <w:sz w:val="24"/>
              </w:rPr>
              <w:t xml:space="preserve"> </w:t>
            </w:r>
            <w:r>
              <w:rPr>
                <w:i/>
                <w:sz w:val="24"/>
              </w:rPr>
              <w:t>рассуждение</w:t>
            </w:r>
          </w:p>
          <w:p w:rsidR="00311D77" w:rsidRDefault="0074782E">
            <w:pPr>
              <w:pStyle w:val="TableParagraph"/>
              <w:tabs>
                <w:tab w:val="left" w:pos="1921"/>
              </w:tabs>
              <w:ind w:left="106" w:right="93"/>
              <w:jc w:val="both"/>
              <w:rPr>
                <w:i/>
                <w:sz w:val="24"/>
              </w:rPr>
            </w:pPr>
            <w:r>
              <w:rPr>
                <w:i/>
                <w:sz w:val="24"/>
              </w:rPr>
              <w:t>как</w:t>
            </w:r>
            <w:r>
              <w:rPr>
                <w:i/>
                <w:spacing w:val="1"/>
                <w:sz w:val="24"/>
              </w:rPr>
              <w:t xml:space="preserve"> </w:t>
            </w:r>
            <w:r>
              <w:rPr>
                <w:i/>
                <w:sz w:val="24"/>
              </w:rPr>
              <w:t>связь</w:t>
            </w:r>
            <w:r>
              <w:rPr>
                <w:i/>
                <w:spacing w:val="1"/>
                <w:sz w:val="24"/>
              </w:rPr>
              <w:t xml:space="preserve"> </w:t>
            </w:r>
            <w:r>
              <w:rPr>
                <w:i/>
                <w:sz w:val="24"/>
              </w:rPr>
              <w:t>простых</w:t>
            </w:r>
            <w:r>
              <w:rPr>
                <w:i/>
                <w:spacing w:val="-57"/>
                <w:sz w:val="24"/>
              </w:rPr>
              <w:t xml:space="preserve"> </w:t>
            </w:r>
            <w:r>
              <w:rPr>
                <w:i/>
                <w:sz w:val="24"/>
              </w:rPr>
              <w:t>суждений</w:t>
            </w:r>
            <w:r>
              <w:rPr>
                <w:i/>
                <w:sz w:val="24"/>
              </w:rPr>
              <w:tab/>
            </w:r>
            <w:r>
              <w:rPr>
                <w:i/>
                <w:spacing w:val="-2"/>
                <w:sz w:val="24"/>
              </w:rPr>
              <w:t>об</w:t>
            </w:r>
            <w:r>
              <w:rPr>
                <w:i/>
                <w:spacing w:val="-58"/>
                <w:sz w:val="24"/>
              </w:rPr>
              <w:t xml:space="preserve"> </w:t>
            </w:r>
            <w:r>
              <w:rPr>
                <w:i/>
                <w:sz w:val="24"/>
              </w:rPr>
              <w:t>объекте</w:t>
            </w:r>
            <w:r>
              <w:rPr>
                <w:i/>
                <w:spacing w:val="-1"/>
                <w:sz w:val="24"/>
              </w:rPr>
              <w:t xml:space="preserve"> </w:t>
            </w:r>
            <w:r>
              <w:rPr>
                <w:i/>
                <w:sz w:val="24"/>
              </w:rPr>
              <w:t>(явлении).</w:t>
            </w:r>
          </w:p>
        </w:tc>
        <w:tc>
          <w:tcPr>
            <w:tcW w:w="1872" w:type="dxa"/>
          </w:tcPr>
          <w:p w:rsidR="00311D77" w:rsidRDefault="0074782E">
            <w:pPr>
              <w:pStyle w:val="TableParagraph"/>
              <w:numPr>
                <w:ilvl w:val="0"/>
                <w:numId w:val="56"/>
              </w:numPr>
              <w:tabs>
                <w:tab w:val="left" w:pos="475"/>
                <w:tab w:val="left" w:pos="476"/>
                <w:tab w:val="left" w:pos="1658"/>
              </w:tabs>
              <w:ind w:right="94" w:firstLine="0"/>
              <w:rPr>
                <w:i/>
                <w:sz w:val="24"/>
              </w:rPr>
            </w:pPr>
            <w:r>
              <w:rPr>
                <w:i/>
                <w:spacing w:val="-1"/>
                <w:sz w:val="24"/>
              </w:rPr>
              <w:t>записывать,</w:t>
            </w:r>
            <w:r>
              <w:rPr>
                <w:i/>
                <w:spacing w:val="-57"/>
                <w:sz w:val="24"/>
              </w:rPr>
              <w:t xml:space="preserve"> </w:t>
            </w:r>
            <w:r>
              <w:rPr>
                <w:i/>
                <w:sz w:val="24"/>
              </w:rPr>
              <w:t>фиксировать</w:t>
            </w:r>
            <w:r>
              <w:rPr>
                <w:i/>
                <w:spacing w:val="1"/>
                <w:sz w:val="24"/>
              </w:rPr>
              <w:t xml:space="preserve"> </w:t>
            </w:r>
            <w:r>
              <w:rPr>
                <w:i/>
                <w:sz w:val="24"/>
              </w:rPr>
              <w:t>информацию</w:t>
            </w:r>
            <w:r>
              <w:rPr>
                <w:i/>
                <w:sz w:val="24"/>
              </w:rPr>
              <w:tab/>
            </w:r>
            <w:r>
              <w:rPr>
                <w:i/>
                <w:spacing w:val="-4"/>
                <w:sz w:val="24"/>
              </w:rPr>
              <w:t>с</w:t>
            </w:r>
            <w:r>
              <w:rPr>
                <w:i/>
                <w:spacing w:val="-57"/>
                <w:sz w:val="24"/>
              </w:rPr>
              <w:t xml:space="preserve"> </w:t>
            </w:r>
            <w:r>
              <w:rPr>
                <w:i/>
                <w:sz w:val="24"/>
              </w:rPr>
              <w:t>помощью</w:t>
            </w:r>
            <w:r>
              <w:rPr>
                <w:i/>
                <w:spacing w:val="1"/>
                <w:sz w:val="24"/>
              </w:rPr>
              <w:t xml:space="preserve"> </w:t>
            </w:r>
            <w:r>
              <w:rPr>
                <w:i/>
                <w:sz w:val="24"/>
              </w:rPr>
              <w:t>инструментов</w:t>
            </w:r>
            <w:r>
              <w:rPr>
                <w:i/>
                <w:spacing w:val="1"/>
                <w:sz w:val="24"/>
              </w:rPr>
              <w:t xml:space="preserve"> </w:t>
            </w:r>
            <w:r>
              <w:rPr>
                <w:i/>
                <w:sz w:val="24"/>
              </w:rPr>
              <w:t>ИКТ;</w:t>
            </w:r>
          </w:p>
          <w:p w:rsidR="00311D77" w:rsidRDefault="0074782E">
            <w:pPr>
              <w:pStyle w:val="TableParagraph"/>
              <w:numPr>
                <w:ilvl w:val="0"/>
                <w:numId w:val="56"/>
              </w:numPr>
              <w:tabs>
                <w:tab w:val="left" w:pos="404"/>
                <w:tab w:val="left" w:pos="1429"/>
              </w:tabs>
              <w:ind w:right="94" w:firstLine="0"/>
              <w:rPr>
                <w:i/>
                <w:sz w:val="24"/>
              </w:rPr>
            </w:pPr>
            <w:r>
              <w:rPr>
                <w:i/>
                <w:sz w:val="24"/>
              </w:rPr>
              <w:t>создавать</w:t>
            </w:r>
            <w:r>
              <w:rPr>
                <w:i/>
                <w:spacing w:val="39"/>
                <w:sz w:val="24"/>
              </w:rPr>
              <w:t xml:space="preserve"> </w:t>
            </w:r>
            <w:r>
              <w:rPr>
                <w:i/>
                <w:sz w:val="24"/>
              </w:rPr>
              <w:t>и</w:t>
            </w:r>
            <w:r>
              <w:rPr>
                <w:i/>
                <w:spacing w:val="-57"/>
                <w:sz w:val="24"/>
              </w:rPr>
              <w:t xml:space="preserve"> </w:t>
            </w:r>
            <w:r>
              <w:rPr>
                <w:i/>
                <w:sz w:val="24"/>
              </w:rPr>
              <w:t>преобразовыва</w:t>
            </w:r>
            <w:r>
              <w:rPr>
                <w:i/>
                <w:spacing w:val="1"/>
                <w:sz w:val="24"/>
              </w:rPr>
              <w:t xml:space="preserve"> </w:t>
            </w:r>
            <w:r>
              <w:rPr>
                <w:i/>
                <w:sz w:val="24"/>
              </w:rPr>
              <w:t xml:space="preserve">ть  </w:t>
            </w:r>
            <w:r>
              <w:rPr>
                <w:i/>
                <w:spacing w:val="17"/>
                <w:sz w:val="24"/>
              </w:rPr>
              <w:t xml:space="preserve"> </w:t>
            </w:r>
            <w:r>
              <w:rPr>
                <w:i/>
                <w:sz w:val="24"/>
              </w:rPr>
              <w:t>схемы</w:t>
            </w:r>
            <w:r>
              <w:rPr>
                <w:i/>
                <w:sz w:val="24"/>
              </w:rPr>
              <w:tab/>
            </w:r>
            <w:r>
              <w:rPr>
                <w:i/>
                <w:spacing w:val="-2"/>
                <w:sz w:val="24"/>
              </w:rPr>
              <w:t>для</w:t>
            </w:r>
            <w:r>
              <w:rPr>
                <w:i/>
                <w:spacing w:val="-57"/>
                <w:sz w:val="24"/>
              </w:rPr>
              <w:t xml:space="preserve"> </w:t>
            </w:r>
            <w:r>
              <w:rPr>
                <w:i/>
                <w:sz w:val="24"/>
              </w:rPr>
              <w:t>решения</w:t>
            </w:r>
            <w:r>
              <w:rPr>
                <w:i/>
                <w:spacing w:val="1"/>
                <w:sz w:val="24"/>
              </w:rPr>
              <w:t xml:space="preserve"> </w:t>
            </w:r>
            <w:r>
              <w:rPr>
                <w:i/>
                <w:sz w:val="24"/>
              </w:rPr>
              <w:t>учебных</w:t>
            </w:r>
            <w:r>
              <w:rPr>
                <w:i/>
                <w:spacing w:val="-1"/>
                <w:sz w:val="24"/>
              </w:rPr>
              <w:t xml:space="preserve"> </w:t>
            </w:r>
            <w:r>
              <w:rPr>
                <w:i/>
                <w:sz w:val="24"/>
              </w:rPr>
              <w:t>задач;</w:t>
            </w:r>
          </w:p>
          <w:p w:rsidR="00311D77" w:rsidRDefault="0074782E">
            <w:pPr>
              <w:pStyle w:val="TableParagraph"/>
              <w:numPr>
                <w:ilvl w:val="0"/>
                <w:numId w:val="56"/>
              </w:numPr>
              <w:tabs>
                <w:tab w:val="left" w:pos="420"/>
              </w:tabs>
              <w:ind w:right="93" w:firstLine="0"/>
              <w:rPr>
                <w:i/>
                <w:sz w:val="24"/>
              </w:rPr>
            </w:pPr>
            <w:r>
              <w:rPr>
                <w:i/>
                <w:sz w:val="24"/>
              </w:rPr>
              <w:t>осознанно</w:t>
            </w:r>
            <w:r>
              <w:rPr>
                <w:i/>
                <w:spacing w:val="1"/>
                <w:sz w:val="24"/>
              </w:rPr>
              <w:t xml:space="preserve"> </w:t>
            </w:r>
            <w:r>
              <w:rPr>
                <w:i/>
                <w:sz w:val="24"/>
              </w:rPr>
              <w:t>и</w:t>
            </w:r>
            <w:r>
              <w:rPr>
                <w:i/>
                <w:spacing w:val="-57"/>
                <w:sz w:val="24"/>
              </w:rPr>
              <w:t xml:space="preserve"> </w:t>
            </w:r>
            <w:r>
              <w:rPr>
                <w:i/>
                <w:sz w:val="24"/>
              </w:rPr>
              <w:t>произвольно</w:t>
            </w:r>
            <w:r>
              <w:rPr>
                <w:i/>
                <w:spacing w:val="1"/>
                <w:sz w:val="24"/>
              </w:rPr>
              <w:t xml:space="preserve"> </w:t>
            </w:r>
            <w:r>
              <w:rPr>
                <w:i/>
                <w:sz w:val="24"/>
              </w:rPr>
              <w:t>строить</w:t>
            </w:r>
            <w:r>
              <w:rPr>
                <w:i/>
                <w:spacing w:val="1"/>
                <w:sz w:val="24"/>
              </w:rPr>
              <w:t xml:space="preserve"> </w:t>
            </w:r>
            <w:r>
              <w:rPr>
                <w:i/>
                <w:sz w:val="24"/>
              </w:rPr>
              <w:t>сообщения;</w:t>
            </w:r>
          </w:p>
          <w:p w:rsidR="00311D77" w:rsidRDefault="0074782E">
            <w:pPr>
              <w:pStyle w:val="TableParagraph"/>
              <w:ind w:left="111"/>
              <w:rPr>
                <w:i/>
                <w:sz w:val="24"/>
              </w:rPr>
            </w:pPr>
            <w:r>
              <w:rPr>
                <w:i/>
                <w:sz w:val="24"/>
              </w:rPr>
              <w:t>–</w:t>
            </w:r>
          </w:p>
          <w:p w:rsidR="00311D77" w:rsidRDefault="0074782E">
            <w:pPr>
              <w:pStyle w:val="TableParagraph"/>
              <w:ind w:left="111" w:right="90"/>
              <w:rPr>
                <w:i/>
                <w:sz w:val="24"/>
              </w:rPr>
            </w:pPr>
            <w:r>
              <w:rPr>
                <w:i/>
                <w:sz w:val="24"/>
              </w:rPr>
              <w:t>осуществлять</w:t>
            </w:r>
            <w:r>
              <w:rPr>
                <w:i/>
                <w:spacing w:val="1"/>
                <w:sz w:val="24"/>
              </w:rPr>
              <w:t xml:space="preserve"> </w:t>
            </w:r>
            <w:r>
              <w:rPr>
                <w:i/>
                <w:sz w:val="24"/>
              </w:rPr>
              <w:t>выбор</w:t>
            </w:r>
            <w:r>
              <w:rPr>
                <w:i/>
                <w:spacing w:val="38"/>
                <w:sz w:val="24"/>
              </w:rPr>
              <w:t xml:space="preserve"> </w:t>
            </w:r>
            <w:r>
              <w:rPr>
                <w:i/>
                <w:sz w:val="24"/>
              </w:rPr>
              <w:t>наиболее</w:t>
            </w:r>
            <w:r>
              <w:rPr>
                <w:i/>
                <w:spacing w:val="-57"/>
                <w:sz w:val="24"/>
              </w:rPr>
              <w:t xml:space="preserve"> </w:t>
            </w:r>
            <w:r>
              <w:rPr>
                <w:i/>
                <w:sz w:val="24"/>
              </w:rPr>
              <w:t>эффективных</w:t>
            </w:r>
            <w:r>
              <w:rPr>
                <w:i/>
                <w:spacing w:val="1"/>
                <w:sz w:val="24"/>
              </w:rPr>
              <w:t xml:space="preserve"> </w:t>
            </w:r>
            <w:r>
              <w:rPr>
                <w:i/>
                <w:sz w:val="24"/>
              </w:rPr>
              <w:t>способов</w:t>
            </w:r>
            <w:r>
              <w:rPr>
                <w:i/>
                <w:spacing w:val="1"/>
                <w:sz w:val="24"/>
              </w:rPr>
              <w:t xml:space="preserve"> </w:t>
            </w:r>
            <w:r>
              <w:rPr>
                <w:i/>
                <w:sz w:val="24"/>
              </w:rPr>
              <w:t>решения</w:t>
            </w:r>
            <w:r>
              <w:rPr>
                <w:i/>
                <w:spacing w:val="1"/>
                <w:sz w:val="24"/>
              </w:rPr>
              <w:t xml:space="preserve"> </w:t>
            </w:r>
            <w:r>
              <w:rPr>
                <w:i/>
                <w:sz w:val="24"/>
              </w:rPr>
              <w:t>учебных</w:t>
            </w:r>
            <w:r>
              <w:rPr>
                <w:i/>
                <w:spacing w:val="10"/>
                <w:sz w:val="24"/>
              </w:rPr>
              <w:t xml:space="preserve"> </w:t>
            </w:r>
            <w:r>
              <w:rPr>
                <w:i/>
                <w:sz w:val="24"/>
              </w:rPr>
              <w:t>задач</w:t>
            </w:r>
            <w:r>
              <w:rPr>
                <w:i/>
                <w:spacing w:val="10"/>
                <w:sz w:val="24"/>
              </w:rPr>
              <w:t xml:space="preserve"> </w:t>
            </w:r>
            <w:r>
              <w:rPr>
                <w:i/>
                <w:sz w:val="24"/>
              </w:rPr>
              <w:t>в</w:t>
            </w:r>
            <w:r>
              <w:rPr>
                <w:i/>
                <w:spacing w:val="-57"/>
                <w:sz w:val="24"/>
              </w:rPr>
              <w:t xml:space="preserve"> </w:t>
            </w:r>
            <w:r>
              <w:rPr>
                <w:i/>
                <w:sz w:val="24"/>
              </w:rPr>
              <w:t>зависимости</w:t>
            </w:r>
            <w:r>
              <w:rPr>
                <w:i/>
                <w:spacing w:val="1"/>
                <w:sz w:val="24"/>
              </w:rPr>
              <w:t xml:space="preserve"> </w:t>
            </w:r>
            <w:r>
              <w:rPr>
                <w:i/>
                <w:sz w:val="24"/>
              </w:rPr>
              <w:t>от</w:t>
            </w:r>
            <w:r>
              <w:rPr>
                <w:i/>
                <w:spacing w:val="38"/>
                <w:sz w:val="24"/>
              </w:rPr>
              <w:t xml:space="preserve"> </w:t>
            </w:r>
            <w:r>
              <w:rPr>
                <w:i/>
                <w:sz w:val="24"/>
              </w:rPr>
              <w:t>конкретных</w:t>
            </w:r>
            <w:r>
              <w:rPr>
                <w:i/>
                <w:spacing w:val="-57"/>
                <w:sz w:val="24"/>
              </w:rPr>
              <w:t xml:space="preserve"> </w:t>
            </w:r>
            <w:r>
              <w:rPr>
                <w:i/>
                <w:sz w:val="24"/>
              </w:rPr>
              <w:t>условий;</w:t>
            </w:r>
          </w:p>
          <w:p w:rsidR="00311D77" w:rsidRDefault="0074782E">
            <w:pPr>
              <w:pStyle w:val="TableParagraph"/>
              <w:spacing w:before="1"/>
              <w:ind w:left="111"/>
              <w:rPr>
                <w:i/>
                <w:sz w:val="24"/>
              </w:rPr>
            </w:pPr>
            <w:r>
              <w:rPr>
                <w:i/>
                <w:sz w:val="24"/>
              </w:rPr>
              <w:t>–</w:t>
            </w:r>
          </w:p>
          <w:p w:rsidR="00311D77" w:rsidRDefault="0074782E">
            <w:pPr>
              <w:pStyle w:val="TableParagraph"/>
              <w:tabs>
                <w:tab w:val="left" w:pos="1422"/>
                <w:tab w:val="left" w:pos="1551"/>
              </w:tabs>
              <w:ind w:left="111" w:right="92"/>
              <w:rPr>
                <w:i/>
                <w:sz w:val="24"/>
              </w:rPr>
            </w:pPr>
            <w:r>
              <w:rPr>
                <w:i/>
                <w:sz w:val="24"/>
              </w:rPr>
              <w:t>осуществлять</w:t>
            </w:r>
            <w:r>
              <w:rPr>
                <w:i/>
                <w:spacing w:val="1"/>
                <w:sz w:val="24"/>
              </w:rPr>
              <w:t xml:space="preserve"> </w:t>
            </w:r>
            <w:r>
              <w:rPr>
                <w:i/>
                <w:sz w:val="24"/>
              </w:rPr>
              <w:t>синтез</w:t>
            </w:r>
            <w:r>
              <w:rPr>
                <w:i/>
                <w:sz w:val="24"/>
              </w:rPr>
              <w:tab/>
            </w:r>
            <w:r>
              <w:rPr>
                <w:i/>
                <w:spacing w:val="-2"/>
                <w:sz w:val="24"/>
              </w:rPr>
              <w:t>как</w:t>
            </w:r>
            <w:r>
              <w:rPr>
                <w:i/>
                <w:spacing w:val="-57"/>
                <w:sz w:val="24"/>
              </w:rPr>
              <w:t xml:space="preserve"> </w:t>
            </w:r>
            <w:r>
              <w:rPr>
                <w:i/>
                <w:sz w:val="24"/>
              </w:rPr>
              <w:t>составление</w:t>
            </w:r>
            <w:r>
              <w:rPr>
                <w:i/>
                <w:spacing w:val="1"/>
                <w:sz w:val="24"/>
              </w:rPr>
              <w:t xml:space="preserve"> </w:t>
            </w:r>
            <w:r>
              <w:rPr>
                <w:i/>
                <w:sz w:val="24"/>
              </w:rPr>
              <w:t>целого</w:t>
            </w:r>
            <w:r>
              <w:rPr>
                <w:i/>
                <w:sz w:val="24"/>
              </w:rPr>
              <w:tab/>
            </w:r>
            <w:r>
              <w:rPr>
                <w:i/>
                <w:sz w:val="24"/>
              </w:rPr>
              <w:tab/>
            </w:r>
            <w:r>
              <w:rPr>
                <w:i/>
                <w:spacing w:val="-1"/>
                <w:sz w:val="24"/>
              </w:rPr>
              <w:t>из</w:t>
            </w:r>
            <w:r>
              <w:rPr>
                <w:i/>
                <w:spacing w:val="-57"/>
                <w:sz w:val="24"/>
              </w:rPr>
              <w:t xml:space="preserve"> </w:t>
            </w:r>
            <w:r>
              <w:rPr>
                <w:i/>
                <w:sz w:val="24"/>
              </w:rPr>
              <w:t>частей,</w:t>
            </w:r>
            <w:r>
              <w:rPr>
                <w:i/>
                <w:spacing w:val="1"/>
                <w:sz w:val="24"/>
              </w:rPr>
              <w:t xml:space="preserve"> </w:t>
            </w:r>
            <w:r>
              <w:rPr>
                <w:i/>
                <w:sz w:val="24"/>
              </w:rPr>
              <w:t>самостоятельн</w:t>
            </w:r>
            <w:r>
              <w:rPr>
                <w:i/>
                <w:spacing w:val="-57"/>
                <w:sz w:val="24"/>
              </w:rPr>
              <w:t xml:space="preserve"> </w:t>
            </w:r>
            <w:r>
              <w:rPr>
                <w:i/>
                <w:sz w:val="24"/>
              </w:rPr>
              <w:t>о</w:t>
            </w:r>
            <w:r>
              <w:rPr>
                <w:i/>
                <w:spacing w:val="31"/>
                <w:sz w:val="24"/>
              </w:rPr>
              <w:t xml:space="preserve"> </w:t>
            </w:r>
            <w:r>
              <w:rPr>
                <w:i/>
                <w:sz w:val="24"/>
              </w:rPr>
              <w:t>достраивая</w:t>
            </w:r>
            <w:r>
              <w:rPr>
                <w:i/>
                <w:spacing w:val="32"/>
                <w:sz w:val="24"/>
              </w:rPr>
              <w:t xml:space="preserve"> </w:t>
            </w:r>
            <w:r>
              <w:rPr>
                <w:i/>
                <w:sz w:val="24"/>
              </w:rPr>
              <w:t>и</w:t>
            </w:r>
            <w:r>
              <w:rPr>
                <w:i/>
                <w:spacing w:val="-57"/>
                <w:sz w:val="24"/>
              </w:rPr>
              <w:t xml:space="preserve"> </w:t>
            </w:r>
            <w:r>
              <w:rPr>
                <w:i/>
                <w:sz w:val="24"/>
              </w:rPr>
              <w:t>восполняя</w:t>
            </w:r>
            <w:r>
              <w:rPr>
                <w:i/>
                <w:spacing w:val="1"/>
                <w:sz w:val="24"/>
              </w:rPr>
              <w:t xml:space="preserve"> </w:t>
            </w:r>
            <w:r>
              <w:rPr>
                <w:i/>
                <w:sz w:val="24"/>
              </w:rPr>
              <w:t>недостающие</w:t>
            </w:r>
          </w:p>
          <w:p w:rsidR="00311D77" w:rsidRDefault="0074782E">
            <w:pPr>
              <w:pStyle w:val="TableParagraph"/>
              <w:spacing w:before="1"/>
              <w:ind w:left="111"/>
              <w:rPr>
                <w:i/>
                <w:sz w:val="24"/>
              </w:rPr>
            </w:pPr>
            <w:r>
              <w:rPr>
                <w:i/>
                <w:sz w:val="24"/>
              </w:rPr>
              <w:t>компоненты;</w:t>
            </w:r>
          </w:p>
          <w:p w:rsidR="00311D77" w:rsidRDefault="0074782E">
            <w:pPr>
              <w:pStyle w:val="TableParagraph"/>
              <w:ind w:left="111"/>
              <w:rPr>
                <w:i/>
                <w:sz w:val="24"/>
              </w:rPr>
            </w:pPr>
            <w:r>
              <w:rPr>
                <w:i/>
                <w:sz w:val="24"/>
              </w:rPr>
              <w:t>–</w:t>
            </w:r>
          </w:p>
          <w:p w:rsidR="00311D77" w:rsidRDefault="0074782E">
            <w:pPr>
              <w:pStyle w:val="TableParagraph"/>
              <w:tabs>
                <w:tab w:val="left" w:pos="507"/>
                <w:tab w:val="left" w:pos="1522"/>
                <w:tab w:val="left" w:pos="1646"/>
              </w:tabs>
              <w:ind w:left="111" w:right="92"/>
              <w:rPr>
                <w:i/>
                <w:sz w:val="24"/>
              </w:rPr>
            </w:pPr>
            <w:r>
              <w:rPr>
                <w:i/>
                <w:sz w:val="24"/>
              </w:rPr>
              <w:t>осуществлять</w:t>
            </w:r>
            <w:r>
              <w:rPr>
                <w:i/>
                <w:spacing w:val="1"/>
                <w:sz w:val="24"/>
              </w:rPr>
              <w:t xml:space="preserve"> </w:t>
            </w:r>
            <w:r>
              <w:rPr>
                <w:i/>
                <w:sz w:val="24"/>
              </w:rPr>
              <w:t>сравнение,</w:t>
            </w:r>
            <w:r>
              <w:rPr>
                <w:i/>
                <w:spacing w:val="1"/>
                <w:sz w:val="24"/>
              </w:rPr>
              <w:t xml:space="preserve"> </w:t>
            </w:r>
            <w:r>
              <w:rPr>
                <w:i/>
                <w:sz w:val="24"/>
              </w:rPr>
              <w:t>сериацию</w:t>
            </w:r>
            <w:r>
              <w:rPr>
                <w:i/>
                <w:sz w:val="24"/>
              </w:rPr>
              <w:tab/>
            </w:r>
            <w:r>
              <w:rPr>
                <w:i/>
                <w:sz w:val="24"/>
              </w:rPr>
              <w:tab/>
            </w:r>
            <w:r>
              <w:rPr>
                <w:i/>
                <w:spacing w:val="-3"/>
                <w:sz w:val="24"/>
              </w:rPr>
              <w:t>и</w:t>
            </w:r>
            <w:r>
              <w:rPr>
                <w:i/>
                <w:spacing w:val="-57"/>
                <w:sz w:val="24"/>
              </w:rPr>
              <w:t xml:space="preserve"> </w:t>
            </w:r>
            <w:r>
              <w:rPr>
                <w:i/>
                <w:sz w:val="24"/>
              </w:rPr>
              <w:t>классификацию</w:t>
            </w:r>
            <w:r>
              <w:rPr>
                <w:i/>
                <w:spacing w:val="-57"/>
                <w:sz w:val="24"/>
              </w:rPr>
              <w:t xml:space="preserve"> </w:t>
            </w:r>
            <w:r>
              <w:rPr>
                <w:i/>
                <w:sz w:val="24"/>
              </w:rPr>
              <w:t>изученных</w:t>
            </w:r>
            <w:r>
              <w:rPr>
                <w:i/>
                <w:spacing w:val="1"/>
                <w:sz w:val="24"/>
              </w:rPr>
              <w:t xml:space="preserve"> </w:t>
            </w:r>
            <w:r>
              <w:rPr>
                <w:i/>
                <w:sz w:val="24"/>
              </w:rPr>
              <w:t>объектов</w:t>
            </w:r>
            <w:r>
              <w:rPr>
                <w:i/>
                <w:sz w:val="24"/>
              </w:rPr>
              <w:tab/>
              <w:t>по</w:t>
            </w:r>
            <w:r>
              <w:rPr>
                <w:i/>
                <w:spacing w:val="-57"/>
                <w:sz w:val="24"/>
              </w:rPr>
              <w:t xml:space="preserve"> </w:t>
            </w:r>
            <w:r>
              <w:rPr>
                <w:i/>
                <w:sz w:val="24"/>
              </w:rPr>
              <w:t>самостоятельн</w:t>
            </w:r>
            <w:r>
              <w:rPr>
                <w:i/>
                <w:spacing w:val="-57"/>
                <w:sz w:val="24"/>
              </w:rPr>
              <w:t xml:space="preserve"> </w:t>
            </w:r>
            <w:r>
              <w:rPr>
                <w:i/>
                <w:sz w:val="24"/>
              </w:rPr>
              <w:t>о</w:t>
            </w:r>
            <w:r>
              <w:rPr>
                <w:i/>
                <w:sz w:val="24"/>
              </w:rPr>
              <w:tab/>
            </w:r>
            <w:r>
              <w:rPr>
                <w:i/>
                <w:spacing w:val="-1"/>
                <w:sz w:val="24"/>
              </w:rPr>
              <w:t>выделенным</w:t>
            </w:r>
            <w:r>
              <w:rPr>
                <w:i/>
                <w:spacing w:val="-57"/>
                <w:sz w:val="24"/>
              </w:rPr>
              <w:t xml:space="preserve"> </w:t>
            </w:r>
            <w:r>
              <w:rPr>
                <w:i/>
                <w:sz w:val="24"/>
              </w:rPr>
              <w:t>основаниям</w:t>
            </w:r>
            <w:r>
              <w:rPr>
                <w:i/>
                <w:spacing w:val="1"/>
                <w:sz w:val="24"/>
              </w:rPr>
              <w:t xml:space="preserve"> </w:t>
            </w:r>
            <w:r>
              <w:rPr>
                <w:i/>
                <w:sz w:val="24"/>
              </w:rPr>
              <w:t>(критериям);</w:t>
            </w:r>
          </w:p>
          <w:p w:rsidR="00311D77" w:rsidRDefault="0074782E">
            <w:pPr>
              <w:pStyle w:val="TableParagraph"/>
              <w:numPr>
                <w:ilvl w:val="0"/>
                <w:numId w:val="56"/>
              </w:numPr>
              <w:tabs>
                <w:tab w:val="left" w:pos="843"/>
                <w:tab w:val="left" w:pos="844"/>
              </w:tabs>
              <w:spacing w:before="1"/>
              <w:ind w:right="94" w:firstLine="0"/>
              <w:rPr>
                <w:i/>
                <w:sz w:val="24"/>
              </w:rPr>
            </w:pPr>
            <w:r>
              <w:rPr>
                <w:i/>
                <w:spacing w:val="-1"/>
                <w:sz w:val="24"/>
              </w:rPr>
              <w:t>строить</w:t>
            </w:r>
            <w:r>
              <w:rPr>
                <w:i/>
                <w:spacing w:val="-57"/>
                <w:sz w:val="24"/>
              </w:rPr>
              <w:t xml:space="preserve"> </w:t>
            </w:r>
            <w:r>
              <w:rPr>
                <w:i/>
                <w:sz w:val="24"/>
              </w:rPr>
              <w:t>логическое</w:t>
            </w:r>
            <w:r>
              <w:rPr>
                <w:i/>
                <w:spacing w:val="1"/>
                <w:sz w:val="24"/>
              </w:rPr>
              <w:t xml:space="preserve"> </w:t>
            </w:r>
            <w:r>
              <w:rPr>
                <w:i/>
                <w:sz w:val="24"/>
              </w:rPr>
              <w:t>рассуждение,</w:t>
            </w:r>
          </w:p>
          <w:p w:rsidR="00311D77" w:rsidRDefault="0074782E">
            <w:pPr>
              <w:pStyle w:val="TableParagraph"/>
              <w:spacing w:line="270" w:lineRule="atLeast"/>
              <w:ind w:left="111" w:right="324"/>
              <w:rPr>
                <w:i/>
                <w:sz w:val="24"/>
              </w:rPr>
            </w:pPr>
            <w:r>
              <w:rPr>
                <w:i/>
                <w:sz w:val="24"/>
              </w:rPr>
              <w:t>включающее</w:t>
            </w:r>
            <w:r>
              <w:rPr>
                <w:i/>
                <w:spacing w:val="1"/>
                <w:sz w:val="24"/>
              </w:rPr>
              <w:t xml:space="preserve"> </w:t>
            </w:r>
            <w:r>
              <w:rPr>
                <w:i/>
                <w:sz w:val="24"/>
              </w:rPr>
              <w:t>установление</w:t>
            </w:r>
          </w:p>
        </w:tc>
      </w:tr>
    </w:tbl>
    <w:p w:rsidR="00311D77" w:rsidRDefault="00311D77">
      <w:pPr>
        <w:spacing w:line="270" w:lineRule="atLeast"/>
        <w:rPr>
          <w:sz w:val="24"/>
        </w:rPr>
        <w:sectPr w:rsidR="00311D77">
          <w:pgSz w:w="11910" w:h="16840"/>
          <w:pgMar w:top="1120" w:right="0" w:bottom="1100" w:left="680" w:header="0" w:footer="918" w:gutter="0"/>
          <w:cols w:space="720"/>
        </w:sectPr>
      </w:pPr>
    </w:p>
    <w:tbl>
      <w:tblPr>
        <w:tblStyle w:val="TableNormal"/>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5"/>
        <w:gridCol w:w="2833"/>
        <w:gridCol w:w="2268"/>
        <w:gridCol w:w="1872"/>
      </w:tblGrid>
      <w:tr w:rsidR="00311D77">
        <w:trPr>
          <w:trHeight w:val="2762"/>
        </w:trPr>
        <w:tc>
          <w:tcPr>
            <w:tcW w:w="2805" w:type="dxa"/>
          </w:tcPr>
          <w:p w:rsidR="00311D77" w:rsidRDefault="00311D77">
            <w:pPr>
              <w:pStyle w:val="TableParagraph"/>
              <w:rPr>
                <w:sz w:val="24"/>
              </w:rPr>
            </w:pPr>
          </w:p>
        </w:tc>
        <w:tc>
          <w:tcPr>
            <w:tcW w:w="2833" w:type="dxa"/>
          </w:tcPr>
          <w:p w:rsidR="00311D77" w:rsidRDefault="00311D77">
            <w:pPr>
              <w:pStyle w:val="TableParagraph"/>
              <w:rPr>
                <w:sz w:val="24"/>
              </w:rPr>
            </w:pPr>
          </w:p>
        </w:tc>
        <w:tc>
          <w:tcPr>
            <w:tcW w:w="2268" w:type="dxa"/>
          </w:tcPr>
          <w:p w:rsidR="00311D77" w:rsidRDefault="00311D77">
            <w:pPr>
              <w:pStyle w:val="TableParagraph"/>
              <w:rPr>
                <w:sz w:val="24"/>
              </w:rPr>
            </w:pPr>
          </w:p>
        </w:tc>
        <w:tc>
          <w:tcPr>
            <w:tcW w:w="1872" w:type="dxa"/>
          </w:tcPr>
          <w:p w:rsidR="00311D77" w:rsidRDefault="0074782E">
            <w:pPr>
              <w:pStyle w:val="TableParagraph"/>
              <w:ind w:left="111" w:right="294"/>
              <w:rPr>
                <w:i/>
                <w:sz w:val="24"/>
              </w:rPr>
            </w:pPr>
            <w:r>
              <w:rPr>
                <w:i/>
                <w:sz w:val="24"/>
              </w:rPr>
              <w:t>причинно-</w:t>
            </w:r>
            <w:r>
              <w:rPr>
                <w:i/>
                <w:spacing w:val="1"/>
                <w:sz w:val="24"/>
              </w:rPr>
              <w:t xml:space="preserve"> </w:t>
            </w:r>
            <w:r>
              <w:rPr>
                <w:i/>
                <w:sz w:val="24"/>
              </w:rPr>
              <w:t>следственных</w:t>
            </w:r>
            <w:r>
              <w:rPr>
                <w:i/>
                <w:spacing w:val="-57"/>
                <w:sz w:val="24"/>
              </w:rPr>
              <w:t xml:space="preserve"> </w:t>
            </w:r>
            <w:r>
              <w:rPr>
                <w:i/>
                <w:sz w:val="24"/>
              </w:rPr>
              <w:t>связей;</w:t>
            </w:r>
          </w:p>
          <w:p w:rsidR="00311D77" w:rsidRDefault="0074782E">
            <w:pPr>
              <w:pStyle w:val="TableParagraph"/>
              <w:ind w:left="111" w:right="92"/>
              <w:rPr>
                <w:i/>
                <w:sz w:val="24"/>
              </w:rPr>
            </w:pPr>
            <w:r>
              <w:rPr>
                <w:i/>
                <w:sz w:val="24"/>
              </w:rPr>
              <w:t>–</w:t>
            </w:r>
            <w:r>
              <w:rPr>
                <w:i/>
                <w:spacing w:val="15"/>
                <w:sz w:val="24"/>
              </w:rPr>
              <w:t xml:space="preserve"> </w:t>
            </w:r>
            <w:r>
              <w:rPr>
                <w:i/>
                <w:sz w:val="24"/>
              </w:rPr>
              <w:t>произвольно</w:t>
            </w:r>
            <w:r>
              <w:rPr>
                <w:i/>
                <w:spacing w:val="15"/>
                <w:sz w:val="24"/>
              </w:rPr>
              <w:t xml:space="preserve"> </w:t>
            </w:r>
            <w:r>
              <w:rPr>
                <w:i/>
                <w:sz w:val="24"/>
              </w:rPr>
              <w:t>и</w:t>
            </w:r>
            <w:r>
              <w:rPr>
                <w:i/>
                <w:spacing w:val="-57"/>
                <w:sz w:val="24"/>
              </w:rPr>
              <w:t xml:space="preserve"> </w:t>
            </w:r>
            <w:r>
              <w:rPr>
                <w:i/>
                <w:sz w:val="24"/>
              </w:rPr>
              <w:t>осознанно</w:t>
            </w:r>
            <w:r>
              <w:rPr>
                <w:i/>
                <w:spacing w:val="1"/>
                <w:sz w:val="24"/>
              </w:rPr>
              <w:t xml:space="preserve"> </w:t>
            </w:r>
            <w:r>
              <w:rPr>
                <w:i/>
                <w:sz w:val="24"/>
              </w:rPr>
              <w:t>владеть</w:t>
            </w:r>
            <w:r>
              <w:rPr>
                <w:i/>
                <w:spacing w:val="1"/>
                <w:sz w:val="24"/>
              </w:rPr>
              <w:t xml:space="preserve"> </w:t>
            </w:r>
            <w:r>
              <w:rPr>
                <w:i/>
                <w:sz w:val="24"/>
              </w:rPr>
              <w:t>общими</w:t>
            </w:r>
            <w:r>
              <w:rPr>
                <w:i/>
                <w:spacing w:val="1"/>
                <w:sz w:val="24"/>
              </w:rPr>
              <w:t xml:space="preserve"> </w:t>
            </w:r>
            <w:r>
              <w:rPr>
                <w:i/>
                <w:sz w:val="24"/>
              </w:rPr>
              <w:t>приемами</w:t>
            </w:r>
            <w:r>
              <w:rPr>
                <w:i/>
                <w:spacing w:val="1"/>
                <w:sz w:val="24"/>
              </w:rPr>
              <w:t xml:space="preserve"> </w:t>
            </w:r>
            <w:r>
              <w:rPr>
                <w:i/>
                <w:sz w:val="24"/>
              </w:rPr>
              <w:t>решения</w:t>
            </w:r>
          </w:p>
          <w:p w:rsidR="00311D77" w:rsidRDefault="0074782E">
            <w:pPr>
              <w:pStyle w:val="TableParagraph"/>
              <w:spacing w:line="258" w:lineRule="exact"/>
              <w:ind w:left="111"/>
              <w:rPr>
                <w:i/>
                <w:sz w:val="24"/>
              </w:rPr>
            </w:pPr>
            <w:r>
              <w:rPr>
                <w:i/>
                <w:sz w:val="24"/>
              </w:rPr>
              <w:t>учебных</w:t>
            </w:r>
            <w:r>
              <w:rPr>
                <w:i/>
                <w:spacing w:val="-1"/>
                <w:sz w:val="24"/>
              </w:rPr>
              <w:t xml:space="preserve"> </w:t>
            </w:r>
            <w:r>
              <w:rPr>
                <w:i/>
                <w:sz w:val="24"/>
              </w:rPr>
              <w:t>задач.</w:t>
            </w:r>
          </w:p>
        </w:tc>
      </w:tr>
    </w:tbl>
    <w:p w:rsidR="00311D77" w:rsidRDefault="00311D77">
      <w:pPr>
        <w:pStyle w:val="a3"/>
        <w:spacing w:before="10"/>
        <w:ind w:left="0" w:firstLine="0"/>
        <w:jc w:val="left"/>
        <w:rPr>
          <w:b/>
          <w:sz w:val="15"/>
        </w:rPr>
      </w:pPr>
    </w:p>
    <w:p w:rsidR="00311D77" w:rsidRDefault="0074782E">
      <w:pPr>
        <w:pStyle w:val="a4"/>
        <w:numPr>
          <w:ilvl w:val="1"/>
          <w:numId w:val="104"/>
        </w:numPr>
        <w:tabs>
          <w:tab w:val="left" w:pos="1981"/>
        </w:tabs>
        <w:spacing w:before="90"/>
        <w:ind w:left="1981" w:hanging="421"/>
        <w:rPr>
          <w:b/>
          <w:sz w:val="24"/>
        </w:rPr>
      </w:pPr>
      <w:r>
        <w:rPr>
          <w:b/>
          <w:sz w:val="24"/>
        </w:rPr>
        <w:t>Программа</w:t>
      </w:r>
      <w:r>
        <w:rPr>
          <w:b/>
          <w:spacing w:val="-5"/>
          <w:sz w:val="24"/>
        </w:rPr>
        <w:t xml:space="preserve"> </w:t>
      </w:r>
      <w:r>
        <w:rPr>
          <w:b/>
          <w:sz w:val="24"/>
        </w:rPr>
        <w:t>коррекционной</w:t>
      </w:r>
      <w:r>
        <w:rPr>
          <w:b/>
          <w:spacing w:val="-3"/>
          <w:sz w:val="24"/>
        </w:rPr>
        <w:t xml:space="preserve"> </w:t>
      </w:r>
      <w:r>
        <w:rPr>
          <w:b/>
          <w:sz w:val="24"/>
        </w:rPr>
        <w:t>работы.</w:t>
      </w:r>
    </w:p>
    <w:p w:rsidR="00311D77" w:rsidRDefault="0074782E">
      <w:pPr>
        <w:pStyle w:val="a3"/>
        <w:ind w:right="849" w:firstLine="539"/>
      </w:pPr>
      <w:r>
        <w:t>Программа</w:t>
      </w:r>
      <w:r>
        <w:rPr>
          <w:spacing w:val="1"/>
        </w:rPr>
        <w:t xml:space="preserve"> </w:t>
      </w:r>
      <w:r>
        <w:t>коррекционной</w:t>
      </w:r>
      <w:r>
        <w:rPr>
          <w:spacing w:val="1"/>
        </w:rPr>
        <w:t xml:space="preserve"> </w:t>
      </w:r>
      <w:r>
        <w:t>работы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hyperlink r:id="rId29">
        <w:r>
          <w:rPr>
            <w:color w:val="0000FF"/>
          </w:rPr>
          <w:t>ФГОС</w:t>
        </w:r>
      </w:hyperlink>
      <w:r>
        <w:rPr>
          <w:color w:val="0000FF"/>
          <w:spacing w:val="1"/>
        </w:rPr>
        <w:t xml:space="preserve"> </w:t>
      </w:r>
      <w:r>
        <w:t>НОО</w:t>
      </w:r>
      <w:r>
        <w:rPr>
          <w:spacing w:val="1"/>
        </w:rPr>
        <w:t xml:space="preserve"> </w:t>
      </w:r>
      <w:r>
        <w:t>обучающихся с ОВЗ направлена на создание системы комплексной помощи обучающимся</w:t>
      </w:r>
      <w:r>
        <w:rPr>
          <w:spacing w:val="-57"/>
        </w:rPr>
        <w:t xml:space="preserve"> </w:t>
      </w:r>
      <w:r>
        <w:t>с ЗПР в освоении АООП НОО, коррекцию недостатков в физическом и (или) психическом</w:t>
      </w:r>
      <w:r>
        <w:rPr>
          <w:spacing w:val="-57"/>
        </w:rPr>
        <w:t xml:space="preserve"> </w:t>
      </w:r>
      <w:r>
        <w:t>развитии</w:t>
      </w:r>
      <w:r>
        <w:rPr>
          <w:spacing w:val="-2"/>
        </w:rPr>
        <w:t xml:space="preserve"> </w:t>
      </w:r>
      <w:r>
        <w:t>обучающихся, их</w:t>
      </w:r>
      <w:r>
        <w:rPr>
          <w:spacing w:val="-1"/>
        </w:rPr>
        <w:t xml:space="preserve"> </w:t>
      </w:r>
      <w:r>
        <w:t>социальную</w:t>
      </w:r>
      <w:r>
        <w:rPr>
          <w:spacing w:val="-1"/>
        </w:rPr>
        <w:t xml:space="preserve"> </w:t>
      </w:r>
      <w:r>
        <w:t>адаптацию.</w:t>
      </w:r>
    </w:p>
    <w:p w:rsidR="00311D77" w:rsidRDefault="0074782E">
      <w:pPr>
        <w:pStyle w:val="a3"/>
        <w:ind w:left="1560" w:firstLine="0"/>
      </w:pPr>
      <w:r>
        <w:t>Программа</w:t>
      </w:r>
      <w:r>
        <w:rPr>
          <w:spacing w:val="-2"/>
        </w:rPr>
        <w:t xml:space="preserve"> </w:t>
      </w:r>
      <w:r>
        <w:t>коррекционной</w:t>
      </w:r>
      <w:r>
        <w:rPr>
          <w:spacing w:val="-4"/>
        </w:rPr>
        <w:t xml:space="preserve"> </w:t>
      </w:r>
      <w:r>
        <w:t>работы</w:t>
      </w:r>
      <w:r>
        <w:rPr>
          <w:spacing w:val="-5"/>
        </w:rPr>
        <w:t xml:space="preserve"> </w:t>
      </w:r>
      <w:r>
        <w:t>должна</w:t>
      </w:r>
      <w:r>
        <w:rPr>
          <w:spacing w:val="-3"/>
        </w:rPr>
        <w:t xml:space="preserve"> </w:t>
      </w:r>
      <w:r>
        <w:t>обеспечивать:</w:t>
      </w:r>
    </w:p>
    <w:p w:rsidR="00311D77" w:rsidRDefault="0074782E">
      <w:pPr>
        <w:pStyle w:val="a3"/>
        <w:ind w:right="858" w:firstLine="539"/>
      </w:pPr>
      <w:r>
        <w:t>выявление</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обусловленных</w:t>
      </w:r>
      <w:r>
        <w:rPr>
          <w:spacing w:val="-1"/>
        </w:rPr>
        <w:t xml:space="preserve"> </w:t>
      </w:r>
      <w:r>
        <w:t>недостатками</w:t>
      </w:r>
      <w:r>
        <w:rPr>
          <w:spacing w:val="-1"/>
        </w:rPr>
        <w:t xml:space="preserve"> </w:t>
      </w:r>
      <w:r>
        <w:t>в</w:t>
      </w:r>
      <w:r>
        <w:rPr>
          <w:spacing w:val="-2"/>
        </w:rPr>
        <w:t xml:space="preserve"> </w:t>
      </w:r>
      <w:r>
        <w:t>их</w:t>
      </w:r>
      <w:r>
        <w:rPr>
          <w:spacing w:val="-2"/>
        </w:rPr>
        <w:t xml:space="preserve"> </w:t>
      </w:r>
      <w:r>
        <w:t>физическом</w:t>
      </w:r>
      <w:r>
        <w:rPr>
          <w:spacing w:val="-1"/>
        </w:rPr>
        <w:t xml:space="preserve"> </w:t>
      </w:r>
      <w:r>
        <w:t>и</w:t>
      </w:r>
      <w:r>
        <w:rPr>
          <w:spacing w:val="-1"/>
        </w:rPr>
        <w:t xml:space="preserve"> </w:t>
      </w:r>
      <w:r>
        <w:t>(или)</w:t>
      </w:r>
      <w:r>
        <w:rPr>
          <w:spacing w:val="-2"/>
        </w:rPr>
        <w:t xml:space="preserve"> </w:t>
      </w:r>
      <w:r>
        <w:t>психическом</w:t>
      </w:r>
      <w:r>
        <w:rPr>
          <w:spacing w:val="-1"/>
        </w:rPr>
        <w:t xml:space="preserve"> </w:t>
      </w:r>
      <w:r>
        <w:t>развитии;</w:t>
      </w:r>
    </w:p>
    <w:p w:rsidR="00311D77" w:rsidRDefault="0074782E">
      <w:pPr>
        <w:pStyle w:val="a3"/>
        <w:ind w:right="852" w:firstLine="539"/>
      </w:pPr>
      <w:r>
        <w:t>создание адекватных условий для реализации особых образовательных потребностей</w:t>
      </w:r>
      <w:r>
        <w:rPr>
          <w:spacing w:val="-57"/>
        </w:rPr>
        <w:t xml:space="preserve"> </w:t>
      </w:r>
      <w:r>
        <w:t>обучающихся</w:t>
      </w:r>
      <w:r>
        <w:rPr>
          <w:spacing w:val="-4"/>
        </w:rPr>
        <w:t xml:space="preserve"> </w:t>
      </w:r>
      <w:r>
        <w:t>с</w:t>
      </w:r>
      <w:r>
        <w:rPr>
          <w:spacing w:val="1"/>
        </w:rPr>
        <w:t xml:space="preserve"> </w:t>
      </w:r>
      <w:r>
        <w:t>ЗПР;</w:t>
      </w:r>
    </w:p>
    <w:p w:rsidR="00311D77" w:rsidRDefault="0074782E">
      <w:pPr>
        <w:pStyle w:val="a3"/>
        <w:spacing w:before="1"/>
        <w:ind w:right="844" w:firstLine="539"/>
      </w:pPr>
      <w:r>
        <w:t>осуществление</w:t>
      </w:r>
      <w:r>
        <w:rPr>
          <w:spacing w:val="1"/>
        </w:rPr>
        <w:t xml:space="preserve"> </w:t>
      </w:r>
      <w:r>
        <w:t>индивидуально-ориентированного</w:t>
      </w:r>
      <w:r>
        <w:rPr>
          <w:spacing w:val="1"/>
        </w:rPr>
        <w:t xml:space="preserve"> </w:t>
      </w:r>
      <w:r>
        <w:t>психолого-педагогического</w:t>
      </w:r>
      <w:r>
        <w:rPr>
          <w:spacing w:val="-57"/>
        </w:rPr>
        <w:t xml:space="preserve"> </w:t>
      </w:r>
      <w:r>
        <w:t>сопровождения обучающихся с ЗПР с учетом их особых образовательных потребностей и</w:t>
      </w:r>
      <w:r>
        <w:rPr>
          <w:spacing w:val="1"/>
        </w:rPr>
        <w:t xml:space="preserve"> </w:t>
      </w:r>
      <w:r>
        <w:t>индивидуальных</w:t>
      </w:r>
      <w:r>
        <w:rPr>
          <w:spacing w:val="-1"/>
        </w:rPr>
        <w:t xml:space="preserve"> </w:t>
      </w:r>
      <w:r>
        <w:t>возможностей</w:t>
      </w:r>
      <w:r>
        <w:rPr>
          <w:spacing w:val="-2"/>
        </w:rPr>
        <w:t xml:space="preserve"> </w:t>
      </w:r>
      <w:r>
        <w:t>(в</w:t>
      </w:r>
      <w:r>
        <w:rPr>
          <w:spacing w:val="-3"/>
        </w:rPr>
        <w:t xml:space="preserve"> </w:t>
      </w:r>
      <w:r>
        <w:t>соответствии</w:t>
      </w:r>
      <w:r>
        <w:rPr>
          <w:spacing w:val="-1"/>
        </w:rPr>
        <w:t xml:space="preserve"> </w:t>
      </w:r>
      <w:r>
        <w:t>с рекомендациями</w:t>
      </w:r>
      <w:r>
        <w:rPr>
          <w:spacing w:val="-1"/>
        </w:rPr>
        <w:t xml:space="preserve"> </w:t>
      </w:r>
      <w:r>
        <w:t>ПМПК);</w:t>
      </w:r>
    </w:p>
    <w:p w:rsidR="00311D77" w:rsidRDefault="0074782E">
      <w:pPr>
        <w:pStyle w:val="a3"/>
        <w:ind w:right="851" w:firstLine="539"/>
      </w:pPr>
      <w:r>
        <w:t>разработку</w:t>
      </w:r>
      <w:r>
        <w:rPr>
          <w:spacing w:val="1"/>
        </w:rPr>
        <w:t xml:space="preserve"> </w:t>
      </w:r>
      <w:r>
        <w:t>и</w:t>
      </w:r>
      <w:r>
        <w:rPr>
          <w:spacing w:val="1"/>
        </w:rPr>
        <w:t xml:space="preserve"> </w:t>
      </w:r>
      <w:r>
        <w:t>реализацию</w:t>
      </w:r>
      <w:r>
        <w:rPr>
          <w:spacing w:val="1"/>
        </w:rPr>
        <w:t xml:space="preserve"> </w:t>
      </w:r>
      <w:r>
        <w:t>индивидуальных</w:t>
      </w:r>
      <w:r>
        <w:rPr>
          <w:spacing w:val="1"/>
        </w:rPr>
        <w:t xml:space="preserve"> </w:t>
      </w:r>
      <w:r>
        <w:t>учебных</w:t>
      </w:r>
      <w:r>
        <w:rPr>
          <w:spacing w:val="1"/>
        </w:rPr>
        <w:t xml:space="preserve"> </w:t>
      </w:r>
      <w:r>
        <w:t>планов,</w:t>
      </w:r>
      <w:r>
        <w:rPr>
          <w:spacing w:val="1"/>
        </w:rPr>
        <w:t xml:space="preserve"> </w:t>
      </w:r>
      <w:r>
        <w:t>организацию</w:t>
      </w:r>
      <w:r>
        <w:rPr>
          <w:spacing w:val="1"/>
        </w:rPr>
        <w:t xml:space="preserve"> </w:t>
      </w:r>
      <w:r>
        <w:t>индивидуальных и групповых коррекционных занятий для обучающихся с ЗПР с учетом</w:t>
      </w:r>
      <w:r>
        <w:rPr>
          <w:spacing w:val="1"/>
        </w:rPr>
        <w:t xml:space="preserve"> </w:t>
      </w:r>
      <w:r>
        <w:t>индивидуальных</w:t>
      </w:r>
      <w:r>
        <w:rPr>
          <w:spacing w:val="1"/>
        </w:rPr>
        <w:t xml:space="preserve"> </w:t>
      </w:r>
      <w:r>
        <w:t>и</w:t>
      </w:r>
      <w:r>
        <w:rPr>
          <w:spacing w:val="1"/>
        </w:rPr>
        <w:t xml:space="preserve"> </w:t>
      </w:r>
      <w:r>
        <w:t>типологических</w:t>
      </w:r>
      <w:r>
        <w:rPr>
          <w:spacing w:val="1"/>
        </w:rPr>
        <w:t xml:space="preserve"> </w:t>
      </w:r>
      <w:r>
        <w:t>особенностей</w:t>
      </w:r>
      <w:r>
        <w:rPr>
          <w:spacing w:val="1"/>
        </w:rPr>
        <w:t xml:space="preserve"> </w:t>
      </w:r>
      <w:r>
        <w:t>психофизического</w:t>
      </w:r>
      <w:r>
        <w:rPr>
          <w:spacing w:val="1"/>
        </w:rPr>
        <w:t xml:space="preserve"> </w:t>
      </w:r>
      <w:r>
        <w:t>развития</w:t>
      </w:r>
      <w:r>
        <w:rPr>
          <w:spacing w:val="1"/>
        </w:rPr>
        <w:t xml:space="preserve"> </w:t>
      </w:r>
      <w:r>
        <w:t>и</w:t>
      </w:r>
      <w:r>
        <w:rPr>
          <w:spacing w:val="1"/>
        </w:rPr>
        <w:t xml:space="preserve"> </w:t>
      </w:r>
      <w:r>
        <w:t>индивидуальных</w:t>
      </w:r>
      <w:r>
        <w:rPr>
          <w:spacing w:val="-1"/>
        </w:rPr>
        <w:t xml:space="preserve"> </w:t>
      </w:r>
      <w:r>
        <w:t>возможностей;</w:t>
      </w:r>
    </w:p>
    <w:p w:rsidR="00311D77" w:rsidRDefault="0074782E">
      <w:pPr>
        <w:pStyle w:val="a3"/>
        <w:ind w:right="859" w:firstLine="539"/>
      </w:pPr>
      <w:r>
        <w:t>оказание помощи в освоении обучающимися с ЗПР АООП НОО и их интеграции в</w:t>
      </w:r>
      <w:r>
        <w:rPr>
          <w:spacing w:val="1"/>
        </w:rPr>
        <w:t xml:space="preserve"> </w:t>
      </w:r>
      <w:r>
        <w:t>образовательном</w:t>
      </w:r>
      <w:r>
        <w:rPr>
          <w:spacing w:val="-2"/>
        </w:rPr>
        <w:t xml:space="preserve"> </w:t>
      </w:r>
      <w:r>
        <w:t>учреждении;</w:t>
      </w:r>
    </w:p>
    <w:p w:rsidR="00311D77" w:rsidRDefault="0074782E">
      <w:pPr>
        <w:pStyle w:val="a3"/>
        <w:ind w:right="846" w:firstLine="539"/>
      </w:pPr>
      <w:r>
        <w:t>возможность развития коммуникации, социальных и бытовых навыков, адекватного</w:t>
      </w:r>
      <w:r>
        <w:rPr>
          <w:spacing w:val="1"/>
        </w:rPr>
        <w:t xml:space="preserve"> </w:t>
      </w:r>
      <w:r>
        <w:t>учебного</w:t>
      </w:r>
      <w:r>
        <w:rPr>
          <w:spacing w:val="1"/>
        </w:rPr>
        <w:t xml:space="preserve"> </w:t>
      </w:r>
      <w:r>
        <w:t>поведения,</w:t>
      </w:r>
      <w:r>
        <w:rPr>
          <w:spacing w:val="1"/>
        </w:rPr>
        <w:t xml:space="preserve"> </w:t>
      </w:r>
      <w:r>
        <w:t>взаимодействия</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обучающимися,</w:t>
      </w:r>
      <w:r>
        <w:rPr>
          <w:spacing w:val="1"/>
        </w:rPr>
        <w:t xml:space="preserve"> </w:t>
      </w:r>
      <w:r>
        <w:t>формированию</w:t>
      </w:r>
      <w:r>
        <w:rPr>
          <w:spacing w:val="1"/>
        </w:rPr>
        <w:t xml:space="preserve"> </w:t>
      </w:r>
      <w:r>
        <w:t>представлений</w:t>
      </w:r>
      <w:r>
        <w:rPr>
          <w:spacing w:val="-2"/>
        </w:rPr>
        <w:t xml:space="preserve"> </w:t>
      </w:r>
      <w:r>
        <w:t>об</w:t>
      </w:r>
      <w:r>
        <w:rPr>
          <w:spacing w:val="1"/>
        </w:rPr>
        <w:t xml:space="preserve"> </w:t>
      </w:r>
      <w:r>
        <w:t>окружающем</w:t>
      </w:r>
      <w:r>
        <w:rPr>
          <w:spacing w:val="-1"/>
        </w:rPr>
        <w:t xml:space="preserve"> </w:t>
      </w:r>
      <w:r>
        <w:t>мире</w:t>
      </w:r>
      <w:r>
        <w:rPr>
          <w:spacing w:val="1"/>
        </w:rPr>
        <w:t xml:space="preserve"> </w:t>
      </w:r>
      <w:r>
        <w:t>и</w:t>
      </w:r>
      <w:r>
        <w:rPr>
          <w:spacing w:val="-5"/>
        </w:rPr>
        <w:t xml:space="preserve"> </w:t>
      </w:r>
      <w:r>
        <w:t>собственных</w:t>
      </w:r>
      <w:r>
        <w:rPr>
          <w:spacing w:val="-1"/>
        </w:rPr>
        <w:t xml:space="preserve"> </w:t>
      </w:r>
      <w:r>
        <w:t>возможностях;</w:t>
      </w:r>
    </w:p>
    <w:p w:rsidR="00311D77" w:rsidRDefault="0074782E">
      <w:pPr>
        <w:pStyle w:val="a3"/>
        <w:spacing w:before="1"/>
        <w:ind w:right="849" w:firstLine="53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консультативной и методической помощи по социальным, правовым и другим вопросам,</w:t>
      </w:r>
      <w:r>
        <w:rPr>
          <w:spacing w:val="1"/>
        </w:rPr>
        <w:t xml:space="preserve"> </w:t>
      </w:r>
      <w:r>
        <w:t>связанным</w:t>
      </w:r>
      <w:r>
        <w:rPr>
          <w:spacing w:val="-1"/>
        </w:rPr>
        <w:t xml:space="preserve"> </w:t>
      </w:r>
      <w:r>
        <w:t>с</w:t>
      </w:r>
      <w:r>
        <w:rPr>
          <w:spacing w:val="1"/>
        </w:rPr>
        <w:t xml:space="preserve"> </w:t>
      </w:r>
      <w:r>
        <w:t>их</w:t>
      </w:r>
      <w:r>
        <w:rPr>
          <w:spacing w:val="-1"/>
        </w:rPr>
        <w:t xml:space="preserve"> </w:t>
      </w:r>
      <w:r>
        <w:t>воспитанием и</w:t>
      </w:r>
      <w:r>
        <w:rPr>
          <w:spacing w:val="-1"/>
        </w:rPr>
        <w:t xml:space="preserve"> </w:t>
      </w:r>
      <w:r>
        <w:t>обучением.</w:t>
      </w:r>
    </w:p>
    <w:p w:rsidR="00311D77" w:rsidRDefault="0074782E">
      <w:pPr>
        <w:pStyle w:val="a3"/>
        <w:ind w:right="851" w:firstLine="539"/>
      </w:pPr>
      <w:r>
        <w:t>Целью программы коррекционной работы является создание системы комплексного</w:t>
      </w:r>
      <w:r>
        <w:rPr>
          <w:spacing w:val="1"/>
        </w:rPr>
        <w:t xml:space="preserve"> </w:t>
      </w:r>
      <w:r>
        <w:t>психолого-педагогического</w:t>
      </w:r>
      <w:r>
        <w:rPr>
          <w:spacing w:val="1"/>
        </w:rPr>
        <w:t xml:space="preserve"> </w:t>
      </w:r>
      <w:r>
        <w:t>сопровождения</w:t>
      </w:r>
      <w:r>
        <w:rPr>
          <w:spacing w:val="1"/>
        </w:rPr>
        <w:t xml:space="preserve"> </w:t>
      </w:r>
      <w:r>
        <w:t>процесса</w:t>
      </w:r>
      <w:r>
        <w:rPr>
          <w:spacing w:val="1"/>
        </w:rPr>
        <w:t xml:space="preserve"> </w:t>
      </w:r>
      <w:r>
        <w:t>освоения</w:t>
      </w:r>
      <w:r>
        <w:rPr>
          <w:spacing w:val="1"/>
        </w:rPr>
        <w:t xml:space="preserve"> </w:t>
      </w:r>
      <w:r>
        <w:t>АООП</w:t>
      </w:r>
      <w:r>
        <w:rPr>
          <w:spacing w:val="1"/>
        </w:rPr>
        <w:t xml:space="preserve"> </w:t>
      </w:r>
      <w:r>
        <w:t>НОО</w:t>
      </w:r>
      <w:r>
        <w:rPr>
          <w:spacing w:val="-57"/>
        </w:rPr>
        <w:t xml:space="preserve"> </w:t>
      </w:r>
      <w:r>
        <w:t>обучающимися с ЗПР, позволяющего учитывать их особые образовательные потребности</w:t>
      </w:r>
      <w:r>
        <w:rPr>
          <w:spacing w:val="1"/>
        </w:rPr>
        <w:t xml:space="preserve"> </w:t>
      </w:r>
      <w:r>
        <w:t>на</w:t>
      </w:r>
      <w:r>
        <w:rPr>
          <w:spacing w:val="1"/>
        </w:rPr>
        <w:t xml:space="preserve"> </w:t>
      </w:r>
      <w:r>
        <w:t>основе</w:t>
      </w:r>
      <w:r>
        <w:rPr>
          <w:spacing w:val="1"/>
        </w:rPr>
        <w:t xml:space="preserve"> </w:t>
      </w:r>
      <w:r>
        <w:t>осуществления</w:t>
      </w:r>
      <w:r>
        <w:rPr>
          <w:spacing w:val="1"/>
        </w:rPr>
        <w:t xml:space="preserve"> </w:t>
      </w:r>
      <w:r>
        <w:t>индивидуального</w:t>
      </w:r>
      <w:r>
        <w:rPr>
          <w:spacing w:val="1"/>
        </w:rPr>
        <w:t xml:space="preserve"> </w:t>
      </w:r>
      <w:r>
        <w:t>и</w:t>
      </w:r>
      <w:r>
        <w:rPr>
          <w:spacing w:val="1"/>
        </w:rPr>
        <w:t xml:space="preserve"> </w:t>
      </w:r>
      <w:r>
        <w:t>дифференцированного</w:t>
      </w:r>
      <w:r>
        <w:rPr>
          <w:spacing w:val="1"/>
        </w:rPr>
        <w:t xml:space="preserve"> </w:t>
      </w:r>
      <w:r>
        <w:t>подхода</w:t>
      </w:r>
      <w:r>
        <w:rPr>
          <w:spacing w:val="1"/>
        </w:rPr>
        <w:t xml:space="preserve"> </w:t>
      </w:r>
      <w:r>
        <w:t>в</w:t>
      </w:r>
      <w:r>
        <w:rPr>
          <w:spacing w:val="1"/>
        </w:rPr>
        <w:t xml:space="preserve"> </w:t>
      </w:r>
      <w:r>
        <w:t>образовательном</w:t>
      </w:r>
      <w:r>
        <w:rPr>
          <w:spacing w:val="-2"/>
        </w:rPr>
        <w:t xml:space="preserve"> </w:t>
      </w:r>
      <w:r>
        <w:t>процессе.</w:t>
      </w:r>
    </w:p>
    <w:p w:rsidR="00311D77" w:rsidRDefault="0074782E">
      <w:pPr>
        <w:pStyle w:val="a3"/>
        <w:ind w:left="1560" w:firstLine="0"/>
      </w:pPr>
      <w:r>
        <w:t>Задачи</w:t>
      </w:r>
      <w:r>
        <w:rPr>
          <w:spacing w:val="-4"/>
        </w:rPr>
        <w:t xml:space="preserve"> </w:t>
      </w:r>
      <w:r>
        <w:t>программы:</w:t>
      </w:r>
    </w:p>
    <w:p w:rsidR="00311D77" w:rsidRDefault="0074782E">
      <w:pPr>
        <w:pStyle w:val="a3"/>
        <w:ind w:left="1560" w:firstLine="0"/>
      </w:pPr>
      <w:r>
        <w:t>определение</w:t>
      </w:r>
      <w:r>
        <w:rPr>
          <w:spacing w:val="-4"/>
        </w:rPr>
        <w:t xml:space="preserve"> </w:t>
      </w:r>
      <w:r>
        <w:t>особых</w:t>
      </w:r>
      <w:r>
        <w:rPr>
          <w:spacing w:val="-4"/>
        </w:rPr>
        <w:t xml:space="preserve"> </w:t>
      </w:r>
      <w:r>
        <w:t>образовательных</w:t>
      </w:r>
      <w:r>
        <w:rPr>
          <w:spacing w:val="-4"/>
        </w:rPr>
        <w:t xml:space="preserve"> </w:t>
      </w:r>
      <w:r>
        <w:t>потребностей</w:t>
      </w:r>
      <w:r>
        <w:rPr>
          <w:spacing w:val="-5"/>
        </w:rPr>
        <w:t xml:space="preserve"> </w:t>
      </w:r>
      <w:r>
        <w:t>обучающихся</w:t>
      </w:r>
      <w:r>
        <w:rPr>
          <w:spacing w:val="-3"/>
        </w:rPr>
        <w:t xml:space="preserve"> </w:t>
      </w:r>
      <w:r>
        <w:t>с</w:t>
      </w:r>
      <w:r>
        <w:rPr>
          <w:spacing w:val="-3"/>
        </w:rPr>
        <w:t xml:space="preserve"> </w:t>
      </w:r>
      <w:r>
        <w:t>ЗПР;</w:t>
      </w:r>
    </w:p>
    <w:p w:rsidR="00311D77" w:rsidRDefault="0074782E">
      <w:pPr>
        <w:pStyle w:val="a3"/>
        <w:spacing w:before="1"/>
        <w:ind w:right="853" w:firstLine="539"/>
      </w:pPr>
      <w:r>
        <w:t>повышение</w:t>
      </w:r>
      <w:r>
        <w:rPr>
          <w:spacing w:val="1"/>
        </w:rPr>
        <w:t xml:space="preserve"> </w:t>
      </w:r>
      <w:r>
        <w:t>возможностей</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в</w:t>
      </w:r>
      <w:r>
        <w:rPr>
          <w:spacing w:val="1"/>
        </w:rPr>
        <w:t xml:space="preserve"> </w:t>
      </w:r>
      <w:r>
        <w:t>освоении</w:t>
      </w:r>
      <w:r>
        <w:rPr>
          <w:spacing w:val="1"/>
        </w:rPr>
        <w:t xml:space="preserve"> </w:t>
      </w:r>
      <w:r>
        <w:t>АООП</w:t>
      </w:r>
      <w:r>
        <w:rPr>
          <w:spacing w:val="1"/>
        </w:rPr>
        <w:t xml:space="preserve"> </w:t>
      </w:r>
      <w:r>
        <w:t>НОО</w:t>
      </w:r>
      <w:r>
        <w:rPr>
          <w:spacing w:val="1"/>
        </w:rPr>
        <w:t xml:space="preserve"> </w:t>
      </w:r>
      <w:r>
        <w:t>и</w:t>
      </w:r>
      <w:r>
        <w:rPr>
          <w:spacing w:val="1"/>
        </w:rPr>
        <w:t xml:space="preserve"> </w:t>
      </w:r>
      <w:r>
        <w:t>интегрировании</w:t>
      </w:r>
      <w:r>
        <w:rPr>
          <w:spacing w:val="-2"/>
        </w:rPr>
        <w:t xml:space="preserve"> </w:t>
      </w:r>
      <w:r>
        <w:t>в</w:t>
      </w:r>
      <w:r>
        <w:rPr>
          <w:spacing w:val="-2"/>
        </w:rPr>
        <w:t xml:space="preserve"> </w:t>
      </w:r>
      <w:r>
        <w:t>образовательный</w:t>
      </w:r>
      <w:r>
        <w:rPr>
          <w:spacing w:val="-1"/>
        </w:rPr>
        <w:t xml:space="preserve"> </w:t>
      </w:r>
      <w:r>
        <w:t>процесс;</w:t>
      </w:r>
    </w:p>
    <w:p w:rsidR="00311D77" w:rsidRDefault="0074782E">
      <w:pPr>
        <w:pStyle w:val="a3"/>
        <w:ind w:right="846" w:firstLine="539"/>
      </w:pPr>
      <w:r>
        <w:t>своевременное выявление обучающихся с трудностями адаптации в образовательно-</w:t>
      </w:r>
      <w:r>
        <w:rPr>
          <w:spacing w:val="1"/>
        </w:rPr>
        <w:t xml:space="preserve"> </w:t>
      </w:r>
      <w:r>
        <w:t>воспитательном</w:t>
      </w:r>
      <w:r>
        <w:rPr>
          <w:spacing w:val="-2"/>
        </w:rPr>
        <w:t xml:space="preserve"> </w:t>
      </w:r>
      <w:r>
        <w:t>процессе;</w:t>
      </w:r>
    </w:p>
    <w:p w:rsidR="00311D77" w:rsidRDefault="0074782E">
      <w:pPr>
        <w:pStyle w:val="a3"/>
        <w:ind w:right="846" w:firstLine="539"/>
      </w:pPr>
      <w:r>
        <w:t>создание</w:t>
      </w:r>
      <w:r>
        <w:rPr>
          <w:spacing w:val="1"/>
        </w:rPr>
        <w:t xml:space="preserve"> </w:t>
      </w:r>
      <w:r>
        <w:t>и</w:t>
      </w:r>
      <w:r>
        <w:rPr>
          <w:spacing w:val="1"/>
        </w:rPr>
        <w:t xml:space="preserve"> </w:t>
      </w:r>
      <w:r>
        <w:t>реализация</w:t>
      </w:r>
      <w:r>
        <w:rPr>
          <w:spacing w:val="1"/>
        </w:rPr>
        <w:t xml:space="preserve"> </w:t>
      </w:r>
      <w:r>
        <w:t>условий,</w:t>
      </w:r>
      <w:r>
        <w:rPr>
          <w:spacing w:val="1"/>
        </w:rPr>
        <w:t xml:space="preserve"> </w:t>
      </w:r>
      <w:r>
        <w:t>нормализующих</w:t>
      </w:r>
      <w:r>
        <w:rPr>
          <w:spacing w:val="1"/>
        </w:rPr>
        <w:t xml:space="preserve"> </w:t>
      </w:r>
      <w:r>
        <w:t>анализаторную,</w:t>
      </w:r>
      <w:r>
        <w:rPr>
          <w:spacing w:val="1"/>
        </w:rPr>
        <w:t xml:space="preserve"> </w:t>
      </w:r>
      <w:r>
        <w:t>аналитико-</w:t>
      </w:r>
      <w:r>
        <w:rPr>
          <w:spacing w:val="1"/>
        </w:rPr>
        <w:t xml:space="preserve"> </w:t>
      </w:r>
      <w:r>
        <w:t>синтетическую и регуляторную деятельность на основе координации педагогических и</w:t>
      </w:r>
      <w:r>
        <w:rPr>
          <w:spacing w:val="1"/>
        </w:rPr>
        <w:t xml:space="preserve"> </w:t>
      </w:r>
      <w:r>
        <w:t>психологических средств воздействия в процессе комплексной психолого-педагогической</w:t>
      </w:r>
      <w:r>
        <w:rPr>
          <w:spacing w:val="1"/>
        </w:rPr>
        <w:t xml:space="preserve"> </w:t>
      </w:r>
      <w:r>
        <w:t>коррекции;</w:t>
      </w:r>
    </w:p>
    <w:p w:rsidR="00311D77" w:rsidRDefault="0074782E">
      <w:pPr>
        <w:pStyle w:val="a3"/>
        <w:ind w:left="1560" w:firstLine="0"/>
      </w:pPr>
      <w:r>
        <w:t xml:space="preserve">оказание   </w:t>
      </w:r>
      <w:r>
        <w:rPr>
          <w:spacing w:val="42"/>
        </w:rPr>
        <w:t xml:space="preserve"> </w:t>
      </w:r>
      <w:r>
        <w:t xml:space="preserve">родителям    </w:t>
      </w:r>
      <w:r>
        <w:rPr>
          <w:spacing w:val="40"/>
        </w:rPr>
        <w:t xml:space="preserve"> </w:t>
      </w:r>
      <w:r>
        <w:t xml:space="preserve">(законным    </w:t>
      </w:r>
      <w:r>
        <w:rPr>
          <w:spacing w:val="41"/>
        </w:rPr>
        <w:t xml:space="preserve"> </w:t>
      </w:r>
      <w:r>
        <w:t xml:space="preserve">представителям)    </w:t>
      </w:r>
      <w:r>
        <w:rPr>
          <w:spacing w:val="41"/>
        </w:rPr>
        <w:t xml:space="preserve"> </w:t>
      </w:r>
      <w:r>
        <w:t xml:space="preserve">обучающихся    </w:t>
      </w:r>
      <w:r>
        <w:rPr>
          <w:spacing w:val="38"/>
        </w:rPr>
        <w:t xml:space="preserve"> </w:t>
      </w:r>
      <w:r>
        <w:t xml:space="preserve">с    </w:t>
      </w:r>
      <w:r>
        <w:rPr>
          <w:spacing w:val="41"/>
        </w:rPr>
        <w:t xml:space="preserve"> </w:t>
      </w:r>
      <w:r>
        <w:t>ЗПР</w:t>
      </w:r>
    </w:p>
    <w:p w:rsidR="00311D77" w:rsidRDefault="00311D77">
      <w:pPr>
        <w:sectPr w:rsidR="00311D77">
          <w:pgSz w:w="11910" w:h="16840"/>
          <w:pgMar w:top="1120" w:right="0" w:bottom="1100" w:left="680" w:header="0" w:footer="918" w:gutter="0"/>
          <w:cols w:space="720"/>
        </w:sectPr>
      </w:pPr>
    </w:p>
    <w:p w:rsidR="00311D77" w:rsidRDefault="0074782E">
      <w:pPr>
        <w:pStyle w:val="a3"/>
        <w:spacing w:before="76"/>
        <w:ind w:right="854" w:firstLine="0"/>
      </w:pPr>
      <w:r>
        <w:t>консультативной и методической помощи по социальным, психологическим, правовым и</w:t>
      </w:r>
      <w:r>
        <w:rPr>
          <w:spacing w:val="1"/>
        </w:rPr>
        <w:t xml:space="preserve"> </w:t>
      </w:r>
      <w:r>
        <w:t>другим</w:t>
      </w:r>
      <w:r>
        <w:rPr>
          <w:spacing w:val="-1"/>
        </w:rPr>
        <w:t xml:space="preserve"> </w:t>
      </w:r>
      <w:r>
        <w:t>вопросам.</w:t>
      </w:r>
    </w:p>
    <w:p w:rsidR="00311D77" w:rsidRDefault="0074782E">
      <w:pPr>
        <w:pStyle w:val="a3"/>
        <w:ind w:left="1560" w:firstLine="0"/>
      </w:pPr>
      <w:r>
        <w:t>Программа</w:t>
      </w:r>
      <w:r>
        <w:rPr>
          <w:spacing w:val="-2"/>
        </w:rPr>
        <w:t xml:space="preserve"> </w:t>
      </w:r>
      <w:r>
        <w:t>коррекционной</w:t>
      </w:r>
      <w:r>
        <w:rPr>
          <w:spacing w:val="-3"/>
        </w:rPr>
        <w:t xml:space="preserve"> </w:t>
      </w:r>
      <w:r>
        <w:t>работы</w:t>
      </w:r>
      <w:r>
        <w:rPr>
          <w:spacing w:val="-4"/>
        </w:rPr>
        <w:t xml:space="preserve"> </w:t>
      </w:r>
      <w:r>
        <w:t>должна</w:t>
      </w:r>
      <w:r>
        <w:rPr>
          <w:spacing w:val="-2"/>
        </w:rPr>
        <w:t xml:space="preserve"> </w:t>
      </w:r>
      <w:r>
        <w:t>содержать:</w:t>
      </w:r>
    </w:p>
    <w:p w:rsidR="00311D77" w:rsidRDefault="0074782E">
      <w:pPr>
        <w:pStyle w:val="a3"/>
        <w:ind w:right="853" w:firstLine="539"/>
      </w:pPr>
      <w:r>
        <w:t>перечень, содержание и план реализации коррекционных занятий, обеспечивающих</w:t>
      </w:r>
      <w:r>
        <w:rPr>
          <w:spacing w:val="1"/>
        </w:rPr>
        <w:t xml:space="preserve"> </w:t>
      </w:r>
      <w:r>
        <w:t>удовлетворение особых образовательных потребностей обучающихся с ЗПР и освоение</w:t>
      </w:r>
      <w:r>
        <w:rPr>
          <w:spacing w:val="1"/>
        </w:rPr>
        <w:t xml:space="preserve"> </w:t>
      </w:r>
      <w:r>
        <w:t>ими</w:t>
      </w:r>
      <w:r>
        <w:rPr>
          <w:spacing w:val="-2"/>
        </w:rPr>
        <w:t xml:space="preserve"> </w:t>
      </w:r>
      <w:r>
        <w:t>АООП</w:t>
      </w:r>
      <w:r>
        <w:rPr>
          <w:spacing w:val="-2"/>
        </w:rPr>
        <w:t xml:space="preserve"> </w:t>
      </w:r>
      <w:r>
        <w:t>НОО;</w:t>
      </w:r>
    </w:p>
    <w:p w:rsidR="00311D77" w:rsidRDefault="0074782E">
      <w:pPr>
        <w:pStyle w:val="a3"/>
        <w:ind w:right="845" w:firstLine="539"/>
      </w:pPr>
      <w:r>
        <w:t>систему комплексного психолого-педагогического сопровождения обучающихся с</w:t>
      </w:r>
      <w:r>
        <w:rPr>
          <w:spacing w:val="1"/>
        </w:rPr>
        <w:t xml:space="preserve"> </w:t>
      </w:r>
      <w:r>
        <w:t>ЗПР</w:t>
      </w:r>
      <w:r>
        <w:rPr>
          <w:spacing w:val="1"/>
        </w:rPr>
        <w:t xml:space="preserve"> </w:t>
      </w:r>
      <w:r>
        <w:t>в</w:t>
      </w:r>
      <w:r>
        <w:rPr>
          <w:spacing w:val="1"/>
        </w:rPr>
        <w:t xml:space="preserve"> </w:t>
      </w:r>
      <w:r>
        <w:t>условиях</w:t>
      </w:r>
      <w:r>
        <w:rPr>
          <w:spacing w:val="1"/>
        </w:rPr>
        <w:t xml:space="preserve"> </w:t>
      </w:r>
      <w:r>
        <w:t>образовательного</w:t>
      </w:r>
      <w:r>
        <w:rPr>
          <w:spacing w:val="1"/>
        </w:rPr>
        <w:t xml:space="preserve"> </w:t>
      </w:r>
      <w:r>
        <w:t>процесса,</w:t>
      </w:r>
      <w:r>
        <w:rPr>
          <w:spacing w:val="1"/>
        </w:rPr>
        <w:t xml:space="preserve"> </w:t>
      </w:r>
      <w:r>
        <w:t>включающего:</w:t>
      </w:r>
      <w:r>
        <w:rPr>
          <w:spacing w:val="1"/>
        </w:rPr>
        <w:t xml:space="preserve"> </w:t>
      </w:r>
      <w:r>
        <w:t>психолого-педагогическое</w:t>
      </w:r>
      <w:r>
        <w:rPr>
          <w:spacing w:val="1"/>
        </w:rPr>
        <w:t xml:space="preserve"> </w:t>
      </w:r>
      <w:r>
        <w:t>обследование</w:t>
      </w:r>
      <w:r>
        <w:rPr>
          <w:spacing w:val="1"/>
        </w:rPr>
        <w:t xml:space="preserve"> </w:t>
      </w:r>
      <w:r>
        <w:t>обучающихся</w:t>
      </w:r>
      <w:r>
        <w:rPr>
          <w:spacing w:val="1"/>
        </w:rPr>
        <w:t xml:space="preserve"> </w:t>
      </w:r>
      <w:r>
        <w:t>с</w:t>
      </w:r>
      <w:r>
        <w:rPr>
          <w:spacing w:val="1"/>
        </w:rPr>
        <w:t xml:space="preserve"> </w:t>
      </w:r>
      <w:r>
        <w:t>целью</w:t>
      </w:r>
      <w:r>
        <w:rPr>
          <w:spacing w:val="1"/>
        </w:rPr>
        <w:t xml:space="preserve"> </w:t>
      </w:r>
      <w:r>
        <w:t>выявления</w:t>
      </w:r>
      <w:r>
        <w:rPr>
          <w:spacing w:val="1"/>
        </w:rPr>
        <w:t xml:space="preserve"> </w:t>
      </w:r>
      <w:r>
        <w:t>их</w:t>
      </w:r>
      <w:r>
        <w:rPr>
          <w:spacing w:val="61"/>
        </w:rPr>
        <w:t xml:space="preserve"> </w:t>
      </w:r>
      <w:r>
        <w:t>особых</w:t>
      </w:r>
      <w:r>
        <w:rPr>
          <w:spacing w:val="61"/>
        </w:rPr>
        <w:t xml:space="preserve"> </w:t>
      </w:r>
      <w:r>
        <w:t>образовательных</w:t>
      </w:r>
      <w:r>
        <w:rPr>
          <w:spacing w:val="1"/>
        </w:rPr>
        <w:t xml:space="preserve"> </w:t>
      </w:r>
      <w:r>
        <w:t>потребностей; мониторинг динамики развития обучающихся и их успешности в освоении</w:t>
      </w:r>
      <w:r>
        <w:rPr>
          <w:spacing w:val="1"/>
        </w:rPr>
        <w:t xml:space="preserve"> </w:t>
      </w:r>
      <w:r>
        <w:t>АООП</w:t>
      </w:r>
      <w:r>
        <w:rPr>
          <w:spacing w:val="1"/>
        </w:rPr>
        <w:t xml:space="preserve"> </w:t>
      </w:r>
      <w:r>
        <w:t>НОО;</w:t>
      </w:r>
      <w:r>
        <w:rPr>
          <w:spacing w:val="1"/>
        </w:rPr>
        <w:t xml:space="preserve"> </w:t>
      </w:r>
      <w:r>
        <w:t>корректировку</w:t>
      </w:r>
      <w:r>
        <w:rPr>
          <w:spacing w:val="-1"/>
        </w:rPr>
        <w:t xml:space="preserve"> </w:t>
      </w:r>
      <w:r>
        <w:t>коррекционных мероприятий;</w:t>
      </w:r>
    </w:p>
    <w:p w:rsidR="00311D77" w:rsidRDefault="0074782E">
      <w:pPr>
        <w:pStyle w:val="a3"/>
        <w:spacing w:before="1"/>
        <w:ind w:right="848" w:firstLine="539"/>
      </w:pPr>
      <w:r>
        <w:t>механизм взаимодействия в разработке и реализации коррекционных мероприятий</w:t>
      </w:r>
      <w:r>
        <w:rPr>
          <w:spacing w:val="1"/>
        </w:rPr>
        <w:t xml:space="preserve"> </w:t>
      </w:r>
      <w:r>
        <w:t>педагогических</w:t>
      </w:r>
      <w:r>
        <w:rPr>
          <w:spacing w:val="1"/>
        </w:rPr>
        <w:t xml:space="preserve"> </w:t>
      </w:r>
      <w:r>
        <w:t>работников,</w:t>
      </w:r>
      <w:r>
        <w:rPr>
          <w:spacing w:val="1"/>
        </w:rPr>
        <w:t xml:space="preserve"> </w:t>
      </w:r>
      <w:r>
        <w:t>специалистов</w:t>
      </w:r>
      <w:r>
        <w:rPr>
          <w:spacing w:val="1"/>
        </w:rPr>
        <w:t xml:space="preserve"> </w:t>
      </w:r>
      <w:r>
        <w:t>в</w:t>
      </w:r>
      <w:r>
        <w:rPr>
          <w:spacing w:val="1"/>
        </w:rPr>
        <w:t xml:space="preserve"> </w:t>
      </w:r>
      <w:r>
        <w:t>области</w:t>
      </w:r>
      <w:r>
        <w:rPr>
          <w:spacing w:val="1"/>
        </w:rPr>
        <w:t xml:space="preserve"> </w:t>
      </w:r>
      <w:r>
        <w:t>коррекционной</w:t>
      </w:r>
      <w:r>
        <w:rPr>
          <w:spacing w:val="1"/>
        </w:rPr>
        <w:t xml:space="preserve"> </w:t>
      </w:r>
      <w:r>
        <w:t>педагогики</w:t>
      </w:r>
      <w:r>
        <w:rPr>
          <w:spacing w:val="1"/>
        </w:rPr>
        <w:t xml:space="preserve"> </w:t>
      </w:r>
      <w:r>
        <w:t>и</w:t>
      </w:r>
      <w:r>
        <w:rPr>
          <w:spacing w:val="1"/>
        </w:rPr>
        <w:t xml:space="preserve"> </w:t>
      </w:r>
      <w:r>
        <w:t>психологии, медицинских работников (при наличии). Организации и других организаций,</w:t>
      </w:r>
      <w:r>
        <w:rPr>
          <w:spacing w:val="1"/>
        </w:rPr>
        <w:t xml:space="preserve"> </w:t>
      </w:r>
      <w:r>
        <w:t>специализирующихся в области социально-психолого-педагогической поддержки семьи и</w:t>
      </w:r>
      <w:r>
        <w:rPr>
          <w:spacing w:val="1"/>
        </w:rPr>
        <w:t xml:space="preserve"> </w:t>
      </w:r>
      <w:r>
        <w:t>других</w:t>
      </w:r>
      <w:r>
        <w:rPr>
          <w:spacing w:val="1"/>
        </w:rPr>
        <w:t xml:space="preserve"> </w:t>
      </w:r>
      <w:r>
        <w:t>социальных</w:t>
      </w:r>
      <w:r>
        <w:rPr>
          <w:spacing w:val="1"/>
        </w:rPr>
        <w:t xml:space="preserve"> </w:t>
      </w:r>
      <w:r>
        <w:t>институтов,</w:t>
      </w:r>
      <w:r>
        <w:rPr>
          <w:spacing w:val="1"/>
        </w:rPr>
        <w:t xml:space="preserve"> </w:t>
      </w:r>
      <w:r>
        <w:t>который</w:t>
      </w:r>
      <w:r>
        <w:rPr>
          <w:spacing w:val="1"/>
        </w:rPr>
        <w:t xml:space="preserve"> </w:t>
      </w:r>
      <w:r>
        <w:t>должен</w:t>
      </w:r>
      <w:r>
        <w:rPr>
          <w:spacing w:val="1"/>
        </w:rPr>
        <w:t xml:space="preserve"> </w:t>
      </w:r>
      <w:r>
        <w:t>обеспечиваться</w:t>
      </w:r>
      <w:r>
        <w:rPr>
          <w:spacing w:val="1"/>
        </w:rPr>
        <w:t xml:space="preserve"> </w:t>
      </w:r>
      <w:r>
        <w:t>в</w:t>
      </w:r>
      <w:r>
        <w:rPr>
          <w:spacing w:val="1"/>
        </w:rPr>
        <w:t xml:space="preserve"> </w:t>
      </w:r>
      <w:r>
        <w:t>единстве</w:t>
      </w:r>
      <w:r>
        <w:rPr>
          <w:spacing w:val="1"/>
        </w:rPr>
        <w:t xml:space="preserve"> </w:t>
      </w:r>
      <w:r>
        <w:t>урочной,</w:t>
      </w:r>
      <w:r>
        <w:rPr>
          <w:spacing w:val="1"/>
        </w:rPr>
        <w:t xml:space="preserve"> </w:t>
      </w:r>
      <w:r>
        <w:t>внеурочной</w:t>
      </w:r>
      <w:r>
        <w:rPr>
          <w:spacing w:val="-2"/>
        </w:rPr>
        <w:t xml:space="preserve"> </w:t>
      </w:r>
      <w:r>
        <w:t>и</w:t>
      </w:r>
      <w:r>
        <w:rPr>
          <w:spacing w:val="-1"/>
        </w:rPr>
        <w:t xml:space="preserve"> </w:t>
      </w:r>
      <w:r>
        <w:t>внешкольной</w:t>
      </w:r>
      <w:r>
        <w:rPr>
          <w:spacing w:val="-1"/>
        </w:rPr>
        <w:t xml:space="preserve"> </w:t>
      </w:r>
      <w:r>
        <w:t>деятельности;</w:t>
      </w:r>
    </w:p>
    <w:p w:rsidR="00311D77" w:rsidRDefault="0074782E">
      <w:pPr>
        <w:pStyle w:val="a3"/>
        <w:spacing w:before="1"/>
        <w:ind w:left="1560" w:firstLine="0"/>
      </w:pPr>
      <w:r>
        <w:t>планируемые</w:t>
      </w:r>
      <w:r>
        <w:rPr>
          <w:spacing w:val="-3"/>
        </w:rPr>
        <w:t xml:space="preserve"> </w:t>
      </w:r>
      <w:r>
        <w:t>результаты</w:t>
      </w:r>
      <w:r>
        <w:rPr>
          <w:spacing w:val="-5"/>
        </w:rPr>
        <w:t xml:space="preserve"> </w:t>
      </w:r>
      <w:r>
        <w:t>коррекционной</w:t>
      </w:r>
      <w:r>
        <w:rPr>
          <w:spacing w:val="-4"/>
        </w:rPr>
        <w:t xml:space="preserve"> </w:t>
      </w:r>
      <w:r>
        <w:t>работы.</w:t>
      </w:r>
    </w:p>
    <w:p w:rsidR="00311D77" w:rsidRDefault="00311D77">
      <w:pPr>
        <w:pStyle w:val="a3"/>
        <w:spacing w:before="11"/>
        <w:ind w:left="0" w:firstLine="0"/>
        <w:jc w:val="left"/>
        <w:rPr>
          <w:sz w:val="23"/>
        </w:rPr>
      </w:pPr>
    </w:p>
    <w:p w:rsidR="00311D77" w:rsidRDefault="0074782E">
      <w:pPr>
        <w:pStyle w:val="Heading1"/>
        <w:ind w:left="1560"/>
      </w:pPr>
      <w:r>
        <w:t>Принципы</w:t>
      </w:r>
      <w:r>
        <w:rPr>
          <w:spacing w:val="-7"/>
        </w:rPr>
        <w:t xml:space="preserve"> </w:t>
      </w:r>
      <w:r>
        <w:t>коррекционной</w:t>
      </w:r>
      <w:r>
        <w:rPr>
          <w:spacing w:val="-2"/>
        </w:rPr>
        <w:t xml:space="preserve"> </w:t>
      </w:r>
      <w:r>
        <w:t>работы:</w:t>
      </w:r>
    </w:p>
    <w:p w:rsidR="00311D77" w:rsidRDefault="0074782E">
      <w:pPr>
        <w:pStyle w:val="a4"/>
        <w:numPr>
          <w:ilvl w:val="0"/>
          <w:numId w:val="55"/>
        </w:numPr>
        <w:tabs>
          <w:tab w:val="left" w:pos="1949"/>
        </w:tabs>
        <w:ind w:right="853" w:firstLine="539"/>
        <w:rPr>
          <w:sz w:val="24"/>
        </w:rPr>
      </w:pPr>
      <w:r>
        <w:rPr>
          <w:sz w:val="24"/>
        </w:rPr>
        <w:t>Принцип</w:t>
      </w:r>
      <w:r>
        <w:rPr>
          <w:spacing w:val="1"/>
          <w:sz w:val="24"/>
        </w:rPr>
        <w:t xml:space="preserve"> </w:t>
      </w:r>
      <w:r>
        <w:rPr>
          <w:sz w:val="24"/>
        </w:rPr>
        <w:t>приоритетности</w:t>
      </w:r>
      <w:r>
        <w:rPr>
          <w:spacing w:val="1"/>
          <w:sz w:val="24"/>
        </w:rPr>
        <w:t xml:space="preserve"> </w:t>
      </w:r>
      <w:r>
        <w:rPr>
          <w:sz w:val="24"/>
        </w:rPr>
        <w:t>интересов</w:t>
      </w:r>
      <w:r>
        <w:rPr>
          <w:spacing w:val="1"/>
          <w:sz w:val="24"/>
        </w:rPr>
        <w:t xml:space="preserve"> </w:t>
      </w:r>
      <w:r>
        <w:rPr>
          <w:sz w:val="24"/>
        </w:rPr>
        <w:t>обучающегося</w:t>
      </w:r>
      <w:r>
        <w:rPr>
          <w:spacing w:val="1"/>
          <w:sz w:val="24"/>
        </w:rPr>
        <w:t xml:space="preserve"> </w:t>
      </w:r>
      <w:r>
        <w:rPr>
          <w:sz w:val="24"/>
        </w:rPr>
        <w:t>определяет</w:t>
      </w:r>
      <w:r>
        <w:rPr>
          <w:spacing w:val="1"/>
          <w:sz w:val="24"/>
        </w:rPr>
        <w:t xml:space="preserve"> </w:t>
      </w:r>
      <w:r>
        <w:rPr>
          <w:sz w:val="24"/>
        </w:rPr>
        <w:t>отношение</w:t>
      </w:r>
      <w:r>
        <w:rPr>
          <w:spacing w:val="1"/>
          <w:sz w:val="24"/>
        </w:rPr>
        <w:t xml:space="preserve"> </w:t>
      </w:r>
      <w:r>
        <w:rPr>
          <w:sz w:val="24"/>
        </w:rPr>
        <w:t>работников организации, которые призваны оказывать каждому обучающемуся помощь в</w:t>
      </w:r>
      <w:r>
        <w:rPr>
          <w:spacing w:val="1"/>
          <w:sz w:val="24"/>
        </w:rPr>
        <w:t xml:space="preserve"> </w:t>
      </w:r>
      <w:r>
        <w:rPr>
          <w:sz w:val="24"/>
        </w:rPr>
        <w:t>развитии</w:t>
      </w:r>
      <w:r>
        <w:rPr>
          <w:spacing w:val="-2"/>
          <w:sz w:val="24"/>
        </w:rPr>
        <w:t xml:space="preserve"> </w:t>
      </w:r>
      <w:r>
        <w:rPr>
          <w:sz w:val="24"/>
        </w:rPr>
        <w:t>с учетом</w:t>
      </w:r>
      <w:r>
        <w:rPr>
          <w:spacing w:val="-1"/>
          <w:sz w:val="24"/>
        </w:rPr>
        <w:t xml:space="preserve"> </w:t>
      </w:r>
      <w:r>
        <w:rPr>
          <w:sz w:val="24"/>
        </w:rPr>
        <w:t>его</w:t>
      </w:r>
      <w:r>
        <w:rPr>
          <w:spacing w:val="-1"/>
          <w:sz w:val="24"/>
        </w:rPr>
        <w:t xml:space="preserve"> </w:t>
      </w:r>
      <w:r>
        <w:rPr>
          <w:sz w:val="24"/>
        </w:rPr>
        <w:t>индивидуальных образовательных</w:t>
      </w:r>
      <w:r>
        <w:rPr>
          <w:spacing w:val="-1"/>
          <w:sz w:val="24"/>
        </w:rPr>
        <w:t xml:space="preserve"> </w:t>
      </w:r>
      <w:r>
        <w:rPr>
          <w:sz w:val="24"/>
        </w:rPr>
        <w:t>потребностей.</w:t>
      </w:r>
    </w:p>
    <w:p w:rsidR="00311D77" w:rsidRDefault="0074782E">
      <w:pPr>
        <w:pStyle w:val="a4"/>
        <w:numPr>
          <w:ilvl w:val="0"/>
          <w:numId w:val="55"/>
        </w:numPr>
        <w:tabs>
          <w:tab w:val="left" w:pos="1893"/>
        </w:tabs>
        <w:ind w:right="846" w:firstLine="539"/>
        <w:rPr>
          <w:sz w:val="24"/>
        </w:rPr>
      </w:pPr>
      <w:r>
        <w:rPr>
          <w:sz w:val="24"/>
        </w:rPr>
        <w:t>Принцип</w:t>
      </w:r>
      <w:r>
        <w:rPr>
          <w:spacing w:val="1"/>
          <w:sz w:val="24"/>
        </w:rPr>
        <w:t xml:space="preserve"> </w:t>
      </w:r>
      <w:r>
        <w:rPr>
          <w:sz w:val="24"/>
        </w:rPr>
        <w:t>системности</w:t>
      </w:r>
      <w:r>
        <w:rPr>
          <w:spacing w:val="1"/>
          <w:sz w:val="24"/>
        </w:rPr>
        <w:t xml:space="preserve"> </w:t>
      </w:r>
      <w:r>
        <w:rPr>
          <w:sz w:val="24"/>
        </w:rPr>
        <w:t>обеспечивает</w:t>
      </w:r>
      <w:r>
        <w:rPr>
          <w:spacing w:val="1"/>
          <w:sz w:val="24"/>
        </w:rPr>
        <w:t xml:space="preserve"> </w:t>
      </w:r>
      <w:r>
        <w:rPr>
          <w:sz w:val="24"/>
        </w:rPr>
        <w:t>единство</w:t>
      </w:r>
      <w:r>
        <w:rPr>
          <w:spacing w:val="1"/>
          <w:sz w:val="24"/>
        </w:rPr>
        <w:t xml:space="preserve"> </w:t>
      </w:r>
      <w:r>
        <w:rPr>
          <w:sz w:val="24"/>
        </w:rPr>
        <w:t>всех</w:t>
      </w:r>
      <w:r>
        <w:rPr>
          <w:spacing w:val="1"/>
          <w:sz w:val="24"/>
        </w:rPr>
        <w:t xml:space="preserve"> </w:t>
      </w:r>
      <w:r>
        <w:rPr>
          <w:sz w:val="24"/>
        </w:rPr>
        <w:t>элементов</w:t>
      </w:r>
      <w:r>
        <w:rPr>
          <w:spacing w:val="1"/>
          <w:sz w:val="24"/>
        </w:rPr>
        <w:t xml:space="preserve"> </w:t>
      </w:r>
      <w:r>
        <w:rPr>
          <w:sz w:val="24"/>
        </w:rPr>
        <w:t>коррекционно-</w:t>
      </w:r>
      <w:r>
        <w:rPr>
          <w:spacing w:val="1"/>
          <w:sz w:val="24"/>
        </w:rPr>
        <w:t xml:space="preserve"> </w:t>
      </w:r>
      <w:r>
        <w:rPr>
          <w:sz w:val="24"/>
        </w:rPr>
        <w:t>воспитательной работы: цели и задач, направлений осуществления и содержания, форм,</w:t>
      </w:r>
      <w:r>
        <w:rPr>
          <w:spacing w:val="1"/>
          <w:sz w:val="24"/>
        </w:rPr>
        <w:t xml:space="preserve"> </w:t>
      </w:r>
      <w:r>
        <w:rPr>
          <w:sz w:val="24"/>
        </w:rPr>
        <w:t>методов</w:t>
      </w:r>
      <w:r>
        <w:rPr>
          <w:spacing w:val="-3"/>
          <w:sz w:val="24"/>
        </w:rPr>
        <w:t xml:space="preserve"> </w:t>
      </w:r>
      <w:r>
        <w:rPr>
          <w:sz w:val="24"/>
        </w:rPr>
        <w:t>и</w:t>
      </w:r>
      <w:r>
        <w:rPr>
          <w:spacing w:val="-1"/>
          <w:sz w:val="24"/>
        </w:rPr>
        <w:t xml:space="preserve"> </w:t>
      </w:r>
      <w:r>
        <w:rPr>
          <w:sz w:val="24"/>
        </w:rPr>
        <w:t>приемов</w:t>
      </w:r>
      <w:r>
        <w:rPr>
          <w:spacing w:val="-2"/>
          <w:sz w:val="24"/>
        </w:rPr>
        <w:t xml:space="preserve"> </w:t>
      </w:r>
      <w:r>
        <w:rPr>
          <w:sz w:val="24"/>
        </w:rPr>
        <w:t>организации,</w:t>
      </w:r>
      <w:r>
        <w:rPr>
          <w:spacing w:val="-2"/>
          <w:sz w:val="24"/>
        </w:rPr>
        <w:t xml:space="preserve"> </w:t>
      </w:r>
      <w:r>
        <w:rPr>
          <w:sz w:val="24"/>
        </w:rPr>
        <w:t>взаимодействия участников.</w:t>
      </w:r>
    </w:p>
    <w:p w:rsidR="00311D77" w:rsidRDefault="0074782E">
      <w:pPr>
        <w:pStyle w:val="a4"/>
        <w:numPr>
          <w:ilvl w:val="0"/>
          <w:numId w:val="55"/>
        </w:numPr>
        <w:tabs>
          <w:tab w:val="left" w:pos="1809"/>
        </w:tabs>
        <w:spacing w:before="1"/>
        <w:ind w:right="856" w:firstLine="539"/>
        <w:rPr>
          <w:sz w:val="24"/>
        </w:rPr>
      </w:pPr>
      <w:r>
        <w:rPr>
          <w:sz w:val="24"/>
        </w:rPr>
        <w:t>Принцип непрерывности обеспечивает проведение коррекционной работы на всем</w:t>
      </w:r>
      <w:r>
        <w:rPr>
          <w:spacing w:val="-57"/>
          <w:sz w:val="24"/>
        </w:rPr>
        <w:t xml:space="preserve"> </w:t>
      </w:r>
      <w:r>
        <w:rPr>
          <w:sz w:val="24"/>
        </w:rPr>
        <w:t>протяжении</w:t>
      </w:r>
      <w:r>
        <w:rPr>
          <w:spacing w:val="-2"/>
          <w:sz w:val="24"/>
        </w:rPr>
        <w:t xml:space="preserve"> </w:t>
      </w:r>
      <w:r>
        <w:rPr>
          <w:sz w:val="24"/>
        </w:rPr>
        <w:t>обучения</w:t>
      </w:r>
      <w:r>
        <w:rPr>
          <w:spacing w:val="1"/>
          <w:sz w:val="24"/>
        </w:rPr>
        <w:t xml:space="preserve"> </w:t>
      </w:r>
      <w:r>
        <w:rPr>
          <w:sz w:val="24"/>
        </w:rPr>
        <w:t>с учетом личностных изменений.</w:t>
      </w:r>
    </w:p>
    <w:p w:rsidR="00311D77" w:rsidRDefault="0074782E">
      <w:pPr>
        <w:pStyle w:val="a4"/>
        <w:numPr>
          <w:ilvl w:val="0"/>
          <w:numId w:val="55"/>
        </w:numPr>
        <w:tabs>
          <w:tab w:val="left" w:pos="2005"/>
        </w:tabs>
        <w:ind w:right="855" w:firstLine="539"/>
        <w:rPr>
          <w:sz w:val="24"/>
        </w:rPr>
      </w:pPr>
      <w:r>
        <w:rPr>
          <w:sz w:val="24"/>
        </w:rPr>
        <w:t>Принцип</w:t>
      </w:r>
      <w:r>
        <w:rPr>
          <w:spacing w:val="1"/>
          <w:sz w:val="24"/>
        </w:rPr>
        <w:t xml:space="preserve"> </w:t>
      </w:r>
      <w:r>
        <w:rPr>
          <w:sz w:val="24"/>
        </w:rPr>
        <w:t>вариативности</w:t>
      </w:r>
      <w:r>
        <w:rPr>
          <w:spacing w:val="1"/>
          <w:sz w:val="24"/>
        </w:rPr>
        <w:t xml:space="preserve"> </w:t>
      </w:r>
      <w:r>
        <w:rPr>
          <w:sz w:val="24"/>
        </w:rPr>
        <w:t>предполагает</w:t>
      </w:r>
      <w:r>
        <w:rPr>
          <w:spacing w:val="1"/>
          <w:sz w:val="24"/>
        </w:rPr>
        <w:t xml:space="preserve"> </w:t>
      </w:r>
      <w:r>
        <w:rPr>
          <w:sz w:val="24"/>
        </w:rPr>
        <w:t>создание</w:t>
      </w:r>
      <w:r>
        <w:rPr>
          <w:spacing w:val="1"/>
          <w:sz w:val="24"/>
        </w:rPr>
        <w:t xml:space="preserve"> </w:t>
      </w:r>
      <w:r>
        <w:rPr>
          <w:sz w:val="24"/>
        </w:rPr>
        <w:t>вариативных</w:t>
      </w:r>
      <w:r>
        <w:rPr>
          <w:spacing w:val="1"/>
          <w:sz w:val="24"/>
        </w:rPr>
        <w:t xml:space="preserve"> </w:t>
      </w:r>
      <w:r>
        <w:rPr>
          <w:sz w:val="24"/>
        </w:rPr>
        <w:t>программ</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обучающимся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их</w:t>
      </w:r>
      <w:r>
        <w:rPr>
          <w:spacing w:val="1"/>
          <w:sz w:val="24"/>
        </w:rPr>
        <w:t xml:space="preserve"> </w:t>
      </w:r>
      <w:r>
        <w:rPr>
          <w:sz w:val="24"/>
        </w:rPr>
        <w:t>особых</w:t>
      </w:r>
      <w:r>
        <w:rPr>
          <w:spacing w:val="61"/>
          <w:sz w:val="24"/>
        </w:rPr>
        <w:t xml:space="preserve"> </w:t>
      </w:r>
      <w:r>
        <w:rPr>
          <w:sz w:val="24"/>
        </w:rPr>
        <w:t>образовательных</w:t>
      </w:r>
      <w:r>
        <w:rPr>
          <w:spacing w:val="1"/>
          <w:sz w:val="24"/>
        </w:rPr>
        <w:t xml:space="preserve"> </w:t>
      </w:r>
      <w:r>
        <w:rPr>
          <w:sz w:val="24"/>
        </w:rPr>
        <w:t>потребностей</w:t>
      </w:r>
      <w:r>
        <w:rPr>
          <w:spacing w:val="-2"/>
          <w:sz w:val="24"/>
        </w:rPr>
        <w:t xml:space="preserve"> </w:t>
      </w:r>
      <w:r>
        <w:rPr>
          <w:sz w:val="24"/>
        </w:rPr>
        <w:t>и</w:t>
      </w:r>
      <w:r>
        <w:rPr>
          <w:spacing w:val="-1"/>
          <w:sz w:val="24"/>
        </w:rPr>
        <w:t xml:space="preserve"> </w:t>
      </w:r>
      <w:r>
        <w:rPr>
          <w:sz w:val="24"/>
        </w:rPr>
        <w:t>возможностей</w:t>
      </w:r>
      <w:r>
        <w:rPr>
          <w:spacing w:val="-2"/>
          <w:sz w:val="24"/>
        </w:rPr>
        <w:t xml:space="preserve"> </w:t>
      </w:r>
      <w:r>
        <w:rPr>
          <w:sz w:val="24"/>
        </w:rPr>
        <w:t>психофизического развития.</w:t>
      </w:r>
    </w:p>
    <w:p w:rsidR="00311D77" w:rsidRDefault="0074782E">
      <w:pPr>
        <w:pStyle w:val="a4"/>
        <w:numPr>
          <w:ilvl w:val="0"/>
          <w:numId w:val="55"/>
        </w:numPr>
        <w:tabs>
          <w:tab w:val="left" w:pos="2113"/>
        </w:tabs>
        <w:ind w:right="853" w:firstLine="539"/>
        <w:rPr>
          <w:sz w:val="24"/>
        </w:rPr>
      </w:pPr>
      <w:r>
        <w:rPr>
          <w:sz w:val="24"/>
        </w:rPr>
        <w:t>Принцип</w:t>
      </w:r>
      <w:r>
        <w:rPr>
          <w:spacing w:val="1"/>
          <w:sz w:val="24"/>
        </w:rPr>
        <w:t xml:space="preserve"> </w:t>
      </w:r>
      <w:r>
        <w:rPr>
          <w:sz w:val="24"/>
        </w:rPr>
        <w:t>комплексности</w:t>
      </w:r>
      <w:r>
        <w:rPr>
          <w:spacing w:val="1"/>
          <w:sz w:val="24"/>
        </w:rPr>
        <w:t xml:space="preserve"> </w:t>
      </w:r>
      <w:r>
        <w:rPr>
          <w:sz w:val="24"/>
        </w:rPr>
        <w:t>коррекционного</w:t>
      </w:r>
      <w:r>
        <w:rPr>
          <w:spacing w:val="1"/>
          <w:sz w:val="24"/>
        </w:rPr>
        <w:t xml:space="preserve"> </w:t>
      </w:r>
      <w:r>
        <w:rPr>
          <w:sz w:val="24"/>
        </w:rPr>
        <w:t>воздействия</w:t>
      </w:r>
      <w:r>
        <w:rPr>
          <w:spacing w:val="1"/>
          <w:sz w:val="24"/>
        </w:rPr>
        <w:t xml:space="preserve"> </w:t>
      </w:r>
      <w:r>
        <w:rPr>
          <w:sz w:val="24"/>
        </w:rPr>
        <w:t>предполагает</w:t>
      </w:r>
      <w:r>
        <w:rPr>
          <w:spacing w:val="-57"/>
          <w:sz w:val="24"/>
        </w:rPr>
        <w:t xml:space="preserve"> </w:t>
      </w:r>
      <w:r>
        <w:rPr>
          <w:sz w:val="24"/>
        </w:rPr>
        <w:t>необходимость</w:t>
      </w:r>
      <w:r>
        <w:rPr>
          <w:spacing w:val="1"/>
          <w:sz w:val="24"/>
        </w:rPr>
        <w:t xml:space="preserve"> </w:t>
      </w:r>
      <w:r>
        <w:rPr>
          <w:sz w:val="24"/>
        </w:rPr>
        <w:t>всестороннего</w:t>
      </w:r>
      <w:r>
        <w:rPr>
          <w:spacing w:val="1"/>
          <w:sz w:val="24"/>
        </w:rPr>
        <w:t xml:space="preserve"> </w:t>
      </w:r>
      <w:r>
        <w:rPr>
          <w:sz w:val="24"/>
        </w:rPr>
        <w:t>изучения</w:t>
      </w:r>
      <w:r>
        <w:rPr>
          <w:spacing w:val="1"/>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предоставления</w:t>
      </w:r>
      <w:r>
        <w:rPr>
          <w:spacing w:val="1"/>
          <w:sz w:val="24"/>
        </w:rPr>
        <w:t xml:space="preserve"> </w:t>
      </w:r>
      <w:r>
        <w:rPr>
          <w:sz w:val="24"/>
        </w:rPr>
        <w:t>квалифицированной</w:t>
      </w:r>
      <w:r>
        <w:rPr>
          <w:spacing w:val="1"/>
          <w:sz w:val="24"/>
        </w:rPr>
        <w:t xml:space="preserve"> </w:t>
      </w:r>
      <w:r>
        <w:rPr>
          <w:sz w:val="24"/>
        </w:rPr>
        <w:t>помощи</w:t>
      </w:r>
      <w:r>
        <w:rPr>
          <w:spacing w:val="1"/>
          <w:sz w:val="24"/>
        </w:rPr>
        <w:t xml:space="preserve"> </w:t>
      </w:r>
      <w:r>
        <w:rPr>
          <w:sz w:val="24"/>
        </w:rPr>
        <w:t>специалистов</w:t>
      </w:r>
      <w:r>
        <w:rPr>
          <w:spacing w:val="1"/>
          <w:sz w:val="24"/>
        </w:rPr>
        <w:t xml:space="preserve"> </w:t>
      </w:r>
      <w:r>
        <w:rPr>
          <w:sz w:val="24"/>
        </w:rPr>
        <w:t>разного</w:t>
      </w:r>
      <w:r>
        <w:rPr>
          <w:spacing w:val="1"/>
          <w:sz w:val="24"/>
        </w:rPr>
        <w:t xml:space="preserve"> </w:t>
      </w:r>
      <w:r>
        <w:rPr>
          <w:sz w:val="24"/>
        </w:rPr>
        <w:t>профиля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их</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и</w:t>
      </w:r>
      <w:r>
        <w:rPr>
          <w:spacing w:val="1"/>
          <w:sz w:val="24"/>
        </w:rPr>
        <w:t xml:space="preserve"> </w:t>
      </w:r>
      <w:r>
        <w:rPr>
          <w:sz w:val="24"/>
        </w:rPr>
        <w:t>возможностей</w:t>
      </w:r>
      <w:r>
        <w:rPr>
          <w:spacing w:val="1"/>
          <w:sz w:val="24"/>
        </w:rPr>
        <w:t xml:space="preserve"> </w:t>
      </w:r>
      <w:r>
        <w:rPr>
          <w:sz w:val="24"/>
        </w:rPr>
        <w:t>психофизического</w:t>
      </w:r>
      <w:r>
        <w:rPr>
          <w:spacing w:val="1"/>
          <w:sz w:val="24"/>
        </w:rPr>
        <w:t xml:space="preserve"> </w:t>
      </w:r>
      <w:r>
        <w:rPr>
          <w:sz w:val="24"/>
        </w:rPr>
        <w:t>развития</w:t>
      </w:r>
      <w:r>
        <w:rPr>
          <w:spacing w:val="1"/>
          <w:sz w:val="24"/>
        </w:rPr>
        <w:t xml:space="preserve"> </w:t>
      </w:r>
      <w:r>
        <w:rPr>
          <w:sz w:val="24"/>
        </w:rPr>
        <w:t>на</w:t>
      </w:r>
      <w:r>
        <w:rPr>
          <w:spacing w:val="1"/>
          <w:sz w:val="24"/>
        </w:rPr>
        <w:t xml:space="preserve"> </w:t>
      </w:r>
      <w:r>
        <w:rPr>
          <w:sz w:val="24"/>
        </w:rPr>
        <w:t>основе</w:t>
      </w:r>
      <w:r>
        <w:rPr>
          <w:spacing w:val="-57"/>
          <w:sz w:val="24"/>
        </w:rPr>
        <w:t xml:space="preserve"> </w:t>
      </w:r>
      <w:r>
        <w:rPr>
          <w:sz w:val="24"/>
        </w:rPr>
        <w:t>использования</w:t>
      </w:r>
      <w:r>
        <w:rPr>
          <w:spacing w:val="-1"/>
          <w:sz w:val="24"/>
        </w:rPr>
        <w:t xml:space="preserve"> </w:t>
      </w:r>
      <w:r>
        <w:rPr>
          <w:sz w:val="24"/>
        </w:rPr>
        <w:t>всего</w:t>
      </w:r>
      <w:r>
        <w:rPr>
          <w:spacing w:val="-2"/>
          <w:sz w:val="24"/>
        </w:rPr>
        <w:t xml:space="preserve"> </w:t>
      </w:r>
      <w:r>
        <w:rPr>
          <w:sz w:val="24"/>
        </w:rPr>
        <w:t>многообразия</w:t>
      </w:r>
      <w:r>
        <w:rPr>
          <w:spacing w:val="-2"/>
          <w:sz w:val="24"/>
        </w:rPr>
        <w:t xml:space="preserve"> </w:t>
      </w:r>
      <w:r>
        <w:rPr>
          <w:sz w:val="24"/>
        </w:rPr>
        <w:t>методов,</w:t>
      </w:r>
      <w:r>
        <w:rPr>
          <w:spacing w:val="-2"/>
          <w:sz w:val="24"/>
        </w:rPr>
        <w:t xml:space="preserve"> </w:t>
      </w:r>
      <w:r>
        <w:rPr>
          <w:sz w:val="24"/>
        </w:rPr>
        <w:t>техник</w:t>
      </w:r>
      <w:r>
        <w:rPr>
          <w:spacing w:val="-2"/>
          <w:sz w:val="24"/>
        </w:rPr>
        <w:t xml:space="preserve"> </w:t>
      </w:r>
      <w:r>
        <w:rPr>
          <w:sz w:val="24"/>
        </w:rPr>
        <w:t>и</w:t>
      </w:r>
      <w:r>
        <w:rPr>
          <w:spacing w:val="-3"/>
          <w:sz w:val="24"/>
        </w:rPr>
        <w:t xml:space="preserve"> </w:t>
      </w:r>
      <w:r>
        <w:rPr>
          <w:sz w:val="24"/>
        </w:rPr>
        <w:t>приемов</w:t>
      </w:r>
      <w:r>
        <w:rPr>
          <w:spacing w:val="-4"/>
          <w:sz w:val="24"/>
        </w:rPr>
        <w:t xml:space="preserve"> </w:t>
      </w:r>
      <w:r>
        <w:rPr>
          <w:sz w:val="24"/>
        </w:rPr>
        <w:t>коррекционной работы.</w:t>
      </w:r>
    </w:p>
    <w:p w:rsidR="00311D77" w:rsidRDefault="0074782E">
      <w:pPr>
        <w:pStyle w:val="a4"/>
        <w:numPr>
          <w:ilvl w:val="0"/>
          <w:numId w:val="55"/>
        </w:numPr>
        <w:tabs>
          <w:tab w:val="left" w:pos="2025"/>
        </w:tabs>
        <w:ind w:right="844" w:firstLine="539"/>
        <w:rPr>
          <w:sz w:val="24"/>
        </w:rPr>
      </w:pPr>
      <w:r>
        <w:rPr>
          <w:sz w:val="24"/>
        </w:rPr>
        <w:t>Принцип</w:t>
      </w:r>
      <w:r>
        <w:rPr>
          <w:spacing w:val="1"/>
          <w:sz w:val="24"/>
        </w:rPr>
        <w:t xml:space="preserve"> </w:t>
      </w:r>
      <w:r>
        <w:rPr>
          <w:sz w:val="24"/>
        </w:rPr>
        <w:t>единства</w:t>
      </w:r>
      <w:r>
        <w:rPr>
          <w:spacing w:val="1"/>
          <w:sz w:val="24"/>
        </w:rPr>
        <w:t xml:space="preserve"> </w:t>
      </w:r>
      <w:r>
        <w:rPr>
          <w:sz w:val="24"/>
        </w:rPr>
        <w:t>психолого-педагогических</w:t>
      </w:r>
      <w:r>
        <w:rPr>
          <w:spacing w:val="1"/>
          <w:sz w:val="24"/>
        </w:rPr>
        <w:t xml:space="preserve"> </w:t>
      </w:r>
      <w:r>
        <w:rPr>
          <w:sz w:val="24"/>
        </w:rPr>
        <w:t>и</w:t>
      </w:r>
      <w:r>
        <w:rPr>
          <w:spacing w:val="1"/>
          <w:sz w:val="24"/>
        </w:rPr>
        <w:t xml:space="preserve"> </w:t>
      </w:r>
      <w:r>
        <w:rPr>
          <w:sz w:val="24"/>
        </w:rPr>
        <w:t>медицинских</w:t>
      </w:r>
      <w:r>
        <w:rPr>
          <w:spacing w:val="1"/>
          <w:sz w:val="24"/>
        </w:rPr>
        <w:t xml:space="preserve"> </w:t>
      </w:r>
      <w:r>
        <w:rPr>
          <w:sz w:val="24"/>
        </w:rPr>
        <w:t>средств,</w:t>
      </w:r>
      <w:r>
        <w:rPr>
          <w:spacing w:val="1"/>
          <w:sz w:val="24"/>
        </w:rPr>
        <w:t xml:space="preserve"> </w:t>
      </w:r>
      <w:r>
        <w:rPr>
          <w:sz w:val="24"/>
        </w:rPr>
        <w:t>обеспечивающий</w:t>
      </w:r>
      <w:r>
        <w:rPr>
          <w:spacing w:val="1"/>
          <w:sz w:val="24"/>
        </w:rPr>
        <w:t xml:space="preserve"> </w:t>
      </w:r>
      <w:r>
        <w:rPr>
          <w:sz w:val="24"/>
        </w:rPr>
        <w:t>взаимодействие</w:t>
      </w:r>
      <w:r>
        <w:rPr>
          <w:spacing w:val="1"/>
          <w:sz w:val="24"/>
        </w:rPr>
        <w:t xml:space="preserve"> </w:t>
      </w:r>
      <w:r>
        <w:rPr>
          <w:sz w:val="24"/>
        </w:rPr>
        <w:t>специалистов</w:t>
      </w:r>
      <w:r>
        <w:rPr>
          <w:spacing w:val="1"/>
          <w:sz w:val="24"/>
        </w:rPr>
        <w:t xml:space="preserve"> </w:t>
      </w:r>
      <w:r>
        <w:rPr>
          <w:sz w:val="24"/>
        </w:rPr>
        <w:t>психолого-педагогического</w:t>
      </w:r>
      <w:r>
        <w:rPr>
          <w:spacing w:val="1"/>
          <w:sz w:val="24"/>
        </w:rPr>
        <w:t xml:space="preserve"> </w:t>
      </w:r>
      <w:r>
        <w:rPr>
          <w:sz w:val="24"/>
        </w:rPr>
        <w:t>и</w:t>
      </w:r>
      <w:r>
        <w:rPr>
          <w:spacing w:val="1"/>
          <w:sz w:val="24"/>
        </w:rPr>
        <w:t xml:space="preserve"> </w:t>
      </w:r>
      <w:r>
        <w:rPr>
          <w:sz w:val="24"/>
        </w:rPr>
        <w:t>медицинского</w:t>
      </w:r>
      <w:r>
        <w:rPr>
          <w:spacing w:val="1"/>
          <w:sz w:val="24"/>
        </w:rPr>
        <w:t xml:space="preserve"> </w:t>
      </w:r>
      <w:r>
        <w:rPr>
          <w:sz w:val="24"/>
        </w:rPr>
        <w:t>блока</w:t>
      </w:r>
      <w:r>
        <w:rPr>
          <w:spacing w:val="1"/>
          <w:sz w:val="24"/>
        </w:rPr>
        <w:t xml:space="preserve"> </w:t>
      </w:r>
      <w:r>
        <w:rPr>
          <w:sz w:val="24"/>
        </w:rPr>
        <w:t>в</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комплексному</w:t>
      </w:r>
      <w:r>
        <w:rPr>
          <w:spacing w:val="1"/>
          <w:sz w:val="24"/>
        </w:rPr>
        <w:t xml:space="preserve"> </w:t>
      </w:r>
      <w:r>
        <w:rPr>
          <w:sz w:val="24"/>
        </w:rPr>
        <w:t>решению</w:t>
      </w:r>
      <w:r>
        <w:rPr>
          <w:spacing w:val="1"/>
          <w:sz w:val="24"/>
        </w:rPr>
        <w:t xml:space="preserve"> </w:t>
      </w:r>
      <w:r>
        <w:rPr>
          <w:sz w:val="24"/>
        </w:rPr>
        <w:t>задач</w:t>
      </w:r>
      <w:r>
        <w:rPr>
          <w:spacing w:val="1"/>
          <w:sz w:val="24"/>
        </w:rPr>
        <w:t xml:space="preserve"> </w:t>
      </w:r>
      <w:r>
        <w:rPr>
          <w:sz w:val="24"/>
        </w:rPr>
        <w:t>коррекционно-</w:t>
      </w:r>
      <w:r>
        <w:rPr>
          <w:spacing w:val="1"/>
          <w:sz w:val="24"/>
        </w:rPr>
        <w:t xml:space="preserve"> </w:t>
      </w:r>
      <w:r>
        <w:rPr>
          <w:sz w:val="24"/>
        </w:rPr>
        <w:t>воспитательной</w:t>
      </w:r>
      <w:r>
        <w:rPr>
          <w:spacing w:val="-2"/>
          <w:sz w:val="24"/>
        </w:rPr>
        <w:t xml:space="preserve"> </w:t>
      </w:r>
      <w:r>
        <w:rPr>
          <w:sz w:val="24"/>
        </w:rPr>
        <w:t>работы.</w:t>
      </w:r>
    </w:p>
    <w:p w:rsidR="00311D77" w:rsidRDefault="0074782E">
      <w:pPr>
        <w:pStyle w:val="a4"/>
        <w:numPr>
          <w:ilvl w:val="0"/>
          <w:numId w:val="55"/>
        </w:numPr>
        <w:tabs>
          <w:tab w:val="left" w:pos="1873"/>
        </w:tabs>
        <w:spacing w:before="1"/>
        <w:ind w:right="851" w:firstLine="539"/>
        <w:rPr>
          <w:sz w:val="24"/>
        </w:rPr>
      </w:pPr>
      <w:r>
        <w:rPr>
          <w:sz w:val="24"/>
        </w:rPr>
        <w:t>Принцип</w:t>
      </w:r>
      <w:r>
        <w:rPr>
          <w:spacing w:val="1"/>
          <w:sz w:val="24"/>
        </w:rPr>
        <w:t xml:space="preserve"> </w:t>
      </w:r>
      <w:r>
        <w:rPr>
          <w:sz w:val="24"/>
        </w:rPr>
        <w:t>сотрудничества</w:t>
      </w:r>
      <w:r>
        <w:rPr>
          <w:spacing w:val="1"/>
          <w:sz w:val="24"/>
        </w:rPr>
        <w:t xml:space="preserve"> </w:t>
      </w:r>
      <w:r>
        <w:rPr>
          <w:sz w:val="24"/>
        </w:rPr>
        <w:t>с</w:t>
      </w:r>
      <w:r>
        <w:rPr>
          <w:spacing w:val="1"/>
          <w:sz w:val="24"/>
        </w:rPr>
        <w:t xml:space="preserve"> </w:t>
      </w:r>
      <w:r>
        <w:rPr>
          <w:sz w:val="24"/>
        </w:rPr>
        <w:t>семьей</w:t>
      </w:r>
      <w:r>
        <w:rPr>
          <w:spacing w:val="1"/>
          <w:sz w:val="24"/>
        </w:rPr>
        <w:t xml:space="preserve"> </w:t>
      </w:r>
      <w:r>
        <w:rPr>
          <w:sz w:val="24"/>
        </w:rPr>
        <w:t>основан</w:t>
      </w:r>
      <w:r>
        <w:rPr>
          <w:spacing w:val="1"/>
          <w:sz w:val="24"/>
        </w:rPr>
        <w:t xml:space="preserve"> </w:t>
      </w:r>
      <w:r>
        <w:rPr>
          <w:sz w:val="24"/>
        </w:rPr>
        <w:t>на</w:t>
      </w:r>
      <w:r>
        <w:rPr>
          <w:spacing w:val="1"/>
          <w:sz w:val="24"/>
        </w:rPr>
        <w:t xml:space="preserve"> </w:t>
      </w:r>
      <w:r>
        <w:rPr>
          <w:sz w:val="24"/>
        </w:rPr>
        <w:t>признании</w:t>
      </w:r>
      <w:r>
        <w:rPr>
          <w:spacing w:val="1"/>
          <w:sz w:val="24"/>
        </w:rPr>
        <w:t xml:space="preserve"> </w:t>
      </w:r>
      <w:r>
        <w:rPr>
          <w:sz w:val="24"/>
        </w:rPr>
        <w:t>семьи</w:t>
      </w:r>
      <w:r>
        <w:rPr>
          <w:spacing w:val="1"/>
          <w:sz w:val="24"/>
        </w:rPr>
        <w:t xml:space="preserve"> </w:t>
      </w:r>
      <w:r>
        <w:rPr>
          <w:sz w:val="24"/>
        </w:rPr>
        <w:t>как</w:t>
      </w:r>
      <w:r>
        <w:rPr>
          <w:spacing w:val="1"/>
          <w:sz w:val="24"/>
        </w:rPr>
        <w:t xml:space="preserve"> </w:t>
      </w:r>
      <w:r>
        <w:rPr>
          <w:sz w:val="24"/>
        </w:rPr>
        <w:t>важного</w:t>
      </w:r>
      <w:r>
        <w:rPr>
          <w:spacing w:val="1"/>
          <w:sz w:val="24"/>
        </w:rPr>
        <w:t xml:space="preserve"> </w:t>
      </w:r>
      <w:r>
        <w:rPr>
          <w:sz w:val="24"/>
        </w:rPr>
        <w:t>участника</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оказывающего</w:t>
      </w:r>
      <w:r>
        <w:rPr>
          <w:spacing w:val="1"/>
          <w:sz w:val="24"/>
        </w:rPr>
        <w:t xml:space="preserve"> </w:t>
      </w:r>
      <w:r>
        <w:rPr>
          <w:sz w:val="24"/>
        </w:rPr>
        <w:t>существенное</w:t>
      </w:r>
      <w:r>
        <w:rPr>
          <w:spacing w:val="1"/>
          <w:sz w:val="24"/>
        </w:rPr>
        <w:t xml:space="preserve"> </w:t>
      </w:r>
      <w:r>
        <w:rPr>
          <w:sz w:val="24"/>
        </w:rPr>
        <w:t>влияние</w:t>
      </w:r>
      <w:r>
        <w:rPr>
          <w:spacing w:val="1"/>
          <w:sz w:val="24"/>
        </w:rPr>
        <w:t xml:space="preserve"> </w:t>
      </w:r>
      <w:r>
        <w:rPr>
          <w:sz w:val="24"/>
        </w:rPr>
        <w:t>на</w:t>
      </w:r>
      <w:r>
        <w:rPr>
          <w:spacing w:val="1"/>
          <w:sz w:val="24"/>
        </w:rPr>
        <w:t xml:space="preserve"> </w:t>
      </w:r>
      <w:r>
        <w:rPr>
          <w:sz w:val="24"/>
        </w:rPr>
        <w:t>процесс</w:t>
      </w:r>
      <w:r>
        <w:rPr>
          <w:spacing w:val="1"/>
          <w:sz w:val="24"/>
        </w:rPr>
        <w:t xml:space="preserve"> </w:t>
      </w:r>
      <w:r>
        <w:rPr>
          <w:sz w:val="24"/>
        </w:rPr>
        <w:t>развития</w:t>
      </w:r>
      <w:r>
        <w:rPr>
          <w:spacing w:val="-1"/>
          <w:sz w:val="24"/>
        </w:rPr>
        <w:t xml:space="preserve"> </w:t>
      </w:r>
      <w:r>
        <w:rPr>
          <w:sz w:val="24"/>
        </w:rPr>
        <w:t>обучающегося</w:t>
      </w:r>
      <w:r>
        <w:rPr>
          <w:spacing w:val="1"/>
          <w:sz w:val="24"/>
        </w:rPr>
        <w:t xml:space="preserve"> </w:t>
      </w:r>
      <w:r>
        <w:rPr>
          <w:sz w:val="24"/>
        </w:rPr>
        <w:t>и</w:t>
      </w:r>
      <w:r>
        <w:rPr>
          <w:spacing w:val="-2"/>
          <w:sz w:val="24"/>
        </w:rPr>
        <w:t xml:space="preserve"> </w:t>
      </w:r>
      <w:r>
        <w:rPr>
          <w:sz w:val="24"/>
        </w:rPr>
        <w:t>успешность</w:t>
      </w:r>
      <w:r>
        <w:rPr>
          <w:spacing w:val="-2"/>
          <w:sz w:val="24"/>
        </w:rPr>
        <w:t xml:space="preserve"> </w:t>
      </w:r>
      <w:r>
        <w:rPr>
          <w:sz w:val="24"/>
        </w:rPr>
        <w:t>его интеграции</w:t>
      </w:r>
      <w:r>
        <w:rPr>
          <w:spacing w:val="-2"/>
          <w:sz w:val="24"/>
        </w:rPr>
        <w:t xml:space="preserve"> </w:t>
      </w:r>
      <w:r>
        <w:rPr>
          <w:sz w:val="24"/>
        </w:rPr>
        <w:t>в</w:t>
      </w:r>
      <w:r>
        <w:rPr>
          <w:spacing w:val="-2"/>
          <w:sz w:val="24"/>
        </w:rPr>
        <w:t xml:space="preserve"> </w:t>
      </w:r>
      <w:r>
        <w:rPr>
          <w:sz w:val="24"/>
        </w:rPr>
        <w:t>общество.</w:t>
      </w:r>
    </w:p>
    <w:p w:rsidR="00311D77" w:rsidRDefault="0074782E">
      <w:pPr>
        <w:pStyle w:val="a3"/>
        <w:ind w:right="842" w:firstLine="539"/>
      </w:pPr>
      <w:r>
        <w:t>Коррекционная работа с обучающимися с ЗПР осуществляется в ходе всего учебно-</w:t>
      </w:r>
      <w:r>
        <w:rPr>
          <w:spacing w:val="1"/>
        </w:rPr>
        <w:t xml:space="preserve"> </w:t>
      </w:r>
      <w:r>
        <w:t>образовательного</w:t>
      </w:r>
      <w:r>
        <w:rPr>
          <w:spacing w:val="-1"/>
        </w:rPr>
        <w:t xml:space="preserve"> </w:t>
      </w:r>
      <w:r>
        <w:t>процесса:</w:t>
      </w:r>
    </w:p>
    <w:p w:rsidR="00311D77" w:rsidRDefault="0074782E">
      <w:pPr>
        <w:pStyle w:val="a3"/>
        <w:ind w:right="856" w:firstLine="539"/>
      </w:pPr>
      <w:r>
        <w:t>через</w:t>
      </w:r>
      <w:r>
        <w:rPr>
          <w:spacing w:val="1"/>
        </w:rPr>
        <w:t xml:space="preserve"> </w:t>
      </w:r>
      <w:r>
        <w:t>содержание</w:t>
      </w:r>
      <w:r>
        <w:rPr>
          <w:spacing w:val="1"/>
        </w:rPr>
        <w:t xml:space="preserve"> </w:t>
      </w:r>
      <w:r>
        <w:t>и</w:t>
      </w:r>
      <w:r>
        <w:rPr>
          <w:spacing w:val="1"/>
        </w:rPr>
        <w:t xml:space="preserve"> </w:t>
      </w:r>
      <w:r>
        <w:t>организацию</w:t>
      </w:r>
      <w:r>
        <w:rPr>
          <w:spacing w:val="1"/>
        </w:rPr>
        <w:t xml:space="preserve"> </w:t>
      </w:r>
      <w:r>
        <w:t>образовательного</w:t>
      </w:r>
      <w:r>
        <w:rPr>
          <w:spacing w:val="1"/>
        </w:rPr>
        <w:t xml:space="preserve"> </w:t>
      </w:r>
      <w:r>
        <w:t>процесса</w:t>
      </w:r>
      <w:r>
        <w:rPr>
          <w:spacing w:val="1"/>
        </w:rPr>
        <w:t xml:space="preserve"> </w:t>
      </w:r>
      <w:r>
        <w:t>(индивидуальный</w:t>
      </w:r>
      <w:r>
        <w:rPr>
          <w:spacing w:val="1"/>
        </w:rPr>
        <w:t xml:space="preserve"> </w:t>
      </w:r>
      <w:r>
        <w:t>и</w:t>
      </w:r>
      <w:r>
        <w:rPr>
          <w:spacing w:val="1"/>
        </w:rPr>
        <w:t xml:space="preserve"> </w:t>
      </w:r>
      <w:r>
        <w:t>дифференцированный</w:t>
      </w:r>
      <w:r>
        <w:rPr>
          <w:spacing w:val="1"/>
        </w:rPr>
        <w:t xml:space="preserve"> </w:t>
      </w:r>
      <w:r>
        <w:t>подход,</w:t>
      </w:r>
      <w:r>
        <w:rPr>
          <w:spacing w:val="1"/>
        </w:rPr>
        <w:t xml:space="preserve"> </w:t>
      </w:r>
      <w:r>
        <w:t>несколько</w:t>
      </w:r>
      <w:r>
        <w:rPr>
          <w:spacing w:val="1"/>
        </w:rPr>
        <w:t xml:space="preserve"> </w:t>
      </w:r>
      <w:r>
        <w:t>сниженный</w:t>
      </w:r>
      <w:r>
        <w:rPr>
          <w:spacing w:val="1"/>
        </w:rPr>
        <w:t xml:space="preserve"> </w:t>
      </w:r>
      <w:r>
        <w:t>темп</w:t>
      </w:r>
      <w:r>
        <w:rPr>
          <w:spacing w:val="1"/>
        </w:rPr>
        <w:t xml:space="preserve"> </w:t>
      </w:r>
      <w:r>
        <w:t>обучения,</w:t>
      </w:r>
      <w:r>
        <w:rPr>
          <w:spacing w:val="1"/>
        </w:rPr>
        <w:t xml:space="preserve"> </w:t>
      </w:r>
      <w:r>
        <w:t>структурная</w:t>
      </w:r>
      <w:r>
        <w:rPr>
          <w:spacing w:val="1"/>
        </w:rPr>
        <w:t xml:space="preserve"> </w:t>
      </w:r>
      <w:r>
        <w:t>упрощенность</w:t>
      </w:r>
      <w:r>
        <w:rPr>
          <w:spacing w:val="1"/>
        </w:rPr>
        <w:t xml:space="preserve"> </w:t>
      </w:r>
      <w:r>
        <w:t>содержания,</w:t>
      </w:r>
      <w:r>
        <w:rPr>
          <w:spacing w:val="1"/>
        </w:rPr>
        <w:t xml:space="preserve"> </w:t>
      </w:r>
      <w:r>
        <w:t>повторность</w:t>
      </w:r>
      <w:r>
        <w:rPr>
          <w:spacing w:val="1"/>
        </w:rPr>
        <w:t xml:space="preserve"> </w:t>
      </w:r>
      <w:r>
        <w:t>в</w:t>
      </w:r>
      <w:r>
        <w:rPr>
          <w:spacing w:val="1"/>
        </w:rPr>
        <w:t xml:space="preserve"> </w:t>
      </w:r>
      <w:r>
        <w:t>обучении,</w:t>
      </w:r>
      <w:r>
        <w:rPr>
          <w:spacing w:val="1"/>
        </w:rPr>
        <w:t xml:space="preserve"> </w:t>
      </w:r>
      <w:r>
        <w:t>активность</w:t>
      </w:r>
      <w:r>
        <w:rPr>
          <w:spacing w:val="1"/>
        </w:rPr>
        <w:t xml:space="preserve"> </w:t>
      </w:r>
      <w:r>
        <w:t>и</w:t>
      </w:r>
      <w:r>
        <w:rPr>
          <w:spacing w:val="1"/>
        </w:rPr>
        <w:t xml:space="preserve"> </w:t>
      </w:r>
      <w:r>
        <w:t>сознательность</w:t>
      </w:r>
      <w:r>
        <w:rPr>
          <w:spacing w:val="1"/>
        </w:rPr>
        <w:t xml:space="preserve"> </w:t>
      </w:r>
      <w:r>
        <w:t>в</w:t>
      </w:r>
      <w:r>
        <w:rPr>
          <w:spacing w:val="1"/>
        </w:rPr>
        <w:t xml:space="preserve"> </w:t>
      </w:r>
      <w:r>
        <w:t>обучении);</w:t>
      </w:r>
    </w:p>
    <w:p w:rsidR="00311D77" w:rsidRDefault="0074782E">
      <w:pPr>
        <w:pStyle w:val="a3"/>
        <w:spacing w:before="1"/>
        <w:ind w:right="850" w:firstLine="539"/>
      </w:pPr>
      <w:r>
        <w:t>в</w:t>
      </w:r>
      <w:r>
        <w:rPr>
          <w:spacing w:val="1"/>
        </w:rPr>
        <w:t xml:space="preserve"> </w:t>
      </w:r>
      <w:r>
        <w:t>рамках</w:t>
      </w:r>
      <w:r>
        <w:rPr>
          <w:spacing w:val="1"/>
        </w:rPr>
        <w:t xml:space="preserve"> </w:t>
      </w:r>
      <w:r>
        <w:t>внеурочной</w:t>
      </w:r>
      <w:r>
        <w:rPr>
          <w:spacing w:val="1"/>
        </w:rPr>
        <w:t xml:space="preserve"> </w:t>
      </w:r>
      <w:r>
        <w:t>деятельности</w:t>
      </w:r>
      <w:r>
        <w:rPr>
          <w:spacing w:val="1"/>
        </w:rPr>
        <w:t xml:space="preserve"> </w:t>
      </w:r>
      <w:r>
        <w:t>в</w:t>
      </w:r>
      <w:r>
        <w:rPr>
          <w:spacing w:val="1"/>
        </w:rPr>
        <w:t xml:space="preserve"> </w:t>
      </w:r>
      <w:r>
        <w:t>форме</w:t>
      </w:r>
      <w:r>
        <w:rPr>
          <w:spacing w:val="1"/>
        </w:rPr>
        <w:t xml:space="preserve"> </w:t>
      </w:r>
      <w:r>
        <w:t>специально</w:t>
      </w:r>
      <w:r>
        <w:rPr>
          <w:spacing w:val="1"/>
        </w:rPr>
        <w:t xml:space="preserve"> </w:t>
      </w:r>
      <w:r>
        <w:t>организованных</w:t>
      </w:r>
      <w:r>
        <w:rPr>
          <w:spacing w:val="1"/>
        </w:rPr>
        <w:t xml:space="preserve"> </w:t>
      </w:r>
      <w:r>
        <w:t>индивидуальных и групповых занятий (психокоррекционные и логопедические занятия,</w:t>
      </w:r>
      <w:r>
        <w:rPr>
          <w:spacing w:val="1"/>
        </w:rPr>
        <w:t xml:space="preserve"> </w:t>
      </w:r>
      <w:r>
        <w:t>занятия</w:t>
      </w:r>
      <w:r>
        <w:rPr>
          <w:spacing w:val="-1"/>
        </w:rPr>
        <w:t xml:space="preserve"> </w:t>
      </w:r>
      <w:r>
        <w:t>ритмикой);</w:t>
      </w:r>
    </w:p>
    <w:p w:rsidR="00311D77" w:rsidRDefault="00311D77">
      <w:pPr>
        <w:sectPr w:rsidR="00311D77">
          <w:pgSz w:w="11910" w:h="16840"/>
          <w:pgMar w:top="1040" w:right="0" w:bottom="1180" w:left="680" w:header="0" w:footer="918" w:gutter="0"/>
          <w:cols w:space="720"/>
        </w:sectPr>
      </w:pPr>
    </w:p>
    <w:p w:rsidR="00311D77" w:rsidRDefault="0074782E">
      <w:pPr>
        <w:pStyle w:val="a3"/>
        <w:spacing w:before="76"/>
        <w:ind w:right="851" w:firstLine="539"/>
      </w:pPr>
      <w:r>
        <w:t>в</w:t>
      </w:r>
      <w:r>
        <w:rPr>
          <w:spacing w:val="1"/>
        </w:rPr>
        <w:t xml:space="preserve"> </w:t>
      </w:r>
      <w:r>
        <w:t>рамках</w:t>
      </w:r>
      <w:r>
        <w:rPr>
          <w:spacing w:val="1"/>
        </w:rPr>
        <w:t xml:space="preserve"> </w:t>
      </w:r>
      <w:r>
        <w:t>психологического</w:t>
      </w:r>
      <w:r>
        <w:rPr>
          <w:spacing w:val="1"/>
        </w:rPr>
        <w:t xml:space="preserve"> </w:t>
      </w:r>
      <w:r>
        <w:t>и</w:t>
      </w:r>
      <w:r>
        <w:rPr>
          <w:spacing w:val="1"/>
        </w:rPr>
        <w:t xml:space="preserve"> </w:t>
      </w:r>
      <w:r>
        <w:t>социально-педагогического</w:t>
      </w:r>
      <w:r>
        <w:rPr>
          <w:spacing w:val="1"/>
        </w:rPr>
        <w:t xml:space="preserve"> </w:t>
      </w:r>
      <w:r>
        <w:t>сопровождения</w:t>
      </w:r>
      <w:r>
        <w:rPr>
          <w:spacing w:val="1"/>
        </w:rPr>
        <w:t xml:space="preserve"> </w:t>
      </w:r>
      <w:r>
        <w:t>обучающихся.</w:t>
      </w:r>
    </w:p>
    <w:p w:rsidR="00311D77" w:rsidRDefault="0074782E">
      <w:pPr>
        <w:pStyle w:val="a3"/>
        <w:ind w:right="847" w:firstLine="539"/>
      </w:pPr>
      <w:r>
        <w:t>Основными</w:t>
      </w:r>
      <w:r>
        <w:rPr>
          <w:spacing w:val="1"/>
        </w:rPr>
        <w:t xml:space="preserve"> </w:t>
      </w:r>
      <w:r>
        <w:t>направлениями</w:t>
      </w:r>
      <w:r>
        <w:rPr>
          <w:spacing w:val="1"/>
        </w:rPr>
        <w:t xml:space="preserve"> </w:t>
      </w:r>
      <w:r>
        <w:t>в</w:t>
      </w:r>
      <w:r>
        <w:rPr>
          <w:spacing w:val="1"/>
        </w:rPr>
        <w:t xml:space="preserve"> </w:t>
      </w:r>
      <w:r>
        <w:t>коррекционной</w:t>
      </w:r>
      <w:r>
        <w:rPr>
          <w:spacing w:val="1"/>
        </w:rPr>
        <w:t xml:space="preserve"> </w:t>
      </w:r>
      <w:r>
        <w:t>работе</w:t>
      </w:r>
      <w:r>
        <w:rPr>
          <w:spacing w:val="1"/>
        </w:rPr>
        <w:t xml:space="preserve"> </w:t>
      </w:r>
      <w:r>
        <w:t>являются:</w:t>
      </w:r>
      <w:r>
        <w:rPr>
          <w:spacing w:val="1"/>
        </w:rPr>
        <w:t xml:space="preserve"> </w:t>
      </w:r>
      <w:r>
        <w:t>коррекционная</w:t>
      </w:r>
      <w:r>
        <w:rPr>
          <w:spacing w:val="1"/>
        </w:rPr>
        <w:t xml:space="preserve"> </w:t>
      </w:r>
      <w:r>
        <w:t>помощь в овладении базовым содержанием обучения; развитие эмоционально-личностной</w:t>
      </w:r>
      <w:r>
        <w:rPr>
          <w:spacing w:val="-57"/>
        </w:rPr>
        <w:t xml:space="preserve"> </w:t>
      </w:r>
      <w:r>
        <w:t>сферы</w:t>
      </w:r>
      <w:r>
        <w:rPr>
          <w:spacing w:val="1"/>
        </w:rPr>
        <w:t xml:space="preserve"> </w:t>
      </w:r>
      <w:r>
        <w:t>и</w:t>
      </w:r>
      <w:r>
        <w:rPr>
          <w:spacing w:val="1"/>
        </w:rPr>
        <w:t xml:space="preserve"> </w:t>
      </w:r>
      <w:r>
        <w:t>коррекция</w:t>
      </w:r>
      <w:r>
        <w:rPr>
          <w:spacing w:val="1"/>
        </w:rPr>
        <w:t xml:space="preserve"> </w:t>
      </w:r>
      <w:r>
        <w:t>ее</w:t>
      </w:r>
      <w:r>
        <w:rPr>
          <w:spacing w:val="1"/>
        </w:rPr>
        <w:t xml:space="preserve"> </w:t>
      </w:r>
      <w:r>
        <w:t>недостатков;</w:t>
      </w:r>
      <w:r>
        <w:rPr>
          <w:spacing w:val="1"/>
        </w:rPr>
        <w:t xml:space="preserve"> </w:t>
      </w:r>
      <w:r>
        <w:t>развитие</w:t>
      </w:r>
      <w:r>
        <w:rPr>
          <w:spacing w:val="1"/>
        </w:rPr>
        <w:t xml:space="preserve"> </w:t>
      </w:r>
      <w:r>
        <w:t>познавательной</w:t>
      </w:r>
      <w:r>
        <w:rPr>
          <w:spacing w:val="1"/>
        </w:rPr>
        <w:t xml:space="preserve"> </w:t>
      </w:r>
      <w:r>
        <w:t>деятельности</w:t>
      </w:r>
      <w:r>
        <w:rPr>
          <w:spacing w:val="1"/>
        </w:rPr>
        <w:t xml:space="preserve"> </w:t>
      </w:r>
      <w:r>
        <w:t>и</w:t>
      </w:r>
      <w:r>
        <w:rPr>
          <w:spacing w:val="-57"/>
        </w:rPr>
        <w:t xml:space="preserve"> </w:t>
      </w:r>
      <w:r>
        <w:t>целенаправленное</w:t>
      </w:r>
      <w:r>
        <w:rPr>
          <w:spacing w:val="1"/>
        </w:rPr>
        <w:t xml:space="preserve"> </w:t>
      </w:r>
      <w:r>
        <w:t>формирование</w:t>
      </w:r>
      <w:r>
        <w:rPr>
          <w:spacing w:val="1"/>
        </w:rPr>
        <w:t xml:space="preserve"> </w:t>
      </w:r>
      <w:r>
        <w:t>высших</w:t>
      </w:r>
      <w:r>
        <w:rPr>
          <w:spacing w:val="1"/>
        </w:rPr>
        <w:t xml:space="preserve"> </w:t>
      </w:r>
      <w:r>
        <w:t>психических</w:t>
      </w:r>
      <w:r>
        <w:rPr>
          <w:spacing w:val="1"/>
        </w:rPr>
        <w:t xml:space="preserve"> </w:t>
      </w:r>
      <w:r>
        <w:t>функций;</w:t>
      </w:r>
      <w:r>
        <w:rPr>
          <w:spacing w:val="1"/>
        </w:rPr>
        <w:t xml:space="preserve"> </w:t>
      </w:r>
      <w:r>
        <w:t>формирование</w:t>
      </w:r>
      <w:r>
        <w:rPr>
          <w:spacing w:val="1"/>
        </w:rPr>
        <w:t xml:space="preserve"> </w:t>
      </w:r>
      <w:r>
        <w:t>произвольной</w:t>
      </w:r>
      <w:r>
        <w:rPr>
          <w:spacing w:val="1"/>
        </w:rPr>
        <w:t xml:space="preserve"> </w:t>
      </w:r>
      <w:r>
        <w:t>регуляции</w:t>
      </w:r>
      <w:r>
        <w:rPr>
          <w:spacing w:val="1"/>
        </w:rPr>
        <w:t xml:space="preserve"> </w:t>
      </w:r>
      <w:r>
        <w:t>деятельности</w:t>
      </w:r>
      <w:r>
        <w:rPr>
          <w:spacing w:val="1"/>
        </w:rPr>
        <w:t xml:space="preserve"> </w:t>
      </w:r>
      <w:r>
        <w:t>и</w:t>
      </w:r>
      <w:r>
        <w:rPr>
          <w:spacing w:val="1"/>
        </w:rPr>
        <w:t xml:space="preserve"> </w:t>
      </w:r>
      <w:r>
        <w:t>поведения;</w:t>
      </w:r>
      <w:r>
        <w:rPr>
          <w:spacing w:val="1"/>
        </w:rPr>
        <w:t xml:space="preserve"> </w:t>
      </w:r>
      <w:r>
        <w:t>коррекция</w:t>
      </w:r>
      <w:r>
        <w:rPr>
          <w:spacing w:val="1"/>
        </w:rPr>
        <w:t xml:space="preserve"> </w:t>
      </w:r>
      <w:r>
        <w:t>нарушений</w:t>
      </w:r>
      <w:r>
        <w:rPr>
          <w:spacing w:val="1"/>
        </w:rPr>
        <w:t xml:space="preserve"> </w:t>
      </w:r>
      <w:r>
        <w:t>устной</w:t>
      </w:r>
      <w:r>
        <w:rPr>
          <w:spacing w:val="1"/>
        </w:rPr>
        <w:t xml:space="preserve"> </w:t>
      </w:r>
      <w:r>
        <w:t>и</w:t>
      </w:r>
      <w:r>
        <w:rPr>
          <w:spacing w:val="1"/>
        </w:rPr>
        <w:t xml:space="preserve"> </w:t>
      </w:r>
      <w:r>
        <w:t>письменной речи; обеспечение обучающемуся успеха в различных видах деятельности с</w:t>
      </w:r>
      <w:r>
        <w:rPr>
          <w:spacing w:val="1"/>
        </w:rPr>
        <w:t xml:space="preserve"> </w:t>
      </w:r>
      <w:r>
        <w:t>целью предупреждения негативного отношения к учебе, ситуации школьного обучения в</w:t>
      </w:r>
      <w:r>
        <w:rPr>
          <w:spacing w:val="1"/>
        </w:rPr>
        <w:t xml:space="preserve"> </w:t>
      </w:r>
      <w:r>
        <w:t>целом,</w:t>
      </w:r>
      <w:r>
        <w:rPr>
          <w:spacing w:val="-2"/>
        </w:rPr>
        <w:t xml:space="preserve"> </w:t>
      </w:r>
      <w:r>
        <w:t>повышения</w:t>
      </w:r>
      <w:r>
        <w:rPr>
          <w:spacing w:val="1"/>
        </w:rPr>
        <w:t xml:space="preserve"> </w:t>
      </w:r>
      <w:r>
        <w:t>мотивации</w:t>
      </w:r>
      <w:r>
        <w:rPr>
          <w:spacing w:val="-1"/>
        </w:rPr>
        <w:t xml:space="preserve"> </w:t>
      </w:r>
      <w:r>
        <w:t>к</w:t>
      </w:r>
      <w:r>
        <w:rPr>
          <w:spacing w:val="-2"/>
        </w:rPr>
        <w:t xml:space="preserve"> </w:t>
      </w:r>
      <w:r>
        <w:t>школьному</w:t>
      </w:r>
      <w:r>
        <w:rPr>
          <w:spacing w:val="-1"/>
        </w:rPr>
        <w:t xml:space="preserve"> </w:t>
      </w:r>
      <w:r>
        <w:t>обучению.</w:t>
      </w:r>
    </w:p>
    <w:p w:rsidR="00311D77" w:rsidRDefault="0074782E">
      <w:pPr>
        <w:pStyle w:val="a3"/>
        <w:spacing w:before="1"/>
        <w:ind w:right="852" w:firstLine="539"/>
      </w:pPr>
      <w:r>
        <w:t>Программа</w:t>
      </w:r>
      <w:r>
        <w:rPr>
          <w:spacing w:val="1"/>
        </w:rPr>
        <w:t xml:space="preserve"> </w:t>
      </w:r>
      <w:r>
        <w:t>коррекционной</w:t>
      </w:r>
      <w:r>
        <w:rPr>
          <w:spacing w:val="1"/>
        </w:rPr>
        <w:t xml:space="preserve"> </w:t>
      </w:r>
      <w:r>
        <w:t>работы</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включает</w:t>
      </w:r>
      <w:r>
        <w:rPr>
          <w:spacing w:val="1"/>
        </w:rPr>
        <w:t xml:space="preserve"> </w:t>
      </w:r>
      <w:r>
        <w:t>в</w:t>
      </w:r>
      <w:r>
        <w:rPr>
          <w:spacing w:val="1"/>
        </w:rPr>
        <w:t xml:space="preserve"> </w:t>
      </w:r>
      <w:r>
        <w:t>себя</w:t>
      </w:r>
      <w:r>
        <w:rPr>
          <w:spacing w:val="1"/>
        </w:rPr>
        <w:t xml:space="preserve"> </w:t>
      </w:r>
      <w:r>
        <w:t>взаимосвязанные</w:t>
      </w:r>
      <w:r>
        <w:rPr>
          <w:spacing w:val="1"/>
        </w:rPr>
        <w:t xml:space="preserve"> </w:t>
      </w:r>
      <w:r>
        <w:t>направления,</w:t>
      </w:r>
      <w:r>
        <w:rPr>
          <w:spacing w:val="1"/>
        </w:rPr>
        <w:t xml:space="preserve"> </w:t>
      </w:r>
      <w:r>
        <w:t>отражающие</w:t>
      </w:r>
      <w:r>
        <w:rPr>
          <w:spacing w:val="1"/>
        </w:rPr>
        <w:t xml:space="preserve"> </w:t>
      </w:r>
      <w:r>
        <w:t>ее</w:t>
      </w:r>
      <w:r>
        <w:rPr>
          <w:spacing w:val="1"/>
        </w:rPr>
        <w:t xml:space="preserve"> </w:t>
      </w:r>
      <w:r>
        <w:t>основное</w:t>
      </w:r>
      <w:r>
        <w:rPr>
          <w:spacing w:val="-1"/>
        </w:rPr>
        <w:t xml:space="preserve"> </w:t>
      </w:r>
      <w:r>
        <w:t>содержание:</w:t>
      </w:r>
    </w:p>
    <w:p w:rsidR="00311D77" w:rsidRDefault="0074782E">
      <w:pPr>
        <w:pStyle w:val="a4"/>
        <w:numPr>
          <w:ilvl w:val="0"/>
          <w:numId w:val="54"/>
        </w:numPr>
        <w:tabs>
          <w:tab w:val="left" w:pos="1929"/>
        </w:tabs>
        <w:ind w:right="853" w:firstLine="539"/>
        <w:rPr>
          <w:sz w:val="24"/>
        </w:rPr>
      </w:pPr>
      <w:r>
        <w:rPr>
          <w:sz w:val="24"/>
        </w:rPr>
        <w:t>Диагностическая</w:t>
      </w:r>
      <w:r>
        <w:rPr>
          <w:spacing w:val="1"/>
          <w:sz w:val="24"/>
        </w:rPr>
        <w:t xml:space="preserve"> </w:t>
      </w:r>
      <w:r>
        <w:rPr>
          <w:sz w:val="24"/>
        </w:rPr>
        <w:t>работа</w:t>
      </w:r>
      <w:r>
        <w:rPr>
          <w:spacing w:val="1"/>
          <w:sz w:val="24"/>
        </w:rPr>
        <w:t xml:space="preserve"> </w:t>
      </w:r>
      <w:r>
        <w:rPr>
          <w:sz w:val="24"/>
        </w:rPr>
        <w:t>обеспечивает</w:t>
      </w:r>
      <w:r>
        <w:rPr>
          <w:spacing w:val="1"/>
          <w:sz w:val="24"/>
        </w:rPr>
        <w:t xml:space="preserve"> </w:t>
      </w:r>
      <w:r>
        <w:rPr>
          <w:sz w:val="24"/>
        </w:rPr>
        <w:t>выявление</w:t>
      </w:r>
      <w:r>
        <w:rPr>
          <w:spacing w:val="1"/>
          <w:sz w:val="24"/>
        </w:rPr>
        <w:t xml:space="preserve"> </w:t>
      </w:r>
      <w:r>
        <w:rPr>
          <w:sz w:val="24"/>
        </w:rPr>
        <w:t>особенностей</w:t>
      </w:r>
      <w:r>
        <w:rPr>
          <w:spacing w:val="1"/>
          <w:sz w:val="24"/>
        </w:rPr>
        <w:t xml:space="preserve"> </w:t>
      </w:r>
      <w:r>
        <w:rPr>
          <w:sz w:val="24"/>
        </w:rPr>
        <w:t>развития</w:t>
      </w:r>
      <w:r>
        <w:rPr>
          <w:spacing w:val="1"/>
          <w:sz w:val="24"/>
        </w:rPr>
        <w:t xml:space="preserve"> </w:t>
      </w:r>
      <w:r>
        <w:rPr>
          <w:sz w:val="24"/>
        </w:rPr>
        <w:t>и</w:t>
      </w:r>
      <w:r>
        <w:rPr>
          <w:spacing w:val="-57"/>
          <w:sz w:val="24"/>
        </w:rPr>
        <w:t xml:space="preserve"> </w:t>
      </w:r>
      <w:r>
        <w:rPr>
          <w:sz w:val="24"/>
        </w:rPr>
        <w:t>здоровья</w:t>
      </w:r>
      <w:r>
        <w:rPr>
          <w:spacing w:val="1"/>
          <w:sz w:val="24"/>
        </w:rPr>
        <w:t xml:space="preserve"> </w:t>
      </w:r>
      <w:r>
        <w:rPr>
          <w:sz w:val="24"/>
        </w:rPr>
        <w:t>обучающихся с</w:t>
      </w:r>
      <w:r>
        <w:rPr>
          <w:spacing w:val="1"/>
          <w:sz w:val="24"/>
        </w:rPr>
        <w:t xml:space="preserve"> </w:t>
      </w:r>
      <w:r>
        <w:rPr>
          <w:sz w:val="24"/>
        </w:rPr>
        <w:t>ЗПР с</w:t>
      </w:r>
      <w:r>
        <w:rPr>
          <w:spacing w:val="1"/>
          <w:sz w:val="24"/>
        </w:rPr>
        <w:t xml:space="preserve"> </w:t>
      </w:r>
      <w:r>
        <w:rPr>
          <w:sz w:val="24"/>
        </w:rPr>
        <w:t>целью создания</w:t>
      </w:r>
      <w:r>
        <w:rPr>
          <w:spacing w:val="1"/>
          <w:sz w:val="24"/>
        </w:rPr>
        <w:t xml:space="preserve"> </w:t>
      </w:r>
      <w:r>
        <w:rPr>
          <w:sz w:val="24"/>
        </w:rPr>
        <w:t>благоприятных условий для</w:t>
      </w:r>
      <w:r>
        <w:rPr>
          <w:spacing w:val="60"/>
          <w:sz w:val="24"/>
        </w:rPr>
        <w:t xml:space="preserve"> </w:t>
      </w:r>
      <w:r>
        <w:rPr>
          <w:sz w:val="24"/>
        </w:rPr>
        <w:t>овладения</w:t>
      </w:r>
      <w:r>
        <w:rPr>
          <w:spacing w:val="1"/>
          <w:sz w:val="24"/>
        </w:rPr>
        <w:t xml:space="preserve"> </w:t>
      </w:r>
      <w:r>
        <w:rPr>
          <w:sz w:val="24"/>
        </w:rPr>
        <w:t>ими</w:t>
      </w:r>
      <w:r>
        <w:rPr>
          <w:spacing w:val="-2"/>
          <w:sz w:val="24"/>
        </w:rPr>
        <w:t xml:space="preserve"> </w:t>
      </w:r>
      <w:r>
        <w:rPr>
          <w:sz w:val="24"/>
        </w:rPr>
        <w:t>содержанием ФАОП</w:t>
      </w:r>
      <w:r>
        <w:rPr>
          <w:spacing w:val="-2"/>
          <w:sz w:val="24"/>
        </w:rPr>
        <w:t xml:space="preserve"> </w:t>
      </w:r>
      <w:r>
        <w:rPr>
          <w:sz w:val="24"/>
        </w:rPr>
        <w:t>НОО.</w:t>
      </w:r>
    </w:p>
    <w:p w:rsidR="00311D77" w:rsidRDefault="0074782E">
      <w:pPr>
        <w:pStyle w:val="a3"/>
        <w:ind w:left="1560" w:firstLine="0"/>
      </w:pPr>
      <w:r>
        <w:t>Проведение</w:t>
      </w:r>
      <w:r>
        <w:rPr>
          <w:spacing w:val="-4"/>
        </w:rPr>
        <w:t xml:space="preserve"> </w:t>
      </w:r>
      <w:r>
        <w:t>диагностической</w:t>
      </w:r>
      <w:r>
        <w:rPr>
          <w:spacing w:val="-4"/>
        </w:rPr>
        <w:t xml:space="preserve"> </w:t>
      </w:r>
      <w:r>
        <w:t>работы</w:t>
      </w:r>
      <w:r>
        <w:rPr>
          <w:spacing w:val="-6"/>
        </w:rPr>
        <w:t xml:space="preserve"> </w:t>
      </w:r>
      <w:r>
        <w:t>предполагает</w:t>
      </w:r>
      <w:r>
        <w:rPr>
          <w:spacing w:val="-5"/>
        </w:rPr>
        <w:t xml:space="preserve"> </w:t>
      </w:r>
      <w:r>
        <w:t>осуществление:</w:t>
      </w:r>
    </w:p>
    <w:p w:rsidR="00311D77" w:rsidRDefault="0074782E">
      <w:pPr>
        <w:pStyle w:val="a3"/>
        <w:spacing w:before="1"/>
        <w:ind w:right="844" w:firstLine="539"/>
      </w:pPr>
      <w:r>
        <w:t>психолого-педагогического</w:t>
      </w:r>
      <w:r>
        <w:rPr>
          <w:spacing w:val="1"/>
        </w:rPr>
        <w:t xml:space="preserve"> </w:t>
      </w:r>
      <w:r>
        <w:t>обследования</w:t>
      </w:r>
      <w:r>
        <w:rPr>
          <w:spacing w:val="1"/>
        </w:rPr>
        <w:t xml:space="preserve"> </w:t>
      </w:r>
      <w:r>
        <w:t>с</w:t>
      </w:r>
      <w:r>
        <w:rPr>
          <w:spacing w:val="1"/>
        </w:rPr>
        <w:t xml:space="preserve"> </w:t>
      </w:r>
      <w:r>
        <w:t>целью</w:t>
      </w:r>
      <w:r>
        <w:rPr>
          <w:spacing w:val="1"/>
        </w:rPr>
        <w:t xml:space="preserve"> </w:t>
      </w:r>
      <w:r>
        <w:t>выявления</w:t>
      </w:r>
      <w:r>
        <w:rPr>
          <w:spacing w:val="1"/>
        </w:rPr>
        <w:t xml:space="preserve"> </w:t>
      </w:r>
      <w:r>
        <w:t>их</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развития</w:t>
      </w:r>
      <w:r>
        <w:rPr>
          <w:spacing w:val="1"/>
        </w:rPr>
        <w:t xml:space="preserve"> </w:t>
      </w:r>
      <w:r>
        <w:t>познавательной</w:t>
      </w:r>
      <w:r>
        <w:rPr>
          <w:spacing w:val="1"/>
        </w:rPr>
        <w:t xml:space="preserve"> </w:t>
      </w:r>
      <w:r>
        <w:t>сферы,</w:t>
      </w:r>
      <w:r>
        <w:rPr>
          <w:spacing w:val="1"/>
        </w:rPr>
        <w:t xml:space="preserve"> </w:t>
      </w:r>
      <w:r>
        <w:t>специфических</w:t>
      </w:r>
      <w:r>
        <w:rPr>
          <w:spacing w:val="1"/>
        </w:rPr>
        <w:t xml:space="preserve"> </w:t>
      </w:r>
      <w:r>
        <w:t>трудностей</w:t>
      </w:r>
      <w:r>
        <w:rPr>
          <w:spacing w:val="1"/>
        </w:rPr>
        <w:t xml:space="preserve"> </w:t>
      </w:r>
      <w:r>
        <w:t>в</w:t>
      </w:r>
      <w:r>
        <w:rPr>
          <w:spacing w:val="1"/>
        </w:rPr>
        <w:t xml:space="preserve"> </w:t>
      </w:r>
      <w:r>
        <w:t>овладении</w:t>
      </w:r>
      <w:r>
        <w:rPr>
          <w:spacing w:val="1"/>
        </w:rPr>
        <w:t xml:space="preserve"> </w:t>
      </w:r>
      <w:r>
        <w:t>содержанием</w:t>
      </w:r>
      <w:r>
        <w:rPr>
          <w:spacing w:val="1"/>
        </w:rPr>
        <w:t xml:space="preserve"> </w:t>
      </w:r>
      <w:r>
        <w:t>образования</w:t>
      </w:r>
      <w:r>
        <w:rPr>
          <w:spacing w:val="1"/>
        </w:rPr>
        <w:t xml:space="preserve"> </w:t>
      </w:r>
      <w:r>
        <w:t>и</w:t>
      </w:r>
      <w:r>
        <w:rPr>
          <w:spacing w:val="1"/>
        </w:rPr>
        <w:t xml:space="preserve"> </w:t>
      </w:r>
      <w:r>
        <w:t>потенциальных</w:t>
      </w:r>
      <w:r>
        <w:rPr>
          <w:spacing w:val="1"/>
        </w:rPr>
        <w:t xml:space="preserve"> </w:t>
      </w:r>
      <w:r>
        <w:t>возможностей;</w:t>
      </w:r>
      <w:r>
        <w:rPr>
          <w:spacing w:val="1"/>
        </w:rPr>
        <w:t xml:space="preserve"> </w:t>
      </w:r>
      <w:r>
        <w:t>развития</w:t>
      </w:r>
      <w:r>
        <w:rPr>
          <w:spacing w:val="1"/>
        </w:rPr>
        <w:t xml:space="preserve"> </w:t>
      </w:r>
      <w:r>
        <w:t>эмоционально-волевой</w:t>
      </w:r>
      <w:r>
        <w:rPr>
          <w:spacing w:val="1"/>
        </w:rPr>
        <w:t xml:space="preserve"> </w:t>
      </w:r>
      <w:r>
        <w:t>сферы</w:t>
      </w:r>
      <w:r>
        <w:rPr>
          <w:spacing w:val="1"/>
        </w:rPr>
        <w:t xml:space="preserve"> </w:t>
      </w:r>
      <w:r>
        <w:t>и</w:t>
      </w:r>
      <w:r>
        <w:rPr>
          <w:spacing w:val="1"/>
        </w:rPr>
        <w:t xml:space="preserve"> </w:t>
      </w:r>
      <w:r>
        <w:t>личностных</w:t>
      </w:r>
      <w:r>
        <w:rPr>
          <w:spacing w:val="1"/>
        </w:rPr>
        <w:t xml:space="preserve"> </w:t>
      </w:r>
      <w:r>
        <w:t>особенностей;</w:t>
      </w:r>
      <w:r>
        <w:rPr>
          <w:spacing w:val="1"/>
        </w:rPr>
        <w:t xml:space="preserve"> </w:t>
      </w:r>
      <w:r>
        <w:t>определения</w:t>
      </w:r>
      <w:r>
        <w:rPr>
          <w:spacing w:val="1"/>
        </w:rPr>
        <w:t xml:space="preserve"> </w:t>
      </w:r>
      <w:r>
        <w:t>социальной</w:t>
      </w:r>
      <w:r>
        <w:rPr>
          <w:spacing w:val="-2"/>
        </w:rPr>
        <w:t xml:space="preserve"> </w:t>
      </w:r>
      <w:r>
        <w:t>ситуации</w:t>
      </w:r>
      <w:r>
        <w:rPr>
          <w:spacing w:val="-2"/>
        </w:rPr>
        <w:t xml:space="preserve"> </w:t>
      </w:r>
      <w:r>
        <w:t>развития</w:t>
      </w:r>
      <w:r>
        <w:rPr>
          <w:spacing w:val="-1"/>
        </w:rPr>
        <w:t xml:space="preserve"> </w:t>
      </w:r>
      <w:r>
        <w:t>и</w:t>
      </w:r>
      <w:r>
        <w:rPr>
          <w:spacing w:val="-2"/>
        </w:rPr>
        <w:t xml:space="preserve"> </w:t>
      </w:r>
      <w:r>
        <w:t>условий</w:t>
      </w:r>
      <w:r>
        <w:rPr>
          <w:spacing w:val="-2"/>
        </w:rPr>
        <w:t xml:space="preserve"> </w:t>
      </w:r>
      <w:r>
        <w:t>семейного</w:t>
      </w:r>
      <w:r>
        <w:rPr>
          <w:spacing w:val="-1"/>
        </w:rPr>
        <w:t xml:space="preserve"> </w:t>
      </w:r>
      <w:r>
        <w:t>воспитания обучающегося;</w:t>
      </w:r>
    </w:p>
    <w:p w:rsidR="00311D77" w:rsidRDefault="0074782E">
      <w:pPr>
        <w:pStyle w:val="a3"/>
        <w:ind w:right="858" w:firstLine="539"/>
      </w:pPr>
      <w:r>
        <w:t>мониторинга динамики развития обучающихся, их успешности в освоении АООП</w:t>
      </w:r>
      <w:r>
        <w:rPr>
          <w:spacing w:val="1"/>
        </w:rPr>
        <w:t xml:space="preserve"> </w:t>
      </w:r>
      <w:r>
        <w:t>НОО;</w:t>
      </w:r>
    </w:p>
    <w:p w:rsidR="00311D77" w:rsidRDefault="0074782E">
      <w:pPr>
        <w:pStyle w:val="a3"/>
        <w:ind w:right="859" w:firstLine="539"/>
      </w:pPr>
      <w:r>
        <w:t>анализа</w:t>
      </w:r>
      <w:r>
        <w:rPr>
          <w:spacing w:val="1"/>
        </w:rPr>
        <w:t xml:space="preserve"> </w:t>
      </w:r>
      <w:r>
        <w:t>результатов</w:t>
      </w:r>
      <w:r>
        <w:rPr>
          <w:spacing w:val="1"/>
        </w:rPr>
        <w:t xml:space="preserve"> </w:t>
      </w:r>
      <w:r>
        <w:t>обследования</w:t>
      </w:r>
      <w:r>
        <w:rPr>
          <w:spacing w:val="1"/>
        </w:rPr>
        <w:t xml:space="preserve"> </w:t>
      </w:r>
      <w:r>
        <w:t>с</w:t>
      </w:r>
      <w:r>
        <w:rPr>
          <w:spacing w:val="1"/>
        </w:rPr>
        <w:t xml:space="preserve"> </w:t>
      </w:r>
      <w:r>
        <w:t>целью</w:t>
      </w:r>
      <w:r>
        <w:rPr>
          <w:spacing w:val="1"/>
        </w:rPr>
        <w:t xml:space="preserve"> </w:t>
      </w:r>
      <w:r>
        <w:t>проектирования</w:t>
      </w:r>
      <w:r>
        <w:rPr>
          <w:spacing w:val="1"/>
        </w:rPr>
        <w:t xml:space="preserve"> </w:t>
      </w:r>
      <w:r>
        <w:t>и</w:t>
      </w:r>
      <w:r>
        <w:rPr>
          <w:spacing w:val="1"/>
        </w:rPr>
        <w:t xml:space="preserve"> </w:t>
      </w:r>
      <w:r>
        <w:t>корректировки</w:t>
      </w:r>
      <w:r>
        <w:rPr>
          <w:spacing w:val="1"/>
        </w:rPr>
        <w:t xml:space="preserve"> </w:t>
      </w:r>
      <w:r>
        <w:t>коррекционных</w:t>
      </w:r>
      <w:r>
        <w:rPr>
          <w:spacing w:val="-1"/>
        </w:rPr>
        <w:t xml:space="preserve"> </w:t>
      </w:r>
      <w:r>
        <w:t>мероприятий.</w:t>
      </w:r>
    </w:p>
    <w:p w:rsidR="00311D77" w:rsidRDefault="0074782E">
      <w:pPr>
        <w:pStyle w:val="a4"/>
        <w:numPr>
          <w:ilvl w:val="0"/>
          <w:numId w:val="54"/>
        </w:numPr>
        <w:tabs>
          <w:tab w:val="left" w:pos="1921"/>
        </w:tabs>
        <w:ind w:right="854" w:firstLine="539"/>
        <w:rPr>
          <w:sz w:val="24"/>
        </w:rPr>
      </w:pPr>
      <w:r>
        <w:rPr>
          <w:sz w:val="24"/>
        </w:rPr>
        <w:t>Коррекционно-развивающая</w:t>
      </w:r>
      <w:r>
        <w:rPr>
          <w:spacing w:val="1"/>
          <w:sz w:val="24"/>
        </w:rPr>
        <w:t xml:space="preserve"> </w:t>
      </w:r>
      <w:r>
        <w:rPr>
          <w:sz w:val="24"/>
        </w:rPr>
        <w:t>работа</w:t>
      </w:r>
      <w:r>
        <w:rPr>
          <w:spacing w:val="1"/>
          <w:sz w:val="24"/>
        </w:rPr>
        <w:t xml:space="preserve"> </w:t>
      </w:r>
      <w:r>
        <w:rPr>
          <w:sz w:val="24"/>
        </w:rPr>
        <w:t>обеспечивает</w:t>
      </w:r>
      <w:r>
        <w:rPr>
          <w:spacing w:val="1"/>
          <w:sz w:val="24"/>
        </w:rPr>
        <w:t xml:space="preserve"> </w:t>
      </w:r>
      <w:r>
        <w:rPr>
          <w:sz w:val="24"/>
        </w:rPr>
        <w:t>организацию</w:t>
      </w:r>
      <w:r>
        <w:rPr>
          <w:spacing w:val="1"/>
          <w:sz w:val="24"/>
        </w:rPr>
        <w:t xml:space="preserve"> </w:t>
      </w:r>
      <w:r>
        <w:rPr>
          <w:sz w:val="24"/>
        </w:rPr>
        <w:t>мероприятий,</w:t>
      </w:r>
      <w:r>
        <w:rPr>
          <w:spacing w:val="1"/>
          <w:sz w:val="24"/>
        </w:rPr>
        <w:t xml:space="preserve"> </w:t>
      </w:r>
      <w:r>
        <w:rPr>
          <w:sz w:val="24"/>
        </w:rPr>
        <w:t>способствующих</w:t>
      </w:r>
      <w:r>
        <w:rPr>
          <w:spacing w:val="1"/>
          <w:sz w:val="24"/>
        </w:rPr>
        <w:t xml:space="preserve"> </w:t>
      </w:r>
      <w:r>
        <w:rPr>
          <w:sz w:val="24"/>
        </w:rPr>
        <w:t>личностному</w:t>
      </w:r>
      <w:r>
        <w:rPr>
          <w:spacing w:val="1"/>
          <w:sz w:val="24"/>
        </w:rPr>
        <w:t xml:space="preserve"> </w:t>
      </w:r>
      <w:r>
        <w:rPr>
          <w:sz w:val="24"/>
        </w:rPr>
        <w:t>развитию</w:t>
      </w:r>
      <w:r>
        <w:rPr>
          <w:spacing w:val="1"/>
          <w:sz w:val="24"/>
        </w:rPr>
        <w:t xml:space="preserve"> </w:t>
      </w:r>
      <w:r>
        <w:rPr>
          <w:sz w:val="24"/>
        </w:rPr>
        <w:t>обучающихся,</w:t>
      </w:r>
      <w:r>
        <w:rPr>
          <w:spacing w:val="1"/>
          <w:sz w:val="24"/>
        </w:rPr>
        <w:t xml:space="preserve"> </w:t>
      </w:r>
      <w:r>
        <w:rPr>
          <w:sz w:val="24"/>
        </w:rPr>
        <w:t>коррекции</w:t>
      </w:r>
      <w:r>
        <w:rPr>
          <w:spacing w:val="1"/>
          <w:sz w:val="24"/>
        </w:rPr>
        <w:t xml:space="preserve"> </w:t>
      </w:r>
      <w:r>
        <w:rPr>
          <w:sz w:val="24"/>
        </w:rPr>
        <w:t>недостатков</w:t>
      </w:r>
      <w:r>
        <w:rPr>
          <w:spacing w:val="1"/>
          <w:sz w:val="24"/>
        </w:rPr>
        <w:t xml:space="preserve"> </w:t>
      </w:r>
      <w:r>
        <w:rPr>
          <w:sz w:val="24"/>
        </w:rPr>
        <w:t>в</w:t>
      </w:r>
      <w:r>
        <w:rPr>
          <w:spacing w:val="1"/>
          <w:sz w:val="24"/>
        </w:rPr>
        <w:t xml:space="preserve"> </w:t>
      </w:r>
      <w:r>
        <w:rPr>
          <w:sz w:val="24"/>
        </w:rPr>
        <w:t>психофизическом</w:t>
      </w:r>
      <w:r>
        <w:rPr>
          <w:spacing w:val="-1"/>
          <w:sz w:val="24"/>
        </w:rPr>
        <w:t xml:space="preserve"> </w:t>
      </w:r>
      <w:r>
        <w:rPr>
          <w:sz w:val="24"/>
        </w:rPr>
        <w:t>развитии</w:t>
      </w:r>
      <w:r>
        <w:rPr>
          <w:spacing w:val="-2"/>
          <w:sz w:val="24"/>
        </w:rPr>
        <w:t xml:space="preserve"> </w:t>
      </w:r>
      <w:r>
        <w:rPr>
          <w:sz w:val="24"/>
        </w:rPr>
        <w:t>и</w:t>
      </w:r>
      <w:r>
        <w:rPr>
          <w:spacing w:val="-1"/>
          <w:sz w:val="24"/>
        </w:rPr>
        <w:t xml:space="preserve"> </w:t>
      </w:r>
      <w:r>
        <w:rPr>
          <w:sz w:val="24"/>
        </w:rPr>
        <w:t>освоению</w:t>
      </w:r>
      <w:r>
        <w:rPr>
          <w:spacing w:val="-5"/>
          <w:sz w:val="24"/>
        </w:rPr>
        <w:t xml:space="preserve"> </w:t>
      </w:r>
      <w:r>
        <w:rPr>
          <w:sz w:val="24"/>
        </w:rPr>
        <w:t>ими</w:t>
      </w:r>
      <w:r>
        <w:rPr>
          <w:spacing w:val="-1"/>
          <w:sz w:val="24"/>
        </w:rPr>
        <w:t xml:space="preserve"> </w:t>
      </w:r>
      <w:r>
        <w:rPr>
          <w:sz w:val="24"/>
        </w:rPr>
        <w:t>содержания образования.</w:t>
      </w:r>
    </w:p>
    <w:p w:rsidR="00311D77" w:rsidRDefault="0074782E">
      <w:pPr>
        <w:pStyle w:val="a3"/>
        <w:ind w:left="1560" w:firstLine="0"/>
      </w:pPr>
      <w:r>
        <w:t>Коррекционно-развивающая</w:t>
      </w:r>
      <w:r>
        <w:rPr>
          <w:spacing w:val="-3"/>
        </w:rPr>
        <w:t xml:space="preserve"> </w:t>
      </w:r>
      <w:r>
        <w:t>работа</w:t>
      </w:r>
      <w:r>
        <w:rPr>
          <w:spacing w:val="-3"/>
        </w:rPr>
        <w:t xml:space="preserve"> </w:t>
      </w:r>
      <w:r>
        <w:t>включает:</w:t>
      </w:r>
    </w:p>
    <w:p w:rsidR="00311D77" w:rsidRDefault="0074782E">
      <w:pPr>
        <w:pStyle w:val="a3"/>
        <w:ind w:right="850" w:firstLine="539"/>
      </w:pPr>
      <w:r>
        <w:t>составление</w:t>
      </w:r>
      <w:r>
        <w:rPr>
          <w:spacing w:val="1"/>
        </w:rPr>
        <w:t xml:space="preserve"> </w:t>
      </w:r>
      <w:r>
        <w:t>индивидуальной</w:t>
      </w:r>
      <w:r>
        <w:rPr>
          <w:spacing w:val="1"/>
        </w:rPr>
        <w:t xml:space="preserve"> </w:t>
      </w:r>
      <w:r>
        <w:t>программы</w:t>
      </w:r>
      <w:r>
        <w:rPr>
          <w:spacing w:val="1"/>
        </w:rPr>
        <w:t xml:space="preserve"> </w:t>
      </w:r>
      <w:r>
        <w:t>психологического</w:t>
      </w:r>
      <w:r>
        <w:rPr>
          <w:spacing w:val="1"/>
        </w:rPr>
        <w:t xml:space="preserve"> </w:t>
      </w:r>
      <w:r>
        <w:t>сопровождения</w:t>
      </w:r>
      <w:r>
        <w:rPr>
          <w:spacing w:val="1"/>
        </w:rPr>
        <w:t xml:space="preserve"> </w:t>
      </w:r>
      <w:r>
        <w:t>обучающегося (совместно</w:t>
      </w:r>
      <w:r>
        <w:rPr>
          <w:spacing w:val="-1"/>
        </w:rPr>
        <w:t xml:space="preserve"> </w:t>
      </w:r>
      <w:r>
        <w:t>с педагогическими</w:t>
      </w:r>
      <w:r>
        <w:rPr>
          <w:spacing w:val="-1"/>
        </w:rPr>
        <w:t xml:space="preserve"> </w:t>
      </w:r>
      <w:r>
        <w:t>работниками);</w:t>
      </w:r>
    </w:p>
    <w:p w:rsidR="00311D77" w:rsidRDefault="0074782E">
      <w:pPr>
        <w:pStyle w:val="a3"/>
        <w:spacing w:before="1"/>
        <w:ind w:right="855" w:firstLine="539"/>
      </w:pPr>
      <w:r>
        <w:t>формирование</w:t>
      </w:r>
      <w:r>
        <w:rPr>
          <w:spacing w:val="1"/>
        </w:rPr>
        <w:t xml:space="preserve"> </w:t>
      </w:r>
      <w:r>
        <w:t>в</w:t>
      </w:r>
      <w:r>
        <w:rPr>
          <w:spacing w:val="1"/>
        </w:rPr>
        <w:t xml:space="preserve"> </w:t>
      </w:r>
      <w:r>
        <w:t>классе</w:t>
      </w:r>
      <w:r>
        <w:rPr>
          <w:spacing w:val="1"/>
        </w:rPr>
        <w:t xml:space="preserve"> </w:t>
      </w:r>
      <w:r>
        <w:t>психологического</w:t>
      </w:r>
      <w:r>
        <w:rPr>
          <w:spacing w:val="1"/>
        </w:rPr>
        <w:t xml:space="preserve"> </w:t>
      </w:r>
      <w:r>
        <w:t>климата</w:t>
      </w:r>
      <w:r>
        <w:rPr>
          <w:spacing w:val="1"/>
        </w:rPr>
        <w:t xml:space="preserve"> </w:t>
      </w:r>
      <w:r>
        <w:t>комфортного</w:t>
      </w:r>
      <w:r>
        <w:rPr>
          <w:spacing w:val="1"/>
        </w:rPr>
        <w:t xml:space="preserve"> </w:t>
      </w:r>
      <w:r>
        <w:t>для</w:t>
      </w:r>
      <w:r>
        <w:rPr>
          <w:spacing w:val="1"/>
        </w:rPr>
        <w:t xml:space="preserve"> </w:t>
      </w:r>
      <w:r>
        <w:t>всех</w:t>
      </w:r>
      <w:r>
        <w:rPr>
          <w:spacing w:val="1"/>
        </w:rPr>
        <w:t xml:space="preserve"> </w:t>
      </w:r>
      <w:r>
        <w:t>обучающихся;</w:t>
      </w:r>
    </w:p>
    <w:p w:rsidR="00311D77" w:rsidRDefault="0074782E">
      <w:pPr>
        <w:pStyle w:val="a3"/>
        <w:ind w:right="849" w:firstLine="539"/>
      </w:pPr>
      <w:r>
        <w:t>организация внеурочной деятельности, направленной на развитие познавательных</w:t>
      </w:r>
      <w:r>
        <w:rPr>
          <w:spacing w:val="1"/>
        </w:rPr>
        <w:t xml:space="preserve"> </w:t>
      </w:r>
      <w:r>
        <w:t>интересов</w:t>
      </w:r>
      <w:r>
        <w:rPr>
          <w:spacing w:val="-3"/>
        </w:rPr>
        <w:t xml:space="preserve"> </w:t>
      </w:r>
      <w:r>
        <w:t>обучающихся,</w:t>
      </w:r>
      <w:r>
        <w:rPr>
          <w:spacing w:val="-1"/>
        </w:rPr>
        <w:t xml:space="preserve"> </w:t>
      </w:r>
      <w:r>
        <w:t>их</w:t>
      </w:r>
      <w:r>
        <w:rPr>
          <w:spacing w:val="-1"/>
        </w:rPr>
        <w:t xml:space="preserve"> </w:t>
      </w:r>
      <w:r>
        <w:t>общее социально-личностное развитие;</w:t>
      </w:r>
    </w:p>
    <w:p w:rsidR="00311D77" w:rsidRDefault="0074782E">
      <w:pPr>
        <w:pStyle w:val="a3"/>
        <w:ind w:right="853" w:firstLine="539"/>
      </w:pPr>
      <w:r>
        <w:t>разработка</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групповых</w:t>
      </w:r>
      <w:r>
        <w:rPr>
          <w:spacing w:val="1"/>
        </w:rPr>
        <w:t xml:space="preserve"> </w:t>
      </w:r>
      <w:r>
        <w:t>и</w:t>
      </w:r>
      <w:r>
        <w:rPr>
          <w:spacing w:val="1"/>
        </w:rPr>
        <w:t xml:space="preserve"> </w:t>
      </w:r>
      <w:r>
        <w:t>индивидуальных</w:t>
      </w:r>
      <w:r>
        <w:rPr>
          <w:spacing w:val="1"/>
        </w:rPr>
        <w:t xml:space="preserve"> </w:t>
      </w:r>
      <w:r>
        <w:t>коррекционных</w:t>
      </w:r>
      <w:r>
        <w:rPr>
          <w:spacing w:val="1"/>
        </w:rPr>
        <w:t xml:space="preserve"> </w:t>
      </w:r>
      <w:r>
        <w:t>программ</w:t>
      </w:r>
      <w:r>
        <w:rPr>
          <w:spacing w:val="1"/>
        </w:rPr>
        <w:t xml:space="preserve"> </w:t>
      </w:r>
      <w:r>
        <w:t>(методик,</w:t>
      </w:r>
      <w:r>
        <w:rPr>
          <w:spacing w:val="1"/>
        </w:rPr>
        <w:t xml:space="preserve"> </w:t>
      </w:r>
      <w:r>
        <w:t>методов</w:t>
      </w:r>
      <w:r>
        <w:rPr>
          <w:spacing w:val="1"/>
        </w:rPr>
        <w:t xml:space="preserve"> </w:t>
      </w:r>
      <w:r>
        <w:t>и</w:t>
      </w:r>
      <w:r>
        <w:rPr>
          <w:spacing w:val="1"/>
        </w:rPr>
        <w:t xml:space="preserve"> </w:t>
      </w:r>
      <w:r>
        <w:t>приемов</w:t>
      </w:r>
      <w:r>
        <w:rPr>
          <w:spacing w:val="1"/>
        </w:rPr>
        <w:t xml:space="preserve"> </w:t>
      </w:r>
      <w:r>
        <w:t>обучения)</w:t>
      </w:r>
      <w:r>
        <w:rPr>
          <w:spacing w:val="1"/>
        </w:rPr>
        <w:t xml:space="preserve"> </w:t>
      </w:r>
      <w:r>
        <w:t>в</w:t>
      </w:r>
      <w:r>
        <w:rPr>
          <w:spacing w:val="1"/>
        </w:rPr>
        <w:t xml:space="preserve"> </w:t>
      </w:r>
      <w:r>
        <w:t>соответствии</w:t>
      </w:r>
      <w:r>
        <w:rPr>
          <w:spacing w:val="-2"/>
        </w:rPr>
        <w:t xml:space="preserve"> </w:t>
      </w:r>
      <w:r>
        <w:t>с</w:t>
      </w:r>
      <w:r>
        <w:rPr>
          <w:spacing w:val="1"/>
        </w:rPr>
        <w:t xml:space="preserve"> </w:t>
      </w:r>
      <w:r>
        <w:t>их</w:t>
      </w:r>
      <w:r>
        <w:rPr>
          <w:spacing w:val="-2"/>
        </w:rPr>
        <w:t xml:space="preserve"> </w:t>
      </w:r>
      <w:r>
        <w:t>особыми</w:t>
      </w:r>
      <w:r>
        <w:rPr>
          <w:spacing w:val="2"/>
        </w:rPr>
        <w:t xml:space="preserve"> </w:t>
      </w:r>
      <w:r>
        <w:t>образовательными потребностями;</w:t>
      </w:r>
    </w:p>
    <w:p w:rsidR="00311D77" w:rsidRDefault="0074782E">
      <w:pPr>
        <w:pStyle w:val="a3"/>
        <w:ind w:right="859" w:firstLine="539"/>
      </w:pPr>
      <w:r>
        <w:t>организацию и проведение специалистами индивидуальных и групповых занятий по</w:t>
      </w:r>
      <w:r>
        <w:rPr>
          <w:spacing w:val="1"/>
        </w:rPr>
        <w:t xml:space="preserve"> </w:t>
      </w:r>
      <w:r>
        <w:t>психокоррекции,</w:t>
      </w:r>
      <w:r>
        <w:rPr>
          <w:spacing w:val="-3"/>
        </w:rPr>
        <w:t xml:space="preserve"> </w:t>
      </w:r>
      <w:r>
        <w:t>необходимых</w:t>
      </w:r>
      <w:r>
        <w:rPr>
          <w:spacing w:val="-2"/>
        </w:rPr>
        <w:t xml:space="preserve"> </w:t>
      </w:r>
      <w:r>
        <w:t>для</w:t>
      </w:r>
      <w:r>
        <w:rPr>
          <w:spacing w:val="-1"/>
        </w:rPr>
        <w:t xml:space="preserve"> </w:t>
      </w:r>
      <w:r>
        <w:t>преодоления</w:t>
      </w:r>
      <w:r>
        <w:rPr>
          <w:spacing w:val="-1"/>
        </w:rPr>
        <w:t xml:space="preserve"> </w:t>
      </w:r>
      <w:r>
        <w:t>нарушений</w:t>
      </w:r>
      <w:r>
        <w:rPr>
          <w:spacing w:val="-3"/>
        </w:rPr>
        <w:t xml:space="preserve"> </w:t>
      </w:r>
      <w:r>
        <w:t>развития</w:t>
      </w:r>
      <w:r>
        <w:rPr>
          <w:spacing w:val="-2"/>
        </w:rPr>
        <w:t xml:space="preserve"> </w:t>
      </w:r>
      <w:r>
        <w:t>обучающихся;</w:t>
      </w:r>
    </w:p>
    <w:p w:rsidR="00311D77" w:rsidRDefault="0074782E">
      <w:pPr>
        <w:pStyle w:val="a3"/>
        <w:spacing w:before="1"/>
        <w:ind w:right="846" w:firstLine="539"/>
      </w:pPr>
      <w:r>
        <w:t>развитие</w:t>
      </w:r>
      <w:r>
        <w:rPr>
          <w:spacing w:val="1"/>
        </w:rPr>
        <w:t xml:space="preserve"> </w:t>
      </w:r>
      <w:r>
        <w:t>эмоционально-волевой</w:t>
      </w:r>
      <w:r>
        <w:rPr>
          <w:spacing w:val="1"/>
        </w:rPr>
        <w:t xml:space="preserve"> </w:t>
      </w:r>
      <w:r>
        <w:t>и</w:t>
      </w:r>
      <w:r>
        <w:rPr>
          <w:spacing w:val="60"/>
        </w:rPr>
        <w:t xml:space="preserve"> </w:t>
      </w:r>
      <w:r>
        <w:t>личностной сферы обучающегося</w:t>
      </w:r>
      <w:r>
        <w:rPr>
          <w:spacing w:val="60"/>
        </w:rPr>
        <w:t xml:space="preserve"> </w:t>
      </w:r>
      <w:r>
        <w:t>и коррекцию</w:t>
      </w:r>
      <w:r>
        <w:rPr>
          <w:spacing w:val="1"/>
        </w:rPr>
        <w:t xml:space="preserve"> </w:t>
      </w:r>
      <w:r>
        <w:t>его</w:t>
      </w:r>
      <w:r>
        <w:rPr>
          <w:spacing w:val="-1"/>
        </w:rPr>
        <w:t xml:space="preserve"> </w:t>
      </w:r>
      <w:r>
        <w:t>поведения;</w:t>
      </w:r>
    </w:p>
    <w:p w:rsidR="00311D77" w:rsidRDefault="0074782E">
      <w:pPr>
        <w:pStyle w:val="a3"/>
        <w:ind w:right="859" w:firstLine="539"/>
      </w:pPr>
      <w:r>
        <w:t>социальное сопровождение обучающегося в случае неблагоприятных условий жизни</w:t>
      </w:r>
      <w:r>
        <w:rPr>
          <w:spacing w:val="-57"/>
        </w:rPr>
        <w:t xml:space="preserve"> </w:t>
      </w:r>
      <w:r>
        <w:t>при</w:t>
      </w:r>
      <w:r>
        <w:rPr>
          <w:spacing w:val="-2"/>
        </w:rPr>
        <w:t xml:space="preserve"> </w:t>
      </w:r>
      <w:r>
        <w:t>психотравмирующих обстоятельствах.</w:t>
      </w:r>
    </w:p>
    <w:p w:rsidR="00311D77" w:rsidRDefault="0074782E">
      <w:pPr>
        <w:pStyle w:val="a4"/>
        <w:numPr>
          <w:ilvl w:val="0"/>
          <w:numId w:val="54"/>
        </w:numPr>
        <w:tabs>
          <w:tab w:val="left" w:pos="2113"/>
        </w:tabs>
        <w:ind w:right="851" w:firstLine="539"/>
        <w:rPr>
          <w:sz w:val="24"/>
        </w:rPr>
      </w:pPr>
      <w:r>
        <w:rPr>
          <w:sz w:val="24"/>
        </w:rPr>
        <w:t>Консультативная</w:t>
      </w:r>
      <w:r>
        <w:rPr>
          <w:spacing w:val="1"/>
          <w:sz w:val="24"/>
        </w:rPr>
        <w:t xml:space="preserve"> </w:t>
      </w:r>
      <w:r>
        <w:rPr>
          <w:sz w:val="24"/>
        </w:rPr>
        <w:t>работа</w:t>
      </w:r>
      <w:r>
        <w:rPr>
          <w:spacing w:val="1"/>
          <w:sz w:val="24"/>
        </w:rPr>
        <w:t xml:space="preserve"> </w:t>
      </w:r>
      <w:r>
        <w:rPr>
          <w:sz w:val="24"/>
        </w:rPr>
        <w:t>обеспечивает</w:t>
      </w:r>
      <w:r>
        <w:rPr>
          <w:spacing w:val="1"/>
          <w:sz w:val="24"/>
        </w:rPr>
        <w:t xml:space="preserve"> </w:t>
      </w:r>
      <w:r>
        <w:rPr>
          <w:sz w:val="24"/>
        </w:rPr>
        <w:t>непрерывность</w:t>
      </w:r>
      <w:r>
        <w:rPr>
          <w:spacing w:val="1"/>
          <w:sz w:val="24"/>
        </w:rPr>
        <w:t xml:space="preserve"> </w:t>
      </w:r>
      <w:r>
        <w:rPr>
          <w:sz w:val="24"/>
        </w:rPr>
        <w:t>специального</w:t>
      </w:r>
      <w:r>
        <w:rPr>
          <w:spacing w:val="-57"/>
          <w:sz w:val="24"/>
        </w:rPr>
        <w:t xml:space="preserve"> </w:t>
      </w:r>
      <w:r>
        <w:rPr>
          <w:sz w:val="24"/>
        </w:rPr>
        <w:t>сопровождения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в</w:t>
      </w:r>
      <w:r>
        <w:rPr>
          <w:spacing w:val="1"/>
          <w:sz w:val="24"/>
        </w:rPr>
        <w:t xml:space="preserve"> </w:t>
      </w:r>
      <w:r>
        <w:rPr>
          <w:sz w:val="24"/>
        </w:rPr>
        <w:t>освоении</w:t>
      </w:r>
      <w:r>
        <w:rPr>
          <w:spacing w:val="1"/>
          <w:sz w:val="24"/>
        </w:rPr>
        <w:t xml:space="preserve"> </w:t>
      </w:r>
      <w:r>
        <w:rPr>
          <w:sz w:val="24"/>
        </w:rPr>
        <w:t>АООП</w:t>
      </w:r>
      <w:r>
        <w:rPr>
          <w:spacing w:val="1"/>
          <w:sz w:val="24"/>
        </w:rPr>
        <w:t xml:space="preserve"> </w:t>
      </w:r>
      <w:r>
        <w:rPr>
          <w:sz w:val="24"/>
        </w:rPr>
        <w:t>НОО,</w:t>
      </w:r>
      <w:r>
        <w:rPr>
          <w:spacing w:val="1"/>
          <w:sz w:val="24"/>
        </w:rPr>
        <w:t xml:space="preserve"> </w:t>
      </w:r>
      <w:r>
        <w:rPr>
          <w:sz w:val="24"/>
        </w:rPr>
        <w:t>консультирование</w:t>
      </w:r>
      <w:r>
        <w:rPr>
          <w:spacing w:val="1"/>
          <w:sz w:val="24"/>
        </w:rPr>
        <w:t xml:space="preserve"> </w:t>
      </w:r>
      <w:r>
        <w:rPr>
          <w:sz w:val="24"/>
        </w:rPr>
        <w:t>специалистов,</w:t>
      </w:r>
      <w:r>
        <w:rPr>
          <w:spacing w:val="1"/>
          <w:sz w:val="24"/>
        </w:rPr>
        <w:t xml:space="preserve"> </w:t>
      </w:r>
      <w:r>
        <w:rPr>
          <w:sz w:val="24"/>
        </w:rPr>
        <w:t>работающих</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их</w:t>
      </w:r>
      <w:r>
        <w:rPr>
          <w:spacing w:val="1"/>
          <w:sz w:val="24"/>
        </w:rPr>
        <w:t xml:space="preserve"> </w:t>
      </w:r>
      <w:r>
        <w:rPr>
          <w:sz w:val="24"/>
        </w:rPr>
        <w:t>семей</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реализации</w:t>
      </w:r>
      <w:r>
        <w:rPr>
          <w:spacing w:val="1"/>
          <w:sz w:val="24"/>
        </w:rPr>
        <w:t xml:space="preserve"> </w:t>
      </w:r>
      <w:r>
        <w:rPr>
          <w:sz w:val="24"/>
        </w:rPr>
        <w:t>дифференцированных</w:t>
      </w:r>
      <w:r>
        <w:rPr>
          <w:spacing w:val="1"/>
          <w:sz w:val="24"/>
        </w:rPr>
        <w:t xml:space="preserve"> </w:t>
      </w:r>
      <w:r>
        <w:rPr>
          <w:sz w:val="24"/>
        </w:rPr>
        <w:t>психолого-педагогических</w:t>
      </w:r>
      <w:r>
        <w:rPr>
          <w:spacing w:val="1"/>
          <w:sz w:val="24"/>
        </w:rPr>
        <w:t xml:space="preserve"> </w:t>
      </w:r>
      <w:r>
        <w:rPr>
          <w:sz w:val="24"/>
        </w:rPr>
        <w:t>условий</w:t>
      </w:r>
      <w:r>
        <w:rPr>
          <w:spacing w:val="1"/>
          <w:sz w:val="24"/>
        </w:rPr>
        <w:t xml:space="preserve"> </w:t>
      </w:r>
      <w:r>
        <w:rPr>
          <w:sz w:val="24"/>
        </w:rPr>
        <w:t>обучения,</w:t>
      </w:r>
      <w:r>
        <w:rPr>
          <w:spacing w:val="1"/>
          <w:sz w:val="24"/>
        </w:rPr>
        <w:t xml:space="preserve"> </w:t>
      </w:r>
      <w:r>
        <w:rPr>
          <w:sz w:val="24"/>
        </w:rPr>
        <w:t>воспитания,</w:t>
      </w:r>
      <w:r>
        <w:rPr>
          <w:spacing w:val="-57"/>
          <w:sz w:val="24"/>
        </w:rPr>
        <w:t xml:space="preserve"> </w:t>
      </w:r>
      <w:r>
        <w:rPr>
          <w:sz w:val="24"/>
        </w:rPr>
        <w:t>коррекции,</w:t>
      </w:r>
      <w:r>
        <w:rPr>
          <w:spacing w:val="-1"/>
          <w:sz w:val="24"/>
        </w:rPr>
        <w:t xml:space="preserve"> </w:t>
      </w:r>
      <w:r>
        <w:rPr>
          <w:sz w:val="24"/>
        </w:rPr>
        <w:t>развития и</w:t>
      </w:r>
      <w:r>
        <w:rPr>
          <w:spacing w:val="-1"/>
          <w:sz w:val="24"/>
        </w:rPr>
        <w:t xml:space="preserve"> </w:t>
      </w:r>
      <w:r>
        <w:rPr>
          <w:sz w:val="24"/>
        </w:rPr>
        <w:t>социализации</w:t>
      </w:r>
      <w:r>
        <w:rPr>
          <w:spacing w:val="-2"/>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p>
    <w:p w:rsidR="00311D77" w:rsidRDefault="0074782E">
      <w:pPr>
        <w:pStyle w:val="a3"/>
        <w:ind w:left="1560" w:firstLine="0"/>
      </w:pPr>
      <w:r>
        <w:t>Консультативная</w:t>
      </w:r>
      <w:r>
        <w:rPr>
          <w:spacing w:val="-3"/>
        </w:rPr>
        <w:t xml:space="preserve"> </w:t>
      </w:r>
      <w:r>
        <w:t>работа</w:t>
      </w:r>
      <w:r>
        <w:rPr>
          <w:spacing w:val="-3"/>
        </w:rPr>
        <w:t xml:space="preserve"> </w:t>
      </w:r>
      <w:r>
        <w:t>включает:</w:t>
      </w:r>
    </w:p>
    <w:p w:rsidR="00311D77" w:rsidRDefault="0074782E">
      <w:pPr>
        <w:pStyle w:val="a3"/>
        <w:ind w:left="1560" w:firstLine="0"/>
      </w:pPr>
      <w:r>
        <w:t xml:space="preserve">психолого-педагогическое  </w:t>
      </w:r>
      <w:r>
        <w:rPr>
          <w:spacing w:val="46"/>
        </w:rPr>
        <w:t xml:space="preserve"> </w:t>
      </w:r>
      <w:r>
        <w:t xml:space="preserve">консультирование   </w:t>
      </w:r>
      <w:r>
        <w:rPr>
          <w:spacing w:val="45"/>
        </w:rPr>
        <w:t xml:space="preserve"> </w:t>
      </w:r>
      <w:r>
        <w:t xml:space="preserve">педагогических   </w:t>
      </w:r>
      <w:r>
        <w:rPr>
          <w:spacing w:val="44"/>
        </w:rPr>
        <w:t xml:space="preserve"> </w:t>
      </w:r>
      <w:r>
        <w:t xml:space="preserve">работников   </w:t>
      </w:r>
      <w:r>
        <w:rPr>
          <w:spacing w:val="42"/>
        </w:rPr>
        <w:t xml:space="preserve"> </w:t>
      </w:r>
      <w:r>
        <w:t>по</w:t>
      </w:r>
    </w:p>
    <w:p w:rsidR="00311D77" w:rsidRDefault="00311D77">
      <w:pPr>
        <w:sectPr w:rsidR="00311D77">
          <w:pgSz w:w="11910" w:h="16840"/>
          <w:pgMar w:top="1040" w:right="0" w:bottom="1180" w:left="680" w:header="0" w:footer="918" w:gutter="0"/>
          <w:cols w:space="720"/>
        </w:sectPr>
      </w:pPr>
    </w:p>
    <w:p w:rsidR="00311D77" w:rsidRDefault="0074782E">
      <w:pPr>
        <w:pStyle w:val="a3"/>
        <w:spacing w:before="76"/>
        <w:ind w:right="855" w:firstLine="0"/>
      </w:pPr>
      <w:r>
        <w:t>решению проблем в развитии и обучении, поведении и межличностном взаимодействии</w:t>
      </w:r>
      <w:r>
        <w:rPr>
          <w:spacing w:val="1"/>
        </w:rPr>
        <w:t xml:space="preserve"> </w:t>
      </w:r>
      <w:r>
        <w:t>конкретных</w:t>
      </w:r>
      <w:r>
        <w:rPr>
          <w:spacing w:val="-1"/>
        </w:rPr>
        <w:t xml:space="preserve"> </w:t>
      </w:r>
      <w:r>
        <w:t>обучающихся;</w:t>
      </w:r>
    </w:p>
    <w:p w:rsidR="00311D77" w:rsidRDefault="0074782E">
      <w:pPr>
        <w:pStyle w:val="a3"/>
        <w:ind w:right="858" w:firstLine="539"/>
      </w:pPr>
      <w:r>
        <w:t>консультативную</w:t>
      </w:r>
      <w:r>
        <w:rPr>
          <w:spacing w:val="1"/>
        </w:rPr>
        <w:t xml:space="preserve"> </w:t>
      </w:r>
      <w:r>
        <w:t>помощь</w:t>
      </w:r>
      <w:r>
        <w:rPr>
          <w:spacing w:val="1"/>
        </w:rPr>
        <w:t xml:space="preserve"> </w:t>
      </w:r>
      <w:r>
        <w:t>семье</w:t>
      </w:r>
      <w:r>
        <w:rPr>
          <w:spacing w:val="1"/>
        </w:rPr>
        <w:t xml:space="preserve"> </w:t>
      </w:r>
      <w:r>
        <w:t>в</w:t>
      </w:r>
      <w:r>
        <w:rPr>
          <w:spacing w:val="1"/>
        </w:rPr>
        <w:t xml:space="preserve"> </w:t>
      </w:r>
      <w:r>
        <w:t>вопросах</w:t>
      </w:r>
      <w:r>
        <w:rPr>
          <w:spacing w:val="1"/>
        </w:rPr>
        <w:t xml:space="preserve"> </w:t>
      </w:r>
      <w:r>
        <w:t>воспитания</w:t>
      </w:r>
      <w:r>
        <w:rPr>
          <w:spacing w:val="1"/>
        </w:rPr>
        <w:t xml:space="preserve"> </w:t>
      </w:r>
      <w:r>
        <w:t>и</w:t>
      </w:r>
      <w:r>
        <w:rPr>
          <w:spacing w:val="1"/>
        </w:rPr>
        <w:t xml:space="preserve"> </w:t>
      </w:r>
      <w:r>
        <w:t>оказания</w:t>
      </w:r>
      <w:r>
        <w:rPr>
          <w:spacing w:val="1"/>
        </w:rPr>
        <w:t xml:space="preserve"> </w:t>
      </w:r>
      <w:r>
        <w:t>возможной</w:t>
      </w:r>
      <w:r>
        <w:rPr>
          <w:spacing w:val="1"/>
        </w:rPr>
        <w:t xml:space="preserve"> </w:t>
      </w:r>
      <w:r>
        <w:t>помощи</w:t>
      </w:r>
      <w:r>
        <w:rPr>
          <w:spacing w:val="-2"/>
        </w:rPr>
        <w:t xml:space="preserve"> </w:t>
      </w:r>
      <w:r>
        <w:t>обучающемуся</w:t>
      </w:r>
      <w:r>
        <w:rPr>
          <w:spacing w:val="1"/>
        </w:rPr>
        <w:t xml:space="preserve"> </w:t>
      </w:r>
      <w:r>
        <w:t>в</w:t>
      </w:r>
      <w:r>
        <w:rPr>
          <w:spacing w:val="-2"/>
        </w:rPr>
        <w:t xml:space="preserve"> </w:t>
      </w:r>
      <w:r>
        <w:t>освоении</w:t>
      </w:r>
      <w:r>
        <w:rPr>
          <w:spacing w:val="-1"/>
        </w:rPr>
        <w:t xml:space="preserve"> </w:t>
      </w:r>
      <w:r>
        <w:t>АООП</w:t>
      </w:r>
      <w:r>
        <w:rPr>
          <w:spacing w:val="-3"/>
        </w:rPr>
        <w:t xml:space="preserve"> </w:t>
      </w:r>
      <w:r>
        <w:t>НОО.</w:t>
      </w:r>
    </w:p>
    <w:p w:rsidR="00311D77" w:rsidRDefault="0074782E">
      <w:pPr>
        <w:pStyle w:val="a4"/>
        <w:numPr>
          <w:ilvl w:val="0"/>
          <w:numId w:val="54"/>
        </w:numPr>
        <w:tabs>
          <w:tab w:val="left" w:pos="2101"/>
        </w:tabs>
        <w:ind w:right="853" w:firstLine="539"/>
        <w:rPr>
          <w:sz w:val="24"/>
        </w:rPr>
      </w:pPr>
      <w:r>
        <w:rPr>
          <w:sz w:val="24"/>
        </w:rPr>
        <w:t>Информационно-просветительская</w:t>
      </w:r>
      <w:r>
        <w:rPr>
          <w:spacing w:val="1"/>
          <w:sz w:val="24"/>
        </w:rPr>
        <w:t xml:space="preserve"> </w:t>
      </w:r>
      <w:r>
        <w:rPr>
          <w:sz w:val="24"/>
        </w:rPr>
        <w:t>работа</w:t>
      </w:r>
      <w:r>
        <w:rPr>
          <w:spacing w:val="1"/>
          <w:sz w:val="24"/>
        </w:rPr>
        <w:t xml:space="preserve"> </w:t>
      </w:r>
      <w:r>
        <w:rPr>
          <w:sz w:val="24"/>
        </w:rPr>
        <w:t>предполагает</w:t>
      </w:r>
      <w:r>
        <w:rPr>
          <w:spacing w:val="1"/>
          <w:sz w:val="24"/>
        </w:rPr>
        <w:t xml:space="preserve"> </w:t>
      </w:r>
      <w:r>
        <w:rPr>
          <w:sz w:val="24"/>
        </w:rPr>
        <w:t>осуществление</w:t>
      </w:r>
      <w:r>
        <w:rPr>
          <w:spacing w:val="1"/>
          <w:sz w:val="24"/>
        </w:rPr>
        <w:t xml:space="preserve"> </w:t>
      </w:r>
      <w:r>
        <w:rPr>
          <w:sz w:val="24"/>
        </w:rPr>
        <w:t>разъяснительной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и</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связанным</w:t>
      </w:r>
      <w:r>
        <w:rPr>
          <w:spacing w:val="1"/>
          <w:sz w:val="24"/>
        </w:rPr>
        <w:t xml:space="preserve"> </w:t>
      </w:r>
      <w:r>
        <w:rPr>
          <w:sz w:val="24"/>
        </w:rPr>
        <w:t>с</w:t>
      </w:r>
      <w:r>
        <w:rPr>
          <w:spacing w:val="1"/>
          <w:sz w:val="24"/>
        </w:rPr>
        <w:t xml:space="preserve"> </w:t>
      </w:r>
      <w:r>
        <w:rPr>
          <w:sz w:val="24"/>
        </w:rPr>
        <w:t>особенностями</w:t>
      </w:r>
      <w:r>
        <w:rPr>
          <w:spacing w:val="1"/>
          <w:sz w:val="24"/>
        </w:rPr>
        <w:t xml:space="preserve"> </w:t>
      </w:r>
      <w:r>
        <w:rPr>
          <w:sz w:val="24"/>
        </w:rPr>
        <w:t>осуществления</w:t>
      </w:r>
      <w:r>
        <w:rPr>
          <w:spacing w:val="1"/>
          <w:sz w:val="24"/>
        </w:rPr>
        <w:t xml:space="preserve"> </w:t>
      </w:r>
      <w:r>
        <w:rPr>
          <w:sz w:val="24"/>
        </w:rPr>
        <w:t>процесса обучения и воспитания обучающихся с ЗПР, взаимодействия с педагогическими</w:t>
      </w:r>
      <w:r>
        <w:rPr>
          <w:spacing w:val="1"/>
          <w:sz w:val="24"/>
        </w:rPr>
        <w:t xml:space="preserve"> </w:t>
      </w:r>
      <w:r>
        <w:rPr>
          <w:sz w:val="24"/>
        </w:rPr>
        <w:t>работниками</w:t>
      </w:r>
      <w:r>
        <w:rPr>
          <w:spacing w:val="-1"/>
          <w:sz w:val="24"/>
        </w:rPr>
        <w:t xml:space="preserve"> </w:t>
      </w:r>
      <w:r>
        <w:rPr>
          <w:sz w:val="24"/>
        </w:rPr>
        <w:t>и</w:t>
      </w:r>
      <w:r>
        <w:rPr>
          <w:spacing w:val="-2"/>
          <w:sz w:val="24"/>
        </w:rPr>
        <w:t xml:space="preserve"> </w:t>
      </w:r>
      <w:r>
        <w:rPr>
          <w:sz w:val="24"/>
        </w:rPr>
        <w:t>сверстниками, их</w:t>
      </w:r>
      <w:r>
        <w:rPr>
          <w:spacing w:val="-1"/>
          <w:sz w:val="24"/>
        </w:rPr>
        <w:t xml:space="preserve"> </w:t>
      </w:r>
      <w:r>
        <w:rPr>
          <w:sz w:val="24"/>
        </w:rPr>
        <w:t>родителями (законными</w:t>
      </w:r>
      <w:r>
        <w:rPr>
          <w:spacing w:val="-1"/>
          <w:sz w:val="24"/>
        </w:rPr>
        <w:t xml:space="preserve"> </w:t>
      </w:r>
      <w:r>
        <w:rPr>
          <w:sz w:val="24"/>
        </w:rPr>
        <w:t>представителями).</w:t>
      </w:r>
    </w:p>
    <w:p w:rsidR="00311D77" w:rsidRDefault="0074782E">
      <w:pPr>
        <w:pStyle w:val="a3"/>
        <w:spacing w:before="1"/>
        <w:ind w:left="1560" w:firstLine="0"/>
      </w:pPr>
      <w:r>
        <w:t>Информационно-просветительская</w:t>
      </w:r>
      <w:r>
        <w:rPr>
          <w:spacing w:val="-6"/>
        </w:rPr>
        <w:t xml:space="preserve"> </w:t>
      </w:r>
      <w:r>
        <w:t>работа</w:t>
      </w:r>
      <w:r>
        <w:rPr>
          <w:spacing w:val="-6"/>
        </w:rPr>
        <w:t xml:space="preserve"> </w:t>
      </w:r>
      <w:r>
        <w:t>включает:</w:t>
      </w:r>
    </w:p>
    <w:p w:rsidR="00311D77" w:rsidRDefault="0074782E">
      <w:pPr>
        <w:pStyle w:val="a3"/>
        <w:ind w:right="843" w:firstLine="539"/>
      </w:pPr>
      <w:r>
        <w:t>Проведение тематических выступлений для педагогических работников и родителей</w:t>
      </w:r>
      <w:r>
        <w:rPr>
          <w:spacing w:val="1"/>
        </w:rPr>
        <w:t xml:space="preserve"> </w:t>
      </w:r>
      <w:r>
        <w:t>(законных представителей) по разъяснению индивидуально типологических особенностей</w:t>
      </w:r>
      <w:r>
        <w:rPr>
          <w:spacing w:val="1"/>
        </w:rPr>
        <w:t xml:space="preserve"> </w:t>
      </w:r>
      <w:r>
        <w:t>обучающихся</w:t>
      </w:r>
      <w:r>
        <w:rPr>
          <w:spacing w:val="-4"/>
        </w:rPr>
        <w:t xml:space="preserve"> </w:t>
      </w:r>
      <w:r>
        <w:t>с</w:t>
      </w:r>
      <w:r>
        <w:rPr>
          <w:spacing w:val="1"/>
        </w:rPr>
        <w:t xml:space="preserve"> </w:t>
      </w:r>
      <w:r>
        <w:t>ЗПР;</w:t>
      </w:r>
    </w:p>
    <w:p w:rsidR="00311D77" w:rsidRDefault="0074782E">
      <w:pPr>
        <w:pStyle w:val="a3"/>
        <w:ind w:left="1560" w:right="855" w:firstLine="0"/>
      </w:pPr>
      <w:r>
        <w:t>оформление информационных стендов, печатных и других материалов;</w:t>
      </w:r>
      <w:r>
        <w:rPr>
          <w:spacing w:val="1"/>
        </w:rPr>
        <w:t xml:space="preserve"> </w:t>
      </w:r>
      <w:r>
        <w:t>психологическое</w:t>
      </w:r>
      <w:r>
        <w:rPr>
          <w:spacing w:val="42"/>
        </w:rPr>
        <w:t xml:space="preserve"> </w:t>
      </w:r>
      <w:r>
        <w:t>просвещение</w:t>
      </w:r>
      <w:r>
        <w:rPr>
          <w:spacing w:val="43"/>
        </w:rPr>
        <w:t xml:space="preserve"> </w:t>
      </w:r>
      <w:r>
        <w:t>педагогических</w:t>
      </w:r>
      <w:r>
        <w:rPr>
          <w:spacing w:val="41"/>
        </w:rPr>
        <w:t xml:space="preserve"> </w:t>
      </w:r>
      <w:r>
        <w:t>работников</w:t>
      </w:r>
      <w:r>
        <w:rPr>
          <w:spacing w:val="39"/>
        </w:rPr>
        <w:t xml:space="preserve"> </w:t>
      </w:r>
      <w:r>
        <w:t>с</w:t>
      </w:r>
      <w:r>
        <w:rPr>
          <w:spacing w:val="43"/>
        </w:rPr>
        <w:t xml:space="preserve"> </w:t>
      </w:r>
      <w:r>
        <w:t>целью</w:t>
      </w:r>
      <w:r>
        <w:rPr>
          <w:spacing w:val="43"/>
        </w:rPr>
        <w:t xml:space="preserve"> </w:t>
      </w:r>
      <w:r>
        <w:t>повышения</w:t>
      </w:r>
      <w:r>
        <w:rPr>
          <w:spacing w:val="43"/>
        </w:rPr>
        <w:t xml:space="preserve"> </w:t>
      </w:r>
      <w:r>
        <w:t>их</w:t>
      </w:r>
    </w:p>
    <w:p w:rsidR="00311D77" w:rsidRDefault="0074782E">
      <w:pPr>
        <w:pStyle w:val="a3"/>
        <w:ind w:firstLine="0"/>
      </w:pPr>
      <w:r>
        <w:t>психологической</w:t>
      </w:r>
      <w:r>
        <w:rPr>
          <w:spacing w:val="-7"/>
        </w:rPr>
        <w:t xml:space="preserve"> </w:t>
      </w:r>
      <w:r>
        <w:t>компетентности;</w:t>
      </w:r>
    </w:p>
    <w:p w:rsidR="00311D77" w:rsidRDefault="0074782E">
      <w:pPr>
        <w:pStyle w:val="a3"/>
        <w:ind w:right="856" w:firstLine="539"/>
      </w:pPr>
      <w:r>
        <w:t>психологическое</w:t>
      </w:r>
      <w:r>
        <w:rPr>
          <w:spacing w:val="1"/>
        </w:rPr>
        <w:t xml:space="preserve"> </w:t>
      </w:r>
      <w:r>
        <w:t>просвещение</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с</w:t>
      </w:r>
      <w:r>
        <w:rPr>
          <w:spacing w:val="1"/>
        </w:rPr>
        <w:t xml:space="preserve"> </w:t>
      </w:r>
      <w:r>
        <w:t>целью</w:t>
      </w:r>
      <w:r>
        <w:rPr>
          <w:spacing w:val="1"/>
        </w:rPr>
        <w:t xml:space="preserve"> </w:t>
      </w:r>
      <w:r>
        <w:t>формирования</w:t>
      </w:r>
      <w:r>
        <w:rPr>
          <w:spacing w:val="-1"/>
        </w:rPr>
        <w:t xml:space="preserve"> </w:t>
      </w:r>
      <w:r>
        <w:t>у</w:t>
      </w:r>
      <w:r>
        <w:rPr>
          <w:spacing w:val="-1"/>
        </w:rPr>
        <w:t xml:space="preserve"> </w:t>
      </w:r>
      <w:r>
        <w:t>них</w:t>
      </w:r>
      <w:r>
        <w:rPr>
          <w:spacing w:val="-1"/>
        </w:rPr>
        <w:t xml:space="preserve"> </w:t>
      </w:r>
      <w:r>
        <w:t>элементарной</w:t>
      </w:r>
      <w:r>
        <w:rPr>
          <w:spacing w:val="-2"/>
        </w:rPr>
        <w:t xml:space="preserve"> </w:t>
      </w:r>
      <w:r>
        <w:t>психолого-психологической</w:t>
      </w:r>
      <w:r>
        <w:rPr>
          <w:spacing w:val="-2"/>
        </w:rPr>
        <w:t xml:space="preserve"> </w:t>
      </w:r>
      <w:r>
        <w:t>компетентности.</w:t>
      </w:r>
    </w:p>
    <w:p w:rsidR="00311D77" w:rsidRDefault="0074782E">
      <w:pPr>
        <w:pStyle w:val="a3"/>
        <w:ind w:right="855" w:firstLine="539"/>
      </w:pPr>
      <w:r>
        <w:t>Программа</w:t>
      </w:r>
      <w:r>
        <w:rPr>
          <w:spacing w:val="1"/>
        </w:rPr>
        <w:t xml:space="preserve"> </w:t>
      </w:r>
      <w:r>
        <w:t>коррекционной</w:t>
      </w:r>
      <w:r>
        <w:rPr>
          <w:spacing w:val="1"/>
        </w:rPr>
        <w:t xml:space="preserve"> </w:t>
      </w:r>
      <w:r>
        <w:t>работы</w:t>
      </w:r>
      <w:r>
        <w:rPr>
          <w:spacing w:val="1"/>
        </w:rPr>
        <w:t xml:space="preserve"> </w:t>
      </w:r>
      <w:r>
        <w:t>может</w:t>
      </w:r>
      <w:r>
        <w:rPr>
          <w:spacing w:val="1"/>
        </w:rPr>
        <w:t xml:space="preserve"> </w:t>
      </w:r>
      <w:r>
        <w:t>предусматривать</w:t>
      </w:r>
      <w:r>
        <w:rPr>
          <w:spacing w:val="1"/>
        </w:rPr>
        <w:t xml:space="preserve"> </w:t>
      </w:r>
      <w:r>
        <w:t>индивидуализацию</w:t>
      </w:r>
      <w:r>
        <w:rPr>
          <w:spacing w:val="1"/>
        </w:rPr>
        <w:t xml:space="preserve"> </w:t>
      </w:r>
      <w:r>
        <w:t>специального</w:t>
      </w:r>
      <w:r>
        <w:rPr>
          <w:spacing w:val="-1"/>
        </w:rPr>
        <w:t xml:space="preserve"> </w:t>
      </w:r>
      <w:r>
        <w:t>сопровождения</w:t>
      </w:r>
      <w:r>
        <w:rPr>
          <w:spacing w:val="1"/>
        </w:rPr>
        <w:t xml:space="preserve"> </w:t>
      </w:r>
      <w:r>
        <w:t>обучающегося</w:t>
      </w:r>
      <w:r>
        <w:rPr>
          <w:spacing w:val="1"/>
        </w:rPr>
        <w:t xml:space="preserve"> </w:t>
      </w:r>
      <w:r>
        <w:t>с ЗПР.</w:t>
      </w:r>
    </w:p>
    <w:p w:rsidR="00311D77" w:rsidRDefault="0074782E">
      <w:pPr>
        <w:pStyle w:val="a3"/>
        <w:spacing w:before="1"/>
        <w:ind w:right="844" w:firstLine="539"/>
      </w:pPr>
      <w:r>
        <w:t>При возникновении трудностей в освоении обучающимся с ЗПР содержания ФАОП</w:t>
      </w:r>
      <w:r>
        <w:rPr>
          <w:spacing w:val="1"/>
        </w:rPr>
        <w:t xml:space="preserve"> </w:t>
      </w:r>
      <w:r>
        <w:t>НОО</w:t>
      </w:r>
      <w:r>
        <w:rPr>
          <w:spacing w:val="1"/>
        </w:rPr>
        <w:t xml:space="preserve"> </w:t>
      </w:r>
      <w:r>
        <w:t>педагогические</w:t>
      </w:r>
      <w:r>
        <w:rPr>
          <w:spacing w:val="1"/>
        </w:rPr>
        <w:t xml:space="preserve"> </w:t>
      </w:r>
      <w:r>
        <w:t>работники,</w:t>
      </w:r>
      <w:r>
        <w:rPr>
          <w:spacing w:val="1"/>
        </w:rPr>
        <w:t xml:space="preserve"> </w:t>
      </w:r>
      <w:r>
        <w:t>осуществляющие</w:t>
      </w:r>
      <w:r>
        <w:rPr>
          <w:spacing w:val="1"/>
        </w:rPr>
        <w:t xml:space="preserve"> </w:t>
      </w:r>
      <w:r>
        <w:t>психолого-педагогическое</w:t>
      </w:r>
      <w:r>
        <w:rPr>
          <w:spacing w:val="1"/>
        </w:rPr>
        <w:t xml:space="preserve"> </w:t>
      </w:r>
      <w:r>
        <w:t>сопровождение,</w:t>
      </w:r>
      <w:r>
        <w:rPr>
          <w:spacing w:val="1"/>
        </w:rPr>
        <w:t xml:space="preserve"> </w:t>
      </w:r>
      <w:r>
        <w:t>должны</w:t>
      </w:r>
      <w:r>
        <w:rPr>
          <w:spacing w:val="1"/>
        </w:rPr>
        <w:t xml:space="preserve"> </w:t>
      </w:r>
      <w:r>
        <w:t>оперативно</w:t>
      </w:r>
      <w:r>
        <w:rPr>
          <w:spacing w:val="1"/>
        </w:rPr>
        <w:t xml:space="preserve"> </w:t>
      </w:r>
      <w:r>
        <w:t>дополнить</w:t>
      </w:r>
      <w:r>
        <w:rPr>
          <w:spacing w:val="1"/>
        </w:rPr>
        <w:t xml:space="preserve"> </w:t>
      </w:r>
      <w:r>
        <w:t>структуру</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соответствующим</w:t>
      </w:r>
      <w:r>
        <w:rPr>
          <w:spacing w:val="1"/>
        </w:rPr>
        <w:t xml:space="preserve"> </w:t>
      </w:r>
      <w:r>
        <w:t>направлением</w:t>
      </w:r>
      <w:r>
        <w:rPr>
          <w:spacing w:val="1"/>
        </w:rPr>
        <w:t xml:space="preserve"> </w:t>
      </w:r>
      <w:r>
        <w:t>работы,</w:t>
      </w:r>
      <w:r>
        <w:rPr>
          <w:spacing w:val="1"/>
        </w:rPr>
        <w:t xml:space="preserve"> </w:t>
      </w:r>
      <w:r>
        <w:t>которое</w:t>
      </w:r>
      <w:r>
        <w:rPr>
          <w:spacing w:val="1"/>
        </w:rPr>
        <w:t xml:space="preserve"> </w:t>
      </w:r>
      <w:r>
        <w:t>будет</w:t>
      </w:r>
      <w:r>
        <w:rPr>
          <w:spacing w:val="1"/>
        </w:rPr>
        <w:t xml:space="preserve"> </w:t>
      </w:r>
      <w:r>
        <w:t>сохранять</w:t>
      </w:r>
      <w:r>
        <w:rPr>
          <w:spacing w:val="1"/>
        </w:rPr>
        <w:t xml:space="preserve"> </w:t>
      </w:r>
      <w:r>
        <w:t>свою</w:t>
      </w:r>
      <w:r>
        <w:rPr>
          <w:spacing w:val="1"/>
        </w:rPr>
        <w:t xml:space="preserve"> </w:t>
      </w:r>
      <w:r>
        <w:t>актуальность</w:t>
      </w:r>
      <w:r>
        <w:rPr>
          <w:spacing w:val="1"/>
        </w:rPr>
        <w:t xml:space="preserve"> </w:t>
      </w:r>
      <w:r>
        <w:t>до</w:t>
      </w:r>
      <w:r>
        <w:rPr>
          <w:spacing w:val="1"/>
        </w:rPr>
        <w:t xml:space="preserve"> </w:t>
      </w:r>
      <w:r>
        <w:t>момента</w:t>
      </w:r>
      <w:r>
        <w:rPr>
          <w:spacing w:val="1"/>
        </w:rPr>
        <w:t xml:space="preserve"> </w:t>
      </w:r>
      <w:r>
        <w:t>преодоления</w:t>
      </w:r>
      <w:r>
        <w:rPr>
          <w:spacing w:val="1"/>
        </w:rPr>
        <w:t xml:space="preserve"> </w:t>
      </w:r>
      <w:r>
        <w:t>возникших</w:t>
      </w:r>
      <w:r>
        <w:rPr>
          <w:spacing w:val="1"/>
        </w:rPr>
        <w:t xml:space="preserve"> </w:t>
      </w:r>
      <w:r>
        <w:t>затруднений.</w:t>
      </w:r>
      <w:r>
        <w:rPr>
          <w:spacing w:val="1"/>
        </w:rPr>
        <w:t xml:space="preserve"> </w:t>
      </w:r>
      <w:r>
        <w:t>В</w:t>
      </w:r>
      <w:r>
        <w:rPr>
          <w:spacing w:val="1"/>
        </w:rPr>
        <w:t xml:space="preserve"> </w:t>
      </w:r>
      <w:r>
        <w:t>случае</w:t>
      </w:r>
      <w:r>
        <w:rPr>
          <w:spacing w:val="1"/>
        </w:rPr>
        <w:t xml:space="preserve"> </w:t>
      </w:r>
      <w:r>
        <w:t>нарастания</w:t>
      </w:r>
      <w:r>
        <w:rPr>
          <w:spacing w:val="1"/>
        </w:rPr>
        <w:t xml:space="preserve"> </w:t>
      </w:r>
      <w:r>
        <w:t>значительных</w:t>
      </w:r>
      <w:r>
        <w:rPr>
          <w:spacing w:val="1"/>
        </w:rPr>
        <w:t xml:space="preserve"> </w:t>
      </w:r>
      <w:r>
        <w:t>стойких</w:t>
      </w:r>
      <w:r>
        <w:rPr>
          <w:spacing w:val="1"/>
        </w:rPr>
        <w:t xml:space="preserve"> </w:t>
      </w:r>
      <w:r>
        <w:t>затруднений</w:t>
      </w:r>
      <w:r>
        <w:rPr>
          <w:spacing w:val="1"/>
        </w:rPr>
        <w:t xml:space="preserve"> </w:t>
      </w:r>
      <w:r>
        <w:t>в</w:t>
      </w:r>
      <w:r>
        <w:rPr>
          <w:spacing w:val="1"/>
        </w:rPr>
        <w:t xml:space="preserve"> </w:t>
      </w:r>
      <w:r>
        <w:t>обучении,</w:t>
      </w:r>
      <w:r>
        <w:rPr>
          <w:spacing w:val="1"/>
        </w:rPr>
        <w:t xml:space="preserve"> </w:t>
      </w:r>
      <w:r>
        <w:t>взаимодействии</w:t>
      </w:r>
      <w:r>
        <w:rPr>
          <w:spacing w:val="1"/>
        </w:rPr>
        <w:t xml:space="preserve"> </w:t>
      </w:r>
      <w:r>
        <w:t>с</w:t>
      </w:r>
      <w:r>
        <w:rPr>
          <w:spacing w:val="1"/>
        </w:rPr>
        <w:t xml:space="preserve"> </w:t>
      </w:r>
      <w:r>
        <w:t>учителями</w:t>
      </w:r>
      <w:r>
        <w:rPr>
          <w:spacing w:val="1"/>
        </w:rPr>
        <w:t xml:space="preserve"> </w:t>
      </w:r>
      <w:r>
        <w:t>и</w:t>
      </w:r>
      <w:r>
        <w:rPr>
          <w:spacing w:val="1"/>
        </w:rPr>
        <w:t xml:space="preserve"> </w:t>
      </w:r>
      <w:r>
        <w:t>обучающимися</w:t>
      </w:r>
      <w:r>
        <w:rPr>
          <w:spacing w:val="1"/>
        </w:rPr>
        <w:t xml:space="preserve"> </w:t>
      </w:r>
      <w:r>
        <w:t>школы</w:t>
      </w:r>
      <w:r>
        <w:rPr>
          <w:spacing w:val="1"/>
        </w:rPr>
        <w:t xml:space="preserve"> </w:t>
      </w:r>
      <w:r>
        <w:t>(класса)</w:t>
      </w:r>
      <w:r>
        <w:rPr>
          <w:spacing w:val="1"/>
        </w:rPr>
        <w:t xml:space="preserve"> </w:t>
      </w:r>
      <w:r>
        <w:t>обучающийся</w:t>
      </w:r>
      <w:r>
        <w:rPr>
          <w:spacing w:val="1"/>
        </w:rPr>
        <w:t xml:space="preserve"> </w:t>
      </w:r>
      <w:r>
        <w:t>с</w:t>
      </w:r>
      <w:r>
        <w:rPr>
          <w:spacing w:val="1"/>
        </w:rPr>
        <w:t xml:space="preserve"> </w:t>
      </w:r>
      <w:r>
        <w:t>ЗПР</w:t>
      </w:r>
      <w:r>
        <w:rPr>
          <w:spacing w:val="1"/>
        </w:rPr>
        <w:t xml:space="preserve"> </w:t>
      </w:r>
      <w:r>
        <w:t>направляется</w:t>
      </w:r>
      <w:r>
        <w:rPr>
          <w:spacing w:val="1"/>
        </w:rPr>
        <w:t xml:space="preserve"> </w:t>
      </w:r>
      <w:r>
        <w:t>на</w:t>
      </w:r>
      <w:r>
        <w:rPr>
          <w:spacing w:val="1"/>
        </w:rPr>
        <w:t xml:space="preserve"> </w:t>
      </w:r>
      <w:r>
        <w:t>комплексное</w:t>
      </w:r>
      <w:r>
        <w:rPr>
          <w:spacing w:val="1"/>
        </w:rPr>
        <w:t xml:space="preserve"> </w:t>
      </w:r>
      <w:r>
        <w:t>обследование</w:t>
      </w:r>
      <w:r>
        <w:rPr>
          <w:spacing w:val="-1"/>
        </w:rPr>
        <w:t xml:space="preserve"> </w:t>
      </w:r>
      <w:r>
        <w:t>в</w:t>
      </w:r>
      <w:r>
        <w:rPr>
          <w:spacing w:val="-3"/>
        </w:rPr>
        <w:t xml:space="preserve"> </w:t>
      </w:r>
      <w:r>
        <w:t>ПМПК</w:t>
      </w:r>
      <w:r>
        <w:rPr>
          <w:spacing w:val="-2"/>
        </w:rPr>
        <w:t xml:space="preserve"> </w:t>
      </w:r>
      <w:r>
        <w:t>с целью</w:t>
      </w:r>
      <w:r>
        <w:rPr>
          <w:spacing w:val="-1"/>
        </w:rPr>
        <w:t xml:space="preserve"> </w:t>
      </w:r>
      <w:r>
        <w:t>выработки</w:t>
      </w:r>
      <w:r>
        <w:rPr>
          <w:spacing w:val="-3"/>
        </w:rPr>
        <w:t xml:space="preserve"> </w:t>
      </w:r>
      <w:r>
        <w:t>рекомендаций</w:t>
      </w:r>
      <w:r>
        <w:rPr>
          <w:spacing w:val="-2"/>
        </w:rPr>
        <w:t xml:space="preserve"> </w:t>
      </w:r>
      <w:r>
        <w:t>по</w:t>
      </w:r>
      <w:r>
        <w:rPr>
          <w:spacing w:val="-1"/>
        </w:rPr>
        <w:t xml:space="preserve"> </w:t>
      </w:r>
      <w:r>
        <w:t>его</w:t>
      </w:r>
      <w:r>
        <w:rPr>
          <w:spacing w:val="-6"/>
        </w:rPr>
        <w:t xml:space="preserve"> </w:t>
      </w:r>
      <w:r>
        <w:t>дальнейшему</w:t>
      </w:r>
      <w:r>
        <w:rPr>
          <w:spacing w:val="-6"/>
        </w:rPr>
        <w:t xml:space="preserve"> </w:t>
      </w:r>
      <w:r>
        <w:t>обучению.</w:t>
      </w:r>
    </w:p>
    <w:p w:rsidR="00311D77" w:rsidRDefault="0074782E">
      <w:pPr>
        <w:pStyle w:val="a3"/>
        <w:ind w:right="851" w:firstLine="539"/>
      </w:pPr>
      <w:r>
        <w:t>Психолого-педагогическое</w:t>
      </w:r>
      <w:r>
        <w:rPr>
          <w:spacing w:val="1"/>
        </w:rPr>
        <w:t xml:space="preserve"> </w:t>
      </w:r>
      <w:r>
        <w:t>сопровождение</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осуществляют</w:t>
      </w:r>
      <w:r>
        <w:rPr>
          <w:spacing w:val="1"/>
        </w:rPr>
        <w:t xml:space="preserve"> </w:t>
      </w:r>
      <w:r>
        <w:t>специалисты:</w:t>
      </w:r>
      <w:r>
        <w:rPr>
          <w:spacing w:val="1"/>
        </w:rPr>
        <w:t xml:space="preserve"> </w:t>
      </w:r>
      <w:r>
        <w:t>учитель-дефектолог,</w:t>
      </w:r>
      <w:r>
        <w:rPr>
          <w:spacing w:val="1"/>
        </w:rPr>
        <w:t xml:space="preserve"> </w:t>
      </w:r>
      <w:r>
        <w:t>учитель-логопед,</w:t>
      </w:r>
      <w:r>
        <w:rPr>
          <w:spacing w:val="1"/>
        </w:rPr>
        <w:t xml:space="preserve"> </w:t>
      </w:r>
      <w:r>
        <w:t>педагог-психолог,</w:t>
      </w:r>
      <w:r>
        <w:rPr>
          <w:spacing w:val="1"/>
        </w:rPr>
        <w:t xml:space="preserve"> </w:t>
      </w:r>
      <w:r>
        <w:t>социальный</w:t>
      </w:r>
      <w:r>
        <w:rPr>
          <w:spacing w:val="1"/>
        </w:rPr>
        <w:t xml:space="preserve"> </w:t>
      </w:r>
      <w:r>
        <w:t>педагог, педагог дополнительного образования. Предпочтительно наличие специалистов в</w:t>
      </w:r>
      <w:r>
        <w:rPr>
          <w:spacing w:val="-57"/>
        </w:rPr>
        <w:t xml:space="preserve"> </w:t>
      </w:r>
      <w:r>
        <w:t>штате</w:t>
      </w:r>
      <w:r>
        <w:rPr>
          <w:spacing w:val="1"/>
        </w:rPr>
        <w:t xml:space="preserve"> </w:t>
      </w:r>
      <w:r>
        <w:t>образовательной</w:t>
      </w:r>
      <w:r>
        <w:rPr>
          <w:spacing w:val="1"/>
        </w:rPr>
        <w:t xml:space="preserve"> </w:t>
      </w:r>
      <w:r>
        <w:t>организации.</w:t>
      </w:r>
      <w:r>
        <w:rPr>
          <w:spacing w:val="1"/>
        </w:rPr>
        <w:t xml:space="preserve"> </w:t>
      </w:r>
      <w:r>
        <w:t>При</w:t>
      </w:r>
      <w:r>
        <w:rPr>
          <w:spacing w:val="1"/>
        </w:rPr>
        <w:t xml:space="preserve"> </w:t>
      </w:r>
      <w:r>
        <w:t>необходимости</w:t>
      </w:r>
      <w:r>
        <w:rPr>
          <w:spacing w:val="1"/>
        </w:rPr>
        <w:t xml:space="preserve"> </w:t>
      </w:r>
      <w:r>
        <w:t>Программу</w:t>
      </w:r>
      <w:r>
        <w:rPr>
          <w:spacing w:val="1"/>
        </w:rPr>
        <w:t xml:space="preserve"> </w:t>
      </w:r>
      <w:r>
        <w:t>коррекционной</w:t>
      </w:r>
      <w:r>
        <w:rPr>
          <w:spacing w:val="1"/>
        </w:rPr>
        <w:t xml:space="preserve"> </w:t>
      </w:r>
      <w:r>
        <w:t>работы</w:t>
      </w:r>
      <w:r>
        <w:rPr>
          <w:spacing w:val="1"/>
        </w:rPr>
        <w:t xml:space="preserve"> </w:t>
      </w:r>
      <w:r>
        <w:t>может</w:t>
      </w:r>
      <w:r>
        <w:rPr>
          <w:spacing w:val="1"/>
        </w:rPr>
        <w:t xml:space="preserve"> </w:t>
      </w:r>
      <w:r>
        <w:t>осуществлять</w:t>
      </w:r>
      <w:r>
        <w:rPr>
          <w:spacing w:val="1"/>
        </w:rPr>
        <w:t xml:space="preserve"> </w:t>
      </w:r>
      <w:r>
        <w:t>специалист,</w:t>
      </w:r>
      <w:r>
        <w:rPr>
          <w:spacing w:val="1"/>
        </w:rPr>
        <w:t xml:space="preserve"> </w:t>
      </w:r>
      <w:r>
        <w:t>работающий</w:t>
      </w:r>
      <w:r>
        <w:rPr>
          <w:spacing w:val="1"/>
        </w:rPr>
        <w:t xml:space="preserve"> </w:t>
      </w:r>
      <w:r>
        <w:t>в</w:t>
      </w:r>
      <w:r>
        <w:rPr>
          <w:spacing w:val="1"/>
        </w:rPr>
        <w:t xml:space="preserve"> </w:t>
      </w:r>
      <w:r>
        <w:t>иной</w:t>
      </w:r>
      <w:r>
        <w:rPr>
          <w:spacing w:val="1"/>
        </w:rPr>
        <w:t xml:space="preserve"> </w:t>
      </w:r>
      <w:r>
        <w:t>организации</w:t>
      </w:r>
      <w:r>
        <w:rPr>
          <w:spacing w:val="1"/>
        </w:rPr>
        <w:t xml:space="preserve"> </w:t>
      </w:r>
      <w:r>
        <w:t>(Центре</w:t>
      </w:r>
      <w:r>
        <w:rPr>
          <w:spacing w:val="1"/>
        </w:rPr>
        <w:t xml:space="preserve"> </w:t>
      </w:r>
      <w:r>
        <w:t>психолого-педагогической</w:t>
      </w:r>
      <w:r>
        <w:rPr>
          <w:spacing w:val="-2"/>
        </w:rPr>
        <w:t xml:space="preserve"> </w:t>
      </w:r>
      <w:r>
        <w:t>коррекции</w:t>
      </w:r>
      <w:r>
        <w:rPr>
          <w:spacing w:val="-1"/>
        </w:rPr>
        <w:t xml:space="preserve"> </w:t>
      </w:r>
      <w:r>
        <w:t>и</w:t>
      </w:r>
      <w:r>
        <w:rPr>
          <w:spacing w:val="-2"/>
        </w:rPr>
        <w:t xml:space="preserve"> </w:t>
      </w:r>
      <w:r>
        <w:t>реабилитации,</w:t>
      </w:r>
      <w:r>
        <w:rPr>
          <w:spacing w:val="-1"/>
        </w:rPr>
        <w:t xml:space="preserve"> </w:t>
      </w:r>
      <w:r>
        <w:t>ПМПК).</w:t>
      </w:r>
    </w:p>
    <w:p w:rsidR="00311D77" w:rsidRDefault="0074782E">
      <w:pPr>
        <w:pStyle w:val="a3"/>
        <w:spacing w:before="1"/>
        <w:ind w:right="851" w:firstLine="539"/>
      </w:pPr>
      <w:r>
        <w:t>Основными механизмами реализации программы коррекционной работы являются</w:t>
      </w:r>
      <w:r>
        <w:rPr>
          <w:spacing w:val="1"/>
        </w:rPr>
        <w:t xml:space="preserve"> </w:t>
      </w:r>
      <w:r>
        <w:t>оптимально</w:t>
      </w:r>
      <w:r>
        <w:rPr>
          <w:spacing w:val="1"/>
        </w:rPr>
        <w:t xml:space="preserve"> </w:t>
      </w:r>
      <w:r>
        <w:t>выстроенное</w:t>
      </w:r>
      <w:r>
        <w:rPr>
          <w:spacing w:val="1"/>
        </w:rPr>
        <w:t xml:space="preserve"> </w:t>
      </w:r>
      <w:r>
        <w:t>взаимодействие</w:t>
      </w:r>
      <w:r>
        <w:rPr>
          <w:spacing w:val="1"/>
        </w:rPr>
        <w:t xml:space="preserve"> </w:t>
      </w:r>
      <w:r>
        <w:t>специалистов</w:t>
      </w:r>
      <w:r>
        <w:rPr>
          <w:spacing w:val="1"/>
        </w:rPr>
        <w:t xml:space="preserve"> </w:t>
      </w:r>
      <w:r>
        <w:t>Организации,</w:t>
      </w:r>
      <w:r>
        <w:rPr>
          <w:spacing w:val="1"/>
        </w:rPr>
        <w:t xml:space="preserve"> </w:t>
      </w:r>
      <w:r>
        <w:t>обеспечивающее</w:t>
      </w:r>
      <w:r>
        <w:rPr>
          <w:spacing w:val="-57"/>
        </w:rPr>
        <w:t xml:space="preserve"> </w:t>
      </w:r>
      <w:r>
        <w:t>комплексное,</w:t>
      </w:r>
      <w:r>
        <w:rPr>
          <w:spacing w:val="1"/>
        </w:rPr>
        <w:t xml:space="preserve"> </w:t>
      </w:r>
      <w:r>
        <w:t>системное</w:t>
      </w:r>
      <w:r>
        <w:rPr>
          <w:spacing w:val="1"/>
        </w:rPr>
        <w:t xml:space="preserve"> </w:t>
      </w:r>
      <w:r>
        <w:t>сопровождение</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социальное</w:t>
      </w:r>
      <w:r>
        <w:rPr>
          <w:spacing w:val="1"/>
        </w:rPr>
        <w:t xml:space="preserve"> </w:t>
      </w:r>
      <w:r>
        <w:t>партнерство,</w:t>
      </w:r>
      <w:r>
        <w:rPr>
          <w:spacing w:val="1"/>
        </w:rPr>
        <w:t xml:space="preserve"> </w:t>
      </w:r>
      <w:r>
        <w:t>предполагающее</w:t>
      </w:r>
      <w:r>
        <w:rPr>
          <w:spacing w:val="1"/>
        </w:rPr>
        <w:t xml:space="preserve"> </w:t>
      </w:r>
      <w:r>
        <w:t>профессиональное</w:t>
      </w:r>
      <w:r>
        <w:rPr>
          <w:spacing w:val="1"/>
        </w:rPr>
        <w:t xml:space="preserve"> </w:t>
      </w:r>
      <w:r>
        <w:t>взаимодействие</w:t>
      </w:r>
      <w:r>
        <w:rPr>
          <w:spacing w:val="1"/>
        </w:rPr>
        <w:t xml:space="preserve"> </w:t>
      </w:r>
      <w:r>
        <w:t>образовательной</w:t>
      </w:r>
      <w:r>
        <w:rPr>
          <w:spacing w:val="1"/>
        </w:rPr>
        <w:t xml:space="preserve"> </w:t>
      </w:r>
      <w:r>
        <w:t>организации</w:t>
      </w:r>
      <w:r>
        <w:rPr>
          <w:spacing w:val="-2"/>
        </w:rPr>
        <w:t xml:space="preserve"> </w:t>
      </w:r>
      <w:r>
        <w:t>с внешними ресурсами.</w:t>
      </w:r>
    </w:p>
    <w:p w:rsidR="00311D77" w:rsidRDefault="0074782E">
      <w:pPr>
        <w:pStyle w:val="a3"/>
        <w:ind w:left="1560" w:right="1532" w:firstLine="0"/>
      </w:pPr>
      <w:r>
        <w:t>Взаимодействие</w:t>
      </w:r>
      <w:r>
        <w:rPr>
          <w:spacing w:val="-7"/>
        </w:rPr>
        <w:t xml:space="preserve"> </w:t>
      </w:r>
      <w:r>
        <w:t>специалистов</w:t>
      </w:r>
      <w:r>
        <w:rPr>
          <w:spacing w:val="-9"/>
        </w:rPr>
        <w:t xml:space="preserve"> </w:t>
      </w:r>
      <w:r>
        <w:t>образовательной</w:t>
      </w:r>
      <w:r>
        <w:rPr>
          <w:spacing w:val="-7"/>
        </w:rPr>
        <w:t xml:space="preserve"> </w:t>
      </w:r>
      <w:r>
        <w:t>организации</w:t>
      </w:r>
      <w:r>
        <w:rPr>
          <w:spacing w:val="-8"/>
        </w:rPr>
        <w:t xml:space="preserve"> </w:t>
      </w:r>
      <w:r>
        <w:t>предусматривает:</w:t>
      </w:r>
      <w:r>
        <w:rPr>
          <w:spacing w:val="-57"/>
        </w:rPr>
        <w:t xml:space="preserve"> </w:t>
      </w:r>
      <w:r>
        <w:t>многоаспектный</w:t>
      </w:r>
      <w:r>
        <w:rPr>
          <w:spacing w:val="-3"/>
        </w:rPr>
        <w:t xml:space="preserve"> </w:t>
      </w:r>
      <w:r>
        <w:t>анализ</w:t>
      </w:r>
      <w:r>
        <w:rPr>
          <w:spacing w:val="-1"/>
        </w:rPr>
        <w:t xml:space="preserve"> </w:t>
      </w:r>
      <w:r>
        <w:t>психофизического</w:t>
      </w:r>
      <w:r>
        <w:rPr>
          <w:spacing w:val="-1"/>
        </w:rPr>
        <w:t xml:space="preserve"> </w:t>
      </w:r>
      <w:r>
        <w:t>развития</w:t>
      </w:r>
      <w:r>
        <w:rPr>
          <w:spacing w:val="-2"/>
        </w:rPr>
        <w:t xml:space="preserve"> </w:t>
      </w:r>
      <w:r>
        <w:t>обучающего</w:t>
      </w:r>
      <w:r>
        <w:rPr>
          <w:spacing w:val="-1"/>
        </w:rPr>
        <w:t xml:space="preserve"> </w:t>
      </w:r>
      <w:r>
        <w:t>с ЗПР;</w:t>
      </w:r>
    </w:p>
    <w:p w:rsidR="00311D77" w:rsidRDefault="0074782E">
      <w:pPr>
        <w:pStyle w:val="a3"/>
        <w:spacing w:before="1"/>
        <w:ind w:right="852" w:firstLine="539"/>
      </w:pPr>
      <w:r>
        <w:t>комплексный</w:t>
      </w:r>
      <w:r>
        <w:rPr>
          <w:spacing w:val="1"/>
        </w:rPr>
        <w:t xml:space="preserve"> </w:t>
      </w:r>
      <w:r>
        <w:t>подход</w:t>
      </w:r>
      <w:r>
        <w:rPr>
          <w:spacing w:val="1"/>
        </w:rPr>
        <w:t xml:space="preserve"> </w:t>
      </w:r>
      <w:r>
        <w:t>к</w:t>
      </w:r>
      <w:r>
        <w:rPr>
          <w:spacing w:val="1"/>
        </w:rPr>
        <w:t xml:space="preserve"> </w:t>
      </w:r>
      <w:r>
        <w:t>диагностике,</w:t>
      </w:r>
      <w:r>
        <w:rPr>
          <w:spacing w:val="1"/>
        </w:rPr>
        <w:t xml:space="preserve"> </w:t>
      </w:r>
      <w:r>
        <w:t>определению</w:t>
      </w:r>
      <w:r>
        <w:rPr>
          <w:spacing w:val="1"/>
        </w:rPr>
        <w:t xml:space="preserve"> </w:t>
      </w:r>
      <w:r>
        <w:t>и</w:t>
      </w:r>
      <w:r>
        <w:rPr>
          <w:spacing w:val="1"/>
        </w:rPr>
        <w:t xml:space="preserve"> </w:t>
      </w:r>
      <w:r>
        <w:t>решению</w:t>
      </w:r>
      <w:r>
        <w:rPr>
          <w:spacing w:val="61"/>
        </w:rPr>
        <w:t xml:space="preserve"> </w:t>
      </w:r>
      <w:r>
        <w:t>проблем</w:t>
      </w:r>
      <w:r>
        <w:rPr>
          <w:spacing w:val="1"/>
        </w:rPr>
        <w:t xml:space="preserve"> </w:t>
      </w:r>
      <w:r>
        <w:t>обучающегося с ЗПР, к предоставлению ему квалифицированной помощи с учетом уровня</w:t>
      </w:r>
      <w:r>
        <w:rPr>
          <w:spacing w:val="-57"/>
        </w:rPr>
        <w:t xml:space="preserve"> </w:t>
      </w:r>
      <w:r>
        <w:t>психического</w:t>
      </w:r>
      <w:r>
        <w:rPr>
          <w:spacing w:val="-1"/>
        </w:rPr>
        <w:t xml:space="preserve"> </w:t>
      </w:r>
      <w:r>
        <w:t>развития;</w:t>
      </w:r>
    </w:p>
    <w:p w:rsidR="00311D77" w:rsidRDefault="0074782E">
      <w:pPr>
        <w:pStyle w:val="a3"/>
        <w:ind w:left="1560" w:right="1527" w:firstLine="0"/>
      </w:pPr>
      <w:r>
        <w:t>разработку индивидуальных образовательных маршрутов обучающихся с ЗПР.</w:t>
      </w:r>
      <w:r>
        <w:rPr>
          <w:spacing w:val="-57"/>
        </w:rPr>
        <w:t xml:space="preserve"> </w:t>
      </w:r>
      <w:r>
        <w:t>Социальное</w:t>
      </w:r>
      <w:r>
        <w:rPr>
          <w:spacing w:val="-1"/>
        </w:rPr>
        <w:t xml:space="preserve"> </w:t>
      </w:r>
      <w:r>
        <w:t>партнерство предусматривает:</w:t>
      </w:r>
    </w:p>
    <w:p w:rsidR="00311D77" w:rsidRDefault="0074782E">
      <w:pPr>
        <w:pStyle w:val="a3"/>
        <w:ind w:right="853" w:firstLine="539"/>
      </w:pPr>
      <w:r>
        <w:t>сотрудничество</w:t>
      </w:r>
      <w:r>
        <w:rPr>
          <w:spacing w:val="1"/>
        </w:rPr>
        <w:t xml:space="preserve"> </w:t>
      </w:r>
      <w:r>
        <w:t>с</w:t>
      </w:r>
      <w:r>
        <w:rPr>
          <w:spacing w:val="1"/>
        </w:rPr>
        <w:t xml:space="preserve"> </w:t>
      </w:r>
      <w:r>
        <w:t>образовательными</w:t>
      </w:r>
      <w:r>
        <w:rPr>
          <w:spacing w:val="1"/>
        </w:rPr>
        <w:t xml:space="preserve"> </w:t>
      </w:r>
      <w:r>
        <w:t>организациями</w:t>
      </w:r>
      <w:r>
        <w:rPr>
          <w:spacing w:val="1"/>
        </w:rPr>
        <w:t xml:space="preserve"> </w:t>
      </w:r>
      <w:r>
        <w:t>и</w:t>
      </w:r>
      <w:r>
        <w:rPr>
          <w:spacing w:val="1"/>
        </w:rPr>
        <w:t xml:space="preserve"> </w:t>
      </w:r>
      <w:r>
        <w:t>другими</w:t>
      </w:r>
      <w:r>
        <w:rPr>
          <w:spacing w:val="1"/>
        </w:rPr>
        <w:t xml:space="preserve"> </w:t>
      </w:r>
      <w:r>
        <w:t>ведомствами</w:t>
      </w:r>
      <w:r>
        <w:rPr>
          <w:spacing w:val="1"/>
        </w:rPr>
        <w:t xml:space="preserve"> </w:t>
      </w:r>
      <w:r>
        <w:t>по</w:t>
      </w:r>
      <w:r>
        <w:rPr>
          <w:spacing w:val="1"/>
        </w:rPr>
        <w:t xml:space="preserve"> </w:t>
      </w:r>
      <w:r>
        <w:t>вопросам</w:t>
      </w:r>
      <w:r>
        <w:rPr>
          <w:spacing w:val="1"/>
        </w:rPr>
        <w:t xml:space="preserve"> </w:t>
      </w:r>
      <w:r>
        <w:t>преемственности</w:t>
      </w:r>
      <w:r>
        <w:rPr>
          <w:spacing w:val="1"/>
        </w:rPr>
        <w:t xml:space="preserve"> </w:t>
      </w:r>
      <w:r>
        <w:t>обучения,</w:t>
      </w:r>
      <w:r>
        <w:rPr>
          <w:spacing w:val="1"/>
        </w:rPr>
        <w:t xml:space="preserve"> </w:t>
      </w:r>
      <w:r>
        <w:t>развития,</w:t>
      </w:r>
      <w:r>
        <w:rPr>
          <w:spacing w:val="1"/>
        </w:rPr>
        <w:t xml:space="preserve"> </w:t>
      </w:r>
      <w:r>
        <w:t>социализации,</w:t>
      </w:r>
      <w:r>
        <w:rPr>
          <w:spacing w:val="1"/>
        </w:rPr>
        <w:t xml:space="preserve"> </w:t>
      </w:r>
      <w:r>
        <w:t>здоровьесбережения</w:t>
      </w:r>
      <w:r>
        <w:rPr>
          <w:spacing w:val="1"/>
        </w:rPr>
        <w:t xml:space="preserve"> </w:t>
      </w:r>
      <w:r>
        <w:t>обучающихся</w:t>
      </w:r>
      <w:r>
        <w:rPr>
          <w:spacing w:val="-4"/>
        </w:rPr>
        <w:t xml:space="preserve"> </w:t>
      </w:r>
      <w:r>
        <w:t>с</w:t>
      </w:r>
      <w:r>
        <w:rPr>
          <w:spacing w:val="1"/>
        </w:rPr>
        <w:t xml:space="preserve"> </w:t>
      </w:r>
      <w:r>
        <w:t>ЗПР;</w:t>
      </w:r>
    </w:p>
    <w:p w:rsidR="00311D77" w:rsidRDefault="0074782E">
      <w:pPr>
        <w:pStyle w:val="a3"/>
        <w:ind w:left="1560" w:right="4078" w:firstLine="0"/>
        <w:jc w:val="left"/>
      </w:pPr>
      <w:r>
        <w:t>сотрудничество со средствами массовой информации;</w:t>
      </w:r>
      <w:r>
        <w:rPr>
          <w:spacing w:val="-57"/>
        </w:rPr>
        <w:t xml:space="preserve"> </w:t>
      </w:r>
      <w:r>
        <w:t>сотрудничество</w:t>
      </w:r>
      <w:r>
        <w:rPr>
          <w:spacing w:val="-2"/>
        </w:rPr>
        <w:t xml:space="preserve"> </w:t>
      </w:r>
      <w:r>
        <w:t>с</w:t>
      </w:r>
      <w:r>
        <w:rPr>
          <w:spacing w:val="-1"/>
        </w:rPr>
        <w:t xml:space="preserve"> </w:t>
      </w:r>
      <w:r>
        <w:t>родительской</w:t>
      </w:r>
      <w:r>
        <w:rPr>
          <w:spacing w:val="-3"/>
        </w:rPr>
        <w:t xml:space="preserve"> </w:t>
      </w:r>
      <w:r>
        <w:t>общественностью.</w:t>
      </w:r>
    </w:p>
    <w:p w:rsidR="00311D77" w:rsidRDefault="0074782E">
      <w:pPr>
        <w:pStyle w:val="a3"/>
        <w:ind w:left="1560" w:firstLine="0"/>
        <w:jc w:val="left"/>
      </w:pPr>
      <w:r>
        <w:t>Программа</w:t>
      </w:r>
      <w:r>
        <w:rPr>
          <w:spacing w:val="27"/>
        </w:rPr>
        <w:t xml:space="preserve"> </w:t>
      </w:r>
      <w:r>
        <w:t>коррекционной</w:t>
      </w:r>
      <w:r>
        <w:rPr>
          <w:spacing w:val="83"/>
        </w:rPr>
        <w:t xml:space="preserve"> </w:t>
      </w:r>
      <w:r>
        <w:t>работы</w:t>
      </w:r>
      <w:r>
        <w:rPr>
          <w:spacing w:val="83"/>
        </w:rPr>
        <w:t xml:space="preserve"> </w:t>
      </w:r>
      <w:r>
        <w:t>должна</w:t>
      </w:r>
      <w:r>
        <w:rPr>
          <w:spacing w:val="85"/>
        </w:rPr>
        <w:t xml:space="preserve"> </w:t>
      </w:r>
      <w:r>
        <w:t>содержать:</w:t>
      </w:r>
      <w:r>
        <w:rPr>
          <w:spacing w:val="85"/>
        </w:rPr>
        <w:t xml:space="preserve"> </w:t>
      </w:r>
      <w:r>
        <w:t>цель,</w:t>
      </w:r>
      <w:r>
        <w:rPr>
          <w:spacing w:val="84"/>
        </w:rPr>
        <w:t xml:space="preserve"> </w:t>
      </w:r>
      <w:r>
        <w:t>задачи,</w:t>
      </w:r>
      <w:r>
        <w:rPr>
          <w:spacing w:val="84"/>
        </w:rPr>
        <w:t xml:space="preserve"> </w:t>
      </w:r>
      <w:r>
        <w:t>программы</w:t>
      </w:r>
    </w:p>
    <w:p w:rsidR="00311D77" w:rsidRDefault="00311D77">
      <w:pPr>
        <w:sectPr w:rsidR="00311D77">
          <w:pgSz w:w="11910" w:h="16840"/>
          <w:pgMar w:top="1040" w:right="0" w:bottom="1180" w:left="680" w:header="0" w:footer="918" w:gutter="0"/>
          <w:cols w:space="720"/>
        </w:sectPr>
      </w:pPr>
    </w:p>
    <w:p w:rsidR="00311D77" w:rsidRDefault="0074782E">
      <w:pPr>
        <w:pStyle w:val="a3"/>
        <w:spacing w:before="76"/>
        <w:ind w:right="844" w:firstLine="0"/>
      </w:pPr>
      <w:r>
        <w:t>коррекционных курсов, систему комплексного психолого-педагогического обследования</w:t>
      </w:r>
      <w:r>
        <w:rPr>
          <w:spacing w:val="1"/>
        </w:rPr>
        <w:t xml:space="preserve"> </w:t>
      </w:r>
      <w:r>
        <w:t>обучающихся,</w:t>
      </w:r>
      <w:r>
        <w:rPr>
          <w:spacing w:val="1"/>
        </w:rPr>
        <w:t xml:space="preserve"> </w:t>
      </w:r>
      <w:r>
        <w:t>основные</w:t>
      </w:r>
      <w:r>
        <w:rPr>
          <w:spacing w:val="1"/>
        </w:rPr>
        <w:t xml:space="preserve"> </w:t>
      </w:r>
      <w:r>
        <w:t>направления</w:t>
      </w:r>
      <w:r>
        <w:rPr>
          <w:spacing w:val="1"/>
        </w:rPr>
        <w:t xml:space="preserve"> </w:t>
      </w:r>
      <w:r>
        <w:t>(диагностическое,</w:t>
      </w:r>
      <w:r>
        <w:rPr>
          <w:spacing w:val="1"/>
        </w:rPr>
        <w:t xml:space="preserve"> </w:t>
      </w:r>
      <w:r>
        <w:t>коррекционно-развивающее,</w:t>
      </w:r>
      <w:r>
        <w:rPr>
          <w:spacing w:val="1"/>
        </w:rPr>
        <w:t xml:space="preserve"> </w:t>
      </w:r>
      <w:r>
        <w:t>консультативное,</w:t>
      </w:r>
      <w:r>
        <w:rPr>
          <w:spacing w:val="1"/>
        </w:rPr>
        <w:t xml:space="preserve"> </w:t>
      </w:r>
      <w:r>
        <w:t>информационно-просветительское),</w:t>
      </w:r>
      <w:r>
        <w:rPr>
          <w:spacing w:val="1"/>
        </w:rPr>
        <w:t xml:space="preserve"> </w:t>
      </w:r>
      <w:r>
        <w:t>описание</w:t>
      </w:r>
      <w:r>
        <w:rPr>
          <w:spacing w:val="1"/>
        </w:rPr>
        <w:t xml:space="preserve"> </w:t>
      </w:r>
      <w:r>
        <w:t>специальных</w:t>
      </w:r>
      <w:r>
        <w:rPr>
          <w:spacing w:val="1"/>
        </w:rPr>
        <w:t xml:space="preserve"> </w:t>
      </w:r>
      <w:r>
        <w:t>условий</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3"/>
        </w:rPr>
        <w:t xml:space="preserve"> </w:t>
      </w:r>
      <w:r>
        <w:t>коррекционной</w:t>
      </w:r>
      <w:r>
        <w:rPr>
          <w:spacing w:val="-1"/>
        </w:rPr>
        <w:t xml:space="preserve"> </w:t>
      </w:r>
      <w:r>
        <w:t>работы,</w:t>
      </w:r>
      <w:r>
        <w:rPr>
          <w:spacing w:val="-1"/>
        </w:rPr>
        <w:t xml:space="preserve"> </w:t>
      </w:r>
      <w:r>
        <w:t>механизмы</w:t>
      </w:r>
      <w:r>
        <w:rPr>
          <w:spacing w:val="-2"/>
        </w:rPr>
        <w:t xml:space="preserve"> </w:t>
      </w:r>
      <w:r>
        <w:t>реализации</w:t>
      </w:r>
      <w:r>
        <w:rPr>
          <w:spacing w:val="-2"/>
        </w:rPr>
        <w:t xml:space="preserve"> </w:t>
      </w:r>
      <w:r>
        <w:t>программы.</w:t>
      </w:r>
    </w:p>
    <w:p w:rsidR="00311D77" w:rsidRDefault="00311D77">
      <w:pPr>
        <w:pStyle w:val="a3"/>
        <w:ind w:left="0" w:firstLine="0"/>
        <w:jc w:val="left"/>
      </w:pPr>
    </w:p>
    <w:p w:rsidR="00311D77" w:rsidRDefault="0074782E">
      <w:pPr>
        <w:pStyle w:val="Heading1"/>
        <w:ind w:left="1560"/>
      </w:pPr>
      <w:r>
        <w:t>Курсы</w:t>
      </w:r>
      <w:r>
        <w:rPr>
          <w:spacing w:val="-3"/>
        </w:rPr>
        <w:t xml:space="preserve"> </w:t>
      </w:r>
      <w:r>
        <w:t>коррекционно-развивающей</w:t>
      </w:r>
      <w:r>
        <w:rPr>
          <w:spacing w:val="-2"/>
        </w:rPr>
        <w:t xml:space="preserve"> </w:t>
      </w:r>
      <w:r>
        <w:t>области</w:t>
      </w:r>
    </w:p>
    <w:p w:rsidR="00311D77" w:rsidRDefault="0074782E">
      <w:pPr>
        <w:pStyle w:val="a3"/>
        <w:ind w:right="846" w:firstLine="539"/>
      </w:pPr>
      <w:r>
        <w:t>Содержание</w:t>
      </w:r>
      <w:r>
        <w:rPr>
          <w:spacing w:val="1"/>
        </w:rPr>
        <w:t xml:space="preserve"> </w:t>
      </w:r>
      <w:r>
        <w:t>коррекционно-развивающей</w:t>
      </w:r>
      <w:r>
        <w:rPr>
          <w:spacing w:val="1"/>
        </w:rPr>
        <w:t xml:space="preserve"> </w:t>
      </w:r>
      <w:r>
        <w:t>области</w:t>
      </w:r>
      <w:r>
        <w:rPr>
          <w:spacing w:val="1"/>
        </w:rPr>
        <w:t xml:space="preserve"> </w:t>
      </w:r>
      <w:r>
        <w:t>представлено</w:t>
      </w:r>
      <w:r>
        <w:rPr>
          <w:spacing w:val="1"/>
        </w:rPr>
        <w:t xml:space="preserve"> </w:t>
      </w:r>
      <w:r>
        <w:t>следующими</w:t>
      </w:r>
      <w:r>
        <w:rPr>
          <w:spacing w:val="1"/>
        </w:rPr>
        <w:t xml:space="preserve"> </w:t>
      </w:r>
      <w:r>
        <w:t>обязательными</w:t>
      </w:r>
      <w:r>
        <w:rPr>
          <w:spacing w:val="1"/>
        </w:rPr>
        <w:t xml:space="preserve"> </w:t>
      </w:r>
      <w:r>
        <w:t>коррекционными</w:t>
      </w:r>
      <w:r>
        <w:rPr>
          <w:spacing w:val="1"/>
        </w:rPr>
        <w:t xml:space="preserve"> </w:t>
      </w:r>
      <w:r>
        <w:t>курсами:</w:t>
      </w:r>
      <w:r>
        <w:rPr>
          <w:spacing w:val="1"/>
        </w:rPr>
        <w:t xml:space="preserve"> </w:t>
      </w:r>
      <w:r>
        <w:t>"Коррекционно-развивающие</w:t>
      </w:r>
      <w:r>
        <w:rPr>
          <w:spacing w:val="1"/>
        </w:rPr>
        <w:t xml:space="preserve"> </w:t>
      </w:r>
      <w:r>
        <w:t>занятия</w:t>
      </w:r>
      <w:r>
        <w:rPr>
          <w:spacing w:val="1"/>
        </w:rPr>
        <w:t xml:space="preserve"> </w:t>
      </w:r>
      <w:r>
        <w:t>(логопедические</w:t>
      </w:r>
      <w:r>
        <w:rPr>
          <w:spacing w:val="1"/>
        </w:rPr>
        <w:t xml:space="preserve"> </w:t>
      </w:r>
      <w:r>
        <w:t>и</w:t>
      </w:r>
      <w:r>
        <w:rPr>
          <w:spacing w:val="1"/>
        </w:rPr>
        <w:t xml:space="preserve"> </w:t>
      </w:r>
      <w:r>
        <w:t>психокоррекционные)"</w:t>
      </w:r>
      <w:r>
        <w:rPr>
          <w:spacing w:val="1"/>
        </w:rPr>
        <w:t xml:space="preserve"> </w:t>
      </w:r>
      <w:r>
        <w:t>(фронтальные</w:t>
      </w:r>
      <w:r>
        <w:rPr>
          <w:spacing w:val="1"/>
        </w:rPr>
        <w:t xml:space="preserve"> </w:t>
      </w:r>
      <w:r>
        <w:t>и</w:t>
      </w:r>
      <w:r>
        <w:rPr>
          <w:spacing w:val="1"/>
        </w:rPr>
        <w:t xml:space="preserve"> </w:t>
      </w:r>
      <w:r>
        <w:t>(или)</w:t>
      </w:r>
      <w:r>
        <w:rPr>
          <w:spacing w:val="61"/>
        </w:rPr>
        <w:t xml:space="preserve"> </w:t>
      </w:r>
      <w:r>
        <w:t>индивидуальные</w:t>
      </w:r>
      <w:r>
        <w:rPr>
          <w:spacing w:val="1"/>
        </w:rPr>
        <w:t xml:space="preserve"> </w:t>
      </w:r>
      <w:r>
        <w:t>занятия),</w:t>
      </w:r>
      <w:r>
        <w:rPr>
          <w:spacing w:val="1"/>
        </w:rPr>
        <w:t xml:space="preserve"> </w:t>
      </w:r>
      <w:r>
        <w:t>"Ритмика"</w:t>
      </w:r>
      <w:r>
        <w:rPr>
          <w:spacing w:val="1"/>
        </w:rPr>
        <w:t xml:space="preserve"> </w:t>
      </w:r>
      <w:r>
        <w:t>(фронтальные</w:t>
      </w:r>
      <w:r>
        <w:rPr>
          <w:spacing w:val="1"/>
        </w:rPr>
        <w:t xml:space="preserve"> </w:t>
      </w:r>
      <w:r>
        <w:t>и</w:t>
      </w:r>
      <w:r>
        <w:rPr>
          <w:spacing w:val="1"/>
        </w:rPr>
        <w:t xml:space="preserve"> </w:t>
      </w:r>
      <w:r>
        <w:t>(или)</w:t>
      </w:r>
      <w:r>
        <w:rPr>
          <w:spacing w:val="1"/>
        </w:rPr>
        <w:t xml:space="preserve"> </w:t>
      </w:r>
      <w:r>
        <w:t>индивидуальные</w:t>
      </w:r>
      <w:r>
        <w:rPr>
          <w:spacing w:val="1"/>
        </w:rPr>
        <w:t xml:space="preserve"> </w:t>
      </w:r>
      <w:r>
        <w:t>занятия),</w:t>
      </w:r>
      <w:r>
        <w:rPr>
          <w:spacing w:val="1"/>
        </w:rPr>
        <w:t xml:space="preserve"> </w:t>
      </w:r>
      <w:r>
        <w:rPr>
          <w:color w:val="000009"/>
        </w:rPr>
        <w:t>«Коррекционно-</w:t>
      </w:r>
      <w:r>
        <w:rPr>
          <w:color w:val="000009"/>
          <w:spacing w:val="1"/>
        </w:rPr>
        <w:t xml:space="preserve"> </w:t>
      </w:r>
      <w:r>
        <w:rPr>
          <w:color w:val="000009"/>
        </w:rPr>
        <w:t>развивающие</w:t>
      </w:r>
      <w:r>
        <w:rPr>
          <w:color w:val="000009"/>
          <w:spacing w:val="-1"/>
        </w:rPr>
        <w:t xml:space="preserve"> </w:t>
      </w:r>
      <w:r>
        <w:rPr>
          <w:color w:val="000009"/>
        </w:rPr>
        <w:t>занятия (Развитие познавательной</w:t>
      </w:r>
      <w:r>
        <w:rPr>
          <w:color w:val="000009"/>
          <w:spacing w:val="-2"/>
        </w:rPr>
        <w:t xml:space="preserve"> </w:t>
      </w:r>
      <w:r>
        <w:rPr>
          <w:color w:val="000009"/>
        </w:rPr>
        <w:t>деятельности)»</w:t>
      </w:r>
      <w:r>
        <w:t>.</w:t>
      </w:r>
    </w:p>
    <w:p w:rsidR="00311D77" w:rsidRDefault="00311D77">
      <w:pPr>
        <w:pStyle w:val="a3"/>
        <w:spacing w:before="1"/>
        <w:ind w:left="0" w:firstLine="0"/>
        <w:jc w:val="left"/>
      </w:pPr>
    </w:p>
    <w:p w:rsidR="00311D77" w:rsidRDefault="0074782E">
      <w:pPr>
        <w:pStyle w:val="Heading1"/>
        <w:ind w:left="1020" w:right="849" w:firstLine="539"/>
      </w:pPr>
      <w:r>
        <w:t>Коррекционный курс "Коррекционно-развивающие занятия (логопедические и</w:t>
      </w:r>
      <w:r>
        <w:rPr>
          <w:spacing w:val="1"/>
        </w:rPr>
        <w:t xml:space="preserve"> </w:t>
      </w:r>
      <w:r>
        <w:t>психокоррекционные)".</w:t>
      </w:r>
      <w:r>
        <w:rPr>
          <w:spacing w:val="-1"/>
        </w:rPr>
        <w:t xml:space="preserve"> </w:t>
      </w:r>
      <w:r>
        <w:t>Логопедические</w:t>
      </w:r>
      <w:r>
        <w:rPr>
          <w:spacing w:val="1"/>
        </w:rPr>
        <w:t xml:space="preserve"> </w:t>
      </w:r>
      <w:r>
        <w:t>занятия.</w:t>
      </w:r>
    </w:p>
    <w:p w:rsidR="00311D77" w:rsidRDefault="0074782E">
      <w:pPr>
        <w:pStyle w:val="a3"/>
        <w:ind w:right="847" w:firstLine="539"/>
      </w:pPr>
      <w:r>
        <w:t>Цель логопедических занятий состоит в диагностике, коррекции и развитии всех</w:t>
      </w:r>
      <w:r>
        <w:rPr>
          <w:spacing w:val="1"/>
        </w:rPr>
        <w:t xml:space="preserve"> </w:t>
      </w:r>
      <w:r>
        <w:t>сторон</w:t>
      </w:r>
      <w:r>
        <w:rPr>
          <w:spacing w:val="1"/>
        </w:rPr>
        <w:t xml:space="preserve"> </w:t>
      </w:r>
      <w:r>
        <w:t>речи</w:t>
      </w:r>
      <w:r>
        <w:rPr>
          <w:spacing w:val="1"/>
        </w:rPr>
        <w:t xml:space="preserve"> </w:t>
      </w:r>
      <w:r>
        <w:t>(фонетико-фонематической,</w:t>
      </w:r>
      <w:r>
        <w:rPr>
          <w:spacing w:val="1"/>
        </w:rPr>
        <w:t xml:space="preserve"> </w:t>
      </w:r>
      <w:r>
        <w:t>лексико-грамматической,</w:t>
      </w:r>
      <w:r>
        <w:rPr>
          <w:spacing w:val="1"/>
        </w:rPr>
        <w:t xml:space="preserve"> </w:t>
      </w:r>
      <w:r>
        <w:t>синтаксической),</w:t>
      </w:r>
      <w:r>
        <w:rPr>
          <w:spacing w:val="1"/>
        </w:rPr>
        <w:t xml:space="preserve"> </w:t>
      </w:r>
      <w:r>
        <w:t>связной</w:t>
      </w:r>
      <w:r>
        <w:rPr>
          <w:spacing w:val="-2"/>
        </w:rPr>
        <w:t xml:space="preserve"> </w:t>
      </w:r>
      <w:r>
        <w:t>речи.</w:t>
      </w:r>
    </w:p>
    <w:p w:rsidR="00311D77" w:rsidRDefault="0074782E">
      <w:pPr>
        <w:pStyle w:val="a3"/>
        <w:ind w:left="1560" w:firstLine="0"/>
      </w:pPr>
      <w:r>
        <w:t>Основными</w:t>
      </w:r>
      <w:r>
        <w:rPr>
          <w:spacing w:val="-4"/>
        </w:rPr>
        <w:t xml:space="preserve"> </w:t>
      </w:r>
      <w:r>
        <w:t>направлениями</w:t>
      </w:r>
      <w:r>
        <w:rPr>
          <w:spacing w:val="-3"/>
        </w:rPr>
        <w:t xml:space="preserve"> </w:t>
      </w:r>
      <w:r>
        <w:t>логопедической</w:t>
      </w:r>
      <w:r>
        <w:rPr>
          <w:spacing w:val="-4"/>
        </w:rPr>
        <w:t xml:space="preserve"> </w:t>
      </w:r>
      <w:r>
        <w:t>работы</w:t>
      </w:r>
      <w:r>
        <w:rPr>
          <w:spacing w:val="-4"/>
        </w:rPr>
        <w:t xml:space="preserve"> </w:t>
      </w:r>
      <w:r>
        <w:t>является:</w:t>
      </w:r>
    </w:p>
    <w:p w:rsidR="00311D77" w:rsidRDefault="0074782E">
      <w:pPr>
        <w:pStyle w:val="a3"/>
        <w:ind w:right="851" w:firstLine="539"/>
      </w:pPr>
      <w:r>
        <w:t>диагностика</w:t>
      </w:r>
      <w:r>
        <w:rPr>
          <w:spacing w:val="1"/>
        </w:rPr>
        <w:t xml:space="preserve"> </w:t>
      </w:r>
      <w:r>
        <w:t>и</w:t>
      </w:r>
      <w:r>
        <w:rPr>
          <w:spacing w:val="1"/>
        </w:rPr>
        <w:t xml:space="preserve"> </w:t>
      </w:r>
      <w:r>
        <w:t>коррекция</w:t>
      </w:r>
      <w:r>
        <w:rPr>
          <w:spacing w:val="1"/>
        </w:rPr>
        <w:t xml:space="preserve"> </w:t>
      </w:r>
      <w:r>
        <w:t>звукопроизношения</w:t>
      </w:r>
      <w:r>
        <w:rPr>
          <w:spacing w:val="1"/>
        </w:rPr>
        <w:t xml:space="preserve"> </w:t>
      </w:r>
      <w:r>
        <w:t>(постановка,</w:t>
      </w:r>
      <w:r>
        <w:rPr>
          <w:spacing w:val="1"/>
        </w:rPr>
        <w:t xml:space="preserve"> </w:t>
      </w:r>
      <w:r>
        <w:t>автоматизация</w:t>
      </w:r>
      <w:r>
        <w:rPr>
          <w:spacing w:val="1"/>
        </w:rPr>
        <w:t xml:space="preserve"> </w:t>
      </w:r>
      <w:r>
        <w:t>и</w:t>
      </w:r>
      <w:r>
        <w:rPr>
          <w:spacing w:val="1"/>
        </w:rPr>
        <w:t xml:space="preserve"> </w:t>
      </w:r>
      <w:r>
        <w:t>дифференциация звуков</w:t>
      </w:r>
      <w:r>
        <w:rPr>
          <w:spacing w:val="-2"/>
        </w:rPr>
        <w:t xml:space="preserve"> </w:t>
      </w:r>
      <w:r>
        <w:t>речи);</w:t>
      </w:r>
    </w:p>
    <w:p w:rsidR="00311D77" w:rsidRDefault="0074782E">
      <w:pPr>
        <w:pStyle w:val="a3"/>
        <w:spacing w:before="1"/>
        <w:ind w:right="857" w:firstLine="539"/>
      </w:pPr>
      <w:r>
        <w:t>диагностика</w:t>
      </w:r>
      <w:r>
        <w:rPr>
          <w:spacing w:val="1"/>
        </w:rPr>
        <w:t xml:space="preserve"> </w:t>
      </w:r>
      <w:r>
        <w:t>и</w:t>
      </w:r>
      <w:r>
        <w:rPr>
          <w:spacing w:val="1"/>
        </w:rPr>
        <w:t xml:space="preserve"> </w:t>
      </w:r>
      <w:r>
        <w:t>коррекция</w:t>
      </w:r>
      <w:r>
        <w:rPr>
          <w:spacing w:val="1"/>
        </w:rPr>
        <w:t xml:space="preserve"> </w:t>
      </w:r>
      <w:r>
        <w:t>лексической</w:t>
      </w:r>
      <w:r>
        <w:rPr>
          <w:spacing w:val="1"/>
        </w:rPr>
        <w:t xml:space="preserve"> </w:t>
      </w:r>
      <w:r>
        <w:t>стороны</w:t>
      </w:r>
      <w:r>
        <w:rPr>
          <w:spacing w:val="1"/>
        </w:rPr>
        <w:t xml:space="preserve"> </w:t>
      </w:r>
      <w:r>
        <w:t>речи</w:t>
      </w:r>
      <w:r>
        <w:rPr>
          <w:spacing w:val="1"/>
        </w:rPr>
        <w:t xml:space="preserve"> </w:t>
      </w:r>
      <w:r>
        <w:t>(обогащение</w:t>
      </w:r>
      <w:r>
        <w:rPr>
          <w:spacing w:val="1"/>
        </w:rPr>
        <w:t xml:space="preserve"> </w:t>
      </w:r>
      <w:r>
        <w:t>словаря,</w:t>
      </w:r>
      <w:r>
        <w:rPr>
          <w:spacing w:val="1"/>
        </w:rPr>
        <w:t xml:space="preserve"> </w:t>
      </w:r>
      <w:r>
        <w:t>его</w:t>
      </w:r>
      <w:r>
        <w:rPr>
          <w:spacing w:val="1"/>
        </w:rPr>
        <w:t xml:space="preserve"> </w:t>
      </w:r>
      <w:r>
        <w:t>расширение и</w:t>
      </w:r>
      <w:r>
        <w:rPr>
          <w:spacing w:val="-1"/>
        </w:rPr>
        <w:t xml:space="preserve"> </w:t>
      </w:r>
      <w:r>
        <w:t>уточнение);</w:t>
      </w:r>
    </w:p>
    <w:p w:rsidR="00311D77" w:rsidRDefault="0074782E">
      <w:pPr>
        <w:pStyle w:val="a3"/>
        <w:ind w:right="858" w:firstLine="539"/>
      </w:pPr>
      <w:r>
        <w:t>диагностика и коррекция грамматического строя речи (синтаксической структуры</w:t>
      </w:r>
      <w:r>
        <w:rPr>
          <w:spacing w:val="1"/>
        </w:rPr>
        <w:t xml:space="preserve"> </w:t>
      </w:r>
      <w:r>
        <w:t>речевых</w:t>
      </w:r>
      <w:r>
        <w:rPr>
          <w:spacing w:val="-1"/>
        </w:rPr>
        <w:t xml:space="preserve"> </w:t>
      </w:r>
      <w:r>
        <w:t>высказываний,</w:t>
      </w:r>
      <w:r>
        <w:rPr>
          <w:spacing w:val="-1"/>
        </w:rPr>
        <w:t xml:space="preserve"> </w:t>
      </w:r>
      <w:r>
        <w:t>словоизменения и</w:t>
      </w:r>
      <w:r>
        <w:rPr>
          <w:spacing w:val="-1"/>
        </w:rPr>
        <w:t xml:space="preserve"> </w:t>
      </w:r>
      <w:r>
        <w:t>словообразования);</w:t>
      </w:r>
    </w:p>
    <w:p w:rsidR="00311D77" w:rsidRDefault="0074782E">
      <w:pPr>
        <w:pStyle w:val="a3"/>
        <w:ind w:right="845" w:firstLine="539"/>
      </w:pPr>
      <w:r>
        <w:t>коррекция</w:t>
      </w:r>
      <w:r>
        <w:rPr>
          <w:spacing w:val="1"/>
        </w:rPr>
        <w:t xml:space="preserve"> </w:t>
      </w:r>
      <w:r>
        <w:t>диалогической</w:t>
      </w:r>
      <w:r>
        <w:rPr>
          <w:spacing w:val="1"/>
        </w:rPr>
        <w:t xml:space="preserve"> </w:t>
      </w:r>
      <w:r>
        <w:t>и</w:t>
      </w:r>
      <w:r>
        <w:rPr>
          <w:spacing w:val="1"/>
        </w:rPr>
        <w:t xml:space="preserve"> </w:t>
      </w:r>
      <w:r>
        <w:t>формирование</w:t>
      </w:r>
      <w:r>
        <w:rPr>
          <w:spacing w:val="1"/>
        </w:rPr>
        <w:t xml:space="preserve"> </w:t>
      </w:r>
      <w:r>
        <w:t>монологической</w:t>
      </w:r>
      <w:r>
        <w:rPr>
          <w:spacing w:val="1"/>
        </w:rPr>
        <w:t xml:space="preserve"> </w:t>
      </w:r>
      <w:r>
        <w:t>форм</w:t>
      </w:r>
      <w:r>
        <w:rPr>
          <w:spacing w:val="1"/>
        </w:rPr>
        <w:t xml:space="preserve"> </w:t>
      </w:r>
      <w:r>
        <w:t>речи,</w:t>
      </w:r>
      <w:r>
        <w:rPr>
          <w:spacing w:val="1"/>
        </w:rPr>
        <w:t xml:space="preserve"> </w:t>
      </w:r>
      <w:r>
        <w:t>развитие</w:t>
      </w:r>
      <w:r>
        <w:rPr>
          <w:spacing w:val="1"/>
        </w:rPr>
        <w:t xml:space="preserve"> </w:t>
      </w:r>
      <w:r>
        <w:t>коммуникативной</w:t>
      </w:r>
      <w:r>
        <w:rPr>
          <w:spacing w:val="1"/>
        </w:rPr>
        <w:t xml:space="preserve"> </w:t>
      </w:r>
      <w:r>
        <w:t>функции</w:t>
      </w:r>
      <w:r>
        <w:rPr>
          <w:spacing w:val="1"/>
        </w:rPr>
        <w:t xml:space="preserve"> </w:t>
      </w:r>
      <w:r>
        <w:t>речи</w:t>
      </w:r>
      <w:r>
        <w:rPr>
          <w:spacing w:val="1"/>
        </w:rPr>
        <w:t xml:space="preserve"> </w:t>
      </w:r>
      <w:r>
        <w:t>(развитие</w:t>
      </w:r>
      <w:r>
        <w:rPr>
          <w:spacing w:val="1"/>
        </w:rPr>
        <w:t xml:space="preserve"> </w:t>
      </w:r>
      <w:r>
        <w:t>навыков</w:t>
      </w:r>
      <w:r>
        <w:rPr>
          <w:spacing w:val="1"/>
        </w:rPr>
        <w:t xml:space="preserve"> </w:t>
      </w:r>
      <w:r>
        <w:t>диалогической</w:t>
      </w:r>
      <w:r>
        <w:rPr>
          <w:spacing w:val="1"/>
        </w:rPr>
        <w:t xml:space="preserve"> </w:t>
      </w:r>
      <w:r>
        <w:t>и</w:t>
      </w:r>
      <w:r>
        <w:rPr>
          <w:spacing w:val="1"/>
        </w:rPr>
        <w:t xml:space="preserve"> </w:t>
      </w:r>
      <w:r>
        <w:t>монологической</w:t>
      </w:r>
      <w:r>
        <w:rPr>
          <w:spacing w:val="1"/>
        </w:rPr>
        <w:t xml:space="preserve"> </w:t>
      </w:r>
      <w:r>
        <w:t>речи, формирование связной речи, повышение речевой мотивации, обогащение речевого</w:t>
      </w:r>
      <w:r>
        <w:rPr>
          <w:spacing w:val="1"/>
        </w:rPr>
        <w:t xml:space="preserve"> </w:t>
      </w:r>
      <w:r>
        <w:t>опыта);</w:t>
      </w:r>
    </w:p>
    <w:p w:rsidR="00311D77" w:rsidRDefault="0074782E">
      <w:pPr>
        <w:pStyle w:val="a3"/>
        <w:ind w:left="1560" w:firstLine="0"/>
      </w:pPr>
      <w:r>
        <w:t>коррекция</w:t>
      </w:r>
      <w:r>
        <w:rPr>
          <w:spacing w:val="-3"/>
        </w:rPr>
        <w:t xml:space="preserve"> </w:t>
      </w:r>
      <w:r>
        <w:t>нарушений</w:t>
      </w:r>
      <w:r>
        <w:rPr>
          <w:spacing w:val="-3"/>
        </w:rPr>
        <w:t xml:space="preserve"> </w:t>
      </w:r>
      <w:r>
        <w:t>чтения</w:t>
      </w:r>
      <w:r>
        <w:rPr>
          <w:spacing w:val="-1"/>
        </w:rPr>
        <w:t xml:space="preserve"> </w:t>
      </w:r>
      <w:r>
        <w:t>и</w:t>
      </w:r>
      <w:r>
        <w:rPr>
          <w:spacing w:val="-3"/>
        </w:rPr>
        <w:t xml:space="preserve"> </w:t>
      </w:r>
      <w:r>
        <w:t>письма;</w:t>
      </w:r>
    </w:p>
    <w:p w:rsidR="00311D77" w:rsidRDefault="0074782E">
      <w:pPr>
        <w:pStyle w:val="a3"/>
        <w:ind w:left="1560" w:firstLine="0"/>
      </w:pPr>
      <w:r>
        <w:t>расширение</w:t>
      </w:r>
      <w:r>
        <w:rPr>
          <w:spacing w:val="-4"/>
        </w:rPr>
        <w:t xml:space="preserve"> </w:t>
      </w:r>
      <w:r>
        <w:t>представлений</w:t>
      </w:r>
      <w:r>
        <w:rPr>
          <w:spacing w:val="-6"/>
        </w:rPr>
        <w:t xml:space="preserve"> </w:t>
      </w:r>
      <w:r>
        <w:t>об</w:t>
      </w:r>
      <w:r>
        <w:rPr>
          <w:spacing w:val="-4"/>
        </w:rPr>
        <w:t xml:space="preserve"> </w:t>
      </w:r>
      <w:r>
        <w:t>окружающей</w:t>
      </w:r>
      <w:r>
        <w:rPr>
          <w:spacing w:val="-6"/>
        </w:rPr>
        <w:t xml:space="preserve"> </w:t>
      </w:r>
      <w:r>
        <w:t>действительности;</w:t>
      </w:r>
    </w:p>
    <w:p w:rsidR="00311D77" w:rsidRDefault="0074782E">
      <w:pPr>
        <w:pStyle w:val="a3"/>
        <w:ind w:right="850" w:firstLine="539"/>
      </w:pPr>
      <w:r>
        <w:t>развитие</w:t>
      </w:r>
      <w:r>
        <w:rPr>
          <w:spacing w:val="1"/>
        </w:rPr>
        <w:t xml:space="preserve"> </w:t>
      </w:r>
      <w:r>
        <w:t>познавательной</w:t>
      </w:r>
      <w:r>
        <w:rPr>
          <w:spacing w:val="1"/>
        </w:rPr>
        <w:t xml:space="preserve"> </w:t>
      </w:r>
      <w:r>
        <w:t>сферы</w:t>
      </w:r>
      <w:r>
        <w:rPr>
          <w:spacing w:val="1"/>
        </w:rPr>
        <w:t xml:space="preserve"> </w:t>
      </w:r>
      <w:r>
        <w:t>(мышления,</w:t>
      </w:r>
      <w:r>
        <w:rPr>
          <w:spacing w:val="1"/>
        </w:rPr>
        <w:t xml:space="preserve"> </w:t>
      </w:r>
      <w:r>
        <w:t>памяти,</w:t>
      </w:r>
      <w:r>
        <w:rPr>
          <w:spacing w:val="1"/>
        </w:rPr>
        <w:t xml:space="preserve"> </w:t>
      </w:r>
      <w:r>
        <w:t>внимания</w:t>
      </w:r>
      <w:r>
        <w:rPr>
          <w:spacing w:val="1"/>
        </w:rPr>
        <w:t xml:space="preserve"> </w:t>
      </w:r>
      <w:r>
        <w:t>и</w:t>
      </w:r>
      <w:r>
        <w:rPr>
          <w:spacing w:val="1"/>
        </w:rPr>
        <w:t xml:space="preserve"> </w:t>
      </w:r>
      <w:r>
        <w:t>других</w:t>
      </w:r>
      <w:r>
        <w:rPr>
          <w:spacing w:val="1"/>
        </w:rPr>
        <w:t xml:space="preserve"> </w:t>
      </w:r>
      <w:r>
        <w:t>познавательных</w:t>
      </w:r>
      <w:r>
        <w:rPr>
          <w:spacing w:val="-1"/>
        </w:rPr>
        <w:t xml:space="preserve"> </w:t>
      </w:r>
      <w:r>
        <w:t>процессов).</w:t>
      </w:r>
    </w:p>
    <w:p w:rsidR="00311D77" w:rsidRDefault="00311D77">
      <w:pPr>
        <w:pStyle w:val="a3"/>
        <w:spacing w:before="1"/>
        <w:ind w:left="0" w:firstLine="0"/>
        <w:jc w:val="left"/>
      </w:pPr>
    </w:p>
    <w:p w:rsidR="00311D77" w:rsidRDefault="0074782E">
      <w:pPr>
        <w:pStyle w:val="Heading1"/>
        <w:ind w:left="1020" w:right="849" w:firstLine="539"/>
      </w:pPr>
      <w:r>
        <w:t>Коррекционный курс "Коррекционно-развивающие занятия (логопедические и</w:t>
      </w:r>
      <w:r>
        <w:rPr>
          <w:spacing w:val="1"/>
        </w:rPr>
        <w:t xml:space="preserve"> </w:t>
      </w:r>
      <w:r>
        <w:t>психокоррекционные)".</w:t>
      </w:r>
      <w:r>
        <w:rPr>
          <w:spacing w:val="-1"/>
        </w:rPr>
        <w:t xml:space="preserve"> </w:t>
      </w:r>
      <w:r>
        <w:t>Психокоррекционные</w:t>
      </w:r>
      <w:r>
        <w:rPr>
          <w:spacing w:val="1"/>
        </w:rPr>
        <w:t xml:space="preserve"> </w:t>
      </w:r>
      <w:r>
        <w:t>занятия.</w:t>
      </w:r>
    </w:p>
    <w:p w:rsidR="00311D77" w:rsidRDefault="0074782E">
      <w:pPr>
        <w:pStyle w:val="a3"/>
        <w:ind w:right="854" w:firstLine="539"/>
      </w:pPr>
      <w:r>
        <w:t>Цель</w:t>
      </w:r>
      <w:r>
        <w:rPr>
          <w:spacing w:val="1"/>
        </w:rPr>
        <w:t xml:space="preserve"> </w:t>
      </w:r>
      <w:r>
        <w:t>психокорреционных</w:t>
      </w:r>
      <w:r>
        <w:rPr>
          <w:spacing w:val="1"/>
        </w:rPr>
        <w:t xml:space="preserve"> </w:t>
      </w:r>
      <w:r>
        <w:t>занятий</w:t>
      </w:r>
      <w:r>
        <w:rPr>
          <w:spacing w:val="1"/>
        </w:rPr>
        <w:t xml:space="preserve"> </w:t>
      </w:r>
      <w:r>
        <w:t>заключается</w:t>
      </w:r>
      <w:r>
        <w:rPr>
          <w:spacing w:val="1"/>
        </w:rPr>
        <w:t xml:space="preserve"> </w:t>
      </w:r>
      <w:r>
        <w:t>в</w:t>
      </w:r>
      <w:r>
        <w:rPr>
          <w:spacing w:val="1"/>
        </w:rPr>
        <w:t xml:space="preserve"> </w:t>
      </w:r>
      <w:r>
        <w:t>применении</w:t>
      </w:r>
      <w:r>
        <w:rPr>
          <w:spacing w:val="1"/>
        </w:rPr>
        <w:t xml:space="preserve"> </w:t>
      </w:r>
      <w:r>
        <w:t>разных</w:t>
      </w:r>
      <w:r>
        <w:rPr>
          <w:spacing w:val="1"/>
        </w:rPr>
        <w:t xml:space="preserve"> </w:t>
      </w:r>
      <w:r>
        <w:t>форм</w:t>
      </w:r>
      <w:r>
        <w:rPr>
          <w:spacing w:val="1"/>
        </w:rPr>
        <w:t xml:space="preserve"> </w:t>
      </w:r>
      <w:r>
        <w:t>взаимодействия</w:t>
      </w:r>
      <w:r>
        <w:rPr>
          <w:spacing w:val="1"/>
        </w:rPr>
        <w:t xml:space="preserve"> </w:t>
      </w:r>
      <w:r>
        <w:t>с</w:t>
      </w:r>
      <w:r>
        <w:rPr>
          <w:spacing w:val="1"/>
        </w:rPr>
        <w:t xml:space="preserve"> </w:t>
      </w:r>
      <w:r>
        <w:t>обучающимися,</w:t>
      </w:r>
      <w:r>
        <w:rPr>
          <w:spacing w:val="1"/>
        </w:rPr>
        <w:t xml:space="preserve"> </w:t>
      </w:r>
      <w:r>
        <w:t>направленными</w:t>
      </w:r>
      <w:r>
        <w:rPr>
          <w:spacing w:val="1"/>
        </w:rPr>
        <w:t xml:space="preserve"> </w:t>
      </w:r>
      <w:r>
        <w:t>на</w:t>
      </w:r>
      <w:r>
        <w:rPr>
          <w:spacing w:val="1"/>
        </w:rPr>
        <w:t xml:space="preserve"> </w:t>
      </w:r>
      <w:r>
        <w:t>преодоление</w:t>
      </w:r>
      <w:r>
        <w:rPr>
          <w:spacing w:val="1"/>
        </w:rPr>
        <w:t xml:space="preserve"> </w:t>
      </w:r>
      <w:r>
        <w:t>или</w:t>
      </w:r>
      <w:r>
        <w:rPr>
          <w:spacing w:val="1"/>
        </w:rPr>
        <w:t xml:space="preserve"> </w:t>
      </w:r>
      <w:r>
        <w:t>ослабление</w:t>
      </w:r>
      <w:r>
        <w:rPr>
          <w:spacing w:val="1"/>
        </w:rPr>
        <w:t xml:space="preserve"> </w:t>
      </w:r>
      <w:r>
        <w:t>проблем</w:t>
      </w:r>
      <w:r>
        <w:rPr>
          <w:spacing w:val="1"/>
        </w:rPr>
        <w:t xml:space="preserve"> </w:t>
      </w:r>
      <w:r>
        <w:t>в</w:t>
      </w:r>
      <w:r>
        <w:rPr>
          <w:spacing w:val="1"/>
        </w:rPr>
        <w:t xml:space="preserve"> </w:t>
      </w:r>
      <w:r>
        <w:t>психическом</w:t>
      </w:r>
      <w:r>
        <w:rPr>
          <w:spacing w:val="1"/>
        </w:rPr>
        <w:t xml:space="preserve"> </w:t>
      </w:r>
      <w:r>
        <w:t>и</w:t>
      </w:r>
      <w:r>
        <w:rPr>
          <w:spacing w:val="1"/>
        </w:rPr>
        <w:t xml:space="preserve"> </w:t>
      </w:r>
      <w:r>
        <w:t>личностном</w:t>
      </w:r>
      <w:r>
        <w:rPr>
          <w:spacing w:val="1"/>
        </w:rPr>
        <w:t xml:space="preserve"> </w:t>
      </w:r>
      <w:r>
        <w:t>развитии,</w:t>
      </w:r>
      <w:r>
        <w:rPr>
          <w:spacing w:val="1"/>
        </w:rPr>
        <w:t xml:space="preserve"> </w:t>
      </w:r>
      <w:r>
        <w:t>гармонизацию</w:t>
      </w:r>
      <w:r>
        <w:rPr>
          <w:spacing w:val="1"/>
        </w:rPr>
        <w:t xml:space="preserve"> </w:t>
      </w:r>
      <w:r>
        <w:t>личности</w:t>
      </w:r>
      <w:r>
        <w:rPr>
          <w:spacing w:val="1"/>
        </w:rPr>
        <w:t xml:space="preserve"> </w:t>
      </w:r>
      <w:r>
        <w:t>и</w:t>
      </w:r>
      <w:r>
        <w:rPr>
          <w:spacing w:val="1"/>
        </w:rPr>
        <w:t xml:space="preserve"> </w:t>
      </w:r>
      <w:r>
        <w:t>межличностных</w:t>
      </w:r>
      <w:r>
        <w:rPr>
          <w:spacing w:val="-1"/>
        </w:rPr>
        <w:t xml:space="preserve"> </w:t>
      </w:r>
      <w:r>
        <w:t>отношений.</w:t>
      </w:r>
    </w:p>
    <w:p w:rsidR="00311D77" w:rsidRDefault="0074782E">
      <w:pPr>
        <w:pStyle w:val="a3"/>
        <w:spacing w:before="1"/>
        <w:ind w:left="1560" w:firstLine="0"/>
      </w:pPr>
      <w:r>
        <w:t>Основные</w:t>
      </w:r>
      <w:r>
        <w:rPr>
          <w:spacing w:val="-4"/>
        </w:rPr>
        <w:t xml:space="preserve"> </w:t>
      </w:r>
      <w:r>
        <w:t>направления</w:t>
      </w:r>
      <w:r>
        <w:rPr>
          <w:spacing w:val="-4"/>
        </w:rPr>
        <w:t xml:space="preserve"> </w:t>
      </w:r>
      <w:r>
        <w:t>работы:</w:t>
      </w:r>
    </w:p>
    <w:p w:rsidR="00311D77" w:rsidRDefault="0074782E">
      <w:pPr>
        <w:pStyle w:val="a3"/>
        <w:ind w:right="842" w:firstLine="539"/>
      </w:pPr>
      <w:r>
        <w:t>диагностика</w:t>
      </w:r>
      <w:r>
        <w:rPr>
          <w:spacing w:val="1"/>
        </w:rPr>
        <w:t xml:space="preserve"> </w:t>
      </w:r>
      <w:r>
        <w:t>и</w:t>
      </w:r>
      <w:r>
        <w:rPr>
          <w:spacing w:val="1"/>
        </w:rPr>
        <w:t xml:space="preserve"> </w:t>
      </w:r>
      <w:r>
        <w:t>развитие</w:t>
      </w:r>
      <w:r>
        <w:rPr>
          <w:spacing w:val="1"/>
        </w:rPr>
        <w:t xml:space="preserve"> </w:t>
      </w:r>
      <w:r>
        <w:t>познавательной</w:t>
      </w:r>
      <w:r>
        <w:rPr>
          <w:spacing w:val="1"/>
        </w:rPr>
        <w:t xml:space="preserve"> </w:t>
      </w:r>
      <w:r>
        <w:t>сферы,</w:t>
      </w:r>
      <w:r>
        <w:rPr>
          <w:spacing w:val="1"/>
        </w:rPr>
        <w:t xml:space="preserve"> </w:t>
      </w:r>
      <w:r>
        <w:t>целенаправленное</w:t>
      </w:r>
      <w:r>
        <w:rPr>
          <w:spacing w:val="1"/>
        </w:rPr>
        <w:t xml:space="preserve"> </w:t>
      </w:r>
      <w:r>
        <w:t>формирование</w:t>
      </w:r>
      <w:r>
        <w:rPr>
          <w:spacing w:val="1"/>
        </w:rPr>
        <w:t xml:space="preserve"> </w:t>
      </w:r>
      <w:r>
        <w:t>высших психических функций (формирование учебной мотивации, активизация сенсорно-</w:t>
      </w:r>
      <w:r>
        <w:rPr>
          <w:spacing w:val="-57"/>
        </w:rPr>
        <w:t xml:space="preserve"> </w:t>
      </w:r>
      <w:r>
        <w:t>перцептивной, мнемической и мыслительной деятельности, развития пространственно-</w:t>
      </w:r>
      <w:r>
        <w:rPr>
          <w:spacing w:val="1"/>
        </w:rPr>
        <w:t xml:space="preserve"> </w:t>
      </w:r>
      <w:r>
        <w:t>временных</w:t>
      </w:r>
      <w:r>
        <w:rPr>
          <w:spacing w:val="-1"/>
        </w:rPr>
        <w:t xml:space="preserve"> </w:t>
      </w:r>
      <w:r>
        <w:t>представлений);</w:t>
      </w:r>
    </w:p>
    <w:p w:rsidR="00311D77" w:rsidRDefault="0074782E">
      <w:pPr>
        <w:pStyle w:val="a3"/>
        <w:ind w:right="846" w:firstLine="539"/>
      </w:pPr>
      <w:r>
        <w:t>диагностика и развитие эмоционально-личностной сферы, коррекция ее недостатков</w:t>
      </w:r>
      <w:r>
        <w:rPr>
          <w:spacing w:val="1"/>
        </w:rPr>
        <w:t xml:space="preserve"> </w:t>
      </w:r>
      <w:r>
        <w:t>(гармонизация пихоэмоционального состояния, формирование позитивного отношения к</w:t>
      </w:r>
      <w:r>
        <w:rPr>
          <w:spacing w:val="1"/>
        </w:rPr>
        <w:t xml:space="preserve"> </w:t>
      </w:r>
      <w:r>
        <w:t>своему "Я", повышение уверенности в себе, развитие самостоятельности, формирование</w:t>
      </w:r>
      <w:r>
        <w:rPr>
          <w:spacing w:val="1"/>
        </w:rPr>
        <w:t xml:space="preserve"> </w:t>
      </w:r>
      <w:r>
        <w:t>навыков</w:t>
      </w:r>
      <w:r>
        <w:rPr>
          <w:spacing w:val="-3"/>
        </w:rPr>
        <w:t xml:space="preserve"> </w:t>
      </w:r>
      <w:r>
        <w:t>самоконтроля,</w:t>
      </w:r>
      <w:r>
        <w:rPr>
          <w:spacing w:val="-1"/>
        </w:rPr>
        <w:t xml:space="preserve"> </w:t>
      </w:r>
      <w:r>
        <w:t>создание</w:t>
      </w:r>
      <w:r>
        <w:rPr>
          <w:spacing w:val="1"/>
        </w:rPr>
        <w:t xml:space="preserve"> </w:t>
      </w:r>
      <w:r>
        <w:t>ситуации</w:t>
      </w:r>
      <w:r>
        <w:rPr>
          <w:spacing w:val="-2"/>
        </w:rPr>
        <w:t xml:space="preserve"> </w:t>
      </w:r>
      <w:r>
        <w:t>успешной</w:t>
      </w:r>
      <w:r>
        <w:rPr>
          <w:spacing w:val="-1"/>
        </w:rPr>
        <w:t xml:space="preserve"> </w:t>
      </w:r>
      <w:r>
        <w:t>деятельности);</w:t>
      </w:r>
    </w:p>
    <w:p w:rsidR="00311D77" w:rsidRDefault="0074782E">
      <w:pPr>
        <w:pStyle w:val="a3"/>
        <w:ind w:right="857" w:firstLine="539"/>
      </w:pPr>
      <w:r>
        <w:t>диагностика и развитие коммуникативной сферы и социальная интеграции (развитие</w:t>
      </w:r>
      <w:r>
        <w:rPr>
          <w:spacing w:val="1"/>
        </w:rPr>
        <w:t xml:space="preserve"> </w:t>
      </w:r>
      <w:r>
        <w:t>способности</w:t>
      </w:r>
      <w:r>
        <w:rPr>
          <w:spacing w:val="-2"/>
        </w:rPr>
        <w:t xml:space="preserve"> </w:t>
      </w:r>
      <w:r>
        <w:t>к</w:t>
      </w:r>
      <w:r>
        <w:rPr>
          <w:spacing w:val="-1"/>
        </w:rPr>
        <w:t xml:space="preserve"> </w:t>
      </w:r>
      <w:r>
        <w:t>эмпатии, сопереживанию);</w:t>
      </w:r>
    </w:p>
    <w:p w:rsidR="00311D77" w:rsidRDefault="0074782E">
      <w:pPr>
        <w:pStyle w:val="a3"/>
        <w:ind w:left="1560" w:firstLine="0"/>
      </w:pPr>
      <w:r>
        <w:t>формирование</w:t>
      </w:r>
      <w:r>
        <w:rPr>
          <w:spacing w:val="41"/>
        </w:rPr>
        <w:t xml:space="preserve"> </w:t>
      </w:r>
      <w:r>
        <w:t>продуктивных</w:t>
      </w:r>
      <w:r>
        <w:rPr>
          <w:spacing w:val="99"/>
        </w:rPr>
        <w:t xml:space="preserve"> </w:t>
      </w:r>
      <w:r>
        <w:t>видов</w:t>
      </w:r>
      <w:r>
        <w:rPr>
          <w:spacing w:val="99"/>
        </w:rPr>
        <w:t xml:space="preserve"> </w:t>
      </w:r>
      <w:r>
        <w:t>взаимодействия</w:t>
      </w:r>
      <w:r>
        <w:rPr>
          <w:spacing w:val="96"/>
        </w:rPr>
        <w:t xml:space="preserve"> </w:t>
      </w:r>
      <w:r>
        <w:t>с</w:t>
      </w:r>
      <w:r>
        <w:rPr>
          <w:spacing w:val="101"/>
        </w:rPr>
        <w:t xml:space="preserve"> </w:t>
      </w:r>
      <w:r>
        <w:t>окружающими</w:t>
      </w:r>
      <w:r>
        <w:rPr>
          <w:spacing w:val="98"/>
        </w:rPr>
        <w:t xml:space="preserve"> </w:t>
      </w:r>
      <w:r>
        <w:t>(в</w:t>
      </w:r>
      <w:r>
        <w:rPr>
          <w:spacing w:val="95"/>
        </w:rPr>
        <w:t xml:space="preserve"> </w:t>
      </w:r>
      <w:r>
        <w:t>семье,</w:t>
      </w:r>
    </w:p>
    <w:p w:rsidR="00311D77" w:rsidRDefault="00311D77">
      <w:pPr>
        <w:sectPr w:rsidR="00311D77">
          <w:pgSz w:w="11910" w:h="16840"/>
          <w:pgMar w:top="1040" w:right="0" w:bottom="1180" w:left="680" w:header="0" w:footer="918" w:gutter="0"/>
          <w:cols w:space="720"/>
        </w:sectPr>
      </w:pPr>
    </w:p>
    <w:p w:rsidR="00311D77" w:rsidRDefault="0074782E">
      <w:pPr>
        <w:pStyle w:val="a3"/>
        <w:spacing w:before="76"/>
        <w:ind w:right="854" w:firstLine="0"/>
      </w:pPr>
      <w:r>
        <w:t>классе), повышение социального статуса обучающегося в коллективе, формирование и</w:t>
      </w:r>
      <w:r>
        <w:rPr>
          <w:spacing w:val="1"/>
        </w:rPr>
        <w:t xml:space="preserve"> </w:t>
      </w:r>
      <w:r>
        <w:t>развитие</w:t>
      </w:r>
      <w:r>
        <w:rPr>
          <w:spacing w:val="1"/>
        </w:rPr>
        <w:t xml:space="preserve"> </w:t>
      </w:r>
      <w:r>
        <w:t>навыков</w:t>
      </w:r>
      <w:r>
        <w:rPr>
          <w:spacing w:val="1"/>
        </w:rPr>
        <w:t xml:space="preserve"> </w:t>
      </w:r>
      <w:r>
        <w:t>социального</w:t>
      </w:r>
      <w:r>
        <w:rPr>
          <w:spacing w:val="1"/>
        </w:rPr>
        <w:t xml:space="preserve"> </w:t>
      </w:r>
      <w:r>
        <w:t>поведения</w:t>
      </w:r>
      <w:r>
        <w:rPr>
          <w:spacing w:val="1"/>
        </w:rPr>
        <w:t xml:space="preserve"> </w:t>
      </w:r>
      <w:r>
        <w:t>(формирование</w:t>
      </w:r>
      <w:r>
        <w:rPr>
          <w:spacing w:val="1"/>
        </w:rPr>
        <w:t xml:space="preserve"> </w:t>
      </w:r>
      <w:r>
        <w:t>правил</w:t>
      </w:r>
      <w:r>
        <w:rPr>
          <w:spacing w:val="1"/>
        </w:rPr>
        <w:t xml:space="preserve"> </w:t>
      </w:r>
      <w:r>
        <w:t>и</w:t>
      </w:r>
      <w:r>
        <w:rPr>
          <w:spacing w:val="1"/>
        </w:rPr>
        <w:t xml:space="preserve"> </w:t>
      </w:r>
      <w:r>
        <w:t>норм</w:t>
      </w:r>
      <w:r>
        <w:rPr>
          <w:spacing w:val="1"/>
        </w:rPr>
        <w:t xml:space="preserve"> </w:t>
      </w:r>
      <w:r>
        <w:t>поведения</w:t>
      </w:r>
      <w:r>
        <w:rPr>
          <w:spacing w:val="1"/>
        </w:rPr>
        <w:t xml:space="preserve"> </w:t>
      </w:r>
      <w:r>
        <w:t>в</w:t>
      </w:r>
      <w:r>
        <w:rPr>
          <w:spacing w:val="-57"/>
        </w:rPr>
        <w:t xml:space="preserve"> </w:t>
      </w:r>
      <w:r>
        <w:t>группе,</w:t>
      </w:r>
      <w:r>
        <w:rPr>
          <w:spacing w:val="-1"/>
        </w:rPr>
        <w:t xml:space="preserve"> </w:t>
      </w:r>
      <w:r>
        <w:t>адекватное</w:t>
      </w:r>
      <w:r>
        <w:rPr>
          <w:spacing w:val="-1"/>
        </w:rPr>
        <w:t xml:space="preserve"> </w:t>
      </w:r>
      <w:r>
        <w:t>понимание социальных ролей</w:t>
      </w:r>
      <w:r>
        <w:rPr>
          <w:spacing w:val="-2"/>
        </w:rPr>
        <w:t xml:space="preserve"> </w:t>
      </w:r>
      <w:r>
        <w:t>в</w:t>
      </w:r>
      <w:r>
        <w:rPr>
          <w:spacing w:val="-3"/>
        </w:rPr>
        <w:t xml:space="preserve"> </w:t>
      </w:r>
      <w:r>
        <w:t>значимых ситуациях);</w:t>
      </w:r>
    </w:p>
    <w:p w:rsidR="00311D77" w:rsidRDefault="0074782E">
      <w:pPr>
        <w:pStyle w:val="a3"/>
        <w:ind w:right="850" w:firstLine="539"/>
      </w:pPr>
      <w:r>
        <w:t>формирование</w:t>
      </w:r>
      <w:r>
        <w:rPr>
          <w:spacing w:val="1"/>
        </w:rPr>
        <w:t xml:space="preserve"> </w:t>
      </w:r>
      <w:r>
        <w:t>произвольной</w:t>
      </w:r>
      <w:r>
        <w:rPr>
          <w:spacing w:val="1"/>
        </w:rPr>
        <w:t xml:space="preserve"> </w:t>
      </w:r>
      <w:r>
        <w:t>регуляции</w:t>
      </w:r>
      <w:r>
        <w:rPr>
          <w:spacing w:val="1"/>
        </w:rPr>
        <w:t xml:space="preserve"> </w:t>
      </w:r>
      <w:r>
        <w:t>деятельности</w:t>
      </w:r>
      <w:r>
        <w:rPr>
          <w:spacing w:val="1"/>
        </w:rPr>
        <w:t xml:space="preserve"> </w:t>
      </w:r>
      <w:r>
        <w:t>и</w:t>
      </w:r>
      <w:r>
        <w:rPr>
          <w:spacing w:val="1"/>
        </w:rPr>
        <w:t xml:space="preserve"> </w:t>
      </w:r>
      <w:r>
        <w:t>поведения</w:t>
      </w:r>
      <w:r>
        <w:rPr>
          <w:spacing w:val="1"/>
        </w:rPr>
        <w:t xml:space="preserve"> </w:t>
      </w:r>
      <w:r>
        <w:t>(развитие</w:t>
      </w:r>
      <w:r>
        <w:rPr>
          <w:spacing w:val="1"/>
        </w:rPr>
        <w:t xml:space="preserve"> </w:t>
      </w:r>
      <w:r>
        <w:t>произвольной</w:t>
      </w:r>
      <w:r>
        <w:rPr>
          <w:spacing w:val="1"/>
        </w:rPr>
        <w:t xml:space="preserve"> </w:t>
      </w:r>
      <w:r>
        <w:t>регуляции</w:t>
      </w:r>
      <w:r>
        <w:rPr>
          <w:spacing w:val="1"/>
        </w:rPr>
        <w:t xml:space="preserve"> </w:t>
      </w:r>
      <w:r>
        <w:t>деятельности</w:t>
      </w:r>
      <w:r>
        <w:rPr>
          <w:spacing w:val="1"/>
        </w:rPr>
        <w:t xml:space="preserve"> </w:t>
      </w:r>
      <w:r>
        <w:t>и</w:t>
      </w:r>
      <w:r>
        <w:rPr>
          <w:spacing w:val="1"/>
        </w:rPr>
        <w:t xml:space="preserve"> </w:t>
      </w:r>
      <w:r>
        <w:t>поведения,</w:t>
      </w:r>
      <w:r>
        <w:rPr>
          <w:spacing w:val="1"/>
        </w:rPr>
        <w:t xml:space="preserve"> </w:t>
      </w:r>
      <w:r>
        <w:t>формирование</w:t>
      </w:r>
      <w:r>
        <w:rPr>
          <w:spacing w:val="1"/>
        </w:rPr>
        <w:t xml:space="preserve"> </w:t>
      </w:r>
      <w:r>
        <w:t>способности</w:t>
      </w:r>
      <w:r>
        <w:rPr>
          <w:spacing w:val="1"/>
        </w:rPr>
        <w:t xml:space="preserve"> </w:t>
      </w:r>
      <w:r>
        <w:t>к</w:t>
      </w:r>
      <w:r>
        <w:rPr>
          <w:spacing w:val="1"/>
        </w:rPr>
        <w:t xml:space="preserve"> </w:t>
      </w:r>
      <w:r>
        <w:t>планированию</w:t>
      </w:r>
      <w:r>
        <w:rPr>
          <w:spacing w:val="-1"/>
        </w:rPr>
        <w:t xml:space="preserve"> </w:t>
      </w:r>
      <w:r>
        <w:t>и</w:t>
      </w:r>
      <w:r>
        <w:rPr>
          <w:spacing w:val="-1"/>
        </w:rPr>
        <w:t xml:space="preserve"> </w:t>
      </w:r>
      <w:r>
        <w:t>контролю).</w:t>
      </w:r>
    </w:p>
    <w:p w:rsidR="00311D77" w:rsidRDefault="00311D77">
      <w:pPr>
        <w:pStyle w:val="a3"/>
        <w:ind w:left="0" w:firstLine="0"/>
        <w:jc w:val="left"/>
      </w:pPr>
    </w:p>
    <w:p w:rsidR="00311D77" w:rsidRDefault="0074782E">
      <w:pPr>
        <w:ind w:left="1020" w:right="850" w:firstLine="708"/>
        <w:jc w:val="both"/>
        <w:rPr>
          <w:sz w:val="24"/>
        </w:rPr>
      </w:pPr>
      <w:r>
        <w:rPr>
          <w:b/>
          <w:color w:val="000009"/>
          <w:sz w:val="24"/>
        </w:rPr>
        <w:t>Коррекционный</w:t>
      </w:r>
      <w:r>
        <w:rPr>
          <w:b/>
          <w:color w:val="000009"/>
          <w:spacing w:val="1"/>
          <w:sz w:val="24"/>
        </w:rPr>
        <w:t xml:space="preserve"> </w:t>
      </w:r>
      <w:r>
        <w:rPr>
          <w:b/>
          <w:color w:val="000009"/>
          <w:sz w:val="24"/>
        </w:rPr>
        <w:t>курс</w:t>
      </w:r>
      <w:r>
        <w:rPr>
          <w:b/>
          <w:color w:val="000009"/>
          <w:spacing w:val="1"/>
          <w:sz w:val="24"/>
        </w:rPr>
        <w:t xml:space="preserve"> </w:t>
      </w:r>
      <w:r>
        <w:rPr>
          <w:b/>
          <w:color w:val="000009"/>
          <w:sz w:val="24"/>
        </w:rPr>
        <w:t>«Коррекционно-развивающие</w:t>
      </w:r>
      <w:r>
        <w:rPr>
          <w:b/>
          <w:color w:val="000009"/>
          <w:spacing w:val="1"/>
          <w:sz w:val="24"/>
        </w:rPr>
        <w:t xml:space="preserve"> </w:t>
      </w:r>
      <w:r>
        <w:rPr>
          <w:b/>
          <w:color w:val="000009"/>
          <w:sz w:val="24"/>
        </w:rPr>
        <w:t>занятия»</w:t>
      </w:r>
      <w:r>
        <w:rPr>
          <w:b/>
          <w:color w:val="000009"/>
          <w:spacing w:val="1"/>
          <w:sz w:val="24"/>
        </w:rPr>
        <w:t xml:space="preserve"> </w:t>
      </w:r>
      <w:r>
        <w:rPr>
          <w:b/>
          <w:color w:val="000009"/>
          <w:sz w:val="24"/>
        </w:rPr>
        <w:t>(Развитие</w:t>
      </w:r>
      <w:r>
        <w:rPr>
          <w:b/>
          <w:color w:val="000009"/>
          <w:spacing w:val="-57"/>
          <w:sz w:val="24"/>
        </w:rPr>
        <w:t xml:space="preserve"> </w:t>
      </w:r>
      <w:r>
        <w:rPr>
          <w:b/>
          <w:color w:val="000009"/>
          <w:sz w:val="24"/>
        </w:rPr>
        <w:t>познавательной</w:t>
      </w:r>
      <w:r>
        <w:rPr>
          <w:b/>
          <w:color w:val="000009"/>
          <w:spacing w:val="1"/>
          <w:sz w:val="24"/>
        </w:rPr>
        <w:t xml:space="preserve"> </w:t>
      </w:r>
      <w:r>
        <w:rPr>
          <w:b/>
          <w:color w:val="000009"/>
          <w:sz w:val="24"/>
        </w:rPr>
        <w:t>деятельности)</w:t>
      </w:r>
      <w:r>
        <w:rPr>
          <w:b/>
          <w:color w:val="000009"/>
          <w:spacing w:val="1"/>
          <w:sz w:val="24"/>
        </w:rPr>
        <w:t xml:space="preserve"> </w:t>
      </w:r>
      <w:r>
        <w:rPr>
          <w:color w:val="000009"/>
          <w:sz w:val="24"/>
        </w:rPr>
        <w:t>нацелен на активизацию умственных способностей за</w:t>
      </w:r>
      <w:r>
        <w:rPr>
          <w:color w:val="000009"/>
          <w:spacing w:val="1"/>
          <w:sz w:val="24"/>
        </w:rPr>
        <w:t xml:space="preserve"> </w:t>
      </w:r>
      <w:r>
        <w:rPr>
          <w:color w:val="000009"/>
          <w:sz w:val="24"/>
        </w:rPr>
        <w:t>счет</w:t>
      </w:r>
      <w:r>
        <w:rPr>
          <w:color w:val="000009"/>
          <w:spacing w:val="-2"/>
          <w:sz w:val="24"/>
        </w:rPr>
        <w:t xml:space="preserve"> </w:t>
      </w:r>
      <w:r>
        <w:rPr>
          <w:color w:val="000009"/>
          <w:sz w:val="24"/>
        </w:rPr>
        <w:t>стимуляции</w:t>
      </w:r>
      <w:r>
        <w:rPr>
          <w:color w:val="000009"/>
          <w:spacing w:val="-1"/>
          <w:sz w:val="24"/>
        </w:rPr>
        <w:t xml:space="preserve"> </w:t>
      </w:r>
      <w:r>
        <w:rPr>
          <w:color w:val="000009"/>
          <w:sz w:val="24"/>
        </w:rPr>
        <w:t>психических процессов.</w:t>
      </w:r>
    </w:p>
    <w:p w:rsidR="00311D77" w:rsidRDefault="0074782E">
      <w:pPr>
        <w:pStyle w:val="a3"/>
        <w:spacing w:before="1"/>
        <w:ind w:right="845"/>
      </w:pPr>
      <w:r>
        <w:rPr>
          <w:color w:val="000009"/>
        </w:rPr>
        <w:t>Программа</w:t>
      </w:r>
      <w:r>
        <w:rPr>
          <w:color w:val="000009"/>
          <w:spacing w:val="1"/>
        </w:rPr>
        <w:t xml:space="preserve"> </w:t>
      </w:r>
      <w:r>
        <w:rPr>
          <w:color w:val="000009"/>
        </w:rPr>
        <w:t>решает</w:t>
      </w:r>
      <w:r>
        <w:rPr>
          <w:color w:val="000009"/>
          <w:spacing w:val="1"/>
        </w:rPr>
        <w:t xml:space="preserve"> </w:t>
      </w:r>
      <w:r>
        <w:rPr>
          <w:color w:val="000009"/>
        </w:rPr>
        <w:t>задачи,</w:t>
      </w:r>
      <w:r>
        <w:rPr>
          <w:color w:val="000009"/>
          <w:spacing w:val="1"/>
        </w:rPr>
        <w:t xml:space="preserve"> </w:t>
      </w:r>
      <w:r>
        <w:rPr>
          <w:color w:val="000009"/>
        </w:rPr>
        <w:t>направленные</w:t>
      </w:r>
      <w:r>
        <w:rPr>
          <w:color w:val="000009"/>
          <w:spacing w:val="1"/>
        </w:rPr>
        <w:t xml:space="preserve"> </w:t>
      </w:r>
      <w:r>
        <w:rPr>
          <w:color w:val="000009"/>
        </w:rPr>
        <w:t>на</w:t>
      </w:r>
      <w:r>
        <w:rPr>
          <w:color w:val="000009"/>
          <w:spacing w:val="1"/>
        </w:rPr>
        <w:t xml:space="preserve"> </w:t>
      </w:r>
      <w:r>
        <w:rPr>
          <w:color w:val="000009"/>
        </w:rPr>
        <w:t>всестороннее</w:t>
      </w:r>
      <w:r>
        <w:rPr>
          <w:color w:val="000009"/>
          <w:spacing w:val="1"/>
        </w:rPr>
        <w:t xml:space="preserve"> </w:t>
      </w:r>
      <w:r>
        <w:rPr>
          <w:color w:val="000009"/>
        </w:rPr>
        <w:t>развитиепсихических</w:t>
      </w:r>
      <w:r>
        <w:rPr>
          <w:color w:val="000009"/>
          <w:spacing w:val="-57"/>
        </w:rPr>
        <w:t xml:space="preserve"> </w:t>
      </w:r>
      <w:r>
        <w:rPr>
          <w:color w:val="000009"/>
        </w:rPr>
        <w:t>функций,</w:t>
      </w:r>
      <w:r>
        <w:rPr>
          <w:color w:val="000009"/>
          <w:spacing w:val="1"/>
        </w:rPr>
        <w:t xml:space="preserve"> </w:t>
      </w:r>
      <w:r>
        <w:rPr>
          <w:color w:val="000009"/>
        </w:rPr>
        <w:t>повышение</w:t>
      </w:r>
      <w:r>
        <w:rPr>
          <w:color w:val="000009"/>
          <w:spacing w:val="1"/>
        </w:rPr>
        <w:t xml:space="preserve"> </w:t>
      </w:r>
      <w:r>
        <w:rPr>
          <w:color w:val="000009"/>
        </w:rPr>
        <w:t>познавательной</w:t>
      </w:r>
      <w:r>
        <w:rPr>
          <w:color w:val="000009"/>
          <w:spacing w:val="1"/>
        </w:rPr>
        <w:t xml:space="preserve"> </w:t>
      </w:r>
      <w:r>
        <w:rPr>
          <w:color w:val="000009"/>
        </w:rPr>
        <w:t>активности</w:t>
      </w:r>
      <w:r>
        <w:rPr>
          <w:color w:val="000009"/>
          <w:spacing w:val="1"/>
        </w:rPr>
        <w:t xml:space="preserve"> </w:t>
      </w:r>
      <w:r>
        <w:rPr>
          <w:color w:val="000009"/>
        </w:rPr>
        <w:t>и</w:t>
      </w:r>
      <w:r>
        <w:rPr>
          <w:color w:val="000009"/>
          <w:spacing w:val="1"/>
        </w:rPr>
        <w:t xml:space="preserve"> </w:t>
      </w:r>
      <w:r>
        <w:rPr>
          <w:color w:val="000009"/>
        </w:rPr>
        <w:t>эффективности</w:t>
      </w:r>
      <w:r>
        <w:rPr>
          <w:color w:val="000009"/>
          <w:spacing w:val="1"/>
        </w:rPr>
        <w:t xml:space="preserve"> </w:t>
      </w:r>
      <w:r>
        <w:rPr>
          <w:color w:val="000009"/>
        </w:rPr>
        <w:t>целенаправленной</w:t>
      </w:r>
      <w:r>
        <w:rPr>
          <w:color w:val="000009"/>
          <w:spacing w:val="1"/>
        </w:rPr>
        <w:t xml:space="preserve"> </w:t>
      </w:r>
      <w:r>
        <w:rPr>
          <w:color w:val="000009"/>
        </w:rPr>
        <w:t>деятельности,</w:t>
      </w:r>
      <w:r>
        <w:rPr>
          <w:color w:val="000009"/>
          <w:spacing w:val="1"/>
        </w:rPr>
        <w:t xml:space="preserve"> </w:t>
      </w:r>
      <w:r>
        <w:rPr>
          <w:color w:val="000009"/>
        </w:rPr>
        <w:t>формирование</w:t>
      </w:r>
      <w:r>
        <w:rPr>
          <w:color w:val="000009"/>
          <w:spacing w:val="1"/>
        </w:rPr>
        <w:t xml:space="preserve"> </w:t>
      </w:r>
      <w:r>
        <w:rPr>
          <w:color w:val="000009"/>
        </w:rPr>
        <w:t>представлений</w:t>
      </w:r>
      <w:r>
        <w:rPr>
          <w:color w:val="000009"/>
          <w:spacing w:val="1"/>
        </w:rPr>
        <w:t xml:space="preserve"> </w:t>
      </w:r>
      <w:r>
        <w:rPr>
          <w:color w:val="000009"/>
        </w:rPr>
        <w:t>и</w:t>
      </w:r>
      <w:r>
        <w:rPr>
          <w:color w:val="000009"/>
          <w:spacing w:val="1"/>
        </w:rPr>
        <w:t xml:space="preserve"> </w:t>
      </w:r>
      <w:r>
        <w:rPr>
          <w:color w:val="000009"/>
        </w:rPr>
        <w:t>умений,</w:t>
      </w:r>
      <w:r>
        <w:rPr>
          <w:color w:val="000009"/>
          <w:spacing w:val="1"/>
        </w:rPr>
        <w:t xml:space="preserve"> </w:t>
      </w:r>
      <w:r>
        <w:rPr>
          <w:color w:val="000009"/>
        </w:rPr>
        <w:t>необходимых</w:t>
      </w:r>
      <w:r>
        <w:rPr>
          <w:color w:val="000009"/>
          <w:spacing w:val="1"/>
        </w:rPr>
        <w:t xml:space="preserve"> </w:t>
      </w:r>
      <w:r>
        <w:rPr>
          <w:color w:val="000009"/>
        </w:rPr>
        <w:t>для</w:t>
      </w:r>
      <w:r>
        <w:rPr>
          <w:color w:val="000009"/>
          <w:spacing w:val="1"/>
        </w:rPr>
        <w:t xml:space="preserve"> </w:t>
      </w:r>
      <w:r>
        <w:rPr>
          <w:color w:val="000009"/>
        </w:rPr>
        <w:t>успешного</w:t>
      </w:r>
      <w:r>
        <w:rPr>
          <w:color w:val="000009"/>
          <w:spacing w:val="1"/>
        </w:rPr>
        <w:t xml:space="preserve"> </w:t>
      </w:r>
      <w:r>
        <w:rPr>
          <w:color w:val="000009"/>
        </w:rPr>
        <w:t>усвоения знаний. Рабочая программа реализуется поэтапно. На первом этапе проводится</w:t>
      </w:r>
      <w:r>
        <w:rPr>
          <w:color w:val="000009"/>
          <w:spacing w:val="1"/>
        </w:rPr>
        <w:t xml:space="preserve"> </w:t>
      </w:r>
      <w:r>
        <w:rPr>
          <w:color w:val="000009"/>
        </w:rPr>
        <w:t>диагностика</w:t>
      </w:r>
      <w:r>
        <w:rPr>
          <w:color w:val="000009"/>
          <w:spacing w:val="1"/>
        </w:rPr>
        <w:t xml:space="preserve"> </w:t>
      </w:r>
      <w:r>
        <w:rPr>
          <w:color w:val="000009"/>
        </w:rPr>
        <w:t>познавательной</w:t>
      </w:r>
      <w:r>
        <w:rPr>
          <w:color w:val="000009"/>
          <w:spacing w:val="1"/>
        </w:rPr>
        <w:t xml:space="preserve"> </w:t>
      </w:r>
      <w:r>
        <w:rPr>
          <w:color w:val="000009"/>
        </w:rPr>
        <w:t>сферы</w:t>
      </w:r>
      <w:r>
        <w:rPr>
          <w:color w:val="000009"/>
          <w:spacing w:val="1"/>
        </w:rPr>
        <w:t xml:space="preserve"> </w:t>
      </w:r>
      <w:r>
        <w:rPr>
          <w:color w:val="000009"/>
        </w:rPr>
        <w:t>обучающихся</w:t>
      </w:r>
      <w:r>
        <w:rPr>
          <w:color w:val="000009"/>
          <w:spacing w:val="1"/>
        </w:rPr>
        <w:t xml:space="preserve"> </w:t>
      </w:r>
      <w:r>
        <w:rPr>
          <w:color w:val="000009"/>
        </w:rPr>
        <w:t>с</w:t>
      </w:r>
      <w:r>
        <w:rPr>
          <w:color w:val="000009"/>
          <w:spacing w:val="1"/>
        </w:rPr>
        <w:t xml:space="preserve"> </w:t>
      </w:r>
      <w:r>
        <w:rPr>
          <w:color w:val="000009"/>
        </w:rPr>
        <w:t>ЗПР,</w:t>
      </w:r>
      <w:r>
        <w:rPr>
          <w:color w:val="000009"/>
          <w:spacing w:val="1"/>
        </w:rPr>
        <w:t xml:space="preserve"> </w:t>
      </w:r>
      <w:r>
        <w:rPr>
          <w:color w:val="000009"/>
        </w:rPr>
        <w:t>определяется</w:t>
      </w:r>
      <w:r>
        <w:rPr>
          <w:color w:val="000009"/>
          <w:spacing w:val="1"/>
        </w:rPr>
        <w:t xml:space="preserve"> </w:t>
      </w:r>
      <w:r>
        <w:rPr>
          <w:color w:val="000009"/>
        </w:rPr>
        <w:t>уровень</w:t>
      </w:r>
      <w:r>
        <w:rPr>
          <w:color w:val="000009"/>
          <w:spacing w:val="1"/>
        </w:rPr>
        <w:t xml:space="preserve"> </w:t>
      </w:r>
      <w:r>
        <w:rPr>
          <w:color w:val="000009"/>
        </w:rPr>
        <w:t>интеллектуального развития. Второй этап включает в себя проведение коррекционных</w:t>
      </w:r>
      <w:r>
        <w:rPr>
          <w:color w:val="000009"/>
          <w:spacing w:val="1"/>
        </w:rPr>
        <w:t xml:space="preserve"> </w:t>
      </w:r>
      <w:r>
        <w:rPr>
          <w:color w:val="000009"/>
        </w:rPr>
        <w:t>занятий по разработанной программе. На третьем этапе проводится сравнительный анализ</w:t>
      </w:r>
      <w:r>
        <w:rPr>
          <w:color w:val="000009"/>
          <w:spacing w:val="-57"/>
        </w:rPr>
        <w:t xml:space="preserve"> </w:t>
      </w:r>
      <w:r>
        <w:rPr>
          <w:color w:val="000009"/>
        </w:rPr>
        <w:t>психодиагностических</w:t>
      </w:r>
      <w:r>
        <w:rPr>
          <w:color w:val="000009"/>
          <w:spacing w:val="1"/>
        </w:rPr>
        <w:t xml:space="preserve"> </w:t>
      </w:r>
      <w:r>
        <w:rPr>
          <w:color w:val="000009"/>
        </w:rPr>
        <w:t>данных,</w:t>
      </w:r>
      <w:r>
        <w:rPr>
          <w:color w:val="000009"/>
          <w:spacing w:val="1"/>
        </w:rPr>
        <w:t xml:space="preserve"> </w:t>
      </w:r>
      <w:r>
        <w:rPr>
          <w:color w:val="000009"/>
        </w:rPr>
        <w:t>полученных</w:t>
      </w:r>
      <w:r>
        <w:rPr>
          <w:color w:val="000009"/>
          <w:spacing w:val="1"/>
        </w:rPr>
        <w:t xml:space="preserve"> </w:t>
      </w:r>
      <w:r>
        <w:rPr>
          <w:color w:val="000009"/>
        </w:rPr>
        <w:t>до</w:t>
      </w:r>
      <w:r>
        <w:rPr>
          <w:color w:val="000009"/>
          <w:spacing w:val="1"/>
        </w:rPr>
        <w:t xml:space="preserve"> </w:t>
      </w:r>
      <w:r>
        <w:rPr>
          <w:color w:val="000009"/>
        </w:rPr>
        <w:t>начала</w:t>
      </w:r>
      <w:r>
        <w:rPr>
          <w:color w:val="000009"/>
          <w:spacing w:val="1"/>
        </w:rPr>
        <w:t xml:space="preserve"> </w:t>
      </w:r>
      <w:r>
        <w:rPr>
          <w:color w:val="000009"/>
        </w:rPr>
        <w:t>и</w:t>
      </w:r>
      <w:r>
        <w:rPr>
          <w:color w:val="000009"/>
          <w:spacing w:val="1"/>
        </w:rPr>
        <w:t xml:space="preserve"> </w:t>
      </w:r>
      <w:r>
        <w:rPr>
          <w:color w:val="000009"/>
        </w:rPr>
        <w:t>после</w:t>
      </w:r>
      <w:r>
        <w:rPr>
          <w:color w:val="000009"/>
          <w:spacing w:val="1"/>
        </w:rPr>
        <w:t xml:space="preserve"> </w:t>
      </w:r>
      <w:r>
        <w:rPr>
          <w:color w:val="000009"/>
        </w:rPr>
        <w:t>проведения</w:t>
      </w:r>
      <w:r>
        <w:rPr>
          <w:color w:val="000009"/>
          <w:spacing w:val="1"/>
        </w:rPr>
        <w:t xml:space="preserve"> </w:t>
      </w:r>
      <w:r>
        <w:rPr>
          <w:color w:val="000009"/>
        </w:rPr>
        <w:t>психокоррекционных</w:t>
      </w:r>
      <w:r>
        <w:rPr>
          <w:color w:val="000009"/>
          <w:spacing w:val="-4"/>
        </w:rPr>
        <w:t xml:space="preserve"> </w:t>
      </w:r>
      <w:r>
        <w:rPr>
          <w:color w:val="000009"/>
        </w:rPr>
        <w:t>занятий,</w:t>
      </w:r>
      <w:r>
        <w:rPr>
          <w:color w:val="000009"/>
          <w:spacing w:val="-3"/>
        </w:rPr>
        <w:t xml:space="preserve"> </w:t>
      </w:r>
      <w:r>
        <w:rPr>
          <w:color w:val="000009"/>
        </w:rPr>
        <w:t>для</w:t>
      </w:r>
      <w:r>
        <w:rPr>
          <w:color w:val="000009"/>
          <w:spacing w:val="-3"/>
        </w:rPr>
        <w:t xml:space="preserve"> </w:t>
      </w:r>
      <w:r>
        <w:rPr>
          <w:color w:val="000009"/>
        </w:rPr>
        <w:t>определения</w:t>
      </w:r>
      <w:r>
        <w:rPr>
          <w:color w:val="000009"/>
          <w:spacing w:val="-6"/>
        </w:rPr>
        <w:t xml:space="preserve"> </w:t>
      </w:r>
      <w:r>
        <w:rPr>
          <w:color w:val="000009"/>
        </w:rPr>
        <w:t>степени</w:t>
      </w:r>
      <w:r>
        <w:rPr>
          <w:color w:val="000009"/>
          <w:spacing w:val="-5"/>
        </w:rPr>
        <w:t xml:space="preserve"> </w:t>
      </w:r>
      <w:r>
        <w:rPr>
          <w:color w:val="000009"/>
        </w:rPr>
        <w:t>достижения</w:t>
      </w:r>
      <w:r>
        <w:rPr>
          <w:color w:val="000009"/>
          <w:spacing w:val="-2"/>
        </w:rPr>
        <w:t xml:space="preserve"> </w:t>
      </w:r>
      <w:r>
        <w:rPr>
          <w:color w:val="000009"/>
        </w:rPr>
        <w:t>поставленных</w:t>
      </w:r>
      <w:r>
        <w:rPr>
          <w:color w:val="000009"/>
          <w:spacing w:val="-4"/>
        </w:rPr>
        <w:t xml:space="preserve"> </w:t>
      </w:r>
      <w:r>
        <w:rPr>
          <w:color w:val="000009"/>
        </w:rPr>
        <w:t>задач.</w:t>
      </w:r>
    </w:p>
    <w:p w:rsidR="00311D77" w:rsidRDefault="00311D77">
      <w:pPr>
        <w:pStyle w:val="a3"/>
        <w:spacing w:before="1"/>
        <w:ind w:left="0" w:firstLine="0"/>
        <w:jc w:val="left"/>
      </w:pPr>
    </w:p>
    <w:p w:rsidR="00311D77" w:rsidRDefault="0074782E">
      <w:pPr>
        <w:pStyle w:val="Heading1"/>
        <w:ind w:left="1560"/>
      </w:pPr>
      <w:r>
        <w:t>Коррекционный</w:t>
      </w:r>
      <w:r>
        <w:rPr>
          <w:spacing w:val="-3"/>
        </w:rPr>
        <w:t xml:space="preserve"> </w:t>
      </w:r>
      <w:r>
        <w:t>курс</w:t>
      </w:r>
      <w:r>
        <w:rPr>
          <w:spacing w:val="-3"/>
        </w:rPr>
        <w:t xml:space="preserve"> </w:t>
      </w:r>
      <w:r>
        <w:t>"Ритмика".</w:t>
      </w:r>
    </w:p>
    <w:p w:rsidR="00311D77" w:rsidRDefault="0074782E">
      <w:pPr>
        <w:pStyle w:val="a3"/>
        <w:ind w:right="858" w:firstLine="539"/>
      </w:pPr>
      <w:r>
        <w:t>Целью</w:t>
      </w:r>
      <w:r>
        <w:rPr>
          <w:spacing w:val="1"/>
        </w:rPr>
        <w:t xml:space="preserve"> </w:t>
      </w:r>
      <w:r>
        <w:t>занятий</w:t>
      </w:r>
      <w:r>
        <w:rPr>
          <w:spacing w:val="1"/>
        </w:rPr>
        <w:t xml:space="preserve"> </w:t>
      </w:r>
      <w:r>
        <w:t>по</w:t>
      </w:r>
      <w:r>
        <w:rPr>
          <w:spacing w:val="1"/>
        </w:rPr>
        <w:t xml:space="preserve"> </w:t>
      </w:r>
      <w:r>
        <w:t>ритмике</w:t>
      </w:r>
      <w:r>
        <w:rPr>
          <w:spacing w:val="1"/>
        </w:rPr>
        <w:t xml:space="preserve"> </w:t>
      </w:r>
      <w:r>
        <w:t>является</w:t>
      </w:r>
      <w:r>
        <w:rPr>
          <w:spacing w:val="1"/>
        </w:rPr>
        <w:t xml:space="preserve"> </w:t>
      </w:r>
      <w:r>
        <w:t>развитие</w:t>
      </w:r>
      <w:r>
        <w:rPr>
          <w:spacing w:val="1"/>
        </w:rPr>
        <w:t xml:space="preserve"> </w:t>
      </w:r>
      <w:r>
        <w:t>двигательной</w:t>
      </w:r>
      <w:r>
        <w:rPr>
          <w:spacing w:val="1"/>
        </w:rPr>
        <w:t xml:space="preserve"> </w:t>
      </w:r>
      <w:r>
        <w:t>активности</w:t>
      </w:r>
      <w:r>
        <w:rPr>
          <w:spacing w:val="1"/>
        </w:rPr>
        <w:t xml:space="preserve"> </w:t>
      </w:r>
      <w:r>
        <w:t>обучающегося</w:t>
      </w:r>
      <w:r>
        <w:rPr>
          <w:spacing w:val="-4"/>
        </w:rPr>
        <w:t xml:space="preserve"> </w:t>
      </w:r>
      <w:r>
        <w:t>с</w:t>
      </w:r>
      <w:r>
        <w:rPr>
          <w:spacing w:val="1"/>
        </w:rPr>
        <w:t xml:space="preserve"> </w:t>
      </w:r>
      <w:r>
        <w:t>ЗПР</w:t>
      </w:r>
      <w:r>
        <w:rPr>
          <w:spacing w:val="-2"/>
        </w:rPr>
        <w:t xml:space="preserve"> </w:t>
      </w:r>
      <w:r>
        <w:t>в</w:t>
      </w:r>
      <w:r>
        <w:rPr>
          <w:spacing w:val="-2"/>
        </w:rPr>
        <w:t xml:space="preserve"> </w:t>
      </w:r>
      <w:r>
        <w:t>процессе восприятия музыки.</w:t>
      </w:r>
    </w:p>
    <w:p w:rsidR="00311D77" w:rsidRDefault="0074782E">
      <w:pPr>
        <w:pStyle w:val="a3"/>
        <w:ind w:right="852" w:firstLine="539"/>
      </w:pPr>
      <w:r>
        <w:t>Коррекционная</w:t>
      </w:r>
      <w:r>
        <w:rPr>
          <w:spacing w:val="1"/>
        </w:rPr>
        <w:t xml:space="preserve"> </w:t>
      </w:r>
      <w:r>
        <w:t>работа</w:t>
      </w:r>
      <w:r>
        <w:rPr>
          <w:spacing w:val="1"/>
        </w:rPr>
        <w:t xml:space="preserve"> </w:t>
      </w:r>
      <w:r>
        <w:t>на</w:t>
      </w:r>
      <w:r>
        <w:rPr>
          <w:spacing w:val="1"/>
        </w:rPr>
        <w:t xml:space="preserve"> </w:t>
      </w:r>
      <w:r>
        <w:t>занятиях</w:t>
      </w:r>
      <w:r>
        <w:rPr>
          <w:spacing w:val="1"/>
        </w:rPr>
        <w:t xml:space="preserve"> </w:t>
      </w:r>
      <w:r>
        <w:t>ритмикой</w:t>
      </w:r>
      <w:r>
        <w:rPr>
          <w:spacing w:val="1"/>
        </w:rPr>
        <w:t xml:space="preserve"> </w:t>
      </w:r>
      <w:r>
        <w:t>базируется</w:t>
      </w:r>
      <w:r>
        <w:rPr>
          <w:spacing w:val="1"/>
        </w:rPr>
        <w:t xml:space="preserve"> </w:t>
      </w:r>
      <w:r>
        <w:t>на</w:t>
      </w:r>
      <w:r>
        <w:rPr>
          <w:spacing w:val="1"/>
        </w:rPr>
        <w:t xml:space="preserve"> </w:t>
      </w:r>
      <w:r>
        <w:t>постоянном</w:t>
      </w:r>
      <w:r>
        <w:rPr>
          <w:spacing w:val="1"/>
        </w:rPr>
        <w:t xml:space="preserve"> </w:t>
      </w:r>
      <w:r>
        <w:t>взаимодействии музыки, движений и устной речи: музыка и движения, музыка и речь,</w:t>
      </w:r>
      <w:r>
        <w:rPr>
          <w:spacing w:val="1"/>
        </w:rPr>
        <w:t xml:space="preserve"> </w:t>
      </w:r>
      <w:r>
        <w:t>движения</w:t>
      </w:r>
      <w:r>
        <w:rPr>
          <w:spacing w:val="1"/>
        </w:rPr>
        <w:t xml:space="preserve"> </w:t>
      </w:r>
      <w:r>
        <w:t>и</w:t>
      </w:r>
      <w:r>
        <w:rPr>
          <w:spacing w:val="1"/>
        </w:rPr>
        <w:t xml:space="preserve"> </w:t>
      </w:r>
      <w:r>
        <w:t>речь,</w:t>
      </w:r>
      <w:r>
        <w:rPr>
          <w:spacing w:val="1"/>
        </w:rPr>
        <w:t xml:space="preserve"> </w:t>
      </w:r>
      <w:r>
        <w:t>музыка,</w:t>
      </w:r>
      <w:r>
        <w:rPr>
          <w:spacing w:val="1"/>
        </w:rPr>
        <w:t xml:space="preserve"> </w:t>
      </w:r>
      <w:r>
        <w:t>движения</w:t>
      </w:r>
      <w:r>
        <w:rPr>
          <w:spacing w:val="1"/>
        </w:rPr>
        <w:t xml:space="preserve"> </w:t>
      </w:r>
      <w:r>
        <w:t>и</w:t>
      </w:r>
      <w:r>
        <w:rPr>
          <w:spacing w:val="1"/>
        </w:rPr>
        <w:t xml:space="preserve"> </w:t>
      </w:r>
      <w:r>
        <w:t>речь.</w:t>
      </w:r>
      <w:r>
        <w:rPr>
          <w:spacing w:val="1"/>
        </w:rPr>
        <w:t xml:space="preserve"> </w:t>
      </w:r>
      <w:r>
        <w:t>На</w:t>
      </w:r>
      <w:r>
        <w:rPr>
          <w:spacing w:val="1"/>
        </w:rPr>
        <w:t xml:space="preserve"> </w:t>
      </w:r>
      <w:r>
        <w:t>занятиях</w:t>
      </w:r>
      <w:r>
        <w:rPr>
          <w:spacing w:val="1"/>
        </w:rPr>
        <w:t xml:space="preserve"> </w:t>
      </w:r>
      <w:r>
        <w:t>осуществляется</w:t>
      </w:r>
      <w:r>
        <w:rPr>
          <w:spacing w:val="1"/>
        </w:rPr>
        <w:t xml:space="preserve"> </w:t>
      </w:r>
      <w:r>
        <w:t>коррекция</w:t>
      </w:r>
      <w:r>
        <w:rPr>
          <w:spacing w:val="1"/>
        </w:rPr>
        <w:t xml:space="preserve"> </w:t>
      </w:r>
      <w:r>
        <w:t>недостатков</w:t>
      </w:r>
      <w:r>
        <w:rPr>
          <w:spacing w:val="1"/>
        </w:rPr>
        <w:t xml:space="preserve"> </w:t>
      </w:r>
      <w:r>
        <w:t>двигательной,</w:t>
      </w:r>
      <w:r>
        <w:rPr>
          <w:spacing w:val="1"/>
        </w:rPr>
        <w:t xml:space="preserve"> </w:t>
      </w:r>
      <w:r>
        <w:t>эмоционально-волевой,</w:t>
      </w:r>
      <w:r>
        <w:rPr>
          <w:spacing w:val="1"/>
        </w:rPr>
        <w:t xml:space="preserve"> </w:t>
      </w:r>
      <w:r>
        <w:t>познавательной</w:t>
      </w:r>
      <w:r>
        <w:rPr>
          <w:spacing w:val="1"/>
        </w:rPr>
        <w:t xml:space="preserve"> </w:t>
      </w:r>
      <w:r>
        <w:t>сфер.</w:t>
      </w:r>
      <w:r>
        <w:rPr>
          <w:spacing w:val="1"/>
        </w:rPr>
        <w:t xml:space="preserve"> </w:t>
      </w:r>
      <w:r>
        <w:t>Занятия</w:t>
      </w:r>
      <w:r>
        <w:rPr>
          <w:spacing w:val="1"/>
        </w:rPr>
        <w:t xml:space="preserve"> </w:t>
      </w:r>
      <w:r>
        <w:t>способствуют</w:t>
      </w:r>
      <w:r>
        <w:rPr>
          <w:spacing w:val="1"/>
        </w:rPr>
        <w:t xml:space="preserve"> </w:t>
      </w:r>
      <w:r>
        <w:t>развитию</w:t>
      </w:r>
      <w:r>
        <w:rPr>
          <w:spacing w:val="1"/>
        </w:rPr>
        <w:t xml:space="preserve"> </w:t>
      </w:r>
      <w:r>
        <w:t>общей</w:t>
      </w:r>
      <w:r>
        <w:rPr>
          <w:spacing w:val="1"/>
        </w:rPr>
        <w:t xml:space="preserve"> </w:t>
      </w:r>
      <w:r>
        <w:t>и</w:t>
      </w:r>
      <w:r>
        <w:rPr>
          <w:spacing w:val="1"/>
        </w:rPr>
        <w:t xml:space="preserve"> </w:t>
      </w:r>
      <w:r>
        <w:t>речевой</w:t>
      </w:r>
      <w:r>
        <w:rPr>
          <w:spacing w:val="1"/>
        </w:rPr>
        <w:t xml:space="preserve"> </w:t>
      </w:r>
      <w:r>
        <w:t>моторики,</w:t>
      </w:r>
      <w:r>
        <w:rPr>
          <w:spacing w:val="1"/>
        </w:rPr>
        <w:t xml:space="preserve"> </w:t>
      </w:r>
      <w:r>
        <w:t>ориентировке</w:t>
      </w:r>
      <w:r>
        <w:rPr>
          <w:spacing w:val="1"/>
        </w:rPr>
        <w:t xml:space="preserve"> </w:t>
      </w:r>
      <w:r>
        <w:t>в</w:t>
      </w:r>
      <w:r>
        <w:rPr>
          <w:spacing w:val="1"/>
        </w:rPr>
        <w:t xml:space="preserve"> </w:t>
      </w:r>
      <w:r>
        <w:t>пространстве,</w:t>
      </w:r>
      <w:r>
        <w:rPr>
          <w:spacing w:val="1"/>
        </w:rPr>
        <w:t xml:space="preserve"> </w:t>
      </w:r>
      <w:r>
        <w:t>укреплению</w:t>
      </w:r>
      <w:r>
        <w:rPr>
          <w:spacing w:val="-2"/>
        </w:rPr>
        <w:t xml:space="preserve"> </w:t>
      </w:r>
      <w:r>
        <w:t>здоровья,</w:t>
      </w:r>
      <w:r>
        <w:rPr>
          <w:spacing w:val="-2"/>
        </w:rPr>
        <w:t xml:space="preserve"> </w:t>
      </w:r>
      <w:r>
        <w:t>формированию</w:t>
      </w:r>
      <w:r>
        <w:rPr>
          <w:spacing w:val="-5"/>
        </w:rPr>
        <w:t xml:space="preserve"> </w:t>
      </w:r>
      <w:r>
        <w:t>навыков</w:t>
      </w:r>
      <w:r>
        <w:rPr>
          <w:spacing w:val="-4"/>
        </w:rPr>
        <w:t xml:space="preserve"> </w:t>
      </w:r>
      <w:r>
        <w:t>здорового</w:t>
      </w:r>
      <w:r>
        <w:rPr>
          <w:spacing w:val="-2"/>
        </w:rPr>
        <w:t xml:space="preserve"> </w:t>
      </w:r>
      <w:r>
        <w:t>образа жизни</w:t>
      </w:r>
      <w:r>
        <w:rPr>
          <w:spacing w:val="-3"/>
        </w:rPr>
        <w:t xml:space="preserve"> </w:t>
      </w:r>
      <w:r>
        <w:t>у</w:t>
      </w:r>
      <w:r>
        <w:rPr>
          <w:spacing w:val="-2"/>
        </w:rPr>
        <w:t xml:space="preserve"> </w:t>
      </w:r>
      <w:r>
        <w:t>обучающихся.</w:t>
      </w:r>
    </w:p>
    <w:p w:rsidR="00311D77" w:rsidRDefault="00311D77">
      <w:pPr>
        <w:pStyle w:val="a3"/>
        <w:ind w:left="0" w:firstLine="0"/>
        <w:jc w:val="left"/>
      </w:pPr>
    </w:p>
    <w:p w:rsidR="00311D77" w:rsidRDefault="0074782E">
      <w:pPr>
        <w:pStyle w:val="a3"/>
        <w:ind w:right="846" w:firstLine="539"/>
      </w:pPr>
      <w:r>
        <w:t>Содержание</w:t>
      </w:r>
      <w:r>
        <w:rPr>
          <w:spacing w:val="1"/>
        </w:rPr>
        <w:t xml:space="preserve"> </w:t>
      </w:r>
      <w:r>
        <w:t>коррекционно-развивающей</w:t>
      </w:r>
      <w:r>
        <w:rPr>
          <w:spacing w:val="1"/>
        </w:rPr>
        <w:t xml:space="preserve"> </w:t>
      </w:r>
      <w:r>
        <w:t>области</w:t>
      </w:r>
      <w:r>
        <w:rPr>
          <w:spacing w:val="1"/>
        </w:rPr>
        <w:t xml:space="preserve"> </w:t>
      </w:r>
      <w:r>
        <w:t>может</w:t>
      </w:r>
      <w:r>
        <w:rPr>
          <w:spacing w:val="1"/>
        </w:rPr>
        <w:t xml:space="preserve"> </w:t>
      </w:r>
      <w:r>
        <w:t>быть</w:t>
      </w:r>
      <w:r>
        <w:rPr>
          <w:spacing w:val="1"/>
        </w:rPr>
        <w:t xml:space="preserve"> </w:t>
      </w:r>
      <w:r>
        <w:t>дополнено</w:t>
      </w:r>
      <w:r>
        <w:rPr>
          <w:spacing w:val="1"/>
        </w:rPr>
        <w:t xml:space="preserve"> </w:t>
      </w:r>
      <w:r>
        <w:t>образовательной</w:t>
      </w:r>
      <w:r>
        <w:rPr>
          <w:spacing w:val="1"/>
        </w:rPr>
        <w:t xml:space="preserve"> </w:t>
      </w:r>
      <w:r>
        <w:t>организацией</w:t>
      </w:r>
      <w:r>
        <w:rPr>
          <w:spacing w:val="1"/>
        </w:rPr>
        <w:t xml:space="preserve"> </w:t>
      </w:r>
      <w:r>
        <w:t>самостоятельно</w:t>
      </w:r>
      <w:r>
        <w:rPr>
          <w:spacing w:val="1"/>
        </w:rPr>
        <w:t xml:space="preserve"> </w:t>
      </w:r>
      <w:r>
        <w:t>на</w:t>
      </w:r>
      <w:r>
        <w:rPr>
          <w:spacing w:val="1"/>
        </w:rPr>
        <w:t xml:space="preserve"> </w:t>
      </w:r>
      <w:r>
        <w:t>основании</w:t>
      </w:r>
      <w:r>
        <w:rPr>
          <w:spacing w:val="1"/>
        </w:rPr>
        <w:t xml:space="preserve"> </w:t>
      </w:r>
      <w:r>
        <w:t>рекомендаций</w:t>
      </w:r>
      <w:r>
        <w:rPr>
          <w:spacing w:val="60"/>
        </w:rPr>
        <w:t xml:space="preserve"> </w:t>
      </w:r>
      <w:r>
        <w:t>ПМПК,</w:t>
      </w:r>
      <w:r>
        <w:rPr>
          <w:spacing w:val="1"/>
        </w:rPr>
        <w:t xml:space="preserve"> </w:t>
      </w:r>
      <w:r>
        <w:t>ИПРА</w:t>
      </w:r>
      <w:r>
        <w:rPr>
          <w:spacing w:val="-3"/>
        </w:rPr>
        <w:t xml:space="preserve"> </w:t>
      </w:r>
      <w:r>
        <w:t>(при</w:t>
      </w:r>
      <w:r>
        <w:rPr>
          <w:spacing w:val="-1"/>
        </w:rPr>
        <w:t xml:space="preserve"> </w:t>
      </w:r>
      <w:r>
        <w:t>наличии).</w:t>
      </w:r>
    </w:p>
    <w:p w:rsidR="00311D77" w:rsidRDefault="0074782E">
      <w:pPr>
        <w:pStyle w:val="a3"/>
        <w:spacing w:before="1"/>
        <w:ind w:right="854" w:firstLine="539"/>
      </w:pPr>
      <w:r>
        <w:t>Выбор</w:t>
      </w:r>
      <w:r>
        <w:rPr>
          <w:spacing w:val="1"/>
        </w:rPr>
        <w:t xml:space="preserve"> </w:t>
      </w:r>
      <w:r>
        <w:t>коррекционно-развивающих</w:t>
      </w:r>
      <w:r>
        <w:rPr>
          <w:spacing w:val="1"/>
        </w:rPr>
        <w:t xml:space="preserve"> </w:t>
      </w:r>
      <w:r>
        <w:t>курсов</w:t>
      </w:r>
      <w:r>
        <w:rPr>
          <w:spacing w:val="1"/>
        </w:rPr>
        <w:t xml:space="preserve"> </w:t>
      </w:r>
      <w:r>
        <w:t>для</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занятий,</w:t>
      </w:r>
      <w:r>
        <w:rPr>
          <w:spacing w:val="1"/>
        </w:rPr>
        <w:t xml:space="preserve"> </w:t>
      </w:r>
      <w:r>
        <w:t>их</w:t>
      </w:r>
      <w:r>
        <w:rPr>
          <w:spacing w:val="1"/>
        </w:rPr>
        <w:t xml:space="preserve"> </w:t>
      </w:r>
      <w:r>
        <w:t>количественное</w:t>
      </w:r>
      <w:r>
        <w:rPr>
          <w:spacing w:val="1"/>
        </w:rPr>
        <w:t xml:space="preserve"> </w:t>
      </w:r>
      <w:r>
        <w:t>соотношение,</w:t>
      </w:r>
      <w:r>
        <w:rPr>
          <w:spacing w:val="1"/>
        </w:rPr>
        <w:t xml:space="preserve"> </w:t>
      </w:r>
      <w:r>
        <w:t>содержание</w:t>
      </w:r>
      <w:r>
        <w:rPr>
          <w:spacing w:val="1"/>
        </w:rPr>
        <w:t xml:space="preserve"> </w:t>
      </w:r>
      <w:r>
        <w:t>самостоятельно</w:t>
      </w:r>
      <w:r>
        <w:rPr>
          <w:spacing w:val="1"/>
        </w:rPr>
        <w:t xml:space="preserve"> </w:t>
      </w:r>
      <w:r>
        <w:t>определяется</w:t>
      </w:r>
      <w:r>
        <w:rPr>
          <w:spacing w:val="1"/>
        </w:rPr>
        <w:t xml:space="preserve"> </w:t>
      </w:r>
      <w:r>
        <w:t>образовательной</w:t>
      </w:r>
      <w:r>
        <w:rPr>
          <w:spacing w:val="1"/>
        </w:rPr>
        <w:t xml:space="preserve"> </w:t>
      </w:r>
      <w:r>
        <w:t>организацией,</w:t>
      </w:r>
      <w:r>
        <w:rPr>
          <w:spacing w:val="1"/>
        </w:rPr>
        <w:t xml:space="preserve"> </w:t>
      </w:r>
      <w:r>
        <w:t>исходя</w:t>
      </w:r>
      <w:r>
        <w:rPr>
          <w:spacing w:val="1"/>
        </w:rPr>
        <w:t xml:space="preserve"> </w:t>
      </w:r>
      <w:r>
        <w:t>из</w:t>
      </w:r>
      <w:r>
        <w:rPr>
          <w:spacing w:val="1"/>
        </w:rPr>
        <w:t xml:space="preserve"> </w:t>
      </w:r>
      <w:r>
        <w:t>психофизических</w:t>
      </w:r>
      <w:r>
        <w:rPr>
          <w:spacing w:val="1"/>
        </w:rPr>
        <w:t xml:space="preserve"> </w:t>
      </w:r>
      <w:r>
        <w:t>особенностей</w:t>
      </w:r>
      <w:r>
        <w:rPr>
          <w:spacing w:val="1"/>
        </w:rPr>
        <w:t xml:space="preserve"> </w:t>
      </w:r>
      <w:r>
        <w:t>и</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обучающихся</w:t>
      </w:r>
      <w:r>
        <w:rPr>
          <w:spacing w:val="1"/>
        </w:rPr>
        <w:t xml:space="preserve"> </w:t>
      </w:r>
      <w:r>
        <w:t>с ЗПР.</w:t>
      </w:r>
    </w:p>
    <w:p w:rsidR="00311D77" w:rsidRDefault="0074782E">
      <w:pPr>
        <w:pStyle w:val="a3"/>
        <w:ind w:right="854"/>
      </w:pPr>
      <w:r>
        <w:t>Коррекционная</w:t>
      </w:r>
      <w:r>
        <w:rPr>
          <w:spacing w:val="1"/>
        </w:rPr>
        <w:t xml:space="preserve"> </w:t>
      </w:r>
      <w:r>
        <w:t>работа</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учебно-образовательного</w:t>
      </w:r>
      <w:r>
        <w:rPr>
          <w:spacing w:val="1"/>
        </w:rPr>
        <w:t xml:space="preserve"> </w:t>
      </w:r>
      <w:r>
        <w:t>процесса,</w:t>
      </w:r>
      <w:r>
        <w:rPr>
          <w:spacing w:val="1"/>
        </w:rPr>
        <w:t xml:space="preserve"> </w:t>
      </w:r>
      <w:r>
        <w:t>при</w:t>
      </w:r>
      <w:r>
        <w:rPr>
          <w:spacing w:val="1"/>
        </w:rPr>
        <w:t xml:space="preserve"> </w:t>
      </w:r>
      <w:r>
        <w:t>изучении</w:t>
      </w:r>
      <w:r>
        <w:rPr>
          <w:spacing w:val="1"/>
        </w:rPr>
        <w:t xml:space="preserve"> </w:t>
      </w:r>
      <w:r>
        <w:t>предметов</w:t>
      </w:r>
      <w:r>
        <w:rPr>
          <w:spacing w:val="1"/>
        </w:rPr>
        <w:t xml:space="preserve"> </w:t>
      </w:r>
      <w:r>
        <w:t>учебного</w:t>
      </w:r>
      <w:r>
        <w:rPr>
          <w:spacing w:val="1"/>
        </w:rPr>
        <w:t xml:space="preserve"> </w:t>
      </w:r>
      <w:r>
        <w:t>плана</w:t>
      </w:r>
      <w:r>
        <w:rPr>
          <w:spacing w:val="1"/>
        </w:rPr>
        <w:t xml:space="preserve"> </w:t>
      </w:r>
      <w:r>
        <w:t>и</w:t>
      </w:r>
      <w:r>
        <w:rPr>
          <w:spacing w:val="1"/>
        </w:rPr>
        <w:t xml:space="preserve"> </w:t>
      </w:r>
      <w:r>
        <w:t>на</w:t>
      </w:r>
      <w:r>
        <w:rPr>
          <w:spacing w:val="1"/>
        </w:rPr>
        <w:t xml:space="preserve"> </w:t>
      </w:r>
      <w:r>
        <w:t>специальных</w:t>
      </w:r>
      <w:r>
        <w:rPr>
          <w:spacing w:val="1"/>
        </w:rPr>
        <w:t xml:space="preserve"> </w:t>
      </w:r>
      <w:r>
        <w:t>коррекционно-</w:t>
      </w:r>
      <w:r>
        <w:rPr>
          <w:spacing w:val="1"/>
        </w:rPr>
        <w:t xml:space="preserve"> </w:t>
      </w:r>
      <w:r>
        <w:t>развивающих</w:t>
      </w:r>
      <w:r>
        <w:rPr>
          <w:spacing w:val="1"/>
        </w:rPr>
        <w:t xml:space="preserve"> </w:t>
      </w:r>
      <w:r>
        <w:t>занятиях,</w:t>
      </w:r>
      <w:r>
        <w:rPr>
          <w:spacing w:val="1"/>
        </w:rPr>
        <w:t xml:space="preserve"> </w:t>
      </w:r>
      <w:r>
        <w:t>где</w:t>
      </w:r>
      <w:r>
        <w:rPr>
          <w:spacing w:val="1"/>
        </w:rPr>
        <w:t xml:space="preserve"> </w:t>
      </w:r>
      <w:r>
        <w:t>осуществляется</w:t>
      </w:r>
      <w:r>
        <w:rPr>
          <w:spacing w:val="1"/>
        </w:rPr>
        <w:t xml:space="preserve"> </w:t>
      </w:r>
      <w:r>
        <w:t>коррекция</w:t>
      </w:r>
      <w:r>
        <w:rPr>
          <w:spacing w:val="1"/>
        </w:rPr>
        <w:t xml:space="preserve"> </w:t>
      </w:r>
      <w:r>
        <w:t>дефектов</w:t>
      </w:r>
      <w:r>
        <w:rPr>
          <w:spacing w:val="1"/>
        </w:rPr>
        <w:t xml:space="preserve"> </w:t>
      </w:r>
      <w:r>
        <w:t>психофизического</w:t>
      </w:r>
      <w:r>
        <w:rPr>
          <w:spacing w:val="1"/>
        </w:rPr>
        <w:t xml:space="preserve"> </w:t>
      </w:r>
      <w:r>
        <w:t>развития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и</w:t>
      </w:r>
      <w:r>
        <w:rPr>
          <w:spacing w:val="1"/>
        </w:rPr>
        <w:t xml:space="preserve"> </w:t>
      </w:r>
      <w:r>
        <w:t>оказывается</w:t>
      </w:r>
      <w:r>
        <w:rPr>
          <w:spacing w:val="1"/>
        </w:rPr>
        <w:t xml:space="preserve"> </w:t>
      </w:r>
      <w:r>
        <w:t>помощь</w:t>
      </w:r>
      <w:r>
        <w:rPr>
          <w:spacing w:val="1"/>
        </w:rPr>
        <w:t xml:space="preserve"> </w:t>
      </w:r>
      <w:r>
        <w:t>в</w:t>
      </w:r>
      <w:r>
        <w:rPr>
          <w:spacing w:val="1"/>
        </w:rPr>
        <w:t xml:space="preserve"> </w:t>
      </w:r>
      <w:r>
        <w:t>освоении</w:t>
      </w:r>
      <w:r>
        <w:rPr>
          <w:spacing w:val="1"/>
        </w:rPr>
        <w:t xml:space="preserve"> </w:t>
      </w:r>
      <w:r>
        <w:t>нового</w:t>
      </w:r>
      <w:r>
        <w:rPr>
          <w:spacing w:val="1"/>
        </w:rPr>
        <w:t xml:space="preserve"> </w:t>
      </w:r>
      <w:r>
        <w:t>учебного</w:t>
      </w:r>
      <w:r>
        <w:rPr>
          <w:spacing w:val="1"/>
        </w:rPr>
        <w:t xml:space="preserve"> </w:t>
      </w:r>
      <w:r>
        <w:t>материала</w:t>
      </w:r>
      <w:r>
        <w:rPr>
          <w:spacing w:val="15"/>
        </w:rPr>
        <w:t xml:space="preserve"> </w:t>
      </w:r>
      <w:r>
        <w:t>на</w:t>
      </w:r>
      <w:r>
        <w:rPr>
          <w:spacing w:val="11"/>
        </w:rPr>
        <w:t xml:space="preserve"> </w:t>
      </w:r>
      <w:r>
        <w:t>уроке</w:t>
      </w:r>
      <w:r>
        <w:rPr>
          <w:spacing w:val="10"/>
        </w:rPr>
        <w:t xml:space="preserve"> </w:t>
      </w:r>
      <w:r>
        <w:t>и</w:t>
      </w:r>
      <w:r>
        <w:rPr>
          <w:spacing w:val="13"/>
        </w:rPr>
        <w:t xml:space="preserve"> </w:t>
      </w:r>
      <w:r>
        <w:t>в</w:t>
      </w:r>
      <w:r>
        <w:rPr>
          <w:spacing w:val="12"/>
        </w:rPr>
        <w:t xml:space="preserve"> </w:t>
      </w:r>
      <w:r>
        <w:t>освоении</w:t>
      </w:r>
      <w:r>
        <w:rPr>
          <w:spacing w:val="13"/>
        </w:rPr>
        <w:t xml:space="preserve"> </w:t>
      </w:r>
      <w:r>
        <w:t>АООП</w:t>
      </w:r>
      <w:r>
        <w:rPr>
          <w:spacing w:val="12"/>
        </w:rPr>
        <w:t xml:space="preserve"> </w:t>
      </w:r>
      <w:r>
        <w:t>НОО</w:t>
      </w:r>
      <w:r>
        <w:rPr>
          <w:spacing w:val="12"/>
        </w:rPr>
        <w:t xml:space="preserve"> </w:t>
      </w:r>
      <w:r>
        <w:t>в</w:t>
      </w:r>
      <w:r>
        <w:rPr>
          <w:spacing w:val="12"/>
        </w:rPr>
        <w:t xml:space="preserve"> </w:t>
      </w:r>
      <w:r>
        <w:t>целом.</w:t>
      </w:r>
    </w:p>
    <w:p w:rsidR="00311D77" w:rsidRDefault="0074782E">
      <w:pPr>
        <w:pStyle w:val="a3"/>
        <w:spacing w:before="1"/>
        <w:ind w:right="845"/>
      </w:pPr>
      <w:r>
        <w:rPr>
          <w:color w:val="000009"/>
        </w:rPr>
        <w:t>Программа</w:t>
      </w:r>
      <w:r>
        <w:rPr>
          <w:color w:val="000009"/>
          <w:spacing w:val="1"/>
        </w:rPr>
        <w:t xml:space="preserve"> </w:t>
      </w:r>
      <w:r>
        <w:rPr>
          <w:color w:val="000009"/>
        </w:rPr>
        <w:t>коррекционной</w:t>
      </w:r>
      <w:r>
        <w:rPr>
          <w:color w:val="000009"/>
          <w:spacing w:val="1"/>
        </w:rPr>
        <w:t xml:space="preserve"> </w:t>
      </w:r>
      <w:r>
        <w:rPr>
          <w:color w:val="000009"/>
        </w:rPr>
        <w:t>работы</w:t>
      </w:r>
      <w:r>
        <w:rPr>
          <w:color w:val="000009"/>
          <w:spacing w:val="1"/>
        </w:rPr>
        <w:t xml:space="preserve"> </w:t>
      </w:r>
      <w:r>
        <w:rPr>
          <w:color w:val="000009"/>
        </w:rPr>
        <w:t>в</w:t>
      </w:r>
      <w:r>
        <w:rPr>
          <w:color w:val="000009"/>
          <w:spacing w:val="1"/>
        </w:rPr>
        <w:t xml:space="preserve"> </w:t>
      </w:r>
      <w:r>
        <w:rPr>
          <w:color w:val="000009"/>
        </w:rPr>
        <w:t>соответствии</w:t>
      </w:r>
      <w:r>
        <w:rPr>
          <w:color w:val="000009"/>
          <w:spacing w:val="1"/>
        </w:rPr>
        <w:t xml:space="preserve"> </w:t>
      </w:r>
      <w:r>
        <w:rPr>
          <w:color w:val="000009"/>
        </w:rPr>
        <w:t>с</w:t>
      </w:r>
      <w:r>
        <w:rPr>
          <w:color w:val="000009"/>
          <w:spacing w:val="1"/>
        </w:rPr>
        <w:t xml:space="preserve"> </w:t>
      </w:r>
      <w:r>
        <w:rPr>
          <w:color w:val="000009"/>
        </w:rPr>
        <w:t>требованиями</w:t>
      </w:r>
      <w:r>
        <w:rPr>
          <w:color w:val="000009"/>
          <w:spacing w:val="1"/>
        </w:rPr>
        <w:t xml:space="preserve"> </w:t>
      </w:r>
      <w:r>
        <w:t>ФГОСНОО</w:t>
      </w:r>
      <w:r>
        <w:rPr>
          <w:spacing w:val="1"/>
        </w:rPr>
        <w:t xml:space="preserve"> </w:t>
      </w:r>
      <w:r>
        <w:t xml:space="preserve">обучающихся с ОВЗ </w:t>
      </w:r>
      <w:r>
        <w:rPr>
          <w:color w:val="000009"/>
        </w:rPr>
        <w:t xml:space="preserve">представляет собой </w:t>
      </w:r>
      <w:r>
        <w:rPr>
          <w:i/>
          <w:color w:val="000009"/>
        </w:rPr>
        <w:t xml:space="preserve">систему комплекснойпомощи </w:t>
      </w:r>
      <w:r>
        <w:rPr>
          <w:color w:val="000009"/>
        </w:rPr>
        <w:t>обучающимся с</w:t>
      </w:r>
      <w:r>
        <w:rPr>
          <w:color w:val="000009"/>
          <w:spacing w:val="1"/>
        </w:rPr>
        <w:t xml:space="preserve"> </w:t>
      </w:r>
      <w:r>
        <w:rPr>
          <w:color w:val="000009"/>
        </w:rPr>
        <w:t>ЗПР в освоении АООП НОО, коррекцию недостатков в физическом и (или) психическом</w:t>
      </w:r>
      <w:r>
        <w:rPr>
          <w:color w:val="000009"/>
          <w:spacing w:val="1"/>
        </w:rPr>
        <w:t xml:space="preserve"> </w:t>
      </w:r>
      <w:r>
        <w:rPr>
          <w:color w:val="000009"/>
        </w:rPr>
        <w:t>развитии</w:t>
      </w:r>
      <w:r>
        <w:rPr>
          <w:color w:val="000009"/>
          <w:spacing w:val="-2"/>
        </w:rPr>
        <w:t xml:space="preserve"> </w:t>
      </w:r>
      <w:r>
        <w:rPr>
          <w:color w:val="000009"/>
        </w:rPr>
        <w:t>обучающихся, их</w:t>
      </w:r>
      <w:r>
        <w:rPr>
          <w:color w:val="000009"/>
          <w:spacing w:val="-1"/>
        </w:rPr>
        <w:t xml:space="preserve"> </w:t>
      </w:r>
      <w:r>
        <w:rPr>
          <w:color w:val="000009"/>
        </w:rPr>
        <w:t>социальную</w:t>
      </w:r>
      <w:r>
        <w:rPr>
          <w:color w:val="000009"/>
          <w:spacing w:val="-1"/>
        </w:rPr>
        <w:t xml:space="preserve"> </w:t>
      </w:r>
      <w:r>
        <w:rPr>
          <w:color w:val="000009"/>
        </w:rPr>
        <w:t>адаптацию.</w:t>
      </w:r>
    </w:p>
    <w:p w:rsidR="00311D77" w:rsidRDefault="0074782E">
      <w:pPr>
        <w:ind w:left="1729"/>
        <w:jc w:val="both"/>
        <w:rPr>
          <w:i/>
          <w:sz w:val="24"/>
        </w:rPr>
      </w:pPr>
      <w:r>
        <w:rPr>
          <w:i/>
          <w:color w:val="000009"/>
          <w:sz w:val="24"/>
        </w:rPr>
        <w:t>Программа</w:t>
      </w:r>
      <w:r>
        <w:rPr>
          <w:i/>
          <w:color w:val="000009"/>
          <w:spacing w:val="-3"/>
          <w:sz w:val="24"/>
        </w:rPr>
        <w:t xml:space="preserve"> </w:t>
      </w:r>
      <w:r>
        <w:rPr>
          <w:i/>
          <w:color w:val="000009"/>
          <w:sz w:val="24"/>
        </w:rPr>
        <w:t>коррекционной</w:t>
      </w:r>
      <w:r>
        <w:rPr>
          <w:i/>
          <w:color w:val="000009"/>
          <w:spacing w:val="-2"/>
          <w:sz w:val="24"/>
        </w:rPr>
        <w:t xml:space="preserve"> </w:t>
      </w:r>
      <w:r>
        <w:rPr>
          <w:i/>
          <w:color w:val="000009"/>
          <w:sz w:val="24"/>
        </w:rPr>
        <w:t>работыобеспечивает:</w:t>
      </w:r>
    </w:p>
    <w:p w:rsidR="00311D77" w:rsidRDefault="0074782E">
      <w:pPr>
        <w:pStyle w:val="a4"/>
        <w:numPr>
          <w:ilvl w:val="0"/>
          <w:numId w:val="53"/>
        </w:numPr>
        <w:tabs>
          <w:tab w:val="left" w:pos="2153"/>
        </w:tabs>
        <w:ind w:right="851" w:firstLine="708"/>
        <w:rPr>
          <w:color w:val="000009"/>
          <w:sz w:val="24"/>
        </w:rPr>
      </w:pPr>
      <w:r>
        <w:rPr>
          <w:color w:val="000009"/>
          <w:sz w:val="24"/>
        </w:rPr>
        <w:t>выявление</w:t>
      </w:r>
      <w:r>
        <w:rPr>
          <w:color w:val="000009"/>
          <w:spacing w:val="1"/>
          <w:sz w:val="24"/>
        </w:rPr>
        <w:t xml:space="preserve"> </w:t>
      </w:r>
      <w:r>
        <w:rPr>
          <w:color w:val="000009"/>
          <w:sz w:val="24"/>
        </w:rPr>
        <w:t>особых</w:t>
      </w:r>
      <w:r>
        <w:rPr>
          <w:color w:val="000009"/>
          <w:spacing w:val="1"/>
          <w:sz w:val="24"/>
        </w:rPr>
        <w:t xml:space="preserve"> </w:t>
      </w:r>
      <w:r>
        <w:rPr>
          <w:color w:val="000009"/>
          <w:sz w:val="24"/>
        </w:rPr>
        <w:t>образовательных</w:t>
      </w:r>
      <w:r>
        <w:rPr>
          <w:color w:val="000009"/>
          <w:spacing w:val="1"/>
          <w:sz w:val="24"/>
        </w:rPr>
        <w:t xml:space="preserve"> </w:t>
      </w:r>
      <w:r>
        <w:rPr>
          <w:color w:val="000009"/>
          <w:sz w:val="24"/>
        </w:rPr>
        <w:t>потребностей</w:t>
      </w:r>
      <w:r>
        <w:rPr>
          <w:color w:val="000009"/>
          <w:spacing w:val="1"/>
          <w:sz w:val="24"/>
        </w:rPr>
        <w:t xml:space="preserve"> </w:t>
      </w:r>
      <w:r>
        <w:rPr>
          <w:color w:val="000009"/>
          <w:sz w:val="24"/>
        </w:rPr>
        <w:t>обучающихся</w:t>
      </w:r>
      <w:r>
        <w:rPr>
          <w:color w:val="000009"/>
          <w:spacing w:val="1"/>
          <w:sz w:val="24"/>
        </w:rPr>
        <w:t xml:space="preserve"> </w:t>
      </w:r>
      <w:r>
        <w:rPr>
          <w:color w:val="000009"/>
          <w:sz w:val="24"/>
        </w:rPr>
        <w:t>с</w:t>
      </w:r>
      <w:r>
        <w:rPr>
          <w:color w:val="000009"/>
          <w:spacing w:val="1"/>
          <w:sz w:val="24"/>
        </w:rPr>
        <w:t xml:space="preserve"> </w:t>
      </w:r>
      <w:r>
        <w:rPr>
          <w:color w:val="000009"/>
          <w:sz w:val="24"/>
        </w:rPr>
        <w:t>ЗПР,обусловленных</w:t>
      </w:r>
      <w:r>
        <w:rPr>
          <w:color w:val="000009"/>
          <w:spacing w:val="-1"/>
          <w:sz w:val="24"/>
        </w:rPr>
        <w:t xml:space="preserve"> </w:t>
      </w:r>
      <w:r>
        <w:rPr>
          <w:color w:val="000009"/>
          <w:sz w:val="24"/>
        </w:rPr>
        <w:t>недостатками</w:t>
      </w:r>
      <w:r>
        <w:rPr>
          <w:color w:val="000009"/>
          <w:spacing w:val="-1"/>
          <w:sz w:val="24"/>
        </w:rPr>
        <w:t xml:space="preserve"> </w:t>
      </w:r>
      <w:r>
        <w:rPr>
          <w:color w:val="000009"/>
          <w:sz w:val="24"/>
        </w:rPr>
        <w:t>в</w:t>
      </w:r>
      <w:r>
        <w:rPr>
          <w:color w:val="000009"/>
          <w:spacing w:val="-3"/>
          <w:sz w:val="24"/>
        </w:rPr>
        <w:t xml:space="preserve"> </w:t>
      </w:r>
      <w:r>
        <w:rPr>
          <w:color w:val="000009"/>
          <w:sz w:val="24"/>
        </w:rPr>
        <w:t>их</w:t>
      </w:r>
      <w:r>
        <w:rPr>
          <w:color w:val="000009"/>
          <w:spacing w:val="-2"/>
          <w:sz w:val="24"/>
        </w:rPr>
        <w:t xml:space="preserve"> </w:t>
      </w:r>
      <w:r>
        <w:rPr>
          <w:color w:val="000009"/>
          <w:sz w:val="24"/>
        </w:rPr>
        <w:t>физическом</w:t>
      </w:r>
      <w:r>
        <w:rPr>
          <w:color w:val="000009"/>
          <w:spacing w:val="-1"/>
          <w:sz w:val="24"/>
        </w:rPr>
        <w:t xml:space="preserve"> </w:t>
      </w:r>
      <w:r>
        <w:rPr>
          <w:color w:val="000009"/>
          <w:sz w:val="24"/>
        </w:rPr>
        <w:t>и</w:t>
      </w:r>
      <w:r>
        <w:rPr>
          <w:color w:val="000009"/>
          <w:spacing w:val="-2"/>
          <w:sz w:val="24"/>
        </w:rPr>
        <w:t xml:space="preserve"> </w:t>
      </w:r>
      <w:r>
        <w:rPr>
          <w:color w:val="000009"/>
          <w:sz w:val="24"/>
        </w:rPr>
        <w:t>(или)</w:t>
      </w:r>
      <w:r>
        <w:rPr>
          <w:color w:val="000009"/>
          <w:spacing w:val="-1"/>
          <w:sz w:val="24"/>
        </w:rPr>
        <w:t xml:space="preserve"> </w:t>
      </w:r>
      <w:r>
        <w:rPr>
          <w:color w:val="000009"/>
          <w:sz w:val="24"/>
        </w:rPr>
        <w:t>психическом</w:t>
      </w:r>
      <w:r>
        <w:rPr>
          <w:color w:val="000009"/>
          <w:spacing w:val="-1"/>
          <w:sz w:val="24"/>
        </w:rPr>
        <w:t xml:space="preserve"> </w:t>
      </w:r>
      <w:r>
        <w:rPr>
          <w:color w:val="000009"/>
          <w:sz w:val="24"/>
        </w:rPr>
        <w:t>развитии;</w:t>
      </w:r>
    </w:p>
    <w:p w:rsidR="00311D77" w:rsidRDefault="0074782E">
      <w:pPr>
        <w:pStyle w:val="a4"/>
        <w:numPr>
          <w:ilvl w:val="0"/>
          <w:numId w:val="53"/>
        </w:numPr>
        <w:tabs>
          <w:tab w:val="left" w:pos="2037"/>
        </w:tabs>
        <w:ind w:right="859" w:firstLine="708"/>
        <w:rPr>
          <w:color w:val="000009"/>
          <w:sz w:val="24"/>
        </w:rPr>
      </w:pPr>
      <w:r>
        <w:rPr>
          <w:color w:val="000009"/>
          <w:sz w:val="24"/>
        </w:rPr>
        <w:t>создание</w:t>
      </w:r>
      <w:r>
        <w:rPr>
          <w:color w:val="000009"/>
          <w:spacing w:val="1"/>
          <w:sz w:val="24"/>
        </w:rPr>
        <w:t xml:space="preserve"> </w:t>
      </w:r>
      <w:r>
        <w:rPr>
          <w:color w:val="000009"/>
          <w:sz w:val="24"/>
        </w:rPr>
        <w:t>адекватных</w:t>
      </w:r>
      <w:r>
        <w:rPr>
          <w:color w:val="000009"/>
          <w:spacing w:val="1"/>
          <w:sz w:val="24"/>
        </w:rPr>
        <w:t xml:space="preserve"> </w:t>
      </w:r>
      <w:r>
        <w:rPr>
          <w:color w:val="000009"/>
          <w:sz w:val="24"/>
        </w:rPr>
        <w:t>условий</w:t>
      </w:r>
      <w:r>
        <w:rPr>
          <w:color w:val="000009"/>
          <w:spacing w:val="1"/>
          <w:sz w:val="24"/>
        </w:rPr>
        <w:t xml:space="preserve"> </w:t>
      </w:r>
      <w:r>
        <w:rPr>
          <w:color w:val="000009"/>
          <w:sz w:val="24"/>
        </w:rPr>
        <w:t>для</w:t>
      </w:r>
      <w:r>
        <w:rPr>
          <w:color w:val="000009"/>
          <w:spacing w:val="1"/>
          <w:sz w:val="24"/>
        </w:rPr>
        <w:t xml:space="preserve"> </w:t>
      </w:r>
      <w:r>
        <w:rPr>
          <w:color w:val="000009"/>
          <w:sz w:val="24"/>
        </w:rPr>
        <w:t>реализации</w:t>
      </w:r>
      <w:r>
        <w:rPr>
          <w:color w:val="000009"/>
          <w:spacing w:val="1"/>
          <w:sz w:val="24"/>
        </w:rPr>
        <w:t xml:space="preserve"> </w:t>
      </w:r>
      <w:r>
        <w:rPr>
          <w:color w:val="000009"/>
          <w:sz w:val="24"/>
        </w:rPr>
        <w:t>особых</w:t>
      </w:r>
      <w:r>
        <w:rPr>
          <w:color w:val="000009"/>
          <w:spacing w:val="1"/>
          <w:sz w:val="24"/>
        </w:rPr>
        <w:t xml:space="preserve"> </w:t>
      </w:r>
      <w:r>
        <w:rPr>
          <w:color w:val="000009"/>
          <w:sz w:val="24"/>
        </w:rPr>
        <w:t>образовательных</w:t>
      </w:r>
      <w:r>
        <w:rPr>
          <w:color w:val="000009"/>
          <w:spacing w:val="1"/>
          <w:sz w:val="24"/>
        </w:rPr>
        <w:t xml:space="preserve"> </w:t>
      </w:r>
      <w:r>
        <w:rPr>
          <w:color w:val="000009"/>
          <w:sz w:val="24"/>
        </w:rPr>
        <w:t>потребностей</w:t>
      </w:r>
      <w:r>
        <w:rPr>
          <w:color w:val="000009"/>
          <w:spacing w:val="-2"/>
          <w:sz w:val="24"/>
        </w:rPr>
        <w:t xml:space="preserve"> </w:t>
      </w:r>
      <w:r>
        <w:rPr>
          <w:color w:val="000009"/>
          <w:sz w:val="24"/>
        </w:rPr>
        <w:t>обучающихся</w:t>
      </w:r>
      <w:r>
        <w:rPr>
          <w:color w:val="000009"/>
          <w:spacing w:val="1"/>
          <w:sz w:val="24"/>
        </w:rPr>
        <w:t xml:space="preserve"> </w:t>
      </w:r>
      <w:r>
        <w:rPr>
          <w:color w:val="000009"/>
          <w:sz w:val="24"/>
        </w:rPr>
        <w:t>с</w:t>
      </w:r>
      <w:r>
        <w:rPr>
          <w:color w:val="000009"/>
          <w:spacing w:val="4"/>
          <w:sz w:val="24"/>
        </w:rPr>
        <w:t xml:space="preserve"> </w:t>
      </w:r>
      <w:r>
        <w:rPr>
          <w:color w:val="000009"/>
          <w:sz w:val="24"/>
        </w:rPr>
        <w:t>ЗПР;</w:t>
      </w:r>
    </w:p>
    <w:p w:rsidR="00311D77" w:rsidRDefault="0074782E">
      <w:pPr>
        <w:pStyle w:val="a4"/>
        <w:numPr>
          <w:ilvl w:val="0"/>
          <w:numId w:val="53"/>
        </w:numPr>
        <w:tabs>
          <w:tab w:val="left" w:pos="2556"/>
          <w:tab w:val="left" w:pos="2557"/>
          <w:tab w:val="left" w:pos="8405"/>
        </w:tabs>
        <w:ind w:left="2557" w:hanging="828"/>
        <w:rPr>
          <w:color w:val="000009"/>
          <w:sz w:val="24"/>
        </w:rPr>
      </w:pPr>
      <w:r>
        <w:rPr>
          <w:color w:val="000009"/>
          <w:sz w:val="24"/>
        </w:rPr>
        <w:t>осуществлениеиндивидуально-ориентированного</w:t>
      </w:r>
      <w:r>
        <w:rPr>
          <w:color w:val="000009"/>
          <w:sz w:val="24"/>
        </w:rPr>
        <w:tab/>
        <w:t>психолого-медико-</w:t>
      </w:r>
    </w:p>
    <w:p w:rsidR="00311D77" w:rsidRDefault="00311D77">
      <w:pPr>
        <w:jc w:val="both"/>
        <w:rPr>
          <w:sz w:val="24"/>
        </w:rPr>
        <w:sectPr w:rsidR="00311D77">
          <w:pgSz w:w="11910" w:h="16840"/>
          <w:pgMar w:top="1040" w:right="0" w:bottom="1180" w:left="680" w:header="0" w:footer="918" w:gutter="0"/>
          <w:cols w:space="720"/>
        </w:sectPr>
      </w:pPr>
    </w:p>
    <w:p w:rsidR="00311D77" w:rsidRDefault="0074782E">
      <w:pPr>
        <w:pStyle w:val="a3"/>
        <w:spacing w:before="76"/>
        <w:ind w:right="856" w:firstLine="0"/>
      </w:pPr>
      <w:r>
        <w:rPr>
          <w:color w:val="000009"/>
        </w:rPr>
        <w:t>педагогического</w:t>
      </w:r>
      <w:r>
        <w:rPr>
          <w:color w:val="000009"/>
          <w:spacing w:val="1"/>
        </w:rPr>
        <w:t xml:space="preserve"> </w:t>
      </w:r>
      <w:r>
        <w:rPr>
          <w:color w:val="000009"/>
        </w:rPr>
        <w:t>сопровождения</w:t>
      </w:r>
      <w:r>
        <w:rPr>
          <w:color w:val="000009"/>
          <w:spacing w:val="1"/>
        </w:rPr>
        <w:t xml:space="preserve"> </w:t>
      </w:r>
      <w:r>
        <w:rPr>
          <w:color w:val="000009"/>
        </w:rPr>
        <w:t>обучающихся</w:t>
      </w:r>
      <w:r>
        <w:rPr>
          <w:color w:val="000009"/>
          <w:spacing w:val="1"/>
        </w:rPr>
        <w:t xml:space="preserve"> </w:t>
      </w:r>
      <w:r>
        <w:rPr>
          <w:color w:val="000009"/>
        </w:rPr>
        <w:t>с</w:t>
      </w:r>
      <w:r>
        <w:rPr>
          <w:color w:val="000009"/>
          <w:spacing w:val="1"/>
        </w:rPr>
        <w:t xml:space="preserve"> </w:t>
      </w:r>
      <w:r>
        <w:rPr>
          <w:color w:val="000009"/>
        </w:rPr>
        <w:t>ЗПР</w:t>
      </w:r>
      <w:r>
        <w:rPr>
          <w:color w:val="000009"/>
          <w:spacing w:val="1"/>
        </w:rPr>
        <w:t xml:space="preserve"> </w:t>
      </w:r>
      <w:r>
        <w:rPr>
          <w:color w:val="000009"/>
        </w:rPr>
        <w:t>с</w:t>
      </w:r>
      <w:r>
        <w:rPr>
          <w:color w:val="000009"/>
          <w:spacing w:val="1"/>
        </w:rPr>
        <w:t xml:space="preserve"> </w:t>
      </w:r>
      <w:r>
        <w:rPr>
          <w:color w:val="000009"/>
        </w:rPr>
        <w:t>учетом</w:t>
      </w:r>
      <w:r>
        <w:rPr>
          <w:color w:val="000009"/>
          <w:spacing w:val="1"/>
        </w:rPr>
        <w:t xml:space="preserve"> </w:t>
      </w:r>
      <w:r>
        <w:rPr>
          <w:color w:val="000009"/>
        </w:rPr>
        <w:t>их</w:t>
      </w:r>
      <w:r>
        <w:rPr>
          <w:color w:val="000009"/>
          <w:spacing w:val="61"/>
        </w:rPr>
        <w:t xml:space="preserve"> </w:t>
      </w:r>
      <w:r>
        <w:rPr>
          <w:color w:val="000009"/>
        </w:rPr>
        <w:t>особых</w:t>
      </w:r>
      <w:r>
        <w:rPr>
          <w:color w:val="000009"/>
          <w:spacing w:val="1"/>
        </w:rPr>
        <w:t xml:space="preserve"> </w:t>
      </w:r>
      <w:r>
        <w:rPr>
          <w:color w:val="000009"/>
        </w:rPr>
        <w:t>образовательных</w:t>
      </w:r>
      <w:r>
        <w:rPr>
          <w:color w:val="000009"/>
          <w:spacing w:val="1"/>
        </w:rPr>
        <w:t xml:space="preserve"> </w:t>
      </w:r>
      <w:r>
        <w:rPr>
          <w:color w:val="000009"/>
        </w:rPr>
        <w:t>потребностей</w:t>
      </w:r>
      <w:r>
        <w:rPr>
          <w:color w:val="000009"/>
          <w:spacing w:val="1"/>
        </w:rPr>
        <w:t xml:space="preserve"> </w:t>
      </w:r>
      <w:r>
        <w:rPr>
          <w:color w:val="000009"/>
        </w:rPr>
        <w:t>и</w:t>
      </w:r>
      <w:r>
        <w:rPr>
          <w:color w:val="000009"/>
          <w:spacing w:val="1"/>
        </w:rPr>
        <w:t xml:space="preserve"> </w:t>
      </w:r>
      <w:r>
        <w:rPr>
          <w:color w:val="000009"/>
        </w:rPr>
        <w:t>индивидуальных</w:t>
      </w:r>
      <w:r>
        <w:rPr>
          <w:color w:val="000009"/>
          <w:spacing w:val="1"/>
        </w:rPr>
        <w:t xml:space="preserve"> </w:t>
      </w:r>
      <w:r>
        <w:rPr>
          <w:color w:val="000009"/>
        </w:rPr>
        <w:t>возможностей</w:t>
      </w:r>
      <w:r>
        <w:rPr>
          <w:color w:val="000009"/>
          <w:spacing w:val="1"/>
        </w:rPr>
        <w:t xml:space="preserve"> </w:t>
      </w:r>
      <w:r>
        <w:rPr>
          <w:color w:val="000009"/>
        </w:rPr>
        <w:t>(всоответствии</w:t>
      </w:r>
      <w:r>
        <w:rPr>
          <w:color w:val="000009"/>
          <w:spacing w:val="1"/>
        </w:rPr>
        <w:t xml:space="preserve"> </w:t>
      </w:r>
      <w:r>
        <w:rPr>
          <w:color w:val="000009"/>
        </w:rPr>
        <w:t>с</w:t>
      </w:r>
      <w:r>
        <w:rPr>
          <w:color w:val="000009"/>
          <w:spacing w:val="1"/>
        </w:rPr>
        <w:t xml:space="preserve"> </w:t>
      </w:r>
      <w:r>
        <w:rPr>
          <w:color w:val="000009"/>
        </w:rPr>
        <w:t>рекомендациями</w:t>
      </w:r>
      <w:r>
        <w:rPr>
          <w:color w:val="000009"/>
          <w:spacing w:val="-1"/>
        </w:rPr>
        <w:t xml:space="preserve"> </w:t>
      </w:r>
      <w:r>
        <w:rPr>
          <w:color w:val="000009"/>
        </w:rPr>
        <w:t>ПМПК);</w:t>
      </w:r>
    </w:p>
    <w:p w:rsidR="00311D77" w:rsidRDefault="0074782E">
      <w:pPr>
        <w:pStyle w:val="a4"/>
        <w:numPr>
          <w:ilvl w:val="0"/>
          <w:numId w:val="53"/>
        </w:numPr>
        <w:tabs>
          <w:tab w:val="left" w:pos="2021"/>
        </w:tabs>
        <w:ind w:right="850" w:firstLine="708"/>
        <w:rPr>
          <w:sz w:val="24"/>
        </w:rPr>
      </w:pPr>
      <w:r>
        <w:rPr>
          <w:sz w:val="24"/>
        </w:rPr>
        <w:t>организацию</w:t>
      </w:r>
      <w:r>
        <w:rPr>
          <w:spacing w:val="1"/>
          <w:sz w:val="24"/>
        </w:rPr>
        <w:t xml:space="preserve"> </w:t>
      </w:r>
      <w:r>
        <w:rPr>
          <w:sz w:val="24"/>
        </w:rPr>
        <w:t>индивидуальных</w:t>
      </w:r>
      <w:r>
        <w:rPr>
          <w:spacing w:val="1"/>
          <w:sz w:val="24"/>
        </w:rPr>
        <w:t xml:space="preserve"> </w:t>
      </w:r>
      <w:r>
        <w:rPr>
          <w:sz w:val="24"/>
        </w:rPr>
        <w:t>и</w:t>
      </w:r>
      <w:r>
        <w:rPr>
          <w:spacing w:val="1"/>
          <w:sz w:val="24"/>
        </w:rPr>
        <w:t xml:space="preserve"> </w:t>
      </w:r>
      <w:r>
        <w:rPr>
          <w:sz w:val="24"/>
        </w:rPr>
        <w:t>групповых</w:t>
      </w:r>
      <w:r>
        <w:rPr>
          <w:spacing w:val="1"/>
          <w:sz w:val="24"/>
        </w:rPr>
        <w:t xml:space="preserve"> </w:t>
      </w:r>
      <w:r>
        <w:rPr>
          <w:sz w:val="24"/>
        </w:rPr>
        <w:t>коррекционных</w:t>
      </w:r>
      <w:r>
        <w:rPr>
          <w:spacing w:val="1"/>
          <w:sz w:val="24"/>
        </w:rPr>
        <w:t xml:space="preserve"> </w:t>
      </w:r>
      <w:r>
        <w:rPr>
          <w:sz w:val="24"/>
        </w:rPr>
        <w:t>занятий</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индивидуальных</w:t>
      </w:r>
      <w:r>
        <w:rPr>
          <w:spacing w:val="1"/>
          <w:sz w:val="24"/>
        </w:rPr>
        <w:t xml:space="preserve"> </w:t>
      </w:r>
      <w:r>
        <w:rPr>
          <w:sz w:val="24"/>
        </w:rPr>
        <w:t>и</w:t>
      </w:r>
      <w:r>
        <w:rPr>
          <w:spacing w:val="1"/>
          <w:sz w:val="24"/>
        </w:rPr>
        <w:t xml:space="preserve"> </w:t>
      </w:r>
      <w:r>
        <w:rPr>
          <w:sz w:val="24"/>
        </w:rPr>
        <w:t>типологических</w:t>
      </w:r>
      <w:r>
        <w:rPr>
          <w:spacing w:val="1"/>
          <w:sz w:val="24"/>
        </w:rPr>
        <w:t xml:space="preserve"> </w:t>
      </w:r>
      <w:r>
        <w:rPr>
          <w:sz w:val="24"/>
        </w:rPr>
        <w:t>особенностей</w:t>
      </w:r>
      <w:r>
        <w:rPr>
          <w:spacing w:val="1"/>
          <w:sz w:val="24"/>
        </w:rPr>
        <w:t xml:space="preserve"> </w:t>
      </w:r>
      <w:r>
        <w:rPr>
          <w:sz w:val="24"/>
        </w:rPr>
        <w:t>психофизического</w:t>
      </w:r>
      <w:r>
        <w:rPr>
          <w:spacing w:val="-1"/>
          <w:sz w:val="24"/>
        </w:rPr>
        <w:t xml:space="preserve"> </w:t>
      </w:r>
      <w:r>
        <w:rPr>
          <w:sz w:val="24"/>
        </w:rPr>
        <w:t>развития</w:t>
      </w:r>
      <w:r>
        <w:rPr>
          <w:spacing w:val="-1"/>
          <w:sz w:val="24"/>
        </w:rPr>
        <w:t xml:space="preserve"> </w:t>
      </w:r>
      <w:r>
        <w:rPr>
          <w:sz w:val="24"/>
        </w:rPr>
        <w:t>и</w:t>
      </w:r>
      <w:r>
        <w:rPr>
          <w:spacing w:val="-2"/>
          <w:sz w:val="24"/>
        </w:rPr>
        <w:t xml:space="preserve"> </w:t>
      </w:r>
      <w:r>
        <w:rPr>
          <w:sz w:val="24"/>
        </w:rPr>
        <w:t>индивидуальных возможностей;</w:t>
      </w:r>
    </w:p>
    <w:p w:rsidR="00311D77" w:rsidRDefault="0074782E">
      <w:pPr>
        <w:pStyle w:val="a4"/>
        <w:numPr>
          <w:ilvl w:val="0"/>
          <w:numId w:val="53"/>
        </w:numPr>
        <w:tabs>
          <w:tab w:val="left" w:pos="1873"/>
        </w:tabs>
        <w:ind w:right="851" w:firstLine="708"/>
        <w:rPr>
          <w:color w:val="000009"/>
          <w:sz w:val="24"/>
        </w:rPr>
      </w:pPr>
      <w:r>
        <w:rPr>
          <w:color w:val="000009"/>
          <w:sz w:val="24"/>
        </w:rPr>
        <w:t xml:space="preserve">оказание помощи в освоении обучающимися с ЗПР АООП НОО </w:t>
      </w:r>
      <w:r>
        <w:rPr>
          <w:sz w:val="24"/>
        </w:rPr>
        <w:t>и ихинтеграции в</w:t>
      </w:r>
      <w:r>
        <w:rPr>
          <w:spacing w:val="-57"/>
          <w:sz w:val="24"/>
        </w:rPr>
        <w:t xml:space="preserve"> </w:t>
      </w:r>
      <w:r>
        <w:rPr>
          <w:sz w:val="24"/>
        </w:rPr>
        <w:t>образовательном</w:t>
      </w:r>
      <w:r>
        <w:rPr>
          <w:spacing w:val="-2"/>
          <w:sz w:val="24"/>
        </w:rPr>
        <w:t xml:space="preserve"> </w:t>
      </w:r>
      <w:r>
        <w:rPr>
          <w:sz w:val="24"/>
        </w:rPr>
        <w:t>учреждении;</w:t>
      </w:r>
    </w:p>
    <w:p w:rsidR="00311D77" w:rsidRDefault="0074782E">
      <w:pPr>
        <w:pStyle w:val="a4"/>
        <w:numPr>
          <w:ilvl w:val="0"/>
          <w:numId w:val="53"/>
        </w:numPr>
        <w:tabs>
          <w:tab w:val="left" w:pos="2221"/>
        </w:tabs>
        <w:spacing w:before="1"/>
        <w:ind w:right="851" w:firstLine="708"/>
        <w:rPr>
          <w:color w:val="000009"/>
          <w:sz w:val="24"/>
        </w:rPr>
      </w:pPr>
      <w:r>
        <w:rPr>
          <w:color w:val="000009"/>
          <w:sz w:val="24"/>
        </w:rPr>
        <w:t>возможность</w:t>
      </w:r>
      <w:r>
        <w:rPr>
          <w:color w:val="000009"/>
          <w:spacing w:val="1"/>
          <w:sz w:val="24"/>
        </w:rPr>
        <w:t xml:space="preserve"> </w:t>
      </w:r>
      <w:r>
        <w:rPr>
          <w:color w:val="000009"/>
          <w:sz w:val="24"/>
        </w:rPr>
        <w:t>развития</w:t>
      </w:r>
      <w:r>
        <w:rPr>
          <w:color w:val="000009"/>
          <w:spacing w:val="1"/>
          <w:sz w:val="24"/>
        </w:rPr>
        <w:t xml:space="preserve"> </w:t>
      </w:r>
      <w:r>
        <w:rPr>
          <w:color w:val="000009"/>
          <w:sz w:val="24"/>
        </w:rPr>
        <w:t>коммуникации,</w:t>
      </w:r>
      <w:r>
        <w:rPr>
          <w:color w:val="000009"/>
          <w:spacing w:val="1"/>
          <w:sz w:val="24"/>
        </w:rPr>
        <w:t xml:space="preserve"> </w:t>
      </w:r>
      <w:r>
        <w:rPr>
          <w:color w:val="000009"/>
          <w:sz w:val="24"/>
        </w:rPr>
        <w:t>социальных</w:t>
      </w:r>
      <w:r>
        <w:rPr>
          <w:color w:val="000009"/>
          <w:spacing w:val="1"/>
          <w:sz w:val="24"/>
        </w:rPr>
        <w:t xml:space="preserve"> </w:t>
      </w:r>
      <w:r>
        <w:rPr>
          <w:color w:val="000009"/>
          <w:sz w:val="24"/>
        </w:rPr>
        <w:t>и</w:t>
      </w:r>
      <w:r>
        <w:rPr>
          <w:color w:val="000009"/>
          <w:spacing w:val="1"/>
          <w:sz w:val="24"/>
        </w:rPr>
        <w:t xml:space="preserve"> </w:t>
      </w:r>
      <w:r>
        <w:rPr>
          <w:color w:val="000009"/>
          <w:sz w:val="24"/>
        </w:rPr>
        <w:t>бытовых</w:t>
      </w:r>
      <w:r>
        <w:rPr>
          <w:color w:val="000009"/>
          <w:spacing w:val="1"/>
          <w:sz w:val="24"/>
        </w:rPr>
        <w:t xml:space="preserve"> </w:t>
      </w:r>
      <w:r>
        <w:rPr>
          <w:color w:val="000009"/>
          <w:sz w:val="24"/>
        </w:rPr>
        <w:t>навыков,адекватного</w:t>
      </w:r>
      <w:r>
        <w:rPr>
          <w:color w:val="000009"/>
          <w:spacing w:val="1"/>
          <w:sz w:val="24"/>
        </w:rPr>
        <w:t xml:space="preserve"> </w:t>
      </w:r>
      <w:r>
        <w:rPr>
          <w:color w:val="000009"/>
          <w:sz w:val="24"/>
        </w:rPr>
        <w:t>учебного</w:t>
      </w:r>
      <w:r>
        <w:rPr>
          <w:color w:val="000009"/>
          <w:spacing w:val="1"/>
          <w:sz w:val="24"/>
        </w:rPr>
        <w:t xml:space="preserve"> </w:t>
      </w:r>
      <w:r>
        <w:rPr>
          <w:color w:val="000009"/>
          <w:sz w:val="24"/>
        </w:rPr>
        <w:t>поведения,</w:t>
      </w:r>
      <w:r>
        <w:rPr>
          <w:color w:val="000009"/>
          <w:spacing w:val="1"/>
          <w:sz w:val="24"/>
        </w:rPr>
        <w:t xml:space="preserve"> </w:t>
      </w:r>
      <w:r>
        <w:rPr>
          <w:color w:val="000009"/>
          <w:sz w:val="24"/>
        </w:rPr>
        <w:t>взаимодействия</w:t>
      </w:r>
      <w:r>
        <w:rPr>
          <w:color w:val="000009"/>
          <w:spacing w:val="1"/>
          <w:sz w:val="24"/>
        </w:rPr>
        <w:t xml:space="preserve"> </w:t>
      </w:r>
      <w:r>
        <w:rPr>
          <w:color w:val="000009"/>
          <w:sz w:val="24"/>
        </w:rPr>
        <w:t>со</w:t>
      </w:r>
      <w:r>
        <w:rPr>
          <w:color w:val="000009"/>
          <w:spacing w:val="1"/>
          <w:sz w:val="24"/>
        </w:rPr>
        <w:t xml:space="preserve"> </w:t>
      </w:r>
      <w:r>
        <w:rPr>
          <w:color w:val="000009"/>
          <w:sz w:val="24"/>
        </w:rPr>
        <w:t>взрослыми</w:t>
      </w:r>
      <w:r>
        <w:rPr>
          <w:color w:val="000009"/>
          <w:spacing w:val="61"/>
          <w:sz w:val="24"/>
        </w:rPr>
        <w:t xml:space="preserve"> </w:t>
      </w:r>
      <w:r>
        <w:rPr>
          <w:color w:val="000009"/>
          <w:sz w:val="24"/>
        </w:rPr>
        <w:t>и</w:t>
      </w:r>
      <w:r>
        <w:rPr>
          <w:color w:val="000009"/>
          <w:spacing w:val="1"/>
          <w:sz w:val="24"/>
        </w:rPr>
        <w:t xml:space="preserve"> </w:t>
      </w:r>
      <w:r>
        <w:rPr>
          <w:color w:val="000009"/>
          <w:sz w:val="24"/>
        </w:rPr>
        <w:t>обучающимися,</w:t>
      </w:r>
      <w:r>
        <w:rPr>
          <w:color w:val="000009"/>
          <w:spacing w:val="1"/>
          <w:sz w:val="24"/>
        </w:rPr>
        <w:t xml:space="preserve"> </w:t>
      </w:r>
      <w:r>
        <w:rPr>
          <w:color w:val="000009"/>
          <w:sz w:val="24"/>
        </w:rPr>
        <w:t>формированию</w:t>
      </w:r>
      <w:r>
        <w:rPr>
          <w:color w:val="000009"/>
          <w:spacing w:val="1"/>
          <w:sz w:val="24"/>
        </w:rPr>
        <w:t xml:space="preserve"> </w:t>
      </w:r>
      <w:r>
        <w:rPr>
          <w:color w:val="000009"/>
          <w:sz w:val="24"/>
        </w:rPr>
        <w:t>представлений</w:t>
      </w:r>
      <w:r>
        <w:rPr>
          <w:color w:val="000009"/>
          <w:spacing w:val="1"/>
          <w:sz w:val="24"/>
        </w:rPr>
        <w:t xml:space="preserve"> </w:t>
      </w:r>
      <w:r>
        <w:rPr>
          <w:color w:val="000009"/>
          <w:sz w:val="24"/>
        </w:rPr>
        <w:t>об</w:t>
      </w:r>
      <w:r>
        <w:rPr>
          <w:color w:val="000009"/>
          <w:spacing w:val="1"/>
          <w:sz w:val="24"/>
        </w:rPr>
        <w:t xml:space="preserve"> </w:t>
      </w:r>
      <w:r>
        <w:rPr>
          <w:color w:val="000009"/>
          <w:sz w:val="24"/>
        </w:rPr>
        <w:t>окружающем</w:t>
      </w:r>
      <w:r>
        <w:rPr>
          <w:color w:val="000009"/>
          <w:spacing w:val="1"/>
          <w:sz w:val="24"/>
        </w:rPr>
        <w:t xml:space="preserve"> </w:t>
      </w:r>
      <w:r>
        <w:rPr>
          <w:color w:val="000009"/>
          <w:sz w:val="24"/>
        </w:rPr>
        <w:t>мире</w:t>
      </w:r>
      <w:r>
        <w:rPr>
          <w:color w:val="000009"/>
          <w:spacing w:val="1"/>
          <w:sz w:val="24"/>
        </w:rPr>
        <w:t xml:space="preserve"> </w:t>
      </w:r>
      <w:r>
        <w:rPr>
          <w:color w:val="000009"/>
          <w:sz w:val="24"/>
        </w:rPr>
        <w:t>и</w:t>
      </w:r>
      <w:r>
        <w:rPr>
          <w:color w:val="000009"/>
          <w:spacing w:val="1"/>
          <w:sz w:val="24"/>
        </w:rPr>
        <w:t xml:space="preserve"> </w:t>
      </w:r>
      <w:r>
        <w:rPr>
          <w:color w:val="000009"/>
          <w:sz w:val="24"/>
        </w:rPr>
        <w:t>собственных</w:t>
      </w:r>
      <w:r>
        <w:rPr>
          <w:color w:val="000009"/>
          <w:spacing w:val="1"/>
          <w:sz w:val="24"/>
        </w:rPr>
        <w:t xml:space="preserve"> </w:t>
      </w:r>
      <w:r>
        <w:rPr>
          <w:color w:val="000009"/>
          <w:sz w:val="24"/>
        </w:rPr>
        <w:t>возможностях;</w:t>
      </w:r>
    </w:p>
    <w:p w:rsidR="00311D77" w:rsidRDefault="0074782E">
      <w:pPr>
        <w:pStyle w:val="a4"/>
        <w:numPr>
          <w:ilvl w:val="0"/>
          <w:numId w:val="53"/>
        </w:numPr>
        <w:tabs>
          <w:tab w:val="left" w:pos="2069"/>
        </w:tabs>
        <w:ind w:right="855" w:firstLine="708"/>
        <w:rPr>
          <w:sz w:val="24"/>
        </w:rPr>
      </w:pPr>
      <w:r>
        <w:rPr>
          <w:sz w:val="24"/>
        </w:rPr>
        <w:t>оказание</w:t>
      </w:r>
      <w:r>
        <w:rPr>
          <w:spacing w:val="1"/>
          <w:sz w:val="24"/>
        </w:rPr>
        <w:t xml:space="preserve"> </w:t>
      </w:r>
      <w:r>
        <w:rPr>
          <w:sz w:val="24"/>
        </w:rPr>
        <w:t>родителям</w:t>
      </w:r>
      <w:r>
        <w:rPr>
          <w:spacing w:val="1"/>
          <w:sz w:val="24"/>
        </w:rPr>
        <w:t xml:space="preserve"> </w:t>
      </w:r>
      <w:r>
        <w:rPr>
          <w:sz w:val="24"/>
        </w:rPr>
        <w:t>(законным</w:t>
      </w:r>
      <w:r>
        <w:rPr>
          <w:spacing w:val="1"/>
          <w:sz w:val="24"/>
        </w:rPr>
        <w:t xml:space="preserve"> </w:t>
      </w:r>
      <w:r>
        <w:rPr>
          <w:sz w:val="24"/>
        </w:rPr>
        <w:t>представителям)</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консультативной</w:t>
      </w:r>
      <w:r>
        <w:rPr>
          <w:spacing w:val="-2"/>
          <w:sz w:val="24"/>
        </w:rPr>
        <w:t xml:space="preserve"> </w:t>
      </w:r>
      <w:r>
        <w:rPr>
          <w:sz w:val="24"/>
        </w:rPr>
        <w:t>и</w:t>
      </w:r>
      <w:r>
        <w:rPr>
          <w:spacing w:val="-2"/>
          <w:sz w:val="24"/>
        </w:rPr>
        <w:t xml:space="preserve"> </w:t>
      </w:r>
      <w:r>
        <w:rPr>
          <w:sz w:val="24"/>
        </w:rPr>
        <w:t>методической</w:t>
      </w:r>
      <w:r>
        <w:rPr>
          <w:spacing w:val="-1"/>
          <w:sz w:val="24"/>
        </w:rPr>
        <w:t xml:space="preserve"> </w:t>
      </w:r>
      <w:r>
        <w:rPr>
          <w:sz w:val="24"/>
        </w:rPr>
        <w:t>помощи</w:t>
      </w:r>
      <w:r>
        <w:rPr>
          <w:spacing w:val="-2"/>
          <w:sz w:val="24"/>
        </w:rPr>
        <w:t xml:space="preserve"> </w:t>
      </w:r>
      <w:r>
        <w:rPr>
          <w:sz w:val="24"/>
        </w:rPr>
        <w:t>по медицинским,</w:t>
      </w:r>
      <w:r>
        <w:rPr>
          <w:spacing w:val="-1"/>
          <w:sz w:val="24"/>
        </w:rPr>
        <w:t xml:space="preserve"> </w:t>
      </w:r>
      <w:r>
        <w:rPr>
          <w:sz w:val="24"/>
        </w:rPr>
        <w:t>социальным,</w:t>
      </w:r>
    </w:p>
    <w:p w:rsidR="00311D77" w:rsidRDefault="0074782E">
      <w:pPr>
        <w:pStyle w:val="a4"/>
        <w:numPr>
          <w:ilvl w:val="0"/>
          <w:numId w:val="53"/>
        </w:numPr>
        <w:tabs>
          <w:tab w:val="left" w:pos="1869"/>
        </w:tabs>
        <w:ind w:left="1869" w:hanging="140"/>
        <w:rPr>
          <w:sz w:val="24"/>
        </w:rPr>
      </w:pPr>
      <w:r>
        <w:rPr>
          <w:sz w:val="24"/>
        </w:rPr>
        <w:t>правовым</w:t>
      </w:r>
      <w:r>
        <w:rPr>
          <w:spacing w:val="-2"/>
          <w:sz w:val="24"/>
        </w:rPr>
        <w:t xml:space="preserve"> </w:t>
      </w:r>
      <w:r>
        <w:rPr>
          <w:sz w:val="24"/>
        </w:rPr>
        <w:t>и</w:t>
      </w:r>
      <w:r>
        <w:rPr>
          <w:spacing w:val="-3"/>
          <w:sz w:val="24"/>
        </w:rPr>
        <w:t xml:space="preserve"> </w:t>
      </w:r>
      <w:r>
        <w:rPr>
          <w:sz w:val="24"/>
        </w:rPr>
        <w:t>другим</w:t>
      </w:r>
      <w:r>
        <w:rPr>
          <w:spacing w:val="-3"/>
          <w:sz w:val="24"/>
        </w:rPr>
        <w:t xml:space="preserve"> </w:t>
      </w:r>
      <w:r>
        <w:rPr>
          <w:sz w:val="24"/>
        </w:rPr>
        <w:t>вопросам,</w:t>
      </w:r>
      <w:r>
        <w:rPr>
          <w:spacing w:val="-2"/>
          <w:sz w:val="24"/>
        </w:rPr>
        <w:t xml:space="preserve"> </w:t>
      </w:r>
      <w:r>
        <w:rPr>
          <w:sz w:val="24"/>
        </w:rPr>
        <w:t>связанным</w:t>
      </w:r>
      <w:r>
        <w:rPr>
          <w:spacing w:val="-2"/>
          <w:sz w:val="24"/>
        </w:rPr>
        <w:t xml:space="preserve"> </w:t>
      </w:r>
      <w:r>
        <w:rPr>
          <w:sz w:val="24"/>
        </w:rPr>
        <w:t>с</w:t>
      </w:r>
      <w:r>
        <w:rPr>
          <w:spacing w:val="-1"/>
          <w:sz w:val="24"/>
        </w:rPr>
        <w:t xml:space="preserve"> </w:t>
      </w:r>
      <w:r>
        <w:rPr>
          <w:sz w:val="24"/>
        </w:rPr>
        <w:t>их</w:t>
      </w:r>
      <w:r>
        <w:rPr>
          <w:spacing w:val="-3"/>
          <w:sz w:val="24"/>
        </w:rPr>
        <w:t xml:space="preserve"> </w:t>
      </w:r>
      <w:r>
        <w:rPr>
          <w:sz w:val="24"/>
        </w:rPr>
        <w:t>воспитанием</w:t>
      </w:r>
      <w:r>
        <w:rPr>
          <w:spacing w:val="-2"/>
          <w:sz w:val="24"/>
        </w:rPr>
        <w:t xml:space="preserve"> </w:t>
      </w:r>
      <w:r>
        <w:rPr>
          <w:sz w:val="24"/>
        </w:rPr>
        <w:t>и</w:t>
      </w:r>
      <w:r>
        <w:rPr>
          <w:spacing w:val="-3"/>
          <w:sz w:val="24"/>
        </w:rPr>
        <w:t xml:space="preserve"> </w:t>
      </w:r>
      <w:r>
        <w:rPr>
          <w:sz w:val="24"/>
        </w:rPr>
        <w:t>обучением.</w:t>
      </w:r>
    </w:p>
    <w:p w:rsidR="00311D77" w:rsidRDefault="0074782E">
      <w:pPr>
        <w:pStyle w:val="a3"/>
        <w:ind w:right="850"/>
      </w:pPr>
      <w:r>
        <w:rPr>
          <w:b/>
        </w:rPr>
        <w:t>Целью</w:t>
      </w:r>
      <w:r>
        <w:rPr>
          <w:b/>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является</w:t>
      </w:r>
      <w:r>
        <w:rPr>
          <w:spacing w:val="1"/>
        </w:rPr>
        <w:t xml:space="preserve"> </w:t>
      </w:r>
      <w:r>
        <w:t>создание</w:t>
      </w:r>
      <w:r>
        <w:rPr>
          <w:spacing w:val="1"/>
        </w:rPr>
        <w:t xml:space="preserve"> </w:t>
      </w:r>
      <w:r>
        <w:t>системы</w:t>
      </w:r>
      <w:r>
        <w:rPr>
          <w:spacing w:val="1"/>
        </w:rPr>
        <w:t xml:space="preserve"> </w:t>
      </w:r>
      <w:r>
        <w:t>комплексного</w:t>
      </w:r>
      <w:r>
        <w:rPr>
          <w:spacing w:val="1"/>
        </w:rPr>
        <w:t xml:space="preserve"> </w:t>
      </w:r>
      <w:r>
        <w:t>психолого-медико-педагогического</w:t>
      </w:r>
      <w:r>
        <w:rPr>
          <w:spacing w:val="1"/>
        </w:rPr>
        <w:t xml:space="preserve"> </w:t>
      </w:r>
      <w:r>
        <w:t>сопровождения</w:t>
      </w:r>
      <w:r>
        <w:rPr>
          <w:spacing w:val="1"/>
        </w:rPr>
        <w:t xml:space="preserve"> </w:t>
      </w:r>
      <w:r>
        <w:t>процесса</w:t>
      </w:r>
      <w:r>
        <w:rPr>
          <w:spacing w:val="1"/>
        </w:rPr>
        <w:t xml:space="preserve"> </w:t>
      </w:r>
      <w:r>
        <w:t>освоения</w:t>
      </w:r>
      <w:r>
        <w:rPr>
          <w:spacing w:val="1"/>
        </w:rPr>
        <w:t xml:space="preserve"> </w:t>
      </w:r>
      <w:r>
        <w:t>АООП НОО обучающимися с ЗПР, позволяющего учитывать их особые образовательные</w:t>
      </w:r>
      <w:r>
        <w:rPr>
          <w:spacing w:val="1"/>
        </w:rPr>
        <w:t xml:space="preserve"> </w:t>
      </w:r>
      <w:r>
        <w:t>потребности на основе осуществления индивидуального и дифференцированного подхода</w:t>
      </w:r>
      <w:r>
        <w:rPr>
          <w:spacing w:val="1"/>
        </w:rPr>
        <w:t xml:space="preserve"> </w:t>
      </w:r>
      <w:r>
        <w:t>в</w:t>
      </w:r>
      <w:r>
        <w:rPr>
          <w:spacing w:val="-3"/>
        </w:rPr>
        <w:t xml:space="preserve"> </w:t>
      </w:r>
      <w:r>
        <w:t>образовательном</w:t>
      </w:r>
      <w:r>
        <w:rPr>
          <w:spacing w:val="-1"/>
        </w:rPr>
        <w:t xml:space="preserve"> </w:t>
      </w:r>
      <w:r>
        <w:t>процессе.</w:t>
      </w:r>
    </w:p>
    <w:p w:rsidR="00311D77" w:rsidRDefault="0074782E">
      <w:pPr>
        <w:pStyle w:val="Heading1"/>
        <w:spacing w:before="1"/>
      </w:pPr>
      <w:r>
        <w:t>Задачи</w:t>
      </w:r>
      <w:r>
        <w:rPr>
          <w:spacing w:val="-1"/>
        </w:rPr>
        <w:t xml:space="preserve"> </w:t>
      </w:r>
      <w:r>
        <w:t>программы:</w:t>
      </w:r>
    </w:p>
    <w:p w:rsidR="00311D77" w:rsidRDefault="0074782E">
      <w:pPr>
        <w:pStyle w:val="a4"/>
        <w:numPr>
          <w:ilvl w:val="0"/>
          <w:numId w:val="53"/>
        </w:numPr>
        <w:tabs>
          <w:tab w:val="left" w:pos="1929"/>
        </w:tabs>
        <w:ind w:left="1929" w:hanging="200"/>
        <w:jc w:val="left"/>
        <w:rPr>
          <w:sz w:val="24"/>
        </w:rPr>
      </w:pPr>
      <w:r>
        <w:rPr>
          <w:sz w:val="24"/>
        </w:rPr>
        <w:t>определение</w:t>
      </w:r>
      <w:r>
        <w:rPr>
          <w:spacing w:val="55"/>
          <w:sz w:val="24"/>
        </w:rPr>
        <w:t xml:space="preserve"> </w:t>
      </w:r>
      <w:r>
        <w:rPr>
          <w:sz w:val="24"/>
        </w:rPr>
        <w:t>особых</w:t>
      </w:r>
      <w:r>
        <w:rPr>
          <w:spacing w:val="55"/>
          <w:sz w:val="24"/>
        </w:rPr>
        <w:t xml:space="preserve"> </w:t>
      </w:r>
      <w:r>
        <w:rPr>
          <w:sz w:val="24"/>
        </w:rPr>
        <w:t>образовательных</w:t>
      </w:r>
      <w:r>
        <w:rPr>
          <w:spacing w:val="55"/>
          <w:sz w:val="24"/>
        </w:rPr>
        <w:t xml:space="preserve"> </w:t>
      </w:r>
      <w:r>
        <w:rPr>
          <w:sz w:val="24"/>
        </w:rPr>
        <w:t>потребностей</w:t>
      </w:r>
      <w:r>
        <w:rPr>
          <w:spacing w:val="54"/>
          <w:sz w:val="24"/>
        </w:rPr>
        <w:t xml:space="preserve"> </w:t>
      </w:r>
      <w:r>
        <w:rPr>
          <w:sz w:val="24"/>
        </w:rPr>
        <w:t>обучающихся</w:t>
      </w:r>
      <w:r>
        <w:rPr>
          <w:spacing w:val="-2"/>
          <w:sz w:val="24"/>
        </w:rPr>
        <w:t xml:space="preserve"> </w:t>
      </w:r>
      <w:r>
        <w:rPr>
          <w:sz w:val="24"/>
        </w:rPr>
        <w:t>с</w:t>
      </w:r>
      <w:r>
        <w:rPr>
          <w:spacing w:val="-1"/>
          <w:sz w:val="24"/>
        </w:rPr>
        <w:t xml:space="preserve"> </w:t>
      </w:r>
      <w:r>
        <w:rPr>
          <w:sz w:val="24"/>
        </w:rPr>
        <w:t>ЗПР;</w:t>
      </w:r>
    </w:p>
    <w:p w:rsidR="00311D77" w:rsidRDefault="0074782E">
      <w:pPr>
        <w:pStyle w:val="a4"/>
        <w:numPr>
          <w:ilvl w:val="0"/>
          <w:numId w:val="53"/>
        </w:numPr>
        <w:tabs>
          <w:tab w:val="left" w:pos="1893"/>
        </w:tabs>
        <w:ind w:right="858" w:firstLine="708"/>
        <w:jc w:val="left"/>
        <w:rPr>
          <w:sz w:val="24"/>
        </w:rPr>
      </w:pPr>
      <w:r>
        <w:rPr>
          <w:sz w:val="24"/>
        </w:rPr>
        <w:t>повышение</w:t>
      </w:r>
      <w:r>
        <w:rPr>
          <w:spacing w:val="43"/>
          <w:sz w:val="24"/>
        </w:rPr>
        <w:t xml:space="preserve"> </w:t>
      </w:r>
      <w:r>
        <w:rPr>
          <w:sz w:val="24"/>
        </w:rPr>
        <w:t>возможностей</w:t>
      </w:r>
      <w:r>
        <w:rPr>
          <w:spacing w:val="42"/>
          <w:sz w:val="24"/>
        </w:rPr>
        <w:t xml:space="preserve"> </w:t>
      </w:r>
      <w:r>
        <w:rPr>
          <w:sz w:val="24"/>
        </w:rPr>
        <w:t>обучающихся</w:t>
      </w:r>
      <w:r>
        <w:rPr>
          <w:spacing w:val="44"/>
          <w:sz w:val="24"/>
        </w:rPr>
        <w:t xml:space="preserve"> </w:t>
      </w:r>
      <w:r>
        <w:rPr>
          <w:sz w:val="24"/>
        </w:rPr>
        <w:t>с</w:t>
      </w:r>
      <w:r>
        <w:rPr>
          <w:spacing w:val="43"/>
          <w:sz w:val="24"/>
        </w:rPr>
        <w:t xml:space="preserve"> </w:t>
      </w:r>
      <w:r>
        <w:rPr>
          <w:sz w:val="24"/>
        </w:rPr>
        <w:t>ЗПР</w:t>
      </w:r>
      <w:r>
        <w:rPr>
          <w:spacing w:val="41"/>
          <w:sz w:val="24"/>
        </w:rPr>
        <w:t xml:space="preserve"> </w:t>
      </w:r>
      <w:r>
        <w:rPr>
          <w:sz w:val="24"/>
        </w:rPr>
        <w:t>в</w:t>
      </w:r>
      <w:r>
        <w:rPr>
          <w:spacing w:val="41"/>
          <w:sz w:val="24"/>
        </w:rPr>
        <w:t xml:space="preserve"> </w:t>
      </w:r>
      <w:r>
        <w:rPr>
          <w:sz w:val="24"/>
        </w:rPr>
        <w:t>освоении</w:t>
      </w:r>
      <w:r>
        <w:rPr>
          <w:spacing w:val="46"/>
          <w:sz w:val="24"/>
        </w:rPr>
        <w:t xml:space="preserve"> </w:t>
      </w:r>
      <w:r>
        <w:rPr>
          <w:sz w:val="24"/>
        </w:rPr>
        <w:t>АООП</w:t>
      </w:r>
      <w:r>
        <w:rPr>
          <w:spacing w:val="41"/>
          <w:sz w:val="24"/>
        </w:rPr>
        <w:t xml:space="preserve"> </w:t>
      </w:r>
      <w:r>
        <w:rPr>
          <w:sz w:val="24"/>
        </w:rPr>
        <w:t>НОО</w:t>
      </w:r>
      <w:r>
        <w:rPr>
          <w:spacing w:val="41"/>
          <w:sz w:val="24"/>
        </w:rPr>
        <w:t xml:space="preserve"> </w:t>
      </w:r>
      <w:r>
        <w:rPr>
          <w:sz w:val="24"/>
        </w:rPr>
        <w:t>и</w:t>
      </w:r>
      <w:r>
        <w:rPr>
          <w:spacing w:val="-57"/>
          <w:sz w:val="24"/>
        </w:rPr>
        <w:t xml:space="preserve"> </w:t>
      </w:r>
      <w:r>
        <w:rPr>
          <w:sz w:val="24"/>
        </w:rPr>
        <w:t>интегрировании</w:t>
      </w:r>
      <w:r>
        <w:rPr>
          <w:spacing w:val="-2"/>
          <w:sz w:val="24"/>
        </w:rPr>
        <w:t xml:space="preserve"> </w:t>
      </w:r>
      <w:r>
        <w:rPr>
          <w:sz w:val="24"/>
        </w:rPr>
        <w:t>в</w:t>
      </w:r>
      <w:r>
        <w:rPr>
          <w:spacing w:val="-2"/>
          <w:sz w:val="24"/>
        </w:rPr>
        <w:t xml:space="preserve"> </w:t>
      </w:r>
      <w:r>
        <w:rPr>
          <w:sz w:val="24"/>
        </w:rPr>
        <w:t>образовательный</w:t>
      </w:r>
      <w:r>
        <w:rPr>
          <w:spacing w:val="-1"/>
          <w:sz w:val="24"/>
        </w:rPr>
        <w:t xml:space="preserve"> </w:t>
      </w:r>
      <w:r>
        <w:rPr>
          <w:sz w:val="24"/>
        </w:rPr>
        <w:t>процесс;</w:t>
      </w:r>
    </w:p>
    <w:p w:rsidR="00311D77" w:rsidRDefault="0074782E">
      <w:pPr>
        <w:pStyle w:val="a4"/>
        <w:numPr>
          <w:ilvl w:val="0"/>
          <w:numId w:val="53"/>
        </w:numPr>
        <w:tabs>
          <w:tab w:val="left" w:pos="1985"/>
          <w:tab w:val="left" w:pos="3807"/>
          <w:tab w:val="left" w:pos="5187"/>
          <w:tab w:val="left" w:pos="6897"/>
          <w:tab w:val="left" w:pos="7297"/>
          <w:tab w:val="left" w:pos="8908"/>
          <w:tab w:val="left" w:pos="10262"/>
        </w:tabs>
        <w:ind w:right="849" w:firstLine="708"/>
        <w:jc w:val="left"/>
        <w:rPr>
          <w:sz w:val="24"/>
        </w:rPr>
      </w:pPr>
      <w:r>
        <w:rPr>
          <w:sz w:val="24"/>
        </w:rPr>
        <w:t>своевременное</w:t>
      </w:r>
      <w:r>
        <w:rPr>
          <w:sz w:val="24"/>
        </w:rPr>
        <w:tab/>
        <w:t>выявление</w:t>
      </w:r>
      <w:r>
        <w:rPr>
          <w:sz w:val="24"/>
        </w:rPr>
        <w:tab/>
        <w:t>обучающихся</w:t>
      </w:r>
      <w:r>
        <w:rPr>
          <w:sz w:val="24"/>
        </w:rPr>
        <w:tab/>
        <w:t>с</w:t>
      </w:r>
      <w:r>
        <w:rPr>
          <w:sz w:val="24"/>
        </w:rPr>
        <w:tab/>
        <w:t>трудностями</w:t>
      </w:r>
      <w:r>
        <w:rPr>
          <w:sz w:val="24"/>
        </w:rPr>
        <w:tab/>
        <w:t>адаптации</w:t>
      </w:r>
      <w:r>
        <w:rPr>
          <w:sz w:val="24"/>
        </w:rPr>
        <w:tab/>
      </w:r>
      <w:r>
        <w:rPr>
          <w:spacing w:val="-2"/>
          <w:sz w:val="24"/>
        </w:rPr>
        <w:t>в</w:t>
      </w:r>
      <w:r>
        <w:rPr>
          <w:spacing w:val="-57"/>
          <w:sz w:val="24"/>
        </w:rPr>
        <w:t xml:space="preserve"> </w:t>
      </w:r>
      <w:r>
        <w:rPr>
          <w:sz w:val="24"/>
        </w:rPr>
        <w:t>образовательно-воспитательном</w:t>
      </w:r>
      <w:r>
        <w:rPr>
          <w:spacing w:val="-2"/>
          <w:sz w:val="24"/>
        </w:rPr>
        <w:t xml:space="preserve"> </w:t>
      </w:r>
      <w:r>
        <w:rPr>
          <w:sz w:val="24"/>
        </w:rPr>
        <w:t>процессе;</w:t>
      </w:r>
    </w:p>
    <w:p w:rsidR="00311D77" w:rsidRDefault="0074782E">
      <w:pPr>
        <w:pStyle w:val="a4"/>
        <w:numPr>
          <w:ilvl w:val="0"/>
          <w:numId w:val="53"/>
        </w:numPr>
        <w:tabs>
          <w:tab w:val="left" w:pos="2061"/>
        </w:tabs>
        <w:ind w:right="846" w:firstLine="708"/>
        <w:rPr>
          <w:sz w:val="24"/>
        </w:rPr>
      </w:pPr>
      <w:r>
        <w:rPr>
          <w:sz w:val="24"/>
        </w:rPr>
        <w:t>создание</w:t>
      </w:r>
      <w:r>
        <w:rPr>
          <w:spacing w:val="1"/>
          <w:sz w:val="24"/>
        </w:rPr>
        <w:t xml:space="preserve"> </w:t>
      </w:r>
      <w:r>
        <w:rPr>
          <w:sz w:val="24"/>
        </w:rPr>
        <w:t>и</w:t>
      </w:r>
      <w:r>
        <w:rPr>
          <w:spacing w:val="1"/>
          <w:sz w:val="24"/>
        </w:rPr>
        <w:t xml:space="preserve"> </w:t>
      </w:r>
      <w:r>
        <w:rPr>
          <w:sz w:val="24"/>
        </w:rPr>
        <w:t>реализация</w:t>
      </w:r>
      <w:r>
        <w:rPr>
          <w:spacing w:val="1"/>
          <w:sz w:val="24"/>
        </w:rPr>
        <w:t xml:space="preserve"> </w:t>
      </w:r>
      <w:r>
        <w:rPr>
          <w:sz w:val="24"/>
        </w:rPr>
        <w:t>условий,</w:t>
      </w:r>
      <w:r>
        <w:rPr>
          <w:spacing w:val="1"/>
          <w:sz w:val="24"/>
        </w:rPr>
        <w:t xml:space="preserve"> </w:t>
      </w:r>
      <w:r>
        <w:rPr>
          <w:sz w:val="24"/>
        </w:rPr>
        <w:t>нормализующих</w:t>
      </w:r>
      <w:r>
        <w:rPr>
          <w:spacing w:val="1"/>
          <w:sz w:val="24"/>
        </w:rPr>
        <w:t xml:space="preserve"> </w:t>
      </w:r>
      <w:r>
        <w:rPr>
          <w:sz w:val="24"/>
        </w:rPr>
        <w:t>анализаторную,</w:t>
      </w:r>
      <w:r>
        <w:rPr>
          <w:spacing w:val="1"/>
          <w:sz w:val="24"/>
        </w:rPr>
        <w:t xml:space="preserve"> </w:t>
      </w:r>
      <w:r>
        <w:rPr>
          <w:sz w:val="24"/>
        </w:rPr>
        <w:t>аналитико-</w:t>
      </w:r>
      <w:r>
        <w:rPr>
          <w:spacing w:val="-57"/>
          <w:sz w:val="24"/>
        </w:rPr>
        <w:t xml:space="preserve"> </w:t>
      </w:r>
      <w:r>
        <w:rPr>
          <w:sz w:val="24"/>
        </w:rPr>
        <w:t>синтетическую</w:t>
      </w:r>
      <w:r>
        <w:rPr>
          <w:spacing w:val="1"/>
          <w:sz w:val="24"/>
        </w:rPr>
        <w:t xml:space="preserve"> </w:t>
      </w:r>
      <w:r>
        <w:rPr>
          <w:sz w:val="24"/>
        </w:rPr>
        <w:t>и</w:t>
      </w:r>
      <w:r>
        <w:rPr>
          <w:spacing w:val="1"/>
          <w:sz w:val="24"/>
        </w:rPr>
        <w:t xml:space="preserve"> </w:t>
      </w:r>
      <w:r>
        <w:rPr>
          <w:sz w:val="24"/>
        </w:rPr>
        <w:t>регуляторную</w:t>
      </w:r>
      <w:r>
        <w:rPr>
          <w:spacing w:val="1"/>
          <w:sz w:val="24"/>
        </w:rPr>
        <w:t xml:space="preserve"> </w:t>
      </w:r>
      <w:r>
        <w:rPr>
          <w:sz w:val="24"/>
        </w:rPr>
        <w:t>деятельность</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координации</w:t>
      </w:r>
      <w:r>
        <w:rPr>
          <w:spacing w:val="1"/>
          <w:sz w:val="24"/>
        </w:rPr>
        <w:t xml:space="preserve"> </w:t>
      </w:r>
      <w:r>
        <w:rPr>
          <w:sz w:val="24"/>
        </w:rPr>
        <w:t>педагогических,</w:t>
      </w:r>
      <w:r>
        <w:rPr>
          <w:spacing w:val="1"/>
          <w:sz w:val="24"/>
        </w:rPr>
        <w:t xml:space="preserve"> </w:t>
      </w:r>
      <w:r>
        <w:rPr>
          <w:sz w:val="24"/>
        </w:rPr>
        <w:t>психологических и медицинских средств воздействия в процессе комплексной психолого-</w:t>
      </w:r>
      <w:r>
        <w:rPr>
          <w:spacing w:val="1"/>
          <w:sz w:val="24"/>
        </w:rPr>
        <w:t xml:space="preserve"> </w:t>
      </w:r>
      <w:r>
        <w:rPr>
          <w:sz w:val="24"/>
        </w:rPr>
        <w:t>медико-педагогической</w:t>
      </w:r>
      <w:r>
        <w:rPr>
          <w:spacing w:val="-2"/>
          <w:sz w:val="24"/>
        </w:rPr>
        <w:t xml:space="preserve"> </w:t>
      </w:r>
      <w:r>
        <w:rPr>
          <w:sz w:val="24"/>
        </w:rPr>
        <w:t>коррекции;</w:t>
      </w:r>
    </w:p>
    <w:p w:rsidR="00311D77" w:rsidRDefault="0074782E">
      <w:pPr>
        <w:pStyle w:val="a4"/>
        <w:numPr>
          <w:ilvl w:val="0"/>
          <w:numId w:val="53"/>
        </w:numPr>
        <w:tabs>
          <w:tab w:val="left" w:pos="2069"/>
        </w:tabs>
        <w:ind w:right="853" w:firstLine="708"/>
        <w:rPr>
          <w:sz w:val="24"/>
        </w:rPr>
      </w:pPr>
      <w:r>
        <w:rPr>
          <w:sz w:val="24"/>
        </w:rPr>
        <w:t>оказание</w:t>
      </w:r>
      <w:r>
        <w:rPr>
          <w:spacing w:val="1"/>
          <w:sz w:val="24"/>
        </w:rPr>
        <w:t xml:space="preserve"> </w:t>
      </w:r>
      <w:r>
        <w:rPr>
          <w:sz w:val="24"/>
        </w:rPr>
        <w:t>родителям</w:t>
      </w:r>
      <w:r>
        <w:rPr>
          <w:spacing w:val="1"/>
          <w:sz w:val="24"/>
        </w:rPr>
        <w:t xml:space="preserve"> </w:t>
      </w:r>
      <w:r>
        <w:rPr>
          <w:sz w:val="24"/>
        </w:rPr>
        <w:t>(законным</w:t>
      </w:r>
      <w:r>
        <w:rPr>
          <w:spacing w:val="1"/>
          <w:sz w:val="24"/>
        </w:rPr>
        <w:t xml:space="preserve"> </w:t>
      </w:r>
      <w:r>
        <w:rPr>
          <w:sz w:val="24"/>
        </w:rPr>
        <w:t>представителям)</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консультативной</w:t>
      </w:r>
      <w:r>
        <w:rPr>
          <w:spacing w:val="1"/>
          <w:sz w:val="24"/>
        </w:rPr>
        <w:t xml:space="preserve"> </w:t>
      </w:r>
      <w:r>
        <w:rPr>
          <w:sz w:val="24"/>
        </w:rPr>
        <w:t>и</w:t>
      </w:r>
      <w:r>
        <w:rPr>
          <w:spacing w:val="1"/>
          <w:sz w:val="24"/>
        </w:rPr>
        <w:t xml:space="preserve"> </w:t>
      </w:r>
      <w:r>
        <w:rPr>
          <w:sz w:val="24"/>
        </w:rPr>
        <w:t>методической</w:t>
      </w:r>
      <w:r>
        <w:rPr>
          <w:spacing w:val="1"/>
          <w:sz w:val="24"/>
        </w:rPr>
        <w:t xml:space="preserve"> </w:t>
      </w:r>
      <w:r>
        <w:rPr>
          <w:sz w:val="24"/>
        </w:rPr>
        <w:t>помощи</w:t>
      </w:r>
      <w:r>
        <w:rPr>
          <w:spacing w:val="1"/>
          <w:sz w:val="24"/>
        </w:rPr>
        <w:t xml:space="preserve"> </w:t>
      </w:r>
      <w:r>
        <w:rPr>
          <w:sz w:val="24"/>
        </w:rPr>
        <w:t>по</w:t>
      </w:r>
      <w:r>
        <w:rPr>
          <w:spacing w:val="1"/>
          <w:sz w:val="24"/>
        </w:rPr>
        <w:t xml:space="preserve"> </w:t>
      </w:r>
      <w:r>
        <w:rPr>
          <w:sz w:val="24"/>
        </w:rPr>
        <w:t>медицинским,</w:t>
      </w:r>
      <w:r>
        <w:rPr>
          <w:spacing w:val="1"/>
          <w:sz w:val="24"/>
        </w:rPr>
        <w:t xml:space="preserve"> </w:t>
      </w:r>
      <w:r>
        <w:rPr>
          <w:sz w:val="24"/>
        </w:rPr>
        <w:t>социальным,</w:t>
      </w:r>
      <w:r>
        <w:rPr>
          <w:spacing w:val="1"/>
          <w:sz w:val="24"/>
        </w:rPr>
        <w:t xml:space="preserve"> </w:t>
      </w:r>
      <w:r>
        <w:rPr>
          <w:sz w:val="24"/>
        </w:rPr>
        <w:t>психологическим,</w:t>
      </w:r>
      <w:r>
        <w:rPr>
          <w:spacing w:val="-1"/>
          <w:sz w:val="24"/>
        </w:rPr>
        <w:t xml:space="preserve"> </w:t>
      </w:r>
      <w:r>
        <w:rPr>
          <w:sz w:val="24"/>
        </w:rPr>
        <w:t>правовым и</w:t>
      </w:r>
      <w:r>
        <w:rPr>
          <w:spacing w:val="-1"/>
          <w:sz w:val="24"/>
        </w:rPr>
        <w:t xml:space="preserve"> </w:t>
      </w:r>
      <w:r>
        <w:rPr>
          <w:sz w:val="24"/>
        </w:rPr>
        <w:t>другим</w:t>
      </w:r>
      <w:r>
        <w:rPr>
          <w:spacing w:val="-5"/>
          <w:sz w:val="24"/>
        </w:rPr>
        <w:t xml:space="preserve"> </w:t>
      </w:r>
      <w:r>
        <w:rPr>
          <w:sz w:val="24"/>
        </w:rPr>
        <w:t>вопросам.</w:t>
      </w:r>
    </w:p>
    <w:p w:rsidR="00311D77" w:rsidRDefault="00311D77">
      <w:pPr>
        <w:pStyle w:val="a3"/>
        <w:spacing w:before="1"/>
        <w:ind w:left="0" w:firstLine="0"/>
        <w:jc w:val="left"/>
      </w:pPr>
    </w:p>
    <w:p w:rsidR="00311D77" w:rsidRDefault="0074782E">
      <w:pPr>
        <w:pStyle w:val="Heading2"/>
        <w:ind w:left="4505"/>
        <w:jc w:val="both"/>
      </w:pPr>
      <w:r>
        <w:t>План</w:t>
      </w:r>
      <w:r>
        <w:rPr>
          <w:spacing w:val="-5"/>
        </w:rPr>
        <w:t xml:space="preserve"> </w:t>
      </w:r>
      <w:r>
        <w:t>реализации</w:t>
      </w:r>
      <w:r>
        <w:rPr>
          <w:spacing w:val="-5"/>
        </w:rPr>
        <w:t xml:space="preserve"> </w:t>
      </w:r>
      <w:r>
        <w:t>программы</w:t>
      </w:r>
    </w:p>
    <w:p w:rsidR="00311D77" w:rsidRDefault="0074782E">
      <w:pPr>
        <w:pStyle w:val="a3"/>
        <w:ind w:right="856"/>
      </w:pPr>
      <w:r>
        <w:t>Коррекционная</w:t>
      </w:r>
      <w:r>
        <w:rPr>
          <w:spacing w:val="1"/>
        </w:rPr>
        <w:t xml:space="preserve"> </w:t>
      </w:r>
      <w:r>
        <w:t>работа</w:t>
      </w:r>
      <w:r>
        <w:rPr>
          <w:spacing w:val="1"/>
        </w:rPr>
        <w:t xml:space="preserve"> </w:t>
      </w:r>
      <w:r>
        <w:t>реализуется</w:t>
      </w:r>
      <w:r>
        <w:rPr>
          <w:spacing w:val="1"/>
        </w:rPr>
        <w:t xml:space="preserve"> </w:t>
      </w:r>
      <w:r>
        <w:t>поэтапно.</w:t>
      </w:r>
      <w:r>
        <w:rPr>
          <w:spacing w:val="1"/>
        </w:rPr>
        <w:t xml:space="preserve"> </w:t>
      </w:r>
      <w:r>
        <w:t>Последовательность</w:t>
      </w:r>
      <w:r>
        <w:rPr>
          <w:spacing w:val="1"/>
        </w:rPr>
        <w:t xml:space="preserve"> </w:t>
      </w:r>
      <w:r>
        <w:t>этапов</w:t>
      </w:r>
      <w:r>
        <w:rPr>
          <w:spacing w:val="1"/>
        </w:rPr>
        <w:t xml:space="preserve"> </w:t>
      </w:r>
      <w:r>
        <w:t>и</w:t>
      </w:r>
      <w:r>
        <w:rPr>
          <w:spacing w:val="1"/>
        </w:rPr>
        <w:t xml:space="preserve"> </w:t>
      </w:r>
      <w:r>
        <w:t>их</w:t>
      </w:r>
      <w:r>
        <w:rPr>
          <w:spacing w:val="1"/>
        </w:rPr>
        <w:t xml:space="preserve"> </w:t>
      </w:r>
      <w:r>
        <w:t>адресность</w:t>
      </w:r>
      <w:r>
        <w:rPr>
          <w:spacing w:val="1"/>
        </w:rPr>
        <w:t xml:space="preserve"> </w:t>
      </w:r>
      <w:r>
        <w:t>создают</w:t>
      </w:r>
      <w:r>
        <w:rPr>
          <w:spacing w:val="1"/>
        </w:rPr>
        <w:t xml:space="preserve"> </w:t>
      </w:r>
      <w:r>
        <w:t>необходимые</w:t>
      </w:r>
      <w:r>
        <w:rPr>
          <w:spacing w:val="1"/>
        </w:rPr>
        <w:t xml:space="preserve"> </w:t>
      </w:r>
      <w:r>
        <w:t>предпосылки</w:t>
      </w:r>
      <w:r>
        <w:rPr>
          <w:spacing w:val="1"/>
        </w:rPr>
        <w:t xml:space="preserve"> </w:t>
      </w:r>
      <w:r>
        <w:t>для</w:t>
      </w:r>
      <w:r>
        <w:rPr>
          <w:spacing w:val="1"/>
        </w:rPr>
        <w:t xml:space="preserve"> </w:t>
      </w:r>
      <w:r>
        <w:t>устранения</w:t>
      </w:r>
      <w:r>
        <w:rPr>
          <w:spacing w:val="1"/>
        </w:rPr>
        <w:t xml:space="preserve"> </w:t>
      </w:r>
      <w:r>
        <w:t>дезорганизующих</w:t>
      </w:r>
      <w:r>
        <w:rPr>
          <w:spacing w:val="1"/>
        </w:rPr>
        <w:t xml:space="preserve"> </w:t>
      </w:r>
      <w:r>
        <w:t>факторов.</w:t>
      </w:r>
    </w:p>
    <w:p w:rsidR="00311D77" w:rsidRDefault="00311D77">
      <w:pPr>
        <w:pStyle w:val="a3"/>
        <w:ind w:left="0" w:firstLine="0"/>
        <w:jc w:val="left"/>
      </w:pPr>
    </w:p>
    <w:tbl>
      <w:tblPr>
        <w:tblStyle w:val="TableNormal"/>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5"/>
        <w:gridCol w:w="4789"/>
      </w:tblGrid>
      <w:tr w:rsidR="00311D77">
        <w:trPr>
          <w:trHeight w:val="277"/>
        </w:trPr>
        <w:tc>
          <w:tcPr>
            <w:tcW w:w="4785" w:type="dxa"/>
          </w:tcPr>
          <w:p w:rsidR="00311D77" w:rsidRDefault="0074782E">
            <w:pPr>
              <w:pStyle w:val="TableParagraph"/>
              <w:spacing w:before="2" w:line="255" w:lineRule="exact"/>
              <w:ind w:left="1295"/>
              <w:rPr>
                <w:b/>
                <w:sz w:val="24"/>
              </w:rPr>
            </w:pPr>
            <w:r>
              <w:rPr>
                <w:b/>
                <w:sz w:val="24"/>
              </w:rPr>
              <w:t>Содержание</w:t>
            </w:r>
            <w:r>
              <w:rPr>
                <w:b/>
                <w:spacing w:val="-3"/>
                <w:sz w:val="24"/>
              </w:rPr>
              <w:t xml:space="preserve"> </w:t>
            </w:r>
            <w:r>
              <w:rPr>
                <w:b/>
                <w:sz w:val="24"/>
              </w:rPr>
              <w:t>работы</w:t>
            </w:r>
          </w:p>
        </w:tc>
        <w:tc>
          <w:tcPr>
            <w:tcW w:w="4789" w:type="dxa"/>
          </w:tcPr>
          <w:p w:rsidR="00311D77" w:rsidRDefault="0074782E">
            <w:pPr>
              <w:pStyle w:val="TableParagraph"/>
              <w:spacing w:before="2" w:line="255" w:lineRule="exact"/>
              <w:ind w:left="655"/>
              <w:rPr>
                <w:b/>
                <w:sz w:val="24"/>
              </w:rPr>
            </w:pPr>
            <w:r>
              <w:rPr>
                <w:b/>
                <w:sz w:val="24"/>
              </w:rPr>
              <w:t>Организационная</w:t>
            </w:r>
            <w:r>
              <w:rPr>
                <w:b/>
                <w:spacing w:val="-6"/>
                <w:sz w:val="24"/>
              </w:rPr>
              <w:t xml:space="preserve"> </w:t>
            </w:r>
            <w:r>
              <w:rPr>
                <w:b/>
                <w:sz w:val="24"/>
              </w:rPr>
              <w:t>деятельность</w:t>
            </w:r>
          </w:p>
        </w:tc>
      </w:tr>
      <w:tr w:rsidR="00311D77">
        <w:trPr>
          <w:trHeight w:val="274"/>
        </w:trPr>
        <w:tc>
          <w:tcPr>
            <w:tcW w:w="9574" w:type="dxa"/>
            <w:gridSpan w:val="2"/>
          </w:tcPr>
          <w:p w:rsidR="00311D77" w:rsidRDefault="0074782E">
            <w:pPr>
              <w:pStyle w:val="TableParagraph"/>
              <w:spacing w:line="254" w:lineRule="exact"/>
              <w:ind w:left="1244" w:right="1241"/>
              <w:jc w:val="center"/>
              <w:rPr>
                <w:b/>
                <w:i/>
                <w:sz w:val="24"/>
              </w:rPr>
            </w:pPr>
            <w:r>
              <w:rPr>
                <w:b/>
                <w:sz w:val="24"/>
              </w:rPr>
              <w:t>I</w:t>
            </w:r>
            <w:r>
              <w:rPr>
                <w:b/>
                <w:spacing w:val="-4"/>
                <w:sz w:val="24"/>
              </w:rPr>
              <w:t xml:space="preserve"> </w:t>
            </w:r>
            <w:r>
              <w:rPr>
                <w:b/>
                <w:sz w:val="24"/>
              </w:rPr>
              <w:t>этап</w:t>
            </w:r>
            <w:r>
              <w:rPr>
                <w:sz w:val="24"/>
              </w:rPr>
              <w:t>.</w:t>
            </w:r>
            <w:r>
              <w:rPr>
                <w:spacing w:val="-1"/>
                <w:sz w:val="24"/>
              </w:rPr>
              <w:t xml:space="preserve"> </w:t>
            </w:r>
            <w:r>
              <w:rPr>
                <w:b/>
                <w:i/>
                <w:sz w:val="24"/>
              </w:rPr>
              <w:t>Подготовительный</w:t>
            </w:r>
          </w:p>
        </w:tc>
      </w:tr>
      <w:tr w:rsidR="00311D77">
        <w:trPr>
          <w:trHeight w:val="2866"/>
        </w:trPr>
        <w:tc>
          <w:tcPr>
            <w:tcW w:w="4785" w:type="dxa"/>
          </w:tcPr>
          <w:p w:rsidR="00311D77" w:rsidRDefault="0074782E">
            <w:pPr>
              <w:pStyle w:val="TableParagraph"/>
              <w:numPr>
                <w:ilvl w:val="0"/>
                <w:numId w:val="52"/>
              </w:numPr>
              <w:tabs>
                <w:tab w:val="left" w:pos="828"/>
              </w:tabs>
              <w:spacing w:before="1" w:line="293" w:lineRule="exact"/>
              <w:ind w:hanging="362"/>
              <w:jc w:val="both"/>
              <w:rPr>
                <w:sz w:val="24"/>
              </w:rPr>
            </w:pPr>
            <w:r>
              <w:rPr>
                <w:sz w:val="24"/>
              </w:rPr>
              <w:t>подбор</w:t>
            </w:r>
            <w:r>
              <w:rPr>
                <w:spacing w:val="-3"/>
                <w:sz w:val="24"/>
              </w:rPr>
              <w:t xml:space="preserve"> </w:t>
            </w:r>
            <w:r>
              <w:rPr>
                <w:sz w:val="24"/>
              </w:rPr>
              <w:t>методов</w:t>
            </w:r>
            <w:r>
              <w:rPr>
                <w:spacing w:val="-4"/>
                <w:sz w:val="24"/>
              </w:rPr>
              <w:t xml:space="preserve"> </w:t>
            </w:r>
            <w:r>
              <w:rPr>
                <w:sz w:val="24"/>
              </w:rPr>
              <w:t>изучения</w:t>
            </w:r>
            <w:r>
              <w:rPr>
                <w:spacing w:val="-1"/>
                <w:sz w:val="24"/>
              </w:rPr>
              <w:t xml:space="preserve"> </w:t>
            </w:r>
            <w:r>
              <w:rPr>
                <w:sz w:val="24"/>
              </w:rPr>
              <w:t>личности</w:t>
            </w:r>
          </w:p>
          <w:p w:rsidR="00311D77" w:rsidRDefault="0074782E">
            <w:pPr>
              <w:pStyle w:val="TableParagraph"/>
              <w:numPr>
                <w:ilvl w:val="0"/>
                <w:numId w:val="52"/>
              </w:numPr>
              <w:tabs>
                <w:tab w:val="left" w:pos="828"/>
                <w:tab w:val="left" w:pos="2226"/>
                <w:tab w:val="left" w:pos="3741"/>
              </w:tabs>
              <w:ind w:right="97"/>
              <w:jc w:val="both"/>
              <w:rPr>
                <w:sz w:val="24"/>
              </w:rPr>
            </w:pPr>
            <w:r>
              <w:rPr>
                <w:sz w:val="24"/>
              </w:rPr>
              <w:t>подбор</w:t>
            </w:r>
            <w:r>
              <w:rPr>
                <w:sz w:val="24"/>
              </w:rPr>
              <w:tab/>
              <w:t>методик</w:t>
            </w:r>
            <w:r>
              <w:rPr>
                <w:sz w:val="24"/>
              </w:rPr>
              <w:tab/>
            </w:r>
            <w:r>
              <w:rPr>
                <w:spacing w:val="-1"/>
                <w:sz w:val="24"/>
              </w:rPr>
              <w:t>изучения</w:t>
            </w:r>
            <w:r>
              <w:rPr>
                <w:spacing w:val="-58"/>
                <w:sz w:val="24"/>
              </w:rPr>
              <w:t xml:space="preserve"> </w:t>
            </w:r>
            <w:r>
              <w:rPr>
                <w:sz w:val="24"/>
              </w:rPr>
              <w:t>психологических</w:t>
            </w:r>
            <w:r>
              <w:rPr>
                <w:spacing w:val="-1"/>
                <w:sz w:val="24"/>
              </w:rPr>
              <w:t xml:space="preserve"> </w:t>
            </w:r>
            <w:r>
              <w:rPr>
                <w:sz w:val="24"/>
              </w:rPr>
              <w:t>особенностей</w:t>
            </w:r>
          </w:p>
          <w:p w:rsidR="00311D77" w:rsidRDefault="0074782E">
            <w:pPr>
              <w:pStyle w:val="TableParagraph"/>
              <w:numPr>
                <w:ilvl w:val="0"/>
                <w:numId w:val="52"/>
              </w:numPr>
              <w:tabs>
                <w:tab w:val="left" w:pos="828"/>
              </w:tabs>
              <w:spacing w:line="242" w:lineRule="auto"/>
              <w:ind w:right="95"/>
              <w:jc w:val="both"/>
              <w:rPr>
                <w:sz w:val="24"/>
              </w:rPr>
            </w:pPr>
            <w:r>
              <w:rPr>
                <w:sz w:val="24"/>
              </w:rPr>
              <w:t>подбор</w:t>
            </w:r>
            <w:r>
              <w:rPr>
                <w:spacing w:val="1"/>
                <w:sz w:val="24"/>
              </w:rPr>
              <w:t xml:space="preserve"> </w:t>
            </w:r>
            <w:r>
              <w:rPr>
                <w:sz w:val="24"/>
              </w:rPr>
              <w:t>методик</w:t>
            </w:r>
            <w:r>
              <w:rPr>
                <w:spacing w:val="1"/>
                <w:sz w:val="24"/>
              </w:rPr>
              <w:t xml:space="preserve"> </w:t>
            </w:r>
            <w:r>
              <w:rPr>
                <w:sz w:val="24"/>
              </w:rPr>
              <w:t>для</w:t>
            </w:r>
            <w:r>
              <w:rPr>
                <w:spacing w:val="1"/>
                <w:sz w:val="24"/>
              </w:rPr>
              <w:t xml:space="preserve"> </w:t>
            </w:r>
            <w:r>
              <w:rPr>
                <w:sz w:val="24"/>
              </w:rPr>
              <w:t>определения</w:t>
            </w:r>
            <w:r>
              <w:rPr>
                <w:spacing w:val="1"/>
                <w:sz w:val="24"/>
              </w:rPr>
              <w:t xml:space="preserve"> </w:t>
            </w:r>
            <w:r>
              <w:rPr>
                <w:sz w:val="24"/>
              </w:rPr>
              <w:t>уровня</w:t>
            </w:r>
            <w:r>
              <w:rPr>
                <w:spacing w:val="1"/>
                <w:sz w:val="24"/>
              </w:rPr>
              <w:t xml:space="preserve"> </w:t>
            </w:r>
            <w:r>
              <w:rPr>
                <w:sz w:val="24"/>
              </w:rPr>
              <w:t>обученности,</w:t>
            </w:r>
            <w:r>
              <w:rPr>
                <w:spacing w:val="1"/>
                <w:sz w:val="24"/>
              </w:rPr>
              <w:t xml:space="preserve"> </w:t>
            </w:r>
            <w:r>
              <w:rPr>
                <w:sz w:val="24"/>
              </w:rPr>
              <w:t>обучаемости,</w:t>
            </w:r>
            <w:r>
              <w:rPr>
                <w:spacing w:val="-57"/>
                <w:sz w:val="24"/>
              </w:rPr>
              <w:t xml:space="preserve"> </w:t>
            </w:r>
            <w:r>
              <w:rPr>
                <w:sz w:val="24"/>
              </w:rPr>
              <w:t>воспитанности,</w:t>
            </w:r>
            <w:r>
              <w:rPr>
                <w:spacing w:val="-2"/>
                <w:sz w:val="24"/>
              </w:rPr>
              <w:t xml:space="preserve"> </w:t>
            </w:r>
            <w:r>
              <w:rPr>
                <w:sz w:val="24"/>
              </w:rPr>
              <w:t>воспитуемости</w:t>
            </w:r>
          </w:p>
          <w:p w:rsidR="00311D77" w:rsidRDefault="0074782E">
            <w:pPr>
              <w:pStyle w:val="TableParagraph"/>
              <w:numPr>
                <w:ilvl w:val="0"/>
                <w:numId w:val="52"/>
              </w:numPr>
              <w:tabs>
                <w:tab w:val="left" w:pos="828"/>
              </w:tabs>
              <w:ind w:right="96"/>
              <w:jc w:val="both"/>
              <w:rPr>
                <w:sz w:val="24"/>
              </w:rPr>
            </w:pPr>
            <w:r>
              <w:rPr>
                <w:sz w:val="24"/>
              </w:rPr>
              <w:t>подбор</w:t>
            </w:r>
            <w:r>
              <w:rPr>
                <w:spacing w:val="1"/>
                <w:sz w:val="24"/>
              </w:rPr>
              <w:t xml:space="preserve"> </w:t>
            </w:r>
            <w:r>
              <w:rPr>
                <w:sz w:val="24"/>
              </w:rPr>
              <w:t>методик</w:t>
            </w:r>
            <w:r>
              <w:rPr>
                <w:spacing w:val="1"/>
                <w:sz w:val="24"/>
              </w:rPr>
              <w:t xml:space="preserve"> </w:t>
            </w:r>
            <w:r>
              <w:rPr>
                <w:sz w:val="24"/>
              </w:rPr>
              <w:t>изучения</w:t>
            </w:r>
            <w:r>
              <w:rPr>
                <w:spacing w:val="1"/>
                <w:sz w:val="24"/>
              </w:rPr>
              <w:t xml:space="preserve"> </w:t>
            </w:r>
            <w:r>
              <w:rPr>
                <w:sz w:val="24"/>
              </w:rPr>
              <w:t>семьи</w:t>
            </w:r>
            <w:r>
              <w:rPr>
                <w:spacing w:val="-57"/>
                <w:sz w:val="24"/>
              </w:rPr>
              <w:t xml:space="preserve"> </w:t>
            </w:r>
            <w:r>
              <w:rPr>
                <w:sz w:val="24"/>
              </w:rPr>
              <w:t>обучающихся</w:t>
            </w:r>
          </w:p>
          <w:p w:rsidR="00311D77" w:rsidRDefault="0074782E">
            <w:pPr>
              <w:pStyle w:val="TableParagraph"/>
              <w:numPr>
                <w:ilvl w:val="0"/>
                <w:numId w:val="52"/>
              </w:numPr>
              <w:tabs>
                <w:tab w:val="left" w:pos="828"/>
              </w:tabs>
              <w:spacing w:before="6" w:line="276" w:lineRule="exact"/>
              <w:ind w:right="98"/>
              <w:jc w:val="both"/>
              <w:rPr>
                <w:sz w:val="24"/>
              </w:rPr>
            </w:pPr>
            <w:r>
              <w:rPr>
                <w:sz w:val="24"/>
              </w:rPr>
              <w:t>методическая</w:t>
            </w:r>
            <w:r>
              <w:rPr>
                <w:spacing w:val="1"/>
                <w:sz w:val="24"/>
              </w:rPr>
              <w:t xml:space="preserve"> </w:t>
            </w:r>
            <w:r>
              <w:rPr>
                <w:sz w:val="24"/>
              </w:rPr>
              <w:t>и</w:t>
            </w:r>
            <w:r>
              <w:rPr>
                <w:spacing w:val="1"/>
                <w:sz w:val="24"/>
              </w:rPr>
              <w:t xml:space="preserve"> </w:t>
            </w:r>
            <w:r>
              <w:rPr>
                <w:sz w:val="24"/>
              </w:rPr>
              <w:t>практическая</w:t>
            </w:r>
            <w:r>
              <w:rPr>
                <w:spacing w:val="1"/>
                <w:sz w:val="24"/>
              </w:rPr>
              <w:t xml:space="preserve"> </w:t>
            </w:r>
            <w:r>
              <w:rPr>
                <w:sz w:val="24"/>
              </w:rPr>
              <w:t>подготовка</w:t>
            </w:r>
            <w:r>
              <w:rPr>
                <w:spacing w:val="-2"/>
                <w:sz w:val="24"/>
              </w:rPr>
              <w:t xml:space="preserve"> </w:t>
            </w:r>
            <w:r>
              <w:rPr>
                <w:sz w:val="24"/>
              </w:rPr>
              <w:t>педагогических</w:t>
            </w:r>
            <w:r>
              <w:rPr>
                <w:spacing w:val="-1"/>
                <w:sz w:val="24"/>
              </w:rPr>
              <w:t xml:space="preserve"> </w:t>
            </w:r>
            <w:r>
              <w:rPr>
                <w:sz w:val="24"/>
              </w:rPr>
              <w:t>кадров</w:t>
            </w:r>
          </w:p>
        </w:tc>
        <w:tc>
          <w:tcPr>
            <w:tcW w:w="4789" w:type="dxa"/>
          </w:tcPr>
          <w:p w:rsidR="00311D77" w:rsidRDefault="0074782E">
            <w:pPr>
              <w:pStyle w:val="TableParagraph"/>
              <w:numPr>
                <w:ilvl w:val="0"/>
                <w:numId w:val="51"/>
              </w:numPr>
              <w:tabs>
                <w:tab w:val="left" w:pos="833"/>
              </w:tabs>
              <w:spacing w:before="1" w:line="293" w:lineRule="exact"/>
              <w:ind w:hanging="362"/>
              <w:jc w:val="both"/>
              <w:rPr>
                <w:sz w:val="24"/>
              </w:rPr>
            </w:pPr>
            <w:r>
              <w:rPr>
                <w:sz w:val="24"/>
              </w:rPr>
              <w:t>изучение</w:t>
            </w:r>
            <w:r>
              <w:rPr>
                <w:spacing w:val="-2"/>
                <w:sz w:val="24"/>
              </w:rPr>
              <w:t xml:space="preserve"> </w:t>
            </w:r>
            <w:r>
              <w:rPr>
                <w:sz w:val="24"/>
              </w:rPr>
              <w:t>состояние</w:t>
            </w:r>
            <w:r>
              <w:rPr>
                <w:spacing w:val="-2"/>
                <w:sz w:val="24"/>
              </w:rPr>
              <w:t xml:space="preserve"> </w:t>
            </w:r>
            <w:r>
              <w:rPr>
                <w:sz w:val="24"/>
              </w:rPr>
              <w:t>вопроса</w:t>
            </w:r>
          </w:p>
          <w:p w:rsidR="00311D77" w:rsidRDefault="0074782E">
            <w:pPr>
              <w:pStyle w:val="TableParagraph"/>
              <w:numPr>
                <w:ilvl w:val="0"/>
                <w:numId w:val="51"/>
              </w:numPr>
              <w:tabs>
                <w:tab w:val="left" w:pos="833"/>
              </w:tabs>
              <w:spacing w:line="292" w:lineRule="exact"/>
              <w:ind w:hanging="362"/>
              <w:jc w:val="both"/>
              <w:rPr>
                <w:sz w:val="24"/>
              </w:rPr>
            </w:pPr>
            <w:r>
              <w:rPr>
                <w:sz w:val="24"/>
              </w:rPr>
              <w:t>предварительное</w:t>
            </w:r>
            <w:r>
              <w:rPr>
                <w:spacing w:val="-6"/>
                <w:sz w:val="24"/>
              </w:rPr>
              <w:t xml:space="preserve"> </w:t>
            </w:r>
            <w:r>
              <w:rPr>
                <w:sz w:val="24"/>
              </w:rPr>
              <w:t>планирование</w:t>
            </w:r>
          </w:p>
          <w:p w:rsidR="00311D77" w:rsidRDefault="0074782E">
            <w:pPr>
              <w:pStyle w:val="TableParagraph"/>
              <w:numPr>
                <w:ilvl w:val="0"/>
                <w:numId w:val="51"/>
              </w:numPr>
              <w:tabs>
                <w:tab w:val="left" w:pos="833"/>
              </w:tabs>
              <w:spacing w:line="242" w:lineRule="auto"/>
              <w:ind w:right="99"/>
              <w:jc w:val="both"/>
              <w:rPr>
                <w:sz w:val="24"/>
              </w:rPr>
            </w:pPr>
            <w:r>
              <w:rPr>
                <w:sz w:val="24"/>
              </w:rPr>
              <w:t>разработка</w:t>
            </w:r>
            <w:r>
              <w:rPr>
                <w:spacing w:val="1"/>
                <w:sz w:val="24"/>
              </w:rPr>
              <w:t xml:space="preserve"> </w:t>
            </w:r>
            <w:r>
              <w:rPr>
                <w:sz w:val="24"/>
              </w:rPr>
              <w:t>и</w:t>
            </w:r>
            <w:r>
              <w:rPr>
                <w:spacing w:val="1"/>
                <w:sz w:val="24"/>
              </w:rPr>
              <w:t xml:space="preserve"> </w:t>
            </w:r>
            <w:r>
              <w:rPr>
                <w:sz w:val="24"/>
              </w:rPr>
              <w:t>отбор</w:t>
            </w:r>
            <w:r>
              <w:rPr>
                <w:spacing w:val="1"/>
                <w:sz w:val="24"/>
              </w:rPr>
              <w:t xml:space="preserve"> </w:t>
            </w:r>
            <w:r>
              <w:rPr>
                <w:sz w:val="24"/>
              </w:rPr>
              <w:t>оптимального</w:t>
            </w:r>
            <w:r>
              <w:rPr>
                <w:spacing w:val="-57"/>
                <w:sz w:val="24"/>
              </w:rPr>
              <w:t xml:space="preserve"> </w:t>
            </w:r>
            <w:r>
              <w:rPr>
                <w:sz w:val="24"/>
              </w:rPr>
              <w:t>содержания,</w:t>
            </w:r>
            <w:r>
              <w:rPr>
                <w:spacing w:val="1"/>
                <w:sz w:val="24"/>
              </w:rPr>
              <w:t xml:space="preserve"> </w:t>
            </w:r>
            <w:r>
              <w:rPr>
                <w:sz w:val="24"/>
              </w:rPr>
              <w:t>методов</w:t>
            </w:r>
            <w:r>
              <w:rPr>
                <w:spacing w:val="1"/>
                <w:sz w:val="24"/>
              </w:rPr>
              <w:t xml:space="preserve"> </w:t>
            </w:r>
            <w:r>
              <w:rPr>
                <w:sz w:val="24"/>
              </w:rPr>
              <w:t>и</w:t>
            </w:r>
            <w:r>
              <w:rPr>
                <w:spacing w:val="1"/>
                <w:sz w:val="24"/>
              </w:rPr>
              <w:t xml:space="preserve"> </w:t>
            </w:r>
            <w:r>
              <w:rPr>
                <w:sz w:val="24"/>
              </w:rPr>
              <w:t>форм</w:t>
            </w:r>
            <w:r>
              <w:rPr>
                <w:spacing w:val="1"/>
                <w:sz w:val="24"/>
              </w:rPr>
              <w:t xml:space="preserve"> </w:t>
            </w:r>
            <w:r>
              <w:rPr>
                <w:sz w:val="24"/>
              </w:rPr>
              <w:t>предстоящей</w:t>
            </w:r>
            <w:r>
              <w:rPr>
                <w:spacing w:val="-6"/>
                <w:sz w:val="24"/>
              </w:rPr>
              <w:t xml:space="preserve"> </w:t>
            </w:r>
            <w:r>
              <w:rPr>
                <w:sz w:val="24"/>
              </w:rPr>
              <w:t>деятельности</w:t>
            </w:r>
          </w:p>
          <w:p w:rsidR="00311D77" w:rsidRDefault="0074782E">
            <w:pPr>
              <w:pStyle w:val="TableParagraph"/>
              <w:numPr>
                <w:ilvl w:val="0"/>
                <w:numId w:val="51"/>
              </w:numPr>
              <w:tabs>
                <w:tab w:val="left" w:pos="833"/>
              </w:tabs>
              <w:ind w:right="95"/>
              <w:jc w:val="both"/>
              <w:rPr>
                <w:sz w:val="24"/>
              </w:rPr>
            </w:pPr>
            <w:r>
              <w:rPr>
                <w:sz w:val="24"/>
              </w:rPr>
              <w:t>обеспечение</w:t>
            </w:r>
            <w:r>
              <w:rPr>
                <w:spacing w:val="1"/>
                <w:sz w:val="24"/>
              </w:rPr>
              <w:t xml:space="preserve"> </w:t>
            </w:r>
            <w:r>
              <w:rPr>
                <w:sz w:val="24"/>
              </w:rPr>
              <w:t>условий</w:t>
            </w:r>
            <w:r>
              <w:rPr>
                <w:spacing w:val="1"/>
                <w:sz w:val="24"/>
              </w:rPr>
              <w:t xml:space="preserve"> </w:t>
            </w:r>
            <w:r>
              <w:rPr>
                <w:sz w:val="24"/>
              </w:rPr>
              <w:t>предстоящей</w:t>
            </w:r>
            <w:r>
              <w:rPr>
                <w:spacing w:val="-57"/>
                <w:sz w:val="24"/>
              </w:rPr>
              <w:t xml:space="preserve"> </w:t>
            </w:r>
            <w:r>
              <w:rPr>
                <w:sz w:val="24"/>
              </w:rPr>
              <w:t>деятельности</w:t>
            </w:r>
          </w:p>
          <w:p w:rsidR="00311D77" w:rsidRDefault="0074782E">
            <w:pPr>
              <w:pStyle w:val="TableParagraph"/>
              <w:numPr>
                <w:ilvl w:val="0"/>
                <w:numId w:val="51"/>
              </w:numPr>
              <w:tabs>
                <w:tab w:val="left" w:pos="833"/>
              </w:tabs>
              <w:ind w:right="93"/>
              <w:jc w:val="both"/>
              <w:rPr>
                <w:sz w:val="24"/>
              </w:rPr>
            </w:pPr>
            <w:r>
              <w:rPr>
                <w:sz w:val="24"/>
              </w:rPr>
              <w:t>подбор</w:t>
            </w:r>
            <w:r>
              <w:rPr>
                <w:spacing w:val="1"/>
                <w:sz w:val="24"/>
              </w:rPr>
              <w:t xml:space="preserve"> </w:t>
            </w:r>
            <w:r>
              <w:rPr>
                <w:sz w:val="24"/>
              </w:rPr>
              <w:t>людей</w:t>
            </w:r>
            <w:r>
              <w:rPr>
                <w:spacing w:val="1"/>
                <w:sz w:val="24"/>
              </w:rPr>
              <w:t xml:space="preserve"> </w:t>
            </w:r>
            <w:r>
              <w:rPr>
                <w:sz w:val="24"/>
              </w:rPr>
              <w:t>и</w:t>
            </w:r>
            <w:r>
              <w:rPr>
                <w:spacing w:val="1"/>
                <w:sz w:val="24"/>
              </w:rPr>
              <w:t xml:space="preserve"> </w:t>
            </w:r>
            <w:r>
              <w:rPr>
                <w:sz w:val="24"/>
              </w:rPr>
              <w:t>распределение</w:t>
            </w:r>
            <w:r>
              <w:rPr>
                <w:spacing w:val="1"/>
                <w:sz w:val="24"/>
              </w:rPr>
              <w:t xml:space="preserve"> </w:t>
            </w:r>
            <w:r>
              <w:rPr>
                <w:sz w:val="24"/>
              </w:rPr>
              <w:t>конкретных</w:t>
            </w:r>
            <w:r>
              <w:rPr>
                <w:spacing w:val="-1"/>
                <w:sz w:val="24"/>
              </w:rPr>
              <w:t xml:space="preserve"> </w:t>
            </w:r>
            <w:r>
              <w:rPr>
                <w:sz w:val="24"/>
              </w:rPr>
              <w:t>участников</w:t>
            </w:r>
            <w:r>
              <w:rPr>
                <w:spacing w:val="-3"/>
                <w:sz w:val="24"/>
              </w:rPr>
              <w:t xml:space="preserve"> </w:t>
            </w:r>
            <w:r>
              <w:rPr>
                <w:sz w:val="24"/>
              </w:rPr>
              <w:t>работы</w:t>
            </w:r>
          </w:p>
          <w:p w:rsidR="00311D77" w:rsidRDefault="0074782E">
            <w:pPr>
              <w:pStyle w:val="TableParagraph"/>
              <w:numPr>
                <w:ilvl w:val="0"/>
                <w:numId w:val="51"/>
              </w:numPr>
              <w:tabs>
                <w:tab w:val="left" w:pos="833"/>
                <w:tab w:val="left" w:pos="2767"/>
                <w:tab w:val="left" w:pos="4102"/>
              </w:tabs>
              <w:spacing w:line="274" w:lineRule="exact"/>
              <w:ind w:hanging="362"/>
              <w:jc w:val="both"/>
              <w:rPr>
                <w:sz w:val="24"/>
              </w:rPr>
            </w:pPr>
            <w:r>
              <w:rPr>
                <w:sz w:val="24"/>
              </w:rPr>
              <w:t>постановка</w:t>
            </w:r>
            <w:r>
              <w:rPr>
                <w:sz w:val="24"/>
              </w:rPr>
              <w:tab/>
              <w:t>задач</w:t>
            </w:r>
            <w:r>
              <w:rPr>
                <w:sz w:val="24"/>
              </w:rPr>
              <w:tab/>
              <w:t>перед</w:t>
            </w:r>
          </w:p>
        </w:tc>
      </w:tr>
    </w:tbl>
    <w:p w:rsidR="00311D77" w:rsidRDefault="00311D77">
      <w:pPr>
        <w:spacing w:line="274" w:lineRule="exact"/>
        <w:jc w:val="both"/>
        <w:rPr>
          <w:sz w:val="24"/>
        </w:rPr>
        <w:sectPr w:rsidR="00311D77">
          <w:pgSz w:w="11910" w:h="16840"/>
          <w:pgMar w:top="1040" w:right="0" w:bottom="1180" w:left="680" w:header="0" w:footer="918" w:gutter="0"/>
          <w:cols w:space="720"/>
        </w:sectPr>
      </w:pPr>
    </w:p>
    <w:tbl>
      <w:tblPr>
        <w:tblStyle w:val="TableNormal"/>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5"/>
        <w:gridCol w:w="4789"/>
      </w:tblGrid>
      <w:tr w:rsidR="00311D77">
        <w:trPr>
          <w:trHeight w:val="554"/>
        </w:trPr>
        <w:tc>
          <w:tcPr>
            <w:tcW w:w="4785" w:type="dxa"/>
          </w:tcPr>
          <w:p w:rsidR="00311D77" w:rsidRDefault="00311D77">
            <w:pPr>
              <w:pStyle w:val="TableParagraph"/>
              <w:rPr>
                <w:sz w:val="24"/>
              </w:rPr>
            </w:pPr>
          </w:p>
        </w:tc>
        <w:tc>
          <w:tcPr>
            <w:tcW w:w="4789" w:type="dxa"/>
          </w:tcPr>
          <w:p w:rsidR="00311D77" w:rsidRDefault="0074782E">
            <w:pPr>
              <w:pStyle w:val="TableParagraph"/>
              <w:spacing w:line="276" w:lineRule="exact"/>
              <w:ind w:left="832" w:right="70"/>
              <w:rPr>
                <w:sz w:val="24"/>
              </w:rPr>
            </w:pPr>
            <w:r>
              <w:rPr>
                <w:sz w:val="24"/>
              </w:rPr>
              <w:t>исполнителями</w:t>
            </w:r>
            <w:r>
              <w:rPr>
                <w:spacing w:val="21"/>
                <w:sz w:val="24"/>
              </w:rPr>
              <w:t xml:space="preserve"> </w:t>
            </w:r>
            <w:r>
              <w:rPr>
                <w:sz w:val="24"/>
              </w:rPr>
              <w:t>и</w:t>
            </w:r>
            <w:r>
              <w:rPr>
                <w:spacing w:val="21"/>
                <w:sz w:val="24"/>
              </w:rPr>
              <w:t xml:space="preserve"> </w:t>
            </w:r>
            <w:r>
              <w:rPr>
                <w:sz w:val="24"/>
              </w:rPr>
              <w:t>создание</w:t>
            </w:r>
            <w:r>
              <w:rPr>
                <w:spacing w:val="19"/>
                <w:sz w:val="24"/>
              </w:rPr>
              <w:t xml:space="preserve"> </w:t>
            </w:r>
            <w:r>
              <w:rPr>
                <w:sz w:val="24"/>
              </w:rPr>
              <w:t>настроя</w:t>
            </w:r>
            <w:r>
              <w:rPr>
                <w:spacing w:val="-57"/>
                <w:sz w:val="24"/>
              </w:rPr>
              <w:t xml:space="preserve"> </w:t>
            </w:r>
            <w:r>
              <w:rPr>
                <w:sz w:val="24"/>
              </w:rPr>
              <w:t>на работу</w:t>
            </w:r>
          </w:p>
        </w:tc>
      </w:tr>
      <w:tr w:rsidR="00311D77">
        <w:trPr>
          <w:trHeight w:val="273"/>
        </w:trPr>
        <w:tc>
          <w:tcPr>
            <w:tcW w:w="9574" w:type="dxa"/>
            <w:gridSpan w:val="2"/>
          </w:tcPr>
          <w:p w:rsidR="00311D77" w:rsidRDefault="0074782E">
            <w:pPr>
              <w:pStyle w:val="TableParagraph"/>
              <w:spacing w:line="254" w:lineRule="exact"/>
              <w:ind w:left="1244" w:right="1238"/>
              <w:jc w:val="center"/>
              <w:rPr>
                <w:b/>
                <w:sz w:val="24"/>
              </w:rPr>
            </w:pPr>
            <w:r>
              <w:rPr>
                <w:b/>
                <w:sz w:val="24"/>
              </w:rPr>
              <w:t>IIэтап</w:t>
            </w:r>
            <w:r>
              <w:rPr>
                <w:sz w:val="24"/>
              </w:rPr>
              <w:t>.</w:t>
            </w:r>
            <w:r>
              <w:rPr>
                <w:spacing w:val="-3"/>
                <w:sz w:val="24"/>
              </w:rPr>
              <w:t xml:space="preserve"> </w:t>
            </w:r>
            <w:r>
              <w:rPr>
                <w:b/>
                <w:i/>
                <w:sz w:val="24"/>
              </w:rPr>
              <w:t>Сборинформации</w:t>
            </w:r>
            <w:r>
              <w:rPr>
                <w:b/>
                <w:sz w:val="24"/>
              </w:rPr>
              <w:t>(начало</w:t>
            </w:r>
            <w:r>
              <w:rPr>
                <w:b/>
                <w:spacing w:val="-3"/>
                <w:sz w:val="24"/>
              </w:rPr>
              <w:t xml:space="preserve"> </w:t>
            </w:r>
            <w:r>
              <w:rPr>
                <w:b/>
                <w:sz w:val="24"/>
              </w:rPr>
              <w:t>учебного</w:t>
            </w:r>
            <w:r>
              <w:rPr>
                <w:b/>
                <w:spacing w:val="-3"/>
                <w:sz w:val="24"/>
              </w:rPr>
              <w:t xml:space="preserve"> </w:t>
            </w:r>
            <w:r>
              <w:rPr>
                <w:b/>
                <w:sz w:val="24"/>
              </w:rPr>
              <w:t>года)</w:t>
            </w:r>
          </w:p>
        </w:tc>
      </w:tr>
      <w:tr w:rsidR="00311D77">
        <w:trPr>
          <w:trHeight w:val="2294"/>
        </w:trPr>
        <w:tc>
          <w:tcPr>
            <w:tcW w:w="4785" w:type="dxa"/>
          </w:tcPr>
          <w:p w:rsidR="00311D77" w:rsidRDefault="0074782E">
            <w:pPr>
              <w:pStyle w:val="TableParagraph"/>
              <w:numPr>
                <w:ilvl w:val="0"/>
                <w:numId w:val="50"/>
              </w:numPr>
              <w:tabs>
                <w:tab w:val="left" w:pos="827"/>
                <w:tab w:val="left" w:pos="828"/>
              </w:tabs>
              <w:ind w:right="271"/>
              <w:rPr>
                <w:sz w:val="24"/>
              </w:rPr>
            </w:pPr>
            <w:r>
              <w:rPr>
                <w:sz w:val="24"/>
              </w:rPr>
              <w:t>проведение</w:t>
            </w:r>
            <w:r>
              <w:rPr>
                <w:spacing w:val="1"/>
                <w:sz w:val="24"/>
              </w:rPr>
              <w:t xml:space="preserve"> </w:t>
            </w:r>
            <w:r>
              <w:rPr>
                <w:sz w:val="24"/>
              </w:rPr>
              <w:t>бесед, тестирования,</w:t>
            </w:r>
            <w:r>
              <w:rPr>
                <w:spacing w:val="1"/>
                <w:sz w:val="24"/>
              </w:rPr>
              <w:t xml:space="preserve"> </w:t>
            </w:r>
            <w:r>
              <w:rPr>
                <w:sz w:val="24"/>
              </w:rPr>
              <w:t>анкетирования, экспертных оценок,</w:t>
            </w:r>
            <w:r>
              <w:rPr>
                <w:spacing w:val="-58"/>
                <w:sz w:val="24"/>
              </w:rPr>
              <w:t xml:space="preserve"> </w:t>
            </w:r>
            <w:r>
              <w:rPr>
                <w:sz w:val="24"/>
              </w:rPr>
              <w:t>наблюдения</w:t>
            </w:r>
          </w:p>
          <w:p w:rsidR="00311D77" w:rsidRDefault="0074782E">
            <w:pPr>
              <w:pStyle w:val="TableParagraph"/>
              <w:numPr>
                <w:ilvl w:val="0"/>
                <w:numId w:val="50"/>
              </w:numPr>
              <w:tabs>
                <w:tab w:val="left" w:pos="827"/>
                <w:tab w:val="left" w:pos="828"/>
              </w:tabs>
              <w:spacing w:line="292" w:lineRule="exact"/>
              <w:ind w:hanging="362"/>
              <w:rPr>
                <w:sz w:val="24"/>
              </w:rPr>
            </w:pPr>
            <w:r>
              <w:rPr>
                <w:sz w:val="24"/>
              </w:rPr>
              <w:t>изучение</w:t>
            </w:r>
            <w:r>
              <w:rPr>
                <w:spacing w:val="-2"/>
                <w:sz w:val="24"/>
              </w:rPr>
              <w:t xml:space="preserve"> </w:t>
            </w:r>
            <w:r>
              <w:rPr>
                <w:sz w:val="24"/>
              </w:rPr>
              <w:t>личных</w:t>
            </w:r>
            <w:r>
              <w:rPr>
                <w:spacing w:val="-3"/>
                <w:sz w:val="24"/>
              </w:rPr>
              <w:t xml:space="preserve"> </w:t>
            </w:r>
            <w:r>
              <w:rPr>
                <w:sz w:val="24"/>
              </w:rPr>
              <w:t>дел</w:t>
            </w:r>
            <w:r>
              <w:rPr>
                <w:spacing w:val="-3"/>
                <w:sz w:val="24"/>
              </w:rPr>
              <w:t xml:space="preserve"> </w:t>
            </w:r>
            <w:r>
              <w:rPr>
                <w:sz w:val="24"/>
              </w:rPr>
              <w:t>учащихся</w:t>
            </w:r>
          </w:p>
          <w:p w:rsidR="00311D77" w:rsidRDefault="0074782E">
            <w:pPr>
              <w:pStyle w:val="TableParagraph"/>
              <w:numPr>
                <w:ilvl w:val="0"/>
                <w:numId w:val="50"/>
              </w:numPr>
              <w:tabs>
                <w:tab w:val="left" w:pos="827"/>
                <w:tab w:val="left" w:pos="828"/>
              </w:tabs>
              <w:spacing w:line="293" w:lineRule="exact"/>
              <w:ind w:hanging="362"/>
              <w:rPr>
                <w:sz w:val="24"/>
              </w:rPr>
            </w:pPr>
            <w:r>
              <w:rPr>
                <w:sz w:val="24"/>
              </w:rPr>
              <w:t>изучение</w:t>
            </w:r>
            <w:r>
              <w:rPr>
                <w:spacing w:val="-4"/>
                <w:sz w:val="24"/>
              </w:rPr>
              <w:t xml:space="preserve"> </w:t>
            </w:r>
            <w:r>
              <w:rPr>
                <w:sz w:val="24"/>
              </w:rPr>
              <w:t>листа</w:t>
            </w:r>
            <w:r>
              <w:rPr>
                <w:spacing w:val="-3"/>
                <w:sz w:val="24"/>
              </w:rPr>
              <w:t xml:space="preserve"> </w:t>
            </w:r>
            <w:r>
              <w:rPr>
                <w:sz w:val="24"/>
              </w:rPr>
              <w:t>здоровья</w:t>
            </w:r>
            <w:r>
              <w:rPr>
                <w:spacing w:val="-3"/>
                <w:sz w:val="24"/>
              </w:rPr>
              <w:t xml:space="preserve"> </w:t>
            </w:r>
            <w:r>
              <w:rPr>
                <w:sz w:val="24"/>
              </w:rPr>
              <w:t>учащихся</w:t>
            </w:r>
          </w:p>
          <w:p w:rsidR="00311D77" w:rsidRDefault="0074782E">
            <w:pPr>
              <w:pStyle w:val="TableParagraph"/>
              <w:numPr>
                <w:ilvl w:val="0"/>
                <w:numId w:val="50"/>
              </w:numPr>
              <w:tabs>
                <w:tab w:val="left" w:pos="827"/>
                <w:tab w:val="left" w:pos="828"/>
                <w:tab w:val="left" w:pos="2530"/>
                <w:tab w:val="left" w:pos="3530"/>
                <w:tab w:val="left" w:pos="3961"/>
              </w:tabs>
              <w:ind w:right="99"/>
              <w:rPr>
                <w:sz w:val="24"/>
              </w:rPr>
            </w:pPr>
            <w:r>
              <w:rPr>
                <w:sz w:val="24"/>
              </w:rPr>
              <w:t>консультация</w:t>
            </w:r>
            <w:r>
              <w:rPr>
                <w:sz w:val="24"/>
              </w:rPr>
              <w:tab/>
              <w:t>врачей</w:t>
            </w:r>
            <w:r>
              <w:rPr>
                <w:sz w:val="24"/>
              </w:rPr>
              <w:tab/>
              <w:t>и</w:t>
            </w:r>
            <w:r>
              <w:rPr>
                <w:sz w:val="24"/>
              </w:rPr>
              <w:tab/>
            </w:r>
            <w:r>
              <w:rPr>
                <w:spacing w:val="-1"/>
                <w:sz w:val="24"/>
              </w:rPr>
              <w:t>других</w:t>
            </w:r>
            <w:r>
              <w:rPr>
                <w:spacing w:val="-57"/>
                <w:sz w:val="24"/>
              </w:rPr>
              <w:t xml:space="preserve"> </w:t>
            </w:r>
            <w:r>
              <w:rPr>
                <w:sz w:val="24"/>
              </w:rPr>
              <w:t>специалистов</w:t>
            </w:r>
          </w:p>
          <w:p w:rsidR="00311D77" w:rsidRDefault="0074782E">
            <w:pPr>
              <w:pStyle w:val="TableParagraph"/>
              <w:numPr>
                <w:ilvl w:val="0"/>
                <w:numId w:val="50"/>
              </w:numPr>
              <w:tabs>
                <w:tab w:val="left" w:pos="827"/>
                <w:tab w:val="left" w:pos="828"/>
              </w:tabs>
              <w:spacing w:line="274" w:lineRule="exact"/>
              <w:ind w:hanging="362"/>
              <w:rPr>
                <w:sz w:val="24"/>
              </w:rPr>
            </w:pPr>
            <w:r>
              <w:rPr>
                <w:sz w:val="24"/>
              </w:rPr>
              <w:t>посещение</w:t>
            </w:r>
            <w:r>
              <w:rPr>
                <w:spacing w:val="-3"/>
                <w:sz w:val="24"/>
              </w:rPr>
              <w:t xml:space="preserve"> </w:t>
            </w:r>
            <w:r>
              <w:rPr>
                <w:sz w:val="24"/>
              </w:rPr>
              <w:t>семей</w:t>
            </w:r>
            <w:r>
              <w:rPr>
                <w:spacing w:val="-4"/>
                <w:sz w:val="24"/>
              </w:rPr>
              <w:t xml:space="preserve"> </w:t>
            </w:r>
            <w:r>
              <w:rPr>
                <w:sz w:val="24"/>
              </w:rPr>
              <w:t>учащихся</w:t>
            </w:r>
          </w:p>
        </w:tc>
        <w:tc>
          <w:tcPr>
            <w:tcW w:w="4789" w:type="dxa"/>
          </w:tcPr>
          <w:p w:rsidR="00311D77" w:rsidRDefault="0074782E">
            <w:pPr>
              <w:pStyle w:val="TableParagraph"/>
              <w:numPr>
                <w:ilvl w:val="0"/>
                <w:numId w:val="49"/>
              </w:numPr>
              <w:tabs>
                <w:tab w:val="left" w:pos="832"/>
                <w:tab w:val="left" w:pos="833"/>
              </w:tabs>
              <w:ind w:right="97"/>
              <w:rPr>
                <w:sz w:val="24"/>
              </w:rPr>
            </w:pPr>
            <w:r>
              <w:rPr>
                <w:sz w:val="24"/>
              </w:rPr>
              <w:t>консультативная</w:t>
            </w:r>
            <w:r>
              <w:rPr>
                <w:spacing w:val="28"/>
                <w:sz w:val="24"/>
              </w:rPr>
              <w:t xml:space="preserve"> </w:t>
            </w:r>
            <w:r>
              <w:rPr>
                <w:sz w:val="24"/>
              </w:rPr>
              <w:t>помощь</w:t>
            </w:r>
            <w:r>
              <w:rPr>
                <w:spacing w:val="26"/>
                <w:sz w:val="24"/>
              </w:rPr>
              <w:t xml:space="preserve"> </w:t>
            </w:r>
            <w:r>
              <w:rPr>
                <w:sz w:val="24"/>
              </w:rPr>
              <w:t>в</w:t>
            </w:r>
            <w:r>
              <w:rPr>
                <w:spacing w:val="25"/>
                <w:sz w:val="24"/>
              </w:rPr>
              <w:t xml:space="preserve"> </w:t>
            </w:r>
            <w:r>
              <w:rPr>
                <w:sz w:val="24"/>
              </w:rPr>
              <w:t>процессе</w:t>
            </w:r>
            <w:r>
              <w:rPr>
                <w:spacing w:val="-57"/>
                <w:sz w:val="24"/>
              </w:rPr>
              <w:t xml:space="preserve"> </w:t>
            </w:r>
            <w:r>
              <w:rPr>
                <w:sz w:val="24"/>
              </w:rPr>
              <w:t>сбора информации</w:t>
            </w:r>
          </w:p>
          <w:p w:rsidR="00311D77" w:rsidRDefault="0074782E">
            <w:pPr>
              <w:pStyle w:val="TableParagraph"/>
              <w:numPr>
                <w:ilvl w:val="0"/>
                <w:numId w:val="49"/>
              </w:numPr>
              <w:tabs>
                <w:tab w:val="left" w:pos="832"/>
                <w:tab w:val="left" w:pos="833"/>
              </w:tabs>
              <w:spacing w:line="242" w:lineRule="auto"/>
              <w:ind w:right="150"/>
              <w:rPr>
                <w:sz w:val="24"/>
              </w:rPr>
            </w:pPr>
            <w:r>
              <w:rPr>
                <w:sz w:val="24"/>
              </w:rPr>
              <w:t>контроль за сбором информации на</w:t>
            </w:r>
            <w:r>
              <w:rPr>
                <w:spacing w:val="1"/>
                <w:sz w:val="24"/>
              </w:rPr>
              <w:t xml:space="preserve"> </w:t>
            </w:r>
            <w:r>
              <w:rPr>
                <w:sz w:val="24"/>
              </w:rPr>
              <w:t>входе в коррекционно-развивающую</w:t>
            </w:r>
            <w:r>
              <w:rPr>
                <w:spacing w:val="-58"/>
                <w:sz w:val="24"/>
              </w:rPr>
              <w:t xml:space="preserve"> </w:t>
            </w:r>
            <w:r>
              <w:rPr>
                <w:sz w:val="24"/>
              </w:rPr>
              <w:t>деятельность</w:t>
            </w:r>
          </w:p>
        </w:tc>
      </w:tr>
      <w:tr w:rsidR="00311D77">
        <w:trPr>
          <w:trHeight w:val="554"/>
        </w:trPr>
        <w:tc>
          <w:tcPr>
            <w:tcW w:w="9574" w:type="dxa"/>
            <w:gridSpan w:val="2"/>
          </w:tcPr>
          <w:p w:rsidR="00311D77" w:rsidRDefault="0074782E">
            <w:pPr>
              <w:pStyle w:val="TableParagraph"/>
              <w:spacing w:line="276" w:lineRule="exact"/>
              <w:ind w:left="3464" w:right="954" w:hanging="2489"/>
              <w:rPr>
                <w:b/>
                <w:sz w:val="24"/>
              </w:rPr>
            </w:pPr>
            <w:r>
              <w:rPr>
                <w:b/>
                <w:sz w:val="24"/>
              </w:rPr>
              <w:t xml:space="preserve">III этап. </w:t>
            </w:r>
            <w:r>
              <w:rPr>
                <w:b/>
                <w:i/>
                <w:sz w:val="24"/>
              </w:rPr>
              <w:t>Систематизация потока информации</w:t>
            </w:r>
            <w:r>
              <w:rPr>
                <w:b/>
                <w:sz w:val="24"/>
              </w:rPr>
              <w:t>(начало учебного года)</w:t>
            </w:r>
            <w:r>
              <w:rPr>
                <w:b/>
                <w:spacing w:val="-57"/>
                <w:sz w:val="24"/>
              </w:rPr>
              <w:t xml:space="preserve"> </w:t>
            </w:r>
            <w:r>
              <w:rPr>
                <w:b/>
                <w:sz w:val="24"/>
              </w:rPr>
              <w:t>Консилиум(первичный)</w:t>
            </w:r>
          </w:p>
        </w:tc>
      </w:tr>
      <w:tr w:rsidR="00311D77">
        <w:trPr>
          <w:trHeight w:val="3383"/>
        </w:trPr>
        <w:tc>
          <w:tcPr>
            <w:tcW w:w="4785" w:type="dxa"/>
          </w:tcPr>
          <w:p w:rsidR="00311D77" w:rsidRDefault="0074782E">
            <w:pPr>
              <w:pStyle w:val="TableParagraph"/>
              <w:numPr>
                <w:ilvl w:val="0"/>
                <w:numId w:val="48"/>
              </w:numPr>
              <w:tabs>
                <w:tab w:val="left" w:pos="827"/>
                <w:tab w:val="left" w:pos="828"/>
              </w:tabs>
              <w:spacing w:line="288" w:lineRule="exact"/>
              <w:ind w:hanging="362"/>
              <w:rPr>
                <w:sz w:val="24"/>
              </w:rPr>
            </w:pPr>
            <w:r>
              <w:rPr>
                <w:sz w:val="24"/>
              </w:rPr>
              <w:t>уточнение</w:t>
            </w:r>
            <w:r>
              <w:rPr>
                <w:spacing w:val="-5"/>
                <w:sz w:val="24"/>
              </w:rPr>
              <w:t xml:space="preserve"> </w:t>
            </w:r>
            <w:r>
              <w:rPr>
                <w:sz w:val="24"/>
              </w:rPr>
              <w:t>полученной</w:t>
            </w:r>
            <w:r>
              <w:rPr>
                <w:spacing w:val="-5"/>
                <w:sz w:val="24"/>
              </w:rPr>
              <w:t xml:space="preserve"> </w:t>
            </w:r>
            <w:r>
              <w:rPr>
                <w:sz w:val="24"/>
              </w:rPr>
              <w:t>информации</w:t>
            </w:r>
          </w:p>
          <w:p w:rsidR="00311D77" w:rsidRDefault="0074782E">
            <w:pPr>
              <w:pStyle w:val="TableParagraph"/>
              <w:numPr>
                <w:ilvl w:val="0"/>
                <w:numId w:val="48"/>
              </w:numPr>
              <w:tabs>
                <w:tab w:val="left" w:pos="827"/>
                <w:tab w:val="left" w:pos="828"/>
              </w:tabs>
              <w:spacing w:before="2"/>
              <w:ind w:right="97"/>
              <w:rPr>
                <w:sz w:val="24"/>
              </w:rPr>
            </w:pPr>
            <w:r>
              <w:rPr>
                <w:sz w:val="24"/>
              </w:rPr>
              <w:t>определение</w:t>
            </w:r>
            <w:r>
              <w:rPr>
                <w:spacing w:val="1"/>
                <w:sz w:val="24"/>
              </w:rPr>
              <w:t xml:space="preserve"> </w:t>
            </w:r>
            <w:r>
              <w:rPr>
                <w:sz w:val="24"/>
              </w:rPr>
              <w:t>особенностей</w:t>
            </w:r>
            <w:r>
              <w:rPr>
                <w:spacing w:val="1"/>
                <w:sz w:val="24"/>
              </w:rPr>
              <w:t xml:space="preserve"> </w:t>
            </w:r>
            <w:r>
              <w:rPr>
                <w:sz w:val="24"/>
              </w:rPr>
              <w:t>развития</w:t>
            </w:r>
            <w:r>
              <w:rPr>
                <w:spacing w:val="-57"/>
                <w:sz w:val="24"/>
              </w:rPr>
              <w:t xml:space="preserve"> </w:t>
            </w:r>
            <w:r>
              <w:rPr>
                <w:sz w:val="24"/>
              </w:rPr>
              <w:t>учащегося</w:t>
            </w:r>
          </w:p>
          <w:p w:rsidR="00311D77" w:rsidRDefault="0074782E">
            <w:pPr>
              <w:pStyle w:val="TableParagraph"/>
              <w:numPr>
                <w:ilvl w:val="0"/>
                <w:numId w:val="48"/>
              </w:numPr>
              <w:tabs>
                <w:tab w:val="left" w:pos="827"/>
                <w:tab w:val="left" w:pos="828"/>
                <w:tab w:val="left" w:pos="1995"/>
                <w:tab w:val="left" w:pos="2206"/>
                <w:tab w:val="left" w:pos="2809"/>
                <w:tab w:val="left" w:pos="3250"/>
                <w:tab w:val="left" w:pos="3347"/>
                <w:tab w:val="left" w:pos="3404"/>
                <w:tab w:val="left" w:pos="3962"/>
                <w:tab w:val="left" w:pos="4477"/>
              </w:tabs>
              <w:ind w:right="96"/>
              <w:rPr>
                <w:sz w:val="24"/>
              </w:rPr>
            </w:pPr>
            <w:r>
              <w:rPr>
                <w:sz w:val="24"/>
              </w:rPr>
              <w:t>выделение</w:t>
            </w:r>
            <w:r>
              <w:rPr>
                <w:sz w:val="24"/>
              </w:rPr>
              <w:tab/>
            </w:r>
            <w:r>
              <w:rPr>
                <w:sz w:val="24"/>
              </w:rPr>
              <w:tab/>
              <w:t>группы</w:t>
            </w:r>
            <w:r>
              <w:rPr>
                <w:sz w:val="24"/>
              </w:rPr>
              <w:tab/>
              <w:t>контроля</w:t>
            </w:r>
            <w:r>
              <w:rPr>
                <w:sz w:val="24"/>
              </w:rPr>
              <w:tab/>
            </w:r>
            <w:r>
              <w:rPr>
                <w:spacing w:val="-3"/>
                <w:sz w:val="24"/>
              </w:rPr>
              <w:t>за</w:t>
            </w:r>
            <w:r>
              <w:rPr>
                <w:spacing w:val="-57"/>
                <w:sz w:val="24"/>
              </w:rPr>
              <w:t xml:space="preserve"> </w:t>
            </w:r>
            <w:r>
              <w:rPr>
                <w:sz w:val="24"/>
              </w:rPr>
              <w:t>учебно-познавательной</w:t>
            </w:r>
            <w:r>
              <w:rPr>
                <w:spacing w:val="1"/>
                <w:sz w:val="24"/>
              </w:rPr>
              <w:t xml:space="preserve"> </w:t>
            </w:r>
            <w:r>
              <w:rPr>
                <w:sz w:val="24"/>
              </w:rPr>
              <w:t>деятельностью,</w:t>
            </w:r>
            <w:r>
              <w:rPr>
                <w:sz w:val="24"/>
              </w:rPr>
              <w:tab/>
              <w:t>за</w:t>
            </w:r>
            <w:r>
              <w:rPr>
                <w:sz w:val="24"/>
              </w:rPr>
              <w:tab/>
            </w:r>
            <w:r>
              <w:rPr>
                <w:sz w:val="24"/>
              </w:rPr>
              <w:tab/>
            </w:r>
            <w:r>
              <w:rPr>
                <w:sz w:val="24"/>
              </w:rPr>
              <w:tab/>
            </w:r>
            <w:r>
              <w:rPr>
                <w:spacing w:val="-1"/>
                <w:sz w:val="24"/>
              </w:rPr>
              <w:t>поведением,</w:t>
            </w:r>
            <w:r>
              <w:rPr>
                <w:spacing w:val="-57"/>
                <w:sz w:val="24"/>
              </w:rPr>
              <w:t xml:space="preserve"> </w:t>
            </w:r>
            <w:r>
              <w:rPr>
                <w:sz w:val="24"/>
              </w:rPr>
              <w:t>группы</w:t>
            </w:r>
            <w:r>
              <w:rPr>
                <w:sz w:val="24"/>
              </w:rPr>
              <w:tab/>
              <w:t>контроля</w:t>
            </w:r>
            <w:r>
              <w:rPr>
                <w:sz w:val="24"/>
              </w:rPr>
              <w:tab/>
            </w:r>
            <w:r>
              <w:rPr>
                <w:sz w:val="24"/>
              </w:rPr>
              <w:tab/>
              <w:t>за</w:t>
            </w:r>
            <w:r>
              <w:rPr>
                <w:sz w:val="24"/>
              </w:rPr>
              <w:tab/>
              <w:t>семьей</w:t>
            </w:r>
            <w:r>
              <w:rPr>
                <w:spacing w:val="-57"/>
                <w:sz w:val="24"/>
              </w:rPr>
              <w:t xml:space="preserve"> </w:t>
            </w:r>
            <w:r>
              <w:rPr>
                <w:sz w:val="24"/>
              </w:rPr>
              <w:t>учащегося</w:t>
            </w:r>
            <w:r>
              <w:rPr>
                <w:spacing w:val="44"/>
                <w:sz w:val="24"/>
              </w:rPr>
              <w:t xml:space="preserve"> </w:t>
            </w:r>
            <w:r>
              <w:rPr>
                <w:sz w:val="24"/>
              </w:rPr>
              <w:t>и</w:t>
            </w:r>
            <w:r>
              <w:rPr>
                <w:spacing w:val="43"/>
                <w:sz w:val="24"/>
              </w:rPr>
              <w:t xml:space="preserve"> </w:t>
            </w:r>
            <w:r>
              <w:rPr>
                <w:sz w:val="24"/>
              </w:rPr>
              <w:t>профилем</w:t>
            </w:r>
            <w:r>
              <w:rPr>
                <w:spacing w:val="39"/>
                <w:sz w:val="24"/>
              </w:rPr>
              <w:t xml:space="preserve"> </w:t>
            </w:r>
            <w:r>
              <w:rPr>
                <w:sz w:val="24"/>
              </w:rPr>
              <w:t>личностного</w:t>
            </w:r>
            <w:r>
              <w:rPr>
                <w:spacing w:val="-57"/>
                <w:sz w:val="24"/>
              </w:rPr>
              <w:t xml:space="preserve"> </w:t>
            </w:r>
            <w:r>
              <w:rPr>
                <w:sz w:val="24"/>
              </w:rPr>
              <w:t>развития</w:t>
            </w:r>
          </w:p>
          <w:p w:rsidR="00311D77" w:rsidRDefault="0074782E">
            <w:pPr>
              <w:pStyle w:val="TableParagraph"/>
              <w:numPr>
                <w:ilvl w:val="0"/>
                <w:numId w:val="48"/>
              </w:numPr>
              <w:tabs>
                <w:tab w:val="left" w:pos="827"/>
                <w:tab w:val="left" w:pos="828"/>
                <w:tab w:val="left" w:pos="2430"/>
                <w:tab w:val="left" w:pos="4429"/>
              </w:tabs>
              <w:spacing w:line="292" w:lineRule="exact"/>
              <w:rPr>
                <w:sz w:val="24"/>
              </w:rPr>
            </w:pPr>
            <w:r>
              <w:rPr>
                <w:sz w:val="24"/>
              </w:rPr>
              <w:t>выработка</w:t>
            </w:r>
            <w:r>
              <w:rPr>
                <w:sz w:val="24"/>
              </w:rPr>
              <w:tab/>
              <w:t>рекомендаций</w:t>
            </w:r>
            <w:r>
              <w:rPr>
                <w:sz w:val="24"/>
              </w:rPr>
              <w:tab/>
              <w:t>по</w:t>
            </w:r>
          </w:p>
          <w:p w:rsidR="00311D77" w:rsidRDefault="0074782E">
            <w:pPr>
              <w:pStyle w:val="TableParagraph"/>
              <w:tabs>
                <w:tab w:val="left" w:pos="3882"/>
              </w:tabs>
              <w:spacing w:line="270" w:lineRule="atLeast"/>
              <w:ind w:left="827" w:right="92"/>
              <w:rPr>
                <w:sz w:val="24"/>
              </w:rPr>
            </w:pPr>
            <w:r>
              <w:rPr>
                <w:sz w:val="24"/>
              </w:rPr>
              <w:t>организации</w:t>
            </w:r>
            <w:r>
              <w:rPr>
                <w:sz w:val="24"/>
              </w:rPr>
              <w:tab/>
            </w:r>
            <w:r>
              <w:rPr>
                <w:spacing w:val="-1"/>
                <w:sz w:val="24"/>
              </w:rPr>
              <w:t>учебно-</w:t>
            </w:r>
            <w:r>
              <w:rPr>
                <w:spacing w:val="-57"/>
                <w:sz w:val="24"/>
              </w:rPr>
              <w:t xml:space="preserve"> </w:t>
            </w:r>
            <w:r>
              <w:rPr>
                <w:sz w:val="24"/>
              </w:rPr>
              <w:t>воспитательного</w:t>
            </w:r>
            <w:r>
              <w:rPr>
                <w:spacing w:val="-1"/>
                <w:sz w:val="24"/>
              </w:rPr>
              <w:t xml:space="preserve"> </w:t>
            </w:r>
            <w:r>
              <w:rPr>
                <w:sz w:val="24"/>
              </w:rPr>
              <w:t>процесса.</w:t>
            </w:r>
          </w:p>
        </w:tc>
        <w:tc>
          <w:tcPr>
            <w:tcW w:w="4789" w:type="dxa"/>
          </w:tcPr>
          <w:p w:rsidR="00311D77" w:rsidRDefault="0074782E">
            <w:pPr>
              <w:pStyle w:val="TableParagraph"/>
              <w:numPr>
                <w:ilvl w:val="0"/>
                <w:numId w:val="47"/>
              </w:numPr>
              <w:tabs>
                <w:tab w:val="left" w:pos="833"/>
              </w:tabs>
              <w:ind w:right="92"/>
              <w:jc w:val="both"/>
              <w:rPr>
                <w:sz w:val="24"/>
              </w:rPr>
            </w:pPr>
            <w:r>
              <w:rPr>
                <w:sz w:val="24"/>
              </w:rPr>
              <w:t>анализ</w:t>
            </w:r>
            <w:r>
              <w:rPr>
                <w:spacing w:val="1"/>
                <w:sz w:val="24"/>
              </w:rPr>
              <w:t xml:space="preserve"> </w:t>
            </w:r>
            <w:r>
              <w:rPr>
                <w:sz w:val="24"/>
              </w:rPr>
              <w:t>результатов</w:t>
            </w:r>
            <w:r>
              <w:rPr>
                <w:spacing w:val="1"/>
                <w:sz w:val="24"/>
              </w:rPr>
              <w:t xml:space="preserve"> </w:t>
            </w:r>
            <w:r>
              <w:rPr>
                <w:sz w:val="24"/>
              </w:rPr>
              <w:t>психолого-</w:t>
            </w:r>
            <w:r>
              <w:rPr>
                <w:spacing w:val="1"/>
                <w:sz w:val="24"/>
              </w:rPr>
              <w:t xml:space="preserve"> </w:t>
            </w:r>
            <w:r>
              <w:rPr>
                <w:sz w:val="24"/>
              </w:rPr>
              <w:t>педагогического</w:t>
            </w:r>
            <w:r>
              <w:rPr>
                <w:spacing w:val="1"/>
                <w:sz w:val="24"/>
              </w:rPr>
              <w:t xml:space="preserve"> </w:t>
            </w:r>
            <w:r>
              <w:rPr>
                <w:sz w:val="24"/>
              </w:rPr>
              <w:t>обследования</w:t>
            </w:r>
            <w:r>
              <w:rPr>
                <w:spacing w:val="1"/>
                <w:sz w:val="24"/>
              </w:rPr>
              <w:t xml:space="preserve"> </w:t>
            </w:r>
            <w:r>
              <w:rPr>
                <w:sz w:val="24"/>
              </w:rPr>
              <w:t>на</w:t>
            </w:r>
            <w:r>
              <w:rPr>
                <w:spacing w:val="-57"/>
                <w:sz w:val="24"/>
              </w:rPr>
              <w:t xml:space="preserve"> </w:t>
            </w:r>
            <w:r>
              <w:rPr>
                <w:sz w:val="24"/>
              </w:rPr>
              <w:t>входе в коррекционно-развивающую</w:t>
            </w:r>
            <w:r>
              <w:rPr>
                <w:spacing w:val="1"/>
                <w:sz w:val="24"/>
              </w:rPr>
              <w:t xml:space="preserve"> </w:t>
            </w:r>
            <w:r>
              <w:rPr>
                <w:sz w:val="24"/>
              </w:rPr>
              <w:t>работу</w:t>
            </w:r>
          </w:p>
          <w:p w:rsidR="00311D77" w:rsidRDefault="0074782E">
            <w:pPr>
              <w:pStyle w:val="TableParagraph"/>
              <w:numPr>
                <w:ilvl w:val="0"/>
                <w:numId w:val="47"/>
              </w:numPr>
              <w:tabs>
                <w:tab w:val="left" w:pos="833"/>
              </w:tabs>
              <w:ind w:right="97"/>
              <w:jc w:val="both"/>
              <w:rPr>
                <w:sz w:val="24"/>
              </w:rPr>
            </w:pPr>
            <w:r>
              <w:rPr>
                <w:sz w:val="24"/>
              </w:rPr>
              <w:t>анализ</w:t>
            </w:r>
            <w:r>
              <w:rPr>
                <w:spacing w:val="1"/>
                <w:sz w:val="24"/>
              </w:rPr>
              <w:t xml:space="preserve"> </w:t>
            </w:r>
            <w:r>
              <w:rPr>
                <w:sz w:val="24"/>
              </w:rPr>
              <w:t>состояния</w:t>
            </w:r>
            <w:r>
              <w:rPr>
                <w:spacing w:val="1"/>
                <w:sz w:val="24"/>
              </w:rPr>
              <w:t xml:space="preserve"> </w:t>
            </w:r>
            <w:r>
              <w:rPr>
                <w:sz w:val="24"/>
              </w:rPr>
              <w:t>здоровья</w:t>
            </w:r>
            <w:r>
              <w:rPr>
                <w:spacing w:val="-57"/>
                <w:sz w:val="24"/>
              </w:rPr>
              <w:t xml:space="preserve"> </w:t>
            </w:r>
            <w:r>
              <w:rPr>
                <w:sz w:val="24"/>
              </w:rPr>
              <w:t>обучающихся</w:t>
            </w:r>
          </w:p>
          <w:p w:rsidR="00311D77" w:rsidRDefault="0074782E">
            <w:pPr>
              <w:pStyle w:val="TableParagraph"/>
              <w:numPr>
                <w:ilvl w:val="0"/>
                <w:numId w:val="47"/>
              </w:numPr>
              <w:tabs>
                <w:tab w:val="left" w:pos="833"/>
                <w:tab w:val="left" w:pos="3147"/>
              </w:tabs>
              <w:ind w:right="96"/>
              <w:jc w:val="both"/>
              <w:rPr>
                <w:sz w:val="24"/>
              </w:rPr>
            </w:pPr>
            <w:r>
              <w:rPr>
                <w:sz w:val="24"/>
              </w:rPr>
              <w:t>планирование</w:t>
            </w:r>
            <w:r>
              <w:rPr>
                <w:sz w:val="24"/>
              </w:rPr>
              <w:tab/>
            </w:r>
            <w:r>
              <w:rPr>
                <w:spacing w:val="-1"/>
                <w:sz w:val="24"/>
              </w:rPr>
              <w:t>коррекционно-</w:t>
            </w:r>
            <w:r>
              <w:rPr>
                <w:spacing w:val="-58"/>
                <w:sz w:val="24"/>
              </w:rPr>
              <w:t xml:space="preserve"> </w:t>
            </w:r>
            <w:r>
              <w:rPr>
                <w:sz w:val="24"/>
              </w:rPr>
              <w:t>развивающей</w:t>
            </w:r>
            <w:r>
              <w:rPr>
                <w:spacing w:val="-2"/>
                <w:sz w:val="24"/>
              </w:rPr>
              <w:t xml:space="preserve"> </w:t>
            </w:r>
            <w:r>
              <w:rPr>
                <w:sz w:val="24"/>
              </w:rPr>
              <w:t>деятельности</w:t>
            </w:r>
          </w:p>
        </w:tc>
      </w:tr>
      <w:tr w:rsidR="00311D77">
        <w:trPr>
          <w:trHeight w:val="273"/>
        </w:trPr>
        <w:tc>
          <w:tcPr>
            <w:tcW w:w="9574" w:type="dxa"/>
            <w:gridSpan w:val="2"/>
          </w:tcPr>
          <w:p w:rsidR="00311D77" w:rsidRDefault="0074782E">
            <w:pPr>
              <w:pStyle w:val="TableParagraph"/>
              <w:spacing w:line="254" w:lineRule="exact"/>
              <w:ind w:left="1244" w:right="1234"/>
              <w:jc w:val="center"/>
              <w:rPr>
                <w:b/>
                <w:i/>
                <w:sz w:val="24"/>
              </w:rPr>
            </w:pPr>
            <w:r>
              <w:rPr>
                <w:b/>
                <w:sz w:val="24"/>
              </w:rPr>
              <w:t>IV</w:t>
            </w:r>
            <w:r>
              <w:rPr>
                <w:b/>
                <w:spacing w:val="-2"/>
                <w:sz w:val="24"/>
              </w:rPr>
              <w:t xml:space="preserve"> </w:t>
            </w:r>
            <w:r>
              <w:rPr>
                <w:b/>
                <w:sz w:val="24"/>
              </w:rPr>
              <w:t>этап.</w:t>
            </w:r>
            <w:r>
              <w:rPr>
                <w:b/>
                <w:spacing w:val="-3"/>
                <w:sz w:val="24"/>
              </w:rPr>
              <w:t xml:space="preserve"> </w:t>
            </w:r>
            <w:r>
              <w:rPr>
                <w:b/>
                <w:i/>
                <w:sz w:val="24"/>
              </w:rPr>
              <w:t>Проведение</w:t>
            </w:r>
            <w:r>
              <w:rPr>
                <w:b/>
                <w:i/>
                <w:spacing w:val="-3"/>
                <w:sz w:val="24"/>
              </w:rPr>
              <w:t xml:space="preserve"> </w:t>
            </w:r>
            <w:r>
              <w:rPr>
                <w:b/>
                <w:i/>
                <w:sz w:val="24"/>
              </w:rPr>
              <w:t>коррекционно-развивающей</w:t>
            </w:r>
            <w:r>
              <w:rPr>
                <w:b/>
                <w:i/>
                <w:spacing w:val="-5"/>
                <w:sz w:val="24"/>
              </w:rPr>
              <w:t xml:space="preserve"> </w:t>
            </w:r>
            <w:r>
              <w:rPr>
                <w:b/>
                <w:i/>
                <w:sz w:val="24"/>
              </w:rPr>
              <w:t>деятельности</w:t>
            </w:r>
          </w:p>
        </w:tc>
      </w:tr>
      <w:tr w:rsidR="00311D77">
        <w:trPr>
          <w:trHeight w:val="2258"/>
        </w:trPr>
        <w:tc>
          <w:tcPr>
            <w:tcW w:w="4785" w:type="dxa"/>
          </w:tcPr>
          <w:p w:rsidR="00311D77" w:rsidRDefault="0074782E">
            <w:pPr>
              <w:pStyle w:val="TableParagraph"/>
              <w:numPr>
                <w:ilvl w:val="0"/>
                <w:numId w:val="46"/>
              </w:numPr>
              <w:tabs>
                <w:tab w:val="left" w:pos="828"/>
                <w:tab w:val="left" w:pos="3143"/>
                <w:tab w:val="left" w:pos="3182"/>
              </w:tabs>
              <w:ind w:right="95"/>
              <w:jc w:val="both"/>
              <w:rPr>
                <w:sz w:val="24"/>
              </w:rPr>
            </w:pPr>
            <w:r>
              <w:rPr>
                <w:sz w:val="24"/>
              </w:rPr>
              <w:t>включение</w:t>
            </w:r>
            <w:r>
              <w:rPr>
                <w:sz w:val="24"/>
              </w:rPr>
              <w:tab/>
            </w:r>
            <w:r>
              <w:rPr>
                <w:spacing w:val="-1"/>
                <w:sz w:val="24"/>
              </w:rPr>
              <w:t>коррекционно-</w:t>
            </w:r>
            <w:r>
              <w:rPr>
                <w:spacing w:val="-58"/>
                <w:sz w:val="24"/>
              </w:rPr>
              <w:t xml:space="preserve"> </w:t>
            </w:r>
            <w:r>
              <w:rPr>
                <w:sz w:val="24"/>
              </w:rPr>
              <w:t>развивающих</w:t>
            </w:r>
            <w:r>
              <w:rPr>
                <w:spacing w:val="1"/>
                <w:sz w:val="24"/>
              </w:rPr>
              <w:t xml:space="preserve"> </w:t>
            </w:r>
            <w:r>
              <w:rPr>
                <w:sz w:val="24"/>
              </w:rPr>
              <w:t>целей</w:t>
            </w:r>
            <w:r>
              <w:rPr>
                <w:spacing w:val="1"/>
                <w:sz w:val="24"/>
              </w:rPr>
              <w:t xml:space="preserve"> </w:t>
            </w:r>
            <w:r>
              <w:rPr>
                <w:sz w:val="24"/>
              </w:rPr>
              <w:t>в</w:t>
            </w:r>
            <w:r>
              <w:rPr>
                <w:spacing w:val="1"/>
                <w:sz w:val="24"/>
              </w:rPr>
              <w:t xml:space="preserve"> </w:t>
            </w:r>
            <w:r>
              <w:rPr>
                <w:sz w:val="24"/>
              </w:rPr>
              <w:t>учебно-</w:t>
            </w:r>
            <w:r>
              <w:rPr>
                <w:spacing w:val="-57"/>
                <w:sz w:val="24"/>
              </w:rPr>
              <w:t xml:space="preserve"> </w:t>
            </w:r>
            <w:r>
              <w:rPr>
                <w:sz w:val="24"/>
              </w:rPr>
              <w:t>воспитательное</w:t>
            </w:r>
            <w:r>
              <w:rPr>
                <w:sz w:val="24"/>
              </w:rPr>
              <w:tab/>
            </w:r>
            <w:r>
              <w:rPr>
                <w:sz w:val="24"/>
              </w:rPr>
              <w:tab/>
            </w:r>
            <w:r>
              <w:rPr>
                <w:spacing w:val="-1"/>
                <w:sz w:val="24"/>
              </w:rPr>
              <w:t>планирование,</w:t>
            </w:r>
            <w:r>
              <w:rPr>
                <w:spacing w:val="-58"/>
                <w:sz w:val="24"/>
              </w:rPr>
              <w:t xml:space="preserve"> </w:t>
            </w:r>
            <w:r>
              <w:rPr>
                <w:sz w:val="24"/>
              </w:rPr>
              <w:t>привлечение</w:t>
            </w:r>
            <w:r>
              <w:rPr>
                <w:spacing w:val="1"/>
                <w:sz w:val="24"/>
              </w:rPr>
              <w:t xml:space="preserve"> </w:t>
            </w:r>
            <w:r>
              <w:rPr>
                <w:sz w:val="24"/>
              </w:rPr>
              <w:t>к</w:t>
            </w:r>
            <w:r>
              <w:rPr>
                <w:spacing w:val="1"/>
                <w:sz w:val="24"/>
              </w:rPr>
              <w:t xml:space="preserve"> </w:t>
            </w:r>
            <w:r>
              <w:rPr>
                <w:sz w:val="24"/>
              </w:rPr>
              <w:t>работе</w:t>
            </w:r>
            <w:r>
              <w:rPr>
                <w:spacing w:val="1"/>
                <w:sz w:val="24"/>
              </w:rPr>
              <w:t xml:space="preserve"> </w:t>
            </w:r>
            <w:r>
              <w:rPr>
                <w:sz w:val="24"/>
              </w:rPr>
              <w:t>других</w:t>
            </w:r>
            <w:r>
              <w:rPr>
                <w:spacing w:val="1"/>
                <w:sz w:val="24"/>
              </w:rPr>
              <w:t xml:space="preserve"> </w:t>
            </w:r>
            <w:r>
              <w:rPr>
                <w:sz w:val="24"/>
              </w:rPr>
              <w:t>специалистов</w:t>
            </w:r>
          </w:p>
          <w:p w:rsidR="00311D77" w:rsidRDefault="0074782E">
            <w:pPr>
              <w:pStyle w:val="TableParagraph"/>
              <w:numPr>
                <w:ilvl w:val="0"/>
                <w:numId w:val="46"/>
              </w:numPr>
              <w:tabs>
                <w:tab w:val="left" w:pos="828"/>
              </w:tabs>
              <w:ind w:right="506"/>
              <w:jc w:val="both"/>
              <w:rPr>
                <w:sz w:val="24"/>
              </w:rPr>
            </w:pPr>
            <w:r>
              <w:rPr>
                <w:sz w:val="24"/>
              </w:rPr>
              <w:t>проведение занятий психологом,</w:t>
            </w:r>
            <w:r>
              <w:rPr>
                <w:spacing w:val="1"/>
                <w:sz w:val="24"/>
              </w:rPr>
              <w:t xml:space="preserve"> </w:t>
            </w:r>
            <w:r>
              <w:rPr>
                <w:sz w:val="24"/>
              </w:rPr>
              <w:t>логопедами,</w:t>
            </w:r>
            <w:r>
              <w:rPr>
                <w:spacing w:val="-1"/>
                <w:sz w:val="24"/>
              </w:rPr>
              <w:t xml:space="preserve"> </w:t>
            </w:r>
            <w:r>
              <w:rPr>
                <w:sz w:val="24"/>
              </w:rPr>
              <w:t>педагогами</w:t>
            </w:r>
          </w:p>
          <w:p w:rsidR="00311D77" w:rsidRDefault="0074782E">
            <w:pPr>
              <w:pStyle w:val="TableParagraph"/>
              <w:numPr>
                <w:ilvl w:val="0"/>
                <w:numId w:val="46"/>
              </w:numPr>
              <w:tabs>
                <w:tab w:val="left" w:pos="828"/>
              </w:tabs>
              <w:spacing w:line="274" w:lineRule="exact"/>
              <w:ind w:hanging="362"/>
              <w:jc w:val="both"/>
              <w:rPr>
                <w:sz w:val="24"/>
              </w:rPr>
            </w:pPr>
            <w:r>
              <w:rPr>
                <w:sz w:val="24"/>
              </w:rPr>
              <w:t>работа</w:t>
            </w:r>
            <w:r>
              <w:rPr>
                <w:spacing w:val="-1"/>
                <w:sz w:val="24"/>
              </w:rPr>
              <w:t xml:space="preserve"> </w:t>
            </w:r>
            <w:r>
              <w:rPr>
                <w:sz w:val="24"/>
              </w:rPr>
              <w:t>с родителями</w:t>
            </w:r>
          </w:p>
        </w:tc>
        <w:tc>
          <w:tcPr>
            <w:tcW w:w="4789" w:type="dxa"/>
          </w:tcPr>
          <w:p w:rsidR="00311D77" w:rsidRDefault="0074782E">
            <w:pPr>
              <w:pStyle w:val="TableParagraph"/>
              <w:numPr>
                <w:ilvl w:val="0"/>
                <w:numId w:val="45"/>
              </w:numPr>
              <w:tabs>
                <w:tab w:val="left" w:pos="832"/>
                <w:tab w:val="left" w:pos="833"/>
                <w:tab w:val="left" w:pos="1919"/>
                <w:tab w:val="left" w:pos="2310"/>
                <w:tab w:val="left" w:pos="3513"/>
              </w:tabs>
              <w:ind w:right="95"/>
              <w:rPr>
                <w:sz w:val="24"/>
              </w:rPr>
            </w:pPr>
            <w:r>
              <w:rPr>
                <w:sz w:val="24"/>
              </w:rPr>
              <w:t>помощь</w:t>
            </w:r>
            <w:r>
              <w:rPr>
                <w:sz w:val="24"/>
              </w:rPr>
              <w:tab/>
              <w:t>в</w:t>
            </w:r>
            <w:r>
              <w:rPr>
                <w:sz w:val="24"/>
              </w:rPr>
              <w:tab/>
              <w:t>процессе</w:t>
            </w:r>
            <w:r>
              <w:rPr>
                <w:sz w:val="24"/>
              </w:rPr>
              <w:tab/>
            </w:r>
            <w:r>
              <w:rPr>
                <w:spacing w:val="-1"/>
                <w:sz w:val="24"/>
              </w:rPr>
              <w:t>реализации</w:t>
            </w:r>
            <w:r>
              <w:rPr>
                <w:spacing w:val="-57"/>
                <w:sz w:val="24"/>
              </w:rPr>
              <w:t xml:space="preserve"> </w:t>
            </w:r>
            <w:r>
              <w:rPr>
                <w:sz w:val="24"/>
              </w:rPr>
              <w:t>коррекционно-развивающей</w:t>
            </w:r>
            <w:r>
              <w:rPr>
                <w:spacing w:val="-4"/>
                <w:sz w:val="24"/>
              </w:rPr>
              <w:t xml:space="preserve"> </w:t>
            </w:r>
            <w:r>
              <w:rPr>
                <w:sz w:val="24"/>
              </w:rPr>
              <w:t>работы</w:t>
            </w:r>
          </w:p>
          <w:p w:rsidR="00311D77" w:rsidRDefault="0074782E">
            <w:pPr>
              <w:pStyle w:val="TableParagraph"/>
              <w:numPr>
                <w:ilvl w:val="0"/>
                <w:numId w:val="45"/>
              </w:numPr>
              <w:tabs>
                <w:tab w:val="left" w:pos="832"/>
                <w:tab w:val="left" w:pos="833"/>
              </w:tabs>
              <w:spacing w:line="292" w:lineRule="exact"/>
              <w:ind w:hanging="362"/>
              <w:rPr>
                <w:sz w:val="24"/>
              </w:rPr>
            </w:pPr>
            <w:r>
              <w:rPr>
                <w:sz w:val="24"/>
              </w:rPr>
              <w:t>контроль</w:t>
            </w:r>
            <w:r>
              <w:rPr>
                <w:spacing w:val="55"/>
                <w:sz w:val="24"/>
              </w:rPr>
              <w:t xml:space="preserve"> </w:t>
            </w:r>
            <w:r>
              <w:rPr>
                <w:sz w:val="24"/>
              </w:rPr>
              <w:t>за проведением</w:t>
            </w:r>
          </w:p>
          <w:p w:rsidR="00311D77" w:rsidRDefault="0074782E">
            <w:pPr>
              <w:pStyle w:val="TableParagraph"/>
              <w:spacing w:line="276" w:lineRule="exact"/>
              <w:ind w:left="832"/>
              <w:rPr>
                <w:sz w:val="24"/>
              </w:rPr>
            </w:pPr>
            <w:r>
              <w:rPr>
                <w:sz w:val="24"/>
              </w:rPr>
              <w:t>коррекционно-развивающей</w:t>
            </w:r>
            <w:r>
              <w:rPr>
                <w:spacing w:val="-5"/>
                <w:sz w:val="24"/>
              </w:rPr>
              <w:t xml:space="preserve"> </w:t>
            </w:r>
            <w:r>
              <w:rPr>
                <w:sz w:val="24"/>
              </w:rPr>
              <w:t>работы</w:t>
            </w:r>
          </w:p>
        </w:tc>
      </w:tr>
      <w:tr w:rsidR="00311D77">
        <w:trPr>
          <w:trHeight w:val="277"/>
        </w:trPr>
        <w:tc>
          <w:tcPr>
            <w:tcW w:w="9574" w:type="dxa"/>
            <w:gridSpan w:val="2"/>
          </w:tcPr>
          <w:p w:rsidR="00311D77" w:rsidRDefault="0074782E">
            <w:pPr>
              <w:pStyle w:val="TableParagraph"/>
              <w:spacing w:line="258" w:lineRule="exact"/>
              <w:ind w:left="1244" w:right="1242"/>
              <w:jc w:val="center"/>
              <w:rPr>
                <w:b/>
                <w:sz w:val="24"/>
              </w:rPr>
            </w:pPr>
            <w:r>
              <w:rPr>
                <w:b/>
                <w:sz w:val="24"/>
              </w:rPr>
              <w:t>V этап.</w:t>
            </w:r>
            <w:r>
              <w:rPr>
                <w:b/>
                <w:spacing w:val="-4"/>
                <w:sz w:val="24"/>
              </w:rPr>
              <w:t xml:space="preserve"> </w:t>
            </w:r>
            <w:r>
              <w:rPr>
                <w:b/>
                <w:i/>
                <w:sz w:val="24"/>
              </w:rPr>
              <w:t>Сбор</w:t>
            </w:r>
            <w:r>
              <w:rPr>
                <w:b/>
                <w:i/>
                <w:spacing w:val="-2"/>
                <w:sz w:val="24"/>
              </w:rPr>
              <w:t xml:space="preserve"> </w:t>
            </w:r>
            <w:r>
              <w:rPr>
                <w:b/>
                <w:i/>
                <w:sz w:val="24"/>
              </w:rPr>
              <w:t>информации</w:t>
            </w:r>
            <w:r>
              <w:rPr>
                <w:b/>
                <w:sz w:val="24"/>
              </w:rPr>
              <w:t>(конец</w:t>
            </w:r>
            <w:r>
              <w:rPr>
                <w:b/>
                <w:spacing w:val="-2"/>
                <w:sz w:val="24"/>
              </w:rPr>
              <w:t xml:space="preserve"> </w:t>
            </w:r>
            <w:r>
              <w:rPr>
                <w:b/>
                <w:sz w:val="24"/>
              </w:rPr>
              <w:t>учебного</w:t>
            </w:r>
            <w:r>
              <w:rPr>
                <w:b/>
                <w:spacing w:val="-2"/>
                <w:sz w:val="24"/>
              </w:rPr>
              <w:t xml:space="preserve"> </w:t>
            </w:r>
            <w:r>
              <w:rPr>
                <w:b/>
                <w:sz w:val="24"/>
              </w:rPr>
              <w:t>года)</w:t>
            </w:r>
          </w:p>
        </w:tc>
      </w:tr>
      <w:tr w:rsidR="00311D77">
        <w:trPr>
          <w:trHeight w:val="1414"/>
        </w:trPr>
        <w:tc>
          <w:tcPr>
            <w:tcW w:w="4785" w:type="dxa"/>
          </w:tcPr>
          <w:p w:rsidR="00311D77" w:rsidRDefault="0074782E">
            <w:pPr>
              <w:pStyle w:val="TableParagraph"/>
              <w:numPr>
                <w:ilvl w:val="0"/>
                <w:numId w:val="44"/>
              </w:numPr>
              <w:tabs>
                <w:tab w:val="left" w:pos="828"/>
                <w:tab w:val="left" w:pos="2946"/>
              </w:tabs>
              <w:ind w:right="93"/>
              <w:jc w:val="both"/>
              <w:rPr>
                <w:sz w:val="24"/>
              </w:rPr>
            </w:pPr>
            <w:r>
              <w:rPr>
                <w:sz w:val="24"/>
              </w:rPr>
              <w:t>проведение</w:t>
            </w:r>
            <w:r>
              <w:rPr>
                <w:spacing w:val="1"/>
                <w:sz w:val="24"/>
              </w:rPr>
              <w:t xml:space="preserve"> </w:t>
            </w:r>
            <w:r>
              <w:rPr>
                <w:sz w:val="24"/>
              </w:rPr>
              <w:t>бесед,</w:t>
            </w:r>
            <w:r>
              <w:rPr>
                <w:spacing w:val="1"/>
                <w:sz w:val="24"/>
              </w:rPr>
              <w:t xml:space="preserve"> </w:t>
            </w:r>
            <w:r>
              <w:rPr>
                <w:sz w:val="24"/>
              </w:rPr>
              <w:t>тестирования,</w:t>
            </w:r>
            <w:r>
              <w:rPr>
                <w:spacing w:val="-57"/>
                <w:sz w:val="24"/>
              </w:rPr>
              <w:t xml:space="preserve"> </w:t>
            </w:r>
            <w:r>
              <w:rPr>
                <w:sz w:val="24"/>
              </w:rPr>
              <w:t>анкетирования,</w:t>
            </w:r>
            <w:r>
              <w:rPr>
                <w:spacing w:val="1"/>
                <w:sz w:val="24"/>
              </w:rPr>
              <w:t xml:space="preserve"> </w:t>
            </w:r>
            <w:r>
              <w:rPr>
                <w:sz w:val="24"/>
              </w:rPr>
              <w:t>экспертных</w:t>
            </w:r>
            <w:r>
              <w:rPr>
                <w:spacing w:val="1"/>
                <w:sz w:val="24"/>
              </w:rPr>
              <w:t xml:space="preserve"> </w:t>
            </w:r>
            <w:r>
              <w:rPr>
                <w:sz w:val="24"/>
              </w:rPr>
              <w:t>оценок,</w:t>
            </w:r>
            <w:r>
              <w:rPr>
                <w:spacing w:val="1"/>
                <w:sz w:val="24"/>
              </w:rPr>
              <w:t xml:space="preserve"> </w:t>
            </w:r>
            <w:r>
              <w:rPr>
                <w:sz w:val="24"/>
              </w:rPr>
              <w:t>наблюдения,</w:t>
            </w:r>
            <w:r>
              <w:rPr>
                <w:sz w:val="24"/>
              </w:rPr>
              <w:tab/>
            </w:r>
            <w:r>
              <w:rPr>
                <w:spacing w:val="-1"/>
                <w:sz w:val="24"/>
              </w:rPr>
              <w:t>логопедического</w:t>
            </w:r>
            <w:r>
              <w:rPr>
                <w:spacing w:val="-58"/>
                <w:sz w:val="24"/>
              </w:rPr>
              <w:t xml:space="preserve"> </w:t>
            </w:r>
            <w:r>
              <w:rPr>
                <w:sz w:val="24"/>
              </w:rPr>
              <w:t>обследования</w:t>
            </w:r>
          </w:p>
        </w:tc>
        <w:tc>
          <w:tcPr>
            <w:tcW w:w="4789" w:type="dxa"/>
          </w:tcPr>
          <w:p w:rsidR="00311D77" w:rsidRDefault="0074782E">
            <w:pPr>
              <w:pStyle w:val="TableParagraph"/>
              <w:numPr>
                <w:ilvl w:val="0"/>
                <w:numId w:val="43"/>
              </w:numPr>
              <w:tabs>
                <w:tab w:val="left" w:pos="832"/>
                <w:tab w:val="left" w:pos="833"/>
              </w:tabs>
              <w:spacing w:line="242" w:lineRule="auto"/>
              <w:ind w:right="97"/>
              <w:rPr>
                <w:sz w:val="24"/>
              </w:rPr>
            </w:pPr>
            <w:r>
              <w:rPr>
                <w:sz w:val="24"/>
              </w:rPr>
              <w:t>консультативная</w:t>
            </w:r>
            <w:r>
              <w:rPr>
                <w:spacing w:val="28"/>
                <w:sz w:val="24"/>
              </w:rPr>
              <w:t xml:space="preserve"> </w:t>
            </w:r>
            <w:r>
              <w:rPr>
                <w:sz w:val="24"/>
              </w:rPr>
              <w:t>помощь</w:t>
            </w:r>
            <w:r>
              <w:rPr>
                <w:spacing w:val="26"/>
                <w:sz w:val="24"/>
              </w:rPr>
              <w:t xml:space="preserve"> </w:t>
            </w:r>
            <w:r>
              <w:rPr>
                <w:sz w:val="24"/>
              </w:rPr>
              <w:t>в</w:t>
            </w:r>
            <w:r>
              <w:rPr>
                <w:spacing w:val="25"/>
                <w:sz w:val="24"/>
              </w:rPr>
              <w:t xml:space="preserve"> </w:t>
            </w:r>
            <w:r>
              <w:rPr>
                <w:sz w:val="24"/>
              </w:rPr>
              <w:t>процессе</w:t>
            </w:r>
            <w:r>
              <w:rPr>
                <w:spacing w:val="-57"/>
                <w:sz w:val="24"/>
              </w:rPr>
              <w:t xml:space="preserve"> </w:t>
            </w:r>
            <w:r>
              <w:rPr>
                <w:sz w:val="24"/>
              </w:rPr>
              <w:t>сбора информации</w:t>
            </w:r>
          </w:p>
          <w:p w:rsidR="00311D77" w:rsidRDefault="0074782E">
            <w:pPr>
              <w:pStyle w:val="TableParagraph"/>
              <w:numPr>
                <w:ilvl w:val="0"/>
                <w:numId w:val="43"/>
              </w:numPr>
              <w:tabs>
                <w:tab w:val="left" w:pos="832"/>
                <w:tab w:val="left" w:pos="833"/>
              </w:tabs>
              <w:ind w:right="111"/>
              <w:rPr>
                <w:sz w:val="24"/>
              </w:rPr>
            </w:pPr>
            <w:r>
              <w:rPr>
                <w:sz w:val="24"/>
              </w:rPr>
              <w:t>контроль</w:t>
            </w:r>
            <w:r>
              <w:rPr>
                <w:spacing w:val="1"/>
                <w:sz w:val="24"/>
              </w:rPr>
              <w:t xml:space="preserve"> </w:t>
            </w:r>
            <w:r>
              <w:rPr>
                <w:sz w:val="24"/>
              </w:rPr>
              <w:t>за</w:t>
            </w:r>
            <w:r>
              <w:rPr>
                <w:spacing w:val="1"/>
                <w:sz w:val="24"/>
              </w:rPr>
              <w:t xml:space="preserve"> </w:t>
            </w:r>
            <w:r>
              <w:rPr>
                <w:sz w:val="24"/>
              </w:rPr>
              <w:t>сбором информации на</w:t>
            </w:r>
            <w:r>
              <w:rPr>
                <w:spacing w:val="-57"/>
                <w:sz w:val="24"/>
              </w:rPr>
              <w:t xml:space="preserve"> </w:t>
            </w:r>
            <w:r>
              <w:rPr>
                <w:sz w:val="24"/>
              </w:rPr>
              <w:t>выходе в</w:t>
            </w:r>
            <w:r>
              <w:rPr>
                <w:spacing w:val="-2"/>
                <w:sz w:val="24"/>
              </w:rPr>
              <w:t xml:space="preserve"> </w:t>
            </w:r>
            <w:r>
              <w:rPr>
                <w:sz w:val="24"/>
              </w:rPr>
              <w:t>коррекционно-</w:t>
            </w:r>
          </w:p>
          <w:p w:rsidR="00311D77" w:rsidRDefault="0074782E">
            <w:pPr>
              <w:pStyle w:val="TableParagraph"/>
              <w:spacing w:line="258" w:lineRule="exact"/>
              <w:ind w:left="832"/>
              <w:rPr>
                <w:sz w:val="24"/>
              </w:rPr>
            </w:pPr>
            <w:r>
              <w:rPr>
                <w:sz w:val="24"/>
              </w:rPr>
              <w:t>развивающую</w:t>
            </w:r>
            <w:r>
              <w:rPr>
                <w:spacing w:val="-5"/>
                <w:sz w:val="24"/>
              </w:rPr>
              <w:t xml:space="preserve"> </w:t>
            </w:r>
            <w:r>
              <w:rPr>
                <w:sz w:val="24"/>
              </w:rPr>
              <w:t>деятельность</w:t>
            </w:r>
          </w:p>
        </w:tc>
      </w:tr>
      <w:tr w:rsidR="00311D77">
        <w:trPr>
          <w:trHeight w:val="553"/>
        </w:trPr>
        <w:tc>
          <w:tcPr>
            <w:tcW w:w="9574" w:type="dxa"/>
            <w:gridSpan w:val="2"/>
          </w:tcPr>
          <w:p w:rsidR="00311D77" w:rsidRDefault="0074782E">
            <w:pPr>
              <w:pStyle w:val="TableParagraph"/>
              <w:spacing w:line="276" w:lineRule="exact"/>
              <w:ind w:left="3536" w:right="1022" w:hanging="2489"/>
              <w:rPr>
                <w:b/>
                <w:sz w:val="24"/>
              </w:rPr>
            </w:pPr>
            <w:r>
              <w:rPr>
                <w:b/>
                <w:sz w:val="24"/>
              </w:rPr>
              <w:t xml:space="preserve">VI этап. </w:t>
            </w:r>
            <w:r>
              <w:rPr>
                <w:b/>
                <w:i/>
                <w:sz w:val="24"/>
              </w:rPr>
              <w:t>Систематизация потока информации</w:t>
            </w:r>
            <w:r>
              <w:rPr>
                <w:b/>
                <w:sz w:val="24"/>
              </w:rPr>
              <w:t>(конец учебного года)</w:t>
            </w:r>
            <w:r>
              <w:rPr>
                <w:b/>
                <w:spacing w:val="-57"/>
                <w:sz w:val="24"/>
              </w:rPr>
              <w:t xml:space="preserve"> </w:t>
            </w:r>
            <w:r>
              <w:rPr>
                <w:b/>
                <w:sz w:val="24"/>
              </w:rPr>
              <w:t>Консилиум(плановый)</w:t>
            </w:r>
          </w:p>
        </w:tc>
      </w:tr>
      <w:tr w:rsidR="00311D77">
        <w:trPr>
          <w:trHeight w:val="1413"/>
        </w:trPr>
        <w:tc>
          <w:tcPr>
            <w:tcW w:w="4785" w:type="dxa"/>
          </w:tcPr>
          <w:p w:rsidR="00311D77" w:rsidRDefault="0074782E">
            <w:pPr>
              <w:pStyle w:val="TableParagraph"/>
              <w:numPr>
                <w:ilvl w:val="0"/>
                <w:numId w:val="42"/>
              </w:numPr>
              <w:tabs>
                <w:tab w:val="left" w:pos="827"/>
                <w:tab w:val="left" w:pos="828"/>
              </w:tabs>
              <w:spacing w:line="287" w:lineRule="exact"/>
              <w:ind w:hanging="362"/>
              <w:rPr>
                <w:sz w:val="24"/>
              </w:rPr>
            </w:pPr>
            <w:r>
              <w:rPr>
                <w:sz w:val="24"/>
              </w:rPr>
              <w:t>уточнение</w:t>
            </w:r>
            <w:r>
              <w:rPr>
                <w:spacing w:val="-5"/>
                <w:sz w:val="24"/>
              </w:rPr>
              <w:t xml:space="preserve"> </w:t>
            </w:r>
            <w:r>
              <w:rPr>
                <w:sz w:val="24"/>
              </w:rPr>
              <w:t>полученной</w:t>
            </w:r>
            <w:r>
              <w:rPr>
                <w:spacing w:val="-5"/>
                <w:sz w:val="24"/>
              </w:rPr>
              <w:t xml:space="preserve"> </w:t>
            </w:r>
            <w:r>
              <w:rPr>
                <w:sz w:val="24"/>
              </w:rPr>
              <w:t>информации</w:t>
            </w:r>
          </w:p>
          <w:p w:rsidR="00311D77" w:rsidRDefault="0074782E">
            <w:pPr>
              <w:pStyle w:val="TableParagraph"/>
              <w:numPr>
                <w:ilvl w:val="0"/>
                <w:numId w:val="42"/>
              </w:numPr>
              <w:tabs>
                <w:tab w:val="left" w:pos="827"/>
                <w:tab w:val="left" w:pos="828"/>
              </w:tabs>
              <w:spacing w:line="293" w:lineRule="exact"/>
              <w:ind w:hanging="362"/>
              <w:rPr>
                <w:sz w:val="24"/>
              </w:rPr>
            </w:pPr>
            <w:r>
              <w:rPr>
                <w:sz w:val="24"/>
              </w:rPr>
              <w:t>оценка</w:t>
            </w:r>
            <w:r>
              <w:rPr>
                <w:spacing w:val="-2"/>
                <w:sz w:val="24"/>
              </w:rPr>
              <w:t xml:space="preserve"> </w:t>
            </w:r>
            <w:r>
              <w:rPr>
                <w:sz w:val="24"/>
              </w:rPr>
              <w:t>динамики</w:t>
            </w:r>
            <w:r>
              <w:rPr>
                <w:spacing w:val="-4"/>
                <w:sz w:val="24"/>
              </w:rPr>
              <w:t xml:space="preserve"> </w:t>
            </w:r>
            <w:r>
              <w:rPr>
                <w:sz w:val="24"/>
              </w:rPr>
              <w:t>развития:</w:t>
            </w:r>
          </w:p>
          <w:p w:rsidR="00311D77" w:rsidRDefault="0074782E">
            <w:pPr>
              <w:pStyle w:val="TableParagraph"/>
              <w:tabs>
                <w:tab w:val="left" w:pos="1202"/>
              </w:tabs>
              <w:spacing w:before="3"/>
              <w:ind w:left="466"/>
              <w:rPr>
                <w:sz w:val="24"/>
              </w:rPr>
            </w:pPr>
            <w:r>
              <w:rPr>
                <w:sz w:val="24"/>
              </w:rPr>
              <w:t>«+»</w:t>
            </w:r>
            <w:r>
              <w:rPr>
                <w:sz w:val="24"/>
              </w:rPr>
              <w:tab/>
              <w:t>результат</w:t>
            </w:r>
            <w:r>
              <w:rPr>
                <w:spacing w:val="-3"/>
                <w:sz w:val="24"/>
              </w:rPr>
              <w:t xml:space="preserve"> </w:t>
            </w:r>
            <w:r>
              <w:rPr>
                <w:sz w:val="24"/>
              </w:rPr>
              <w:t>–</w:t>
            </w:r>
            <w:r>
              <w:rPr>
                <w:spacing w:val="-2"/>
                <w:sz w:val="24"/>
              </w:rPr>
              <w:t xml:space="preserve"> </w:t>
            </w:r>
            <w:r>
              <w:rPr>
                <w:sz w:val="24"/>
              </w:rPr>
              <w:t>завершение</w:t>
            </w:r>
            <w:r>
              <w:rPr>
                <w:spacing w:val="57"/>
                <w:sz w:val="24"/>
              </w:rPr>
              <w:t xml:space="preserve"> </w:t>
            </w:r>
            <w:r>
              <w:rPr>
                <w:sz w:val="24"/>
              </w:rPr>
              <w:t>работы;</w:t>
            </w:r>
          </w:p>
          <w:p w:rsidR="00311D77" w:rsidRDefault="0074782E">
            <w:pPr>
              <w:pStyle w:val="TableParagraph"/>
              <w:tabs>
                <w:tab w:val="left" w:pos="1210"/>
                <w:tab w:val="left" w:pos="2624"/>
                <w:tab w:val="left" w:pos="3088"/>
                <w:tab w:val="left" w:pos="3168"/>
              </w:tabs>
              <w:spacing w:line="270" w:lineRule="atLeast"/>
              <w:ind w:left="466" w:right="97"/>
              <w:rPr>
                <w:sz w:val="24"/>
              </w:rPr>
            </w:pPr>
            <w:r>
              <w:rPr>
                <w:sz w:val="24"/>
              </w:rPr>
              <w:t>«-»</w:t>
            </w:r>
            <w:r>
              <w:rPr>
                <w:sz w:val="24"/>
              </w:rPr>
              <w:tab/>
              <w:t>результат</w:t>
            </w:r>
            <w:r>
              <w:rPr>
                <w:sz w:val="24"/>
              </w:rPr>
              <w:tab/>
              <w:t>–</w:t>
            </w:r>
            <w:r>
              <w:rPr>
                <w:sz w:val="24"/>
              </w:rPr>
              <w:tab/>
            </w:r>
            <w:r>
              <w:rPr>
                <w:sz w:val="24"/>
              </w:rPr>
              <w:tab/>
            </w:r>
            <w:r>
              <w:rPr>
                <w:spacing w:val="-1"/>
                <w:sz w:val="24"/>
              </w:rPr>
              <w:t>корректировка</w:t>
            </w:r>
            <w:r>
              <w:rPr>
                <w:spacing w:val="-57"/>
                <w:sz w:val="24"/>
              </w:rPr>
              <w:t xml:space="preserve"> </w:t>
            </w:r>
            <w:r>
              <w:rPr>
                <w:sz w:val="24"/>
              </w:rPr>
              <w:t>деятельности,</w:t>
            </w:r>
            <w:r>
              <w:rPr>
                <w:spacing w:val="56"/>
                <w:sz w:val="24"/>
              </w:rPr>
              <w:t xml:space="preserve"> </w:t>
            </w:r>
            <w:r>
              <w:rPr>
                <w:sz w:val="24"/>
              </w:rPr>
              <w:t>возврат</w:t>
            </w:r>
            <w:r>
              <w:rPr>
                <w:sz w:val="24"/>
              </w:rPr>
              <w:tab/>
              <w:t>на</w:t>
            </w:r>
            <w:r>
              <w:rPr>
                <w:spacing w:val="3"/>
                <w:sz w:val="24"/>
              </w:rPr>
              <w:t xml:space="preserve"> </w:t>
            </w:r>
            <w:r>
              <w:rPr>
                <w:sz w:val="24"/>
              </w:rPr>
              <w:t>II –</w:t>
            </w:r>
            <w:r>
              <w:rPr>
                <w:spacing w:val="-1"/>
                <w:sz w:val="24"/>
              </w:rPr>
              <w:t xml:space="preserve"> </w:t>
            </w:r>
            <w:r>
              <w:rPr>
                <w:sz w:val="24"/>
              </w:rPr>
              <w:t>VI этап</w:t>
            </w:r>
          </w:p>
        </w:tc>
        <w:tc>
          <w:tcPr>
            <w:tcW w:w="4789" w:type="dxa"/>
          </w:tcPr>
          <w:p w:rsidR="00311D77" w:rsidRDefault="0074782E">
            <w:pPr>
              <w:pStyle w:val="TableParagraph"/>
              <w:numPr>
                <w:ilvl w:val="0"/>
                <w:numId w:val="41"/>
              </w:numPr>
              <w:tabs>
                <w:tab w:val="left" w:pos="832"/>
                <w:tab w:val="left" w:pos="833"/>
                <w:tab w:val="left" w:pos="1968"/>
                <w:tab w:val="left" w:pos="2887"/>
                <w:tab w:val="left" w:pos="3463"/>
              </w:tabs>
              <w:ind w:right="93"/>
              <w:rPr>
                <w:sz w:val="24"/>
              </w:rPr>
            </w:pPr>
            <w:r>
              <w:rPr>
                <w:sz w:val="24"/>
              </w:rPr>
              <w:t>анализ</w:t>
            </w:r>
            <w:r>
              <w:rPr>
                <w:sz w:val="24"/>
              </w:rPr>
              <w:tab/>
              <w:t>хода</w:t>
            </w:r>
            <w:r>
              <w:rPr>
                <w:sz w:val="24"/>
              </w:rPr>
              <w:tab/>
              <w:t>и</w:t>
            </w:r>
            <w:r>
              <w:rPr>
                <w:sz w:val="24"/>
              </w:rPr>
              <w:tab/>
            </w:r>
            <w:r>
              <w:rPr>
                <w:spacing w:val="-1"/>
                <w:sz w:val="24"/>
              </w:rPr>
              <w:t>результатов</w:t>
            </w:r>
            <w:r>
              <w:rPr>
                <w:spacing w:val="-57"/>
                <w:sz w:val="24"/>
              </w:rPr>
              <w:t xml:space="preserve"> </w:t>
            </w:r>
            <w:r>
              <w:rPr>
                <w:sz w:val="24"/>
              </w:rPr>
              <w:t>коррекционно-развивающей</w:t>
            </w:r>
            <w:r>
              <w:rPr>
                <w:spacing w:val="-4"/>
                <w:sz w:val="24"/>
              </w:rPr>
              <w:t xml:space="preserve"> </w:t>
            </w:r>
            <w:r>
              <w:rPr>
                <w:sz w:val="24"/>
              </w:rPr>
              <w:t>работы</w:t>
            </w:r>
          </w:p>
          <w:p w:rsidR="00311D77" w:rsidRDefault="00311D77">
            <w:pPr>
              <w:pStyle w:val="TableParagraph"/>
              <w:spacing w:before="3"/>
              <w:rPr>
                <w:sz w:val="23"/>
              </w:rPr>
            </w:pPr>
          </w:p>
          <w:p w:rsidR="00311D77" w:rsidRDefault="0074782E">
            <w:pPr>
              <w:pStyle w:val="TableParagraph"/>
              <w:numPr>
                <w:ilvl w:val="0"/>
                <w:numId w:val="41"/>
              </w:numPr>
              <w:tabs>
                <w:tab w:val="left" w:pos="832"/>
                <w:tab w:val="left" w:pos="833"/>
              </w:tabs>
              <w:spacing w:before="1"/>
              <w:ind w:hanging="362"/>
              <w:rPr>
                <w:sz w:val="24"/>
              </w:rPr>
            </w:pPr>
            <w:r>
              <w:rPr>
                <w:sz w:val="24"/>
              </w:rPr>
              <w:t>подведение</w:t>
            </w:r>
            <w:r>
              <w:rPr>
                <w:spacing w:val="-1"/>
                <w:sz w:val="24"/>
              </w:rPr>
              <w:t xml:space="preserve"> </w:t>
            </w:r>
            <w:r>
              <w:rPr>
                <w:sz w:val="24"/>
              </w:rPr>
              <w:t>итогов</w:t>
            </w:r>
          </w:p>
        </w:tc>
      </w:tr>
      <w:tr w:rsidR="00311D77">
        <w:trPr>
          <w:trHeight w:val="550"/>
        </w:trPr>
        <w:tc>
          <w:tcPr>
            <w:tcW w:w="9574" w:type="dxa"/>
            <w:gridSpan w:val="2"/>
          </w:tcPr>
          <w:p w:rsidR="00311D77" w:rsidRDefault="0074782E">
            <w:pPr>
              <w:pStyle w:val="TableParagraph"/>
              <w:spacing w:line="272" w:lineRule="exact"/>
              <w:ind w:left="1244" w:right="1244"/>
              <w:jc w:val="center"/>
              <w:rPr>
                <w:b/>
                <w:sz w:val="24"/>
              </w:rPr>
            </w:pPr>
            <w:r>
              <w:rPr>
                <w:b/>
                <w:sz w:val="24"/>
              </w:rPr>
              <w:t>VII</w:t>
            </w:r>
            <w:r>
              <w:rPr>
                <w:b/>
                <w:spacing w:val="-4"/>
                <w:sz w:val="24"/>
              </w:rPr>
              <w:t xml:space="preserve"> </w:t>
            </w:r>
            <w:r>
              <w:rPr>
                <w:b/>
                <w:sz w:val="24"/>
              </w:rPr>
              <w:t>этап.</w:t>
            </w:r>
            <w:r>
              <w:rPr>
                <w:b/>
                <w:spacing w:val="-2"/>
                <w:sz w:val="24"/>
              </w:rPr>
              <w:t xml:space="preserve"> </w:t>
            </w:r>
            <w:r>
              <w:rPr>
                <w:b/>
                <w:i/>
                <w:sz w:val="24"/>
              </w:rPr>
              <w:t>Завершение</w:t>
            </w:r>
            <w:r>
              <w:rPr>
                <w:b/>
                <w:i/>
                <w:spacing w:val="-2"/>
                <w:sz w:val="24"/>
              </w:rPr>
              <w:t xml:space="preserve"> </w:t>
            </w:r>
            <w:r>
              <w:rPr>
                <w:b/>
                <w:i/>
                <w:sz w:val="24"/>
              </w:rPr>
              <w:t>работы</w:t>
            </w:r>
            <w:r>
              <w:rPr>
                <w:b/>
                <w:i/>
                <w:spacing w:val="1"/>
                <w:sz w:val="24"/>
              </w:rPr>
              <w:t xml:space="preserve"> </w:t>
            </w:r>
            <w:r>
              <w:rPr>
                <w:b/>
                <w:sz w:val="24"/>
              </w:rPr>
              <w:t>(при</w:t>
            </w:r>
            <w:r>
              <w:rPr>
                <w:b/>
                <w:spacing w:val="-5"/>
                <w:sz w:val="24"/>
              </w:rPr>
              <w:t xml:space="preserve"> </w:t>
            </w:r>
            <w:r>
              <w:rPr>
                <w:b/>
                <w:sz w:val="24"/>
              </w:rPr>
              <w:t>положительных</w:t>
            </w:r>
            <w:r>
              <w:rPr>
                <w:b/>
                <w:spacing w:val="-2"/>
                <w:sz w:val="24"/>
              </w:rPr>
              <w:t xml:space="preserve"> </w:t>
            </w:r>
            <w:r>
              <w:rPr>
                <w:b/>
                <w:sz w:val="24"/>
              </w:rPr>
              <w:t>результатах).</w:t>
            </w:r>
          </w:p>
          <w:p w:rsidR="00311D77" w:rsidRDefault="0074782E">
            <w:pPr>
              <w:pStyle w:val="TableParagraph"/>
              <w:spacing w:line="258" w:lineRule="exact"/>
              <w:ind w:left="1244" w:right="1236"/>
              <w:jc w:val="center"/>
              <w:rPr>
                <w:b/>
                <w:sz w:val="24"/>
              </w:rPr>
            </w:pPr>
            <w:r>
              <w:rPr>
                <w:b/>
                <w:sz w:val="24"/>
              </w:rPr>
              <w:t>Консилиум(заключительный).</w:t>
            </w:r>
          </w:p>
        </w:tc>
      </w:tr>
      <w:tr w:rsidR="00311D77">
        <w:trPr>
          <w:trHeight w:val="294"/>
        </w:trPr>
        <w:tc>
          <w:tcPr>
            <w:tcW w:w="4785" w:type="dxa"/>
          </w:tcPr>
          <w:p w:rsidR="00311D77" w:rsidRDefault="0074782E">
            <w:pPr>
              <w:pStyle w:val="TableParagraph"/>
              <w:numPr>
                <w:ilvl w:val="0"/>
                <w:numId w:val="40"/>
              </w:numPr>
              <w:tabs>
                <w:tab w:val="left" w:pos="827"/>
                <w:tab w:val="left" w:pos="828"/>
              </w:tabs>
              <w:spacing w:line="274" w:lineRule="exact"/>
              <w:ind w:hanging="362"/>
              <w:rPr>
                <w:sz w:val="24"/>
              </w:rPr>
            </w:pPr>
            <w:r>
              <w:rPr>
                <w:sz w:val="24"/>
              </w:rPr>
              <w:t>отбор</w:t>
            </w:r>
            <w:r>
              <w:rPr>
                <w:spacing w:val="1"/>
                <w:sz w:val="24"/>
              </w:rPr>
              <w:t xml:space="preserve"> </w:t>
            </w:r>
            <w:r>
              <w:rPr>
                <w:sz w:val="24"/>
              </w:rPr>
              <w:t>оптимальных</w:t>
            </w:r>
            <w:r>
              <w:rPr>
                <w:spacing w:val="60"/>
                <w:sz w:val="24"/>
              </w:rPr>
              <w:t xml:space="preserve"> </w:t>
            </w:r>
            <w:r>
              <w:rPr>
                <w:sz w:val="24"/>
              </w:rPr>
              <w:t>форм,</w:t>
            </w:r>
            <w:r>
              <w:rPr>
                <w:spacing w:val="65"/>
                <w:sz w:val="24"/>
              </w:rPr>
              <w:t xml:space="preserve"> </w:t>
            </w:r>
            <w:r>
              <w:rPr>
                <w:sz w:val="24"/>
              </w:rPr>
              <w:t>методов,</w:t>
            </w:r>
          </w:p>
        </w:tc>
        <w:tc>
          <w:tcPr>
            <w:tcW w:w="4789" w:type="dxa"/>
          </w:tcPr>
          <w:p w:rsidR="00311D77" w:rsidRDefault="0074782E">
            <w:pPr>
              <w:pStyle w:val="TableParagraph"/>
              <w:numPr>
                <w:ilvl w:val="0"/>
                <w:numId w:val="39"/>
              </w:numPr>
              <w:tabs>
                <w:tab w:val="left" w:pos="832"/>
                <w:tab w:val="left" w:pos="833"/>
              </w:tabs>
              <w:spacing w:line="274" w:lineRule="exact"/>
              <w:ind w:hanging="362"/>
              <w:rPr>
                <w:sz w:val="24"/>
              </w:rPr>
            </w:pPr>
            <w:r>
              <w:rPr>
                <w:sz w:val="24"/>
              </w:rPr>
              <w:t>обобщение</w:t>
            </w:r>
            <w:r>
              <w:rPr>
                <w:spacing w:val="-1"/>
                <w:sz w:val="24"/>
              </w:rPr>
              <w:t xml:space="preserve"> </w:t>
            </w:r>
            <w:r>
              <w:rPr>
                <w:sz w:val="24"/>
              </w:rPr>
              <w:t>опыта</w:t>
            </w:r>
            <w:r>
              <w:rPr>
                <w:spacing w:val="-1"/>
                <w:sz w:val="24"/>
              </w:rPr>
              <w:t xml:space="preserve"> </w:t>
            </w:r>
            <w:r>
              <w:rPr>
                <w:sz w:val="24"/>
              </w:rPr>
              <w:t>работы</w:t>
            </w:r>
          </w:p>
        </w:tc>
      </w:tr>
    </w:tbl>
    <w:p w:rsidR="00311D77" w:rsidRDefault="00311D77">
      <w:pPr>
        <w:spacing w:line="274" w:lineRule="exact"/>
        <w:rPr>
          <w:sz w:val="24"/>
        </w:rPr>
        <w:sectPr w:rsidR="00311D77">
          <w:pgSz w:w="11910" w:h="16840"/>
          <w:pgMar w:top="1120" w:right="0" w:bottom="1100" w:left="680" w:header="0" w:footer="918" w:gutter="0"/>
          <w:cols w:space="720"/>
        </w:sectPr>
      </w:pPr>
    </w:p>
    <w:tbl>
      <w:tblPr>
        <w:tblStyle w:val="TableNormal"/>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5"/>
        <w:gridCol w:w="4789"/>
      </w:tblGrid>
      <w:tr w:rsidR="00311D77">
        <w:trPr>
          <w:trHeight w:val="1689"/>
        </w:trPr>
        <w:tc>
          <w:tcPr>
            <w:tcW w:w="4785" w:type="dxa"/>
          </w:tcPr>
          <w:p w:rsidR="00311D77" w:rsidRDefault="0074782E">
            <w:pPr>
              <w:pStyle w:val="TableParagraph"/>
              <w:ind w:left="827" w:right="94"/>
              <w:jc w:val="both"/>
              <w:rPr>
                <w:sz w:val="24"/>
              </w:rPr>
            </w:pPr>
            <w:r>
              <w:rPr>
                <w:sz w:val="24"/>
              </w:rPr>
              <w:t>средств,</w:t>
            </w:r>
            <w:r>
              <w:rPr>
                <w:spacing w:val="1"/>
                <w:sz w:val="24"/>
              </w:rPr>
              <w:t xml:space="preserve"> </w:t>
            </w:r>
            <w:r>
              <w:rPr>
                <w:sz w:val="24"/>
              </w:rPr>
              <w:t>способов,</w:t>
            </w:r>
            <w:r>
              <w:rPr>
                <w:spacing w:val="1"/>
                <w:sz w:val="24"/>
              </w:rPr>
              <w:t xml:space="preserve"> </w:t>
            </w:r>
            <w:r>
              <w:rPr>
                <w:sz w:val="24"/>
              </w:rPr>
              <w:t>приемов</w:t>
            </w:r>
            <w:r>
              <w:rPr>
                <w:spacing w:val="1"/>
                <w:sz w:val="24"/>
              </w:rPr>
              <w:t xml:space="preserve"> </w:t>
            </w:r>
            <w:r>
              <w:rPr>
                <w:sz w:val="24"/>
              </w:rPr>
              <w:t>взаимодействия</w:t>
            </w:r>
            <w:r>
              <w:rPr>
                <w:spacing w:val="1"/>
                <w:sz w:val="24"/>
              </w:rPr>
              <w:t xml:space="preserve"> </w:t>
            </w:r>
            <w:r>
              <w:rPr>
                <w:sz w:val="24"/>
              </w:rPr>
              <w:t>педагогов</w:t>
            </w:r>
            <w:r>
              <w:rPr>
                <w:spacing w:val="1"/>
                <w:sz w:val="24"/>
              </w:rPr>
              <w:t xml:space="preserve"> </w:t>
            </w:r>
            <w:r>
              <w:rPr>
                <w:sz w:val="24"/>
              </w:rPr>
              <w:t>с</w:t>
            </w:r>
            <w:r>
              <w:rPr>
                <w:spacing w:val="-57"/>
                <w:sz w:val="24"/>
              </w:rPr>
              <w:t xml:space="preserve"> </w:t>
            </w:r>
            <w:r>
              <w:rPr>
                <w:sz w:val="24"/>
              </w:rPr>
              <w:t>учащимися,</w:t>
            </w:r>
            <w:r>
              <w:rPr>
                <w:spacing w:val="-1"/>
                <w:sz w:val="24"/>
              </w:rPr>
              <w:t xml:space="preserve"> </w:t>
            </w:r>
            <w:r>
              <w:rPr>
                <w:sz w:val="24"/>
              </w:rPr>
              <w:t>родителями</w:t>
            </w:r>
          </w:p>
          <w:p w:rsidR="00311D77" w:rsidRDefault="0074782E">
            <w:pPr>
              <w:pStyle w:val="TableParagraph"/>
              <w:numPr>
                <w:ilvl w:val="0"/>
                <w:numId w:val="38"/>
              </w:numPr>
              <w:tabs>
                <w:tab w:val="left" w:pos="828"/>
                <w:tab w:val="left" w:pos="2742"/>
              </w:tabs>
              <w:ind w:right="94"/>
              <w:jc w:val="both"/>
              <w:rPr>
                <w:sz w:val="24"/>
              </w:rPr>
            </w:pPr>
            <w:r>
              <w:rPr>
                <w:sz w:val="24"/>
              </w:rPr>
              <w:t>повышение</w:t>
            </w:r>
            <w:r>
              <w:rPr>
                <w:sz w:val="24"/>
              </w:rPr>
              <w:tab/>
              <w:t>профессиональной</w:t>
            </w:r>
            <w:r>
              <w:rPr>
                <w:spacing w:val="-58"/>
                <w:sz w:val="24"/>
              </w:rPr>
              <w:t xml:space="preserve"> </w:t>
            </w:r>
            <w:r>
              <w:rPr>
                <w:sz w:val="24"/>
              </w:rPr>
              <w:t>подготовки</w:t>
            </w:r>
            <w:r>
              <w:rPr>
                <w:spacing w:val="-2"/>
                <w:sz w:val="24"/>
              </w:rPr>
              <w:t xml:space="preserve"> </w:t>
            </w:r>
            <w:r>
              <w:rPr>
                <w:sz w:val="24"/>
              </w:rPr>
              <w:t>педагогов</w:t>
            </w:r>
          </w:p>
          <w:p w:rsidR="00311D77" w:rsidRDefault="0074782E">
            <w:pPr>
              <w:pStyle w:val="TableParagraph"/>
              <w:numPr>
                <w:ilvl w:val="0"/>
                <w:numId w:val="38"/>
              </w:numPr>
              <w:tabs>
                <w:tab w:val="left" w:pos="828"/>
              </w:tabs>
              <w:spacing w:line="274" w:lineRule="exact"/>
              <w:ind w:hanging="362"/>
              <w:jc w:val="both"/>
              <w:rPr>
                <w:sz w:val="24"/>
              </w:rPr>
            </w:pPr>
            <w:r>
              <w:rPr>
                <w:sz w:val="24"/>
              </w:rPr>
              <w:t>перспективное</w:t>
            </w:r>
            <w:r>
              <w:rPr>
                <w:spacing w:val="-7"/>
                <w:sz w:val="24"/>
              </w:rPr>
              <w:t xml:space="preserve"> </w:t>
            </w:r>
            <w:r>
              <w:rPr>
                <w:sz w:val="24"/>
              </w:rPr>
              <w:t>планирование</w:t>
            </w:r>
          </w:p>
        </w:tc>
        <w:tc>
          <w:tcPr>
            <w:tcW w:w="4789" w:type="dxa"/>
          </w:tcPr>
          <w:p w:rsidR="00311D77" w:rsidRDefault="0074782E">
            <w:pPr>
              <w:pStyle w:val="TableParagraph"/>
              <w:numPr>
                <w:ilvl w:val="0"/>
                <w:numId w:val="37"/>
              </w:numPr>
              <w:tabs>
                <w:tab w:val="left" w:pos="832"/>
                <w:tab w:val="left" w:pos="833"/>
              </w:tabs>
              <w:spacing w:line="291" w:lineRule="exact"/>
              <w:ind w:hanging="362"/>
              <w:rPr>
                <w:sz w:val="24"/>
              </w:rPr>
            </w:pPr>
            <w:r>
              <w:rPr>
                <w:sz w:val="24"/>
              </w:rPr>
              <w:t>подведение</w:t>
            </w:r>
            <w:r>
              <w:rPr>
                <w:spacing w:val="-1"/>
                <w:sz w:val="24"/>
              </w:rPr>
              <w:t xml:space="preserve"> </w:t>
            </w:r>
            <w:r>
              <w:rPr>
                <w:sz w:val="24"/>
              </w:rPr>
              <w:t>итогов</w:t>
            </w:r>
          </w:p>
          <w:p w:rsidR="00311D77" w:rsidRDefault="0074782E">
            <w:pPr>
              <w:pStyle w:val="TableParagraph"/>
              <w:numPr>
                <w:ilvl w:val="0"/>
                <w:numId w:val="37"/>
              </w:numPr>
              <w:tabs>
                <w:tab w:val="left" w:pos="832"/>
                <w:tab w:val="left" w:pos="833"/>
                <w:tab w:val="left" w:pos="3443"/>
              </w:tabs>
              <w:spacing w:line="242" w:lineRule="auto"/>
              <w:ind w:right="93"/>
              <w:rPr>
                <w:sz w:val="24"/>
              </w:rPr>
            </w:pPr>
            <w:r>
              <w:rPr>
                <w:sz w:val="24"/>
              </w:rPr>
              <w:t>планирование</w:t>
            </w:r>
            <w:r>
              <w:rPr>
                <w:sz w:val="24"/>
              </w:rPr>
              <w:tab/>
            </w:r>
            <w:r>
              <w:rPr>
                <w:spacing w:val="-1"/>
                <w:sz w:val="24"/>
              </w:rPr>
              <w:t>дальнейшей</w:t>
            </w:r>
            <w:r>
              <w:rPr>
                <w:spacing w:val="-57"/>
                <w:sz w:val="24"/>
              </w:rPr>
              <w:t xml:space="preserve"> </w:t>
            </w:r>
            <w:r>
              <w:rPr>
                <w:sz w:val="24"/>
              </w:rPr>
              <w:t>коррекционной</w:t>
            </w:r>
            <w:r>
              <w:rPr>
                <w:spacing w:val="-2"/>
                <w:sz w:val="24"/>
              </w:rPr>
              <w:t xml:space="preserve"> </w:t>
            </w:r>
            <w:r>
              <w:rPr>
                <w:sz w:val="24"/>
              </w:rPr>
              <w:t>работы</w:t>
            </w:r>
          </w:p>
        </w:tc>
      </w:tr>
    </w:tbl>
    <w:p w:rsidR="00311D77" w:rsidRDefault="00311D77">
      <w:pPr>
        <w:pStyle w:val="a3"/>
        <w:spacing w:before="3"/>
        <w:ind w:left="0" w:firstLine="0"/>
        <w:jc w:val="left"/>
        <w:rPr>
          <w:sz w:val="16"/>
        </w:rPr>
      </w:pPr>
    </w:p>
    <w:p w:rsidR="00311D77" w:rsidRDefault="0074782E">
      <w:pPr>
        <w:pStyle w:val="a3"/>
        <w:spacing w:before="90"/>
        <w:ind w:right="846"/>
      </w:pPr>
      <w:r>
        <w:t>Коррекционная работа с обучающимися с ЗПР осуществляется в ходе всего учебно-</w:t>
      </w:r>
      <w:r>
        <w:rPr>
          <w:spacing w:val="-57"/>
        </w:rPr>
        <w:t xml:space="preserve"> </w:t>
      </w:r>
      <w:r>
        <w:t>образовательного</w:t>
      </w:r>
      <w:r>
        <w:rPr>
          <w:spacing w:val="-1"/>
        </w:rPr>
        <w:t xml:space="preserve"> </w:t>
      </w:r>
      <w:r>
        <w:t>процесса:</w:t>
      </w:r>
    </w:p>
    <w:p w:rsidR="00311D77" w:rsidRDefault="0074782E">
      <w:pPr>
        <w:pStyle w:val="a4"/>
        <w:numPr>
          <w:ilvl w:val="1"/>
          <w:numId w:val="54"/>
        </w:numPr>
        <w:tabs>
          <w:tab w:val="left" w:pos="2029"/>
        </w:tabs>
        <w:ind w:right="851" w:firstLine="708"/>
        <w:rPr>
          <w:sz w:val="24"/>
        </w:rPr>
      </w:pPr>
      <w:r>
        <w:rPr>
          <w:sz w:val="24"/>
        </w:rPr>
        <w:t>через содержание и организацию образовательного процесса (индивидуальный и</w:t>
      </w:r>
      <w:r>
        <w:rPr>
          <w:spacing w:val="-57"/>
          <w:sz w:val="24"/>
        </w:rPr>
        <w:t xml:space="preserve"> </w:t>
      </w:r>
      <w:r>
        <w:rPr>
          <w:sz w:val="24"/>
        </w:rPr>
        <w:t>дифференцированный</w:t>
      </w:r>
      <w:r>
        <w:rPr>
          <w:spacing w:val="1"/>
          <w:sz w:val="24"/>
        </w:rPr>
        <w:t xml:space="preserve"> </w:t>
      </w:r>
      <w:r>
        <w:rPr>
          <w:sz w:val="24"/>
        </w:rPr>
        <w:t>подход,</w:t>
      </w:r>
      <w:r>
        <w:rPr>
          <w:spacing w:val="1"/>
          <w:sz w:val="24"/>
        </w:rPr>
        <w:t xml:space="preserve"> </w:t>
      </w:r>
      <w:r>
        <w:rPr>
          <w:sz w:val="24"/>
        </w:rPr>
        <w:t>несколько</w:t>
      </w:r>
      <w:r>
        <w:rPr>
          <w:spacing w:val="1"/>
          <w:sz w:val="24"/>
        </w:rPr>
        <w:t xml:space="preserve"> </w:t>
      </w:r>
      <w:r>
        <w:rPr>
          <w:sz w:val="24"/>
        </w:rPr>
        <w:t>сниженный</w:t>
      </w:r>
      <w:r>
        <w:rPr>
          <w:spacing w:val="1"/>
          <w:sz w:val="24"/>
        </w:rPr>
        <w:t xml:space="preserve"> </w:t>
      </w:r>
      <w:r>
        <w:rPr>
          <w:sz w:val="24"/>
        </w:rPr>
        <w:t>темп</w:t>
      </w:r>
      <w:r>
        <w:rPr>
          <w:spacing w:val="1"/>
          <w:sz w:val="24"/>
        </w:rPr>
        <w:t xml:space="preserve"> </w:t>
      </w:r>
      <w:r>
        <w:rPr>
          <w:sz w:val="24"/>
        </w:rPr>
        <w:t>обучения,</w:t>
      </w:r>
      <w:r>
        <w:rPr>
          <w:spacing w:val="1"/>
          <w:sz w:val="24"/>
        </w:rPr>
        <w:t xml:space="preserve"> </w:t>
      </w:r>
      <w:r>
        <w:rPr>
          <w:sz w:val="24"/>
        </w:rPr>
        <w:t>структурная</w:t>
      </w:r>
      <w:r>
        <w:rPr>
          <w:spacing w:val="1"/>
          <w:sz w:val="24"/>
        </w:rPr>
        <w:t xml:space="preserve"> </w:t>
      </w:r>
      <w:r>
        <w:rPr>
          <w:sz w:val="24"/>
        </w:rPr>
        <w:t>упрощенность</w:t>
      </w:r>
      <w:r>
        <w:rPr>
          <w:spacing w:val="1"/>
          <w:sz w:val="24"/>
        </w:rPr>
        <w:t xml:space="preserve"> </w:t>
      </w:r>
      <w:r>
        <w:rPr>
          <w:sz w:val="24"/>
        </w:rPr>
        <w:t>содержания,</w:t>
      </w:r>
      <w:r>
        <w:rPr>
          <w:spacing w:val="1"/>
          <w:sz w:val="24"/>
        </w:rPr>
        <w:t xml:space="preserve"> </w:t>
      </w:r>
      <w:r>
        <w:rPr>
          <w:sz w:val="24"/>
        </w:rPr>
        <w:t>повторность</w:t>
      </w:r>
      <w:r>
        <w:rPr>
          <w:spacing w:val="1"/>
          <w:sz w:val="24"/>
        </w:rPr>
        <w:t xml:space="preserve"> </w:t>
      </w:r>
      <w:r>
        <w:rPr>
          <w:sz w:val="24"/>
        </w:rPr>
        <w:t>в</w:t>
      </w:r>
      <w:r>
        <w:rPr>
          <w:spacing w:val="1"/>
          <w:sz w:val="24"/>
        </w:rPr>
        <w:t xml:space="preserve"> </w:t>
      </w:r>
      <w:r>
        <w:rPr>
          <w:sz w:val="24"/>
        </w:rPr>
        <w:t>обучении,</w:t>
      </w:r>
      <w:r>
        <w:rPr>
          <w:spacing w:val="1"/>
          <w:sz w:val="24"/>
        </w:rPr>
        <w:t xml:space="preserve"> </w:t>
      </w:r>
      <w:r>
        <w:rPr>
          <w:sz w:val="24"/>
        </w:rPr>
        <w:t>активность</w:t>
      </w:r>
      <w:r>
        <w:rPr>
          <w:spacing w:val="1"/>
          <w:sz w:val="24"/>
        </w:rPr>
        <w:t xml:space="preserve"> </w:t>
      </w:r>
      <w:r>
        <w:rPr>
          <w:sz w:val="24"/>
        </w:rPr>
        <w:t>и</w:t>
      </w:r>
      <w:r>
        <w:rPr>
          <w:spacing w:val="1"/>
          <w:sz w:val="24"/>
        </w:rPr>
        <w:t xml:space="preserve"> </w:t>
      </w:r>
      <w:r>
        <w:rPr>
          <w:sz w:val="24"/>
        </w:rPr>
        <w:t>сознательность</w:t>
      </w:r>
      <w:r>
        <w:rPr>
          <w:spacing w:val="1"/>
          <w:sz w:val="24"/>
        </w:rPr>
        <w:t xml:space="preserve"> </w:t>
      </w:r>
      <w:r>
        <w:rPr>
          <w:sz w:val="24"/>
        </w:rPr>
        <w:t>в</w:t>
      </w:r>
      <w:r>
        <w:rPr>
          <w:spacing w:val="1"/>
          <w:sz w:val="24"/>
        </w:rPr>
        <w:t xml:space="preserve"> </w:t>
      </w:r>
      <w:r>
        <w:rPr>
          <w:sz w:val="24"/>
        </w:rPr>
        <w:t>обучении);</w:t>
      </w:r>
    </w:p>
    <w:p w:rsidR="00311D77" w:rsidRDefault="0074782E">
      <w:pPr>
        <w:pStyle w:val="a4"/>
        <w:numPr>
          <w:ilvl w:val="1"/>
          <w:numId w:val="54"/>
        </w:numPr>
        <w:tabs>
          <w:tab w:val="left" w:pos="2141"/>
        </w:tabs>
        <w:ind w:right="850" w:firstLine="708"/>
        <w:rPr>
          <w:sz w:val="24"/>
        </w:rPr>
      </w:pPr>
      <w:r>
        <w:rPr>
          <w:sz w:val="24"/>
        </w:rPr>
        <w:t>в</w:t>
      </w:r>
      <w:r>
        <w:rPr>
          <w:spacing w:val="1"/>
          <w:sz w:val="24"/>
        </w:rPr>
        <w:t xml:space="preserve"> </w:t>
      </w:r>
      <w:r>
        <w:rPr>
          <w:sz w:val="24"/>
        </w:rPr>
        <w:t>рамках</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форме</w:t>
      </w:r>
      <w:r>
        <w:rPr>
          <w:spacing w:val="1"/>
          <w:sz w:val="24"/>
        </w:rPr>
        <w:t xml:space="preserve"> </w:t>
      </w:r>
      <w:r>
        <w:rPr>
          <w:sz w:val="24"/>
        </w:rPr>
        <w:t>специально</w:t>
      </w:r>
      <w:r>
        <w:rPr>
          <w:spacing w:val="1"/>
          <w:sz w:val="24"/>
        </w:rPr>
        <w:t xml:space="preserve"> </w:t>
      </w:r>
      <w:r>
        <w:rPr>
          <w:sz w:val="24"/>
        </w:rPr>
        <w:t>организованных</w:t>
      </w:r>
      <w:r>
        <w:rPr>
          <w:spacing w:val="1"/>
          <w:sz w:val="24"/>
        </w:rPr>
        <w:t xml:space="preserve"> </w:t>
      </w:r>
      <w:r>
        <w:rPr>
          <w:sz w:val="24"/>
        </w:rPr>
        <w:t>индивидуальных и групповых занятий (психокоррекционные и логопедические занятия,</w:t>
      </w:r>
      <w:r>
        <w:rPr>
          <w:spacing w:val="1"/>
          <w:sz w:val="24"/>
        </w:rPr>
        <w:t xml:space="preserve"> </w:t>
      </w:r>
      <w:r>
        <w:rPr>
          <w:sz w:val="24"/>
        </w:rPr>
        <w:t>занятия</w:t>
      </w:r>
      <w:r>
        <w:rPr>
          <w:spacing w:val="-1"/>
          <w:sz w:val="24"/>
        </w:rPr>
        <w:t xml:space="preserve"> </w:t>
      </w:r>
      <w:r>
        <w:rPr>
          <w:sz w:val="24"/>
        </w:rPr>
        <w:t>ритмикой);</w:t>
      </w:r>
    </w:p>
    <w:p w:rsidR="00311D77" w:rsidRDefault="0074782E">
      <w:pPr>
        <w:pStyle w:val="a4"/>
        <w:numPr>
          <w:ilvl w:val="1"/>
          <w:numId w:val="54"/>
        </w:numPr>
        <w:tabs>
          <w:tab w:val="left" w:pos="2161"/>
        </w:tabs>
        <w:ind w:right="845" w:firstLine="708"/>
        <w:rPr>
          <w:sz w:val="24"/>
        </w:rPr>
      </w:pPr>
      <w:r>
        <w:rPr>
          <w:sz w:val="24"/>
        </w:rPr>
        <w:t>в</w:t>
      </w:r>
      <w:r>
        <w:rPr>
          <w:spacing w:val="1"/>
          <w:sz w:val="24"/>
        </w:rPr>
        <w:t xml:space="preserve"> </w:t>
      </w:r>
      <w:r>
        <w:rPr>
          <w:sz w:val="24"/>
        </w:rPr>
        <w:t>рамках</w:t>
      </w:r>
      <w:r>
        <w:rPr>
          <w:spacing w:val="1"/>
          <w:sz w:val="24"/>
        </w:rPr>
        <w:t xml:space="preserve"> </w:t>
      </w:r>
      <w:r>
        <w:rPr>
          <w:sz w:val="24"/>
        </w:rPr>
        <w:t>психологического</w:t>
      </w:r>
      <w:r>
        <w:rPr>
          <w:spacing w:val="1"/>
          <w:sz w:val="24"/>
        </w:rPr>
        <w:t xml:space="preserve"> </w:t>
      </w:r>
      <w:r>
        <w:rPr>
          <w:sz w:val="24"/>
        </w:rPr>
        <w:t>и</w:t>
      </w:r>
      <w:r>
        <w:rPr>
          <w:spacing w:val="1"/>
          <w:sz w:val="24"/>
        </w:rPr>
        <w:t xml:space="preserve"> </w:t>
      </w:r>
      <w:r>
        <w:rPr>
          <w:sz w:val="24"/>
        </w:rPr>
        <w:t>социально-педагогического</w:t>
      </w:r>
      <w:r>
        <w:rPr>
          <w:spacing w:val="1"/>
          <w:sz w:val="24"/>
        </w:rPr>
        <w:t xml:space="preserve"> </w:t>
      </w:r>
      <w:r>
        <w:rPr>
          <w:sz w:val="24"/>
        </w:rPr>
        <w:t>сопровождения</w:t>
      </w:r>
      <w:r>
        <w:rPr>
          <w:spacing w:val="1"/>
          <w:sz w:val="24"/>
        </w:rPr>
        <w:t xml:space="preserve"> </w:t>
      </w:r>
      <w:r>
        <w:rPr>
          <w:sz w:val="24"/>
        </w:rPr>
        <w:t>обучающихся.</w:t>
      </w:r>
    </w:p>
    <w:p w:rsidR="00311D77" w:rsidRDefault="00311D77">
      <w:pPr>
        <w:pStyle w:val="a3"/>
        <w:ind w:left="0" w:firstLine="0"/>
        <w:jc w:val="left"/>
      </w:pPr>
    </w:p>
    <w:p w:rsidR="00311D77" w:rsidRDefault="0074782E">
      <w:pPr>
        <w:pStyle w:val="a3"/>
        <w:spacing w:before="1"/>
        <w:ind w:right="848"/>
      </w:pPr>
      <w:r>
        <w:rPr>
          <w:i/>
        </w:rPr>
        <w:t>Основными</w:t>
      </w:r>
      <w:r>
        <w:rPr>
          <w:i/>
          <w:spacing w:val="1"/>
        </w:rPr>
        <w:t xml:space="preserve"> </w:t>
      </w:r>
      <w:r>
        <w:rPr>
          <w:i/>
        </w:rPr>
        <w:t>направлениями</w:t>
      </w:r>
      <w:r>
        <w:rPr>
          <w:i/>
          <w:spacing w:val="1"/>
        </w:rPr>
        <w:t xml:space="preserve"> </w:t>
      </w:r>
      <w:r>
        <w:rPr>
          <w:i/>
        </w:rPr>
        <w:t>в</w:t>
      </w:r>
      <w:r>
        <w:rPr>
          <w:i/>
          <w:spacing w:val="1"/>
        </w:rPr>
        <w:t xml:space="preserve"> </w:t>
      </w:r>
      <w:r>
        <w:rPr>
          <w:i/>
        </w:rPr>
        <w:t>коррекционной</w:t>
      </w:r>
      <w:r>
        <w:rPr>
          <w:i/>
          <w:spacing w:val="1"/>
        </w:rPr>
        <w:t xml:space="preserve"> </w:t>
      </w:r>
      <w:r>
        <w:rPr>
          <w:i/>
        </w:rPr>
        <w:t>работе</w:t>
      </w:r>
      <w:r>
        <w:rPr>
          <w:i/>
          <w:spacing w:val="1"/>
        </w:rPr>
        <w:t xml:space="preserve"> </w:t>
      </w:r>
      <w:r>
        <w:rPr>
          <w:i/>
        </w:rPr>
        <w:t>являются</w:t>
      </w:r>
      <w:r>
        <w:t>:</w:t>
      </w:r>
      <w:r>
        <w:rPr>
          <w:spacing w:val="1"/>
        </w:rPr>
        <w:t xml:space="preserve"> </w:t>
      </w:r>
      <w:r>
        <w:t>коррекционная</w:t>
      </w:r>
      <w:r>
        <w:rPr>
          <w:spacing w:val="1"/>
        </w:rPr>
        <w:t xml:space="preserve"> </w:t>
      </w:r>
      <w:r>
        <w:t>помощь в овладении базовым содержанием обучения; развитие эмоционально-личностной</w:t>
      </w:r>
      <w:r>
        <w:rPr>
          <w:spacing w:val="-57"/>
        </w:rPr>
        <w:t xml:space="preserve"> </w:t>
      </w:r>
      <w:r>
        <w:t>сферы</w:t>
      </w:r>
      <w:r>
        <w:rPr>
          <w:spacing w:val="1"/>
        </w:rPr>
        <w:t xml:space="preserve"> </w:t>
      </w:r>
      <w:r>
        <w:t>и</w:t>
      </w:r>
      <w:r>
        <w:rPr>
          <w:spacing w:val="1"/>
        </w:rPr>
        <w:t xml:space="preserve"> </w:t>
      </w:r>
      <w:r>
        <w:t>коррекция</w:t>
      </w:r>
      <w:r>
        <w:rPr>
          <w:spacing w:val="1"/>
        </w:rPr>
        <w:t xml:space="preserve"> </w:t>
      </w:r>
      <w:r>
        <w:t>ее</w:t>
      </w:r>
      <w:r>
        <w:rPr>
          <w:spacing w:val="1"/>
        </w:rPr>
        <w:t xml:space="preserve"> </w:t>
      </w:r>
      <w:r>
        <w:t>недостатков;</w:t>
      </w:r>
      <w:r>
        <w:rPr>
          <w:spacing w:val="1"/>
        </w:rPr>
        <w:t xml:space="preserve"> </w:t>
      </w:r>
      <w:r>
        <w:t>развитие</w:t>
      </w:r>
      <w:r>
        <w:rPr>
          <w:spacing w:val="1"/>
        </w:rPr>
        <w:t xml:space="preserve"> </w:t>
      </w:r>
      <w:r>
        <w:t>познавательной</w:t>
      </w:r>
      <w:r>
        <w:rPr>
          <w:spacing w:val="1"/>
        </w:rPr>
        <w:t xml:space="preserve"> </w:t>
      </w:r>
      <w:r>
        <w:t>деятельности</w:t>
      </w:r>
      <w:r>
        <w:rPr>
          <w:spacing w:val="1"/>
        </w:rPr>
        <w:t xml:space="preserve"> </w:t>
      </w:r>
      <w:r>
        <w:t>и</w:t>
      </w:r>
      <w:r>
        <w:rPr>
          <w:spacing w:val="-57"/>
        </w:rPr>
        <w:t xml:space="preserve"> </w:t>
      </w:r>
      <w:r>
        <w:t>целенаправленное</w:t>
      </w:r>
      <w:r>
        <w:rPr>
          <w:spacing w:val="1"/>
        </w:rPr>
        <w:t xml:space="preserve"> </w:t>
      </w:r>
      <w:r>
        <w:t>формирование</w:t>
      </w:r>
      <w:r>
        <w:rPr>
          <w:spacing w:val="1"/>
        </w:rPr>
        <w:t xml:space="preserve"> </w:t>
      </w:r>
      <w:r>
        <w:t>высших</w:t>
      </w:r>
      <w:r>
        <w:rPr>
          <w:spacing w:val="1"/>
        </w:rPr>
        <w:t xml:space="preserve"> </w:t>
      </w:r>
      <w:r>
        <w:t>психических</w:t>
      </w:r>
      <w:r>
        <w:rPr>
          <w:spacing w:val="1"/>
        </w:rPr>
        <w:t xml:space="preserve"> </w:t>
      </w:r>
      <w:r>
        <w:t>функций;</w:t>
      </w:r>
      <w:r>
        <w:rPr>
          <w:spacing w:val="1"/>
        </w:rPr>
        <w:t xml:space="preserve"> </w:t>
      </w:r>
      <w:r>
        <w:t>формирование</w:t>
      </w:r>
      <w:r>
        <w:rPr>
          <w:spacing w:val="1"/>
        </w:rPr>
        <w:t xml:space="preserve"> </w:t>
      </w:r>
      <w:r>
        <w:t>произвольной</w:t>
      </w:r>
      <w:r>
        <w:rPr>
          <w:spacing w:val="1"/>
        </w:rPr>
        <w:t xml:space="preserve"> </w:t>
      </w:r>
      <w:r>
        <w:t>регуляции</w:t>
      </w:r>
      <w:r>
        <w:rPr>
          <w:spacing w:val="1"/>
        </w:rPr>
        <w:t xml:space="preserve"> </w:t>
      </w:r>
      <w:r>
        <w:t>деятельности</w:t>
      </w:r>
      <w:r>
        <w:rPr>
          <w:spacing w:val="1"/>
        </w:rPr>
        <w:t xml:space="preserve"> </w:t>
      </w:r>
      <w:r>
        <w:t>и</w:t>
      </w:r>
      <w:r>
        <w:rPr>
          <w:spacing w:val="1"/>
        </w:rPr>
        <w:t xml:space="preserve"> </w:t>
      </w:r>
      <w:r>
        <w:t>поведения;</w:t>
      </w:r>
      <w:r>
        <w:rPr>
          <w:spacing w:val="1"/>
        </w:rPr>
        <w:t xml:space="preserve"> </w:t>
      </w:r>
      <w:r>
        <w:t>коррекция</w:t>
      </w:r>
      <w:r>
        <w:rPr>
          <w:spacing w:val="1"/>
        </w:rPr>
        <w:t xml:space="preserve"> </w:t>
      </w:r>
      <w:r>
        <w:t>нарушений</w:t>
      </w:r>
      <w:r>
        <w:rPr>
          <w:spacing w:val="1"/>
        </w:rPr>
        <w:t xml:space="preserve"> </w:t>
      </w:r>
      <w:r>
        <w:t>устной</w:t>
      </w:r>
      <w:r>
        <w:rPr>
          <w:spacing w:val="1"/>
        </w:rPr>
        <w:t xml:space="preserve"> </w:t>
      </w:r>
      <w:r>
        <w:t>и</w:t>
      </w:r>
      <w:r>
        <w:rPr>
          <w:spacing w:val="1"/>
        </w:rPr>
        <w:t xml:space="preserve"> </w:t>
      </w:r>
      <w:r>
        <w:t>письменной речи; обеспечение ребенку успеха в различных видах деятельности с целью</w:t>
      </w:r>
      <w:r>
        <w:rPr>
          <w:spacing w:val="1"/>
        </w:rPr>
        <w:t xml:space="preserve"> </w:t>
      </w:r>
      <w:r>
        <w:t>предупреждения негативного отношения к учёбе, ситуации школьного обучения в целом,</w:t>
      </w:r>
      <w:r>
        <w:rPr>
          <w:spacing w:val="1"/>
        </w:rPr>
        <w:t xml:space="preserve"> </w:t>
      </w:r>
      <w:r>
        <w:t>повышения мотивации</w:t>
      </w:r>
      <w:r>
        <w:rPr>
          <w:spacing w:val="-1"/>
        </w:rPr>
        <w:t xml:space="preserve"> </w:t>
      </w:r>
      <w:r>
        <w:t>к</w:t>
      </w:r>
      <w:r>
        <w:rPr>
          <w:spacing w:val="-1"/>
        </w:rPr>
        <w:t xml:space="preserve"> </w:t>
      </w:r>
      <w:r>
        <w:t>школьному</w:t>
      </w:r>
      <w:r>
        <w:rPr>
          <w:spacing w:val="-1"/>
        </w:rPr>
        <w:t xml:space="preserve"> </w:t>
      </w:r>
      <w:r>
        <w:t>обучению.</w:t>
      </w:r>
    </w:p>
    <w:p w:rsidR="00311D77" w:rsidRDefault="0074782E">
      <w:pPr>
        <w:pStyle w:val="Heading1"/>
        <w:ind w:left="1360"/>
        <w:jc w:val="left"/>
      </w:pPr>
      <w:r>
        <w:t>Характеристика</w:t>
      </w:r>
      <w:r>
        <w:rPr>
          <w:spacing w:val="-3"/>
        </w:rPr>
        <w:t xml:space="preserve"> </w:t>
      </w:r>
      <w:r>
        <w:t>содержания</w:t>
      </w:r>
    </w:p>
    <w:p w:rsidR="00311D77" w:rsidRDefault="0074782E">
      <w:pPr>
        <w:ind w:left="1360"/>
        <w:rPr>
          <w:i/>
          <w:sz w:val="24"/>
        </w:rPr>
      </w:pPr>
      <w:r>
        <w:rPr>
          <w:i/>
          <w:sz w:val="24"/>
        </w:rPr>
        <w:t>Диагностическая</w:t>
      </w:r>
      <w:r>
        <w:rPr>
          <w:i/>
          <w:spacing w:val="-4"/>
          <w:sz w:val="24"/>
        </w:rPr>
        <w:t xml:space="preserve"> </w:t>
      </w:r>
      <w:r>
        <w:rPr>
          <w:i/>
          <w:sz w:val="24"/>
        </w:rPr>
        <w:t>работа</w:t>
      </w:r>
      <w:r>
        <w:rPr>
          <w:i/>
          <w:spacing w:val="-4"/>
          <w:sz w:val="24"/>
        </w:rPr>
        <w:t xml:space="preserve"> </w:t>
      </w:r>
      <w:r>
        <w:rPr>
          <w:i/>
          <w:sz w:val="24"/>
        </w:rPr>
        <w:t>включает:</w:t>
      </w:r>
    </w:p>
    <w:p w:rsidR="00311D77" w:rsidRDefault="0074782E">
      <w:pPr>
        <w:pStyle w:val="a4"/>
        <w:numPr>
          <w:ilvl w:val="0"/>
          <w:numId w:val="36"/>
        </w:numPr>
        <w:tabs>
          <w:tab w:val="left" w:pos="1661"/>
        </w:tabs>
        <w:ind w:left="1660" w:hanging="301"/>
        <w:jc w:val="left"/>
        <w:rPr>
          <w:sz w:val="24"/>
        </w:rPr>
      </w:pPr>
      <w:r>
        <w:rPr>
          <w:sz w:val="24"/>
        </w:rPr>
        <w:t>своевременное</w:t>
      </w:r>
      <w:r>
        <w:rPr>
          <w:spacing w:val="-4"/>
          <w:sz w:val="24"/>
        </w:rPr>
        <w:t xml:space="preserve"> </w:t>
      </w:r>
      <w:r>
        <w:rPr>
          <w:sz w:val="24"/>
        </w:rPr>
        <w:t>выявление</w:t>
      </w:r>
      <w:r>
        <w:rPr>
          <w:spacing w:val="-4"/>
          <w:sz w:val="24"/>
        </w:rPr>
        <w:t xml:space="preserve"> </w:t>
      </w:r>
      <w:r>
        <w:rPr>
          <w:sz w:val="24"/>
        </w:rPr>
        <w:t>детей,</w:t>
      </w:r>
      <w:r>
        <w:rPr>
          <w:spacing w:val="-5"/>
          <w:sz w:val="24"/>
        </w:rPr>
        <w:t xml:space="preserve"> </w:t>
      </w:r>
      <w:r>
        <w:rPr>
          <w:sz w:val="24"/>
        </w:rPr>
        <w:t>нуждающихся</w:t>
      </w:r>
      <w:r>
        <w:rPr>
          <w:spacing w:val="-4"/>
          <w:sz w:val="24"/>
        </w:rPr>
        <w:t xml:space="preserve"> </w:t>
      </w:r>
      <w:r>
        <w:rPr>
          <w:sz w:val="24"/>
        </w:rPr>
        <w:t>в</w:t>
      </w:r>
      <w:r>
        <w:rPr>
          <w:spacing w:val="-7"/>
          <w:sz w:val="24"/>
        </w:rPr>
        <w:t xml:space="preserve"> </w:t>
      </w:r>
      <w:r>
        <w:rPr>
          <w:sz w:val="24"/>
        </w:rPr>
        <w:t>специализированной</w:t>
      </w:r>
      <w:r>
        <w:rPr>
          <w:spacing w:val="-4"/>
          <w:sz w:val="24"/>
        </w:rPr>
        <w:t xml:space="preserve"> </w:t>
      </w:r>
      <w:r>
        <w:rPr>
          <w:sz w:val="24"/>
        </w:rPr>
        <w:t>помощи;</w:t>
      </w:r>
    </w:p>
    <w:p w:rsidR="00311D77" w:rsidRDefault="0074782E">
      <w:pPr>
        <w:pStyle w:val="a4"/>
        <w:numPr>
          <w:ilvl w:val="0"/>
          <w:numId w:val="36"/>
        </w:numPr>
        <w:tabs>
          <w:tab w:val="left" w:pos="1745"/>
        </w:tabs>
        <w:ind w:right="848" w:firstLine="339"/>
        <w:jc w:val="left"/>
        <w:rPr>
          <w:sz w:val="24"/>
        </w:rPr>
      </w:pPr>
      <w:r>
        <w:rPr>
          <w:sz w:val="24"/>
        </w:rPr>
        <w:t>раннюю</w:t>
      </w:r>
      <w:r>
        <w:rPr>
          <w:spacing w:val="21"/>
          <w:sz w:val="24"/>
        </w:rPr>
        <w:t xml:space="preserve"> </w:t>
      </w:r>
      <w:r>
        <w:rPr>
          <w:sz w:val="24"/>
        </w:rPr>
        <w:t>(с</w:t>
      </w:r>
      <w:r>
        <w:rPr>
          <w:spacing w:val="21"/>
          <w:sz w:val="24"/>
        </w:rPr>
        <w:t xml:space="preserve"> </w:t>
      </w:r>
      <w:r>
        <w:rPr>
          <w:sz w:val="24"/>
        </w:rPr>
        <w:t>первых</w:t>
      </w:r>
      <w:r>
        <w:rPr>
          <w:spacing w:val="20"/>
          <w:sz w:val="24"/>
        </w:rPr>
        <w:t xml:space="preserve"> </w:t>
      </w:r>
      <w:r>
        <w:rPr>
          <w:sz w:val="24"/>
        </w:rPr>
        <w:t>дней</w:t>
      </w:r>
      <w:r>
        <w:rPr>
          <w:spacing w:val="20"/>
          <w:sz w:val="24"/>
        </w:rPr>
        <w:t xml:space="preserve"> </w:t>
      </w:r>
      <w:r>
        <w:rPr>
          <w:sz w:val="24"/>
        </w:rPr>
        <w:t>пребывания</w:t>
      </w:r>
      <w:r>
        <w:rPr>
          <w:spacing w:val="22"/>
          <w:sz w:val="24"/>
        </w:rPr>
        <w:t xml:space="preserve"> </w:t>
      </w:r>
      <w:r>
        <w:rPr>
          <w:sz w:val="24"/>
        </w:rPr>
        <w:t>ребёнка</w:t>
      </w:r>
      <w:r>
        <w:rPr>
          <w:spacing w:val="22"/>
          <w:sz w:val="24"/>
        </w:rPr>
        <w:t xml:space="preserve"> </w:t>
      </w:r>
      <w:r>
        <w:rPr>
          <w:sz w:val="24"/>
        </w:rPr>
        <w:t>в</w:t>
      </w:r>
      <w:r>
        <w:rPr>
          <w:spacing w:val="19"/>
          <w:sz w:val="24"/>
        </w:rPr>
        <w:t xml:space="preserve"> </w:t>
      </w:r>
      <w:r>
        <w:rPr>
          <w:sz w:val="24"/>
        </w:rPr>
        <w:t>образовательном</w:t>
      </w:r>
      <w:r>
        <w:rPr>
          <w:spacing w:val="20"/>
          <w:sz w:val="24"/>
        </w:rPr>
        <w:t xml:space="preserve"> </w:t>
      </w:r>
      <w:r>
        <w:rPr>
          <w:sz w:val="24"/>
        </w:rPr>
        <w:t>учреждении)</w:t>
      </w:r>
      <w:r>
        <w:rPr>
          <w:spacing w:val="-57"/>
          <w:sz w:val="24"/>
        </w:rPr>
        <w:t xml:space="preserve"> </w:t>
      </w:r>
      <w:r>
        <w:rPr>
          <w:sz w:val="24"/>
        </w:rPr>
        <w:t>диагностику</w:t>
      </w:r>
      <w:r>
        <w:rPr>
          <w:spacing w:val="-1"/>
          <w:sz w:val="24"/>
        </w:rPr>
        <w:t xml:space="preserve"> </w:t>
      </w:r>
      <w:r>
        <w:rPr>
          <w:sz w:val="24"/>
        </w:rPr>
        <w:t>отклонений</w:t>
      </w:r>
      <w:r>
        <w:rPr>
          <w:spacing w:val="-2"/>
          <w:sz w:val="24"/>
        </w:rPr>
        <w:t xml:space="preserve"> </w:t>
      </w:r>
      <w:r>
        <w:rPr>
          <w:sz w:val="24"/>
        </w:rPr>
        <w:t>в</w:t>
      </w:r>
      <w:r>
        <w:rPr>
          <w:spacing w:val="-3"/>
          <w:sz w:val="24"/>
        </w:rPr>
        <w:t xml:space="preserve"> </w:t>
      </w:r>
      <w:r>
        <w:rPr>
          <w:sz w:val="24"/>
        </w:rPr>
        <w:t>развитии</w:t>
      </w:r>
      <w:r>
        <w:rPr>
          <w:spacing w:val="-2"/>
          <w:sz w:val="24"/>
        </w:rPr>
        <w:t xml:space="preserve"> </w:t>
      </w:r>
      <w:r>
        <w:rPr>
          <w:sz w:val="24"/>
        </w:rPr>
        <w:t>и</w:t>
      </w:r>
      <w:r>
        <w:rPr>
          <w:spacing w:val="-2"/>
          <w:sz w:val="24"/>
        </w:rPr>
        <w:t xml:space="preserve"> </w:t>
      </w:r>
      <w:r>
        <w:rPr>
          <w:sz w:val="24"/>
        </w:rPr>
        <w:t>анализ причин</w:t>
      </w:r>
      <w:r>
        <w:rPr>
          <w:spacing w:val="-2"/>
          <w:sz w:val="24"/>
        </w:rPr>
        <w:t xml:space="preserve"> </w:t>
      </w:r>
      <w:r>
        <w:rPr>
          <w:sz w:val="24"/>
        </w:rPr>
        <w:t>трудностей</w:t>
      </w:r>
      <w:r>
        <w:rPr>
          <w:spacing w:val="-2"/>
          <w:sz w:val="24"/>
        </w:rPr>
        <w:t xml:space="preserve"> </w:t>
      </w:r>
      <w:r>
        <w:rPr>
          <w:sz w:val="24"/>
        </w:rPr>
        <w:t>адаптации;</w:t>
      </w:r>
    </w:p>
    <w:p w:rsidR="00311D77" w:rsidRDefault="0074782E">
      <w:pPr>
        <w:pStyle w:val="a4"/>
        <w:numPr>
          <w:ilvl w:val="0"/>
          <w:numId w:val="36"/>
        </w:numPr>
        <w:tabs>
          <w:tab w:val="left" w:pos="1681"/>
        </w:tabs>
        <w:spacing w:before="1"/>
        <w:ind w:right="851" w:firstLine="339"/>
        <w:jc w:val="left"/>
        <w:rPr>
          <w:sz w:val="24"/>
        </w:rPr>
      </w:pPr>
      <w:r>
        <w:rPr>
          <w:sz w:val="24"/>
        </w:rPr>
        <w:t>комплексный</w:t>
      </w:r>
      <w:r>
        <w:rPr>
          <w:spacing w:val="15"/>
          <w:sz w:val="24"/>
        </w:rPr>
        <w:t xml:space="preserve"> </w:t>
      </w:r>
      <w:r>
        <w:rPr>
          <w:sz w:val="24"/>
        </w:rPr>
        <w:t>сбор</w:t>
      </w:r>
      <w:r>
        <w:rPr>
          <w:spacing w:val="11"/>
          <w:sz w:val="24"/>
        </w:rPr>
        <w:t xml:space="preserve"> </w:t>
      </w:r>
      <w:r>
        <w:rPr>
          <w:sz w:val="24"/>
        </w:rPr>
        <w:t>сведений</w:t>
      </w:r>
      <w:r>
        <w:rPr>
          <w:spacing w:val="12"/>
          <w:sz w:val="24"/>
        </w:rPr>
        <w:t xml:space="preserve"> </w:t>
      </w:r>
      <w:r>
        <w:rPr>
          <w:sz w:val="24"/>
        </w:rPr>
        <w:t>о</w:t>
      </w:r>
      <w:r>
        <w:rPr>
          <w:spacing w:val="15"/>
          <w:sz w:val="24"/>
        </w:rPr>
        <w:t xml:space="preserve"> </w:t>
      </w:r>
      <w:r>
        <w:rPr>
          <w:sz w:val="24"/>
        </w:rPr>
        <w:t>ребёнке</w:t>
      </w:r>
      <w:r>
        <w:rPr>
          <w:spacing w:val="16"/>
          <w:sz w:val="24"/>
        </w:rPr>
        <w:t xml:space="preserve"> </w:t>
      </w:r>
      <w:r>
        <w:rPr>
          <w:sz w:val="24"/>
        </w:rPr>
        <w:t>на</w:t>
      </w:r>
      <w:r>
        <w:rPr>
          <w:spacing w:val="16"/>
          <w:sz w:val="24"/>
        </w:rPr>
        <w:t xml:space="preserve"> </w:t>
      </w:r>
      <w:r>
        <w:rPr>
          <w:sz w:val="24"/>
        </w:rPr>
        <w:t>основании</w:t>
      </w:r>
      <w:r>
        <w:rPr>
          <w:spacing w:val="16"/>
          <w:sz w:val="24"/>
        </w:rPr>
        <w:t xml:space="preserve"> </w:t>
      </w:r>
      <w:r>
        <w:rPr>
          <w:sz w:val="24"/>
        </w:rPr>
        <w:t>диагностической</w:t>
      </w:r>
      <w:r>
        <w:rPr>
          <w:spacing w:val="10"/>
          <w:sz w:val="24"/>
        </w:rPr>
        <w:t xml:space="preserve"> </w:t>
      </w:r>
      <w:r>
        <w:rPr>
          <w:sz w:val="24"/>
        </w:rPr>
        <w:t>информации</w:t>
      </w:r>
      <w:r>
        <w:rPr>
          <w:spacing w:val="-57"/>
          <w:sz w:val="24"/>
        </w:rPr>
        <w:t xml:space="preserve"> </w:t>
      </w:r>
      <w:r>
        <w:rPr>
          <w:sz w:val="24"/>
        </w:rPr>
        <w:t>от</w:t>
      </w:r>
      <w:r>
        <w:rPr>
          <w:spacing w:val="-2"/>
          <w:sz w:val="24"/>
        </w:rPr>
        <w:t xml:space="preserve"> </w:t>
      </w:r>
      <w:r>
        <w:rPr>
          <w:sz w:val="24"/>
        </w:rPr>
        <w:t>специалистов</w:t>
      </w:r>
      <w:r>
        <w:rPr>
          <w:spacing w:val="-2"/>
          <w:sz w:val="24"/>
        </w:rPr>
        <w:t xml:space="preserve"> </w:t>
      </w:r>
      <w:r>
        <w:rPr>
          <w:sz w:val="24"/>
        </w:rPr>
        <w:t>разного профиля;</w:t>
      </w:r>
    </w:p>
    <w:p w:rsidR="00311D77" w:rsidRDefault="0074782E">
      <w:pPr>
        <w:pStyle w:val="a4"/>
        <w:numPr>
          <w:ilvl w:val="0"/>
          <w:numId w:val="36"/>
        </w:numPr>
        <w:tabs>
          <w:tab w:val="left" w:pos="1709"/>
          <w:tab w:val="left" w:pos="8657"/>
        </w:tabs>
        <w:ind w:right="851" w:firstLine="339"/>
        <w:jc w:val="left"/>
        <w:rPr>
          <w:sz w:val="24"/>
        </w:rPr>
      </w:pPr>
      <w:r>
        <w:rPr>
          <w:sz w:val="24"/>
        </w:rPr>
        <w:t>определение</w:t>
      </w:r>
      <w:r>
        <w:rPr>
          <w:spacing w:val="47"/>
          <w:sz w:val="24"/>
        </w:rPr>
        <w:t xml:space="preserve"> </w:t>
      </w:r>
      <w:r>
        <w:rPr>
          <w:sz w:val="24"/>
        </w:rPr>
        <w:t>уровня</w:t>
      </w:r>
      <w:r>
        <w:rPr>
          <w:spacing w:val="49"/>
          <w:sz w:val="24"/>
        </w:rPr>
        <w:t xml:space="preserve"> </w:t>
      </w:r>
      <w:r>
        <w:rPr>
          <w:sz w:val="24"/>
        </w:rPr>
        <w:t>актуального</w:t>
      </w:r>
      <w:r>
        <w:rPr>
          <w:spacing w:val="46"/>
          <w:sz w:val="24"/>
        </w:rPr>
        <w:t xml:space="preserve"> </w:t>
      </w:r>
      <w:r>
        <w:rPr>
          <w:sz w:val="24"/>
        </w:rPr>
        <w:t>и</w:t>
      </w:r>
      <w:r>
        <w:rPr>
          <w:spacing w:val="45"/>
          <w:sz w:val="24"/>
        </w:rPr>
        <w:t xml:space="preserve"> </w:t>
      </w:r>
      <w:r>
        <w:rPr>
          <w:sz w:val="24"/>
        </w:rPr>
        <w:t>зоны</w:t>
      </w:r>
      <w:r>
        <w:rPr>
          <w:spacing w:val="44"/>
          <w:sz w:val="24"/>
        </w:rPr>
        <w:t xml:space="preserve"> </w:t>
      </w:r>
      <w:r>
        <w:rPr>
          <w:sz w:val="24"/>
        </w:rPr>
        <w:t>ближайшего</w:t>
      </w:r>
      <w:r>
        <w:rPr>
          <w:spacing w:val="46"/>
          <w:sz w:val="24"/>
        </w:rPr>
        <w:t xml:space="preserve"> </w:t>
      </w:r>
      <w:r>
        <w:rPr>
          <w:sz w:val="24"/>
        </w:rPr>
        <w:t>развития</w:t>
      </w:r>
      <w:r>
        <w:rPr>
          <w:sz w:val="24"/>
        </w:rPr>
        <w:tab/>
        <w:t>обучающегося</w:t>
      </w:r>
      <w:r>
        <w:rPr>
          <w:spacing w:val="39"/>
          <w:sz w:val="24"/>
        </w:rPr>
        <w:t xml:space="preserve"> </w:t>
      </w:r>
      <w:r>
        <w:rPr>
          <w:sz w:val="24"/>
        </w:rPr>
        <w:t>с</w:t>
      </w:r>
      <w:r>
        <w:rPr>
          <w:spacing w:val="-57"/>
          <w:sz w:val="24"/>
        </w:rPr>
        <w:t xml:space="preserve"> </w:t>
      </w:r>
      <w:r>
        <w:rPr>
          <w:sz w:val="24"/>
        </w:rPr>
        <w:t>ограниченными</w:t>
      </w:r>
      <w:r>
        <w:rPr>
          <w:spacing w:val="-2"/>
          <w:sz w:val="24"/>
        </w:rPr>
        <w:t xml:space="preserve"> </w:t>
      </w:r>
      <w:r>
        <w:rPr>
          <w:sz w:val="24"/>
        </w:rPr>
        <w:t>возможностями</w:t>
      </w:r>
      <w:r>
        <w:rPr>
          <w:spacing w:val="-2"/>
          <w:sz w:val="24"/>
        </w:rPr>
        <w:t xml:space="preserve"> </w:t>
      </w:r>
      <w:r>
        <w:rPr>
          <w:sz w:val="24"/>
        </w:rPr>
        <w:t>здоровья,</w:t>
      </w:r>
      <w:r>
        <w:rPr>
          <w:spacing w:val="-1"/>
          <w:sz w:val="24"/>
        </w:rPr>
        <w:t xml:space="preserve"> </w:t>
      </w:r>
      <w:r>
        <w:rPr>
          <w:sz w:val="24"/>
        </w:rPr>
        <w:t>выявление</w:t>
      </w:r>
      <w:r>
        <w:rPr>
          <w:spacing w:val="-1"/>
          <w:sz w:val="24"/>
        </w:rPr>
        <w:t xml:space="preserve"> </w:t>
      </w:r>
      <w:r>
        <w:rPr>
          <w:sz w:val="24"/>
        </w:rPr>
        <w:t>его</w:t>
      </w:r>
      <w:r>
        <w:rPr>
          <w:spacing w:val="-1"/>
          <w:sz w:val="24"/>
        </w:rPr>
        <w:t xml:space="preserve"> </w:t>
      </w:r>
      <w:r>
        <w:rPr>
          <w:sz w:val="24"/>
        </w:rPr>
        <w:t>резервных</w:t>
      </w:r>
      <w:r>
        <w:rPr>
          <w:spacing w:val="-2"/>
          <w:sz w:val="24"/>
        </w:rPr>
        <w:t xml:space="preserve"> </w:t>
      </w:r>
      <w:r>
        <w:rPr>
          <w:sz w:val="24"/>
        </w:rPr>
        <w:t>возможностей;</w:t>
      </w:r>
    </w:p>
    <w:p w:rsidR="00311D77" w:rsidRDefault="0074782E">
      <w:pPr>
        <w:pStyle w:val="a4"/>
        <w:numPr>
          <w:ilvl w:val="0"/>
          <w:numId w:val="36"/>
        </w:numPr>
        <w:tabs>
          <w:tab w:val="left" w:pos="1765"/>
        </w:tabs>
        <w:ind w:right="847" w:firstLine="339"/>
        <w:jc w:val="left"/>
        <w:rPr>
          <w:sz w:val="24"/>
        </w:rPr>
      </w:pPr>
      <w:r>
        <w:rPr>
          <w:sz w:val="24"/>
        </w:rPr>
        <w:t>изучение</w:t>
      </w:r>
      <w:r>
        <w:rPr>
          <w:spacing w:val="42"/>
          <w:sz w:val="24"/>
        </w:rPr>
        <w:t xml:space="preserve"> </w:t>
      </w:r>
      <w:r>
        <w:rPr>
          <w:sz w:val="24"/>
        </w:rPr>
        <w:t>развития</w:t>
      </w:r>
      <w:r>
        <w:rPr>
          <w:spacing w:val="42"/>
          <w:sz w:val="24"/>
        </w:rPr>
        <w:t xml:space="preserve"> </w:t>
      </w:r>
      <w:r>
        <w:rPr>
          <w:sz w:val="24"/>
        </w:rPr>
        <w:t>эмоционально-волевой</w:t>
      </w:r>
      <w:r>
        <w:rPr>
          <w:spacing w:val="41"/>
          <w:sz w:val="24"/>
        </w:rPr>
        <w:t xml:space="preserve"> </w:t>
      </w:r>
      <w:r>
        <w:rPr>
          <w:sz w:val="24"/>
        </w:rPr>
        <w:t>сферы</w:t>
      </w:r>
      <w:r>
        <w:rPr>
          <w:spacing w:val="40"/>
          <w:sz w:val="24"/>
        </w:rPr>
        <w:t xml:space="preserve"> </w:t>
      </w:r>
      <w:r>
        <w:rPr>
          <w:sz w:val="24"/>
        </w:rPr>
        <w:t>и</w:t>
      </w:r>
      <w:r>
        <w:rPr>
          <w:spacing w:val="41"/>
          <w:sz w:val="24"/>
        </w:rPr>
        <w:t xml:space="preserve"> </w:t>
      </w:r>
      <w:r>
        <w:rPr>
          <w:sz w:val="24"/>
        </w:rPr>
        <w:t>личностных</w:t>
      </w:r>
      <w:r>
        <w:rPr>
          <w:spacing w:val="45"/>
          <w:sz w:val="24"/>
        </w:rPr>
        <w:t xml:space="preserve"> </w:t>
      </w:r>
      <w:r>
        <w:rPr>
          <w:sz w:val="24"/>
        </w:rPr>
        <w:t>особенностей</w:t>
      </w:r>
      <w:r>
        <w:rPr>
          <w:spacing w:val="-57"/>
          <w:sz w:val="24"/>
        </w:rPr>
        <w:t xml:space="preserve"> </w:t>
      </w:r>
      <w:r>
        <w:rPr>
          <w:sz w:val="24"/>
        </w:rPr>
        <w:t>обучающихся;</w:t>
      </w:r>
    </w:p>
    <w:p w:rsidR="00311D77" w:rsidRDefault="0074782E">
      <w:pPr>
        <w:pStyle w:val="a4"/>
        <w:numPr>
          <w:ilvl w:val="0"/>
          <w:numId w:val="36"/>
        </w:numPr>
        <w:tabs>
          <w:tab w:val="left" w:pos="1661"/>
        </w:tabs>
        <w:ind w:left="1660" w:hanging="301"/>
        <w:jc w:val="left"/>
        <w:rPr>
          <w:sz w:val="24"/>
        </w:rPr>
      </w:pPr>
      <w:r>
        <w:rPr>
          <w:sz w:val="24"/>
        </w:rPr>
        <w:t>изучение</w:t>
      </w:r>
      <w:r>
        <w:rPr>
          <w:spacing w:val="-2"/>
          <w:sz w:val="24"/>
        </w:rPr>
        <w:t xml:space="preserve"> </w:t>
      </w:r>
      <w:r>
        <w:rPr>
          <w:sz w:val="24"/>
        </w:rPr>
        <w:t>социальной</w:t>
      </w:r>
      <w:r>
        <w:rPr>
          <w:spacing w:val="-4"/>
          <w:sz w:val="24"/>
        </w:rPr>
        <w:t xml:space="preserve"> </w:t>
      </w:r>
      <w:r>
        <w:rPr>
          <w:sz w:val="24"/>
        </w:rPr>
        <w:t>ситуации</w:t>
      </w:r>
      <w:r>
        <w:rPr>
          <w:spacing w:val="-4"/>
          <w:sz w:val="24"/>
        </w:rPr>
        <w:t xml:space="preserve"> </w:t>
      </w:r>
      <w:r>
        <w:rPr>
          <w:sz w:val="24"/>
        </w:rPr>
        <w:t>развития</w:t>
      </w:r>
      <w:r>
        <w:rPr>
          <w:spacing w:val="1"/>
          <w:sz w:val="24"/>
        </w:rPr>
        <w:t xml:space="preserve"> </w:t>
      </w:r>
      <w:r>
        <w:rPr>
          <w:sz w:val="24"/>
        </w:rPr>
        <w:t>и</w:t>
      </w:r>
      <w:r>
        <w:rPr>
          <w:spacing w:val="-4"/>
          <w:sz w:val="24"/>
        </w:rPr>
        <w:t xml:space="preserve"> </w:t>
      </w:r>
      <w:r>
        <w:rPr>
          <w:sz w:val="24"/>
        </w:rPr>
        <w:t>условий</w:t>
      </w:r>
      <w:r>
        <w:rPr>
          <w:spacing w:val="-3"/>
          <w:sz w:val="24"/>
        </w:rPr>
        <w:t xml:space="preserve"> </w:t>
      </w:r>
      <w:r>
        <w:rPr>
          <w:sz w:val="24"/>
        </w:rPr>
        <w:t>семейного</w:t>
      </w:r>
      <w:r>
        <w:rPr>
          <w:spacing w:val="-3"/>
          <w:sz w:val="24"/>
        </w:rPr>
        <w:t xml:space="preserve"> </w:t>
      </w:r>
      <w:r>
        <w:rPr>
          <w:sz w:val="24"/>
        </w:rPr>
        <w:t>воспитания</w:t>
      </w:r>
      <w:r>
        <w:rPr>
          <w:spacing w:val="-6"/>
          <w:sz w:val="24"/>
        </w:rPr>
        <w:t xml:space="preserve"> </w:t>
      </w:r>
      <w:r>
        <w:rPr>
          <w:sz w:val="24"/>
        </w:rPr>
        <w:t>ребёнка;</w:t>
      </w:r>
    </w:p>
    <w:p w:rsidR="00311D77" w:rsidRDefault="0074782E">
      <w:pPr>
        <w:pStyle w:val="a4"/>
        <w:numPr>
          <w:ilvl w:val="0"/>
          <w:numId w:val="36"/>
        </w:numPr>
        <w:tabs>
          <w:tab w:val="left" w:pos="1848"/>
          <w:tab w:val="left" w:pos="1849"/>
          <w:tab w:val="left" w:pos="3031"/>
          <w:tab w:val="left" w:pos="4495"/>
          <w:tab w:val="left" w:pos="6205"/>
          <w:tab w:val="left" w:pos="6581"/>
          <w:tab w:val="left" w:pos="7541"/>
          <w:tab w:val="left" w:pos="9216"/>
          <w:tab w:val="left" w:pos="10267"/>
        </w:tabs>
        <w:ind w:right="853" w:firstLine="339"/>
        <w:jc w:val="left"/>
        <w:rPr>
          <w:sz w:val="24"/>
        </w:rPr>
      </w:pPr>
      <w:r>
        <w:rPr>
          <w:sz w:val="24"/>
        </w:rPr>
        <w:t>изучение</w:t>
      </w:r>
      <w:r>
        <w:rPr>
          <w:sz w:val="24"/>
        </w:rPr>
        <w:tab/>
        <w:t>адаптивных</w:t>
      </w:r>
      <w:r>
        <w:rPr>
          <w:sz w:val="24"/>
        </w:rPr>
        <w:tab/>
        <w:t>возможностей</w:t>
      </w:r>
      <w:r>
        <w:rPr>
          <w:sz w:val="24"/>
        </w:rPr>
        <w:tab/>
        <w:t>и</w:t>
      </w:r>
      <w:r>
        <w:rPr>
          <w:sz w:val="24"/>
        </w:rPr>
        <w:tab/>
        <w:t>уровня</w:t>
      </w:r>
      <w:r>
        <w:rPr>
          <w:sz w:val="24"/>
        </w:rPr>
        <w:tab/>
        <w:t>социализации</w:t>
      </w:r>
      <w:r>
        <w:rPr>
          <w:sz w:val="24"/>
        </w:rPr>
        <w:tab/>
        <w:t>ребёнка</w:t>
      </w:r>
      <w:r>
        <w:rPr>
          <w:sz w:val="24"/>
        </w:rPr>
        <w:tab/>
      </w:r>
      <w:r>
        <w:rPr>
          <w:spacing w:val="-4"/>
          <w:sz w:val="24"/>
        </w:rPr>
        <w:t>с</w:t>
      </w:r>
      <w:r>
        <w:rPr>
          <w:spacing w:val="-57"/>
          <w:sz w:val="24"/>
        </w:rPr>
        <w:t xml:space="preserve"> </w:t>
      </w:r>
      <w:r>
        <w:rPr>
          <w:sz w:val="24"/>
        </w:rPr>
        <w:t>ограниченными</w:t>
      </w:r>
      <w:r>
        <w:rPr>
          <w:spacing w:val="-1"/>
          <w:sz w:val="24"/>
        </w:rPr>
        <w:t xml:space="preserve"> </w:t>
      </w:r>
      <w:r>
        <w:rPr>
          <w:sz w:val="24"/>
        </w:rPr>
        <w:t>возможностями здоровья;</w:t>
      </w:r>
    </w:p>
    <w:p w:rsidR="00311D77" w:rsidRDefault="0074782E">
      <w:pPr>
        <w:pStyle w:val="a4"/>
        <w:numPr>
          <w:ilvl w:val="0"/>
          <w:numId w:val="36"/>
        </w:numPr>
        <w:tabs>
          <w:tab w:val="left" w:pos="1769"/>
        </w:tabs>
        <w:ind w:right="853" w:firstLine="339"/>
        <w:jc w:val="left"/>
        <w:rPr>
          <w:sz w:val="24"/>
        </w:rPr>
      </w:pPr>
      <w:r>
        <w:rPr>
          <w:sz w:val="24"/>
        </w:rPr>
        <w:t>системный</w:t>
      </w:r>
      <w:r>
        <w:rPr>
          <w:spacing w:val="45"/>
          <w:sz w:val="24"/>
        </w:rPr>
        <w:t xml:space="preserve"> </w:t>
      </w:r>
      <w:r>
        <w:rPr>
          <w:sz w:val="24"/>
        </w:rPr>
        <w:t>разносторонний</w:t>
      </w:r>
      <w:r>
        <w:rPr>
          <w:spacing w:val="45"/>
          <w:sz w:val="24"/>
        </w:rPr>
        <w:t xml:space="preserve"> </w:t>
      </w:r>
      <w:r>
        <w:rPr>
          <w:sz w:val="24"/>
        </w:rPr>
        <w:t>контроль</w:t>
      </w:r>
      <w:r>
        <w:rPr>
          <w:spacing w:val="44"/>
          <w:sz w:val="24"/>
        </w:rPr>
        <w:t xml:space="preserve"> </w:t>
      </w:r>
      <w:r>
        <w:rPr>
          <w:sz w:val="24"/>
        </w:rPr>
        <w:t>специалистов</w:t>
      </w:r>
      <w:r>
        <w:rPr>
          <w:spacing w:val="44"/>
          <w:sz w:val="24"/>
        </w:rPr>
        <w:t xml:space="preserve"> </w:t>
      </w:r>
      <w:r>
        <w:rPr>
          <w:sz w:val="24"/>
        </w:rPr>
        <w:t>за</w:t>
      </w:r>
      <w:r>
        <w:rPr>
          <w:spacing w:val="47"/>
          <w:sz w:val="24"/>
        </w:rPr>
        <w:t xml:space="preserve"> </w:t>
      </w:r>
      <w:r>
        <w:rPr>
          <w:sz w:val="24"/>
        </w:rPr>
        <w:t>уровнем</w:t>
      </w:r>
      <w:r>
        <w:rPr>
          <w:spacing w:val="45"/>
          <w:sz w:val="24"/>
        </w:rPr>
        <w:t xml:space="preserve"> </w:t>
      </w:r>
      <w:r>
        <w:rPr>
          <w:sz w:val="24"/>
        </w:rPr>
        <w:t>и</w:t>
      </w:r>
      <w:r>
        <w:rPr>
          <w:spacing w:val="41"/>
          <w:sz w:val="24"/>
        </w:rPr>
        <w:t xml:space="preserve"> </w:t>
      </w:r>
      <w:r>
        <w:rPr>
          <w:sz w:val="24"/>
        </w:rPr>
        <w:t>динамикой</w:t>
      </w:r>
      <w:r>
        <w:rPr>
          <w:spacing w:val="-57"/>
          <w:sz w:val="24"/>
        </w:rPr>
        <w:t xml:space="preserve"> </w:t>
      </w:r>
      <w:r>
        <w:rPr>
          <w:sz w:val="24"/>
        </w:rPr>
        <w:t>развития</w:t>
      </w:r>
      <w:r>
        <w:rPr>
          <w:spacing w:val="-1"/>
          <w:sz w:val="24"/>
        </w:rPr>
        <w:t xml:space="preserve"> </w:t>
      </w:r>
      <w:r>
        <w:rPr>
          <w:sz w:val="24"/>
        </w:rPr>
        <w:t>ребёнка;</w:t>
      </w:r>
    </w:p>
    <w:p w:rsidR="00311D77" w:rsidRDefault="0074782E">
      <w:pPr>
        <w:pStyle w:val="a4"/>
        <w:numPr>
          <w:ilvl w:val="0"/>
          <w:numId w:val="36"/>
        </w:numPr>
        <w:tabs>
          <w:tab w:val="left" w:pos="1661"/>
        </w:tabs>
        <w:ind w:left="1660" w:hanging="301"/>
        <w:jc w:val="left"/>
        <w:rPr>
          <w:sz w:val="24"/>
        </w:rPr>
      </w:pPr>
      <w:r>
        <w:rPr>
          <w:sz w:val="24"/>
        </w:rPr>
        <w:t>анализ</w:t>
      </w:r>
      <w:r>
        <w:rPr>
          <w:spacing w:val="-4"/>
          <w:sz w:val="24"/>
        </w:rPr>
        <w:t xml:space="preserve"> </w:t>
      </w:r>
      <w:r>
        <w:rPr>
          <w:sz w:val="24"/>
        </w:rPr>
        <w:t>успешности</w:t>
      </w:r>
      <w:r>
        <w:rPr>
          <w:spacing w:val="-2"/>
          <w:sz w:val="24"/>
        </w:rPr>
        <w:t xml:space="preserve"> </w:t>
      </w:r>
      <w:r>
        <w:rPr>
          <w:sz w:val="24"/>
        </w:rPr>
        <w:t>коррекционно-развивающей</w:t>
      </w:r>
      <w:r>
        <w:rPr>
          <w:spacing w:val="-5"/>
          <w:sz w:val="24"/>
        </w:rPr>
        <w:t xml:space="preserve"> </w:t>
      </w:r>
      <w:r>
        <w:rPr>
          <w:sz w:val="24"/>
        </w:rPr>
        <w:t>работы.</w:t>
      </w:r>
    </w:p>
    <w:p w:rsidR="00311D77" w:rsidRDefault="00311D77">
      <w:pPr>
        <w:pStyle w:val="a3"/>
        <w:ind w:left="0" w:firstLine="0"/>
        <w:jc w:val="left"/>
      </w:pPr>
    </w:p>
    <w:p w:rsidR="00311D77" w:rsidRDefault="0074782E">
      <w:pPr>
        <w:spacing w:before="1"/>
        <w:ind w:left="1360"/>
        <w:jc w:val="both"/>
        <w:rPr>
          <w:i/>
          <w:sz w:val="24"/>
        </w:rPr>
      </w:pPr>
      <w:r>
        <w:rPr>
          <w:i/>
          <w:sz w:val="24"/>
        </w:rPr>
        <w:t>Коррекционно-развивающая</w:t>
      </w:r>
      <w:r>
        <w:rPr>
          <w:i/>
          <w:spacing w:val="-5"/>
          <w:sz w:val="24"/>
        </w:rPr>
        <w:t xml:space="preserve"> </w:t>
      </w:r>
      <w:r>
        <w:rPr>
          <w:i/>
          <w:sz w:val="24"/>
        </w:rPr>
        <w:t>работа</w:t>
      </w:r>
      <w:r>
        <w:rPr>
          <w:i/>
          <w:spacing w:val="-4"/>
          <w:sz w:val="24"/>
        </w:rPr>
        <w:t xml:space="preserve"> </w:t>
      </w:r>
      <w:r>
        <w:rPr>
          <w:i/>
          <w:sz w:val="24"/>
        </w:rPr>
        <w:t>включает:</w:t>
      </w:r>
    </w:p>
    <w:p w:rsidR="00311D77" w:rsidRDefault="0074782E">
      <w:pPr>
        <w:pStyle w:val="a4"/>
        <w:numPr>
          <w:ilvl w:val="0"/>
          <w:numId w:val="36"/>
        </w:numPr>
        <w:tabs>
          <w:tab w:val="left" w:pos="1769"/>
        </w:tabs>
        <w:ind w:right="853" w:firstLine="339"/>
        <w:rPr>
          <w:sz w:val="24"/>
        </w:rPr>
      </w:pPr>
      <w:r>
        <w:rPr>
          <w:sz w:val="24"/>
        </w:rPr>
        <w:t>выбор</w:t>
      </w:r>
      <w:r>
        <w:rPr>
          <w:spacing w:val="1"/>
          <w:sz w:val="24"/>
        </w:rPr>
        <w:t xml:space="preserve"> </w:t>
      </w:r>
      <w:r>
        <w:rPr>
          <w:sz w:val="24"/>
        </w:rPr>
        <w:t>оптимальных</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ребёнка</w:t>
      </w:r>
      <w:r>
        <w:rPr>
          <w:spacing w:val="1"/>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w:t>
      </w:r>
      <w:r>
        <w:rPr>
          <w:spacing w:val="1"/>
          <w:sz w:val="24"/>
        </w:rPr>
        <w:t xml:space="preserve"> </w:t>
      </w:r>
      <w:r>
        <w:rPr>
          <w:sz w:val="24"/>
        </w:rPr>
        <w:t>здоровья</w:t>
      </w:r>
      <w:r>
        <w:rPr>
          <w:spacing w:val="13"/>
          <w:sz w:val="24"/>
        </w:rPr>
        <w:t xml:space="preserve"> </w:t>
      </w:r>
      <w:r>
        <w:rPr>
          <w:sz w:val="24"/>
        </w:rPr>
        <w:t>коррекционных</w:t>
      </w:r>
      <w:r>
        <w:rPr>
          <w:spacing w:val="11"/>
          <w:sz w:val="24"/>
        </w:rPr>
        <w:t xml:space="preserve"> </w:t>
      </w:r>
      <w:r>
        <w:rPr>
          <w:sz w:val="24"/>
        </w:rPr>
        <w:t>программ/методик,</w:t>
      </w:r>
      <w:r>
        <w:rPr>
          <w:spacing w:val="11"/>
          <w:sz w:val="24"/>
        </w:rPr>
        <w:t xml:space="preserve"> </w:t>
      </w:r>
      <w:r>
        <w:rPr>
          <w:sz w:val="24"/>
        </w:rPr>
        <w:t>методов</w:t>
      </w:r>
      <w:r>
        <w:rPr>
          <w:spacing w:val="10"/>
          <w:sz w:val="24"/>
        </w:rPr>
        <w:t xml:space="preserve"> </w:t>
      </w:r>
      <w:r>
        <w:rPr>
          <w:sz w:val="24"/>
        </w:rPr>
        <w:t>и</w:t>
      </w:r>
      <w:r>
        <w:rPr>
          <w:spacing w:val="8"/>
          <w:sz w:val="24"/>
        </w:rPr>
        <w:t xml:space="preserve"> </w:t>
      </w:r>
      <w:r>
        <w:rPr>
          <w:sz w:val="24"/>
        </w:rPr>
        <w:t>приёмов</w:t>
      </w:r>
      <w:r>
        <w:rPr>
          <w:spacing w:val="10"/>
          <w:sz w:val="24"/>
        </w:rPr>
        <w:t xml:space="preserve"> </w:t>
      </w:r>
      <w:r>
        <w:rPr>
          <w:sz w:val="24"/>
        </w:rPr>
        <w:t>обучения</w:t>
      </w:r>
      <w:r>
        <w:rPr>
          <w:spacing w:val="13"/>
          <w:sz w:val="24"/>
        </w:rPr>
        <w:t xml:space="preserve"> </w:t>
      </w:r>
      <w:r>
        <w:rPr>
          <w:sz w:val="24"/>
        </w:rPr>
        <w:t>в</w:t>
      </w:r>
      <w:r>
        <w:rPr>
          <w:spacing w:val="6"/>
          <w:sz w:val="24"/>
        </w:rPr>
        <w:t xml:space="preserve"> </w:t>
      </w:r>
      <w:r>
        <w:rPr>
          <w:sz w:val="24"/>
        </w:rPr>
        <w:t>соответствии</w:t>
      </w:r>
      <w:r>
        <w:rPr>
          <w:spacing w:val="-57"/>
          <w:sz w:val="24"/>
        </w:rPr>
        <w:t xml:space="preserve"> </w:t>
      </w:r>
      <w:r>
        <w:rPr>
          <w:sz w:val="24"/>
        </w:rPr>
        <w:t>с его особыми образовательными потребностями;</w:t>
      </w:r>
    </w:p>
    <w:p w:rsidR="00311D77" w:rsidRDefault="0074782E">
      <w:pPr>
        <w:pStyle w:val="a4"/>
        <w:numPr>
          <w:ilvl w:val="0"/>
          <w:numId w:val="36"/>
        </w:numPr>
        <w:tabs>
          <w:tab w:val="left" w:pos="1829"/>
        </w:tabs>
        <w:ind w:right="853" w:firstLine="339"/>
        <w:rPr>
          <w:sz w:val="24"/>
        </w:rPr>
      </w:pPr>
      <w:r>
        <w:rPr>
          <w:sz w:val="24"/>
        </w:rPr>
        <w:t>организацию</w:t>
      </w:r>
      <w:r>
        <w:rPr>
          <w:spacing w:val="1"/>
          <w:sz w:val="24"/>
        </w:rPr>
        <w:t xml:space="preserve"> </w:t>
      </w:r>
      <w:r>
        <w:rPr>
          <w:sz w:val="24"/>
        </w:rPr>
        <w:t>и</w:t>
      </w:r>
      <w:r>
        <w:rPr>
          <w:spacing w:val="1"/>
          <w:sz w:val="24"/>
        </w:rPr>
        <w:t xml:space="preserve"> </w:t>
      </w:r>
      <w:r>
        <w:rPr>
          <w:sz w:val="24"/>
        </w:rPr>
        <w:t>проведение</w:t>
      </w:r>
      <w:r>
        <w:rPr>
          <w:spacing w:val="1"/>
          <w:sz w:val="24"/>
        </w:rPr>
        <w:t xml:space="preserve"> </w:t>
      </w:r>
      <w:r>
        <w:rPr>
          <w:sz w:val="24"/>
        </w:rPr>
        <w:t>специалистами</w:t>
      </w:r>
      <w:r>
        <w:rPr>
          <w:spacing w:val="1"/>
          <w:sz w:val="24"/>
        </w:rPr>
        <w:t xml:space="preserve"> </w:t>
      </w:r>
      <w:r>
        <w:rPr>
          <w:sz w:val="24"/>
        </w:rPr>
        <w:t>индивидуальных</w:t>
      </w:r>
      <w:r>
        <w:rPr>
          <w:spacing w:val="1"/>
          <w:sz w:val="24"/>
        </w:rPr>
        <w:t xml:space="preserve"> </w:t>
      </w:r>
      <w:r>
        <w:rPr>
          <w:sz w:val="24"/>
        </w:rPr>
        <w:t>и</w:t>
      </w:r>
      <w:r>
        <w:rPr>
          <w:spacing w:val="1"/>
          <w:sz w:val="24"/>
        </w:rPr>
        <w:t xml:space="preserve"> </w:t>
      </w:r>
      <w:r>
        <w:rPr>
          <w:sz w:val="24"/>
        </w:rPr>
        <w:t>групповых</w:t>
      </w:r>
      <w:r>
        <w:rPr>
          <w:spacing w:val="1"/>
          <w:sz w:val="24"/>
        </w:rPr>
        <w:t xml:space="preserve"> </w:t>
      </w:r>
      <w:r>
        <w:rPr>
          <w:sz w:val="24"/>
        </w:rPr>
        <w:t>коррекционно-развивающих занятий, необходимых для преодоления нарушений развития</w:t>
      </w:r>
      <w:r>
        <w:rPr>
          <w:spacing w:val="1"/>
          <w:sz w:val="24"/>
        </w:rPr>
        <w:t xml:space="preserve"> </w:t>
      </w:r>
      <w:r>
        <w:rPr>
          <w:sz w:val="24"/>
        </w:rPr>
        <w:t>и</w:t>
      </w:r>
      <w:r>
        <w:rPr>
          <w:spacing w:val="-2"/>
          <w:sz w:val="24"/>
        </w:rPr>
        <w:t xml:space="preserve"> </w:t>
      </w:r>
      <w:r>
        <w:rPr>
          <w:sz w:val="24"/>
        </w:rPr>
        <w:t>трудностей</w:t>
      </w:r>
      <w:r>
        <w:rPr>
          <w:spacing w:val="-1"/>
          <w:sz w:val="24"/>
        </w:rPr>
        <w:t xml:space="preserve"> </w:t>
      </w:r>
      <w:r>
        <w:rPr>
          <w:sz w:val="24"/>
        </w:rPr>
        <w:t>обучения;</w:t>
      </w:r>
    </w:p>
    <w:p w:rsidR="00311D77" w:rsidRDefault="00311D77">
      <w:pPr>
        <w:jc w:val="both"/>
        <w:rPr>
          <w:sz w:val="24"/>
        </w:rPr>
        <w:sectPr w:rsidR="00311D77">
          <w:pgSz w:w="11910" w:h="16840"/>
          <w:pgMar w:top="1120" w:right="0" w:bottom="1100" w:left="680" w:header="0" w:footer="918" w:gutter="0"/>
          <w:cols w:space="720"/>
        </w:sectPr>
      </w:pPr>
    </w:p>
    <w:p w:rsidR="00311D77" w:rsidRDefault="0074782E">
      <w:pPr>
        <w:pStyle w:val="a4"/>
        <w:numPr>
          <w:ilvl w:val="0"/>
          <w:numId w:val="36"/>
        </w:numPr>
        <w:tabs>
          <w:tab w:val="left" w:pos="1665"/>
        </w:tabs>
        <w:spacing w:before="76"/>
        <w:ind w:right="845" w:firstLine="339"/>
        <w:rPr>
          <w:sz w:val="24"/>
        </w:rPr>
      </w:pPr>
      <w:r>
        <w:rPr>
          <w:sz w:val="24"/>
        </w:rPr>
        <w:t>системное воздействие на учебно-познавательную деятельность ребёнка в динамике</w:t>
      </w:r>
      <w:r>
        <w:rPr>
          <w:spacing w:val="-57"/>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направленное</w:t>
      </w:r>
      <w:r>
        <w:rPr>
          <w:spacing w:val="1"/>
          <w:sz w:val="24"/>
        </w:rPr>
        <w:t xml:space="preserve"> </w:t>
      </w:r>
      <w:r>
        <w:rPr>
          <w:sz w:val="24"/>
        </w:rPr>
        <w:t>на</w:t>
      </w:r>
      <w:r>
        <w:rPr>
          <w:spacing w:val="1"/>
          <w:sz w:val="24"/>
        </w:rPr>
        <w:t xml:space="preserve"> </w:t>
      </w:r>
      <w:r>
        <w:rPr>
          <w:sz w:val="24"/>
        </w:rPr>
        <w:t>формирование</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2"/>
          <w:sz w:val="24"/>
        </w:rPr>
        <w:t xml:space="preserve"> </w:t>
      </w:r>
      <w:r>
        <w:rPr>
          <w:sz w:val="24"/>
        </w:rPr>
        <w:t>и</w:t>
      </w:r>
      <w:r>
        <w:rPr>
          <w:spacing w:val="-1"/>
          <w:sz w:val="24"/>
        </w:rPr>
        <w:t xml:space="preserve"> </w:t>
      </w:r>
      <w:r>
        <w:rPr>
          <w:sz w:val="24"/>
        </w:rPr>
        <w:t>коррекцию</w:t>
      </w:r>
      <w:r>
        <w:rPr>
          <w:spacing w:val="-1"/>
          <w:sz w:val="24"/>
        </w:rPr>
        <w:t xml:space="preserve"> </w:t>
      </w:r>
      <w:r>
        <w:rPr>
          <w:sz w:val="24"/>
        </w:rPr>
        <w:t>отклонений</w:t>
      </w:r>
      <w:r>
        <w:rPr>
          <w:spacing w:val="-1"/>
          <w:sz w:val="24"/>
        </w:rPr>
        <w:t xml:space="preserve"> </w:t>
      </w:r>
      <w:r>
        <w:rPr>
          <w:sz w:val="24"/>
        </w:rPr>
        <w:t>в</w:t>
      </w:r>
      <w:r>
        <w:rPr>
          <w:spacing w:val="-2"/>
          <w:sz w:val="24"/>
        </w:rPr>
        <w:t xml:space="preserve"> </w:t>
      </w:r>
      <w:r>
        <w:rPr>
          <w:sz w:val="24"/>
        </w:rPr>
        <w:t>развитии;</w:t>
      </w:r>
    </w:p>
    <w:p w:rsidR="00311D77" w:rsidRDefault="0074782E">
      <w:pPr>
        <w:pStyle w:val="a4"/>
        <w:numPr>
          <w:ilvl w:val="0"/>
          <w:numId w:val="36"/>
        </w:numPr>
        <w:tabs>
          <w:tab w:val="left" w:pos="1661"/>
        </w:tabs>
        <w:ind w:left="1660" w:hanging="301"/>
        <w:rPr>
          <w:sz w:val="24"/>
        </w:rPr>
      </w:pPr>
      <w:r>
        <w:rPr>
          <w:sz w:val="24"/>
        </w:rPr>
        <w:t>коррекцию</w:t>
      </w:r>
      <w:r>
        <w:rPr>
          <w:spacing w:val="-4"/>
          <w:sz w:val="24"/>
        </w:rPr>
        <w:t xml:space="preserve"> </w:t>
      </w:r>
      <w:r>
        <w:rPr>
          <w:sz w:val="24"/>
        </w:rPr>
        <w:t>и</w:t>
      </w:r>
      <w:r>
        <w:rPr>
          <w:spacing w:val="-4"/>
          <w:sz w:val="24"/>
        </w:rPr>
        <w:t xml:space="preserve"> </w:t>
      </w:r>
      <w:r>
        <w:rPr>
          <w:sz w:val="24"/>
        </w:rPr>
        <w:t>развитие</w:t>
      </w:r>
      <w:r>
        <w:rPr>
          <w:spacing w:val="-3"/>
          <w:sz w:val="24"/>
        </w:rPr>
        <w:t xml:space="preserve"> </w:t>
      </w:r>
      <w:r>
        <w:rPr>
          <w:sz w:val="24"/>
        </w:rPr>
        <w:t>высших</w:t>
      </w:r>
      <w:r>
        <w:rPr>
          <w:spacing w:val="-4"/>
          <w:sz w:val="24"/>
        </w:rPr>
        <w:t xml:space="preserve"> </w:t>
      </w:r>
      <w:r>
        <w:rPr>
          <w:sz w:val="24"/>
        </w:rPr>
        <w:t>психических</w:t>
      </w:r>
      <w:r>
        <w:rPr>
          <w:spacing w:val="-3"/>
          <w:sz w:val="24"/>
        </w:rPr>
        <w:t xml:space="preserve"> </w:t>
      </w:r>
      <w:r>
        <w:rPr>
          <w:sz w:val="24"/>
        </w:rPr>
        <w:t>функций;</w:t>
      </w:r>
    </w:p>
    <w:p w:rsidR="00311D77" w:rsidRDefault="0074782E">
      <w:pPr>
        <w:pStyle w:val="a4"/>
        <w:numPr>
          <w:ilvl w:val="0"/>
          <w:numId w:val="36"/>
        </w:numPr>
        <w:tabs>
          <w:tab w:val="left" w:pos="1677"/>
        </w:tabs>
        <w:ind w:right="847" w:firstLine="339"/>
        <w:rPr>
          <w:sz w:val="24"/>
        </w:rPr>
      </w:pPr>
      <w:r>
        <w:rPr>
          <w:sz w:val="24"/>
        </w:rPr>
        <w:t>развитие эмоционально-волевой и личностной сфер ребёнка и психокоррекцию его</w:t>
      </w:r>
      <w:r>
        <w:rPr>
          <w:spacing w:val="1"/>
          <w:sz w:val="24"/>
        </w:rPr>
        <w:t xml:space="preserve"> </w:t>
      </w:r>
      <w:r>
        <w:rPr>
          <w:sz w:val="24"/>
        </w:rPr>
        <w:t>поведения;</w:t>
      </w:r>
    </w:p>
    <w:p w:rsidR="00311D77" w:rsidRDefault="0074782E">
      <w:pPr>
        <w:pStyle w:val="a4"/>
        <w:numPr>
          <w:ilvl w:val="0"/>
          <w:numId w:val="36"/>
        </w:numPr>
        <w:tabs>
          <w:tab w:val="left" w:pos="1757"/>
        </w:tabs>
        <w:ind w:right="853" w:firstLine="339"/>
        <w:rPr>
          <w:sz w:val="24"/>
        </w:rPr>
      </w:pPr>
      <w:r>
        <w:rPr>
          <w:sz w:val="24"/>
        </w:rPr>
        <w:t>социальную</w:t>
      </w:r>
      <w:r>
        <w:rPr>
          <w:spacing w:val="1"/>
          <w:sz w:val="24"/>
        </w:rPr>
        <w:t xml:space="preserve"> </w:t>
      </w:r>
      <w:r>
        <w:rPr>
          <w:sz w:val="24"/>
        </w:rPr>
        <w:t>защиту</w:t>
      </w:r>
      <w:r>
        <w:rPr>
          <w:spacing w:val="1"/>
          <w:sz w:val="24"/>
        </w:rPr>
        <w:t xml:space="preserve"> </w:t>
      </w:r>
      <w:r>
        <w:rPr>
          <w:sz w:val="24"/>
        </w:rPr>
        <w:t>ребёнка</w:t>
      </w:r>
      <w:r>
        <w:rPr>
          <w:spacing w:val="1"/>
          <w:sz w:val="24"/>
        </w:rPr>
        <w:t xml:space="preserve"> </w:t>
      </w:r>
      <w:r>
        <w:rPr>
          <w:sz w:val="24"/>
        </w:rPr>
        <w:t>в</w:t>
      </w:r>
      <w:r>
        <w:rPr>
          <w:spacing w:val="1"/>
          <w:sz w:val="24"/>
        </w:rPr>
        <w:t xml:space="preserve"> </w:t>
      </w:r>
      <w:r>
        <w:rPr>
          <w:sz w:val="24"/>
        </w:rPr>
        <w:t>случаях</w:t>
      </w:r>
      <w:r>
        <w:rPr>
          <w:spacing w:val="1"/>
          <w:sz w:val="24"/>
        </w:rPr>
        <w:t xml:space="preserve"> </w:t>
      </w:r>
      <w:r>
        <w:rPr>
          <w:sz w:val="24"/>
        </w:rPr>
        <w:t>неблагоприятных</w:t>
      </w:r>
      <w:r>
        <w:rPr>
          <w:spacing w:val="1"/>
          <w:sz w:val="24"/>
        </w:rPr>
        <w:t xml:space="preserve"> </w:t>
      </w:r>
      <w:r>
        <w:rPr>
          <w:sz w:val="24"/>
        </w:rPr>
        <w:t>условий</w:t>
      </w:r>
      <w:r>
        <w:rPr>
          <w:spacing w:val="1"/>
          <w:sz w:val="24"/>
        </w:rPr>
        <w:t xml:space="preserve"> </w:t>
      </w:r>
      <w:r>
        <w:rPr>
          <w:sz w:val="24"/>
        </w:rPr>
        <w:t>жизни</w:t>
      </w:r>
      <w:r>
        <w:rPr>
          <w:spacing w:val="1"/>
          <w:sz w:val="24"/>
        </w:rPr>
        <w:t xml:space="preserve"> </w:t>
      </w:r>
      <w:r>
        <w:rPr>
          <w:sz w:val="24"/>
        </w:rPr>
        <w:t>при</w:t>
      </w:r>
      <w:r>
        <w:rPr>
          <w:spacing w:val="1"/>
          <w:sz w:val="24"/>
        </w:rPr>
        <w:t xml:space="preserve"> </w:t>
      </w:r>
      <w:r>
        <w:rPr>
          <w:sz w:val="24"/>
        </w:rPr>
        <w:t>психотравмирующих</w:t>
      </w:r>
      <w:r>
        <w:rPr>
          <w:spacing w:val="-1"/>
          <w:sz w:val="24"/>
        </w:rPr>
        <w:t xml:space="preserve"> </w:t>
      </w:r>
      <w:r>
        <w:rPr>
          <w:sz w:val="24"/>
        </w:rPr>
        <w:t>обстоятельствах.</w:t>
      </w:r>
    </w:p>
    <w:p w:rsidR="00311D77" w:rsidRDefault="0074782E">
      <w:pPr>
        <w:spacing w:before="1"/>
        <w:ind w:left="1360"/>
        <w:jc w:val="both"/>
        <w:rPr>
          <w:i/>
          <w:sz w:val="24"/>
        </w:rPr>
      </w:pPr>
      <w:r>
        <w:rPr>
          <w:i/>
          <w:sz w:val="24"/>
        </w:rPr>
        <w:t>Консультативная</w:t>
      </w:r>
      <w:r>
        <w:rPr>
          <w:i/>
          <w:spacing w:val="-4"/>
          <w:sz w:val="24"/>
        </w:rPr>
        <w:t xml:space="preserve"> </w:t>
      </w:r>
      <w:r>
        <w:rPr>
          <w:i/>
          <w:sz w:val="24"/>
        </w:rPr>
        <w:t>работа</w:t>
      </w:r>
      <w:r>
        <w:rPr>
          <w:i/>
          <w:spacing w:val="-4"/>
          <w:sz w:val="24"/>
        </w:rPr>
        <w:t xml:space="preserve"> </w:t>
      </w:r>
      <w:r>
        <w:rPr>
          <w:i/>
          <w:sz w:val="24"/>
        </w:rPr>
        <w:t>включает:</w:t>
      </w:r>
    </w:p>
    <w:p w:rsidR="00311D77" w:rsidRDefault="0074782E">
      <w:pPr>
        <w:pStyle w:val="a4"/>
        <w:numPr>
          <w:ilvl w:val="0"/>
          <w:numId w:val="36"/>
        </w:numPr>
        <w:tabs>
          <w:tab w:val="left" w:pos="1717"/>
        </w:tabs>
        <w:ind w:right="848" w:firstLine="339"/>
        <w:rPr>
          <w:sz w:val="24"/>
        </w:rPr>
      </w:pPr>
      <w:r>
        <w:rPr>
          <w:sz w:val="24"/>
        </w:rPr>
        <w:t>выработку совместных обоснованных рекомендаций по основным направлениям</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обучающимся</w:t>
      </w:r>
      <w:r>
        <w:rPr>
          <w:spacing w:val="1"/>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w:t>
      </w:r>
      <w:r>
        <w:rPr>
          <w:spacing w:val="1"/>
          <w:sz w:val="24"/>
        </w:rPr>
        <w:t xml:space="preserve"> </w:t>
      </w:r>
      <w:r>
        <w:rPr>
          <w:sz w:val="24"/>
        </w:rPr>
        <w:t>здоровья,</w:t>
      </w:r>
      <w:r>
        <w:rPr>
          <w:spacing w:val="1"/>
          <w:sz w:val="24"/>
        </w:rPr>
        <w:t xml:space="preserve"> </w:t>
      </w:r>
      <w:r>
        <w:rPr>
          <w:sz w:val="24"/>
        </w:rPr>
        <w:t>единых</w:t>
      </w:r>
      <w:r>
        <w:rPr>
          <w:spacing w:val="1"/>
          <w:sz w:val="24"/>
        </w:rPr>
        <w:t xml:space="preserve"> </w:t>
      </w:r>
      <w:r>
        <w:rPr>
          <w:sz w:val="24"/>
        </w:rPr>
        <w:t>для</w:t>
      </w:r>
      <w:r>
        <w:rPr>
          <w:spacing w:val="1"/>
          <w:sz w:val="24"/>
        </w:rPr>
        <w:t xml:space="preserve"> </w:t>
      </w:r>
      <w:r>
        <w:rPr>
          <w:sz w:val="24"/>
        </w:rPr>
        <w:t>всех</w:t>
      </w:r>
      <w:r>
        <w:rPr>
          <w:spacing w:val="1"/>
          <w:sz w:val="24"/>
        </w:rPr>
        <w:t xml:space="preserve"> </w:t>
      </w:r>
      <w:r>
        <w:rPr>
          <w:sz w:val="24"/>
        </w:rPr>
        <w:t>участников</w:t>
      </w:r>
      <w:r>
        <w:rPr>
          <w:spacing w:val="-3"/>
          <w:sz w:val="24"/>
        </w:rPr>
        <w:t xml:space="preserve"> </w:t>
      </w:r>
      <w:r>
        <w:rPr>
          <w:sz w:val="24"/>
        </w:rPr>
        <w:t>образовательного процесса;</w:t>
      </w:r>
    </w:p>
    <w:p w:rsidR="00311D77" w:rsidRDefault="0074782E">
      <w:pPr>
        <w:pStyle w:val="a4"/>
        <w:numPr>
          <w:ilvl w:val="0"/>
          <w:numId w:val="36"/>
        </w:numPr>
        <w:tabs>
          <w:tab w:val="left" w:pos="1881"/>
        </w:tabs>
        <w:ind w:right="842" w:firstLine="339"/>
        <w:rPr>
          <w:sz w:val="24"/>
        </w:rPr>
      </w:pPr>
      <w:r>
        <w:rPr>
          <w:sz w:val="24"/>
        </w:rPr>
        <w:t>консультирование</w:t>
      </w:r>
      <w:r>
        <w:rPr>
          <w:spacing w:val="1"/>
          <w:sz w:val="24"/>
        </w:rPr>
        <w:t xml:space="preserve"> </w:t>
      </w:r>
      <w:r>
        <w:rPr>
          <w:sz w:val="24"/>
        </w:rPr>
        <w:t>специалистами</w:t>
      </w:r>
      <w:r>
        <w:rPr>
          <w:spacing w:val="1"/>
          <w:sz w:val="24"/>
        </w:rPr>
        <w:t xml:space="preserve"> </w:t>
      </w:r>
      <w:r>
        <w:rPr>
          <w:sz w:val="24"/>
        </w:rPr>
        <w:t>педагогов</w:t>
      </w:r>
      <w:r>
        <w:rPr>
          <w:spacing w:val="1"/>
          <w:sz w:val="24"/>
        </w:rPr>
        <w:t xml:space="preserve"> </w:t>
      </w:r>
      <w:r>
        <w:rPr>
          <w:sz w:val="24"/>
        </w:rPr>
        <w:t>по</w:t>
      </w:r>
      <w:r>
        <w:rPr>
          <w:spacing w:val="1"/>
          <w:sz w:val="24"/>
        </w:rPr>
        <w:t xml:space="preserve"> </w:t>
      </w:r>
      <w:r>
        <w:rPr>
          <w:sz w:val="24"/>
        </w:rPr>
        <w:t>выбору</w:t>
      </w:r>
      <w:r>
        <w:rPr>
          <w:spacing w:val="1"/>
          <w:sz w:val="24"/>
        </w:rPr>
        <w:t xml:space="preserve"> </w:t>
      </w:r>
      <w:r>
        <w:rPr>
          <w:sz w:val="24"/>
        </w:rPr>
        <w:t>индивидуально-</w:t>
      </w:r>
      <w:r>
        <w:rPr>
          <w:spacing w:val="1"/>
          <w:sz w:val="24"/>
        </w:rPr>
        <w:t xml:space="preserve"> </w:t>
      </w:r>
      <w:r>
        <w:rPr>
          <w:sz w:val="24"/>
        </w:rPr>
        <w:t>ориентированных</w:t>
      </w:r>
      <w:r>
        <w:rPr>
          <w:spacing w:val="1"/>
          <w:sz w:val="24"/>
        </w:rPr>
        <w:t xml:space="preserve"> </w:t>
      </w:r>
      <w:r>
        <w:rPr>
          <w:sz w:val="24"/>
        </w:rPr>
        <w:t>методов</w:t>
      </w:r>
      <w:r>
        <w:rPr>
          <w:spacing w:val="1"/>
          <w:sz w:val="24"/>
        </w:rPr>
        <w:t xml:space="preserve"> </w:t>
      </w:r>
      <w:r>
        <w:rPr>
          <w:sz w:val="24"/>
        </w:rPr>
        <w:t>и</w:t>
      </w:r>
      <w:r>
        <w:rPr>
          <w:spacing w:val="1"/>
          <w:sz w:val="24"/>
        </w:rPr>
        <w:t xml:space="preserve"> </w:t>
      </w:r>
      <w:r>
        <w:rPr>
          <w:sz w:val="24"/>
        </w:rPr>
        <w:t>приёмов</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обучающимся</w:t>
      </w:r>
      <w:r>
        <w:rPr>
          <w:spacing w:val="1"/>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w:t>
      </w:r>
      <w:r>
        <w:rPr>
          <w:spacing w:val="-1"/>
          <w:sz w:val="24"/>
        </w:rPr>
        <w:t xml:space="preserve"> </w:t>
      </w:r>
      <w:r>
        <w:rPr>
          <w:sz w:val="24"/>
        </w:rPr>
        <w:t>здоровья;</w:t>
      </w:r>
    </w:p>
    <w:p w:rsidR="00311D77" w:rsidRDefault="0074782E">
      <w:pPr>
        <w:pStyle w:val="a4"/>
        <w:numPr>
          <w:ilvl w:val="0"/>
          <w:numId w:val="36"/>
        </w:numPr>
        <w:tabs>
          <w:tab w:val="left" w:pos="1661"/>
        </w:tabs>
        <w:ind w:right="852" w:firstLine="339"/>
        <w:rPr>
          <w:sz w:val="24"/>
        </w:rPr>
      </w:pPr>
      <w:r>
        <w:rPr>
          <w:sz w:val="24"/>
        </w:rPr>
        <w:t>консультативную помощь семье в вопросах выбора стратегии воспитания и приёмов</w:t>
      </w:r>
      <w:r>
        <w:rPr>
          <w:spacing w:val="-57"/>
          <w:sz w:val="24"/>
        </w:rPr>
        <w:t xml:space="preserve"> </w:t>
      </w:r>
      <w:r>
        <w:rPr>
          <w:sz w:val="24"/>
        </w:rPr>
        <w:t>коррекционного</w:t>
      </w:r>
      <w:r>
        <w:rPr>
          <w:spacing w:val="-1"/>
          <w:sz w:val="24"/>
        </w:rPr>
        <w:t xml:space="preserve"> </w:t>
      </w:r>
      <w:r>
        <w:rPr>
          <w:sz w:val="24"/>
        </w:rPr>
        <w:t>обучения ребёнка</w:t>
      </w:r>
      <w:r>
        <w:rPr>
          <w:spacing w:val="-4"/>
          <w:sz w:val="24"/>
        </w:rPr>
        <w:t xml:space="preserve"> </w:t>
      </w:r>
      <w:r>
        <w:rPr>
          <w:sz w:val="24"/>
        </w:rPr>
        <w:t>с ограниченными</w:t>
      </w:r>
      <w:r>
        <w:rPr>
          <w:spacing w:val="-1"/>
          <w:sz w:val="24"/>
        </w:rPr>
        <w:t xml:space="preserve"> </w:t>
      </w:r>
      <w:r>
        <w:rPr>
          <w:sz w:val="24"/>
        </w:rPr>
        <w:t>возможностями</w:t>
      </w:r>
      <w:r>
        <w:rPr>
          <w:spacing w:val="-1"/>
          <w:sz w:val="24"/>
        </w:rPr>
        <w:t xml:space="preserve"> </w:t>
      </w:r>
      <w:r>
        <w:rPr>
          <w:sz w:val="24"/>
        </w:rPr>
        <w:t>здоровья.</w:t>
      </w:r>
    </w:p>
    <w:p w:rsidR="00311D77" w:rsidRDefault="0074782E">
      <w:pPr>
        <w:spacing w:before="1"/>
        <w:ind w:left="1360"/>
        <w:jc w:val="both"/>
        <w:rPr>
          <w:i/>
          <w:sz w:val="24"/>
        </w:rPr>
      </w:pPr>
      <w:r>
        <w:rPr>
          <w:i/>
          <w:sz w:val="24"/>
        </w:rPr>
        <w:t>Информационно-просветительская</w:t>
      </w:r>
      <w:r>
        <w:rPr>
          <w:i/>
          <w:spacing w:val="-6"/>
          <w:sz w:val="24"/>
        </w:rPr>
        <w:t xml:space="preserve"> </w:t>
      </w:r>
      <w:r>
        <w:rPr>
          <w:i/>
          <w:sz w:val="24"/>
        </w:rPr>
        <w:t>работа</w:t>
      </w:r>
      <w:r>
        <w:rPr>
          <w:i/>
          <w:spacing w:val="-5"/>
          <w:sz w:val="24"/>
        </w:rPr>
        <w:t xml:space="preserve"> </w:t>
      </w:r>
      <w:r>
        <w:rPr>
          <w:i/>
          <w:sz w:val="24"/>
        </w:rPr>
        <w:t>предусматривает:</w:t>
      </w:r>
    </w:p>
    <w:p w:rsidR="00311D77" w:rsidRDefault="0074782E">
      <w:pPr>
        <w:pStyle w:val="a4"/>
        <w:numPr>
          <w:ilvl w:val="0"/>
          <w:numId w:val="36"/>
        </w:numPr>
        <w:tabs>
          <w:tab w:val="left" w:pos="1953"/>
        </w:tabs>
        <w:ind w:right="844" w:firstLine="339"/>
        <w:rPr>
          <w:sz w:val="24"/>
        </w:rPr>
      </w:pPr>
      <w:r>
        <w:rPr>
          <w:sz w:val="24"/>
        </w:rPr>
        <w:t>различные</w:t>
      </w:r>
      <w:r>
        <w:rPr>
          <w:spacing w:val="1"/>
          <w:sz w:val="24"/>
        </w:rPr>
        <w:t xml:space="preserve"> </w:t>
      </w:r>
      <w:r>
        <w:rPr>
          <w:sz w:val="24"/>
        </w:rPr>
        <w:t>формы</w:t>
      </w:r>
      <w:r>
        <w:rPr>
          <w:spacing w:val="1"/>
          <w:sz w:val="24"/>
        </w:rPr>
        <w:t xml:space="preserve"> </w:t>
      </w:r>
      <w:r>
        <w:rPr>
          <w:sz w:val="24"/>
        </w:rPr>
        <w:t>просветительской</w:t>
      </w:r>
      <w:r>
        <w:rPr>
          <w:spacing w:val="1"/>
          <w:sz w:val="24"/>
        </w:rPr>
        <w:t xml:space="preserve"> </w:t>
      </w:r>
      <w:r>
        <w:rPr>
          <w:sz w:val="24"/>
        </w:rPr>
        <w:t>деятельности</w:t>
      </w:r>
      <w:r>
        <w:rPr>
          <w:spacing w:val="1"/>
          <w:sz w:val="24"/>
        </w:rPr>
        <w:t xml:space="preserve"> </w:t>
      </w:r>
      <w:r>
        <w:rPr>
          <w:sz w:val="24"/>
        </w:rPr>
        <w:t>(лекции,</w:t>
      </w:r>
      <w:r>
        <w:rPr>
          <w:spacing w:val="1"/>
          <w:sz w:val="24"/>
        </w:rPr>
        <w:t xml:space="preserve"> </w:t>
      </w:r>
      <w:r>
        <w:rPr>
          <w:sz w:val="24"/>
        </w:rPr>
        <w:t>беседы,</w:t>
      </w:r>
      <w:r>
        <w:rPr>
          <w:spacing w:val="1"/>
          <w:sz w:val="24"/>
        </w:rPr>
        <w:t xml:space="preserve"> </w:t>
      </w:r>
      <w:r>
        <w:rPr>
          <w:sz w:val="24"/>
        </w:rPr>
        <w:t>информационные</w:t>
      </w:r>
      <w:r>
        <w:rPr>
          <w:spacing w:val="1"/>
          <w:sz w:val="24"/>
        </w:rPr>
        <w:t xml:space="preserve"> </w:t>
      </w:r>
      <w:r>
        <w:rPr>
          <w:sz w:val="24"/>
        </w:rPr>
        <w:t>стенды,</w:t>
      </w:r>
      <w:r>
        <w:rPr>
          <w:spacing w:val="1"/>
          <w:sz w:val="24"/>
        </w:rPr>
        <w:t xml:space="preserve"> </w:t>
      </w:r>
      <w:r>
        <w:rPr>
          <w:sz w:val="24"/>
        </w:rPr>
        <w:t>печатные</w:t>
      </w:r>
      <w:r>
        <w:rPr>
          <w:spacing w:val="1"/>
          <w:sz w:val="24"/>
        </w:rPr>
        <w:t xml:space="preserve"> </w:t>
      </w:r>
      <w:r>
        <w:rPr>
          <w:sz w:val="24"/>
        </w:rPr>
        <w:t>материалы),</w:t>
      </w:r>
      <w:r>
        <w:rPr>
          <w:spacing w:val="1"/>
          <w:sz w:val="24"/>
        </w:rPr>
        <w:t xml:space="preserve"> </w:t>
      </w:r>
      <w:r>
        <w:rPr>
          <w:sz w:val="24"/>
        </w:rPr>
        <w:t>направленные</w:t>
      </w:r>
      <w:r>
        <w:rPr>
          <w:spacing w:val="1"/>
          <w:sz w:val="24"/>
        </w:rPr>
        <w:t xml:space="preserve"> </w:t>
      </w:r>
      <w:r>
        <w:rPr>
          <w:sz w:val="24"/>
        </w:rPr>
        <w:t>на</w:t>
      </w:r>
      <w:r>
        <w:rPr>
          <w:spacing w:val="61"/>
          <w:sz w:val="24"/>
        </w:rPr>
        <w:t xml:space="preserve"> </w:t>
      </w:r>
      <w:r>
        <w:rPr>
          <w:sz w:val="24"/>
        </w:rPr>
        <w:t>разъяснение</w:t>
      </w:r>
      <w:r>
        <w:rPr>
          <w:spacing w:val="1"/>
          <w:sz w:val="24"/>
        </w:rPr>
        <w:t xml:space="preserve"> </w:t>
      </w:r>
      <w:r>
        <w:rPr>
          <w:sz w:val="24"/>
        </w:rPr>
        <w:t>участникам образовательного процесса – обучающимся (как имеющим, так и не имеющим</w:t>
      </w:r>
      <w:r>
        <w:rPr>
          <w:spacing w:val="-57"/>
          <w:sz w:val="24"/>
        </w:rPr>
        <w:t xml:space="preserve"> </w:t>
      </w:r>
      <w:r>
        <w:rPr>
          <w:sz w:val="24"/>
        </w:rPr>
        <w:t>недостатки</w:t>
      </w:r>
      <w:r>
        <w:rPr>
          <w:spacing w:val="1"/>
          <w:sz w:val="24"/>
        </w:rPr>
        <w:t xml:space="preserve"> </w:t>
      </w:r>
      <w:r>
        <w:rPr>
          <w:sz w:val="24"/>
        </w:rPr>
        <w:t>в</w:t>
      </w:r>
      <w:r>
        <w:rPr>
          <w:spacing w:val="1"/>
          <w:sz w:val="24"/>
        </w:rPr>
        <w:t xml:space="preserve"> </w:t>
      </w:r>
      <w:r>
        <w:rPr>
          <w:sz w:val="24"/>
        </w:rPr>
        <w:t>развитии),</w:t>
      </w:r>
      <w:r>
        <w:rPr>
          <w:spacing w:val="1"/>
          <w:sz w:val="24"/>
        </w:rPr>
        <w:t xml:space="preserve"> </w:t>
      </w:r>
      <w:r>
        <w:rPr>
          <w:sz w:val="24"/>
        </w:rPr>
        <w:t>их</w:t>
      </w:r>
      <w:r>
        <w:rPr>
          <w:spacing w:val="1"/>
          <w:sz w:val="24"/>
        </w:rPr>
        <w:t xml:space="preserve"> </w:t>
      </w:r>
      <w:r>
        <w:rPr>
          <w:sz w:val="24"/>
        </w:rPr>
        <w:t>родителям</w:t>
      </w:r>
      <w:r>
        <w:rPr>
          <w:spacing w:val="1"/>
          <w:sz w:val="24"/>
        </w:rPr>
        <w:t xml:space="preserve"> </w:t>
      </w:r>
      <w:r>
        <w:rPr>
          <w:sz w:val="24"/>
        </w:rPr>
        <w:t>(законным</w:t>
      </w:r>
      <w:r>
        <w:rPr>
          <w:spacing w:val="1"/>
          <w:sz w:val="24"/>
        </w:rPr>
        <w:t xml:space="preserve"> </w:t>
      </w:r>
      <w:r>
        <w:rPr>
          <w:sz w:val="24"/>
        </w:rPr>
        <w:t>представителям),</w:t>
      </w:r>
      <w:r>
        <w:rPr>
          <w:spacing w:val="1"/>
          <w:sz w:val="24"/>
        </w:rPr>
        <w:t xml:space="preserve"> </w:t>
      </w:r>
      <w:r>
        <w:rPr>
          <w:sz w:val="24"/>
        </w:rPr>
        <w:t>педагогическим</w:t>
      </w:r>
      <w:r>
        <w:rPr>
          <w:spacing w:val="1"/>
          <w:sz w:val="24"/>
        </w:rPr>
        <w:t xml:space="preserve"> </w:t>
      </w:r>
      <w:r>
        <w:rPr>
          <w:sz w:val="24"/>
        </w:rPr>
        <w:t>работникам,</w:t>
      </w:r>
      <w:r>
        <w:rPr>
          <w:spacing w:val="1"/>
          <w:sz w:val="24"/>
        </w:rPr>
        <w:t xml:space="preserve"> </w:t>
      </w:r>
      <w:r>
        <w:rPr>
          <w:sz w:val="24"/>
        </w:rPr>
        <w:t>—</w:t>
      </w:r>
      <w:r>
        <w:rPr>
          <w:spacing w:val="1"/>
          <w:sz w:val="24"/>
        </w:rPr>
        <w:t xml:space="preserve"> </w:t>
      </w:r>
      <w:r>
        <w:rPr>
          <w:sz w:val="24"/>
        </w:rPr>
        <w:t>вопросов,</w:t>
      </w:r>
      <w:r>
        <w:rPr>
          <w:spacing w:val="1"/>
          <w:sz w:val="24"/>
        </w:rPr>
        <w:t xml:space="preserve"> </w:t>
      </w:r>
      <w:r>
        <w:rPr>
          <w:sz w:val="24"/>
        </w:rPr>
        <w:t>связанных</w:t>
      </w:r>
      <w:r>
        <w:rPr>
          <w:spacing w:val="1"/>
          <w:sz w:val="24"/>
        </w:rPr>
        <w:t xml:space="preserve"> </w:t>
      </w:r>
      <w:r>
        <w:rPr>
          <w:sz w:val="24"/>
        </w:rPr>
        <w:t>с</w:t>
      </w:r>
      <w:r>
        <w:rPr>
          <w:spacing w:val="1"/>
          <w:sz w:val="24"/>
        </w:rPr>
        <w:t xml:space="preserve"> </w:t>
      </w:r>
      <w:r>
        <w:rPr>
          <w:sz w:val="24"/>
        </w:rPr>
        <w:t>особенностями</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и</w:t>
      </w:r>
      <w:r>
        <w:rPr>
          <w:spacing w:val="1"/>
          <w:sz w:val="24"/>
        </w:rPr>
        <w:t xml:space="preserve"> </w:t>
      </w:r>
      <w:r>
        <w:rPr>
          <w:sz w:val="24"/>
        </w:rPr>
        <w:t>сопровождения детей</w:t>
      </w:r>
      <w:r>
        <w:rPr>
          <w:spacing w:val="-5"/>
          <w:sz w:val="24"/>
        </w:rPr>
        <w:t xml:space="preserve"> </w:t>
      </w:r>
      <w:r>
        <w:rPr>
          <w:sz w:val="24"/>
        </w:rPr>
        <w:t>с ограниченными возможностями здоровья;</w:t>
      </w:r>
    </w:p>
    <w:p w:rsidR="00311D77" w:rsidRDefault="0074782E">
      <w:pPr>
        <w:pStyle w:val="a4"/>
        <w:numPr>
          <w:ilvl w:val="1"/>
          <w:numId w:val="36"/>
        </w:numPr>
        <w:tabs>
          <w:tab w:val="left" w:pos="2177"/>
        </w:tabs>
        <w:ind w:right="846" w:firstLine="708"/>
        <w:rPr>
          <w:sz w:val="24"/>
        </w:rPr>
      </w:pPr>
      <w:r>
        <w:rPr>
          <w:sz w:val="24"/>
        </w:rPr>
        <w:t>проведение</w:t>
      </w:r>
      <w:r>
        <w:rPr>
          <w:spacing w:val="1"/>
          <w:sz w:val="24"/>
        </w:rPr>
        <w:t xml:space="preserve"> </w:t>
      </w:r>
      <w:r>
        <w:rPr>
          <w:sz w:val="24"/>
        </w:rPr>
        <w:t>тематических</w:t>
      </w:r>
      <w:r>
        <w:rPr>
          <w:spacing w:val="1"/>
          <w:sz w:val="24"/>
        </w:rPr>
        <w:t xml:space="preserve"> </w:t>
      </w:r>
      <w:r>
        <w:rPr>
          <w:sz w:val="24"/>
        </w:rPr>
        <w:t>выступлений</w:t>
      </w:r>
      <w:r>
        <w:rPr>
          <w:spacing w:val="1"/>
          <w:sz w:val="24"/>
        </w:rPr>
        <w:t xml:space="preserve"> </w:t>
      </w:r>
      <w:r>
        <w:rPr>
          <w:sz w:val="24"/>
        </w:rPr>
        <w:t>для</w:t>
      </w:r>
      <w:r>
        <w:rPr>
          <w:spacing w:val="1"/>
          <w:sz w:val="24"/>
        </w:rPr>
        <w:t xml:space="preserve"> </w:t>
      </w:r>
      <w:r>
        <w:rPr>
          <w:sz w:val="24"/>
        </w:rPr>
        <w:t>педагогов</w:t>
      </w:r>
      <w:r>
        <w:rPr>
          <w:spacing w:val="1"/>
          <w:sz w:val="24"/>
        </w:rPr>
        <w:t xml:space="preserve"> </w:t>
      </w:r>
      <w:r>
        <w:rPr>
          <w:sz w:val="24"/>
        </w:rPr>
        <w:t>и</w:t>
      </w:r>
      <w:r>
        <w:rPr>
          <w:spacing w:val="1"/>
          <w:sz w:val="24"/>
        </w:rPr>
        <w:t xml:space="preserve"> </w:t>
      </w:r>
      <w:r>
        <w:rPr>
          <w:sz w:val="24"/>
        </w:rPr>
        <w:t>родителей</w:t>
      </w:r>
      <w:r>
        <w:rPr>
          <w:spacing w:val="1"/>
          <w:sz w:val="24"/>
        </w:rPr>
        <w:t xml:space="preserve"> </w:t>
      </w:r>
      <w:r>
        <w:rPr>
          <w:sz w:val="24"/>
        </w:rPr>
        <w:t>по</w:t>
      </w:r>
      <w:r>
        <w:rPr>
          <w:spacing w:val="1"/>
          <w:sz w:val="24"/>
        </w:rPr>
        <w:t xml:space="preserve"> </w:t>
      </w:r>
      <w:r>
        <w:rPr>
          <w:sz w:val="24"/>
        </w:rPr>
        <w:t>разъяснению индивидуально-типологических особенностей различных категорий детей с</w:t>
      </w:r>
      <w:r>
        <w:rPr>
          <w:spacing w:val="1"/>
          <w:sz w:val="24"/>
        </w:rPr>
        <w:t xml:space="preserve"> </w:t>
      </w:r>
      <w:r>
        <w:rPr>
          <w:sz w:val="24"/>
        </w:rPr>
        <w:t>ограниченными</w:t>
      </w:r>
      <w:r>
        <w:rPr>
          <w:spacing w:val="-1"/>
          <w:sz w:val="24"/>
        </w:rPr>
        <w:t xml:space="preserve"> </w:t>
      </w:r>
      <w:r>
        <w:rPr>
          <w:sz w:val="24"/>
        </w:rPr>
        <w:t>возможностями здоровья.</w:t>
      </w:r>
    </w:p>
    <w:p w:rsidR="00311D77" w:rsidRDefault="0074782E">
      <w:pPr>
        <w:pStyle w:val="Heading1"/>
      </w:pPr>
      <w:r>
        <w:t>Этапы</w:t>
      </w:r>
      <w:r>
        <w:rPr>
          <w:spacing w:val="-2"/>
        </w:rPr>
        <w:t xml:space="preserve"> </w:t>
      </w:r>
      <w:r>
        <w:t>реализации</w:t>
      </w:r>
      <w:r>
        <w:rPr>
          <w:spacing w:val="-5"/>
        </w:rPr>
        <w:t xml:space="preserve"> </w:t>
      </w:r>
      <w:r>
        <w:t>программы:</w:t>
      </w:r>
    </w:p>
    <w:p w:rsidR="00311D77" w:rsidRDefault="0074782E">
      <w:pPr>
        <w:pStyle w:val="a3"/>
        <w:ind w:right="854"/>
      </w:pPr>
      <w:r>
        <w:t>Коррекционная</w:t>
      </w:r>
      <w:r>
        <w:rPr>
          <w:spacing w:val="1"/>
        </w:rPr>
        <w:t xml:space="preserve"> </w:t>
      </w:r>
      <w:r>
        <w:t>работа</w:t>
      </w:r>
      <w:r>
        <w:rPr>
          <w:spacing w:val="1"/>
        </w:rPr>
        <w:t xml:space="preserve"> </w:t>
      </w:r>
      <w:r>
        <w:t>реализуется</w:t>
      </w:r>
      <w:r>
        <w:rPr>
          <w:spacing w:val="1"/>
        </w:rPr>
        <w:t xml:space="preserve"> </w:t>
      </w:r>
      <w:r>
        <w:t>поэтапно.</w:t>
      </w:r>
      <w:r>
        <w:rPr>
          <w:spacing w:val="1"/>
        </w:rPr>
        <w:t xml:space="preserve"> </w:t>
      </w:r>
      <w:r>
        <w:t>Последовательность</w:t>
      </w:r>
      <w:r>
        <w:rPr>
          <w:spacing w:val="1"/>
        </w:rPr>
        <w:t xml:space="preserve"> </w:t>
      </w:r>
      <w:r>
        <w:t>этапов</w:t>
      </w:r>
      <w:r>
        <w:rPr>
          <w:spacing w:val="1"/>
        </w:rPr>
        <w:t xml:space="preserve"> </w:t>
      </w:r>
      <w:r>
        <w:t>и</w:t>
      </w:r>
      <w:r>
        <w:rPr>
          <w:spacing w:val="1"/>
        </w:rPr>
        <w:t xml:space="preserve"> </w:t>
      </w:r>
      <w:r>
        <w:t>их</w:t>
      </w:r>
      <w:r>
        <w:rPr>
          <w:spacing w:val="1"/>
        </w:rPr>
        <w:t xml:space="preserve"> </w:t>
      </w:r>
      <w:r>
        <w:t>адресность</w:t>
      </w:r>
      <w:r>
        <w:rPr>
          <w:spacing w:val="1"/>
        </w:rPr>
        <w:t xml:space="preserve"> </w:t>
      </w:r>
      <w:r>
        <w:t>создают</w:t>
      </w:r>
      <w:r>
        <w:rPr>
          <w:spacing w:val="1"/>
        </w:rPr>
        <w:t xml:space="preserve"> </w:t>
      </w:r>
      <w:r>
        <w:t>необходимые</w:t>
      </w:r>
      <w:r>
        <w:rPr>
          <w:spacing w:val="1"/>
        </w:rPr>
        <w:t xml:space="preserve"> </w:t>
      </w:r>
      <w:r>
        <w:t>предпосылки</w:t>
      </w:r>
      <w:r>
        <w:rPr>
          <w:spacing w:val="1"/>
        </w:rPr>
        <w:t xml:space="preserve"> </w:t>
      </w:r>
      <w:r>
        <w:t>для</w:t>
      </w:r>
      <w:r>
        <w:rPr>
          <w:spacing w:val="1"/>
        </w:rPr>
        <w:t xml:space="preserve"> </w:t>
      </w:r>
      <w:r>
        <w:t>устранения</w:t>
      </w:r>
      <w:r>
        <w:rPr>
          <w:spacing w:val="1"/>
        </w:rPr>
        <w:t xml:space="preserve"> </w:t>
      </w:r>
      <w:r>
        <w:t>дезорганизующих</w:t>
      </w:r>
      <w:r>
        <w:rPr>
          <w:spacing w:val="1"/>
        </w:rPr>
        <w:t xml:space="preserve"> </w:t>
      </w:r>
      <w:r>
        <w:t>факторов.</w:t>
      </w:r>
    </w:p>
    <w:p w:rsidR="00311D77" w:rsidRDefault="0074782E">
      <w:pPr>
        <w:pStyle w:val="a4"/>
        <w:numPr>
          <w:ilvl w:val="0"/>
          <w:numId w:val="35"/>
        </w:numPr>
        <w:tabs>
          <w:tab w:val="left" w:pos="2225"/>
        </w:tabs>
        <w:ind w:right="843" w:firstLine="708"/>
        <w:rPr>
          <w:sz w:val="24"/>
        </w:rPr>
      </w:pPr>
      <w:r>
        <w:rPr>
          <w:i/>
          <w:sz w:val="24"/>
        </w:rPr>
        <w:t>Этап</w:t>
      </w:r>
      <w:r>
        <w:rPr>
          <w:i/>
          <w:spacing w:val="1"/>
          <w:sz w:val="24"/>
        </w:rPr>
        <w:t xml:space="preserve"> </w:t>
      </w:r>
      <w:r>
        <w:rPr>
          <w:i/>
          <w:sz w:val="24"/>
        </w:rPr>
        <w:t>сбора</w:t>
      </w:r>
      <w:r>
        <w:rPr>
          <w:i/>
          <w:spacing w:val="1"/>
          <w:sz w:val="24"/>
        </w:rPr>
        <w:t xml:space="preserve"> </w:t>
      </w:r>
      <w:r>
        <w:rPr>
          <w:i/>
          <w:sz w:val="24"/>
        </w:rPr>
        <w:t>и</w:t>
      </w:r>
      <w:r>
        <w:rPr>
          <w:i/>
          <w:spacing w:val="1"/>
          <w:sz w:val="24"/>
        </w:rPr>
        <w:t xml:space="preserve"> </w:t>
      </w:r>
      <w:r>
        <w:rPr>
          <w:i/>
          <w:sz w:val="24"/>
        </w:rPr>
        <w:t>анализа</w:t>
      </w:r>
      <w:r>
        <w:rPr>
          <w:i/>
          <w:spacing w:val="1"/>
          <w:sz w:val="24"/>
        </w:rPr>
        <w:t xml:space="preserve"> </w:t>
      </w:r>
      <w:r>
        <w:rPr>
          <w:i/>
          <w:sz w:val="24"/>
        </w:rPr>
        <w:t>информации</w:t>
      </w:r>
      <w:r>
        <w:rPr>
          <w:i/>
          <w:spacing w:val="1"/>
          <w:sz w:val="24"/>
        </w:rPr>
        <w:t xml:space="preserve"> </w:t>
      </w:r>
      <w:r>
        <w:rPr>
          <w:sz w:val="24"/>
        </w:rPr>
        <w:t>(информационно-аналитическая</w:t>
      </w:r>
      <w:r>
        <w:rPr>
          <w:spacing w:val="1"/>
          <w:sz w:val="24"/>
        </w:rPr>
        <w:t xml:space="preserve"> </w:t>
      </w:r>
      <w:r>
        <w:rPr>
          <w:sz w:val="24"/>
        </w:rPr>
        <w:t>деятельность). Результатом данного этапа является оценка контингента обучающихся для</w:t>
      </w:r>
      <w:r>
        <w:rPr>
          <w:spacing w:val="1"/>
          <w:sz w:val="24"/>
        </w:rPr>
        <w:t xml:space="preserve"> </w:t>
      </w:r>
      <w:r>
        <w:rPr>
          <w:sz w:val="24"/>
        </w:rPr>
        <w:t>учёта особенностей развития детей, определения специфики и их особых образовательных</w:t>
      </w:r>
      <w:r>
        <w:rPr>
          <w:spacing w:val="-57"/>
          <w:sz w:val="24"/>
        </w:rPr>
        <w:t xml:space="preserve"> </w:t>
      </w:r>
      <w:r>
        <w:rPr>
          <w:sz w:val="24"/>
        </w:rPr>
        <w:t>потребностей;</w:t>
      </w:r>
      <w:r>
        <w:rPr>
          <w:spacing w:val="1"/>
          <w:sz w:val="24"/>
        </w:rPr>
        <w:t xml:space="preserve"> </w:t>
      </w:r>
      <w:r>
        <w:rPr>
          <w:sz w:val="24"/>
        </w:rPr>
        <w:t>оценка</w:t>
      </w:r>
      <w:r>
        <w:rPr>
          <w:spacing w:val="1"/>
          <w:sz w:val="24"/>
        </w:rPr>
        <w:t xml:space="preserve"> </w:t>
      </w:r>
      <w:r>
        <w:rPr>
          <w:sz w:val="24"/>
        </w:rPr>
        <w:t>образовательной</w:t>
      </w:r>
      <w:r>
        <w:rPr>
          <w:spacing w:val="1"/>
          <w:sz w:val="24"/>
        </w:rPr>
        <w:t xml:space="preserve"> </w:t>
      </w:r>
      <w:r>
        <w:rPr>
          <w:sz w:val="24"/>
        </w:rPr>
        <w:t>среды</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соответствия</w:t>
      </w:r>
      <w:r>
        <w:rPr>
          <w:spacing w:val="1"/>
          <w:sz w:val="24"/>
        </w:rPr>
        <w:t xml:space="preserve"> </w:t>
      </w:r>
      <w:r>
        <w:rPr>
          <w:sz w:val="24"/>
        </w:rPr>
        <w:t>требованиям</w:t>
      </w:r>
      <w:r>
        <w:rPr>
          <w:spacing w:val="1"/>
          <w:sz w:val="24"/>
        </w:rPr>
        <w:t xml:space="preserve"> </w:t>
      </w:r>
      <w:r>
        <w:rPr>
          <w:sz w:val="24"/>
        </w:rPr>
        <w:t>программно-методического</w:t>
      </w:r>
      <w:r>
        <w:rPr>
          <w:spacing w:val="1"/>
          <w:sz w:val="24"/>
        </w:rPr>
        <w:t xml:space="preserve"> </w:t>
      </w:r>
      <w:r>
        <w:rPr>
          <w:sz w:val="24"/>
        </w:rPr>
        <w:t>обеспечения,</w:t>
      </w:r>
      <w:r>
        <w:rPr>
          <w:spacing w:val="1"/>
          <w:sz w:val="24"/>
        </w:rPr>
        <w:t xml:space="preserve"> </w:t>
      </w:r>
      <w:r>
        <w:rPr>
          <w:sz w:val="24"/>
        </w:rPr>
        <w:t>материально-технической</w:t>
      </w:r>
      <w:r>
        <w:rPr>
          <w:spacing w:val="1"/>
          <w:sz w:val="24"/>
        </w:rPr>
        <w:t xml:space="preserve"> </w:t>
      </w:r>
      <w:r>
        <w:rPr>
          <w:sz w:val="24"/>
        </w:rPr>
        <w:t>и</w:t>
      </w:r>
      <w:r>
        <w:rPr>
          <w:spacing w:val="1"/>
          <w:sz w:val="24"/>
        </w:rPr>
        <w:t xml:space="preserve"> </w:t>
      </w:r>
      <w:r>
        <w:rPr>
          <w:sz w:val="24"/>
        </w:rPr>
        <w:t>кадровой</w:t>
      </w:r>
      <w:r>
        <w:rPr>
          <w:spacing w:val="1"/>
          <w:sz w:val="24"/>
        </w:rPr>
        <w:t xml:space="preserve"> </w:t>
      </w:r>
      <w:r>
        <w:rPr>
          <w:sz w:val="24"/>
        </w:rPr>
        <w:t>базы</w:t>
      </w:r>
      <w:r>
        <w:rPr>
          <w:spacing w:val="-57"/>
          <w:sz w:val="24"/>
        </w:rPr>
        <w:t xml:space="preserve"> </w:t>
      </w:r>
      <w:r>
        <w:rPr>
          <w:sz w:val="24"/>
        </w:rPr>
        <w:t>учреждения.</w:t>
      </w:r>
    </w:p>
    <w:p w:rsidR="00311D77" w:rsidRDefault="0074782E">
      <w:pPr>
        <w:pStyle w:val="a4"/>
        <w:numPr>
          <w:ilvl w:val="0"/>
          <w:numId w:val="35"/>
        </w:numPr>
        <w:tabs>
          <w:tab w:val="left" w:pos="2321"/>
        </w:tabs>
        <w:spacing w:before="1"/>
        <w:ind w:right="846" w:firstLine="708"/>
        <w:rPr>
          <w:sz w:val="24"/>
        </w:rPr>
      </w:pPr>
      <w:r>
        <w:rPr>
          <w:i/>
          <w:sz w:val="24"/>
        </w:rPr>
        <w:t>Этап</w:t>
      </w:r>
      <w:r>
        <w:rPr>
          <w:i/>
          <w:spacing w:val="1"/>
          <w:sz w:val="24"/>
        </w:rPr>
        <w:t xml:space="preserve"> </w:t>
      </w:r>
      <w:r>
        <w:rPr>
          <w:i/>
          <w:sz w:val="24"/>
        </w:rPr>
        <w:t>планирования,</w:t>
      </w:r>
      <w:r>
        <w:rPr>
          <w:i/>
          <w:spacing w:val="1"/>
          <w:sz w:val="24"/>
        </w:rPr>
        <w:t xml:space="preserve"> </w:t>
      </w:r>
      <w:r>
        <w:rPr>
          <w:i/>
          <w:sz w:val="24"/>
        </w:rPr>
        <w:t>организации,</w:t>
      </w:r>
      <w:r>
        <w:rPr>
          <w:i/>
          <w:spacing w:val="1"/>
          <w:sz w:val="24"/>
        </w:rPr>
        <w:t xml:space="preserve"> </w:t>
      </w:r>
      <w:r>
        <w:rPr>
          <w:i/>
          <w:sz w:val="24"/>
        </w:rPr>
        <w:t>координации</w:t>
      </w:r>
      <w:r>
        <w:rPr>
          <w:i/>
          <w:spacing w:val="1"/>
          <w:sz w:val="24"/>
        </w:rPr>
        <w:t xml:space="preserve"> </w:t>
      </w:r>
      <w:r>
        <w:rPr>
          <w:sz w:val="24"/>
        </w:rPr>
        <w:t>(организационно-</w:t>
      </w:r>
      <w:r>
        <w:rPr>
          <w:spacing w:val="1"/>
          <w:sz w:val="24"/>
        </w:rPr>
        <w:t xml:space="preserve"> </w:t>
      </w:r>
      <w:r>
        <w:rPr>
          <w:sz w:val="24"/>
        </w:rPr>
        <w:t>исполнительская</w:t>
      </w:r>
      <w:r>
        <w:rPr>
          <w:spacing w:val="1"/>
          <w:sz w:val="24"/>
        </w:rPr>
        <w:t xml:space="preserve"> </w:t>
      </w:r>
      <w:r>
        <w:rPr>
          <w:sz w:val="24"/>
        </w:rPr>
        <w:t>деятельность).</w:t>
      </w:r>
      <w:r>
        <w:rPr>
          <w:spacing w:val="1"/>
          <w:sz w:val="24"/>
        </w:rPr>
        <w:t xml:space="preserve"> </w:t>
      </w:r>
      <w:r>
        <w:rPr>
          <w:sz w:val="24"/>
        </w:rPr>
        <w:t>Результатом</w:t>
      </w:r>
      <w:r>
        <w:rPr>
          <w:spacing w:val="1"/>
          <w:sz w:val="24"/>
        </w:rPr>
        <w:t xml:space="preserve"> </w:t>
      </w:r>
      <w:r>
        <w:rPr>
          <w:sz w:val="24"/>
        </w:rPr>
        <w:t>работы</w:t>
      </w:r>
      <w:r>
        <w:rPr>
          <w:spacing w:val="1"/>
          <w:sz w:val="24"/>
        </w:rPr>
        <w:t xml:space="preserve"> </w:t>
      </w:r>
      <w:r>
        <w:rPr>
          <w:sz w:val="24"/>
        </w:rPr>
        <w:t>является</w:t>
      </w:r>
      <w:r>
        <w:rPr>
          <w:spacing w:val="1"/>
          <w:sz w:val="24"/>
        </w:rPr>
        <w:t xml:space="preserve"> </w:t>
      </w:r>
      <w:r>
        <w:rPr>
          <w:sz w:val="24"/>
        </w:rPr>
        <w:t>особым</w:t>
      </w:r>
      <w:r>
        <w:rPr>
          <w:spacing w:val="1"/>
          <w:sz w:val="24"/>
        </w:rPr>
        <w:t xml:space="preserve"> </w:t>
      </w:r>
      <w:r>
        <w:rPr>
          <w:sz w:val="24"/>
        </w:rPr>
        <w:t>образом</w:t>
      </w:r>
      <w:r>
        <w:rPr>
          <w:spacing w:val="1"/>
          <w:sz w:val="24"/>
        </w:rPr>
        <w:t xml:space="preserve"> </w:t>
      </w:r>
      <w:r>
        <w:rPr>
          <w:sz w:val="24"/>
        </w:rPr>
        <w:t>организованный</w:t>
      </w:r>
      <w:r>
        <w:rPr>
          <w:spacing w:val="1"/>
          <w:sz w:val="24"/>
        </w:rPr>
        <w:t xml:space="preserve"> </w:t>
      </w:r>
      <w:r>
        <w:rPr>
          <w:sz w:val="24"/>
        </w:rPr>
        <w:t>образовательный</w:t>
      </w:r>
      <w:r>
        <w:rPr>
          <w:spacing w:val="1"/>
          <w:sz w:val="24"/>
        </w:rPr>
        <w:t xml:space="preserve"> </w:t>
      </w:r>
      <w:r>
        <w:rPr>
          <w:sz w:val="24"/>
        </w:rPr>
        <w:t>процесс,</w:t>
      </w:r>
      <w:r>
        <w:rPr>
          <w:spacing w:val="1"/>
          <w:sz w:val="24"/>
        </w:rPr>
        <w:t xml:space="preserve"> </w:t>
      </w:r>
      <w:r>
        <w:rPr>
          <w:sz w:val="24"/>
        </w:rPr>
        <w:t>имеющий</w:t>
      </w:r>
      <w:r>
        <w:rPr>
          <w:spacing w:val="1"/>
          <w:sz w:val="24"/>
        </w:rPr>
        <w:t xml:space="preserve"> </w:t>
      </w:r>
      <w:r>
        <w:rPr>
          <w:sz w:val="24"/>
        </w:rPr>
        <w:t>коррекционно-развивающую</w:t>
      </w:r>
      <w:r>
        <w:rPr>
          <w:spacing w:val="1"/>
          <w:sz w:val="24"/>
        </w:rPr>
        <w:t xml:space="preserve"> </w:t>
      </w:r>
      <w:r>
        <w:rPr>
          <w:sz w:val="24"/>
        </w:rPr>
        <w:t>направленность</w:t>
      </w:r>
      <w:r>
        <w:rPr>
          <w:spacing w:val="1"/>
          <w:sz w:val="24"/>
        </w:rPr>
        <w:t xml:space="preserve"> </w:t>
      </w:r>
      <w:r>
        <w:rPr>
          <w:sz w:val="24"/>
        </w:rPr>
        <w:t>и</w:t>
      </w:r>
      <w:r>
        <w:rPr>
          <w:spacing w:val="1"/>
          <w:sz w:val="24"/>
        </w:rPr>
        <w:t xml:space="preserve"> </w:t>
      </w:r>
      <w:r>
        <w:rPr>
          <w:sz w:val="24"/>
        </w:rPr>
        <w:t>процесс</w:t>
      </w:r>
      <w:r>
        <w:rPr>
          <w:spacing w:val="1"/>
          <w:sz w:val="24"/>
        </w:rPr>
        <w:t xml:space="preserve"> </w:t>
      </w:r>
      <w:r>
        <w:rPr>
          <w:sz w:val="24"/>
        </w:rPr>
        <w:t>специального</w:t>
      </w:r>
      <w:r>
        <w:rPr>
          <w:spacing w:val="1"/>
          <w:sz w:val="24"/>
        </w:rPr>
        <w:t xml:space="preserve"> </w:t>
      </w:r>
      <w:r>
        <w:rPr>
          <w:sz w:val="24"/>
        </w:rPr>
        <w:t>сопровождения</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 здоровья при специально созданных (вариативных) условиях обучения,</w:t>
      </w:r>
      <w:r>
        <w:rPr>
          <w:spacing w:val="1"/>
          <w:sz w:val="24"/>
        </w:rPr>
        <w:t xml:space="preserve"> </w:t>
      </w:r>
      <w:r>
        <w:rPr>
          <w:sz w:val="24"/>
        </w:rPr>
        <w:t>воспитания,</w:t>
      </w:r>
      <w:r>
        <w:rPr>
          <w:spacing w:val="-1"/>
          <w:sz w:val="24"/>
        </w:rPr>
        <w:t xml:space="preserve"> </w:t>
      </w:r>
      <w:r>
        <w:rPr>
          <w:sz w:val="24"/>
        </w:rPr>
        <w:t>развития,</w:t>
      </w:r>
      <w:r>
        <w:rPr>
          <w:spacing w:val="-1"/>
          <w:sz w:val="24"/>
        </w:rPr>
        <w:t xml:space="preserve"> </w:t>
      </w:r>
      <w:r>
        <w:rPr>
          <w:sz w:val="24"/>
        </w:rPr>
        <w:t>социализации</w:t>
      </w:r>
      <w:r>
        <w:rPr>
          <w:spacing w:val="58"/>
          <w:sz w:val="24"/>
        </w:rPr>
        <w:t xml:space="preserve"> </w:t>
      </w:r>
      <w:r>
        <w:rPr>
          <w:sz w:val="24"/>
        </w:rPr>
        <w:t>рассматриваемой категории</w:t>
      </w:r>
      <w:r>
        <w:rPr>
          <w:spacing w:val="-2"/>
          <w:sz w:val="24"/>
        </w:rPr>
        <w:t xml:space="preserve"> </w:t>
      </w:r>
      <w:r>
        <w:rPr>
          <w:sz w:val="24"/>
        </w:rPr>
        <w:t>детей.</w:t>
      </w:r>
    </w:p>
    <w:p w:rsidR="00311D77" w:rsidRDefault="0074782E">
      <w:pPr>
        <w:pStyle w:val="a4"/>
        <w:numPr>
          <w:ilvl w:val="0"/>
          <w:numId w:val="35"/>
        </w:numPr>
        <w:tabs>
          <w:tab w:val="left" w:pos="2193"/>
        </w:tabs>
        <w:spacing w:before="1"/>
        <w:ind w:right="851" w:firstLine="708"/>
        <w:rPr>
          <w:sz w:val="24"/>
        </w:rPr>
      </w:pPr>
      <w:r>
        <w:rPr>
          <w:i/>
          <w:sz w:val="24"/>
        </w:rPr>
        <w:t>Этап</w:t>
      </w:r>
      <w:r>
        <w:rPr>
          <w:i/>
          <w:spacing w:val="1"/>
          <w:sz w:val="24"/>
        </w:rPr>
        <w:t xml:space="preserve"> </w:t>
      </w:r>
      <w:r>
        <w:rPr>
          <w:i/>
          <w:sz w:val="24"/>
        </w:rPr>
        <w:t>диагностики</w:t>
      </w:r>
      <w:r>
        <w:rPr>
          <w:i/>
          <w:spacing w:val="1"/>
          <w:sz w:val="24"/>
        </w:rPr>
        <w:t xml:space="preserve"> </w:t>
      </w:r>
      <w:r>
        <w:rPr>
          <w:i/>
          <w:sz w:val="24"/>
        </w:rPr>
        <w:t>коррекционно-развивающей</w:t>
      </w:r>
      <w:r>
        <w:rPr>
          <w:i/>
          <w:spacing w:val="1"/>
          <w:sz w:val="24"/>
        </w:rPr>
        <w:t xml:space="preserve"> </w:t>
      </w:r>
      <w:r>
        <w:rPr>
          <w:i/>
          <w:sz w:val="24"/>
        </w:rPr>
        <w:t>образовательной</w:t>
      </w:r>
      <w:r>
        <w:rPr>
          <w:i/>
          <w:spacing w:val="1"/>
          <w:sz w:val="24"/>
        </w:rPr>
        <w:t xml:space="preserve"> </w:t>
      </w:r>
      <w:r>
        <w:rPr>
          <w:i/>
          <w:sz w:val="24"/>
        </w:rPr>
        <w:t>среды</w:t>
      </w:r>
      <w:r>
        <w:rPr>
          <w:i/>
          <w:spacing w:val="1"/>
          <w:sz w:val="24"/>
        </w:rPr>
        <w:t xml:space="preserve"> </w:t>
      </w:r>
      <w:r>
        <w:rPr>
          <w:sz w:val="24"/>
        </w:rPr>
        <w:t>(контрольно-диагностическая</w:t>
      </w:r>
      <w:r>
        <w:rPr>
          <w:spacing w:val="1"/>
          <w:sz w:val="24"/>
        </w:rPr>
        <w:t xml:space="preserve"> </w:t>
      </w:r>
      <w:r>
        <w:rPr>
          <w:sz w:val="24"/>
        </w:rPr>
        <w:t>деятельность).</w:t>
      </w:r>
      <w:r>
        <w:rPr>
          <w:spacing w:val="1"/>
          <w:sz w:val="24"/>
        </w:rPr>
        <w:t xml:space="preserve"> </w:t>
      </w:r>
      <w:r>
        <w:rPr>
          <w:sz w:val="24"/>
        </w:rPr>
        <w:t>Результатом</w:t>
      </w:r>
      <w:r>
        <w:rPr>
          <w:spacing w:val="1"/>
          <w:sz w:val="24"/>
        </w:rPr>
        <w:t xml:space="preserve"> </w:t>
      </w:r>
      <w:r>
        <w:rPr>
          <w:sz w:val="24"/>
        </w:rPr>
        <w:t>является</w:t>
      </w:r>
      <w:r>
        <w:rPr>
          <w:spacing w:val="1"/>
          <w:sz w:val="24"/>
        </w:rPr>
        <w:t xml:space="preserve"> </w:t>
      </w:r>
      <w:r>
        <w:rPr>
          <w:sz w:val="24"/>
        </w:rPr>
        <w:t>констатация</w:t>
      </w:r>
      <w:r>
        <w:rPr>
          <w:spacing w:val="1"/>
          <w:sz w:val="24"/>
        </w:rPr>
        <w:t xml:space="preserve"> </w:t>
      </w:r>
      <w:r>
        <w:rPr>
          <w:sz w:val="24"/>
        </w:rPr>
        <w:t>соответствия</w:t>
      </w:r>
      <w:r>
        <w:rPr>
          <w:spacing w:val="1"/>
          <w:sz w:val="24"/>
        </w:rPr>
        <w:t xml:space="preserve"> </w:t>
      </w:r>
      <w:r>
        <w:rPr>
          <w:sz w:val="24"/>
        </w:rPr>
        <w:t>созданных</w:t>
      </w:r>
      <w:r>
        <w:rPr>
          <w:spacing w:val="1"/>
          <w:sz w:val="24"/>
        </w:rPr>
        <w:t xml:space="preserve"> </w:t>
      </w:r>
      <w:r>
        <w:rPr>
          <w:sz w:val="24"/>
        </w:rPr>
        <w:t>условий</w:t>
      </w:r>
      <w:r>
        <w:rPr>
          <w:spacing w:val="1"/>
          <w:sz w:val="24"/>
        </w:rPr>
        <w:t xml:space="preserve"> </w:t>
      </w:r>
      <w:r>
        <w:rPr>
          <w:sz w:val="24"/>
        </w:rPr>
        <w:t>и</w:t>
      </w:r>
      <w:r>
        <w:rPr>
          <w:spacing w:val="1"/>
          <w:sz w:val="24"/>
        </w:rPr>
        <w:t xml:space="preserve"> </w:t>
      </w:r>
      <w:r>
        <w:rPr>
          <w:sz w:val="24"/>
        </w:rPr>
        <w:t>выбранных</w:t>
      </w:r>
      <w:r>
        <w:rPr>
          <w:spacing w:val="1"/>
          <w:sz w:val="24"/>
        </w:rPr>
        <w:t xml:space="preserve"> </w:t>
      </w:r>
      <w:r>
        <w:rPr>
          <w:sz w:val="24"/>
        </w:rPr>
        <w:t>коррекционно-развивающих</w:t>
      </w:r>
      <w:r>
        <w:rPr>
          <w:spacing w:val="1"/>
          <w:sz w:val="24"/>
        </w:rPr>
        <w:t xml:space="preserve"> </w:t>
      </w:r>
      <w:r>
        <w:rPr>
          <w:sz w:val="24"/>
        </w:rPr>
        <w:t>и</w:t>
      </w:r>
      <w:r>
        <w:rPr>
          <w:spacing w:val="1"/>
          <w:sz w:val="24"/>
        </w:rPr>
        <w:t xml:space="preserve"> </w:t>
      </w:r>
      <w:r>
        <w:rPr>
          <w:sz w:val="24"/>
        </w:rPr>
        <w:t>образовательных</w:t>
      </w:r>
      <w:r>
        <w:rPr>
          <w:spacing w:val="-1"/>
          <w:sz w:val="24"/>
        </w:rPr>
        <w:t xml:space="preserve"> </w:t>
      </w:r>
      <w:r>
        <w:rPr>
          <w:sz w:val="24"/>
        </w:rPr>
        <w:t>программ</w:t>
      </w:r>
      <w:r>
        <w:rPr>
          <w:spacing w:val="-1"/>
          <w:sz w:val="24"/>
        </w:rPr>
        <w:t xml:space="preserve"> </w:t>
      </w:r>
      <w:r>
        <w:rPr>
          <w:sz w:val="24"/>
        </w:rPr>
        <w:t>особым</w:t>
      </w:r>
      <w:r>
        <w:rPr>
          <w:spacing w:val="-1"/>
          <w:sz w:val="24"/>
        </w:rPr>
        <w:t xml:space="preserve"> </w:t>
      </w:r>
      <w:r>
        <w:rPr>
          <w:sz w:val="24"/>
        </w:rPr>
        <w:t>образовательным</w:t>
      </w:r>
      <w:r>
        <w:rPr>
          <w:spacing w:val="-1"/>
          <w:sz w:val="24"/>
        </w:rPr>
        <w:t xml:space="preserve"> </w:t>
      </w:r>
      <w:r>
        <w:rPr>
          <w:sz w:val="24"/>
        </w:rPr>
        <w:t>потребностям</w:t>
      </w:r>
      <w:r>
        <w:rPr>
          <w:spacing w:val="-1"/>
          <w:sz w:val="24"/>
        </w:rPr>
        <w:t xml:space="preserve"> </w:t>
      </w:r>
      <w:r>
        <w:rPr>
          <w:sz w:val="24"/>
        </w:rPr>
        <w:t>ребёнка.</w:t>
      </w:r>
    </w:p>
    <w:p w:rsidR="00311D77" w:rsidRDefault="0074782E">
      <w:pPr>
        <w:pStyle w:val="a4"/>
        <w:numPr>
          <w:ilvl w:val="0"/>
          <w:numId w:val="35"/>
        </w:numPr>
        <w:tabs>
          <w:tab w:val="left" w:pos="1997"/>
        </w:tabs>
        <w:ind w:right="853" w:firstLine="708"/>
        <w:rPr>
          <w:sz w:val="24"/>
        </w:rPr>
      </w:pPr>
      <w:r>
        <w:rPr>
          <w:i/>
          <w:sz w:val="24"/>
        </w:rPr>
        <w:t xml:space="preserve">Этап регуляции и корректировки </w:t>
      </w:r>
      <w:r>
        <w:rPr>
          <w:sz w:val="24"/>
        </w:rPr>
        <w:t>(регулятивно-корректировочная деятельность).</w:t>
      </w:r>
      <w:r>
        <w:rPr>
          <w:spacing w:val="-57"/>
          <w:sz w:val="24"/>
        </w:rPr>
        <w:t xml:space="preserve"> </w:t>
      </w:r>
      <w:r>
        <w:rPr>
          <w:sz w:val="24"/>
        </w:rPr>
        <w:t>Результатом является</w:t>
      </w:r>
      <w:r>
        <w:rPr>
          <w:spacing w:val="1"/>
          <w:sz w:val="24"/>
        </w:rPr>
        <w:t xml:space="preserve"> </w:t>
      </w:r>
      <w:r>
        <w:rPr>
          <w:sz w:val="24"/>
        </w:rPr>
        <w:t>внесение</w:t>
      </w:r>
      <w:r>
        <w:rPr>
          <w:spacing w:val="1"/>
          <w:sz w:val="24"/>
        </w:rPr>
        <w:t xml:space="preserve"> </w:t>
      </w:r>
      <w:r>
        <w:rPr>
          <w:sz w:val="24"/>
        </w:rPr>
        <w:t>необходимых изменений в образовательный процесс</w:t>
      </w:r>
      <w:r>
        <w:rPr>
          <w:spacing w:val="1"/>
          <w:sz w:val="24"/>
        </w:rPr>
        <w:t xml:space="preserve"> </w:t>
      </w:r>
      <w:r>
        <w:rPr>
          <w:sz w:val="24"/>
        </w:rPr>
        <w:t>и</w:t>
      </w:r>
      <w:r>
        <w:rPr>
          <w:spacing w:val="1"/>
          <w:sz w:val="24"/>
        </w:rPr>
        <w:t xml:space="preserve"> </w:t>
      </w:r>
      <w:r>
        <w:rPr>
          <w:sz w:val="24"/>
        </w:rPr>
        <w:t>процесс сопровождения детей с ограниченными возможностями здоровья, корректировка</w:t>
      </w:r>
      <w:r>
        <w:rPr>
          <w:spacing w:val="1"/>
          <w:sz w:val="24"/>
        </w:rPr>
        <w:t xml:space="preserve"> </w:t>
      </w:r>
      <w:r>
        <w:rPr>
          <w:sz w:val="24"/>
        </w:rPr>
        <w:t>условий</w:t>
      </w:r>
      <w:r>
        <w:rPr>
          <w:spacing w:val="-2"/>
          <w:sz w:val="24"/>
        </w:rPr>
        <w:t xml:space="preserve"> </w:t>
      </w:r>
      <w:r>
        <w:rPr>
          <w:sz w:val="24"/>
        </w:rPr>
        <w:t>и</w:t>
      </w:r>
      <w:r>
        <w:rPr>
          <w:spacing w:val="-1"/>
          <w:sz w:val="24"/>
        </w:rPr>
        <w:t xml:space="preserve"> </w:t>
      </w:r>
      <w:r>
        <w:rPr>
          <w:sz w:val="24"/>
        </w:rPr>
        <w:t>форм обучения, методов</w:t>
      </w:r>
      <w:r>
        <w:rPr>
          <w:spacing w:val="-2"/>
          <w:sz w:val="24"/>
        </w:rPr>
        <w:t xml:space="preserve"> </w:t>
      </w:r>
      <w:r>
        <w:rPr>
          <w:sz w:val="24"/>
        </w:rPr>
        <w:t>и</w:t>
      </w:r>
      <w:r>
        <w:rPr>
          <w:spacing w:val="-1"/>
          <w:sz w:val="24"/>
        </w:rPr>
        <w:t xml:space="preserve"> </w:t>
      </w:r>
      <w:r>
        <w:rPr>
          <w:sz w:val="24"/>
        </w:rPr>
        <w:t>приёмов</w:t>
      </w:r>
      <w:r>
        <w:rPr>
          <w:spacing w:val="-2"/>
          <w:sz w:val="24"/>
        </w:rPr>
        <w:t xml:space="preserve"> </w:t>
      </w:r>
      <w:r>
        <w:rPr>
          <w:sz w:val="24"/>
        </w:rPr>
        <w:t>работы.</w:t>
      </w:r>
    </w:p>
    <w:p w:rsidR="00311D77" w:rsidRDefault="00311D77">
      <w:pPr>
        <w:jc w:val="both"/>
        <w:rPr>
          <w:sz w:val="24"/>
        </w:rPr>
        <w:sectPr w:rsidR="00311D77">
          <w:pgSz w:w="11910" w:h="16840"/>
          <w:pgMar w:top="1040" w:right="0" w:bottom="1180" w:left="680" w:header="0" w:footer="918" w:gutter="0"/>
          <w:cols w:space="720"/>
        </w:sectPr>
      </w:pPr>
    </w:p>
    <w:p w:rsidR="00311D77" w:rsidRDefault="0074782E">
      <w:pPr>
        <w:pStyle w:val="Heading1"/>
        <w:spacing w:before="76"/>
      </w:pPr>
      <w:r>
        <w:t>Механизм</w:t>
      </w:r>
      <w:r>
        <w:rPr>
          <w:spacing w:val="-3"/>
        </w:rPr>
        <w:t xml:space="preserve"> </w:t>
      </w:r>
      <w:r>
        <w:t>реализации</w:t>
      </w:r>
      <w:r>
        <w:rPr>
          <w:spacing w:val="-3"/>
        </w:rPr>
        <w:t xml:space="preserve"> </w:t>
      </w:r>
      <w:r>
        <w:t>программы:</w:t>
      </w:r>
    </w:p>
    <w:p w:rsidR="00311D77" w:rsidRDefault="0074782E">
      <w:pPr>
        <w:pStyle w:val="a3"/>
        <w:ind w:right="846"/>
      </w:pPr>
      <w:r>
        <w:t>Одним</w:t>
      </w:r>
      <w:r>
        <w:rPr>
          <w:spacing w:val="1"/>
        </w:rPr>
        <w:t xml:space="preserve"> </w:t>
      </w:r>
      <w:r>
        <w:t>из</w:t>
      </w:r>
      <w:r>
        <w:rPr>
          <w:spacing w:val="1"/>
        </w:rPr>
        <w:t xml:space="preserve"> </w:t>
      </w:r>
      <w:r>
        <w:t>основных</w:t>
      </w:r>
      <w:r>
        <w:rPr>
          <w:spacing w:val="1"/>
        </w:rPr>
        <w:t xml:space="preserve"> </w:t>
      </w:r>
      <w:r>
        <w:t>механизмов</w:t>
      </w:r>
      <w:r>
        <w:rPr>
          <w:spacing w:val="1"/>
        </w:rPr>
        <w:t xml:space="preserve"> </w:t>
      </w:r>
      <w:r>
        <w:t>реализации</w:t>
      </w:r>
      <w:r>
        <w:rPr>
          <w:spacing w:val="1"/>
        </w:rPr>
        <w:t xml:space="preserve"> </w:t>
      </w:r>
      <w:r>
        <w:t>коррекционной</w:t>
      </w:r>
      <w:r>
        <w:rPr>
          <w:spacing w:val="1"/>
        </w:rPr>
        <w:t xml:space="preserve"> </w:t>
      </w:r>
      <w:r>
        <w:t>работы</w:t>
      </w:r>
      <w:r>
        <w:rPr>
          <w:spacing w:val="1"/>
        </w:rPr>
        <w:t xml:space="preserve"> </w:t>
      </w:r>
      <w:r>
        <w:t>является</w:t>
      </w:r>
      <w:r>
        <w:rPr>
          <w:spacing w:val="1"/>
        </w:rPr>
        <w:t xml:space="preserve"> </w:t>
      </w:r>
      <w:r>
        <w:t xml:space="preserve">оптимально выстроенное </w:t>
      </w:r>
      <w:r>
        <w:rPr>
          <w:i/>
        </w:rPr>
        <w:t>взаимодействие специалистов образовательного учреждения</w:t>
      </w:r>
      <w:r>
        <w:t>,</w:t>
      </w:r>
      <w:r>
        <w:rPr>
          <w:spacing w:val="1"/>
        </w:rPr>
        <w:t xml:space="preserve"> </w:t>
      </w:r>
      <w:r>
        <w:t>обеспечивающее</w:t>
      </w:r>
      <w:r>
        <w:rPr>
          <w:spacing w:val="1"/>
        </w:rPr>
        <w:t xml:space="preserve"> </w:t>
      </w:r>
      <w:r>
        <w:t>системное</w:t>
      </w:r>
      <w:r>
        <w:rPr>
          <w:spacing w:val="1"/>
        </w:rPr>
        <w:t xml:space="preserve"> </w:t>
      </w:r>
      <w:r>
        <w:t>сопровождение</w:t>
      </w:r>
      <w:r>
        <w:rPr>
          <w:spacing w:val="1"/>
        </w:rPr>
        <w:t xml:space="preserve"> </w:t>
      </w:r>
      <w:r>
        <w:t>детей</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специалистами</w:t>
      </w:r>
      <w:r>
        <w:rPr>
          <w:spacing w:val="1"/>
        </w:rPr>
        <w:t xml:space="preserve"> </w:t>
      </w:r>
      <w:r>
        <w:t>различного</w:t>
      </w:r>
      <w:r>
        <w:rPr>
          <w:spacing w:val="1"/>
        </w:rPr>
        <w:t xml:space="preserve"> </w:t>
      </w:r>
      <w:r>
        <w:t>профиля</w:t>
      </w:r>
      <w:r>
        <w:rPr>
          <w:spacing w:val="1"/>
        </w:rPr>
        <w:t xml:space="preserve"> </w:t>
      </w:r>
      <w:r>
        <w:t>в</w:t>
      </w:r>
      <w:r>
        <w:rPr>
          <w:spacing w:val="1"/>
        </w:rPr>
        <w:t xml:space="preserve"> </w:t>
      </w:r>
      <w:r>
        <w:t>образовательном</w:t>
      </w:r>
      <w:r>
        <w:rPr>
          <w:spacing w:val="1"/>
        </w:rPr>
        <w:t xml:space="preserve"> </w:t>
      </w:r>
      <w:r>
        <w:t>процессе.</w:t>
      </w:r>
      <w:r>
        <w:rPr>
          <w:spacing w:val="1"/>
        </w:rPr>
        <w:t xml:space="preserve"> </w:t>
      </w:r>
      <w:r>
        <w:t>Такое</w:t>
      </w:r>
      <w:r>
        <w:rPr>
          <w:spacing w:val="1"/>
        </w:rPr>
        <w:t xml:space="preserve"> </w:t>
      </w:r>
      <w:r>
        <w:t>взаимодействие</w:t>
      </w:r>
      <w:r>
        <w:rPr>
          <w:spacing w:val="-1"/>
        </w:rPr>
        <w:t xml:space="preserve"> </w:t>
      </w:r>
      <w:r>
        <w:t>включает:</w:t>
      </w:r>
    </w:p>
    <w:p w:rsidR="00311D77" w:rsidRDefault="0074782E">
      <w:pPr>
        <w:pStyle w:val="a4"/>
        <w:numPr>
          <w:ilvl w:val="1"/>
          <w:numId w:val="36"/>
        </w:numPr>
        <w:tabs>
          <w:tab w:val="left" w:pos="2041"/>
        </w:tabs>
        <w:ind w:right="853" w:firstLine="708"/>
        <w:rPr>
          <w:sz w:val="24"/>
        </w:rPr>
      </w:pPr>
      <w:r>
        <w:rPr>
          <w:sz w:val="24"/>
        </w:rPr>
        <w:t>комплексность в определении и решении проблем ребёнка, предоставлении ему</w:t>
      </w:r>
      <w:r>
        <w:rPr>
          <w:spacing w:val="1"/>
          <w:sz w:val="24"/>
        </w:rPr>
        <w:t xml:space="preserve"> </w:t>
      </w:r>
      <w:r>
        <w:rPr>
          <w:sz w:val="24"/>
        </w:rPr>
        <w:t>квалифицированной</w:t>
      </w:r>
      <w:r>
        <w:rPr>
          <w:spacing w:val="-1"/>
          <w:sz w:val="24"/>
        </w:rPr>
        <w:t xml:space="preserve"> </w:t>
      </w:r>
      <w:r>
        <w:rPr>
          <w:sz w:val="24"/>
        </w:rPr>
        <w:t>помощи</w:t>
      </w:r>
      <w:r>
        <w:rPr>
          <w:spacing w:val="-2"/>
          <w:sz w:val="24"/>
        </w:rPr>
        <w:t xml:space="preserve"> </w:t>
      </w:r>
      <w:r>
        <w:rPr>
          <w:sz w:val="24"/>
        </w:rPr>
        <w:t>специалистов</w:t>
      </w:r>
      <w:r>
        <w:rPr>
          <w:spacing w:val="-2"/>
          <w:sz w:val="24"/>
        </w:rPr>
        <w:t xml:space="preserve"> </w:t>
      </w:r>
      <w:r>
        <w:rPr>
          <w:sz w:val="24"/>
        </w:rPr>
        <w:t>разного профиля;</w:t>
      </w:r>
    </w:p>
    <w:p w:rsidR="00311D77" w:rsidRDefault="0074782E">
      <w:pPr>
        <w:pStyle w:val="a4"/>
        <w:numPr>
          <w:ilvl w:val="1"/>
          <w:numId w:val="36"/>
        </w:numPr>
        <w:tabs>
          <w:tab w:val="left" w:pos="2029"/>
        </w:tabs>
        <w:spacing w:before="1"/>
        <w:ind w:left="2029" w:hanging="300"/>
        <w:rPr>
          <w:sz w:val="24"/>
        </w:rPr>
      </w:pPr>
      <w:r>
        <w:rPr>
          <w:sz w:val="24"/>
        </w:rPr>
        <w:t>многоаспектный</w:t>
      </w:r>
      <w:r>
        <w:rPr>
          <w:spacing w:val="-5"/>
          <w:sz w:val="24"/>
        </w:rPr>
        <w:t xml:space="preserve"> </w:t>
      </w:r>
      <w:r>
        <w:rPr>
          <w:sz w:val="24"/>
        </w:rPr>
        <w:t>анализ</w:t>
      </w:r>
      <w:r>
        <w:rPr>
          <w:spacing w:val="-4"/>
          <w:sz w:val="24"/>
        </w:rPr>
        <w:t xml:space="preserve"> </w:t>
      </w:r>
      <w:r>
        <w:rPr>
          <w:sz w:val="24"/>
        </w:rPr>
        <w:t>личностного</w:t>
      </w:r>
      <w:r>
        <w:rPr>
          <w:spacing w:val="-4"/>
          <w:sz w:val="24"/>
        </w:rPr>
        <w:t xml:space="preserve"> </w:t>
      </w:r>
      <w:r>
        <w:rPr>
          <w:sz w:val="24"/>
        </w:rPr>
        <w:t>и</w:t>
      </w:r>
      <w:r>
        <w:rPr>
          <w:spacing w:val="-4"/>
          <w:sz w:val="24"/>
        </w:rPr>
        <w:t xml:space="preserve"> </w:t>
      </w:r>
      <w:r>
        <w:rPr>
          <w:sz w:val="24"/>
        </w:rPr>
        <w:t>познавательного</w:t>
      </w:r>
      <w:r>
        <w:rPr>
          <w:spacing w:val="-4"/>
          <w:sz w:val="24"/>
        </w:rPr>
        <w:t xml:space="preserve"> </w:t>
      </w:r>
      <w:r>
        <w:rPr>
          <w:sz w:val="24"/>
        </w:rPr>
        <w:t>развития</w:t>
      </w:r>
      <w:r>
        <w:rPr>
          <w:spacing w:val="-4"/>
          <w:sz w:val="24"/>
        </w:rPr>
        <w:t xml:space="preserve"> </w:t>
      </w:r>
      <w:r>
        <w:rPr>
          <w:sz w:val="24"/>
        </w:rPr>
        <w:t>ребёнка;</w:t>
      </w:r>
    </w:p>
    <w:p w:rsidR="00311D77" w:rsidRDefault="0074782E">
      <w:pPr>
        <w:pStyle w:val="a4"/>
        <w:numPr>
          <w:ilvl w:val="1"/>
          <w:numId w:val="36"/>
        </w:numPr>
        <w:tabs>
          <w:tab w:val="left" w:pos="2149"/>
        </w:tabs>
        <w:ind w:right="850" w:firstLine="708"/>
        <w:rPr>
          <w:sz w:val="24"/>
        </w:rPr>
      </w:pPr>
      <w:r>
        <w:rPr>
          <w:sz w:val="24"/>
        </w:rPr>
        <w:t>составление</w:t>
      </w:r>
      <w:r>
        <w:rPr>
          <w:spacing w:val="1"/>
          <w:sz w:val="24"/>
        </w:rPr>
        <w:t xml:space="preserve"> </w:t>
      </w:r>
      <w:r>
        <w:rPr>
          <w:sz w:val="24"/>
        </w:rPr>
        <w:t>комплексных</w:t>
      </w:r>
      <w:r>
        <w:rPr>
          <w:spacing w:val="1"/>
          <w:sz w:val="24"/>
        </w:rPr>
        <w:t xml:space="preserve"> </w:t>
      </w:r>
      <w:r>
        <w:rPr>
          <w:sz w:val="24"/>
        </w:rPr>
        <w:t>индивидуальных</w:t>
      </w:r>
      <w:r>
        <w:rPr>
          <w:spacing w:val="1"/>
          <w:sz w:val="24"/>
        </w:rPr>
        <w:t xml:space="preserve"> </w:t>
      </w:r>
      <w:r>
        <w:rPr>
          <w:sz w:val="24"/>
        </w:rPr>
        <w:t>программ</w:t>
      </w:r>
      <w:r>
        <w:rPr>
          <w:spacing w:val="1"/>
          <w:sz w:val="24"/>
        </w:rPr>
        <w:t xml:space="preserve"> </w:t>
      </w:r>
      <w:r>
        <w:rPr>
          <w:sz w:val="24"/>
        </w:rPr>
        <w:t>общего</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коррекции отдельных сторон учебно-познавательной, речевой, эмоциональной-волевой и</w:t>
      </w:r>
      <w:r>
        <w:rPr>
          <w:spacing w:val="1"/>
          <w:sz w:val="24"/>
        </w:rPr>
        <w:t xml:space="preserve"> </w:t>
      </w:r>
      <w:r>
        <w:rPr>
          <w:sz w:val="24"/>
        </w:rPr>
        <w:t>личностной</w:t>
      </w:r>
      <w:r>
        <w:rPr>
          <w:spacing w:val="-2"/>
          <w:sz w:val="24"/>
        </w:rPr>
        <w:t xml:space="preserve"> </w:t>
      </w:r>
      <w:r>
        <w:rPr>
          <w:sz w:val="24"/>
        </w:rPr>
        <w:t>сфер ребёнка.</w:t>
      </w:r>
    </w:p>
    <w:p w:rsidR="00311D77" w:rsidRDefault="0074782E">
      <w:pPr>
        <w:pStyle w:val="a3"/>
        <w:ind w:right="848"/>
      </w:pPr>
      <w:r>
        <w:t>Консолидация</w:t>
      </w:r>
      <w:r>
        <w:rPr>
          <w:spacing w:val="1"/>
        </w:rPr>
        <w:t xml:space="preserve"> </w:t>
      </w:r>
      <w:r>
        <w:t>усилий</w:t>
      </w:r>
      <w:r>
        <w:rPr>
          <w:spacing w:val="1"/>
        </w:rPr>
        <w:t xml:space="preserve"> </w:t>
      </w:r>
      <w:r>
        <w:t>разных</w:t>
      </w:r>
      <w:r>
        <w:rPr>
          <w:spacing w:val="1"/>
        </w:rPr>
        <w:t xml:space="preserve"> </w:t>
      </w:r>
      <w:r>
        <w:t>специалистов</w:t>
      </w:r>
      <w:r>
        <w:rPr>
          <w:spacing w:val="1"/>
        </w:rPr>
        <w:t xml:space="preserve"> </w:t>
      </w:r>
      <w:r>
        <w:t>в</w:t>
      </w:r>
      <w:r>
        <w:rPr>
          <w:spacing w:val="1"/>
        </w:rPr>
        <w:t xml:space="preserve"> </w:t>
      </w:r>
      <w:r>
        <w:t>области</w:t>
      </w:r>
      <w:r>
        <w:rPr>
          <w:spacing w:val="1"/>
        </w:rPr>
        <w:t xml:space="preserve"> </w:t>
      </w:r>
      <w:r>
        <w:t>психологии,</w:t>
      </w:r>
      <w:r>
        <w:rPr>
          <w:spacing w:val="1"/>
        </w:rPr>
        <w:t xml:space="preserve"> </w:t>
      </w:r>
      <w:r>
        <w:t>педагогики,</w:t>
      </w:r>
      <w:r>
        <w:rPr>
          <w:spacing w:val="1"/>
        </w:rPr>
        <w:t xml:space="preserve"> </w:t>
      </w:r>
      <w:r>
        <w:t>медицины,</w:t>
      </w:r>
      <w:r>
        <w:rPr>
          <w:spacing w:val="1"/>
        </w:rPr>
        <w:t xml:space="preserve"> </w:t>
      </w:r>
      <w:r>
        <w:t>социальной</w:t>
      </w:r>
      <w:r>
        <w:rPr>
          <w:spacing w:val="1"/>
        </w:rPr>
        <w:t xml:space="preserve"> </w:t>
      </w:r>
      <w:r>
        <w:t>работы</w:t>
      </w:r>
      <w:r>
        <w:rPr>
          <w:spacing w:val="1"/>
        </w:rPr>
        <w:t xml:space="preserve"> </w:t>
      </w:r>
      <w:r>
        <w:t>позволит</w:t>
      </w:r>
      <w:r>
        <w:rPr>
          <w:spacing w:val="1"/>
        </w:rPr>
        <w:t xml:space="preserve"> </w:t>
      </w:r>
      <w:r>
        <w:t>обеспечить</w:t>
      </w:r>
      <w:r>
        <w:rPr>
          <w:spacing w:val="1"/>
        </w:rPr>
        <w:t xml:space="preserve"> </w:t>
      </w:r>
      <w:r>
        <w:t>систему</w:t>
      </w:r>
      <w:r>
        <w:rPr>
          <w:spacing w:val="1"/>
        </w:rPr>
        <w:t xml:space="preserve"> </w:t>
      </w:r>
      <w:r>
        <w:t>комплексного</w:t>
      </w:r>
      <w:r>
        <w:rPr>
          <w:spacing w:val="1"/>
        </w:rPr>
        <w:t xml:space="preserve"> </w:t>
      </w:r>
      <w:r>
        <w:t>психолого-медикопедагогического</w:t>
      </w:r>
      <w:r>
        <w:rPr>
          <w:spacing w:val="1"/>
        </w:rPr>
        <w:t xml:space="preserve"> </w:t>
      </w:r>
      <w:r>
        <w:t>сопровождения</w:t>
      </w:r>
      <w:r>
        <w:rPr>
          <w:spacing w:val="1"/>
        </w:rPr>
        <w:t xml:space="preserve"> </w:t>
      </w:r>
      <w:r>
        <w:t>и</w:t>
      </w:r>
      <w:r>
        <w:rPr>
          <w:spacing w:val="1"/>
        </w:rPr>
        <w:t xml:space="preserve"> </w:t>
      </w:r>
      <w:r>
        <w:t>эффективно</w:t>
      </w:r>
      <w:r>
        <w:rPr>
          <w:spacing w:val="1"/>
        </w:rPr>
        <w:t xml:space="preserve"> </w:t>
      </w:r>
      <w:r>
        <w:t>решать</w:t>
      </w:r>
      <w:r>
        <w:rPr>
          <w:spacing w:val="1"/>
        </w:rPr>
        <w:t xml:space="preserve"> </w:t>
      </w:r>
      <w:r>
        <w:t>проблемы</w:t>
      </w:r>
      <w:r>
        <w:rPr>
          <w:spacing w:val="1"/>
        </w:rPr>
        <w:t xml:space="preserve"> </w:t>
      </w:r>
      <w:r>
        <w:t>ребёнка.</w:t>
      </w:r>
      <w:r>
        <w:rPr>
          <w:spacing w:val="1"/>
        </w:rPr>
        <w:t xml:space="preserve"> </w:t>
      </w:r>
      <w:r>
        <w:t>Наиболее</w:t>
      </w:r>
      <w:r>
        <w:rPr>
          <w:spacing w:val="1"/>
        </w:rPr>
        <w:t xml:space="preserve"> </w:t>
      </w:r>
      <w:r>
        <w:t>распространённые</w:t>
      </w:r>
      <w:r>
        <w:rPr>
          <w:spacing w:val="1"/>
        </w:rPr>
        <w:t xml:space="preserve"> </w:t>
      </w:r>
      <w:r>
        <w:t>и</w:t>
      </w:r>
      <w:r>
        <w:rPr>
          <w:spacing w:val="1"/>
        </w:rPr>
        <w:t xml:space="preserve"> </w:t>
      </w:r>
      <w:r>
        <w:t>действенные</w:t>
      </w:r>
      <w:r>
        <w:rPr>
          <w:spacing w:val="1"/>
        </w:rPr>
        <w:t xml:space="preserve"> </w:t>
      </w:r>
      <w:r>
        <w:t>формы</w:t>
      </w:r>
      <w:r>
        <w:rPr>
          <w:spacing w:val="1"/>
        </w:rPr>
        <w:t xml:space="preserve"> </w:t>
      </w:r>
      <w:r>
        <w:t>организованного</w:t>
      </w:r>
      <w:r>
        <w:rPr>
          <w:spacing w:val="1"/>
        </w:rPr>
        <w:t xml:space="preserve"> </w:t>
      </w:r>
      <w:r>
        <w:t>взаимодействия</w:t>
      </w:r>
      <w:r>
        <w:rPr>
          <w:spacing w:val="1"/>
        </w:rPr>
        <w:t xml:space="preserve"> </w:t>
      </w:r>
      <w:r>
        <w:t>специалистов</w:t>
      </w:r>
      <w:r>
        <w:rPr>
          <w:spacing w:val="1"/>
        </w:rPr>
        <w:t xml:space="preserve"> </w:t>
      </w:r>
      <w:r>
        <w:t>на</w:t>
      </w:r>
      <w:r>
        <w:rPr>
          <w:spacing w:val="1"/>
        </w:rPr>
        <w:t xml:space="preserve"> </w:t>
      </w:r>
      <w:r>
        <w:t>современном</w:t>
      </w:r>
      <w:r>
        <w:rPr>
          <w:spacing w:val="1"/>
        </w:rPr>
        <w:t xml:space="preserve"> </w:t>
      </w:r>
      <w:r>
        <w:t>этапе</w:t>
      </w:r>
      <w:r>
        <w:rPr>
          <w:spacing w:val="1"/>
        </w:rPr>
        <w:t xml:space="preserve"> </w:t>
      </w:r>
      <w:r>
        <w:t>—</w:t>
      </w:r>
      <w:r>
        <w:rPr>
          <w:spacing w:val="1"/>
        </w:rPr>
        <w:t xml:space="preserve"> </w:t>
      </w:r>
      <w:r>
        <w:t>это</w:t>
      </w:r>
      <w:r>
        <w:rPr>
          <w:spacing w:val="1"/>
        </w:rPr>
        <w:t xml:space="preserve"> </w:t>
      </w:r>
      <w:r>
        <w:t>консилиумы</w:t>
      </w:r>
      <w:r>
        <w:rPr>
          <w:spacing w:val="1"/>
        </w:rPr>
        <w:t xml:space="preserve"> </w:t>
      </w:r>
      <w:r>
        <w:t>и</w:t>
      </w:r>
      <w:r>
        <w:rPr>
          <w:spacing w:val="1"/>
        </w:rPr>
        <w:t xml:space="preserve"> </w:t>
      </w:r>
      <w:r>
        <w:t>службы</w:t>
      </w:r>
      <w:r>
        <w:rPr>
          <w:spacing w:val="1"/>
        </w:rPr>
        <w:t xml:space="preserve"> </w:t>
      </w:r>
      <w:r>
        <w:t>сопровождения образовательного учреждения, которые предоставляют многопрофильную</w:t>
      </w:r>
      <w:r>
        <w:rPr>
          <w:spacing w:val="-57"/>
        </w:rPr>
        <w:t xml:space="preserve"> </w:t>
      </w:r>
      <w:r>
        <w:t>помощь ребёнку и его родителям (законным представителям), а также образовательному</w:t>
      </w:r>
      <w:r>
        <w:rPr>
          <w:spacing w:val="1"/>
        </w:rPr>
        <w:t xml:space="preserve"> </w:t>
      </w:r>
      <w:r>
        <w:t>учреждению</w:t>
      </w:r>
      <w:r>
        <w:rPr>
          <w:spacing w:val="1"/>
        </w:rPr>
        <w:t xml:space="preserve"> </w:t>
      </w:r>
      <w:r>
        <w:t>в</w:t>
      </w:r>
      <w:r>
        <w:rPr>
          <w:spacing w:val="1"/>
        </w:rPr>
        <w:t xml:space="preserve"> </w:t>
      </w:r>
      <w:r>
        <w:t>решении</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адаптацией,</w:t>
      </w:r>
      <w:r>
        <w:rPr>
          <w:spacing w:val="1"/>
        </w:rPr>
        <w:t xml:space="preserve"> </w:t>
      </w:r>
      <w:r>
        <w:t>обучением,</w:t>
      </w:r>
      <w:r>
        <w:rPr>
          <w:spacing w:val="1"/>
        </w:rPr>
        <w:t xml:space="preserve"> </w:t>
      </w:r>
      <w:r>
        <w:t>воспитанием,</w:t>
      </w:r>
      <w:r>
        <w:rPr>
          <w:spacing w:val="1"/>
        </w:rPr>
        <w:t xml:space="preserve"> </w:t>
      </w:r>
      <w:r>
        <w:t>развитием,</w:t>
      </w:r>
      <w:r>
        <w:rPr>
          <w:spacing w:val="-1"/>
        </w:rPr>
        <w:t xml:space="preserve"> </w:t>
      </w:r>
      <w:r>
        <w:t>социализацией</w:t>
      </w:r>
      <w:r>
        <w:rPr>
          <w:spacing w:val="-1"/>
        </w:rPr>
        <w:t xml:space="preserve"> </w:t>
      </w:r>
      <w:r>
        <w:t>детей</w:t>
      </w:r>
      <w:r>
        <w:rPr>
          <w:spacing w:val="-6"/>
        </w:rPr>
        <w:t xml:space="preserve"> </w:t>
      </w:r>
      <w:r>
        <w:t>с</w:t>
      </w:r>
      <w:r>
        <w:rPr>
          <w:spacing w:val="1"/>
        </w:rPr>
        <w:t xml:space="preserve"> </w:t>
      </w:r>
      <w:r>
        <w:t>ограниченными</w:t>
      </w:r>
      <w:r>
        <w:rPr>
          <w:spacing w:val="-1"/>
        </w:rPr>
        <w:t xml:space="preserve"> </w:t>
      </w:r>
      <w:r>
        <w:t>возможностями здоровья.</w:t>
      </w:r>
    </w:p>
    <w:p w:rsidR="00311D77" w:rsidRDefault="0074782E">
      <w:pPr>
        <w:pStyle w:val="a3"/>
        <w:spacing w:before="1"/>
        <w:ind w:right="849"/>
      </w:pPr>
      <w:r>
        <w:t>В</w:t>
      </w:r>
      <w:r>
        <w:rPr>
          <w:spacing w:val="1"/>
        </w:rPr>
        <w:t xml:space="preserve"> </w:t>
      </w:r>
      <w:r>
        <w:t>качестве</w:t>
      </w:r>
      <w:r>
        <w:rPr>
          <w:spacing w:val="1"/>
        </w:rPr>
        <w:t xml:space="preserve"> </w:t>
      </w:r>
      <w:r>
        <w:t>ещё</w:t>
      </w:r>
      <w:r>
        <w:rPr>
          <w:spacing w:val="1"/>
        </w:rPr>
        <w:t xml:space="preserve"> </w:t>
      </w:r>
      <w:r>
        <w:t>одного</w:t>
      </w:r>
      <w:r>
        <w:rPr>
          <w:spacing w:val="1"/>
        </w:rPr>
        <w:t xml:space="preserve"> </w:t>
      </w:r>
      <w:r>
        <w:t>механизма</w:t>
      </w:r>
      <w:r>
        <w:rPr>
          <w:spacing w:val="1"/>
        </w:rPr>
        <w:t xml:space="preserve"> </w:t>
      </w:r>
      <w:r>
        <w:t>реализации</w:t>
      </w:r>
      <w:r>
        <w:rPr>
          <w:spacing w:val="1"/>
        </w:rPr>
        <w:t xml:space="preserve"> </w:t>
      </w:r>
      <w:r>
        <w:t>коррекционной</w:t>
      </w:r>
      <w:r>
        <w:rPr>
          <w:spacing w:val="1"/>
        </w:rPr>
        <w:t xml:space="preserve"> </w:t>
      </w:r>
      <w:r>
        <w:t>работы</w:t>
      </w:r>
      <w:r>
        <w:rPr>
          <w:spacing w:val="1"/>
        </w:rPr>
        <w:t xml:space="preserve"> </w:t>
      </w:r>
      <w:r>
        <w:t>следует</w:t>
      </w:r>
      <w:r>
        <w:rPr>
          <w:spacing w:val="1"/>
        </w:rPr>
        <w:t xml:space="preserve"> </w:t>
      </w:r>
      <w:r>
        <w:t>обозначить</w:t>
      </w:r>
      <w:r>
        <w:rPr>
          <w:spacing w:val="1"/>
        </w:rPr>
        <w:t xml:space="preserve"> </w:t>
      </w:r>
      <w:r>
        <w:rPr>
          <w:i/>
        </w:rPr>
        <w:t>социальное</w:t>
      </w:r>
      <w:r>
        <w:rPr>
          <w:i/>
          <w:spacing w:val="1"/>
        </w:rPr>
        <w:t xml:space="preserve"> </w:t>
      </w:r>
      <w:r>
        <w:t>партнёрство,</w:t>
      </w:r>
      <w:r>
        <w:rPr>
          <w:spacing w:val="1"/>
        </w:rPr>
        <w:t xml:space="preserve"> </w:t>
      </w:r>
      <w:r>
        <w:t>которое</w:t>
      </w:r>
      <w:r>
        <w:rPr>
          <w:spacing w:val="1"/>
        </w:rPr>
        <w:t xml:space="preserve"> </w:t>
      </w:r>
      <w:r>
        <w:t>предполагает</w:t>
      </w:r>
      <w:r>
        <w:rPr>
          <w:spacing w:val="1"/>
        </w:rPr>
        <w:t xml:space="preserve"> </w:t>
      </w:r>
      <w:r>
        <w:t>профессиональное</w:t>
      </w:r>
      <w:r>
        <w:rPr>
          <w:spacing w:val="1"/>
        </w:rPr>
        <w:t xml:space="preserve"> </w:t>
      </w:r>
      <w:r>
        <w:t>взаимодействие</w:t>
      </w:r>
      <w:r>
        <w:rPr>
          <w:spacing w:val="1"/>
        </w:rPr>
        <w:t xml:space="preserve"> </w:t>
      </w:r>
      <w:r>
        <w:t>образовательного</w:t>
      </w:r>
      <w:r>
        <w:rPr>
          <w:spacing w:val="1"/>
        </w:rPr>
        <w:t xml:space="preserve"> </w:t>
      </w:r>
      <w:r>
        <w:t>учреждения</w:t>
      </w:r>
      <w:r>
        <w:rPr>
          <w:spacing w:val="1"/>
        </w:rPr>
        <w:t xml:space="preserve"> </w:t>
      </w:r>
      <w:r>
        <w:t>с</w:t>
      </w:r>
      <w:r>
        <w:rPr>
          <w:spacing w:val="1"/>
        </w:rPr>
        <w:t xml:space="preserve"> </w:t>
      </w:r>
      <w:r>
        <w:t>внешними</w:t>
      </w:r>
      <w:r>
        <w:rPr>
          <w:spacing w:val="1"/>
        </w:rPr>
        <w:t xml:space="preserve"> </w:t>
      </w:r>
      <w:r>
        <w:t>ресурсами</w:t>
      </w:r>
      <w:r>
        <w:rPr>
          <w:spacing w:val="1"/>
        </w:rPr>
        <w:t xml:space="preserve"> </w:t>
      </w:r>
      <w:r>
        <w:t>(организациями</w:t>
      </w:r>
      <w:r>
        <w:rPr>
          <w:spacing w:val="1"/>
        </w:rPr>
        <w:t xml:space="preserve"> </w:t>
      </w:r>
      <w:r>
        <w:t>различных</w:t>
      </w:r>
      <w:r>
        <w:rPr>
          <w:spacing w:val="-2"/>
        </w:rPr>
        <w:t xml:space="preserve"> </w:t>
      </w:r>
      <w:r>
        <w:t>ведомств,</w:t>
      </w:r>
      <w:r>
        <w:rPr>
          <w:spacing w:val="-1"/>
        </w:rPr>
        <w:t xml:space="preserve"> </w:t>
      </w:r>
      <w:r>
        <w:t>общественными</w:t>
      </w:r>
      <w:r>
        <w:rPr>
          <w:spacing w:val="-2"/>
        </w:rPr>
        <w:t xml:space="preserve"> </w:t>
      </w:r>
      <w:r>
        <w:t>организациями</w:t>
      </w:r>
      <w:r>
        <w:rPr>
          <w:spacing w:val="-1"/>
        </w:rPr>
        <w:t xml:space="preserve"> </w:t>
      </w:r>
      <w:r>
        <w:t>и</w:t>
      </w:r>
      <w:r>
        <w:rPr>
          <w:spacing w:val="-7"/>
        </w:rPr>
        <w:t xml:space="preserve"> </w:t>
      </w:r>
      <w:r>
        <w:t>другими</w:t>
      </w:r>
      <w:r>
        <w:rPr>
          <w:spacing w:val="-2"/>
        </w:rPr>
        <w:t xml:space="preserve"> </w:t>
      </w:r>
      <w:r>
        <w:t>институтами</w:t>
      </w:r>
      <w:r>
        <w:rPr>
          <w:spacing w:val="-7"/>
        </w:rPr>
        <w:t xml:space="preserve"> </w:t>
      </w:r>
      <w:r>
        <w:t>общества).</w:t>
      </w:r>
    </w:p>
    <w:p w:rsidR="00311D77" w:rsidRDefault="0074782E">
      <w:pPr>
        <w:pStyle w:val="Heading1"/>
      </w:pPr>
      <w:r>
        <w:t>Социальное</w:t>
      </w:r>
      <w:r>
        <w:rPr>
          <w:spacing w:val="-2"/>
        </w:rPr>
        <w:t xml:space="preserve"> </w:t>
      </w:r>
      <w:r>
        <w:t>партнёрство</w:t>
      </w:r>
      <w:r>
        <w:rPr>
          <w:spacing w:val="-3"/>
        </w:rPr>
        <w:t xml:space="preserve"> </w:t>
      </w:r>
      <w:r>
        <w:t>включает:</w:t>
      </w:r>
    </w:p>
    <w:p w:rsidR="00311D77" w:rsidRDefault="0074782E">
      <w:pPr>
        <w:pStyle w:val="a4"/>
        <w:numPr>
          <w:ilvl w:val="1"/>
          <w:numId w:val="36"/>
        </w:numPr>
        <w:tabs>
          <w:tab w:val="left" w:pos="2133"/>
        </w:tabs>
        <w:ind w:right="850" w:firstLine="708"/>
        <w:rPr>
          <w:sz w:val="24"/>
        </w:rPr>
      </w:pPr>
      <w:r>
        <w:rPr>
          <w:sz w:val="24"/>
        </w:rPr>
        <w:t>сотрудничество</w:t>
      </w:r>
      <w:r>
        <w:rPr>
          <w:spacing w:val="1"/>
          <w:sz w:val="24"/>
        </w:rPr>
        <w:t xml:space="preserve"> </w:t>
      </w:r>
      <w:r>
        <w:rPr>
          <w:sz w:val="24"/>
        </w:rPr>
        <w:t>с</w:t>
      </w:r>
      <w:r>
        <w:rPr>
          <w:spacing w:val="1"/>
          <w:sz w:val="24"/>
        </w:rPr>
        <w:t xml:space="preserve"> </w:t>
      </w:r>
      <w:r>
        <w:rPr>
          <w:sz w:val="24"/>
        </w:rPr>
        <w:t>учреждениями</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другими</w:t>
      </w:r>
      <w:r>
        <w:rPr>
          <w:spacing w:val="1"/>
          <w:sz w:val="24"/>
        </w:rPr>
        <w:t xml:space="preserve"> </w:t>
      </w:r>
      <w:r>
        <w:rPr>
          <w:sz w:val="24"/>
        </w:rPr>
        <w:t>ведомствами</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преемственности</w:t>
      </w:r>
      <w:r>
        <w:rPr>
          <w:spacing w:val="1"/>
          <w:sz w:val="24"/>
        </w:rPr>
        <w:t xml:space="preserve"> </w:t>
      </w:r>
      <w:r>
        <w:rPr>
          <w:sz w:val="24"/>
        </w:rPr>
        <w:t>обучения,</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адаптации,</w:t>
      </w:r>
      <w:r>
        <w:rPr>
          <w:spacing w:val="1"/>
          <w:sz w:val="24"/>
        </w:rPr>
        <w:t xml:space="preserve"> </w:t>
      </w:r>
      <w:r>
        <w:rPr>
          <w:sz w:val="24"/>
        </w:rPr>
        <w:t>социализации,</w:t>
      </w:r>
      <w:r>
        <w:rPr>
          <w:spacing w:val="1"/>
          <w:sz w:val="24"/>
        </w:rPr>
        <w:t xml:space="preserve"> </w:t>
      </w:r>
      <w:r>
        <w:rPr>
          <w:sz w:val="24"/>
        </w:rPr>
        <w:t>здоровьесбережения</w:t>
      </w:r>
      <w:r>
        <w:rPr>
          <w:spacing w:val="-4"/>
          <w:sz w:val="24"/>
        </w:rPr>
        <w:t xml:space="preserve"> </w:t>
      </w:r>
      <w:r>
        <w:rPr>
          <w:sz w:val="24"/>
        </w:rPr>
        <w:t>детей</w:t>
      </w:r>
      <w:r>
        <w:rPr>
          <w:spacing w:val="2"/>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w:t>
      </w:r>
      <w:r>
        <w:rPr>
          <w:spacing w:val="-1"/>
          <w:sz w:val="24"/>
        </w:rPr>
        <w:t xml:space="preserve"> </w:t>
      </w:r>
      <w:r>
        <w:rPr>
          <w:sz w:val="24"/>
        </w:rPr>
        <w:t>здоровья;</w:t>
      </w:r>
    </w:p>
    <w:p w:rsidR="00311D77" w:rsidRDefault="0074782E">
      <w:pPr>
        <w:pStyle w:val="a4"/>
        <w:numPr>
          <w:ilvl w:val="1"/>
          <w:numId w:val="36"/>
        </w:numPr>
        <w:tabs>
          <w:tab w:val="left" w:pos="2253"/>
        </w:tabs>
        <w:ind w:right="850" w:firstLine="708"/>
        <w:rPr>
          <w:sz w:val="24"/>
        </w:rPr>
      </w:pPr>
      <w:r>
        <w:rPr>
          <w:sz w:val="24"/>
        </w:rPr>
        <w:t>сотрудничество</w:t>
      </w:r>
      <w:r>
        <w:rPr>
          <w:spacing w:val="1"/>
          <w:sz w:val="24"/>
        </w:rPr>
        <w:t xml:space="preserve"> </w:t>
      </w:r>
      <w:r>
        <w:rPr>
          <w:sz w:val="24"/>
        </w:rPr>
        <w:t>со</w:t>
      </w:r>
      <w:r>
        <w:rPr>
          <w:spacing w:val="1"/>
          <w:sz w:val="24"/>
        </w:rPr>
        <w:t xml:space="preserve"> </w:t>
      </w:r>
      <w:r>
        <w:rPr>
          <w:sz w:val="24"/>
        </w:rPr>
        <w:t>средствами</w:t>
      </w:r>
      <w:r>
        <w:rPr>
          <w:spacing w:val="1"/>
          <w:sz w:val="24"/>
        </w:rPr>
        <w:t xml:space="preserve"> </w:t>
      </w:r>
      <w:r>
        <w:rPr>
          <w:sz w:val="24"/>
        </w:rPr>
        <w:t>массовой</w:t>
      </w:r>
      <w:r>
        <w:rPr>
          <w:spacing w:val="1"/>
          <w:sz w:val="24"/>
        </w:rPr>
        <w:t xml:space="preserve"> </w:t>
      </w:r>
      <w:r>
        <w:rPr>
          <w:sz w:val="24"/>
        </w:rPr>
        <w:t>информации,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с</w:t>
      </w:r>
      <w:r>
        <w:rPr>
          <w:spacing w:val="1"/>
          <w:sz w:val="24"/>
        </w:rPr>
        <w:t xml:space="preserve"> </w:t>
      </w:r>
      <w:r>
        <w:rPr>
          <w:sz w:val="24"/>
        </w:rPr>
        <w:t>негосударственными</w:t>
      </w:r>
      <w:r>
        <w:rPr>
          <w:spacing w:val="1"/>
          <w:sz w:val="24"/>
        </w:rPr>
        <w:t xml:space="preserve"> </w:t>
      </w:r>
      <w:r>
        <w:rPr>
          <w:sz w:val="24"/>
        </w:rPr>
        <w:t>структурами,</w:t>
      </w:r>
      <w:r>
        <w:rPr>
          <w:spacing w:val="1"/>
          <w:sz w:val="24"/>
        </w:rPr>
        <w:t xml:space="preserve"> </w:t>
      </w:r>
      <w:r>
        <w:rPr>
          <w:sz w:val="24"/>
        </w:rPr>
        <w:t>прежде</w:t>
      </w:r>
      <w:r>
        <w:rPr>
          <w:spacing w:val="1"/>
          <w:sz w:val="24"/>
        </w:rPr>
        <w:t xml:space="preserve"> </w:t>
      </w:r>
      <w:r>
        <w:rPr>
          <w:sz w:val="24"/>
        </w:rPr>
        <w:t>всего</w:t>
      </w:r>
      <w:r>
        <w:rPr>
          <w:spacing w:val="1"/>
          <w:sz w:val="24"/>
        </w:rPr>
        <w:t xml:space="preserve"> </w:t>
      </w:r>
      <w:r>
        <w:rPr>
          <w:sz w:val="24"/>
        </w:rPr>
        <w:t>с</w:t>
      </w:r>
      <w:r>
        <w:rPr>
          <w:spacing w:val="1"/>
          <w:sz w:val="24"/>
        </w:rPr>
        <w:t xml:space="preserve"> </w:t>
      </w:r>
      <w:r>
        <w:rPr>
          <w:sz w:val="24"/>
        </w:rPr>
        <w:t>общественными</w:t>
      </w:r>
      <w:r>
        <w:rPr>
          <w:spacing w:val="1"/>
          <w:sz w:val="24"/>
        </w:rPr>
        <w:t xml:space="preserve"> </w:t>
      </w:r>
      <w:r>
        <w:rPr>
          <w:sz w:val="24"/>
        </w:rPr>
        <w:t>объединениями</w:t>
      </w:r>
      <w:r>
        <w:rPr>
          <w:spacing w:val="1"/>
          <w:sz w:val="24"/>
        </w:rPr>
        <w:t xml:space="preserve"> </w:t>
      </w:r>
      <w:r>
        <w:rPr>
          <w:sz w:val="24"/>
        </w:rPr>
        <w:t>инвалидов,</w:t>
      </w:r>
      <w:r>
        <w:rPr>
          <w:spacing w:val="-2"/>
          <w:sz w:val="24"/>
        </w:rPr>
        <w:t xml:space="preserve"> </w:t>
      </w:r>
      <w:r>
        <w:rPr>
          <w:sz w:val="24"/>
        </w:rPr>
        <w:t>организациями</w:t>
      </w:r>
      <w:r>
        <w:rPr>
          <w:spacing w:val="-2"/>
          <w:sz w:val="24"/>
        </w:rPr>
        <w:t xml:space="preserve"> </w:t>
      </w:r>
      <w:r>
        <w:rPr>
          <w:sz w:val="24"/>
        </w:rPr>
        <w:t>родителей</w:t>
      </w:r>
      <w:r>
        <w:rPr>
          <w:spacing w:val="-6"/>
          <w:sz w:val="24"/>
        </w:rPr>
        <w:t xml:space="preserve"> </w:t>
      </w:r>
      <w:r>
        <w:rPr>
          <w:sz w:val="24"/>
        </w:rPr>
        <w:t>детей</w:t>
      </w:r>
      <w:r>
        <w:rPr>
          <w:spacing w:val="-3"/>
          <w:sz w:val="24"/>
        </w:rPr>
        <w:t xml:space="preserve"> </w:t>
      </w:r>
      <w:r>
        <w:rPr>
          <w:sz w:val="24"/>
        </w:rPr>
        <w:t>с</w:t>
      </w:r>
      <w:r>
        <w:rPr>
          <w:spacing w:val="-2"/>
          <w:sz w:val="24"/>
        </w:rPr>
        <w:t xml:space="preserve"> </w:t>
      </w:r>
      <w:r>
        <w:rPr>
          <w:sz w:val="24"/>
        </w:rPr>
        <w:t>ограниченными</w:t>
      </w:r>
      <w:r>
        <w:rPr>
          <w:spacing w:val="-2"/>
          <w:sz w:val="24"/>
        </w:rPr>
        <w:t xml:space="preserve"> </w:t>
      </w:r>
      <w:r>
        <w:rPr>
          <w:sz w:val="24"/>
        </w:rPr>
        <w:t>возможностями</w:t>
      </w:r>
      <w:r>
        <w:rPr>
          <w:spacing w:val="-1"/>
          <w:sz w:val="24"/>
        </w:rPr>
        <w:t xml:space="preserve"> </w:t>
      </w:r>
      <w:r>
        <w:rPr>
          <w:sz w:val="24"/>
        </w:rPr>
        <w:t>здоровья;</w:t>
      </w:r>
    </w:p>
    <w:p w:rsidR="00311D77" w:rsidRDefault="0074782E">
      <w:pPr>
        <w:pStyle w:val="a4"/>
        <w:numPr>
          <w:ilvl w:val="1"/>
          <w:numId w:val="36"/>
        </w:numPr>
        <w:tabs>
          <w:tab w:val="left" w:pos="2029"/>
        </w:tabs>
        <w:spacing w:before="1"/>
        <w:ind w:left="2029" w:hanging="300"/>
        <w:rPr>
          <w:sz w:val="24"/>
        </w:rPr>
      </w:pPr>
      <w:r>
        <w:rPr>
          <w:sz w:val="24"/>
        </w:rPr>
        <w:t>сотрудничество</w:t>
      </w:r>
      <w:r>
        <w:rPr>
          <w:spacing w:val="-4"/>
          <w:sz w:val="24"/>
        </w:rPr>
        <w:t xml:space="preserve"> </w:t>
      </w:r>
      <w:r>
        <w:rPr>
          <w:sz w:val="24"/>
        </w:rPr>
        <w:t>с</w:t>
      </w:r>
      <w:r>
        <w:rPr>
          <w:spacing w:val="-2"/>
          <w:sz w:val="24"/>
        </w:rPr>
        <w:t xml:space="preserve"> </w:t>
      </w:r>
      <w:r>
        <w:rPr>
          <w:sz w:val="24"/>
        </w:rPr>
        <w:t>родительской</w:t>
      </w:r>
      <w:r>
        <w:rPr>
          <w:spacing w:val="-4"/>
          <w:sz w:val="24"/>
        </w:rPr>
        <w:t xml:space="preserve"> </w:t>
      </w:r>
      <w:r>
        <w:rPr>
          <w:sz w:val="24"/>
        </w:rPr>
        <w:t>общественностью;</w:t>
      </w:r>
    </w:p>
    <w:p w:rsidR="00311D77" w:rsidRDefault="0074782E">
      <w:pPr>
        <w:pStyle w:val="a4"/>
        <w:numPr>
          <w:ilvl w:val="1"/>
          <w:numId w:val="36"/>
        </w:numPr>
        <w:tabs>
          <w:tab w:val="left" w:pos="2029"/>
        </w:tabs>
        <w:ind w:left="2029" w:hanging="300"/>
        <w:rPr>
          <w:sz w:val="24"/>
        </w:rPr>
      </w:pPr>
      <w:r>
        <w:rPr>
          <w:sz w:val="24"/>
        </w:rPr>
        <w:t>детская</w:t>
      </w:r>
      <w:r>
        <w:rPr>
          <w:spacing w:val="-3"/>
          <w:sz w:val="24"/>
        </w:rPr>
        <w:t xml:space="preserve"> </w:t>
      </w:r>
      <w:r>
        <w:rPr>
          <w:sz w:val="24"/>
        </w:rPr>
        <w:t>поликлиника;</w:t>
      </w:r>
    </w:p>
    <w:p w:rsidR="00311D77" w:rsidRDefault="00311D77">
      <w:pPr>
        <w:pStyle w:val="a3"/>
        <w:ind w:left="0" w:firstLine="0"/>
        <w:jc w:val="left"/>
      </w:pPr>
    </w:p>
    <w:p w:rsidR="00311D77" w:rsidRDefault="0074782E">
      <w:pPr>
        <w:pStyle w:val="Heading1"/>
        <w:ind w:left="3677" w:right="2281" w:hanging="505"/>
        <w:jc w:val="left"/>
      </w:pPr>
      <w:r>
        <w:t>Психолого-педагогическое сопровождение учащихся</w:t>
      </w:r>
      <w:r>
        <w:rPr>
          <w:spacing w:val="-57"/>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p>
    <w:p w:rsidR="00311D77" w:rsidRDefault="00311D77">
      <w:pPr>
        <w:pStyle w:val="a3"/>
        <w:ind w:left="0" w:firstLine="0"/>
        <w:jc w:val="left"/>
        <w:rPr>
          <w:b/>
        </w:rPr>
      </w:pPr>
    </w:p>
    <w:p w:rsidR="00311D77" w:rsidRDefault="0074782E">
      <w:pPr>
        <w:pStyle w:val="a3"/>
        <w:ind w:right="849"/>
      </w:pPr>
      <w:r>
        <w:rPr>
          <w:b/>
        </w:rPr>
        <w:t>Логопедическое</w:t>
      </w:r>
      <w:r>
        <w:rPr>
          <w:b/>
          <w:spacing w:val="1"/>
        </w:rPr>
        <w:t xml:space="preserve"> </w:t>
      </w:r>
      <w:r>
        <w:rPr>
          <w:b/>
        </w:rPr>
        <w:t>сопровождение</w:t>
      </w:r>
      <w:r>
        <w:rPr>
          <w:b/>
          <w:spacing w:val="1"/>
        </w:rPr>
        <w:t xml:space="preserve"> </w:t>
      </w:r>
      <w:r>
        <w:t>направлено</w:t>
      </w:r>
      <w:r>
        <w:rPr>
          <w:spacing w:val="1"/>
        </w:rPr>
        <w:t xml:space="preserve"> </w:t>
      </w:r>
      <w:r>
        <w:t>на</w:t>
      </w:r>
      <w:r>
        <w:rPr>
          <w:spacing w:val="1"/>
        </w:rPr>
        <w:t xml:space="preserve"> </w:t>
      </w:r>
      <w:r>
        <w:t>предупреждение</w:t>
      </w:r>
      <w:r>
        <w:rPr>
          <w:spacing w:val="1"/>
        </w:rPr>
        <w:t xml:space="preserve"> </w:t>
      </w:r>
      <w:r>
        <w:t>и</w:t>
      </w:r>
      <w:r>
        <w:rPr>
          <w:spacing w:val="1"/>
        </w:rPr>
        <w:t xml:space="preserve"> </w:t>
      </w:r>
      <w:r>
        <w:t>устранение</w:t>
      </w:r>
      <w:r>
        <w:rPr>
          <w:spacing w:val="1"/>
        </w:rPr>
        <w:t xml:space="preserve"> </w:t>
      </w:r>
      <w:r>
        <w:t>нарушений</w:t>
      </w:r>
      <w:r>
        <w:rPr>
          <w:spacing w:val="1"/>
        </w:rPr>
        <w:t xml:space="preserve"> </w:t>
      </w:r>
      <w:r>
        <w:t>письменной</w:t>
      </w:r>
      <w:r>
        <w:rPr>
          <w:spacing w:val="1"/>
        </w:rPr>
        <w:t xml:space="preserve"> </w:t>
      </w:r>
      <w:r>
        <w:t>речи</w:t>
      </w:r>
      <w:r>
        <w:rPr>
          <w:spacing w:val="1"/>
        </w:rPr>
        <w:t xml:space="preserve"> </w:t>
      </w:r>
      <w:r>
        <w:t>у</w:t>
      </w:r>
      <w:r>
        <w:rPr>
          <w:spacing w:val="1"/>
        </w:rPr>
        <w:t xml:space="preserve"> </w:t>
      </w:r>
      <w:r>
        <w:t>учащихся</w:t>
      </w:r>
      <w:r>
        <w:rPr>
          <w:spacing w:val="1"/>
        </w:rPr>
        <w:t xml:space="preserve"> </w:t>
      </w:r>
      <w:r>
        <w:t>младших</w:t>
      </w:r>
      <w:r>
        <w:rPr>
          <w:spacing w:val="1"/>
        </w:rPr>
        <w:t xml:space="preserve"> </w:t>
      </w:r>
      <w:r>
        <w:t>классов</w:t>
      </w:r>
      <w:r>
        <w:rPr>
          <w:spacing w:val="1"/>
        </w:rPr>
        <w:t xml:space="preserve"> </w:t>
      </w:r>
      <w:r>
        <w:t>с</w:t>
      </w:r>
      <w:r>
        <w:rPr>
          <w:spacing w:val="1"/>
        </w:rPr>
        <w:t xml:space="preserve"> </w:t>
      </w:r>
      <w:r>
        <w:t>учетом</w:t>
      </w:r>
      <w:r>
        <w:rPr>
          <w:spacing w:val="1"/>
        </w:rPr>
        <w:t xml:space="preserve"> </w:t>
      </w:r>
      <w:r>
        <w:t>психофизиологических</w:t>
      </w:r>
      <w:r>
        <w:rPr>
          <w:spacing w:val="1"/>
        </w:rPr>
        <w:t xml:space="preserve"> </w:t>
      </w:r>
      <w:r>
        <w:t>особенностей</w:t>
      </w:r>
      <w:r>
        <w:rPr>
          <w:spacing w:val="1"/>
        </w:rPr>
        <w:t xml:space="preserve"> </w:t>
      </w:r>
      <w:r>
        <w:t>усвоения</w:t>
      </w:r>
      <w:r>
        <w:rPr>
          <w:spacing w:val="1"/>
        </w:rPr>
        <w:t xml:space="preserve"> </w:t>
      </w:r>
      <w:r>
        <w:t>навыка</w:t>
      </w:r>
      <w:r>
        <w:rPr>
          <w:spacing w:val="1"/>
        </w:rPr>
        <w:t xml:space="preserve"> </w:t>
      </w:r>
      <w:r>
        <w:t>письма</w:t>
      </w:r>
      <w:r>
        <w:rPr>
          <w:spacing w:val="1"/>
        </w:rPr>
        <w:t xml:space="preserve"> </w:t>
      </w:r>
      <w:r>
        <w:t>и</w:t>
      </w:r>
      <w:r>
        <w:rPr>
          <w:spacing w:val="1"/>
        </w:rPr>
        <w:t xml:space="preserve"> </w:t>
      </w:r>
      <w:r>
        <w:t>чтения</w:t>
      </w:r>
      <w:r>
        <w:rPr>
          <w:spacing w:val="1"/>
        </w:rPr>
        <w:t xml:space="preserve"> </w:t>
      </w:r>
      <w:r>
        <w:t>детьми</w:t>
      </w:r>
      <w:r>
        <w:rPr>
          <w:spacing w:val="1"/>
        </w:rPr>
        <w:t xml:space="preserve"> </w:t>
      </w:r>
      <w:r>
        <w:t>с</w:t>
      </w:r>
      <w:r>
        <w:rPr>
          <w:spacing w:val="1"/>
        </w:rPr>
        <w:t xml:space="preserve"> </w:t>
      </w:r>
      <w:r>
        <w:t>ограниченными</w:t>
      </w:r>
      <w:r>
        <w:rPr>
          <w:spacing w:val="-1"/>
        </w:rPr>
        <w:t xml:space="preserve"> </w:t>
      </w:r>
      <w:r>
        <w:t>возможностями здоровья.</w:t>
      </w:r>
    </w:p>
    <w:p w:rsidR="00311D77" w:rsidRDefault="0074782E">
      <w:pPr>
        <w:pStyle w:val="a3"/>
        <w:spacing w:before="1"/>
        <w:ind w:right="851"/>
      </w:pPr>
      <w:r>
        <w:rPr>
          <w:i/>
        </w:rPr>
        <w:t xml:space="preserve">Цель </w:t>
      </w:r>
      <w:r>
        <w:t>логопедической работы - комплексное воздействие на все стороны устной и</w:t>
      </w:r>
      <w:r>
        <w:rPr>
          <w:spacing w:val="1"/>
        </w:rPr>
        <w:t xml:space="preserve"> </w:t>
      </w:r>
      <w:r>
        <w:t>письменной</w:t>
      </w:r>
      <w:r>
        <w:rPr>
          <w:spacing w:val="-1"/>
        </w:rPr>
        <w:t xml:space="preserve"> </w:t>
      </w:r>
      <w:r>
        <w:t>речи</w:t>
      </w:r>
      <w:r>
        <w:rPr>
          <w:spacing w:val="-1"/>
        </w:rPr>
        <w:t xml:space="preserve"> </w:t>
      </w:r>
      <w:r>
        <w:t>у учащихся</w:t>
      </w:r>
      <w:r>
        <w:rPr>
          <w:spacing w:val="1"/>
        </w:rPr>
        <w:t xml:space="preserve"> </w:t>
      </w:r>
      <w:r>
        <w:t>младших</w:t>
      </w:r>
      <w:r>
        <w:rPr>
          <w:spacing w:val="-1"/>
        </w:rPr>
        <w:t xml:space="preserve"> </w:t>
      </w:r>
      <w:r>
        <w:t>классов.</w:t>
      </w:r>
    </w:p>
    <w:p w:rsidR="00311D77" w:rsidRDefault="0074782E">
      <w:pPr>
        <w:pStyle w:val="a3"/>
        <w:ind w:left="1729" w:firstLine="0"/>
        <w:rPr>
          <w:i/>
        </w:rPr>
      </w:pPr>
      <w:r>
        <w:t>Логопедическая</w:t>
      </w:r>
      <w:r>
        <w:rPr>
          <w:spacing w:val="-4"/>
        </w:rPr>
        <w:t xml:space="preserve"> </w:t>
      </w:r>
      <w:r>
        <w:t>работа</w:t>
      </w:r>
      <w:r>
        <w:rPr>
          <w:spacing w:val="-3"/>
        </w:rPr>
        <w:t xml:space="preserve"> </w:t>
      </w:r>
      <w:r>
        <w:t>направлена</w:t>
      </w:r>
      <w:r>
        <w:rPr>
          <w:spacing w:val="-4"/>
        </w:rPr>
        <w:t xml:space="preserve"> </w:t>
      </w:r>
      <w:r>
        <w:t>на</w:t>
      </w:r>
      <w:r>
        <w:rPr>
          <w:spacing w:val="-3"/>
        </w:rPr>
        <w:t xml:space="preserve"> </w:t>
      </w:r>
      <w:r>
        <w:t>решение</w:t>
      </w:r>
      <w:r>
        <w:rPr>
          <w:spacing w:val="-3"/>
        </w:rPr>
        <w:t xml:space="preserve"> </w:t>
      </w:r>
      <w:r>
        <w:t>следующих</w:t>
      </w:r>
      <w:r>
        <w:rPr>
          <w:spacing w:val="1"/>
        </w:rPr>
        <w:t xml:space="preserve"> </w:t>
      </w:r>
      <w:r>
        <w:rPr>
          <w:i/>
        </w:rPr>
        <w:t>задач:</w:t>
      </w:r>
    </w:p>
    <w:p w:rsidR="00311D77" w:rsidRDefault="0074782E">
      <w:pPr>
        <w:pStyle w:val="a4"/>
        <w:numPr>
          <w:ilvl w:val="0"/>
          <w:numId w:val="34"/>
        </w:numPr>
        <w:tabs>
          <w:tab w:val="left" w:pos="2001"/>
        </w:tabs>
        <w:ind w:right="858" w:firstLine="720"/>
        <w:rPr>
          <w:sz w:val="24"/>
        </w:rPr>
      </w:pPr>
      <w:r>
        <w:rPr>
          <w:sz w:val="24"/>
        </w:rPr>
        <w:t>Совершенствование</w:t>
      </w:r>
      <w:r>
        <w:rPr>
          <w:spacing w:val="16"/>
          <w:sz w:val="24"/>
        </w:rPr>
        <w:t xml:space="preserve"> </w:t>
      </w:r>
      <w:r>
        <w:rPr>
          <w:sz w:val="24"/>
        </w:rPr>
        <w:t>у</w:t>
      </w:r>
      <w:r>
        <w:rPr>
          <w:spacing w:val="16"/>
          <w:sz w:val="24"/>
        </w:rPr>
        <w:t xml:space="preserve"> </w:t>
      </w:r>
      <w:r>
        <w:rPr>
          <w:sz w:val="24"/>
        </w:rPr>
        <w:t>учащихся</w:t>
      </w:r>
      <w:r>
        <w:rPr>
          <w:spacing w:val="17"/>
          <w:sz w:val="24"/>
        </w:rPr>
        <w:t xml:space="preserve"> </w:t>
      </w:r>
      <w:r>
        <w:rPr>
          <w:sz w:val="24"/>
        </w:rPr>
        <w:t>слухового</w:t>
      </w:r>
      <w:r>
        <w:rPr>
          <w:spacing w:val="16"/>
          <w:sz w:val="24"/>
        </w:rPr>
        <w:t xml:space="preserve"> </w:t>
      </w:r>
      <w:r>
        <w:rPr>
          <w:sz w:val="24"/>
        </w:rPr>
        <w:t>и</w:t>
      </w:r>
      <w:r>
        <w:rPr>
          <w:spacing w:val="15"/>
          <w:sz w:val="24"/>
        </w:rPr>
        <w:t xml:space="preserve"> </w:t>
      </w:r>
      <w:r>
        <w:rPr>
          <w:sz w:val="24"/>
        </w:rPr>
        <w:t>зрительного</w:t>
      </w:r>
      <w:r>
        <w:rPr>
          <w:spacing w:val="16"/>
          <w:sz w:val="24"/>
        </w:rPr>
        <w:t xml:space="preserve"> </w:t>
      </w:r>
      <w:r>
        <w:rPr>
          <w:sz w:val="24"/>
        </w:rPr>
        <w:t>внимания,</w:t>
      </w:r>
      <w:r>
        <w:rPr>
          <w:spacing w:val="15"/>
          <w:sz w:val="24"/>
        </w:rPr>
        <w:t xml:space="preserve"> </w:t>
      </w:r>
      <w:r>
        <w:rPr>
          <w:sz w:val="24"/>
        </w:rPr>
        <w:t>слуховой</w:t>
      </w:r>
      <w:r>
        <w:rPr>
          <w:spacing w:val="16"/>
          <w:sz w:val="24"/>
        </w:rPr>
        <w:t xml:space="preserve"> </w:t>
      </w:r>
      <w:r>
        <w:rPr>
          <w:sz w:val="24"/>
        </w:rPr>
        <w:t>и</w:t>
      </w:r>
      <w:r>
        <w:rPr>
          <w:spacing w:val="-57"/>
          <w:sz w:val="24"/>
        </w:rPr>
        <w:t xml:space="preserve"> </w:t>
      </w:r>
      <w:r>
        <w:rPr>
          <w:sz w:val="24"/>
        </w:rPr>
        <w:t>зрительной</w:t>
      </w:r>
      <w:r>
        <w:rPr>
          <w:spacing w:val="-2"/>
          <w:sz w:val="24"/>
        </w:rPr>
        <w:t xml:space="preserve"> </w:t>
      </w:r>
      <w:r>
        <w:rPr>
          <w:sz w:val="24"/>
        </w:rPr>
        <w:t>памяти,</w:t>
      </w:r>
      <w:r>
        <w:rPr>
          <w:spacing w:val="-1"/>
          <w:sz w:val="24"/>
        </w:rPr>
        <w:t xml:space="preserve"> </w:t>
      </w:r>
      <w:r>
        <w:rPr>
          <w:sz w:val="24"/>
        </w:rPr>
        <w:t>мышления.</w:t>
      </w:r>
    </w:p>
    <w:p w:rsidR="00311D77" w:rsidRDefault="0074782E">
      <w:pPr>
        <w:pStyle w:val="a4"/>
        <w:numPr>
          <w:ilvl w:val="0"/>
          <w:numId w:val="34"/>
        </w:numPr>
        <w:tabs>
          <w:tab w:val="left" w:pos="1981"/>
        </w:tabs>
        <w:ind w:left="1981" w:hanging="240"/>
        <w:rPr>
          <w:sz w:val="24"/>
        </w:rPr>
      </w:pPr>
      <w:r>
        <w:rPr>
          <w:sz w:val="24"/>
        </w:rPr>
        <w:t>Развитие</w:t>
      </w:r>
      <w:r>
        <w:rPr>
          <w:spacing w:val="-5"/>
          <w:sz w:val="24"/>
        </w:rPr>
        <w:t xml:space="preserve"> </w:t>
      </w:r>
      <w:r>
        <w:rPr>
          <w:sz w:val="24"/>
        </w:rPr>
        <w:t>фонематического</w:t>
      </w:r>
      <w:r>
        <w:rPr>
          <w:spacing w:val="-5"/>
          <w:sz w:val="24"/>
        </w:rPr>
        <w:t xml:space="preserve"> </w:t>
      </w:r>
      <w:r>
        <w:rPr>
          <w:sz w:val="24"/>
        </w:rPr>
        <w:t>восприятия.</w:t>
      </w:r>
    </w:p>
    <w:p w:rsidR="00311D77" w:rsidRDefault="0074782E">
      <w:pPr>
        <w:pStyle w:val="a4"/>
        <w:numPr>
          <w:ilvl w:val="0"/>
          <w:numId w:val="34"/>
        </w:numPr>
        <w:tabs>
          <w:tab w:val="left" w:pos="2132"/>
          <w:tab w:val="left" w:pos="2133"/>
          <w:tab w:val="left" w:pos="3259"/>
          <w:tab w:val="left" w:pos="4518"/>
          <w:tab w:val="left" w:pos="5769"/>
          <w:tab w:val="left" w:pos="6109"/>
          <w:tab w:val="left" w:pos="7572"/>
          <w:tab w:val="left" w:pos="8623"/>
        </w:tabs>
        <w:ind w:right="849" w:firstLine="720"/>
        <w:rPr>
          <w:sz w:val="24"/>
        </w:rPr>
      </w:pPr>
      <w:r>
        <w:rPr>
          <w:sz w:val="24"/>
        </w:rPr>
        <w:t>Развитие</w:t>
      </w:r>
      <w:r>
        <w:rPr>
          <w:sz w:val="24"/>
        </w:rPr>
        <w:tab/>
        <w:t>процессов</w:t>
      </w:r>
      <w:r>
        <w:rPr>
          <w:sz w:val="24"/>
        </w:rPr>
        <w:tab/>
        <w:t>слухового</w:t>
      </w:r>
      <w:r>
        <w:rPr>
          <w:sz w:val="24"/>
        </w:rPr>
        <w:tab/>
        <w:t>и</w:t>
      </w:r>
      <w:r>
        <w:rPr>
          <w:sz w:val="24"/>
        </w:rPr>
        <w:tab/>
        <w:t>зрительного</w:t>
      </w:r>
      <w:r>
        <w:rPr>
          <w:sz w:val="24"/>
        </w:rPr>
        <w:tab/>
        <w:t>гнозиса,</w:t>
      </w:r>
      <w:r>
        <w:rPr>
          <w:sz w:val="24"/>
        </w:rPr>
        <w:tab/>
      </w:r>
      <w:r>
        <w:rPr>
          <w:spacing w:val="-1"/>
          <w:sz w:val="24"/>
        </w:rPr>
        <w:t>дифференциация</w:t>
      </w:r>
      <w:r>
        <w:rPr>
          <w:spacing w:val="-57"/>
          <w:sz w:val="24"/>
        </w:rPr>
        <w:t xml:space="preserve"> </w:t>
      </w:r>
      <w:r>
        <w:rPr>
          <w:sz w:val="24"/>
        </w:rPr>
        <w:t>артикуляторно</w:t>
      </w:r>
      <w:r>
        <w:rPr>
          <w:spacing w:val="-1"/>
          <w:sz w:val="24"/>
        </w:rPr>
        <w:t xml:space="preserve"> </w:t>
      </w:r>
      <w:r>
        <w:rPr>
          <w:sz w:val="24"/>
        </w:rPr>
        <w:t>и</w:t>
      </w:r>
      <w:r>
        <w:rPr>
          <w:spacing w:val="-1"/>
          <w:sz w:val="24"/>
        </w:rPr>
        <w:t xml:space="preserve"> </w:t>
      </w:r>
      <w:r>
        <w:rPr>
          <w:sz w:val="24"/>
        </w:rPr>
        <w:t>акустически</w:t>
      </w:r>
      <w:r>
        <w:rPr>
          <w:spacing w:val="-1"/>
          <w:sz w:val="24"/>
        </w:rPr>
        <w:t xml:space="preserve"> </w:t>
      </w:r>
      <w:r>
        <w:rPr>
          <w:sz w:val="24"/>
        </w:rPr>
        <w:t>сходных</w:t>
      </w:r>
      <w:r>
        <w:rPr>
          <w:spacing w:val="-5"/>
          <w:sz w:val="24"/>
        </w:rPr>
        <w:t xml:space="preserve"> </w:t>
      </w:r>
      <w:r>
        <w:rPr>
          <w:sz w:val="24"/>
        </w:rPr>
        <w:t>фонем.</w:t>
      </w:r>
    </w:p>
    <w:p w:rsidR="00311D77" w:rsidRDefault="0074782E">
      <w:pPr>
        <w:pStyle w:val="a4"/>
        <w:numPr>
          <w:ilvl w:val="0"/>
          <w:numId w:val="34"/>
        </w:numPr>
        <w:tabs>
          <w:tab w:val="left" w:pos="1981"/>
        </w:tabs>
        <w:ind w:left="1981" w:hanging="240"/>
        <w:rPr>
          <w:sz w:val="24"/>
        </w:rPr>
      </w:pPr>
      <w:r>
        <w:rPr>
          <w:sz w:val="24"/>
        </w:rPr>
        <w:t>Закрепление</w:t>
      </w:r>
      <w:r>
        <w:rPr>
          <w:spacing w:val="-2"/>
          <w:sz w:val="24"/>
        </w:rPr>
        <w:t xml:space="preserve"> </w:t>
      </w:r>
      <w:r>
        <w:rPr>
          <w:sz w:val="24"/>
        </w:rPr>
        <w:t>четкой</w:t>
      </w:r>
      <w:r>
        <w:rPr>
          <w:spacing w:val="-3"/>
          <w:sz w:val="24"/>
        </w:rPr>
        <w:t xml:space="preserve"> </w:t>
      </w:r>
      <w:r>
        <w:rPr>
          <w:sz w:val="24"/>
        </w:rPr>
        <w:t>связи</w:t>
      </w:r>
      <w:r>
        <w:rPr>
          <w:spacing w:val="-4"/>
          <w:sz w:val="24"/>
        </w:rPr>
        <w:t xml:space="preserve"> </w:t>
      </w:r>
      <w:r>
        <w:rPr>
          <w:sz w:val="24"/>
        </w:rPr>
        <w:t>между</w:t>
      </w:r>
      <w:r>
        <w:rPr>
          <w:spacing w:val="-2"/>
          <w:sz w:val="24"/>
        </w:rPr>
        <w:t xml:space="preserve"> </w:t>
      </w:r>
      <w:r>
        <w:rPr>
          <w:sz w:val="24"/>
        </w:rPr>
        <w:t>звуком</w:t>
      </w:r>
      <w:r>
        <w:rPr>
          <w:spacing w:val="-3"/>
          <w:sz w:val="24"/>
        </w:rPr>
        <w:t xml:space="preserve"> </w:t>
      </w:r>
      <w:r>
        <w:rPr>
          <w:sz w:val="24"/>
        </w:rPr>
        <w:t>и</w:t>
      </w:r>
      <w:r>
        <w:rPr>
          <w:spacing w:val="-3"/>
          <w:sz w:val="24"/>
        </w:rPr>
        <w:t xml:space="preserve"> </w:t>
      </w:r>
      <w:r>
        <w:rPr>
          <w:sz w:val="24"/>
        </w:rPr>
        <w:t>буквой.</w:t>
      </w:r>
    </w:p>
    <w:p w:rsidR="00311D77" w:rsidRDefault="0074782E">
      <w:pPr>
        <w:pStyle w:val="a4"/>
        <w:numPr>
          <w:ilvl w:val="0"/>
          <w:numId w:val="34"/>
        </w:numPr>
        <w:tabs>
          <w:tab w:val="left" w:pos="1981"/>
        </w:tabs>
        <w:ind w:left="1981" w:hanging="240"/>
        <w:rPr>
          <w:sz w:val="24"/>
        </w:rPr>
      </w:pPr>
      <w:r>
        <w:rPr>
          <w:sz w:val="24"/>
        </w:rPr>
        <w:t>Развитие</w:t>
      </w:r>
      <w:r>
        <w:rPr>
          <w:spacing w:val="-3"/>
          <w:sz w:val="24"/>
        </w:rPr>
        <w:t xml:space="preserve"> </w:t>
      </w:r>
      <w:r>
        <w:rPr>
          <w:sz w:val="24"/>
        </w:rPr>
        <w:t>процессов</w:t>
      </w:r>
      <w:r>
        <w:rPr>
          <w:spacing w:val="-5"/>
          <w:sz w:val="24"/>
        </w:rPr>
        <w:t xml:space="preserve"> </w:t>
      </w:r>
      <w:r>
        <w:rPr>
          <w:sz w:val="24"/>
        </w:rPr>
        <w:t>фонематического</w:t>
      </w:r>
      <w:r>
        <w:rPr>
          <w:spacing w:val="-2"/>
          <w:sz w:val="24"/>
        </w:rPr>
        <w:t xml:space="preserve"> </w:t>
      </w:r>
      <w:r>
        <w:rPr>
          <w:sz w:val="24"/>
        </w:rPr>
        <w:t>анализа</w:t>
      </w:r>
      <w:r>
        <w:rPr>
          <w:spacing w:val="-2"/>
          <w:sz w:val="24"/>
        </w:rPr>
        <w:t xml:space="preserve"> </w:t>
      </w:r>
      <w:r>
        <w:rPr>
          <w:sz w:val="24"/>
        </w:rPr>
        <w:t>и</w:t>
      </w:r>
      <w:r>
        <w:rPr>
          <w:spacing w:val="-7"/>
          <w:sz w:val="24"/>
        </w:rPr>
        <w:t xml:space="preserve"> </w:t>
      </w:r>
      <w:r>
        <w:rPr>
          <w:sz w:val="24"/>
        </w:rPr>
        <w:t>синтеза.</w:t>
      </w:r>
    </w:p>
    <w:p w:rsidR="00311D77" w:rsidRDefault="00311D77">
      <w:pPr>
        <w:rPr>
          <w:sz w:val="24"/>
        </w:rPr>
        <w:sectPr w:rsidR="00311D77">
          <w:pgSz w:w="11910" w:h="16840"/>
          <w:pgMar w:top="1040" w:right="0" w:bottom="1180" w:left="680" w:header="0" w:footer="918" w:gutter="0"/>
          <w:cols w:space="720"/>
        </w:sectPr>
      </w:pPr>
    </w:p>
    <w:p w:rsidR="00311D77" w:rsidRDefault="0074782E">
      <w:pPr>
        <w:pStyle w:val="a4"/>
        <w:numPr>
          <w:ilvl w:val="0"/>
          <w:numId w:val="34"/>
        </w:numPr>
        <w:tabs>
          <w:tab w:val="left" w:pos="2013"/>
        </w:tabs>
        <w:spacing w:before="76"/>
        <w:ind w:right="848" w:firstLine="720"/>
        <w:rPr>
          <w:sz w:val="24"/>
        </w:rPr>
      </w:pPr>
      <w:r>
        <w:rPr>
          <w:sz w:val="24"/>
        </w:rPr>
        <w:t>Развитие</w:t>
      </w:r>
      <w:r>
        <w:rPr>
          <w:spacing w:val="29"/>
          <w:sz w:val="24"/>
        </w:rPr>
        <w:t xml:space="preserve"> </w:t>
      </w:r>
      <w:r>
        <w:rPr>
          <w:sz w:val="24"/>
        </w:rPr>
        <w:t>процессов</w:t>
      </w:r>
      <w:r>
        <w:rPr>
          <w:spacing w:val="25"/>
          <w:sz w:val="24"/>
        </w:rPr>
        <w:t xml:space="preserve"> </w:t>
      </w:r>
      <w:r>
        <w:rPr>
          <w:sz w:val="24"/>
        </w:rPr>
        <w:t>языкового</w:t>
      </w:r>
      <w:r>
        <w:rPr>
          <w:spacing w:val="28"/>
          <w:sz w:val="24"/>
        </w:rPr>
        <w:t xml:space="preserve"> </w:t>
      </w:r>
      <w:r>
        <w:rPr>
          <w:sz w:val="24"/>
        </w:rPr>
        <w:t>анализа</w:t>
      </w:r>
      <w:r>
        <w:rPr>
          <w:spacing w:val="30"/>
          <w:sz w:val="24"/>
        </w:rPr>
        <w:t xml:space="preserve"> </w:t>
      </w:r>
      <w:r>
        <w:rPr>
          <w:sz w:val="24"/>
        </w:rPr>
        <w:t>и</w:t>
      </w:r>
      <w:r>
        <w:rPr>
          <w:spacing w:val="29"/>
          <w:sz w:val="24"/>
        </w:rPr>
        <w:t xml:space="preserve"> </w:t>
      </w:r>
      <w:r>
        <w:rPr>
          <w:sz w:val="24"/>
        </w:rPr>
        <w:t>синтеза</w:t>
      </w:r>
      <w:r>
        <w:rPr>
          <w:spacing w:val="30"/>
          <w:sz w:val="24"/>
        </w:rPr>
        <w:t xml:space="preserve"> </w:t>
      </w:r>
      <w:r>
        <w:rPr>
          <w:sz w:val="24"/>
        </w:rPr>
        <w:t>на</w:t>
      </w:r>
      <w:r>
        <w:rPr>
          <w:spacing w:val="26"/>
          <w:sz w:val="24"/>
        </w:rPr>
        <w:t xml:space="preserve"> </w:t>
      </w:r>
      <w:r>
        <w:rPr>
          <w:sz w:val="24"/>
        </w:rPr>
        <w:t>всех</w:t>
      </w:r>
      <w:r>
        <w:rPr>
          <w:spacing w:val="29"/>
          <w:sz w:val="24"/>
        </w:rPr>
        <w:t xml:space="preserve"> </w:t>
      </w:r>
      <w:r>
        <w:rPr>
          <w:sz w:val="24"/>
        </w:rPr>
        <w:t>уровнях</w:t>
      </w:r>
      <w:r>
        <w:rPr>
          <w:spacing w:val="29"/>
          <w:sz w:val="24"/>
        </w:rPr>
        <w:t xml:space="preserve"> </w:t>
      </w:r>
      <w:r>
        <w:rPr>
          <w:sz w:val="24"/>
        </w:rPr>
        <w:t>(слог,</w:t>
      </w:r>
      <w:r>
        <w:rPr>
          <w:spacing w:val="25"/>
          <w:sz w:val="24"/>
        </w:rPr>
        <w:t xml:space="preserve"> </w:t>
      </w:r>
      <w:r>
        <w:rPr>
          <w:sz w:val="24"/>
        </w:rPr>
        <w:t>слово,</w:t>
      </w:r>
      <w:r>
        <w:rPr>
          <w:spacing w:val="-57"/>
          <w:sz w:val="24"/>
        </w:rPr>
        <w:t xml:space="preserve"> </w:t>
      </w:r>
      <w:r>
        <w:rPr>
          <w:sz w:val="24"/>
        </w:rPr>
        <w:t>предложение,</w:t>
      </w:r>
      <w:r>
        <w:rPr>
          <w:spacing w:val="-1"/>
          <w:sz w:val="24"/>
        </w:rPr>
        <w:t xml:space="preserve"> </w:t>
      </w:r>
      <w:r>
        <w:rPr>
          <w:sz w:val="24"/>
        </w:rPr>
        <w:t>текст).</w:t>
      </w:r>
    </w:p>
    <w:p w:rsidR="00311D77" w:rsidRDefault="0074782E">
      <w:pPr>
        <w:pStyle w:val="a4"/>
        <w:numPr>
          <w:ilvl w:val="0"/>
          <w:numId w:val="34"/>
        </w:numPr>
        <w:tabs>
          <w:tab w:val="left" w:pos="2081"/>
        </w:tabs>
        <w:ind w:right="854" w:firstLine="720"/>
        <w:rPr>
          <w:sz w:val="24"/>
        </w:rPr>
      </w:pPr>
      <w:r>
        <w:rPr>
          <w:sz w:val="24"/>
        </w:rPr>
        <w:t>Развитие</w:t>
      </w:r>
      <w:r>
        <w:rPr>
          <w:spacing w:val="34"/>
          <w:sz w:val="24"/>
        </w:rPr>
        <w:t xml:space="preserve"> </w:t>
      </w:r>
      <w:r>
        <w:rPr>
          <w:sz w:val="24"/>
        </w:rPr>
        <w:t>процессов</w:t>
      </w:r>
      <w:r>
        <w:rPr>
          <w:spacing w:val="32"/>
          <w:sz w:val="24"/>
        </w:rPr>
        <w:t xml:space="preserve"> </w:t>
      </w:r>
      <w:r>
        <w:rPr>
          <w:sz w:val="24"/>
        </w:rPr>
        <w:t>зрительногогнозиса,</w:t>
      </w:r>
      <w:r>
        <w:rPr>
          <w:spacing w:val="33"/>
          <w:sz w:val="24"/>
        </w:rPr>
        <w:t xml:space="preserve"> </w:t>
      </w:r>
      <w:r>
        <w:rPr>
          <w:sz w:val="24"/>
        </w:rPr>
        <w:t>дфферениация</w:t>
      </w:r>
      <w:r>
        <w:rPr>
          <w:spacing w:val="35"/>
          <w:sz w:val="24"/>
        </w:rPr>
        <w:t xml:space="preserve"> </w:t>
      </w:r>
      <w:r>
        <w:rPr>
          <w:sz w:val="24"/>
        </w:rPr>
        <w:t>оптически</w:t>
      </w:r>
      <w:r>
        <w:rPr>
          <w:spacing w:val="32"/>
          <w:sz w:val="24"/>
        </w:rPr>
        <w:t xml:space="preserve"> </w:t>
      </w:r>
      <w:r>
        <w:rPr>
          <w:sz w:val="24"/>
        </w:rPr>
        <w:t>сходных</w:t>
      </w:r>
      <w:r>
        <w:rPr>
          <w:spacing w:val="-57"/>
          <w:sz w:val="24"/>
        </w:rPr>
        <w:t xml:space="preserve"> </w:t>
      </w:r>
      <w:r>
        <w:rPr>
          <w:sz w:val="24"/>
        </w:rPr>
        <w:t>фонем.</w:t>
      </w:r>
    </w:p>
    <w:p w:rsidR="00311D77" w:rsidRDefault="0074782E">
      <w:pPr>
        <w:pStyle w:val="a4"/>
        <w:numPr>
          <w:ilvl w:val="0"/>
          <w:numId w:val="34"/>
        </w:numPr>
        <w:tabs>
          <w:tab w:val="left" w:pos="1981"/>
        </w:tabs>
        <w:ind w:left="1981" w:hanging="240"/>
        <w:rPr>
          <w:sz w:val="24"/>
        </w:rPr>
      </w:pPr>
      <w:r>
        <w:rPr>
          <w:sz w:val="24"/>
        </w:rPr>
        <w:t>Обогащение</w:t>
      </w:r>
      <w:r>
        <w:rPr>
          <w:spacing w:val="-3"/>
          <w:sz w:val="24"/>
        </w:rPr>
        <w:t xml:space="preserve"> </w:t>
      </w:r>
      <w:r>
        <w:rPr>
          <w:sz w:val="24"/>
        </w:rPr>
        <w:t>лексического</w:t>
      </w:r>
      <w:r>
        <w:rPr>
          <w:spacing w:val="-3"/>
          <w:sz w:val="24"/>
        </w:rPr>
        <w:t xml:space="preserve"> </w:t>
      </w:r>
      <w:r>
        <w:rPr>
          <w:sz w:val="24"/>
        </w:rPr>
        <w:t>запаса.</w:t>
      </w:r>
    </w:p>
    <w:p w:rsidR="00311D77" w:rsidRDefault="0074782E">
      <w:pPr>
        <w:pStyle w:val="a4"/>
        <w:numPr>
          <w:ilvl w:val="0"/>
          <w:numId w:val="34"/>
        </w:numPr>
        <w:tabs>
          <w:tab w:val="left" w:pos="1981"/>
        </w:tabs>
        <w:ind w:left="1981" w:hanging="240"/>
        <w:rPr>
          <w:sz w:val="24"/>
        </w:rPr>
      </w:pPr>
      <w:r>
        <w:rPr>
          <w:sz w:val="24"/>
        </w:rPr>
        <w:t>Развитие</w:t>
      </w:r>
      <w:r>
        <w:rPr>
          <w:spacing w:val="-4"/>
          <w:sz w:val="24"/>
        </w:rPr>
        <w:t xml:space="preserve"> </w:t>
      </w:r>
      <w:r>
        <w:rPr>
          <w:sz w:val="24"/>
        </w:rPr>
        <w:t>грамматического</w:t>
      </w:r>
      <w:r>
        <w:rPr>
          <w:spacing w:val="-4"/>
          <w:sz w:val="24"/>
        </w:rPr>
        <w:t xml:space="preserve"> </w:t>
      </w:r>
      <w:r>
        <w:rPr>
          <w:sz w:val="24"/>
        </w:rPr>
        <w:t>строя</w:t>
      </w:r>
      <w:r>
        <w:rPr>
          <w:spacing w:val="-3"/>
          <w:sz w:val="24"/>
        </w:rPr>
        <w:t xml:space="preserve"> </w:t>
      </w:r>
      <w:r>
        <w:rPr>
          <w:sz w:val="24"/>
        </w:rPr>
        <w:t>речи.</w:t>
      </w:r>
    </w:p>
    <w:p w:rsidR="00311D77" w:rsidRDefault="0074782E">
      <w:pPr>
        <w:pStyle w:val="a4"/>
        <w:numPr>
          <w:ilvl w:val="0"/>
          <w:numId w:val="34"/>
        </w:numPr>
        <w:tabs>
          <w:tab w:val="left" w:pos="2101"/>
        </w:tabs>
        <w:ind w:left="2101" w:hanging="360"/>
        <w:rPr>
          <w:sz w:val="24"/>
        </w:rPr>
      </w:pPr>
      <w:r>
        <w:rPr>
          <w:sz w:val="24"/>
        </w:rPr>
        <w:t>Развитие</w:t>
      </w:r>
      <w:r>
        <w:rPr>
          <w:spacing w:val="-4"/>
          <w:sz w:val="24"/>
        </w:rPr>
        <w:t xml:space="preserve"> </w:t>
      </w:r>
      <w:r>
        <w:rPr>
          <w:sz w:val="24"/>
        </w:rPr>
        <w:t>связной</w:t>
      </w:r>
      <w:r>
        <w:rPr>
          <w:spacing w:val="-4"/>
          <w:sz w:val="24"/>
        </w:rPr>
        <w:t xml:space="preserve"> </w:t>
      </w:r>
      <w:r>
        <w:rPr>
          <w:sz w:val="24"/>
        </w:rPr>
        <w:t>речи.</w:t>
      </w:r>
    </w:p>
    <w:p w:rsidR="00311D77" w:rsidRDefault="0074782E">
      <w:pPr>
        <w:pStyle w:val="a4"/>
        <w:numPr>
          <w:ilvl w:val="0"/>
          <w:numId w:val="34"/>
        </w:numPr>
        <w:tabs>
          <w:tab w:val="left" w:pos="2101"/>
        </w:tabs>
        <w:ind w:left="2101" w:hanging="360"/>
        <w:rPr>
          <w:sz w:val="24"/>
        </w:rPr>
      </w:pPr>
      <w:r>
        <w:rPr>
          <w:sz w:val="24"/>
        </w:rPr>
        <w:t>Развитие</w:t>
      </w:r>
      <w:r>
        <w:rPr>
          <w:spacing w:val="-2"/>
          <w:sz w:val="24"/>
        </w:rPr>
        <w:t xml:space="preserve"> </w:t>
      </w:r>
      <w:r>
        <w:rPr>
          <w:sz w:val="24"/>
        </w:rPr>
        <w:t>мелкой</w:t>
      </w:r>
      <w:r>
        <w:rPr>
          <w:spacing w:val="-3"/>
          <w:sz w:val="24"/>
        </w:rPr>
        <w:t xml:space="preserve"> </w:t>
      </w:r>
      <w:r>
        <w:rPr>
          <w:sz w:val="24"/>
        </w:rPr>
        <w:t>и</w:t>
      </w:r>
      <w:r>
        <w:rPr>
          <w:spacing w:val="-3"/>
          <w:sz w:val="24"/>
        </w:rPr>
        <w:t xml:space="preserve"> </w:t>
      </w:r>
      <w:r>
        <w:rPr>
          <w:sz w:val="24"/>
        </w:rPr>
        <w:t>ручной</w:t>
      </w:r>
      <w:r>
        <w:rPr>
          <w:spacing w:val="-2"/>
          <w:sz w:val="24"/>
        </w:rPr>
        <w:t xml:space="preserve"> </w:t>
      </w:r>
      <w:r>
        <w:rPr>
          <w:sz w:val="24"/>
        </w:rPr>
        <w:t>моторики.</w:t>
      </w:r>
    </w:p>
    <w:p w:rsidR="00311D77" w:rsidRDefault="0074782E">
      <w:pPr>
        <w:pStyle w:val="a4"/>
        <w:numPr>
          <w:ilvl w:val="0"/>
          <w:numId w:val="34"/>
        </w:numPr>
        <w:tabs>
          <w:tab w:val="left" w:pos="2101"/>
        </w:tabs>
        <w:spacing w:before="1"/>
        <w:ind w:left="2101" w:hanging="360"/>
        <w:rPr>
          <w:sz w:val="24"/>
        </w:rPr>
      </w:pPr>
      <w:r>
        <w:rPr>
          <w:sz w:val="24"/>
        </w:rPr>
        <w:t>Развитие</w:t>
      </w:r>
      <w:r>
        <w:rPr>
          <w:spacing w:val="-3"/>
          <w:sz w:val="24"/>
        </w:rPr>
        <w:t xml:space="preserve"> </w:t>
      </w:r>
      <w:r>
        <w:rPr>
          <w:sz w:val="24"/>
        </w:rPr>
        <w:t>навыков</w:t>
      </w:r>
      <w:r>
        <w:rPr>
          <w:spacing w:val="-4"/>
          <w:sz w:val="24"/>
        </w:rPr>
        <w:t xml:space="preserve"> </w:t>
      </w:r>
      <w:r>
        <w:rPr>
          <w:sz w:val="24"/>
        </w:rPr>
        <w:t>само</w:t>
      </w:r>
      <w:r>
        <w:rPr>
          <w:spacing w:val="-3"/>
          <w:sz w:val="24"/>
        </w:rPr>
        <w:t xml:space="preserve"> </w:t>
      </w:r>
      <w:r>
        <w:rPr>
          <w:sz w:val="24"/>
        </w:rPr>
        <w:t>и</w:t>
      </w:r>
      <w:r>
        <w:rPr>
          <w:spacing w:val="-3"/>
          <w:sz w:val="24"/>
        </w:rPr>
        <w:t xml:space="preserve"> </w:t>
      </w:r>
      <w:r>
        <w:rPr>
          <w:sz w:val="24"/>
        </w:rPr>
        <w:t>взаимоконтроля,</w:t>
      </w:r>
      <w:r>
        <w:rPr>
          <w:spacing w:val="-3"/>
          <w:sz w:val="24"/>
        </w:rPr>
        <w:t xml:space="preserve"> </w:t>
      </w:r>
      <w:r>
        <w:rPr>
          <w:sz w:val="24"/>
        </w:rPr>
        <w:t>умение</w:t>
      </w:r>
      <w:r>
        <w:rPr>
          <w:spacing w:val="-1"/>
          <w:sz w:val="24"/>
        </w:rPr>
        <w:t xml:space="preserve"> </w:t>
      </w:r>
      <w:r>
        <w:rPr>
          <w:sz w:val="24"/>
        </w:rPr>
        <w:t>работать</w:t>
      </w:r>
      <w:r>
        <w:rPr>
          <w:spacing w:val="-5"/>
          <w:sz w:val="24"/>
        </w:rPr>
        <w:t xml:space="preserve"> </w:t>
      </w:r>
      <w:r>
        <w:rPr>
          <w:sz w:val="24"/>
        </w:rPr>
        <w:t>в</w:t>
      </w:r>
      <w:r>
        <w:rPr>
          <w:spacing w:val="-4"/>
          <w:sz w:val="24"/>
        </w:rPr>
        <w:t xml:space="preserve"> </w:t>
      </w:r>
      <w:r>
        <w:rPr>
          <w:sz w:val="24"/>
        </w:rPr>
        <w:t>коллективе.</w:t>
      </w:r>
    </w:p>
    <w:p w:rsidR="00311D77" w:rsidRDefault="0074782E">
      <w:pPr>
        <w:pStyle w:val="a3"/>
        <w:ind w:left="1741" w:firstLine="0"/>
      </w:pPr>
      <w:r>
        <w:t>В</w:t>
      </w:r>
      <w:r>
        <w:rPr>
          <w:spacing w:val="-3"/>
        </w:rPr>
        <w:t xml:space="preserve"> </w:t>
      </w:r>
      <w:r>
        <w:t>конце</w:t>
      </w:r>
      <w:r>
        <w:rPr>
          <w:spacing w:val="-2"/>
        </w:rPr>
        <w:t xml:space="preserve"> </w:t>
      </w:r>
      <w:r>
        <w:t>каждого</w:t>
      </w:r>
      <w:r>
        <w:rPr>
          <w:spacing w:val="-2"/>
        </w:rPr>
        <w:t xml:space="preserve"> </w:t>
      </w:r>
      <w:r>
        <w:t>полугодия</w:t>
      </w:r>
      <w:r>
        <w:rPr>
          <w:spacing w:val="-1"/>
        </w:rPr>
        <w:t xml:space="preserve"> </w:t>
      </w:r>
      <w:r>
        <w:t>со</w:t>
      </w:r>
      <w:r>
        <w:rPr>
          <w:spacing w:val="-2"/>
        </w:rPr>
        <w:t xml:space="preserve"> </w:t>
      </w:r>
      <w:r>
        <w:t>2</w:t>
      </w:r>
      <w:r>
        <w:rPr>
          <w:spacing w:val="-3"/>
        </w:rPr>
        <w:t xml:space="preserve"> </w:t>
      </w:r>
      <w:r>
        <w:t>по</w:t>
      </w:r>
      <w:r>
        <w:rPr>
          <w:spacing w:val="-3"/>
        </w:rPr>
        <w:t xml:space="preserve"> </w:t>
      </w:r>
      <w:r>
        <w:t>4</w:t>
      </w:r>
      <w:r>
        <w:rPr>
          <w:spacing w:val="-2"/>
        </w:rPr>
        <w:t xml:space="preserve"> </w:t>
      </w:r>
      <w:r>
        <w:t>класс</w:t>
      </w:r>
      <w:r>
        <w:rPr>
          <w:spacing w:val="-1"/>
        </w:rPr>
        <w:t xml:space="preserve"> </w:t>
      </w:r>
      <w:r>
        <w:t>исследуется</w:t>
      </w:r>
      <w:r>
        <w:rPr>
          <w:spacing w:val="-1"/>
        </w:rPr>
        <w:t xml:space="preserve"> </w:t>
      </w:r>
      <w:r>
        <w:t>техника</w:t>
      </w:r>
      <w:r>
        <w:rPr>
          <w:spacing w:val="-2"/>
        </w:rPr>
        <w:t xml:space="preserve"> </w:t>
      </w:r>
      <w:r>
        <w:t>чтения</w:t>
      </w:r>
      <w:r>
        <w:rPr>
          <w:spacing w:val="-2"/>
        </w:rPr>
        <w:t xml:space="preserve"> </w:t>
      </w:r>
      <w:r>
        <w:t>учащихся.</w:t>
      </w:r>
    </w:p>
    <w:p w:rsidR="00311D77" w:rsidRDefault="00311D77">
      <w:pPr>
        <w:pStyle w:val="a3"/>
        <w:ind w:left="0" w:firstLine="0"/>
        <w:jc w:val="left"/>
      </w:pPr>
    </w:p>
    <w:p w:rsidR="00311D77" w:rsidRDefault="0074782E">
      <w:pPr>
        <w:pStyle w:val="Heading1"/>
        <w:ind w:left="3685" w:right="2767" w:hanging="24"/>
        <w:jc w:val="left"/>
      </w:pPr>
      <w:r>
        <w:t>Психологическое</w:t>
      </w:r>
      <w:r>
        <w:rPr>
          <w:spacing w:val="-6"/>
        </w:rPr>
        <w:t xml:space="preserve"> </w:t>
      </w:r>
      <w:r>
        <w:t>сопровождение</w:t>
      </w:r>
      <w:r>
        <w:rPr>
          <w:spacing w:val="55"/>
        </w:rPr>
        <w:t xml:space="preserve"> </w:t>
      </w:r>
      <w:r>
        <w:t>учащихся</w:t>
      </w:r>
      <w:r>
        <w:rPr>
          <w:spacing w:val="-57"/>
        </w:rPr>
        <w:t xml:space="preserve"> </w:t>
      </w:r>
      <w:r>
        <w:t>с</w:t>
      </w:r>
      <w:r>
        <w:rPr>
          <w:spacing w:val="-4"/>
        </w:rPr>
        <w:t xml:space="preserve"> </w:t>
      </w:r>
      <w:r>
        <w:t>ограниченными</w:t>
      </w:r>
      <w:r>
        <w:rPr>
          <w:spacing w:val="-5"/>
        </w:rPr>
        <w:t xml:space="preserve"> </w:t>
      </w:r>
      <w:r>
        <w:t>возможностями</w:t>
      </w:r>
      <w:r>
        <w:rPr>
          <w:spacing w:val="-3"/>
        </w:rPr>
        <w:t xml:space="preserve"> </w:t>
      </w:r>
      <w:r>
        <w:t>здоровья</w:t>
      </w:r>
    </w:p>
    <w:p w:rsidR="00311D77" w:rsidRDefault="0074782E">
      <w:pPr>
        <w:spacing w:before="1"/>
        <w:ind w:left="1020" w:right="838" w:firstLine="720"/>
        <w:rPr>
          <w:sz w:val="24"/>
        </w:rPr>
      </w:pPr>
      <w:r>
        <w:rPr>
          <w:b/>
          <w:sz w:val="24"/>
        </w:rPr>
        <w:t xml:space="preserve">Цель психологического сопровождения </w:t>
      </w:r>
      <w:r>
        <w:rPr>
          <w:sz w:val="24"/>
        </w:rPr>
        <w:t>учащихся начальной школы - сохранение</w:t>
      </w:r>
      <w:r>
        <w:rPr>
          <w:spacing w:val="-57"/>
          <w:sz w:val="24"/>
        </w:rPr>
        <w:t xml:space="preserve"> </w:t>
      </w:r>
      <w:r>
        <w:rPr>
          <w:sz w:val="24"/>
        </w:rPr>
        <w:t>и</w:t>
      </w:r>
      <w:r>
        <w:rPr>
          <w:spacing w:val="-2"/>
          <w:sz w:val="24"/>
        </w:rPr>
        <w:t xml:space="preserve"> </w:t>
      </w:r>
      <w:r>
        <w:rPr>
          <w:sz w:val="24"/>
        </w:rPr>
        <w:t>поддержание</w:t>
      </w:r>
      <w:r>
        <w:rPr>
          <w:spacing w:val="1"/>
          <w:sz w:val="24"/>
        </w:rPr>
        <w:t xml:space="preserve"> </w:t>
      </w:r>
      <w:r>
        <w:rPr>
          <w:sz w:val="24"/>
        </w:rPr>
        <w:t>психологического</w:t>
      </w:r>
      <w:r>
        <w:rPr>
          <w:spacing w:val="-5"/>
          <w:sz w:val="24"/>
        </w:rPr>
        <w:t xml:space="preserve"> </w:t>
      </w:r>
      <w:r>
        <w:rPr>
          <w:sz w:val="24"/>
        </w:rPr>
        <w:t>здоровья учащихся.</w:t>
      </w:r>
    </w:p>
    <w:p w:rsidR="00311D77" w:rsidRDefault="0074782E">
      <w:pPr>
        <w:pStyle w:val="Heading1"/>
        <w:ind w:left="1741"/>
        <w:jc w:val="left"/>
      </w:pPr>
      <w:r>
        <w:t>Задачи:</w:t>
      </w:r>
    </w:p>
    <w:p w:rsidR="00311D77" w:rsidRDefault="0074782E">
      <w:pPr>
        <w:pStyle w:val="a4"/>
        <w:numPr>
          <w:ilvl w:val="0"/>
          <w:numId w:val="33"/>
        </w:numPr>
        <w:tabs>
          <w:tab w:val="left" w:pos="1941"/>
        </w:tabs>
        <w:ind w:left="1941"/>
        <w:jc w:val="left"/>
        <w:rPr>
          <w:sz w:val="24"/>
        </w:rPr>
      </w:pPr>
      <w:r>
        <w:rPr>
          <w:sz w:val="24"/>
        </w:rPr>
        <w:t>профилактика</w:t>
      </w:r>
      <w:r>
        <w:rPr>
          <w:spacing w:val="-4"/>
          <w:sz w:val="24"/>
        </w:rPr>
        <w:t xml:space="preserve"> </w:t>
      </w:r>
      <w:r>
        <w:rPr>
          <w:sz w:val="24"/>
        </w:rPr>
        <w:t>проблем,</w:t>
      </w:r>
      <w:r>
        <w:rPr>
          <w:spacing w:val="-3"/>
          <w:sz w:val="24"/>
        </w:rPr>
        <w:t xml:space="preserve"> </w:t>
      </w:r>
      <w:r>
        <w:rPr>
          <w:sz w:val="24"/>
        </w:rPr>
        <w:t>cвязанных</w:t>
      </w:r>
      <w:r>
        <w:rPr>
          <w:spacing w:val="-4"/>
          <w:sz w:val="24"/>
        </w:rPr>
        <w:t xml:space="preserve"> </w:t>
      </w:r>
      <w:r>
        <w:rPr>
          <w:sz w:val="24"/>
        </w:rPr>
        <w:t>с</w:t>
      </w:r>
      <w:r>
        <w:rPr>
          <w:spacing w:val="-7"/>
          <w:sz w:val="24"/>
        </w:rPr>
        <w:t xml:space="preserve"> </w:t>
      </w:r>
      <w:r>
        <w:rPr>
          <w:sz w:val="24"/>
        </w:rPr>
        <w:t>адаптацией;</w:t>
      </w:r>
    </w:p>
    <w:p w:rsidR="00311D77" w:rsidRDefault="0074782E">
      <w:pPr>
        <w:pStyle w:val="a4"/>
        <w:numPr>
          <w:ilvl w:val="0"/>
          <w:numId w:val="33"/>
        </w:numPr>
        <w:tabs>
          <w:tab w:val="left" w:pos="1893"/>
        </w:tabs>
        <w:ind w:right="850" w:firstLine="0"/>
        <w:jc w:val="left"/>
        <w:rPr>
          <w:sz w:val="24"/>
        </w:rPr>
      </w:pPr>
      <w:r>
        <w:rPr>
          <w:sz w:val="24"/>
        </w:rPr>
        <w:t>содействие</w:t>
      </w:r>
      <w:r>
        <w:rPr>
          <w:spacing w:val="6"/>
          <w:sz w:val="24"/>
        </w:rPr>
        <w:t xml:space="preserve"> </w:t>
      </w:r>
      <w:r>
        <w:rPr>
          <w:sz w:val="24"/>
        </w:rPr>
        <w:t>полноценному</w:t>
      </w:r>
      <w:r>
        <w:rPr>
          <w:spacing w:val="5"/>
          <w:sz w:val="24"/>
        </w:rPr>
        <w:t xml:space="preserve"> </w:t>
      </w:r>
      <w:r>
        <w:rPr>
          <w:sz w:val="24"/>
        </w:rPr>
        <w:t>интеллектуальному</w:t>
      </w:r>
      <w:r>
        <w:rPr>
          <w:spacing w:val="5"/>
          <w:sz w:val="24"/>
        </w:rPr>
        <w:t xml:space="preserve"> </w:t>
      </w:r>
      <w:r>
        <w:rPr>
          <w:sz w:val="24"/>
        </w:rPr>
        <w:t>и</w:t>
      </w:r>
      <w:r>
        <w:rPr>
          <w:spacing w:val="5"/>
          <w:sz w:val="24"/>
        </w:rPr>
        <w:t xml:space="preserve"> </w:t>
      </w:r>
      <w:r>
        <w:rPr>
          <w:sz w:val="24"/>
        </w:rPr>
        <w:t>эмоциональному</w:t>
      </w:r>
      <w:r>
        <w:rPr>
          <w:spacing w:val="5"/>
          <w:sz w:val="24"/>
        </w:rPr>
        <w:t xml:space="preserve"> </w:t>
      </w:r>
      <w:r>
        <w:rPr>
          <w:sz w:val="24"/>
        </w:rPr>
        <w:t>развитию</w:t>
      </w:r>
      <w:r>
        <w:rPr>
          <w:spacing w:val="2"/>
          <w:sz w:val="24"/>
        </w:rPr>
        <w:t xml:space="preserve"> </w:t>
      </w:r>
      <w:r>
        <w:rPr>
          <w:sz w:val="24"/>
        </w:rPr>
        <w:t>детей</w:t>
      </w:r>
      <w:r>
        <w:rPr>
          <w:spacing w:val="-57"/>
          <w:sz w:val="24"/>
        </w:rPr>
        <w:t xml:space="preserve"> </w:t>
      </w:r>
      <w:r>
        <w:rPr>
          <w:sz w:val="24"/>
        </w:rPr>
        <w:t>и</w:t>
      </w:r>
      <w:r>
        <w:rPr>
          <w:spacing w:val="-2"/>
          <w:sz w:val="24"/>
        </w:rPr>
        <w:t xml:space="preserve"> </w:t>
      </w:r>
      <w:r>
        <w:rPr>
          <w:sz w:val="24"/>
        </w:rPr>
        <w:t>подростков</w:t>
      </w:r>
      <w:r>
        <w:rPr>
          <w:spacing w:val="-2"/>
          <w:sz w:val="24"/>
        </w:rPr>
        <w:t xml:space="preserve"> </w:t>
      </w:r>
      <w:r>
        <w:rPr>
          <w:sz w:val="24"/>
        </w:rPr>
        <w:t>на протяжении</w:t>
      </w:r>
      <w:r>
        <w:rPr>
          <w:spacing w:val="59"/>
          <w:sz w:val="24"/>
        </w:rPr>
        <w:t xml:space="preserve"> </w:t>
      </w:r>
      <w:r>
        <w:rPr>
          <w:sz w:val="24"/>
        </w:rPr>
        <w:t>обучения</w:t>
      </w:r>
      <w:r>
        <w:rPr>
          <w:spacing w:val="-3"/>
          <w:sz w:val="24"/>
        </w:rPr>
        <w:t xml:space="preserve"> </w:t>
      </w:r>
      <w:r>
        <w:rPr>
          <w:sz w:val="24"/>
        </w:rPr>
        <w:t>в</w:t>
      </w:r>
      <w:r>
        <w:rPr>
          <w:spacing w:val="-2"/>
          <w:sz w:val="24"/>
        </w:rPr>
        <w:t xml:space="preserve"> </w:t>
      </w:r>
      <w:r>
        <w:rPr>
          <w:sz w:val="24"/>
        </w:rPr>
        <w:t>школе;</w:t>
      </w:r>
    </w:p>
    <w:p w:rsidR="00311D77" w:rsidRDefault="0074782E">
      <w:pPr>
        <w:pStyle w:val="a4"/>
        <w:numPr>
          <w:ilvl w:val="0"/>
          <w:numId w:val="33"/>
        </w:numPr>
        <w:tabs>
          <w:tab w:val="left" w:pos="2001"/>
        </w:tabs>
        <w:ind w:left="2001" w:hanging="260"/>
        <w:jc w:val="left"/>
        <w:rPr>
          <w:sz w:val="24"/>
        </w:rPr>
      </w:pPr>
      <w:r>
        <w:rPr>
          <w:sz w:val="24"/>
        </w:rPr>
        <w:t>формирование</w:t>
      </w:r>
      <w:r>
        <w:rPr>
          <w:spacing w:val="-5"/>
          <w:sz w:val="24"/>
        </w:rPr>
        <w:t xml:space="preserve"> </w:t>
      </w:r>
      <w:r>
        <w:rPr>
          <w:sz w:val="24"/>
        </w:rPr>
        <w:t>психологического</w:t>
      </w:r>
      <w:r>
        <w:rPr>
          <w:spacing w:val="-5"/>
          <w:sz w:val="24"/>
        </w:rPr>
        <w:t xml:space="preserve"> </w:t>
      </w:r>
      <w:r>
        <w:rPr>
          <w:sz w:val="24"/>
        </w:rPr>
        <w:t>здоровья</w:t>
      </w:r>
      <w:r>
        <w:rPr>
          <w:spacing w:val="-5"/>
          <w:sz w:val="24"/>
        </w:rPr>
        <w:t xml:space="preserve"> </w:t>
      </w:r>
      <w:r>
        <w:rPr>
          <w:sz w:val="24"/>
        </w:rPr>
        <w:t>учащихся;</w:t>
      </w:r>
    </w:p>
    <w:p w:rsidR="00311D77" w:rsidRDefault="0074782E">
      <w:pPr>
        <w:pStyle w:val="a4"/>
        <w:numPr>
          <w:ilvl w:val="0"/>
          <w:numId w:val="33"/>
        </w:numPr>
        <w:tabs>
          <w:tab w:val="left" w:pos="2001"/>
        </w:tabs>
        <w:ind w:left="2001" w:hanging="260"/>
        <w:jc w:val="left"/>
        <w:rPr>
          <w:sz w:val="24"/>
        </w:rPr>
      </w:pPr>
      <w:r>
        <w:rPr>
          <w:sz w:val="24"/>
        </w:rPr>
        <w:t>организация</w:t>
      </w:r>
      <w:r>
        <w:rPr>
          <w:spacing w:val="-6"/>
          <w:sz w:val="24"/>
        </w:rPr>
        <w:t xml:space="preserve"> </w:t>
      </w:r>
      <w:r>
        <w:rPr>
          <w:sz w:val="24"/>
        </w:rPr>
        <w:t>психологической</w:t>
      </w:r>
      <w:r>
        <w:rPr>
          <w:spacing w:val="-7"/>
          <w:sz w:val="24"/>
        </w:rPr>
        <w:t xml:space="preserve"> </w:t>
      </w:r>
      <w:r>
        <w:rPr>
          <w:sz w:val="24"/>
        </w:rPr>
        <w:t>помощи.</w:t>
      </w:r>
    </w:p>
    <w:p w:rsidR="00311D77" w:rsidRDefault="00311D77">
      <w:pPr>
        <w:pStyle w:val="a3"/>
        <w:ind w:left="0" w:firstLine="0"/>
        <w:jc w:val="left"/>
      </w:pPr>
    </w:p>
    <w:p w:rsidR="00311D77" w:rsidRDefault="0074782E">
      <w:pPr>
        <w:pStyle w:val="Heading1"/>
        <w:ind w:left="1020"/>
        <w:jc w:val="left"/>
      </w:pPr>
      <w:r>
        <w:t>Основные</w:t>
      </w:r>
      <w:r>
        <w:rPr>
          <w:spacing w:val="-4"/>
        </w:rPr>
        <w:t xml:space="preserve"> </w:t>
      </w:r>
      <w:r>
        <w:t>направления</w:t>
      </w:r>
      <w:r>
        <w:rPr>
          <w:spacing w:val="-3"/>
        </w:rPr>
        <w:t xml:space="preserve"> </w:t>
      </w:r>
      <w:r>
        <w:t>деятельности</w:t>
      </w:r>
      <w:r>
        <w:rPr>
          <w:spacing w:val="-3"/>
        </w:rPr>
        <w:t xml:space="preserve"> </w:t>
      </w:r>
      <w:r>
        <w:t>педагога-психолога</w:t>
      </w:r>
      <w:r>
        <w:rPr>
          <w:spacing w:val="-4"/>
        </w:rPr>
        <w:t xml:space="preserve"> </w:t>
      </w:r>
      <w:r>
        <w:t>начальной</w:t>
      </w:r>
      <w:r>
        <w:rPr>
          <w:spacing w:val="-3"/>
        </w:rPr>
        <w:t xml:space="preserve"> </w:t>
      </w:r>
      <w:r>
        <w:t>школы</w:t>
      </w:r>
    </w:p>
    <w:p w:rsidR="00311D77" w:rsidRDefault="00311D77">
      <w:pPr>
        <w:pStyle w:val="a3"/>
        <w:ind w:left="0" w:firstLine="0"/>
        <w:jc w:val="left"/>
        <w:rPr>
          <w:b/>
        </w:rPr>
      </w:pPr>
    </w:p>
    <w:tbl>
      <w:tblPr>
        <w:tblStyle w:val="TableNormal"/>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94"/>
        <w:gridCol w:w="3981"/>
      </w:tblGrid>
      <w:tr w:rsidR="00311D77">
        <w:trPr>
          <w:trHeight w:val="278"/>
        </w:trPr>
        <w:tc>
          <w:tcPr>
            <w:tcW w:w="5594" w:type="dxa"/>
          </w:tcPr>
          <w:p w:rsidR="00311D77" w:rsidRDefault="0074782E">
            <w:pPr>
              <w:pStyle w:val="TableParagraph"/>
              <w:spacing w:before="3" w:line="255" w:lineRule="exact"/>
              <w:ind w:left="2107" w:right="2099"/>
              <w:jc w:val="center"/>
              <w:rPr>
                <w:sz w:val="24"/>
              </w:rPr>
            </w:pPr>
            <w:r>
              <w:rPr>
                <w:sz w:val="24"/>
              </w:rPr>
              <w:t>Направление</w:t>
            </w:r>
          </w:p>
        </w:tc>
        <w:tc>
          <w:tcPr>
            <w:tcW w:w="3981" w:type="dxa"/>
          </w:tcPr>
          <w:p w:rsidR="00311D77" w:rsidRDefault="0074782E">
            <w:pPr>
              <w:pStyle w:val="TableParagraph"/>
              <w:spacing w:before="3" w:line="255" w:lineRule="exact"/>
              <w:ind w:left="1646" w:right="1638"/>
              <w:jc w:val="center"/>
              <w:rPr>
                <w:sz w:val="24"/>
              </w:rPr>
            </w:pPr>
            <w:r>
              <w:rPr>
                <w:sz w:val="24"/>
              </w:rPr>
              <w:t>Сроки</w:t>
            </w:r>
          </w:p>
        </w:tc>
      </w:tr>
      <w:tr w:rsidR="00311D77">
        <w:trPr>
          <w:trHeight w:val="273"/>
        </w:trPr>
        <w:tc>
          <w:tcPr>
            <w:tcW w:w="5594" w:type="dxa"/>
          </w:tcPr>
          <w:p w:rsidR="00311D77" w:rsidRDefault="0074782E">
            <w:pPr>
              <w:pStyle w:val="TableParagraph"/>
              <w:spacing w:line="254" w:lineRule="exact"/>
              <w:ind w:left="107"/>
              <w:rPr>
                <w:b/>
                <w:i/>
                <w:sz w:val="24"/>
              </w:rPr>
            </w:pPr>
            <w:r>
              <w:rPr>
                <w:b/>
                <w:i/>
                <w:sz w:val="24"/>
              </w:rPr>
              <w:t>Профилактическое</w:t>
            </w:r>
          </w:p>
        </w:tc>
        <w:tc>
          <w:tcPr>
            <w:tcW w:w="3981" w:type="dxa"/>
          </w:tcPr>
          <w:p w:rsidR="00311D77" w:rsidRDefault="00311D77">
            <w:pPr>
              <w:pStyle w:val="TableParagraph"/>
              <w:rPr>
                <w:sz w:val="20"/>
              </w:rPr>
            </w:pPr>
          </w:p>
        </w:tc>
      </w:tr>
      <w:tr w:rsidR="00311D77">
        <w:trPr>
          <w:trHeight w:val="553"/>
        </w:trPr>
        <w:tc>
          <w:tcPr>
            <w:tcW w:w="5594" w:type="dxa"/>
          </w:tcPr>
          <w:p w:rsidR="00311D77" w:rsidRDefault="0074782E">
            <w:pPr>
              <w:pStyle w:val="TableParagraph"/>
              <w:spacing w:line="270" w:lineRule="atLeast"/>
              <w:ind w:left="107"/>
              <w:rPr>
                <w:sz w:val="24"/>
              </w:rPr>
            </w:pPr>
            <w:r>
              <w:rPr>
                <w:sz w:val="24"/>
              </w:rPr>
              <w:t>Занятия</w:t>
            </w:r>
            <w:r>
              <w:rPr>
                <w:spacing w:val="16"/>
                <w:sz w:val="24"/>
              </w:rPr>
              <w:t xml:space="preserve"> </w:t>
            </w:r>
            <w:r>
              <w:rPr>
                <w:sz w:val="24"/>
              </w:rPr>
              <w:t>по</w:t>
            </w:r>
            <w:r>
              <w:rPr>
                <w:spacing w:val="16"/>
                <w:sz w:val="24"/>
              </w:rPr>
              <w:t xml:space="preserve"> </w:t>
            </w:r>
            <w:r>
              <w:rPr>
                <w:sz w:val="24"/>
              </w:rPr>
              <w:t>профилактике</w:t>
            </w:r>
            <w:r>
              <w:rPr>
                <w:spacing w:val="16"/>
                <w:sz w:val="24"/>
              </w:rPr>
              <w:t xml:space="preserve"> </w:t>
            </w:r>
            <w:r>
              <w:rPr>
                <w:sz w:val="24"/>
              </w:rPr>
              <w:t>и</w:t>
            </w:r>
            <w:r>
              <w:rPr>
                <w:spacing w:val="16"/>
                <w:sz w:val="24"/>
              </w:rPr>
              <w:t xml:space="preserve"> </w:t>
            </w:r>
            <w:r>
              <w:rPr>
                <w:sz w:val="24"/>
              </w:rPr>
              <w:t>коррекции</w:t>
            </w:r>
            <w:r>
              <w:rPr>
                <w:spacing w:val="16"/>
                <w:sz w:val="24"/>
              </w:rPr>
              <w:t xml:space="preserve"> </w:t>
            </w:r>
            <w:r>
              <w:rPr>
                <w:sz w:val="24"/>
              </w:rPr>
              <w:t>адаптации</w:t>
            </w:r>
            <w:r>
              <w:rPr>
                <w:spacing w:val="16"/>
                <w:sz w:val="24"/>
              </w:rPr>
              <w:t xml:space="preserve"> </w:t>
            </w:r>
            <w:r>
              <w:rPr>
                <w:sz w:val="24"/>
              </w:rPr>
              <w:t>у</w:t>
            </w:r>
            <w:r>
              <w:rPr>
                <w:spacing w:val="-57"/>
                <w:sz w:val="24"/>
              </w:rPr>
              <w:t xml:space="preserve"> </w:t>
            </w:r>
            <w:r>
              <w:rPr>
                <w:sz w:val="24"/>
              </w:rPr>
              <w:t>первоклассников</w:t>
            </w:r>
          </w:p>
        </w:tc>
        <w:tc>
          <w:tcPr>
            <w:tcW w:w="3981" w:type="dxa"/>
          </w:tcPr>
          <w:p w:rsidR="00311D77" w:rsidRDefault="0074782E">
            <w:pPr>
              <w:pStyle w:val="TableParagraph"/>
              <w:spacing w:before="3"/>
              <w:ind w:left="107"/>
              <w:rPr>
                <w:sz w:val="24"/>
              </w:rPr>
            </w:pPr>
            <w:r>
              <w:rPr>
                <w:sz w:val="24"/>
              </w:rPr>
              <w:t>Сентябрь-декабрь</w:t>
            </w:r>
          </w:p>
        </w:tc>
      </w:tr>
      <w:tr w:rsidR="00311D77">
        <w:trPr>
          <w:trHeight w:val="550"/>
        </w:trPr>
        <w:tc>
          <w:tcPr>
            <w:tcW w:w="5594" w:type="dxa"/>
          </w:tcPr>
          <w:p w:rsidR="00311D77" w:rsidRDefault="0074782E">
            <w:pPr>
              <w:pStyle w:val="TableParagraph"/>
              <w:spacing w:line="276" w:lineRule="exact"/>
              <w:ind w:left="107" w:right="99"/>
              <w:rPr>
                <w:sz w:val="24"/>
              </w:rPr>
            </w:pPr>
            <w:r>
              <w:rPr>
                <w:sz w:val="24"/>
              </w:rPr>
              <w:t>Занятия</w:t>
            </w:r>
            <w:r>
              <w:rPr>
                <w:spacing w:val="16"/>
                <w:sz w:val="24"/>
              </w:rPr>
              <w:t xml:space="preserve"> </w:t>
            </w:r>
            <w:r>
              <w:rPr>
                <w:sz w:val="24"/>
              </w:rPr>
              <w:t>по</w:t>
            </w:r>
            <w:r>
              <w:rPr>
                <w:spacing w:val="15"/>
                <w:sz w:val="24"/>
              </w:rPr>
              <w:t xml:space="preserve"> </w:t>
            </w:r>
            <w:r>
              <w:rPr>
                <w:sz w:val="24"/>
              </w:rPr>
              <w:t>профилактике</w:t>
            </w:r>
            <w:r>
              <w:rPr>
                <w:spacing w:val="16"/>
                <w:sz w:val="24"/>
              </w:rPr>
              <w:t xml:space="preserve"> </w:t>
            </w:r>
            <w:r>
              <w:rPr>
                <w:sz w:val="24"/>
              </w:rPr>
              <w:t>трудностей</w:t>
            </w:r>
            <w:r>
              <w:rPr>
                <w:spacing w:val="11"/>
                <w:sz w:val="24"/>
              </w:rPr>
              <w:t xml:space="preserve"> </w:t>
            </w:r>
            <w:r>
              <w:rPr>
                <w:sz w:val="24"/>
              </w:rPr>
              <w:t>при</w:t>
            </w:r>
            <w:r>
              <w:rPr>
                <w:spacing w:val="15"/>
                <w:sz w:val="24"/>
              </w:rPr>
              <w:t xml:space="preserve"> </w:t>
            </w:r>
            <w:r>
              <w:rPr>
                <w:sz w:val="24"/>
              </w:rPr>
              <w:t>переходе</w:t>
            </w:r>
            <w:r>
              <w:rPr>
                <w:spacing w:val="-57"/>
                <w:sz w:val="24"/>
              </w:rPr>
              <w:t xml:space="preserve"> </w:t>
            </w:r>
            <w:r>
              <w:rPr>
                <w:sz w:val="24"/>
              </w:rPr>
              <w:t>в</w:t>
            </w:r>
            <w:r>
              <w:rPr>
                <w:spacing w:val="-3"/>
                <w:sz w:val="24"/>
              </w:rPr>
              <w:t xml:space="preserve"> </w:t>
            </w:r>
            <w:r>
              <w:rPr>
                <w:sz w:val="24"/>
              </w:rPr>
              <w:t>среднее</w:t>
            </w:r>
            <w:r>
              <w:rPr>
                <w:spacing w:val="1"/>
                <w:sz w:val="24"/>
              </w:rPr>
              <w:t xml:space="preserve"> </w:t>
            </w:r>
            <w:r>
              <w:rPr>
                <w:sz w:val="24"/>
              </w:rPr>
              <w:t>звено</w:t>
            </w:r>
          </w:p>
        </w:tc>
        <w:tc>
          <w:tcPr>
            <w:tcW w:w="3981" w:type="dxa"/>
          </w:tcPr>
          <w:p w:rsidR="00311D77" w:rsidRDefault="0074782E">
            <w:pPr>
              <w:pStyle w:val="TableParagraph"/>
              <w:spacing w:line="276" w:lineRule="exact"/>
              <w:ind w:left="107"/>
              <w:rPr>
                <w:sz w:val="24"/>
              </w:rPr>
            </w:pPr>
            <w:r>
              <w:rPr>
                <w:sz w:val="24"/>
              </w:rPr>
              <w:t>Январь-апрель</w:t>
            </w:r>
          </w:p>
        </w:tc>
      </w:tr>
      <w:tr w:rsidR="00311D77">
        <w:trPr>
          <w:trHeight w:val="277"/>
        </w:trPr>
        <w:tc>
          <w:tcPr>
            <w:tcW w:w="5594" w:type="dxa"/>
          </w:tcPr>
          <w:p w:rsidR="00311D77" w:rsidRDefault="0074782E">
            <w:pPr>
              <w:pStyle w:val="TableParagraph"/>
              <w:spacing w:before="1" w:line="255" w:lineRule="exact"/>
              <w:ind w:left="107"/>
              <w:rPr>
                <w:b/>
                <w:i/>
                <w:sz w:val="24"/>
              </w:rPr>
            </w:pPr>
            <w:r>
              <w:rPr>
                <w:b/>
                <w:i/>
                <w:sz w:val="24"/>
              </w:rPr>
              <w:t>Диагностическое</w:t>
            </w:r>
          </w:p>
        </w:tc>
        <w:tc>
          <w:tcPr>
            <w:tcW w:w="3981" w:type="dxa"/>
          </w:tcPr>
          <w:p w:rsidR="00311D77" w:rsidRDefault="00311D77">
            <w:pPr>
              <w:pStyle w:val="TableParagraph"/>
              <w:rPr>
                <w:sz w:val="20"/>
              </w:rPr>
            </w:pPr>
          </w:p>
        </w:tc>
      </w:tr>
      <w:tr w:rsidR="00311D77">
        <w:trPr>
          <w:trHeight w:val="273"/>
        </w:trPr>
        <w:tc>
          <w:tcPr>
            <w:tcW w:w="5594" w:type="dxa"/>
          </w:tcPr>
          <w:p w:rsidR="00311D77" w:rsidRDefault="0074782E">
            <w:pPr>
              <w:pStyle w:val="TableParagraph"/>
              <w:spacing w:line="254" w:lineRule="exact"/>
              <w:ind w:left="107"/>
              <w:rPr>
                <w:sz w:val="24"/>
              </w:rPr>
            </w:pPr>
            <w:r>
              <w:rPr>
                <w:sz w:val="24"/>
              </w:rPr>
              <w:t>Отбор</w:t>
            </w:r>
            <w:r>
              <w:rPr>
                <w:spacing w:val="-1"/>
                <w:sz w:val="24"/>
              </w:rPr>
              <w:t xml:space="preserve"> </w:t>
            </w:r>
            <w:r>
              <w:rPr>
                <w:sz w:val="24"/>
              </w:rPr>
              <w:t>в</w:t>
            </w:r>
            <w:r>
              <w:rPr>
                <w:spacing w:val="-3"/>
                <w:sz w:val="24"/>
              </w:rPr>
              <w:t xml:space="preserve"> </w:t>
            </w:r>
            <w:r>
              <w:rPr>
                <w:sz w:val="24"/>
              </w:rPr>
              <w:t>школу</w:t>
            </w:r>
          </w:p>
        </w:tc>
        <w:tc>
          <w:tcPr>
            <w:tcW w:w="3981" w:type="dxa"/>
          </w:tcPr>
          <w:p w:rsidR="00311D77" w:rsidRDefault="0074782E">
            <w:pPr>
              <w:pStyle w:val="TableParagraph"/>
              <w:spacing w:line="254" w:lineRule="exact"/>
              <w:ind w:left="107"/>
              <w:rPr>
                <w:sz w:val="24"/>
              </w:rPr>
            </w:pPr>
            <w:r>
              <w:rPr>
                <w:sz w:val="24"/>
              </w:rPr>
              <w:t>В</w:t>
            </w:r>
            <w:r>
              <w:rPr>
                <w:spacing w:val="-2"/>
                <w:sz w:val="24"/>
              </w:rPr>
              <w:t xml:space="preserve"> </w:t>
            </w:r>
            <w:r>
              <w:rPr>
                <w:sz w:val="24"/>
              </w:rPr>
              <w:t>течение года</w:t>
            </w:r>
          </w:p>
        </w:tc>
      </w:tr>
      <w:tr w:rsidR="00311D77">
        <w:trPr>
          <w:trHeight w:val="554"/>
        </w:trPr>
        <w:tc>
          <w:tcPr>
            <w:tcW w:w="5594" w:type="dxa"/>
          </w:tcPr>
          <w:p w:rsidR="00311D77" w:rsidRDefault="0074782E">
            <w:pPr>
              <w:pStyle w:val="TableParagraph"/>
              <w:tabs>
                <w:tab w:val="left" w:pos="1677"/>
                <w:tab w:val="left" w:pos="2609"/>
                <w:tab w:val="left" w:pos="3972"/>
                <w:tab w:val="left" w:pos="4308"/>
              </w:tabs>
              <w:spacing w:line="270" w:lineRule="atLeast"/>
              <w:ind w:left="107" w:right="105"/>
              <w:rPr>
                <w:sz w:val="24"/>
              </w:rPr>
            </w:pPr>
            <w:r>
              <w:rPr>
                <w:sz w:val="24"/>
              </w:rPr>
              <w:t>Определение</w:t>
            </w:r>
            <w:r>
              <w:rPr>
                <w:sz w:val="24"/>
              </w:rPr>
              <w:tab/>
              <w:t>уровня</w:t>
            </w:r>
            <w:r>
              <w:rPr>
                <w:sz w:val="24"/>
              </w:rPr>
              <w:tab/>
              <w:t>готовности</w:t>
            </w:r>
            <w:r>
              <w:rPr>
                <w:sz w:val="24"/>
              </w:rPr>
              <w:tab/>
              <w:t>к</w:t>
            </w:r>
            <w:r>
              <w:rPr>
                <w:sz w:val="24"/>
              </w:rPr>
              <w:tab/>
            </w:r>
            <w:r>
              <w:rPr>
                <w:spacing w:val="-1"/>
                <w:sz w:val="24"/>
              </w:rPr>
              <w:t>школьному</w:t>
            </w:r>
            <w:r>
              <w:rPr>
                <w:spacing w:val="-57"/>
                <w:sz w:val="24"/>
              </w:rPr>
              <w:t xml:space="preserve"> </w:t>
            </w:r>
            <w:r>
              <w:rPr>
                <w:sz w:val="24"/>
              </w:rPr>
              <w:t>обучению</w:t>
            </w:r>
          </w:p>
        </w:tc>
        <w:tc>
          <w:tcPr>
            <w:tcW w:w="3981" w:type="dxa"/>
          </w:tcPr>
          <w:p w:rsidR="00311D77" w:rsidRDefault="0074782E">
            <w:pPr>
              <w:pStyle w:val="TableParagraph"/>
              <w:spacing w:before="3"/>
              <w:ind w:left="107"/>
              <w:rPr>
                <w:sz w:val="24"/>
              </w:rPr>
            </w:pPr>
            <w:r>
              <w:rPr>
                <w:sz w:val="24"/>
              </w:rPr>
              <w:t>Октябрь</w:t>
            </w:r>
          </w:p>
        </w:tc>
      </w:tr>
      <w:tr w:rsidR="00311D77">
        <w:trPr>
          <w:trHeight w:val="550"/>
        </w:trPr>
        <w:tc>
          <w:tcPr>
            <w:tcW w:w="5594" w:type="dxa"/>
          </w:tcPr>
          <w:p w:rsidR="00311D77" w:rsidRDefault="0074782E">
            <w:pPr>
              <w:pStyle w:val="TableParagraph"/>
              <w:spacing w:line="276" w:lineRule="exact"/>
              <w:ind w:left="107"/>
              <w:rPr>
                <w:sz w:val="24"/>
              </w:rPr>
            </w:pPr>
            <w:r>
              <w:rPr>
                <w:sz w:val="24"/>
              </w:rPr>
              <w:t>Изучение</w:t>
            </w:r>
            <w:r>
              <w:rPr>
                <w:spacing w:val="1"/>
                <w:sz w:val="24"/>
              </w:rPr>
              <w:t xml:space="preserve"> </w:t>
            </w:r>
            <w:r>
              <w:rPr>
                <w:sz w:val="24"/>
              </w:rPr>
              <w:t>социально-психологической адаптации</w:t>
            </w:r>
            <w:r>
              <w:rPr>
                <w:spacing w:val="1"/>
                <w:sz w:val="24"/>
              </w:rPr>
              <w:t xml:space="preserve"> </w:t>
            </w:r>
            <w:r>
              <w:rPr>
                <w:sz w:val="24"/>
              </w:rPr>
              <w:t>к</w:t>
            </w:r>
            <w:r>
              <w:rPr>
                <w:spacing w:val="-57"/>
                <w:sz w:val="24"/>
              </w:rPr>
              <w:t xml:space="preserve"> </w:t>
            </w:r>
            <w:r>
              <w:rPr>
                <w:sz w:val="24"/>
              </w:rPr>
              <w:t>школе</w:t>
            </w:r>
          </w:p>
        </w:tc>
        <w:tc>
          <w:tcPr>
            <w:tcW w:w="3981" w:type="dxa"/>
          </w:tcPr>
          <w:p w:rsidR="00311D77" w:rsidRDefault="0074782E">
            <w:pPr>
              <w:pStyle w:val="TableParagraph"/>
              <w:spacing w:line="275" w:lineRule="exact"/>
              <w:ind w:left="107"/>
              <w:rPr>
                <w:sz w:val="24"/>
              </w:rPr>
            </w:pPr>
            <w:r>
              <w:rPr>
                <w:sz w:val="24"/>
              </w:rPr>
              <w:t>Октябрь</w:t>
            </w:r>
          </w:p>
        </w:tc>
      </w:tr>
      <w:tr w:rsidR="00311D77">
        <w:trPr>
          <w:trHeight w:val="276"/>
        </w:trPr>
        <w:tc>
          <w:tcPr>
            <w:tcW w:w="5594" w:type="dxa"/>
          </w:tcPr>
          <w:p w:rsidR="00311D77" w:rsidRDefault="0074782E">
            <w:pPr>
              <w:pStyle w:val="TableParagraph"/>
              <w:spacing w:before="1" w:line="255" w:lineRule="exact"/>
              <w:ind w:left="107"/>
              <w:rPr>
                <w:sz w:val="24"/>
              </w:rPr>
            </w:pPr>
            <w:r>
              <w:rPr>
                <w:sz w:val="24"/>
              </w:rPr>
              <w:t>Наблюдение</w:t>
            </w:r>
            <w:r>
              <w:rPr>
                <w:spacing w:val="-4"/>
                <w:sz w:val="24"/>
              </w:rPr>
              <w:t xml:space="preserve"> </w:t>
            </w:r>
            <w:r>
              <w:rPr>
                <w:sz w:val="24"/>
              </w:rPr>
              <w:t>за</w:t>
            </w:r>
            <w:r>
              <w:rPr>
                <w:spacing w:val="-3"/>
                <w:sz w:val="24"/>
              </w:rPr>
              <w:t xml:space="preserve"> </w:t>
            </w:r>
            <w:r>
              <w:rPr>
                <w:sz w:val="24"/>
              </w:rPr>
              <w:t>протеканием</w:t>
            </w:r>
            <w:r>
              <w:rPr>
                <w:spacing w:val="-4"/>
                <w:sz w:val="24"/>
              </w:rPr>
              <w:t xml:space="preserve"> </w:t>
            </w:r>
            <w:r>
              <w:rPr>
                <w:sz w:val="24"/>
              </w:rPr>
              <w:t>процесса</w:t>
            </w:r>
            <w:r>
              <w:rPr>
                <w:spacing w:val="-4"/>
                <w:sz w:val="24"/>
              </w:rPr>
              <w:t xml:space="preserve"> </w:t>
            </w:r>
            <w:r>
              <w:rPr>
                <w:sz w:val="24"/>
              </w:rPr>
              <w:t>адаптации</w:t>
            </w:r>
          </w:p>
        </w:tc>
        <w:tc>
          <w:tcPr>
            <w:tcW w:w="3981" w:type="dxa"/>
          </w:tcPr>
          <w:p w:rsidR="00311D77" w:rsidRDefault="0074782E">
            <w:pPr>
              <w:pStyle w:val="TableParagraph"/>
              <w:spacing w:before="1" w:line="255" w:lineRule="exact"/>
              <w:ind w:left="107"/>
              <w:rPr>
                <w:sz w:val="24"/>
              </w:rPr>
            </w:pPr>
            <w:r>
              <w:rPr>
                <w:sz w:val="24"/>
              </w:rPr>
              <w:t>Сентябрь-октябрь</w:t>
            </w:r>
          </w:p>
        </w:tc>
      </w:tr>
      <w:tr w:rsidR="00311D77">
        <w:trPr>
          <w:trHeight w:val="550"/>
        </w:trPr>
        <w:tc>
          <w:tcPr>
            <w:tcW w:w="5594" w:type="dxa"/>
          </w:tcPr>
          <w:p w:rsidR="00311D77" w:rsidRDefault="0074782E">
            <w:pPr>
              <w:pStyle w:val="TableParagraph"/>
              <w:spacing w:line="276" w:lineRule="exact"/>
              <w:ind w:left="107"/>
              <w:rPr>
                <w:sz w:val="24"/>
              </w:rPr>
            </w:pPr>
            <w:r>
              <w:rPr>
                <w:sz w:val="24"/>
              </w:rPr>
              <w:t>Определение</w:t>
            </w:r>
            <w:r>
              <w:rPr>
                <w:spacing w:val="20"/>
                <w:sz w:val="24"/>
              </w:rPr>
              <w:t xml:space="preserve"> </w:t>
            </w:r>
            <w:r>
              <w:rPr>
                <w:sz w:val="24"/>
              </w:rPr>
              <w:t>интеллектуальной</w:t>
            </w:r>
            <w:r>
              <w:rPr>
                <w:spacing w:val="21"/>
                <w:sz w:val="24"/>
              </w:rPr>
              <w:t xml:space="preserve"> </w:t>
            </w:r>
            <w:r>
              <w:rPr>
                <w:sz w:val="24"/>
              </w:rPr>
              <w:t>и</w:t>
            </w:r>
            <w:r>
              <w:rPr>
                <w:spacing w:val="21"/>
                <w:sz w:val="24"/>
              </w:rPr>
              <w:t xml:space="preserve"> </w:t>
            </w:r>
            <w:r>
              <w:rPr>
                <w:sz w:val="24"/>
              </w:rPr>
              <w:t>эмоциональной</w:t>
            </w:r>
            <w:r>
              <w:rPr>
                <w:spacing w:val="-57"/>
                <w:sz w:val="24"/>
              </w:rPr>
              <w:t xml:space="preserve"> </w:t>
            </w:r>
            <w:r>
              <w:rPr>
                <w:sz w:val="24"/>
              </w:rPr>
              <w:t>готовности</w:t>
            </w:r>
            <w:r>
              <w:rPr>
                <w:spacing w:val="-2"/>
                <w:sz w:val="24"/>
              </w:rPr>
              <w:t xml:space="preserve"> </w:t>
            </w:r>
            <w:r>
              <w:rPr>
                <w:sz w:val="24"/>
              </w:rPr>
              <w:t>к</w:t>
            </w:r>
            <w:r>
              <w:rPr>
                <w:spacing w:val="-1"/>
                <w:sz w:val="24"/>
              </w:rPr>
              <w:t xml:space="preserve"> </w:t>
            </w:r>
            <w:r>
              <w:rPr>
                <w:sz w:val="24"/>
              </w:rPr>
              <w:t>переходу в</w:t>
            </w:r>
            <w:r>
              <w:rPr>
                <w:spacing w:val="-3"/>
                <w:sz w:val="24"/>
              </w:rPr>
              <w:t xml:space="preserve"> </w:t>
            </w:r>
            <w:r>
              <w:rPr>
                <w:sz w:val="24"/>
              </w:rPr>
              <w:t>среднее</w:t>
            </w:r>
            <w:r>
              <w:rPr>
                <w:spacing w:val="-3"/>
                <w:sz w:val="24"/>
              </w:rPr>
              <w:t xml:space="preserve"> </w:t>
            </w:r>
            <w:r>
              <w:rPr>
                <w:sz w:val="24"/>
              </w:rPr>
              <w:t>звено</w:t>
            </w:r>
          </w:p>
        </w:tc>
        <w:tc>
          <w:tcPr>
            <w:tcW w:w="3981" w:type="dxa"/>
          </w:tcPr>
          <w:p w:rsidR="00311D77" w:rsidRDefault="0074782E">
            <w:pPr>
              <w:pStyle w:val="TableParagraph"/>
              <w:spacing w:line="275" w:lineRule="exact"/>
              <w:ind w:left="107"/>
              <w:rPr>
                <w:sz w:val="24"/>
              </w:rPr>
            </w:pPr>
            <w:r>
              <w:rPr>
                <w:sz w:val="24"/>
              </w:rPr>
              <w:t>Декабрь</w:t>
            </w:r>
          </w:p>
        </w:tc>
      </w:tr>
      <w:tr w:rsidR="00311D77">
        <w:trPr>
          <w:trHeight w:val="551"/>
        </w:trPr>
        <w:tc>
          <w:tcPr>
            <w:tcW w:w="5594" w:type="dxa"/>
          </w:tcPr>
          <w:p w:rsidR="00311D77" w:rsidRDefault="0074782E">
            <w:pPr>
              <w:pStyle w:val="TableParagraph"/>
              <w:spacing w:line="270" w:lineRule="atLeast"/>
              <w:ind w:left="107"/>
              <w:rPr>
                <w:sz w:val="24"/>
              </w:rPr>
            </w:pPr>
            <w:r>
              <w:rPr>
                <w:sz w:val="24"/>
              </w:rPr>
              <w:t>Определение</w:t>
            </w:r>
            <w:r>
              <w:rPr>
                <w:spacing w:val="16"/>
                <w:sz w:val="24"/>
              </w:rPr>
              <w:t xml:space="preserve"> </w:t>
            </w:r>
            <w:r>
              <w:rPr>
                <w:sz w:val="24"/>
              </w:rPr>
              <w:t>психологического</w:t>
            </w:r>
            <w:r>
              <w:rPr>
                <w:spacing w:val="15"/>
                <w:sz w:val="24"/>
              </w:rPr>
              <w:t xml:space="preserve"> </w:t>
            </w:r>
            <w:r>
              <w:rPr>
                <w:sz w:val="24"/>
              </w:rPr>
              <w:t>климата</w:t>
            </w:r>
            <w:r>
              <w:rPr>
                <w:spacing w:val="16"/>
                <w:sz w:val="24"/>
              </w:rPr>
              <w:t xml:space="preserve"> </w:t>
            </w:r>
            <w:r>
              <w:rPr>
                <w:sz w:val="24"/>
              </w:rPr>
              <w:t>в</w:t>
            </w:r>
            <w:r>
              <w:rPr>
                <w:spacing w:val="14"/>
                <w:sz w:val="24"/>
              </w:rPr>
              <w:t xml:space="preserve"> </w:t>
            </w:r>
            <w:r>
              <w:rPr>
                <w:sz w:val="24"/>
              </w:rPr>
              <w:t>классе</w:t>
            </w:r>
            <w:r>
              <w:rPr>
                <w:spacing w:val="-57"/>
                <w:sz w:val="24"/>
              </w:rPr>
              <w:t xml:space="preserve"> </w:t>
            </w:r>
            <w:r>
              <w:rPr>
                <w:sz w:val="24"/>
              </w:rPr>
              <w:t>(социометрия)</w:t>
            </w:r>
          </w:p>
        </w:tc>
        <w:tc>
          <w:tcPr>
            <w:tcW w:w="3981" w:type="dxa"/>
          </w:tcPr>
          <w:p w:rsidR="00311D77" w:rsidRDefault="0074782E">
            <w:pPr>
              <w:pStyle w:val="TableParagraph"/>
              <w:spacing w:before="1"/>
              <w:ind w:left="107"/>
              <w:rPr>
                <w:sz w:val="24"/>
              </w:rPr>
            </w:pPr>
            <w:r>
              <w:rPr>
                <w:sz w:val="24"/>
              </w:rPr>
              <w:t>Декабрь</w:t>
            </w:r>
          </w:p>
        </w:tc>
      </w:tr>
      <w:tr w:rsidR="00311D77">
        <w:trPr>
          <w:trHeight w:val="273"/>
        </w:trPr>
        <w:tc>
          <w:tcPr>
            <w:tcW w:w="5594" w:type="dxa"/>
          </w:tcPr>
          <w:p w:rsidR="00311D77" w:rsidRDefault="0074782E">
            <w:pPr>
              <w:pStyle w:val="TableParagraph"/>
              <w:spacing w:line="254" w:lineRule="exact"/>
              <w:ind w:left="107"/>
              <w:rPr>
                <w:sz w:val="24"/>
              </w:rPr>
            </w:pPr>
            <w:r>
              <w:rPr>
                <w:sz w:val="24"/>
              </w:rPr>
              <w:t>Определение</w:t>
            </w:r>
            <w:r>
              <w:rPr>
                <w:spacing w:val="-4"/>
                <w:sz w:val="24"/>
              </w:rPr>
              <w:t xml:space="preserve"> </w:t>
            </w:r>
            <w:r>
              <w:rPr>
                <w:sz w:val="24"/>
              </w:rPr>
              <w:t>самооценки</w:t>
            </w:r>
          </w:p>
        </w:tc>
        <w:tc>
          <w:tcPr>
            <w:tcW w:w="3981" w:type="dxa"/>
          </w:tcPr>
          <w:p w:rsidR="00311D77" w:rsidRDefault="0074782E">
            <w:pPr>
              <w:pStyle w:val="TableParagraph"/>
              <w:spacing w:line="254" w:lineRule="exact"/>
              <w:ind w:left="107"/>
              <w:rPr>
                <w:sz w:val="24"/>
              </w:rPr>
            </w:pPr>
            <w:r>
              <w:rPr>
                <w:sz w:val="24"/>
              </w:rPr>
              <w:t>Декабрь</w:t>
            </w:r>
          </w:p>
        </w:tc>
      </w:tr>
      <w:tr w:rsidR="00311D77">
        <w:trPr>
          <w:trHeight w:val="277"/>
        </w:trPr>
        <w:tc>
          <w:tcPr>
            <w:tcW w:w="5594" w:type="dxa"/>
          </w:tcPr>
          <w:p w:rsidR="00311D77" w:rsidRDefault="0074782E">
            <w:pPr>
              <w:pStyle w:val="TableParagraph"/>
              <w:spacing w:before="3" w:line="255" w:lineRule="exact"/>
              <w:ind w:left="107"/>
              <w:rPr>
                <w:sz w:val="24"/>
              </w:rPr>
            </w:pPr>
            <w:r>
              <w:rPr>
                <w:sz w:val="24"/>
              </w:rPr>
              <w:t>Работа</w:t>
            </w:r>
            <w:r>
              <w:rPr>
                <w:spacing w:val="-2"/>
                <w:sz w:val="24"/>
              </w:rPr>
              <w:t xml:space="preserve"> </w:t>
            </w:r>
            <w:r>
              <w:rPr>
                <w:sz w:val="24"/>
              </w:rPr>
              <w:t>по</w:t>
            </w:r>
            <w:r>
              <w:rPr>
                <w:spacing w:val="-4"/>
                <w:sz w:val="24"/>
              </w:rPr>
              <w:t xml:space="preserve"> </w:t>
            </w:r>
            <w:r>
              <w:rPr>
                <w:sz w:val="24"/>
              </w:rPr>
              <w:t>запросам</w:t>
            </w:r>
            <w:r>
              <w:rPr>
                <w:spacing w:val="-3"/>
                <w:sz w:val="24"/>
              </w:rPr>
              <w:t xml:space="preserve"> </w:t>
            </w:r>
            <w:r>
              <w:rPr>
                <w:sz w:val="24"/>
              </w:rPr>
              <w:t>педагогов</w:t>
            </w:r>
            <w:r>
              <w:rPr>
                <w:spacing w:val="-4"/>
                <w:sz w:val="24"/>
              </w:rPr>
              <w:t xml:space="preserve"> </w:t>
            </w:r>
            <w:r>
              <w:rPr>
                <w:sz w:val="24"/>
              </w:rPr>
              <w:t>и</w:t>
            </w:r>
            <w:r>
              <w:rPr>
                <w:spacing w:val="-4"/>
                <w:sz w:val="24"/>
              </w:rPr>
              <w:t xml:space="preserve"> </w:t>
            </w:r>
            <w:r>
              <w:rPr>
                <w:sz w:val="24"/>
              </w:rPr>
              <w:t>администрации</w:t>
            </w:r>
          </w:p>
        </w:tc>
        <w:tc>
          <w:tcPr>
            <w:tcW w:w="3981" w:type="dxa"/>
          </w:tcPr>
          <w:p w:rsidR="00311D77" w:rsidRDefault="0074782E">
            <w:pPr>
              <w:pStyle w:val="TableParagraph"/>
              <w:spacing w:before="3" w:line="255" w:lineRule="exact"/>
              <w:ind w:left="107"/>
              <w:rPr>
                <w:sz w:val="24"/>
              </w:rPr>
            </w:pPr>
            <w:r>
              <w:rPr>
                <w:sz w:val="24"/>
              </w:rPr>
              <w:t>В</w:t>
            </w:r>
            <w:r>
              <w:rPr>
                <w:spacing w:val="-2"/>
                <w:sz w:val="24"/>
              </w:rPr>
              <w:t xml:space="preserve"> </w:t>
            </w:r>
            <w:r>
              <w:rPr>
                <w:sz w:val="24"/>
              </w:rPr>
              <w:t>течение года</w:t>
            </w:r>
          </w:p>
        </w:tc>
      </w:tr>
      <w:tr w:rsidR="00311D77">
        <w:trPr>
          <w:trHeight w:val="1074"/>
        </w:trPr>
        <w:tc>
          <w:tcPr>
            <w:tcW w:w="5594" w:type="dxa"/>
          </w:tcPr>
          <w:p w:rsidR="00311D77" w:rsidRDefault="0074782E">
            <w:pPr>
              <w:pStyle w:val="TableParagraph"/>
              <w:ind w:left="107" w:right="99"/>
              <w:rPr>
                <w:sz w:val="24"/>
              </w:rPr>
            </w:pPr>
            <w:r>
              <w:rPr>
                <w:sz w:val="24"/>
              </w:rPr>
              <w:t>Изучение</w:t>
            </w:r>
            <w:r>
              <w:rPr>
                <w:spacing w:val="16"/>
                <w:sz w:val="24"/>
              </w:rPr>
              <w:t xml:space="preserve"> </w:t>
            </w:r>
            <w:r>
              <w:rPr>
                <w:sz w:val="24"/>
              </w:rPr>
              <w:t>эмоционального</w:t>
            </w:r>
            <w:r>
              <w:rPr>
                <w:spacing w:val="11"/>
                <w:sz w:val="24"/>
              </w:rPr>
              <w:t xml:space="preserve"> </w:t>
            </w:r>
            <w:r>
              <w:rPr>
                <w:sz w:val="24"/>
              </w:rPr>
              <w:t>состояния</w:t>
            </w:r>
            <w:r>
              <w:rPr>
                <w:spacing w:val="17"/>
                <w:sz w:val="24"/>
              </w:rPr>
              <w:t xml:space="preserve"> </w:t>
            </w:r>
            <w:r>
              <w:rPr>
                <w:sz w:val="24"/>
              </w:rPr>
              <w:t>педагогов</w:t>
            </w:r>
            <w:r>
              <w:rPr>
                <w:spacing w:val="10"/>
                <w:sz w:val="24"/>
              </w:rPr>
              <w:t xml:space="preserve"> </w:t>
            </w:r>
            <w:r>
              <w:rPr>
                <w:sz w:val="24"/>
              </w:rPr>
              <w:t>для</w:t>
            </w:r>
            <w:r>
              <w:rPr>
                <w:spacing w:val="-57"/>
                <w:sz w:val="24"/>
              </w:rPr>
              <w:t xml:space="preserve"> </w:t>
            </w:r>
            <w:r>
              <w:rPr>
                <w:sz w:val="24"/>
              </w:rPr>
              <w:t>определения</w:t>
            </w:r>
            <w:r>
              <w:rPr>
                <w:spacing w:val="-1"/>
                <w:sz w:val="24"/>
              </w:rPr>
              <w:t xml:space="preserve"> </w:t>
            </w:r>
            <w:r>
              <w:rPr>
                <w:sz w:val="24"/>
              </w:rPr>
              <w:t>профессионального</w:t>
            </w:r>
            <w:r>
              <w:rPr>
                <w:spacing w:val="-1"/>
                <w:sz w:val="24"/>
              </w:rPr>
              <w:t xml:space="preserve"> </w:t>
            </w:r>
            <w:r>
              <w:rPr>
                <w:sz w:val="24"/>
              </w:rPr>
              <w:t>выгорания;</w:t>
            </w:r>
          </w:p>
        </w:tc>
        <w:tc>
          <w:tcPr>
            <w:tcW w:w="3981" w:type="dxa"/>
          </w:tcPr>
          <w:p w:rsidR="00311D77" w:rsidRDefault="0074782E">
            <w:pPr>
              <w:pStyle w:val="TableParagraph"/>
              <w:spacing w:line="275" w:lineRule="exact"/>
              <w:ind w:left="107"/>
              <w:rPr>
                <w:sz w:val="24"/>
              </w:rPr>
            </w:pPr>
            <w:r>
              <w:rPr>
                <w:sz w:val="24"/>
              </w:rPr>
              <w:t>В</w:t>
            </w:r>
            <w:r>
              <w:rPr>
                <w:spacing w:val="-2"/>
                <w:sz w:val="24"/>
              </w:rPr>
              <w:t xml:space="preserve"> </w:t>
            </w:r>
            <w:r>
              <w:rPr>
                <w:sz w:val="24"/>
              </w:rPr>
              <w:t>течение года</w:t>
            </w:r>
          </w:p>
        </w:tc>
      </w:tr>
    </w:tbl>
    <w:p w:rsidR="00311D77" w:rsidRDefault="00311D77">
      <w:pPr>
        <w:spacing w:line="275" w:lineRule="exact"/>
        <w:rPr>
          <w:sz w:val="24"/>
        </w:rPr>
        <w:sectPr w:rsidR="00311D77">
          <w:pgSz w:w="11910" w:h="16840"/>
          <w:pgMar w:top="1040" w:right="0" w:bottom="1180" w:left="680" w:header="0" w:footer="918" w:gutter="0"/>
          <w:cols w:space="720"/>
        </w:sectPr>
      </w:pPr>
    </w:p>
    <w:tbl>
      <w:tblPr>
        <w:tblStyle w:val="TableNormal"/>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94"/>
        <w:gridCol w:w="3981"/>
      </w:tblGrid>
      <w:tr w:rsidR="00311D77">
        <w:trPr>
          <w:trHeight w:val="565"/>
        </w:trPr>
        <w:tc>
          <w:tcPr>
            <w:tcW w:w="5594" w:type="dxa"/>
          </w:tcPr>
          <w:p w:rsidR="00311D77" w:rsidRDefault="0074782E">
            <w:pPr>
              <w:pStyle w:val="TableParagraph"/>
              <w:spacing w:line="275" w:lineRule="exact"/>
              <w:ind w:left="107"/>
              <w:rPr>
                <w:b/>
                <w:i/>
                <w:sz w:val="24"/>
              </w:rPr>
            </w:pPr>
            <w:r>
              <w:rPr>
                <w:b/>
                <w:i/>
                <w:sz w:val="24"/>
              </w:rPr>
              <w:t>Коррекционно-развивающее</w:t>
            </w:r>
          </w:p>
        </w:tc>
        <w:tc>
          <w:tcPr>
            <w:tcW w:w="3981" w:type="dxa"/>
          </w:tcPr>
          <w:p w:rsidR="00311D77" w:rsidRDefault="00311D77">
            <w:pPr>
              <w:pStyle w:val="TableParagraph"/>
              <w:rPr>
                <w:sz w:val="24"/>
              </w:rPr>
            </w:pPr>
          </w:p>
        </w:tc>
      </w:tr>
      <w:tr w:rsidR="00311D77">
        <w:trPr>
          <w:trHeight w:val="674"/>
        </w:trPr>
        <w:tc>
          <w:tcPr>
            <w:tcW w:w="5594" w:type="dxa"/>
          </w:tcPr>
          <w:p w:rsidR="00311D77" w:rsidRDefault="0074782E">
            <w:pPr>
              <w:pStyle w:val="TableParagraph"/>
              <w:spacing w:line="272" w:lineRule="exact"/>
              <w:ind w:left="107"/>
              <w:rPr>
                <w:sz w:val="24"/>
              </w:rPr>
            </w:pPr>
            <w:r>
              <w:rPr>
                <w:sz w:val="24"/>
              </w:rPr>
              <w:t>Занятия</w:t>
            </w:r>
            <w:r>
              <w:rPr>
                <w:spacing w:val="-4"/>
                <w:sz w:val="24"/>
              </w:rPr>
              <w:t xml:space="preserve"> </w:t>
            </w:r>
            <w:r>
              <w:rPr>
                <w:sz w:val="24"/>
              </w:rPr>
              <w:t>по</w:t>
            </w:r>
            <w:r>
              <w:rPr>
                <w:spacing w:val="-4"/>
                <w:sz w:val="24"/>
              </w:rPr>
              <w:t xml:space="preserve"> </w:t>
            </w:r>
            <w:r>
              <w:rPr>
                <w:sz w:val="24"/>
              </w:rPr>
              <w:t>развитию</w:t>
            </w:r>
            <w:r>
              <w:rPr>
                <w:spacing w:val="-5"/>
                <w:sz w:val="24"/>
              </w:rPr>
              <w:t xml:space="preserve"> </w:t>
            </w:r>
            <w:r>
              <w:rPr>
                <w:sz w:val="24"/>
              </w:rPr>
              <w:t>познавательных</w:t>
            </w:r>
            <w:r>
              <w:rPr>
                <w:spacing w:val="-3"/>
                <w:sz w:val="24"/>
              </w:rPr>
              <w:t xml:space="preserve"> </w:t>
            </w:r>
            <w:r>
              <w:rPr>
                <w:sz w:val="24"/>
              </w:rPr>
              <w:t>процессов</w:t>
            </w:r>
          </w:p>
        </w:tc>
        <w:tc>
          <w:tcPr>
            <w:tcW w:w="3981" w:type="dxa"/>
          </w:tcPr>
          <w:p w:rsidR="00311D77" w:rsidRDefault="0074782E">
            <w:pPr>
              <w:pStyle w:val="TableParagraph"/>
              <w:spacing w:line="272" w:lineRule="exact"/>
              <w:ind w:left="107"/>
              <w:rPr>
                <w:sz w:val="24"/>
              </w:rPr>
            </w:pPr>
            <w:r>
              <w:rPr>
                <w:sz w:val="24"/>
              </w:rPr>
              <w:t>В</w:t>
            </w:r>
            <w:r>
              <w:rPr>
                <w:spacing w:val="-2"/>
                <w:sz w:val="24"/>
              </w:rPr>
              <w:t xml:space="preserve"> </w:t>
            </w:r>
            <w:r>
              <w:rPr>
                <w:sz w:val="24"/>
              </w:rPr>
              <w:t>течение года</w:t>
            </w:r>
          </w:p>
        </w:tc>
      </w:tr>
      <w:tr w:rsidR="00311D77">
        <w:trPr>
          <w:trHeight w:val="886"/>
        </w:trPr>
        <w:tc>
          <w:tcPr>
            <w:tcW w:w="5594" w:type="dxa"/>
          </w:tcPr>
          <w:p w:rsidR="00311D77" w:rsidRDefault="0074782E">
            <w:pPr>
              <w:pStyle w:val="TableParagraph"/>
              <w:tabs>
                <w:tab w:val="left" w:pos="1537"/>
                <w:tab w:val="left" w:pos="2405"/>
                <w:tab w:val="left" w:pos="4000"/>
              </w:tabs>
              <w:ind w:left="107" w:right="101"/>
              <w:rPr>
                <w:sz w:val="24"/>
              </w:rPr>
            </w:pPr>
            <w:r>
              <w:rPr>
                <w:sz w:val="24"/>
              </w:rPr>
              <w:t>Занятия</w:t>
            </w:r>
            <w:r>
              <w:rPr>
                <w:sz w:val="24"/>
              </w:rPr>
              <w:tab/>
              <w:t>по</w:t>
            </w:r>
            <w:r>
              <w:rPr>
                <w:sz w:val="24"/>
              </w:rPr>
              <w:tab/>
              <w:t>развитию</w:t>
            </w:r>
            <w:r>
              <w:rPr>
                <w:sz w:val="24"/>
              </w:rPr>
              <w:tab/>
              <w:t>сплоченности,</w:t>
            </w:r>
            <w:r>
              <w:rPr>
                <w:spacing w:val="-57"/>
                <w:sz w:val="24"/>
              </w:rPr>
              <w:t xml:space="preserve"> </w:t>
            </w:r>
            <w:r>
              <w:rPr>
                <w:sz w:val="24"/>
              </w:rPr>
              <w:t>взаимопонимания в</w:t>
            </w:r>
            <w:r>
              <w:rPr>
                <w:spacing w:val="-2"/>
                <w:sz w:val="24"/>
              </w:rPr>
              <w:t xml:space="preserve"> </w:t>
            </w:r>
            <w:r>
              <w:rPr>
                <w:sz w:val="24"/>
              </w:rPr>
              <w:t>коллективе</w:t>
            </w:r>
          </w:p>
        </w:tc>
        <w:tc>
          <w:tcPr>
            <w:tcW w:w="3981" w:type="dxa"/>
          </w:tcPr>
          <w:p w:rsidR="00311D77" w:rsidRDefault="0074782E">
            <w:pPr>
              <w:pStyle w:val="TableParagraph"/>
              <w:spacing w:line="272" w:lineRule="exact"/>
              <w:ind w:left="107"/>
              <w:rPr>
                <w:sz w:val="24"/>
              </w:rPr>
            </w:pPr>
            <w:r>
              <w:rPr>
                <w:sz w:val="24"/>
              </w:rPr>
              <w:t>В</w:t>
            </w:r>
            <w:r>
              <w:rPr>
                <w:spacing w:val="-2"/>
                <w:sz w:val="24"/>
              </w:rPr>
              <w:t xml:space="preserve"> </w:t>
            </w:r>
            <w:r>
              <w:rPr>
                <w:sz w:val="24"/>
              </w:rPr>
              <w:t>течение года</w:t>
            </w:r>
          </w:p>
        </w:tc>
      </w:tr>
      <w:tr w:rsidR="00311D77">
        <w:trPr>
          <w:trHeight w:val="714"/>
        </w:trPr>
        <w:tc>
          <w:tcPr>
            <w:tcW w:w="5594" w:type="dxa"/>
          </w:tcPr>
          <w:p w:rsidR="00311D77" w:rsidRDefault="0074782E">
            <w:pPr>
              <w:pStyle w:val="TableParagraph"/>
              <w:ind w:left="107"/>
              <w:rPr>
                <w:sz w:val="24"/>
              </w:rPr>
            </w:pPr>
            <w:r>
              <w:rPr>
                <w:sz w:val="24"/>
              </w:rPr>
              <w:t>Занятия</w:t>
            </w:r>
            <w:r>
              <w:rPr>
                <w:spacing w:val="34"/>
                <w:sz w:val="24"/>
              </w:rPr>
              <w:t xml:space="preserve"> </w:t>
            </w:r>
            <w:r>
              <w:rPr>
                <w:sz w:val="24"/>
              </w:rPr>
              <w:t>по</w:t>
            </w:r>
            <w:r>
              <w:rPr>
                <w:spacing w:val="33"/>
                <w:sz w:val="24"/>
              </w:rPr>
              <w:t xml:space="preserve"> </w:t>
            </w:r>
            <w:r>
              <w:rPr>
                <w:sz w:val="24"/>
              </w:rPr>
              <w:t>коррекции</w:t>
            </w:r>
            <w:r>
              <w:rPr>
                <w:spacing w:val="33"/>
                <w:sz w:val="24"/>
              </w:rPr>
              <w:t xml:space="preserve"> </w:t>
            </w:r>
            <w:r>
              <w:rPr>
                <w:sz w:val="24"/>
              </w:rPr>
              <w:t>поведения</w:t>
            </w:r>
            <w:r>
              <w:rPr>
                <w:spacing w:val="35"/>
                <w:sz w:val="24"/>
              </w:rPr>
              <w:t xml:space="preserve"> </w:t>
            </w:r>
            <w:r>
              <w:rPr>
                <w:sz w:val="24"/>
              </w:rPr>
              <w:t>с</w:t>
            </w:r>
            <w:r>
              <w:rPr>
                <w:spacing w:val="31"/>
                <w:sz w:val="24"/>
              </w:rPr>
              <w:t xml:space="preserve"> </w:t>
            </w:r>
            <w:r>
              <w:rPr>
                <w:sz w:val="24"/>
              </w:rPr>
              <w:t>«трудными»</w:t>
            </w:r>
            <w:r>
              <w:rPr>
                <w:spacing w:val="-57"/>
                <w:sz w:val="24"/>
              </w:rPr>
              <w:t xml:space="preserve"> </w:t>
            </w:r>
            <w:r>
              <w:rPr>
                <w:sz w:val="24"/>
              </w:rPr>
              <w:t>детьми</w:t>
            </w:r>
          </w:p>
        </w:tc>
        <w:tc>
          <w:tcPr>
            <w:tcW w:w="3981" w:type="dxa"/>
          </w:tcPr>
          <w:p w:rsidR="00311D77" w:rsidRDefault="0074782E">
            <w:pPr>
              <w:pStyle w:val="TableParagraph"/>
              <w:spacing w:line="272" w:lineRule="exact"/>
              <w:ind w:left="107"/>
              <w:rPr>
                <w:sz w:val="24"/>
              </w:rPr>
            </w:pPr>
            <w:r>
              <w:rPr>
                <w:sz w:val="24"/>
              </w:rPr>
              <w:t>В</w:t>
            </w:r>
            <w:r>
              <w:rPr>
                <w:spacing w:val="-2"/>
                <w:sz w:val="24"/>
              </w:rPr>
              <w:t xml:space="preserve"> </w:t>
            </w:r>
            <w:r>
              <w:rPr>
                <w:sz w:val="24"/>
              </w:rPr>
              <w:t>течение года</w:t>
            </w:r>
          </w:p>
        </w:tc>
      </w:tr>
      <w:tr w:rsidR="00311D77">
        <w:trPr>
          <w:trHeight w:val="277"/>
        </w:trPr>
        <w:tc>
          <w:tcPr>
            <w:tcW w:w="5594" w:type="dxa"/>
          </w:tcPr>
          <w:p w:rsidR="00311D77" w:rsidRDefault="0074782E">
            <w:pPr>
              <w:pStyle w:val="TableParagraph"/>
              <w:spacing w:line="258" w:lineRule="exact"/>
              <w:ind w:left="107"/>
              <w:rPr>
                <w:b/>
                <w:i/>
                <w:sz w:val="24"/>
              </w:rPr>
            </w:pPr>
            <w:r>
              <w:rPr>
                <w:b/>
                <w:i/>
                <w:sz w:val="24"/>
              </w:rPr>
              <w:t>Консультативное</w:t>
            </w:r>
          </w:p>
        </w:tc>
        <w:tc>
          <w:tcPr>
            <w:tcW w:w="3981" w:type="dxa"/>
          </w:tcPr>
          <w:p w:rsidR="00311D77" w:rsidRDefault="00311D77">
            <w:pPr>
              <w:pStyle w:val="TableParagraph"/>
              <w:rPr>
                <w:sz w:val="20"/>
              </w:rPr>
            </w:pPr>
          </w:p>
        </w:tc>
      </w:tr>
      <w:tr w:rsidR="00311D77">
        <w:trPr>
          <w:trHeight w:val="593"/>
        </w:trPr>
        <w:tc>
          <w:tcPr>
            <w:tcW w:w="5594" w:type="dxa"/>
          </w:tcPr>
          <w:p w:rsidR="00311D77" w:rsidRDefault="0074782E">
            <w:pPr>
              <w:pStyle w:val="TableParagraph"/>
              <w:spacing w:line="272" w:lineRule="exact"/>
              <w:ind w:left="107"/>
              <w:rPr>
                <w:sz w:val="24"/>
              </w:rPr>
            </w:pPr>
            <w:r>
              <w:rPr>
                <w:sz w:val="24"/>
              </w:rPr>
              <w:t>Консультации</w:t>
            </w:r>
            <w:r>
              <w:rPr>
                <w:spacing w:val="-4"/>
                <w:sz w:val="24"/>
              </w:rPr>
              <w:t xml:space="preserve"> </w:t>
            </w:r>
            <w:r>
              <w:rPr>
                <w:sz w:val="24"/>
              </w:rPr>
              <w:t>для</w:t>
            </w:r>
            <w:r>
              <w:rPr>
                <w:spacing w:val="-1"/>
                <w:sz w:val="24"/>
              </w:rPr>
              <w:t xml:space="preserve"> </w:t>
            </w:r>
            <w:r>
              <w:rPr>
                <w:sz w:val="24"/>
              </w:rPr>
              <w:t>учащихся,</w:t>
            </w:r>
            <w:r>
              <w:rPr>
                <w:spacing w:val="-2"/>
                <w:sz w:val="24"/>
              </w:rPr>
              <w:t xml:space="preserve"> </w:t>
            </w:r>
            <w:r>
              <w:rPr>
                <w:sz w:val="24"/>
              </w:rPr>
              <w:t>родителей,</w:t>
            </w:r>
            <w:r>
              <w:rPr>
                <w:spacing w:val="-3"/>
                <w:sz w:val="24"/>
              </w:rPr>
              <w:t xml:space="preserve"> </w:t>
            </w:r>
            <w:r>
              <w:rPr>
                <w:sz w:val="24"/>
              </w:rPr>
              <w:t>педагогов</w:t>
            </w:r>
          </w:p>
        </w:tc>
        <w:tc>
          <w:tcPr>
            <w:tcW w:w="3981" w:type="dxa"/>
          </w:tcPr>
          <w:p w:rsidR="00311D77" w:rsidRDefault="0074782E">
            <w:pPr>
              <w:pStyle w:val="TableParagraph"/>
              <w:spacing w:line="272" w:lineRule="exact"/>
              <w:ind w:left="107"/>
              <w:rPr>
                <w:sz w:val="24"/>
              </w:rPr>
            </w:pPr>
            <w:r>
              <w:rPr>
                <w:sz w:val="24"/>
              </w:rPr>
              <w:t>В</w:t>
            </w:r>
            <w:r>
              <w:rPr>
                <w:spacing w:val="-2"/>
                <w:sz w:val="24"/>
              </w:rPr>
              <w:t xml:space="preserve"> </w:t>
            </w:r>
            <w:r>
              <w:rPr>
                <w:sz w:val="24"/>
              </w:rPr>
              <w:t>течение года</w:t>
            </w:r>
          </w:p>
        </w:tc>
      </w:tr>
      <w:tr w:rsidR="00311D77">
        <w:trPr>
          <w:trHeight w:val="277"/>
        </w:trPr>
        <w:tc>
          <w:tcPr>
            <w:tcW w:w="5594" w:type="dxa"/>
          </w:tcPr>
          <w:p w:rsidR="00311D77" w:rsidRDefault="0074782E">
            <w:pPr>
              <w:pStyle w:val="TableParagraph"/>
              <w:spacing w:line="258" w:lineRule="exact"/>
              <w:ind w:left="107"/>
              <w:rPr>
                <w:b/>
                <w:i/>
                <w:sz w:val="24"/>
              </w:rPr>
            </w:pPr>
            <w:r>
              <w:rPr>
                <w:b/>
                <w:i/>
                <w:sz w:val="24"/>
              </w:rPr>
              <w:t>Просветительское</w:t>
            </w:r>
          </w:p>
        </w:tc>
        <w:tc>
          <w:tcPr>
            <w:tcW w:w="3981" w:type="dxa"/>
          </w:tcPr>
          <w:p w:rsidR="00311D77" w:rsidRDefault="00311D77">
            <w:pPr>
              <w:pStyle w:val="TableParagraph"/>
              <w:rPr>
                <w:sz w:val="20"/>
              </w:rPr>
            </w:pPr>
          </w:p>
        </w:tc>
      </w:tr>
      <w:tr w:rsidR="00311D77">
        <w:trPr>
          <w:trHeight w:val="406"/>
        </w:trPr>
        <w:tc>
          <w:tcPr>
            <w:tcW w:w="5594" w:type="dxa"/>
          </w:tcPr>
          <w:p w:rsidR="00311D77" w:rsidRDefault="0074782E">
            <w:pPr>
              <w:pStyle w:val="TableParagraph"/>
              <w:spacing w:line="272" w:lineRule="exact"/>
              <w:ind w:left="107"/>
              <w:rPr>
                <w:sz w:val="24"/>
              </w:rPr>
            </w:pPr>
            <w:r>
              <w:rPr>
                <w:sz w:val="24"/>
              </w:rPr>
              <w:t>Выступление</w:t>
            </w:r>
            <w:r>
              <w:rPr>
                <w:spacing w:val="-3"/>
                <w:sz w:val="24"/>
              </w:rPr>
              <w:t xml:space="preserve"> </w:t>
            </w:r>
            <w:r>
              <w:rPr>
                <w:sz w:val="24"/>
              </w:rPr>
              <w:t>на</w:t>
            </w:r>
            <w:r>
              <w:rPr>
                <w:spacing w:val="-3"/>
                <w:sz w:val="24"/>
              </w:rPr>
              <w:t xml:space="preserve"> </w:t>
            </w:r>
            <w:r>
              <w:rPr>
                <w:sz w:val="24"/>
              </w:rPr>
              <w:t>родительских</w:t>
            </w:r>
            <w:r>
              <w:rPr>
                <w:spacing w:val="-4"/>
                <w:sz w:val="24"/>
              </w:rPr>
              <w:t xml:space="preserve"> </w:t>
            </w:r>
            <w:r>
              <w:rPr>
                <w:sz w:val="24"/>
              </w:rPr>
              <w:t>собраниях</w:t>
            </w:r>
          </w:p>
        </w:tc>
        <w:tc>
          <w:tcPr>
            <w:tcW w:w="3981" w:type="dxa"/>
          </w:tcPr>
          <w:p w:rsidR="00311D77" w:rsidRDefault="0074782E">
            <w:pPr>
              <w:pStyle w:val="TableParagraph"/>
              <w:spacing w:line="272" w:lineRule="exact"/>
              <w:ind w:left="107"/>
              <w:rPr>
                <w:sz w:val="24"/>
              </w:rPr>
            </w:pPr>
            <w:r>
              <w:rPr>
                <w:sz w:val="24"/>
              </w:rPr>
              <w:t>В</w:t>
            </w:r>
            <w:r>
              <w:rPr>
                <w:spacing w:val="-2"/>
                <w:sz w:val="24"/>
              </w:rPr>
              <w:t xml:space="preserve"> </w:t>
            </w:r>
            <w:r>
              <w:rPr>
                <w:sz w:val="24"/>
              </w:rPr>
              <w:t>течение года</w:t>
            </w:r>
          </w:p>
        </w:tc>
      </w:tr>
      <w:tr w:rsidR="00311D77">
        <w:trPr>
          <w:trHeight w:val="410"/>
        </w:trPr>
        <w:tc>
          <w:tcPr>
            <w:tcW w:w="5594" w:type="dxa"/>
          </w:tcPr>
          <w:p w:rsidR="00311D77" w:rsidRDefault="0074782E">
            <w:pPr>
              <w:pStyle w:val="TableParagraph"/>
              <w:spacing w:line="275" w:lineRule="exact"/>
              <w:ind w:left="107"/>
              <w:rPr>
                <w:sz w:val="24"/>
              </w:rPr>
            </w:pPr>
            <w:r>
              <w:rPr>
                <w:sz w:val="24"/>
              </w:rPr>
              <w:t>Оформление</w:t>
            </w:r>
            <w:r>
              <w:rPr>
                <w:spacing w:val="-3"/>
                <w:sz w:val="24"/>
              </w:rPr>
              <w:t xml:space="preserve"> </w:t>
            </w:r>
            <w:r>
              <w:rPr>
                <w:sz w:val="24"/>
              </w:rPr>
              <w:t>информационных</w:t>
            </w:r>
            <w:r>
              <w:rPr>
                <w:spacing w:val="-3"/>
                <w:sz w:val="24"/>
              </w:rPr>
              <w:t xml:space="preserve"> </w:t>
            </w:r>
            <w:r>
              <w:rPr>
                <w:sz w:val="24"/>
              </w:rPr>
              <w:t>листов</w:t>
            </w:r>
          </w:p>
        </w:tc>
        <w:tc>
          <w:tcPr>
            <w:tcW w:w="3981" w:type="dxa"/>
          </w:tcPr>
          <w:p w:rsidR="00311D77" w:rsidRDefault="0074782E">
            <w:pPr>
              <w:pStyle w:val="TableParagraph"/>
              <w:spacing w:line="275" w:lineRule="exact"/>
              <w:ind w:left="107"/>
              <w:rPr>
                <w:sz w:val="24"/>
              </w:rPr>
            </w:pPr>
            <w:r>
              <w:rPr>
                <w:sz w:val="24"/>
              </w:rPr>
              <w:t>В</w:t>
            </w:r>
            <w:r>
              <w:rPr>
                <w:spacing w:val="-2"/>
                <w:sz w:val="24"/>
              </w:rPr>
              <w:t xml:space="preserve"> </w:t>
            </w:r>
            <w:r>
              <w:rPr>
                <w:sz w:val="24"/>
              </w:rPr>
              <w:t>течение года</w:t>
            </w:r>
          </w:p>
        </w:tc>
      </w:tr>
    </w:tbl>
    <w:p w:rsidR="00311D77" w:rsidRDefault="00311D77">
      <w:pPr>
        <w:pStyle w:val="a3"/>
        <w:spacing w:before="2"/>
        <w:ind w:left="0" w:firstLine="0"/>
        <w:jc w:val="left"/>
        <w:rPr>
          <w:b/>
          <w:sz w:val="16"/>
        </w:rPr>
      </w:pPr>
    </w:p>
    <w:p w:rsidR="00311D77" w:rsidRDefault="0074782E">
      <w:pPr>
        <w:pStyle w:val="Heading2"/>
        <w:spacing w:before="90"/>
        <w:ind w:left="3337" w:right="1268" w:hanging="1161"/>
      </w:pPr>
      <w:r>
        <w:t>Психолого-педагогическое сопровождение школьников с ограниченными</w:t>
      </w:r>
      <w:r>
        <w:rPr>
          <w:spacing w:val="-58"/>
        </w:rPr>
        <w:t xml:space="preserve"> </w:t>
      </w:r>
      <w:r>
        <w:t>возможностями</w:t>
      </w:r>
      <w:r>
        <w:rPr>
          <w:spacing w:val="-3"/>
        </w:rPr>
        <w:t xml:space="preserve"> </w:t>
      </w:r>
      <w:r>
        <w:t>здоровья,</w:t>
      </w:r>
      <w:r>
        <w:rPr>
          <w:spacing w:val="-1"/>
        </w:rPr>
        <w:t xml:space="preserve"> </w:t>
      </w:r>
      <w:r>
        <w:t>детей-инвалидов</w:t>
      </w:r>
    </w:p>
    <w:p w:rsidR="00311D77" w:rsidRDefault="00311D77">
      <w:pPr>
        <w:pStyle w:val="a3"/>
        <w:ind w:left="0" w:firstLine="0"/>
        <w:jc w:val="left"/>
        <w:rPr>
          <w:b/>
          <w:i/>
        </w:rPr>
      </w:pPr>
    </w:p>
    <w:p w:rsidR="00311D77" w:rsidRDefault="0074782E">
      <w:pPr>
        <w:pStyle w:val="a3"/>
        <w:ind w:right="850" w:firstLine="720"/>
      </w:pPr>
      <w:r>
        <w:t>Важнейшим</w:t>
      </w:r>
      <w:r>
        <w:rPr>
          <w:spacing w:val="1"/>
        </w:rPr>
        <w:t xml:space="preserve"> </w:t>
      </w:r>
      <w:r>
        <w:t>условием</w:t>
      </w:r>
      <w:r>
        <w:rPr>
          <w:spacing w:val="1"/>
        </w:rPr>
        <w:t xml:space="preserve"> </w:t>
      </w:r>
      <w:r>
        <w:t>реализации</w:t>
      </w:r>
      <w:r>
        <w:rPr>
          <w:spacing w:val="1"/>
        </w:rPr>
        <w:t xml:space="preserve"> </w:t>
      </w:r>
      <w:r>
        <w:t>данной</w:t>
      </w:r>
      <w:r>
        <w:rPr>
          <w:spacing w:val="1"/>
        </w:rPr>
        <w:t xml:space="preserve"> </w:t>
      </w:r>
      <w:r>
        <w:t>программы</w:t>
      </w:r>
      <w:r>
        <w:rPr>
          <w:spacing w:val="1"/>
        </w:rPr>
        <w:t xml:space="preserve"> </w:t>
      </w:r>
      <w:r>
        <w:t>является</w:t>
      </w:r>
      <w:r>
        <w:rPr>
          <w:spacing w:val="1"/>
        </w:rPr>
        <w:t xml:space="preserve"> </w:t>
      </w:r>
      <w:r>
        <w:t>взаимодействие</w:t>
      </w:r>
      <w:r>
        <w:rPr>
          <w:spacing w:val="1"/>
        </w:rPr>
        <w:t xml:space="preserve"> </w:t>
      </w:r>
      <w:r>
        <w:t>учителей</w:t>
      </w:r>
      <w:r>
        <w:rPr>
          <w:spacing w:val="1"/>
        </w:rPr>
        <w:t xml:space="preserve"> </w:t>
      </w:r>
      <w:r>
        <w:t>начальных</w:t>
      </w:r>
      <w:r>
        <w:rPr>
          <w:spacing w:val="1"/>
        </w:rPr>
        <w:t xml:space="preserve"> </w:t>
      </w:r>
      <w:r>
        <w:t>классов,</w:t>
      </w:r>
      <w:r>
        <w:rPr>
          <w:spacing w:val="1"/>
        </w:rPr>
        <w:t xml:space="preserve"> </w:t>
      </w:r>
      <w:r>
        <w:t>специалистов</w:t>
      </w:r>
      <w:r>
        <w:rPr>
          <w:spacing w:val="1"/>
        </w:rPr>
        <w:t xml:space="preserve"> </w:t>
      </w:r>
      <w:r>
        <w:t>в</w:t>
      </w:r>
      <w:r>
        <w:rPr>
          <w:spacing w:val="1"/>
        </w:rPr>
        <w:t xml:space="preserve"> </w:t>
      </w:r>
      <w:r>
        <w:t>области</w:t>
      </w:r>
      <w:r>
        <w:rPr>
          <w:spacing w:val="1"/>
        </w:rPr>
        <w:t xml:space="preserve"> </w:t>
      </w:r>
      <w:r>
        <w:t>коррекционной</w:t>
      </w:r>
      <w:r>
        <w:rPr>
          <w:spacing w:val="1"/>
        </w:rPr>
        <w:t xml:space="preserve"> </w:t>
      </w:r>
      <w:r>
        <w:t>педагогики,</w:t>
      </w:r>
      <w:r>
        <w:rPr>
          <w:spacing w:val="1"/>
        </w:rPr>
        <w:t xml:space="preserve"> </w:t>
      </w:r>
      <w:r>
        <w:t>медицинских</w:t>
      </w:r>
      <w:r>
        <w:rPr>
          <w:spacing w:val="1"/>
        </w:rPr>
        <w:t xml:space="preserve"> </w:t>
      </w:r>
      <w:r>
        <w:t>работников</w:t>
      </w:r>
      <w:r>
        <w:rPr>
          <w:spacing w:val="1"/>
        </w:rPr>
        <w:t xml:space="preserve"> </w:t>
      </w:r>
      <w:r>
        <w:t>образовательного</w:t>
      </w:r>
      <w:r>
        <w:rPr>
          <w:spacing w:val="1"/>
        </w:rPr>
        <w:t xml:space="preserve"> </w:t>
      </w:r>
      <w:r>
        <w:t>учреждения</w:t>
      </w:r>
      <w:r>
        <w:rPr>
          <w:spacing w:val="1"/>
        </w:rPr>
        <w:t xml:space="preserve"> </w:t>
      </w:r>
      <w:r>
        <w:t>и</w:t>
      </w:r>
      <w:r>
        <w:rPr>
          <w:spacing w:val="1"/>
        </w:rPr>
        <w:t xml:space="preserve"> </w:t>
      </w:r>
      <w:r>
        <w:t>других</w:t>
      </w:r>
      <w:r>
        <w:rPr>
          <w:spacing w:val="1"/>
        </w:rPr>
        <w:t xml:space="preserve"> </w:t>
      </w:r>
      <w:r>
        <w:t>организаций,</w:t>
      </w:r>
      <w:r>
        <w:rPr>
          <w:spacing w:val="1"/>
        </w:rPr>
        <w:t xml:space="preserve"> </w:t>
      </w:r>
      <w:r>
        <w:t>специализирующихся в</w:t>
      </w:r>
      <w:r>
        <w:rPr>
          <w:spacing w:val="-2"/>
        </w:rPr>
        <w:t xml:space="preserve"> </w:t>
      </w:r>
      <w:r>
        <w:t>области</w:t>
      </w:r>
      <w:r>
        <w:rPr>
          <w:spacing w:val="-5"/>
        </w:rPr>
        <w:t xml:space="preserve"> </w:t>
      </w:r>
      <w:r>
        <w:t>семьи</w:t>
      </w:r>
      <w:r>
        <w:rPr>
          <w:spacing w:val="-1"/>
        </w:rPr>
        <w:t xml:space="preserve"> </w:t>
      </w:r>
      <w:r>
        <w:t>и</w:t>
      </w:r>
      <w:r>
        <w:rPr>
          <w:spacing w:val="-2"/>
        </w:rPr>
        <w:t xml:space="preserve"> </w:t>
      </w:r>
      <w:r>
        <w:t>других</w:t>
      </w:r>
      <w:r>
        <w:rPr>
          <w:spacing w:val="-1"/>
        </w:rPr>
        <w:t xml:space="preserve"> </w:t>
      </w:r>
      <w:r>
        <w:t>институтов</w:t>
      </w:r>
      <w:r>
        <w:rPr>
          <w:spacing w:val="-2"/>
        </w:rPr>
        <w:t xml:space="preserve"> </w:t>
      </w:r>
      <w:r>
        <w:t>общества.</w:t>
      </w:r>
    </w:p>
    <w:p w:rsidR="00311D77" w:rsidRDefault="0074782E">
      <w:pPr>
        <w:pStyle w:val="a3"/>
        <w:spacing w:before="1"/>
        <w:ind w:right="850" w:firstLine="720"/>
      </w:pPr>
      <w:r>
        <w:rPr>
          <w:b/>
          <w:i/>
        </w:rPr>
        <w:t>Заместитель</w:t>
      </w:r>
      <w:r>
        <w:rPr>
          <w:b/>
          <w:i/>
          <w:spacing w:val="1"/>
        </w:rPr>
        <w:t xml:space="preserve"> </w:t>
      </w:r>
      <w:r>
        <w:rPr>
          <w:b/>
          <w:i/>
        </w:rPr>
        <w:t>директора</w:t>
      </w:r>
      <w:r>
        <w:rPr>
          <w:b/>
          <w:i/>
          <w:spacing w:val="1"/>
        </w:rPr>
        <w:t xml:space="preserve"> </w:t>
      </w:r>
      <w:r>
        <w:rPr>
          <w:b/>
          <w:i/>
        </w:rPr>
        <w:t>по</w:t>
      </w:r>
      <w:r>
        <w:rPr>
          <w:b/>
          <w:i/>
          <w:spacing w:val="1"/>
        </w:rPr>
        <w:t xml:space="preserve"> </w:t>
      </w:r>
      <w:r>
        <w:rPr>
          <w:b/>
          <w:i/>
        </w:rPr>
        <w:t>учебно-воспитательной</w:t>
      </w:r>
      <w:r>
        <w:rPr>
          <w:b/>
          <w:i/>
          <w:spacing w:val="1"/>
        </w:rPr>
        <w:t xml:space="preserve"> </w:t>
      </w:r>
      <w:r>
        <w:rPr>
          <w:b/>
          <w:i/>
        </w:rPr>
        <w:t>работе</w:t>
      </w:r>
      <w:r>
        <w:t>,</w:t>
      </w:r>
      <w:r>
        <w:rPr>
          <w:spacing w:val="1"/>
        </w:rPr>
        <w:t xml:space="preserve"> </w:t>
      </w:r>
      <w:r>
        <w:t>руководитель</w:t>
      </w:r>
      <w:r>
        <w:rPr>
          <w:spacing w:val="-57"/>
        </w:rPr>
        <w:t xml:space="preserve"> </w:t>
      </w:r>
      <w:r>
        <w:t>методического объединения учителей начальных классов курирует работу по реализации</w:t>
      </w:r>
      <w:r>
        <w:rPr>
          <w:spacing w:val="1"/>
        </w:rPr>
        <w:t xml:space="preserve"> </w:t>
      </w:r>
      <w:r>
        <w:t>программы;</w:t>
      </w:r>
      <w:r>
        <w:rPr>
          <w:spacing w:val="1"/>
        </w:rPr>
        <w:t xml:space="preserve"> </w:t>
      </w:r>
      <w:r>
        <w:t>руководит</w:t>
      </w:r>
      <w:r>
        <w:rPr>
          <w:spacing w:val="1"/>
        </w:rPr>
        <w:t xml:space="preserve"> </w:t>
      </w:r>
      <w:r>
        <w:t>работой</w:t>
      </w:r>
      <w:r>
        <w:rPr>
          <w:spacing w:val="1"/>
        </w:rPr>
        <w:t xml:space="preserve"> </w:t>
      </w:r>
      <w:r>
        <w:t>школьного</w:t>
      </w:r>
      <w:r>
        <w:rPr>
          <w:spacing w:val="1"/>
        </w:rPr>
        <w:t xml:space="preserve"> </w:t>
      </w:r>
      <w:r>
        <w:t>психолого-педагогического</w:t>
      </w:r>
      <w:r>
        <w:rPr>
          <w:spacing w:val="1"/>
        </w:rPr>
        <w:t xml:space="preserve"> </w:t>
      </w:r>
      <w:r>
        <w:t>консилиума</w:t>
      </w:r>
      <w:r>
        <w:rPr>
          <w:spacing w:val="1"/>
        </w:rPr>
        <w:t xml:space="preserve"> </w:t>
      </w:r>
      <w:r>
        <w:t>(П</w:t>
      </w:r>
      <w:r w:rsidR="00856BC9">
        <w:t>Пк</w:t>
      </w:r>
      <w:r>
        <w:rPr>
          <w:spacing w:val="1"/>
        </w:rPr>
        <w:t xml:space="preserve"> </w:t>
      </w:r>
      <w:r>
        <w:rPr>
          <w:i/>
        </w:rPr>
        <w:t>-</w:t>
      </w:r>
      <w:r>
        <w:rPr>
          <w:i/>
          <w:spacing w:val="1"/>
        </w:rPr>
        <w:t xml:space="preserve"> </w:t>
      </w:r>
      <w:r>
        <w:rPr>
          <w:i/>
        </w:rPr>
        <w:t>см.</w:t>
      </w:r>
      <w:r>
        <w:rPr>
          <w:i/>
          <w:spacing w:val="1"/>
        </w:rPr>
        <w:t xml:space="preserve"> </w:t>
      </w:r>
      <w:r>
        <w:rPr>
          <w:i/>
        </w:rPr>
        <w:t>Положение</w:t>
      </w:r>
      <w:r>
        <w:rPr>
          <w:i/>
          <w:spacing w:val="1"/>
        </w:rPr>
        <w:t xml:space="preserve"> </w:t>
      </w:r>
      <w:r>
        <w:rPr>
          <w:i/>
        </w:rPr>
        <w:t>о</w:t>
      </w:r>
      <w:r>
        <w:rPr>
          <w:i/>
          <w:spacing w:val="1"/>
        </w:rPr>
        <w:t xml:space="preserve"> </w:t>
      </w:r>
      <w:r>
        <w:rPr>
          <w:i/>
        </w:rPr>
        <w:t>школьном</w:t>
      </w:r>
      <w:r>
        <w:rPr>
          <w:i/>
          <w:spacing w:val="1"/>
        </w:rPr>
        <w:t xml:space="preserve"> </w:t>
      </w:r>
      <w:r>
        <w:rPr>
          <w:i/>
        </w:rPr>
        <w:t>консилиуме</w:t>
      </w:r>
      <w:r>
        <w:t>);</w:t>
      </w:r>
      <w:r>
        <w:rPr>
          <w:spacing w:val="1"/>
        </w:rPr>
        <w:t xml:space="preserve"> </w:t>
      </w:r>
      <w:r>
        <w:t>взаимодействует</w:t>
      </w:r>
      <w:r>
        <w:rPr>
          <w:spacing w:val="1"/>
        </w:rPr>
        <w:t xml:space="preserve"> </w:t>
      </w:r>
      <w:r>
        <w:t>с</w:t>
      </w:r>
      <w:r>
        <w:rPr>
          <w:spacing w:val="1"/>
        </w:rPr>
        <w:t xml:space="preserve"> </w:t>
      </w:r>
      <w:r>
        <w:t>лечебными</w:t>
      </w:r>
      <w:r>
        <w:rPr>
          <w:spacing w:val="1"/>
        </w:rPr>
        <w:t xml:space="preserve"> </w:t>
      </w:r>
      <w:r>
        <w:t>учреждениями,</w:t>
      </w:r>
      <w:r>
        <w:rPr>
          <w:spacing w:val="1"/>
        </w:rPr>
        <w:t xml:space="preserve"> </w:t>
      </w:r>
      <w:r>
        <w:t>специалистами</w:t>
      </w:r>
      <w:r>
        <w:rPr>
          <w:spacing w:val="1"/>
        </w:rPr>
        <w:t xml:space="preserve"> </w:t>
      </w:r>
      <w:r>
        <w:t>районной</w:t>
      </w:r>
      <w:r>
        <w:rPr>
          <w:spacing w:val="1"/>
        </w:rPr>
        <w:t xml:space="preserve"> </w:t>
      </w:r>
      <w:r>
        <w:t>комиссии</w:t>
      </w:r>
      <w:r>
        <w:rPr>
          <w:spacing w:val="1"/>
        </w:rPr>
        <w:t xml:space="preserve"> </w:t>
      </w:r>
      <w:r>
        <w:t>по</w:t>
      </w:r>
      <w:r>
        <w:rPr>
          <w:spacing w:val="1"/>
        </w:rPr>
        <w:t xml:space="preserve"> </w:t>
      </w:r>
      <w:r>
        <w:t>делам</w:t>
      </w:r>
      <w:r>
        <w:rPr>
          <w:spacing w:val="1"/>
        </w:rPr>
        <w:t xml:space="preserve"> </w:t>
      </w:r>
      <w:r>
        <w:t>несовершеннолетних</w:t>
      </w:r>
      <w:r>
        <w:rPr>
          <w:spacing w:val="1"/>
        </w:rPr>
        <w:t xml:space="preserve"> </w:t>
      </w:r>
      <w:r>
        <w:t>и</w:t>
      </w:r>
      <w:r>
        <w:rPr>
          <w:spacing w:val="1"/>
        </w:rPr>
        <w:t xml:space="preserve"> </w:t>
      </w:r>
      <w:r>
        <w:t>защите</w:t>
      </w:r>
      <w:r>
        <w:rPr>
          <w:spacing w:val="1"/>
        </w:rPr>
        <w:t xml:space="preserve"> </w:t>
      </w:r>
      <w:r>
        <w:t>прав</w:t>
      </w:r>
      <w:r>
        <w:rPr>
          <w:spacing w:val="1"/>
        </w:rPr>
        <w:t xml:space="preserve"> </w:t>
      </w:r>
      <w:r>
        <w:t>(КДН</w:t>
      </w:r>
      <w:r>
        <w:rPr>
          <w:spacing w:val="1"/>
        </w:rPr>
        <w:t xml:space="preserve"> </w:t>
      </w:r>
      <w:r>
        <w:t>и</w:t>
      </w:r>
      <w:r>
        <w:rPr>
          <w:spacing w:val="1"/>
        </w:rPr>
        <w:t xml:space="preserve"> </w:t>
      </w:r>
      <w:r>
        <w:t>ЗП);</w:t>
      </w:r>
      <w:r>
        <w:rPr>
          <w:spacing w:val="1"/>
        </w:rPr>
        <w:t xml:space="preserve"> </w:t>
      </w:r>
      <w:r>
        <w:t>осуществляет</w:t>
      </w:r>
      <w:r>
        <w:rPr>
          <w:spacing w:val="1"/>
        </w:rPr>
        <w:t xml:space="preserve"> </w:t>
      </w:r>
      <w:r>
        <w:t>просветительскую</w:t>
      </w:r>
      <w:r>
        <w:rPr>
          <w:spacing w:val="1"/>
        </w:rPr>
        <w:t xml:space="preserve"> </w:t>
      </w:r>
      <w:r>
        <w:t>деятельность</w:t>
      </w:r>
      <w:r>
        <w:rPr>
          <w:spacing w:val="1"/>
        </w:rPr>
        <w:t xml:space="preserve"> </w:t>
      </w:r>
      <w:r>
        <w:t>при</w:t>
      </w:r>
      <w:r>
        <w:rPr>
          <w:spacing w:val="1"/>
        </w:rPr>
        <w:t xml:space="preserve"> </w:t>
      </w:r>
      <w:r>
        <w:t>работе</w:t>
      </w:r>
      <w:r>
        <w:rPr>
          <w:spacing w:val="1"/>
        </w:rPr>
        <w:t xml:space="preserve"> </w:t>
      </w:r>
      <w:r>
        <w:t>с</w:t>
      </w:r>
      <w:r>
        <w:rPr>
          <w:spacing w:val="-57"/>
        </w:rPr>
        <w:t xml:space="preserve"> </w:t>
      </w:r>
      <w:r>
        <w:t>родителями</w:t>
      </w:r>
      <w:r>
        <w:rPr>
          <w:spacing w:val="-2"/>
        </w:rPr>
        <w:t xml:space="preserve"> </w:t>
      </w:r>
      <w:r>
        <w:t>детей</w:t>
      </w:r>
      <w:r>
        <w:rPr>
          <w:spacing w:val="-2"/>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детей-инвалидов.</w:t>
      </w:r>
    </w:p>
    <w:p w:rsidR="00311D77" w:rsidRDefault="00311D77">
      <w:pPr>
        <w:pStyle w:val="a3"/>
        <w:ind w:left="0" w:firstLine="0"/>
        <w:jc w:val="left"/>
      </w:pPr>
    </w:p>
    <w:p w:rsidR="00311D77" w:rsidRDefault="0074782E">
      <w:pPr>
        <w:pStyle w:val="a3"/>
        <w:spacing w:before="1"/>
        <w:ind w:right="1251" w:firstLine="720"/>
        <w:jc w:val="left"/>
      </w:pPr>
      <w:r>
        <w:rPr>
          <w:b/>
          <w:i/>
        </w:rPr>
        <w:t>Классный</w:t>
      </w:r>
      <w:r>
        <w:rPr>
          <w:b/>
          <w:i/>
          <w:spacing w:val="1"/>
        </w:rPr>
        <w:t xml:space="preserve"> </w:t>
      </w:r>
      <w:r>
        <w:rPr>
          <w:b/>
          <w:i/>
        </w:rPr>
        <w:t>руководитель</w:t>
      </w:r>
      <w:r>
        <w:rPr>
          <w:b/>
          <w:i/>
          <w:spacing w:val="1"/>
        </w:rPr>
        <w:t xml:space="preserve"> </w:t>
      </w:r>
      <w:r>
        <w:t>является</w:t>
      </w:r>
      <w:r>
        <w:rPr>
          <w:spacing w:val="1"/>
        </w:rPr>
        <w:t xml:space="preserve"> </w:t>
      </w:r>
      <w:r>
        <w:t>связующим</w:t>
      </w:r>
      <w:r>
        <w:rPr>
          <w:spacing w:val="1"/>
        </w:rPr>
        <w:t xml:space="preserve"> </w:t>
      </w:r>
      <w:r>
        <w:t>звеном</w:t>
      </w:r>
      <w:r>
        <w:rPr>
          <w:spacing w:val="1"/>
        </w:rPr>
        <w:t xml:space="preserve"> </w:t>
      </w:r>
      <w:r>
        <w:t>в</w:t>
      </w:r>
      <w:r>
        <w:rPr>
          <w:spacing w:val="1"/>
        </w:rPr>
        <w:t xml:space="preserve"> </w:t>
      </w:r>
      <w:r>
        <w:t>комплексной</w:t>
      </w:r>
      <w:r>
        <w:rPr>
          <w:spacing w:val="1"/>
        </w:rPr>
        <w:t xml:space="preserve"> </w:t>
      </w:r>
      <w:r>
        <w:t>группе</w:t>
      </w:r>
      <w:r>
        <w:rPr>
          <w:spacing w:val="-57"/>
        </w:rPr>
        <w:t xml:space="preserve"> </w:t>
      </w:r>
      <w:r>
        <w:t>специалистов</w:t>
      </w:r>
      <w:r>
        <w:rPr>
          <w:spacing w:val="-3"/>
        </w:rPr>
        <w:t xml:space="preserve"> </w:t>
      </w:r>
      <w:r>
        <w:t>по</w:t>
      </w:r>
      <w:r>
        <w:rPr>
          <w:spacing w:val="-1"/>
        </w:rPr>
        <w:t xml:space="preserve"> </w:t>
      </w:r>
      <w:r>
        <w:t>организации</w:t>
      </w:r>
      <w:r>
        <w:rPr>
          <w:spacing w:val="-1"/>
        </w:rPr>
        <w:t xml:space="preserve"> </w:t>
      </w:r>
      <w:r>
        <w:t>коррекционной</w:t>
      </w:r>
      <w:r>
        <w:rPr>
          <w:spacing w:val="-2"/>
        </w:rPr>
        <w:t xml:space="preserve"> </w:t>
      </w:r>
      <w:r>
        <w:t>работы</w:t>
      </w:r>
      <w:r>
        <w:rPr>
          <w:spacing w:val="-2"/>
        </w:rPr>
        <w:t xml:space="preserve"> </w:t>
      </w:r>
      <w:r>
        <w:t>с</w:t>
      </w:r>
      <w:r>
        <w:rPr>
          <w:spacing w:val="1"/>
        </w:rPr>
        <w:t xml:space="preserve"> </w:t>
      </w:r>
      <w:r>
        <w:t>учащимися:</w:t>
      </w:r>
    </w:p>
    <w:p w:rsidR="00311D77" w:rsidRDefault="0074782E">
      <w:pPr>
        <w:pStyle w:val="a3"/>
        <w:ind w:left="1741" w:firstLine="0"/>
        <w:jc w:val="left"/>
      </w:pPr>
      <w:r>
        <w:t>-делает</w:t>
      </w:r>
      <w:r>
        <w:rPr>
          <w:spacing w:val="-5"/>
        </w:rPr>
        <w:t xml:space="preserve"> </w:t>
      </w:r>
      <w:r>
        <w:t>первичный</w:t>
      </w:r>
      <w:r>
        <w:rPr>
          <w:spacing w:val="-5"/>
        </w:rPr>
        <w:t xml:space="preserve"> </w:t>
      </w:r>
      <w:r>
        <w:t>запрос</w:t>
      </w:r>
      <w:r>
        <w:rPr>
          <w:spacing w:val="-4"/>
        </w:rPr>
        <w:t xml:space="preserve"> </w:t>
      </w:r>
      <w:r>
        <w:t>специалистам</w:t>
      </w:r>
      <w:r>
        <w:rPr>
          <w:spacing w:val="-3"/>
        </w:rPr>
        <w:t xml:space="preserve"> </w:t>
      </w:r>
      <w:r>
        <w:t>и</w:t>
      </w:r>
      <w:r>
        <w:rPr>
          <w:spacing w:val="-5"/>
        </w:rPr>
        <w:t xml:space="preserve"> </w:t>
      </w:r>
      <w:r>
        <w:t>дает</w:t>
      </w:r>
      <w:r>
        <w:rPr>
          <w:spacing w:val="-5"/>
        </w:rPr>
        <w:t xml:space="preserve"> </w:t>
      </w:r>
      <w:r>
        <w:t>первичную</w:t>
      </w:r>
      <w:r>
        <w:rPr>
          <w:spacing w:val="-4"/>
        </w:rPr>
        <w:t xml:space="preserve"> </w:t>
      </w:r>
      <w:r>
        <w:t>информацию</w:t>
      </w:r>
      <w:r>
        <w:rPr>
          <w:spacing w:val="-4"/>
        </w:rPr>
        <w:t xml:space="preserve"> </w:t>
      </w:r>
      <w:r>
        <w:t>о</w:t>
      </w:r>
      <w:r>
        <w:rPr>
          <w:spacing w:val="-4"/>
        </w:rPr>
        <w:t xml:space="preserve"> </w:t>
      </w:r>
      <w:r>
        <w:t>ребенке;</w:t>
      </w:r>
    </w:p>
    <w:p w:rsidR="00311D77" w:rsidRDefault="0074782E">
      <w:pPr>
        <w:pStyle w:val="a3"/>
        <w:tabs>
          <w:tab w:val="left" w:pos="3579"/>
          <w:tab w:val="left" w:pos="5682"/>
          <w:tab w:val="left" w:pos="7662"/>
          <w:tab w:val="left" w:pos="8709"/>
        </w:tabs>
        <w:ind w:right="854" w:firstLine="720"/>
        <w:jc w:val="left"/>
      </w:pPr>
      <w:r>
        <w:t>-осуществляет</w:t>
      </w:r>
      <w:r>
        <w:tab/>
        <w:t>индивидуальную</w:t>
      </w:r>
      <w:r>
        <w:tab/>
        <w:t>коррекционную</w:t>
      </w:r>
      <w:r>
        <w:tab/>
        <w:t>работу</w:t>
      </w:r>
      <w:r>
        <w:tab/>
      </w:r>
      <w:r>
        <w:rPr>
          <w:spacing w:val="-1"/>
        </w:rPr>
        <w:t>(педагогическое</w:t>
      </w:r>
      <w:r>
        <w:rPr>
          <w:spacing w:val="-57"/>
        </w:rPr>
        <w:t xml:space="preserve"> </w:t>
      </w:r>
      <w:r>
        <w:t>сопровождение);</w:t>
      </w:r>
    </w:p>
    <w:p w:rsidR="00311D77" w:rsidRDefault="0074782E">
      <w:pPr>
        <w:pStyle w:val="a3"/>
        <w:tabs>
          <w:tab w:val="left" w:pos="3819"/>
          <w:tab w:val="left" w:pos="4907"/>
          <w:tab w:val="left" w:pos="5766"/>
          <w:tab w:val="left" w:pos="6154"/>
          <w:tab w:val="left" w:pos="7365"/>
        </w:tabs>
        <w:ind w:right="848" w:firstLine="720"/>
        <w:jc w:val="left"/>
      </w:pPr>
      <w:r>
        <w:t>-консультативная</w:t>
      </w:r>
      <w:r>
        <w:tab/>
        <w:t>помощь</w:t>
      </w:r>
      <w:r>
        <w:tab/>
        <w:t>семье</w:t>
      </w:r>
      <w:r>
        <w:tab/>
        <w:t>в</w:t>
      </w:r>
      <w:r>
        <w:tab/>
        <w:t>вопросах</w:t>
      </w:r>
      <w:r>
        <w:tab/>
        <w:t>коррекционно-развивающего</w:t>
      </w:r>
      <w:r>
        <w:rPr>
          <w:spacing w:val="-57"/>
        </w:rPr>
        <w:t xml:space="preserve"> </w:t>
      </w:r>
      <w:r>
        <w:t>воспитания и</w:t>
      </w:r>
      <w:r>
        <w:rPr>
          <w:spacing w:val="-1"/>
        </w:rPr>
        <w:t xml:space="preserve"> </w:t>
      </w:r>
      <w:r>
        <w:t>обучения;</w:t>
      </w:r>
    </w:p>
    <w:p w:rsidR="00311D77" w:rsidRDefault="0074782E">
      <w:pPr>
        <w:pStyle w:val="a3"/>
        <w:ind w:left="1741" w:firstLine="0"/>
        <w:jc w:val="left"/>
      </w:pPr>
      <w:r>
        <w:t>-изучает</w:t>
      </w:r>
      <w:r>
        <w:rPr>
          <w:spacing w:val="-5"/>
        </w:rPr>
        <w:t xml:space="preserve"> </w:t>
      </w:r>
      <w:r>
        <w:t>жизнедеятельность</w:t>
      </w:r>
      <w:r>
        <w:rPr>
          <w:spacing w:val="-6"/>
        </w:rPr>
        <w:t xml:space="preserve"> </w:t>
      </w:r>
      <w:r>
        <w:t>ребенка</w:t>
      </w:r>
      <w:r>
        <w:rPr>
          <w:spacing w:val="-2"/>
        </w:rPr>
        <w:t xml:space="preserve"> </w:t>
      </w:r>
      <w:r>
        <w:t>вне</w:t>
      </w:r>
      <w:r>
        <w:rPr>
          <w:spacing w:val="-4"/>
        </w:rPr>
        <w:t xml:space="preserve"> </w:t>
      </w:r>
      <w:r>
        <w:t>школы;</w:t>
      </w:r>
    </w:p>
    <w:p w:rsidR="00311D77" w:rsidRDefault="0074782E">
      <w:pPr>
        <w:pStyle w:val="a3"/>
        <w:ind w:left="1741" w:firstLine="0"/>
        <w:jc w:val="left"/>
      </w:pPr>
      <w:r>
        <w:t>-взаимодействие</w:t>
      </w:r>
      <w:r>
        <w:rPr>
          <w:spacing w:val="-4"/>
        </w:rPr>
        <w:t xml:space="preserve"> </w:t>
      </w:r>
      <w:r>
        <w:t>с</w:t>
      </w:r>
      <w:r>
        <w:rPr>
          <w:spacing w:val="-7"/>
        </w:rPr>
        <w:t xml:space="preserve"> </w:t>
      </w:r>
      <w:r>
        <w:t>семьями</w:t>
      </w:r>
      <w:r>
        <w:rPr>
          <w:spacing w:val="-4"/>
        </w:rPr>
        <w:t xml:space="preserve"> </w:t>
      </w:r>
      <w:r>
        <w:t>обучающихся</w:t>
      </w:r>
      <w:r>
        <w:rPr>
          <w:spacing w:val="-3"/>
        </w:rPr>
        <w:t xml:space="preserve"> </w:t>
      </w:r>
      <w:r>
        <w:t>воспитанников.</w:t>
      </w:r>
    </w:p>
    <w:p w:rsidR="00311D77" w:rsidRDefault="00311D77">
      <w:pPr>
        <w:pStyle w:val="a3"/>
        <w:ind w:left="0" w:firstLine="0"/>
        <w:jc w:val="left"/>
      </w:pPr>
    </w:p>
    <w:p w:rsidR="00311D77" w:rsidRDefault="0074782E">
      <w:pPr>
        <w:pStyle w:val="Heading2"/>
      </w:pPr>
      <w:r>
        <w:t>Психолог</w:t>
      </w:r>
    </w:p>
    <w:p w:rsidR="00311D77" w:rsidRDefault="0074782E">
      <w:pPr>
        <w:pStyle w:val="a3"/>
        <w:ind w:left="1741" w:firstLine="0"/>
        <w:jc w:val="left"/>
      </w:pPr>
      <w:r>
        <w:t>-изучает</w:t>
      </w:r>
      <w:r>
        <w:rPr>
          <w:spacing w:val="-3"/>
        </w:rPr>
        <w:t xml:space="preserve"> </w:t>
      </w:r>
      <w:r>
        <w:t>личность</w:t>
      </w:r>
      <w:r>
        <w:rPr>
          <w:spacing w:val="-4"/>
        </w:rPr>
        <w:t xml:space="preserve"> </w:t>
      </w:r>
      <w:r>
        <w:t>учащегося</w:t>
      </w:r>
      <w:r>
        <w:rPr>
          <w:spacing w:val="-1"/>
        </w:rPr>
        <w:t xml:space="preserve"> </w:t>
      </w:r>
      <w:r>
        <w:t>и</w:t>
      </w:r>
      <w:r>
        <w:rPr>
          <w:spacing w:val="-3"/>
        </w:rPr>
        <w:t xml:space="preserve"> </w:t>
      </w:r>
      <w:r>
        <w:t>коллектива</w:t>
      </w:r>
      <w:r>
        <w:rPr>
          <w:spacing w:val="-1"/>
        </w:rPr>
        <w:t xml:space="preserve"> </w:t>
      </w:r>
      <w:r>
        <w:t>класса;</w:t>
      </w:r>
    </w:p>
    <w:p w:rsidR="00311D77" w:rsidRDefault="0074782E">
      <w:pPr>
        <w:pStyle w:val="a3"/>
        <w:ind w:left="1741" w:firstLine="0"/>
        <w:jc w:val="left"/>
      </w:pPr>
      <w:r>
        <w:t>-анализирует</w:t>
      </w:r>
      <w:r>
        <w:rPr>
          <w:spacing w:val="-4"/>
        </w:rPr>
        <w:t xml:space="preserve"> </w:t>
      </w:r>
      <w:r>
        <w:t>адаптацию</w:t>
      </w:r>
      <w:r>
        <w:rPr>
          <w:spacing w:val="-2"/>
        </w:rPr>
        <w:t xml:space="preserve"> </w:t>
      </w:r>
      <w:r>
        <w:t>ребенка</w:t>
      </w:r>
      <w:r>
        <w:rPr>
          <w:spacing w:val="-1"/>
        </w:rPr>
        <w:t xml:space="preserve"> </w:t>
      </w:r>
      <w:r>
        <w:t>в</w:t>
      </w:r>
      <w:r>
        <w:rPr>
          <w:spacing w:val="-8"/>
        </w:rPr>
        <w:t xml:space="preserve"> </w:t>
      </w:r>
      <w:r>
        <w:t>среде;</w:t>
      </w:r>
    </w:p>
    <w:p w:rsidR="00311D77" w:rsidRDefault="0074782E">
      <w:pPr>
        <w:pStyle w:val="a3"/>
        <w:ind w:left="1741" w:firstLine="0"/>
        <w:jc w:val="left"/>
      </w:pPr>
      <w:r>
        <w:t>-выявляет</w:t>
      </w:r>
      <w:r>
        <w:rPr>
          <w:spacing w:val="53"/>
        </w:rPr>
        <w:t xml:space="preserve"> </w:t>
      </w:r>
      <w:r>
        <w:t>учащихся,</w:t>
      </w:r>
      <w:r>
        <w:rPr>
          <w:spacing w:val="-4"/>
        </w:rPr>
        <w:t xml:space="preserve"> </w:t>
      </w:r>
      <w:r>
        <w:t>не</w:t>
      </w:r>
      <w:r>
        <w:rPr>
          <w:spacing w:val="-3"/>
        </w:rPr>
        <w:t xml:space="preserve"> </w:t>
      </w:r>
      <w:r>
        <w:t>адаптированных</w:t>
      </w:r>
      <w:r>
        <w:rPr>
          <w:spacing w:val="-3"/>
        </w:rPr>
        <w:t xml:space="preserve"> </w:t>
      </w:r>
      <w:r>
        <w:t>к</w:t>
      </w:r>
      <w:r>
        <w:rPr>
          <w:spacing w:val="-3"/>
        </w:rPr>
        <w:t xml:space="preserve"> </w:t>
      </w:r>
      <w:r>
        <w:t>процессу</w:t>
      </w:r>
      <w:r>
        <w:rPr>
          <w:spacing w:val="-3"/>
        </w:rPr>
        <w:t xml:space="preserve"> </w:t>
      </w:r>
      <w:r>
        <w:t>обучения;</w:t>
      </w:r>
    </w:p>
    <w:p w:rsidR="00311D77" w:rsidRDefault="0074782E">
      <w:pPr>
        <w:pStyle w:val="a3"/>
        <w:ind w:left="1741" w:firstLine="0"/>
        <w:jc w:val="left"/>
      </w:pPr>
      <w:r>
        <w:t>-изучает</w:t>
      </w:r>
      <w:r>
        <w:rPr>
          <w:spacing w:val="-5"/>
        </w:rPr>
        <w:t xml:space="preserve"> </w:t>
      </w:r>
      <w:r>
        <w:t>взаимоотношения</w:t>
      </w:r>
      <w:r>
        <w:rPr>
          <w:spacing w:val="-2"/>
        </w:rPr>
        <w:t xml:space="preserve"> </w:t>
      </w:r>
      <w:r>
        <w:t>младших</w:t>
      </w:r>
      <w:r>
        <w:rPr>
          <w:spacing w:val="-4"/>
        </w:rPr>
        <w:t xml:space="preserve"> </w:t>
      </w:r>
      <w:r>
        <w:t>школьников</w:t>
      </w:r>
      <w:r>
        <w:rPr>
          <w:spacing w:val="-5"/>
        </w:rPr>
        <w:t xml:space="preserve"> </w:t>
      </w:r>
      <w:r>
        <w:t>с</w:t>
      </w:r>
      <w:r>
        <w:rPr>
          <w:spacing w:val="-2"/>
        </w:rPr>
        <w:t xml:space="preserve"> </w:t>
      </w:r>
      <w:r>
        <w:t>взрослыми</w:t>
      </w:r>
      <w:r>
        <w:rPr>
          <w:spacing w:val="-3"/>
        </w:rPr>
        <w:t xml:space="preserve"> </w:t>
      </w:r>
      <w:r>
        <w:t>и</w:t>
      </w:r>
      <w:r>
        <w:rPr>
          <w:spacing w:val="-4"/>
        </w:rPr>
        <w:t xml:space="preserve"> </w:t>
      </w:r>
      <w:r>
        <w:t>сверстниками;</w:t>
      </w:r>
    </w:p>
    <w:p w:rsidR="00311D77" w:rsidRDefault="0074782E">
      <w:pPr>
        <w:pStyle w:val="a4"/>
        <w:numPr>
          <w:ilvl w:val="0"/>
          <w:numId w:val="33"/>
        </w:numPr>
        <w:tabs>
          <w:tab w:val="left" w:pos="1901"/>
        </w:tabs>
        <w:spacing w:before="1"/>
        <w:ind w:left="1020" w:right="858" w:firstLine="720"/>
        <w:jc w:val="left"/>
        <w:rPr>
          <w:sz w:val="24"/>
        </w:rPr>
      </w:pPr>
      <w:r>
        <w:rPr>
          <w:sz w:val="24"/>
        </w:rPr>
        <w:t>подбирает</w:t>
      </w:r>
      <w:r>
        <w:rPr>
          <w:spacing w:val="15"/>
          <w:sz w:val="24"/>
        </w:rPr>
        <w:t xml:space="preserve"> </w:t>
      </w:r>
      <w:r>
        <w:rPr>
          <w:sz w:val="24"/>
        </w:rPr>
        <w:t>пакет</w:t>
      </w:r>
      <w:r>
        <w:rPr>
          <w:spacing w:val="14"/>
          <w:sz w:val="24"/>
        </w:rPr>
        <w:t xml:space="preserve"> </w:t>
      </w:r>
      <w:r>
        <w:rPr>
          <w:sz w:val="24"/>
        </w:rPr>
        <w:t>диагностических</w:t>
      </w:r>
      <w:r>
        <w:rPr>
          <w:spacing w:val="14"/>
          <w:sz w:val="24"/>
        </w:rPr>
        <w:t xml:space="preserve"> </w:t>
      </w:r>
      <w:r>
        <w:rPr>
          <w:sz w:val="24"/>
        </w:rPr>
        <w:t>методик</w:t>
      </w:r>
      <w:r>
        <w:rPr>
          <w:spacing w:val="14"/>
          <w:sz w:val="24"/>
        </w:rPr>
        <w:t xml:space="preserve"> </w:t>
      </w:r>
      <w:r>
        <w:rPr>
          <w:sz w:val="24"/>
        </w:rPr>
        <w:t>для</w:t>
      </w:r>
      <w:r>
        <w:rPr>
          <w:spacing w:val="16"/>
          <w:sz w:val="24"/>
        </w:rPr>
        <w:t xml:space="preserve"> </w:t>
      </w:r>
      <w:r>
        <w:rPr>
          <w:sz w:val="24"/>
        </w:rPr>
        <w:t>организации</w:t>
      </w:r>
      <w:r>
        <w:rPr>
          <w:spacing w:val="15"/>
          <w:sz w:val="24"/>
        </w:rPr>
        <w:t xml:space="preserve"> </w:t>
      </w:r>
      <w:r>
        <w:rPr>
          <w:sz w:val="24"/>
        </w:rPr>
        <w:t>профилактической</w:t>
      </w:r>
      <w:r>
        <w:rPr>
          <w:spacing w:val="14"/>
          <w:sz w:val="24"/>
        </w:rPr>
        <w:t xml:space="preserve"> </w:t>
      </w:r>
      <w:r>
        <w:rPr>
          <w:sz w:val="24"/>
        </w:rPr>
        <w:t>и</w:t>
      </w:r>
      <w:r>
        <w:rPr>
          <w:spacing w:val="-57"/>
          <w:sz w:val="24"/>
        </w:rPr>
        <w:t xml:space="preserve"> </w:t>
      </w:r>
      <w:r>
        <w:rPr>
          <w:sz w:val="24"/>
        </w:rPr>
        <w:t>коррекционной</w:t>
      </w:r>
      <w:r>
        <w:rPr>
          <w:spacing w:val="-2"/>
          <w:sz w:val="24"/>
        </w:rPr>
        <w:t xml:space="preserve"> </w:t>
      </w:r>
      <w:r>
        <w:rPr>
          <w:sz w:val="24"/>
        </w:rPr>
        <w:t>работы;</w:t>
      </w:r>
    </w:p>
    <w:p w:rsidR="00311D77" w:rsidRDefault="0074782E">
      <w:pPr>
        <w:pStyle w:val="a3"/>
        <w:ind w:left="1741" w:firstLine="0"/>
        <w:jc w:val="left"/>
      </w:pPr>
      <w:r>
        <w:t>-выявляет</w:t>
      </w:r>
      <w:r>
        <w:rPr>
          <w:spacing w:val="-5"/>
        </w:rPr>
        <w:t xml:space="preserve"> </w:t>
      </w:r>
      <w:r>
        <w:t>и</w:t>
      </w:r>
      <w:r>
        <w:rPr>
          <w:spacing w:val="-4"/>
        </w:rPr>
        <w:t xml:space="preserve"> </w:t>
      </w:r>
      <w:r>
        <w:t>развивает</w:t>
      </w:r>
      <w:r>
        <w:rPr>
          <w:spacing w:val="-4"/>
        </w:rPr>
        <w:t xml:space="preserve"> </w:t>
      </w:r>
      <w:r>
        <w:t>интересы,</w:t>
      </w:r>
      <w:r>
        <w:rPr>
          <w:spacing w:val="-3"/>
        </w:rPr>
        <w:t xml:space="preserve"> </w:t>
      </w:r>
      <w:r>
        <w:t>склонности</w:t>
      </w:r>
      <w:r>
        <w:rPr>
          <w:spacing w:val="-4"/>
        </w:rPr>
        <w:t xml:space="preserve"> </w:t>
      </w:r>
      <w:r>
        <w:t>и</w:t>
      </w:r>
      <w:r>
        <w:rPr>
          <w:spacing w:val="-4"/>
        </w:rPr>
        <w:t xml:space="preserve"> </w:t>
      </w:r>
      <w:r>
        <w:t>способности</w:t>
      </w:r>
      <w:r>
        <w:rPr>
          <w:spacing w:val="-4"/>
        </w:rPr>
        <w:t xml:space="preserve"> </w:t>
      </w:r>
      <w:r>
        <w:t>школьников;</w:t>
      </w:r>
    </w:p>
    <w:p w:rsidR="00311D77" w:rsidRDefault="00311D77">
      <w:pPr>
        <w:sectPr w:rsidR="00311D77">
          <w:pgSz w:w="11910" w:h="16840"/>
          <w:pgMar w:top="1120" w:right="0" w:bottom="1180" w:left="680" w:header="0" w:footer="918" w:gutter="0"/>
          <w:cols w:space="720"/>
        </w:sectPr>
      </w:pPr>
    </w:p>
    <w:p w:rsidR="00311D77" w:rsidRDefault="0074782E">
      <w:pPr>
        <w:pStyle w:val="a3"/>
        <w:spacing w:before="76"/>
        <w:ind w:left="1741" w:firstLine="0"/>
        <w:jc w:val="left"/>
      </w:pPr>
      <w:r>
        <w:t>-осуществляет</w:t>
      </w:r>
      <w:r>
        <w:rPr>
          <w:spacing w:val="-5"/>
        </w:rPr>
        <w:t xml:space="preserve"> </w:t>
      </w:r>
      <w:r>
        <w:t>психологическую</w:t>
      </w:r>
      <w:r>
        <w:rPr>
          <w:spacing w:val="-3"/>
        </w:rPr>
        <w:t xml:space="preserve"> </w:t>
      </w:r>
      <w:r>
        <w:t>поддержку</w:t>
      </w:r>
      <w:r>
        <w:rPr>
          <w:spacing w:val="-4"/>
        </w:rPr>
        <w:t xml:space="preserve"> </w:t>
      </w:r>
      <w:r>
        <w:t>нуждающихся</w:t>
      </w:r>
      <w:r>
        <w:rPr>
          <w:spacing w:val="-2"/>
        </w:rPr>
        <w:t xml:space="preserve"> </w:t>
      </w:r>
      <w:r>
        <w:t>в</w:t>
      </w:r>
      <w:r>
        <w:rPr>
          <w:spacing w:val="-6"/>
        </w:rPr>
        <w:t xml:space="preserve"> </w:t>
      </w:r>
      <w:r>
        <w:t>ней</w:t>
      </w:r>
      <w:r>
        <w:rPr>
          <w:spacing w:val="-4"/>
        </w:rPr>
        <w:t xml:space="preserve"> </w:t>
      </w:r>
      <w:r>
        <w:t>подростков;</w:t>
      </w:r>
    </w:p>
    <w:p w:rsidR="00311D77" w:rsidRDefault="0074782E">
      <w:pPr>
        <w:pStyle w:val="a3"/>
        <w:tabs>
          <w:tab w:val="left" w:pos="3455"/>
          <w:tab w:val="left" w:pos="5489"/>
          <w:tab w:val="left" w:pos="6529"/>
          <w:tab w:val="left" w:pos="7340"/>
          <w:tab w:val="left" w:pos="7680"/>
          <w:tab w:val="left" w:pos="8843"/>
        </w:tabs>
        <w:ind w:right="846" w:firstLine="720"/>
        <w:jc w:val="left"/>
      </w:pPr>
      <w:r>
        <w:t>-осуществляет</w:t>
      </w:r>
      <w:r>
        <w:tab/>
        <w:t>консультативную</w:t>
      </w:r>
      <w:r>
        <w:tab/>
        <w:t>помощь</w:t>
      </w:r>
      <w:r>
        <w:tab/>
        <w:t>семье</w:t>
      </w:r>
      <w:r>
        <w:tab/>
        <w:t>в</w:t>
      </w:r>
      <w:r>
        <w:tab/>
        <w:t>вопросах</w:t>
      </w:r>
      <w:r>
        <w:tab/>
        <w:t>коррекционно-</w:t>
      </w:r>
      <w:r>
        <w:rPr>
          <w:spacing w:val="-57"/>
        </w:rPr>
        <w:t xml:space="preserve"> </w:t>
      </w:r>
      <w:r>
        <w:t>развивающего</w:t>
      </w:r>
      <w:r>
        <w:rPr>
          <w:spacing w:val="-1"/>
        </w:rPr>
        <w:t xml:space="preserve"> </w:t>
      </w:r>
      <w:r>
        <w:t>воспитания</w:t>
      </w:r>
      <w:r>
        <w:rPr>
          <w:spacing w:val="1"/>
        </w:rPr>
        <w:t xml:space="preserve"> </w:t>
      </w:r>
      <w:r>
        <w:t>и</w:t>
      </w:r>
      <w:r>
        <w:rPr>
          <w:spacing w:val="-1"/>
        </w:rPr>
        <w:t xml:space="preserve"> </w:t>
      </w:r>
      <w:r>
        <w:t>обучения;</w:t>
      </w:r>
    </w:p>
    <w:p w:rsidR="00311D77" w:rsidRDefault="0074782E">
      <w:pPr>
        <w:pStyle w:val="a3"/>
        <w:ind w:left="1741" w:firstLine="0"/>
        <w:jc w:val="left"/>
      </w:pPr>
      <w:r>
        <w:t>-осуществляет</w:t>
      </w:r>
      <w:r>
        <w:rPr>
          <w:spacing w:val="-5"/>
        </w:rPr>
        <w:t xml:space="preserve"> </w:t>
      </w:r>
      <w:r>
        <w:t>профилактическую</w:t>
      </w:r>
      <w:r>
        <w:rPr>
          <w:spacing w:val="-3"/>
        </w:rPr>
        <w:t xml:space="preserve"> </w:t>
      </w:r>
      <w:r>
        <w:t>и</w:t>
      </w:r>
      <w:r>
        <w:rPr>
          <w:spacing w:val="-4"/>
        </w:rPr>
        <w:t xml:space="preserve"> </w:t>
      </w:r>
      <w:r>
        <w:t>коррекционную</w:t>
      </w:r>
      <w:r>
        <w:rPr>
          <w:spacing w:val="-4"/>
        </w:rPr>
        <w:t xml:space="preserve"> </w:t>
      </w:r>
      <w:r>
        <w:t>работу</w:t>
      </w:r>
      <w:r>
        <w:rPr>
          <w:spacing w:val="-3"/>
        </w:rPr>
        <w:t xml:space="preserve"> </w:t>
      </w:r>
      <w:r>
        <w:t>с</w:t>
      </w:r>
      <w:r>
        <w:rPr>
          <w:spacing w:val="-2"/>
        </w:rPr>
        <w:t xml:space="preserve"> </w:t>
      </w:r>
      <w:r>
        <w:t>учащимися.</w:t>
      </w:r>
    </w:p>
    <w:p w:rsidR="00311D77" w:rsidRDefault="00311D77">
      <w:pPr>
        <w:pStyle w:val="a3"/>
        <w:ind w:left="0" w:firstLine="0"/>
        <w:jc w:val="left"/>
      </w:pPr>
    </w:p>
    <w:p w:rsidR="00311D77" w:rsidRDefault="0074782E">
      <w:pPr>
        <w:pStyle w:val="Heading2"/>
      </w:pPr>
      <w:r>
        <w:t>Учитель-логопед</w:t>
      </w:r>
    </w:p>
    <w:p w:rsidR="00311D77" w:rsidRDefault="0074782E">
      <w:pPr>
        <w:pStyle w:val="a4"/>
        <w:numPr>
          <w:ilvl w:val="0"/>
          <w:numId w:val="32"/>
        </w:numPr>
        <w:tabs>
          <w:tab w:val="left" w:pos="1885"/>
        </w:tabs>
        <w:ind w:left="1884"/>
        <w:jc w:val="left"/>
        <w:rPr>
          <w:sz w:val="24"/>
        </w:rPr>
      </w:pPr>
      <w:r>
        <w:rPr>
          <w:sz w:val="24"/>
        </w:rPr>
        <w:t>исследует</w:t>
      </w:r>
      <w:r>
        <w:rPr>
          <w:spacing w:val="-6"/>
          <w:sz w:val="24"/>
        </w:rPr>
        <w:t xml:space="preserve"> </w:t>
      </w:r>
      <w:r>
        <w:rPr>
          <w:sz w:val="24"/>
        </w:rPr>
        <w:t>речевое</w:t>
      </w:r>
      <w:r>
        <w:rPr>
          <w:spacing w:val="-3"/>
          <w:sz w:val="24"/>
        </w:rPr>
        <w:t xml:space="preserve"> </w:t>
      </w:r>
      <w:r>
        <w:rPr>
          <w:sz w:val="24"/>
        </w:rPr>
        <w:t>развитие</w:t>
      </w:r>
      <w:r>
        <w:rPr>
          <w:spacing w:val="-4"/>
          <w:sz w:val="24"/>
        </w:rPr>
        <w:t xml:space="preserve"> </w:t>
      </w:r>
      <w:r>
        <w:rPr>
          <w:sz w:val="24"/>
        </w:rPr>
        <w:t>учащихся;</w:t>
      </w:r>
    </w:p>
    <w:p w:rsidR="00311D77" w:rsidRDefault="0074782E">
      <w:pPr>
        <w:pStyle w:val="a4"/>
        <w:numPr>
          <w:ilvl w:val="0"/>
          <w:numId w:val="32"/>
        </w:numPr>
        <w:tabs>
          <w:tab w:val="left" w:pos="1885"/>
        </w:tabs>
        <w:ind w:left="1884"/>
        <w:jc w:val="left"/>
        <w:rPr>
          <w:sz w:val="24"/>
        </w:rPr>
      </w:pPr>
      <w:r>
        <w:rPr>
          <w:sz w:val="24"/>
        </w:rPr>
        <w:t>организует</w:t>
      </w:r>
      <w:r>
        <w:rPr>
          <w:spacing w:val="-5"/>
          <w:sz w:val="24"/>
        </w:rPr>
        <w:t xml:space="preserve"> </w:t>
      </w:r>
      <w:r>
        <w:rPr>
          <w:sz w:val="24"/>
        </w:rPr>
        <w:t>логопедическое</w:t>
      </w:r>
      <w:r>
        <w:rPr>
          <w:spacing w:val="-3"/>
          <w:sz w:val="24"/>
        </w:rPr>
        <w:t xml:space="preserve"> </w:t>
      </w:r>
      <w:r>
        <w:rPr>
          <w:sz w:val="24"/>
        </w:rPr>
        <w:t>сопровождение</w:t>
      </w:r>
      <w:r>
        <w:rPr>
          <w:spacing w:val="-2"/>
          <w:sz w:val="24"/>
        </w:rPr>
        <w:t xml:space="preserve"> </w:t>
      </w:r>
      <w:r>
        <w:rPr>
          <w:sz w:val="24"/>
        </w:rPr>
        <w:t>учащихся.</w:t>
      </w:r>
    </w:p>
    <w:p w:rsidR="00311D77" w:rsidRDefault="00311D77">
      <w:pPr>
        <w:pStyle w:val="a3"/>
        <w:spacing w:before="1"/>
        <w:ind w:left="0" w:firstLine="0"/>
        <w:jc w:val="left"/>
      </w:pPr>
    </w:p>
    <w:p w:rsidR="00311D77" w:rsidRDefault="0074782E">
      <w:pPr>
        <w:pStyle w:val="Heading2"/>
      </w:pPr>
      <w:r>
        <w:t>Содержание</w:t>
      </w:r>
      <w:r>
        <w:rPr>
          <w:spacing w:val="-5"/>
        </w:rPr>
        <w:t xml:space="preserve"> </w:t>
      </w:r>
      <w:r>
        <w:t>деятельности</w:t>
      </w:r>
      <w:r>
        <w:rPr>
          <w:spacing w:val="-5"/>
        </w:rPr>
        <w:t xml:space="preserve"> </w:t>
      </w:r>
      <w:r>
        <w:t>специалистов</w:t>
      </w:r>
      <w:r>
        <w:rPr>
          <w:spacing w:val="-5"/>
        </w:rPr>
        <w:t xml:space="preserve"> </w:t>
      </w:r>
      <w:r>
        <w:t>образовательного</w:t>
      </w:r>
      <w:r>
        <w:rPr>
          <w:spacing w:val="-5"/>
        </w:rPr>
        <w:t xml:space="preserve"> </w:t>
      </w:r>
      <w:r>
        <w:t>учреждения:</w:t>
      </w:r>
    </w:p>
    <w:tbl>
      <w:tblPr>
        <w:tblStyle w:val="TableNormal"/>
        <w:tblW w:w="0" w:type="auto"/>
        <w:tblInd w:w="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3"/>
        <w:gridCol w:w="7066"/>
      </w:tblGrid>
      <w:tr w:rsidR="00311D77">
        <w:trPr>
          <w:trHeight w:val="1325"/>
        </w:trPr>
        <w:tc>
          <w:tcPr>
            <w:tcW w:w="2533" w:type="dxa"/>
          </w:tcPr>
          <w:p w:rsidR="00311D77" w:rsidRDefault="0074782E">
            <w:pPr>
              <w:pStyle w:val="TableParagraph"/>
              <w:spacing w:before="123"/>
              <w:ind w:left="394" w:right="392" w:hanging="5"/>
              <w:jc w:val="center"/>
              <w:rPr>
                <w:b/>
                <w:i/>
                <w:sz w:val="24"/>
              </w:rPr>
            </w:pPr>
            <w:r>
              <w:rPr>
                <w:b/>
                <w:i/>
                <w:sz w:val="24"/>
              </w:rPr>
              <w:t>Субъекты</w:t>
            </w:r>
            <w:r>
              <w:rPr>
                <w:b/>
                <w:i/>
                <w:spacing w:val="1"/>
                <w:sz w:val="24"/>
              </w:rPr>
              <w:t xml:space="preserve"> </w:t>
            </w:r>
            <w:r>
              <w:rPr>
                <w:b/>
                <w:i/>
                <w:sz w:val="24"/>
              </w:rPr>
              <w:t>реализации</w:t>
            </w:r>
            <w:r>
              <w:rPr>
                <w:b/>
                <w:i/>
                <w:spacing w:val="1"/>
                <w:sz w:val="24"/>
              </w:rPr>
              <w:t xml:space="preserve"> </w:t>
            </w:r>
            <w:r>
              <w:rPr>
                <w:b/>
                <w:i/>
                <w:sz w:val="24"/>
              </w:rPr>
              <w:t>коррекционной</w:t>
            </w:r>
            <w:r>
              <w:rPr>
                <w:b/>
                <w:i/>
                <w:spacing w:val="1"/>
                <w:sz w:val="24"/>
              </w:rPr>
              <w:t xml:space="preserve"> </w:t>
            </w:r>
            <w:r>
              <w:rPr>
                <w:b/>
                <w:i/>
                <w:sz w:val="24"/>
              </w:rPr>
              <w:t>работы</w:t>
            </w:r>
            <w:r>
              <w:rPr>
                <w:b/>
                <w:i/>
                <w:spacing w:val="-6"/>
                <w:sz w:val="24"/>
              </w:rPr>
              <w:t xml:space="preserve"> </w:t>
            </w:r>
            <w:r>
              <w:rPr>
                <w:b/>
                <w:i/>
                <w:sz w:val="24"/>
              </w:rPr>
              <w:t>в</w:t>
            </w:r>
            <w:r>
              <w:rPr>
                <w:b/>
                <w:i/>
                <w:spacing w:val="-7"/>
                <w:sz w:val="24"/>
              </w:rPr>
              <w:t xml:space="preserve"> </w:t>
            </w:r>
            <w:r>
              <w:rPr>
                <w:b/>
                <w:i/>
                <w:sz w:val="24"/>
              </w:rPr>
              <w:t>школе</w:t>
            </w:r>
          </w:p>
        </w:tc>
        <w:tc>
          <w:tcPr>
            <w:tcW w:w="7066" w:type="dxa"/>
          </w:tcPr>
          <w:p w:rsidR="00311D77" w:rsidRDefault="0074782E">
            <w:pPr>
              <w:pStyle w:val="TableParagraph"/>
              <w:spacing w:before="123"/>
              <w:ind w:left="1243" w:right="1247"/>
              <w:jc w:val="center"/>
              <w:rPr>
                <w:b/>
                <w:i/>
                <w:sz w:val="24"/>
              </w:rPr>
            </w:pPr>
            <w:r>
              <w:rPr>
                <w:b/>
                <w:i/>
                <w:sz w:val="24"/>
              </w:rPr>
              <w:t>Содержание</w:t>
            </w:r>
            <w:r>
              <w:rPr>
                <w:b/>
                <w:i/>
                <w:spacing w:val="-3"/>
                <w:sz w:val="24"/>
              </w:rPr>
              <w:t xml:space="preserve"> </w:t>
            </w:r>
            <w:r>
              <w:rPr>
                <w:b/>
                <w:i/>
                <w:sz w:val="24"/>
              </w:rPr>
              <w:t>деятельности</w:t>
            </w:r>
            <w:r>
              <w:rPr>
                <w:b/>
                <w:i/>
                <w:spacing w:val="-5"/>
                <w:sz w:val="24"/>
              </w:rPr>
              <w:t xml:space="preserve"> </w:t>
            </w:r>
            <w:r>
              <w:rPr>
                <w:b/>
                <w:i/>
                <w:sz w:val="24"/>
              </w:rPr>
              <w:t>специалистов</w:t>
            </w:r>
          </w:p>
        </w:tc>
      </w:tr>
      <w:tr w:rsidR="00311D77">
        <w:trPr>
          <w:trHeight w:val="798"/>
        </w:trPr>
        <w:tc>
          <w:tcPr>
            <w:tcW w:w="2533" w:type="dxa"/>
          </w:tcPr>
          <w:p w:rsidR="00311D77" w:rsidRDefault="0074782E">
            <w:pPr>
              <w:pStyle w:val="TableParagraph"/>
              <w:spacing w:before="123"/>
              <w:ind w:left="119"/>
              <w:rPr>
                <w:sz w:val="24"/>
              </w:rPr>
            </w:pPr>
            <w:r>
              <w:rPr>
                <w:sz w:val="24"/>
              </w:rPr>
              <w:t>Завуч</w:t>
            </w:r>
          </w:p>
        </w:tc>
        <w:tc>
          <w:tcPr>
            <w:tcW w:w="7066" w:type="dxa"/>
          </w:tcPr>
          <w:p w:rsidR="00311D77" w:rsidRDefault="0074782E">
            <w:pPr>
              <w:pStyle w:val="TableParagraph"/>
              <w:numPr>
                <w:ilvl w:val="0"/>
                <w:numId w:val="31"/>
              </w:numPr>
              <w:tabs>
                <w:tab w:val="left" w:pos="264"/>
              </w:tabs>
              <w:spacing w:before="123"/>
              <w:ind w:hanging="141"/>
              <w:rPr>
                <w:sz w:val="24"/>
              </w:rPr>
            </w:pPr>
            <w:r>
              <w:rPr>
                <w:sz w:val="24"/>
              </w:rPr>
              <w:t>курирует</w:t>
            </w:r>
            <w:r>
              <w:rPr>
                <w:spacing w:val="-3"/>
                <w:sz w:val="24"/>
              </w:rPr>
              <w:t xml:space="preserve"> </w:t>
            </w:r>
            <w:r>
              <w:rPr>
                <w:sz w:val="24"/>
              </w:rPr>
              <w:t>работу</w:t>
            </w:r>
            <w:r>
              <w:rPr>
                <w:spacing w:val="-1"/>
                <w:sz w:val="24"/>
              </w:rPr>
              <w:t xml:space="preserve"> </w:t>
            </w:r>
            <w:r>
              <w:rPr>
                <w:sz w:val="24"/>
              </w:rPr>
              <w:t>по</w:t>
            </w:r>
            <w:r>
              <w:rPr>
                <w:spacing w:val="-3"/>
                <w:sz w:val="24"/>
              </w:rPr>
              <w:t xml:space="preserve"> </w:t>
            </w:r>
            <w:r>
              <w:rPr>
                <w:sz w:val="24"/>
              </w:rPr>
              <w:t>реализации</w:t>
            </w:r>
            <w:r>
              <w:rPr>
                <w:spacing w:val="-2"/>
                <w:sz w:val="24"/>
              </w:rPr>
              <w:t xml:space="preserve"> </w:t>
            </w:r>
            <w:r>
              <w:rPr>
                <w:sz w:val="24"/>
              </w:rPr>
              <w:t>программы;</w:t>
            </w:r>
          </w:p>
          <w:p w:rsidR="00311D77" w:rsidRDefault="0074782E">
            <w:pPr>
              <w:pStyle w:val="TableParagraph"/>
              <w:numPr>
                <w:ilvl w:val="0"/>
                <w:numId w:val="31"/>
              </w:numPr>
              <w:tabs>
                <w:tab w:val="left" w:pos="264"/>
              </w:tabs>
              <w:ind w:hanging="141"/>
              <w:rPr>
                <w:sz w:val="24"/>
              </w:rPr>
            </w:pPr>
            <w:r>
              <w:rPr>
                <w:sz w:val="24"/>
              </w:rPr>
              <w:t>осуществляет</w:t>
            </w:r>
            <w:r>
              <w:rPr>
                <w:spacing w:val="-5"/>
                <w:sz w:val="24"/>
              </w:rPr>
              <w:t xml:space="preserve"> </w:t>
            </w:r>
            <w:r>
              <w:rPr>
                <w:sz w:val="24"/>
              </w:rPr>
              <w:t>просветительскую</w:t>
            </w:r>
            <w:r>
              <w:rPr>
                <w:spacing w:val="-7"/>
                <w:sz w:val="24"/>
              </w:rPr>
              <w:t xml:space="preserve"> </w:t>
            </w:r>
            <w:r>
              <w:rPr>
                <w:sz w:val="24"/>
              </w:rPr>
              <w:t>деятельность</w:t>
            </w:r>
            <w:r>
              <w:rPr>
                <w:spacing w:val="-5"/>
                <w:sz w:val="24"/>
              </w:rPr>
              <w:t xml:space="preserve"> </w:t>
            </w:r>
            <w:r>
              <w:rPr>
                <w:sz w:val="24"/>
              </w:rPr>
              <w:t>с</w:t>
            </w:r>
            <w:r>
              <w:rPr>
                <w:spacing w:val="-2"/>
                <w:sz w:val="24"/>
              </w:rPr>
              <w:t xml:space="preserve"> </w:t>
            </w:r>
            <w:r>
              <w:rPr>
                <w:sz w:val="24"/>
              </w:rPr>
              <w:t>родителями</w:t>
            </w:r>
          </w:p>
        </w:tc>
      </w:tr>
      <w:tr w:rsidR="00311D77">
        <w:trPr>
          <w:trHeight w:val="2686"/>
        </w:trPr>
        <w:tc>
          <w:tcPr>
            <w:tcW w:w="2533" w:type="dxa"/>
          </w:tcPr>
          <w:p w:rsidR="00311D77" w:rsidRDefault="0074782E">
            <w:pPr>
              <w:pStyle w:val="TableParagraph"/>
              <w:spacing w:before="103"/>
              <w:ind w:left="119" w:right="410"/>
              <w:rPr>
                <w:sz w:val="24"/>
              </w:rPr>
            </w:pPr>
            <w:r>
              <w:rPr>
                <w:sz w:val="24"/>
              </w:rPr>
              <w:t>Учитель (классный</w:t>
            </w:r>
            <w:r>
              <w:rPr>
                <w:spacing w:val="-57"/>
                <w:sz w:val="24"/>
              </w:rPr>
              <w:t xml:space="preserve"> </w:t>
            </w:r>
            <w:r>
              <w:rPr>
                <w:sz w:val="24"/>
              </w:rPr>
              <w:t>руководитель)</w:t>
            </w:r>
          </w:p>
        </w:tc>
        <w:tc>
          <w:tcPr>
            <w:tcW w:w="7066" w:type="dxa"/>
          </w:tcPr>
          <w:p w:rsidR="00311D77" w:rsidRDefault="0074782E">
            <w:pPr>
              <w:pStyle w:val="TableParagraph"/>
              <w:numPr>
                <w:ilvl w:val="0"/>
                <w:numId w:val="30"/>
              </w:numPr>
              <w:tabs>
                <w:tab w:val="left" w:pos="264"/>
              </w:tabs>
              <w:spacing w:before="103"/>
              <w:ind w:right="1274" w:firstLine="0"/>
              <w:rPr>
                <w:sz w:val="24"/>
              </w:rPr>
            </w:pPr>
            <w:r>
              <w:rPr>
                <w:sz w:val="24"/>
              </w:rPr>
              <w:t>является связующим звеном в комплексной группе</w:t>
            </w:r>
            <w:r>
              <w:rPr>
                <w:spacing w:val="1"/>
                <w:sz w:val="24"/>
              </w:rPr>
              <w:t xml:space="preserve"> </w:t>
            </w:r>
            <w:r>
              <w:rPr>
                <w:sz w:val="24"/>
              </w:rPr>
              <w:t>специалистов</w:t>
            </w:r>
            <w:r>
              <w:rPr>
                <w:spacing w:val="-5"/>
                <w:sz w:val="24"/>
              </w:rPr>
              <w:t xml:space="preserve"> </w:t>
            </w:r>
            <w:r>
              <w:rPr>
                <w:sz w:val="24"/>
              </w:rPr>
              <w:t>по</w:t>
            </w:r>
            <w:r>
              <w:rPr>
                <w:spacing w:val="-3"/>
                <w:sz w:val="24"/>
              </w:rPr>
              <w:t xml:space="preserve"> </w:t>
            </w:r>
            <w:r>
              <w:rPr>
                <w:sz w:val="24"/>
              </w:rPr>
              <w:t>организации</w:t>
            </w:r>
            <w:r>
              <w:rPr>
                <w:spacing w:val="-4"/>
                <w:sz w:val="24"/>
              </w:rPr>
              <w:t xml:space="preserve"> </w:t>
            </w:r>
            <w:r>
              <w:rPr>
                <w:sz w:val="24"/>
              </w:rPr>
              <w:t>коррекционной</w:t>
            </w:r>
            <w:r>
              <w:rPr>
                <w:spacing w:val="-3"/>
                <w:sz w:val="24"/>
              </w:rPr>
              <w:t xml:space="preserve"> </w:t>
            </w:r>
            <w:r>
              <w:rPr>
                <w:sz w:val="24"/>
              </w:rPr>
              <w:t>работы</w:t>
            </w:r>
            <w:r>
              <w:rPr>
                <w:spacing w:val="-5"/>
                <w:sz w:val="24"/>
              </w:rPr>
              <w:t xml:space="preserve"> </w:t>
            </w:r>
            <w:r>
              <w:rPr>
                <w:sz w:val="24"/>
              </w:rPr>
              <w:t>с</w:t>
            </w:r>
            <w:r>
              <w:rPr>
                <w:spacing w:val="-57"/>
                <w:sz w:val="24"/>
              </w:rPr>
              <w:t xml:space="preserve"> </w:t>
            </w:r>
            <w:r>
              <w:rPr>
                <w:sz w:val="24"/>
              </w:rPr>
              <w:t>учащимися;</w:t>
            </w:r>
          </w:p>
          <w:p w:rsidR="00311D77" w:rsidRDefault="0074782E">
            <w:pPr>
              <w:pStyle w:val="TableParagraph"/>
              <w:numPr>
                <w:ilvl w:val="0"/>
                <w:numId w:val="30"/>
              </w:numPr>
              <w:tabs>
                <w:tab w:val="left" w:pos="264"/>
              </w:tabs>
              <w:ind w:right="820" w:firstLine="0"/>
              <w:rPr>
                <w:sz w:val="24"/>
              </w:rPr>
            </w:pPr>
            <w:r>
              <w:rPr>
                <w:sz w:val="24"/>
              </w:rPr>
              <w:t>делает</w:t>
            </w:r>
            <w:r>
              <w:rPr>
                <w:spacing w:val="-5"/>
                <w:sz w:val="24"/>
              </w:rPr>
              <w:t xml:space="preserve"> </w:t>
            </w:r>
            <w:r>
              <w:rPr>
                <w:sz w:val="24"/>
              </w:rPr>
              <w:t>первичный</w:t>
            </w:r>
            <w:r>
              <w:rPr>
                <w:spacing w:val="-4"/>
                <w:sz w:val="24"/>
              </w:rPr>
              <w:t xml:space="preserve"> </w:t>
            </w:r>
            <w:r>
              <w:rPr>
                <w:sz w:val="24"/>
              </w:rPr>
              <w:t>запрос</w:t>
            </w:r>
            <w:r>
              <w:rPr>
                <w:spacing w:val="-4"/>
                <w:sz w:val="24"/>
              </w:rPr>
              <w:t xml:space="preserve"> </w:t>
            </w:r>
            <w:r>
              <w:rPr>
                <w:sz w:val="24"/>
              </w:rPr>
              <w:t>специалистам</w:t>
            </w:r>
            <w:r>
              <w:rPr>
                <w:spacing w:val="-7"/>
                <w:sz w:val="24"/>
              </w:rPr>
              <w:t xml:space="preserve"> </w:t>
            </w:r>
            <w:r>
              <w:rPr>
                <w:sz w:val="24"/>
              </w:rPr>
              <w:t>и</w:t>
            </w:r>
            <w:r>
              <w:rPr>
                <w:spacing w:val="-4"/>
                <w:sz w:val="24"/>
              </w:rPr>
              <w:t xml:space="preserve"> </w:t>
            </w:r>
            <w:r>
              <w:rPr>
                <w:sz w:val="24"/>
              </w:rPr>
              <w:t>дает</w:t>
            </w:r>
            <w:r>
              <w:rPr>
                <w:spacing w:val="-5"/>
                <w:sz w:val="24"/>
              </w:rPr>
              <w:t xml:space="preserve"> </w:t>
            </w:r>
            <w:r>
              <w:rPr>
                <w:sz w:val="24"/>
              </w:rPr>
              <w:t>первичную</w:t>
            </w:r>
            <w:r>
              <w:rPr>
                <w:spacing w:val="-57"/>
                <w:sz w:val="24"/>
              </w:rPr>
              <w:t xml:space="preserve"> </w:t>
            </w:r>
            <w:r>
              <w:rPr>
                <w:sz w:val="24"/>
              </w:rPr>
              <w:t>информацию</w:t>
            </w:r>
            <w:r>
              <w:rPr>
                <w:spacing w:val="-1"/>
                <w:sz w:val="24"/>
              </w:rPr>
              <w:t xml:space="preserve"> </w:t>
            </w:r>
            <w:r>
              <w:rPr>
                <w:sz w:val="24"/>
              </w:rPr>
              <w:t>о ребенке;</w:t>
            </w:r>
          </w:p>
          <w:p w:rsidR="00311D77" w:rsidRDefault="0074782E">
            <w:pPr>
              <w:pStyle w:val="TableParagraph"/>
              <w:numPr>
                <w:ilvl w:val="0"/>
                <w:numId w:val="30"/>
              </w:numPr>
              <w:tabs>
                <w:tab w:val="left" w:pos="264"/>
              </w:tabs>
              <w:ind w:right="1122" w:firstLine="0"/>
              <w:rPr>
                <w:sz w:val="24"/>
              </w:rPr>
            </w:pPr>
            <w:r>
              <w:rPr>
                <w:sz w:val="24"/>
              </w:rPr>
              <w:t>осуществляет индивидуальную коррекционную работу</w:t>
            </w:r>
            <w:r>
              <w:rPr>
                <w:spacing w:val="-57"/>
                <w:sz w:val="24"/>
              </w:rPr>
              <w:t xml:space="preserve"> </w:t>
            </w:r>
            <w:r>
              <w:rPr>
                <w:sz w:val="24"/>
              </w:rPr>
              <w:t>(педагогическое сопровождение);</w:t>
            </w:r>
          </w:p>
          <w:p w:rsidR="00311D77" w:rsidRDefault="0074782E">
            <w:pPr>
              <w:pStyle w:val="TableParagraph"/>
              <w:numPr>
                <w:ilvl w:val="0"/>
                <w:numId w:val="30"/>
              </w:numPr>
              <w:tabs>
                <w:tab w:val="left" w:pos="264"/>
              </w:tabs>
              <w:ind w:right="785" w:firstLine="0"/>
              <w:rPr>
                <w:sz w:val="24"/>
              </w:rPr>
            </w:pPr>
            <w:r>
              <w:rPr>
                <w:sz w:val="24"/>
              </w:rPr>
              <w:t>консультативная помощь семье в вопросах коррекционно-</w:t>
            </w:r>
            <w:r>
              <w:rPr>
                <w:spacing w:val="-57"/>
                <w:sz w:val="24"/>
              </w:rPr>
              <w:t xml:space="preserve"> </w:t>
            </w:r>
            <w:r>
              <w:rPr>
                <w:sz w:val="24"/>
              </w:rPr>
              <w:t>развивающего</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обучения</w:t>
            </w:r>
          </w:p>
        </w:tc>
      </w:tr>
      <w:tr w:rsidR="00311D77">
        <w:trPr>
          <w:trHeight w:val="1606"/>
        </w:trPr>
        <w:tc>
          <w:tcPr>
            <w:tcW w:w="2533" w:type="dxa"/>
          </w:tcPr>
          <w:p w:rsidR="00311D77" w:rsidRDefault="0074782E">
            <w:pPr>
              <w:pStyle w:val="TableParagraph"/>
              <w:spacing w:before="123"/>
              <w:ind w:left="119"/>
              <w:rPr>
                <w:sz w:val="24"/>
              </w:rPr>
            </w:pPr>
            <w:r>
              <w:rPr>
                <w:sz w:val="24"/>
              </w:rPr>
              <w:t>Социальный</w:t>
            </w:r>
            <w:r>
              <w:rPr>
                <w:spacing w:val="-2"/>
                <w:sz w:val="24"/>
              </w:rPr>
              <w:t xml:space="preserve"> </w:t>
            </w:r>
            <w:r>
              <w:rPr>
                <w:sz w:val="24"/>
              </w:rPr>
              <w:t>педагог</w:t>
            </w:r>
          </w:p>
        </w:tc>
        <w:tc>
          <w:tcPr>
            <w:tcW w:w="7066" w:type="dxa"/>
          </w:tcPr>
          <w:p w:rsidR="00311D77" w:rsidRDefault="0074782E">
            <w:pPr>
              <w:pStyle w:val="TableParagraph"/>
              <w:numPr>
                <w:ilvl w:val="0"/>
                <w:numId w:val="29"/>
              </w:numPr>
              <w:tabs>
                <w:tab w:val="left" w:pos="264"/>
              </w:tabs>
              <w:spacing w:before="123"/>
              <w:ind w:left="263" w:hanging="141"/>
              <w:rPr>
                <w:sz w:val="24"/>
              </w:rPr>
            </w:pPr>
            <w:r>
              <w:rPr>
                <w:sz w:val="24"/>
              </w:rPr>
              <w:t>изучает</w:t>
            </w:r>
            <w:r>
              <w:rPr>
                <w:spacing w:val="-5"/>
                <w:sz w:val="24"/>
              </w:rPr>
              <w:t xml:space="preserve"> </w:t>
            </w:r>
            <w:r>
              <w:rPr>
                <w:sz w:val="24"/>
              </w:rPr>
              <w:t>жизнедеятельность</w:t>
            </w:r>
            <w:r>
              <w:rPr>
                <w:spacing w:val="-6"/>
                <w:sz w:val="24"/>
              </w:rPr>
              <w:t xml:space="preserve"> </w:t>
            </w:r>
            <w:r>
              <w:rPr>
                <w:sz w:val="24"/>
              </w:rPr>
              <w:t>ребенка</w:t>
            </w:r>
            <w:r>
              <w:rPr>
                <w:spacing w:val="-3"/>
                <w:sz w:val="24"/>
              </w:rPr>
              <w:t xml:space="preserve"> </w:t>
            </w:r>
            <w:r>
              <w:rPr>
                <w:sz w:val="24"/>
              </w:rPr>
              <w:t>вне</w:t>
            </w:r>
            <w:r>
              <w:rPr>
                <w:spacing w:val="-6"/>
                <w:sz w:val="24"/>
              </w:rPr>
              <w:t xml:space="preserve"> </w:t>
            </w:r>
            <w:r>
              <w:rPr>
                <w:sz w:val="24"/>
              </w:rPr>
              <w:t>школы;</w:t>
            </w:r>
          </w:p>
          <w:p w:rsidR="00311D77" w:rsidRDefault="0074782E">
            <w:pPr>
              <w:pStyle w:val="TableParagraph"/>
              <w:numPr>
                <w:ilvl w:val="0"/>
                <w:numId w:val="29"/>
              </w:numPr>
              <w:tabs>
                <w:tab w:val="left" w:pos="264"/>
              </w:tabs>
              <w:ind w:right="543" w:firstLine="0"/>
              <w:rPr>
                <w:sz w:val="24"/>
              </w:rPr>
            </w:pPr>
            <w:r>
              <w:rPr>
                <w:sz w:val="24"/>
              </w:rPr>
              <w:t>осуществляет профилактическую и коррекционную работу с</w:t>
            </w:r>
            <w:r>
              <w:rPr>
                <w:spacing w:val="-57"/>
                <w:sz w:val="24"/>
              </w:rPr>
              <w:t xml:space="preserve"> </w:t>
            </w:r>
            <w:r>
              <w:rPr>
                <w:sz w:val="24"/>
              </w:rPr>
              <w:t>учащимися;</w:t>
            </w:r>
          </w:p>
          <w:p w:rsidR="00311D77" w:rsidRDefault="0074782E">
            <w:pPr>
              <w:pStyle w:val="TableParagraph"/>
              <w:numPr>
                <w:ilvl w:val="0"/>
                <w:numId w:val="29"/>
              </w:numPr>
              <w:tabs>
                <w:tab w:val="left" w:pos="264"/>
              </w:tabs>
              <w:ind w:right="1311" w:firstLine="0"/>
              <w:rPr>
                <w:sz w:val="24"/>
              </w:rPr>
            </w:pPr>
            <w:r>
              <w:rPr>
                <w:sz w:val="24"/>
              </w:rPr>
              <w:t>взаимодействие с семьей обучающихся, с лечебными</w:t>
            </w:r>
            <w:r>
              <w:rPr>
                <w:spacing w:val="-57"/>
                <w:sz w:val="24"/>
              </w:rPr>
              <w:t xml:space="preserve"> </w:t>
            </w:r>
            <w:r>
              <w:rPr>
                <w:sz w:val="24"/>
              </w:rPr>
              <w:t>учреждениями;</w:t>
            </w:r>
          </w:p>
        </w:tc>
      </w:tr>
      <w:tr w:rsidR="00311D77">
        <w:trPr>
          <w:trHeight w:val="3834"/>
        </w:trPr>
        <w:tc>
          <w:tcPr>
            <w:tcW w:w="2533" w:type="dxa"/>
          </w:tcPr>
          <w:p w:rsidR="00311D77" w:rsidRDefault="0074782E">
            <w:pPr>
              <w:pStyle w:val="TableParagraph"/>
              <w:spacing w:before="123"/>
              <w:ind w:left="119"/>
              <w:rPr>
                <w:sz w:val="24"/>
              </w:rPr>
            </w:pPr>
            <w:r>
              <w:rPr>
                <w:sz w:val="24"/>
              </w:rPr>
              <w:t>Психолог</w:t>
            </w:r>
          </w:p>
        </w:tc>
        <w:tc>
          <w:tcPr>
            <w:tcW w:w="7066" w:type="dxa"/>
          </w:tcPr>
          <w:p w:rsidR="00311D77" w:rsidRDefault="0074782E">
            <w:pPr>
              <w:pStyle w:val="TableParagraph"/>
              <w:numPr>
                <w:ilvl w:val="0"/>
                <w:numId w:val="28"/>
              </w:numPr>
              <w:tabs>
                <w:tab w:val="left" w:pos="264"/>
              </w:tabs>
              <w:spacing w:before="123"/>
              <w:ind w:left="263" w:hanging="141"/>
              <w:rPr>
                <w:sz w:val="24"/>
              </w:rPr>
            </w:pPr>
            <w:r>
              <w:rPr>
                <w:sz w:val="24"/>
              </w:rPr>
              <w:t>изучает</w:t>
            </w:r>
            <w:r>
              <w:rPr>
                <w:spacing w:val="-3"/>
                <w:sz w:val="24"/>
              </w:rPr>
              <w:t xml:space="preserve"> </w:t>
            </w:r>
            <w:r>
              <w:rPr>
                <w:sz w:val="24"/>
              </w:rPr>
              <w:t>личность</w:t>
            </w:r>
            <w:r>
              <w:rPr>
                <w:spacing w:val="-4"/>
                <w:sz w:val="24"/>
              </w:rPr>
              <w:t xml:space="preserve"> </w:t>
            </w:r>
            <w:r>
              <w:rPr>
                <w:sz w:val="24"/>
              </w:rPr>
              <w:t>учащегося</w:t>
            </w:r>
            <w:r>
              <w:rPr>
                <w:spacing w:val="-1"/>
                <w:sz w:val="24"/>
              </w:rPr>
              <w:t xml:space="preserve"> </w:t>
            </w:r>
            <w:r>
              <w:rPr>
                <w:sz w:val="24"/>
              </w:rPr>
              <w:t>и</w:t>
            </w:r>
            <w:r>
              <w:rPr>
                <w:spacing w:val="-3"/>
                <w:sz w:val="24"/>
              </w:rPr>
              <w:t xml:space="preserve"> </w:t>
            </w:r>
            <w:r>
              <w:rPr>
                <w:sz w:val="24"/>
              </w:rPr>
              <w:t>коллектива</w:t>
            </w:r>
            <w:r>
              <w:rPr>
                <w:spacing w:val="-1"/>
                <w:sz w:val="24"/>
              </w:rPr>
              <w:t xml:space="preserve"> </w:t>
            </w:r>
            <w:r>
              <w:rPr>
                <w:sz w:val="24"/>
              </w:rPr>
              <w:t>класса;</w:t>
            </w:r>
          </w:p>
          <w:p w:rsidR="00311D77" w:rsidRDefault="0074782E">
            <w:pPr>
              <w:pStyle w:val="TableParagraph"/>
              <w:numPr>
                <w:ilvl w:val="0"/>
                <w:numId w:val="28"/>
              </w:numPr>
              <w:tabs>
                <w:tab w:val="left" w:pos="264"/>
              </w:tabs>
              <w:ind w:left="263" w:hanging="141"/>
              <w:rPr>
                <w:sz w:val="24"/>
              </w:rPr>
            </w:pPr>
            <w:r>
              <w:rPr>
                <w:sz w:val="24"/>
              </w:rPr>
              <w:t>анализирует</w:t>
            </w:r>
            <w:r>
              <w:rPr>
                <w:spacing w:val="-5"/>
                <w:sz w:val="24"/>
              </w:rPr>
              <w:t xml:space="preserve"> </w:t>
            </w:r>
            <w:r>
              <w:rPr>
                <w:sz w:val="24"/>
              </w:rPr>
              <w:t>адаптацию</w:t>
            </w:r>
            <w:r>
              <w:rPr>
                <w:spacing w:val="-4"/>
                <w:sz w:val="24"/>
              </w:rPr>
              <w:t xml:space="preserve"> </w:t>
            </w:r>
            <w:r>
              <w:rPr>
                <w:sz w:val="24"/>
              </w:rPr>
              <w:t>ребенка</w:t>
            </w:r>
            <w:r>
              <w:rPr>
                <w:spacing w:val="-2"/>
                <w:sz w:val="24"/>
              </w:rPr>
              <w:t xml:space="preserve"> </w:t>
            </w:r>
            <w:r>
              <w:rPr>
                <w:sz w:val="24"/>
              </w:rPr>
              <w:t>в</w:t>
            </w:r>
            <w:r>
              <w:rPr>
                <w:spacing w:val="-6"/>
                <w:sz w:val="24"/>
              </w:rPr>
              <w:t xml:space="preserve"> </w:t>
            </w:r>
            <w:r>
              <w:rPr>
                <w:sz w:val="24"/>
              </w:rPr>
              <w:t>образовательной</w:t>
            </w:r>
            <w:r>
              <w:rPr>
                <w:spacing w:val="-5"/>
                <w:sz w:val="24"/>
              </w:rPr>
              <w:t xml:space="preserve"> </w:t>
            </w:r>
            <w:r>
              <w:rPr>
                <w:sz w:val="24"/>
              </w:rPr>
              <w:t>среде;</w:t>
            </w:r>
          </w:p>
          <w:p w:rsidR="00311D77" w:rsidRDefault="0074782E">
            <w:pPr>
              <w:pStyle w:val="TableParagraph"/>
              <w:numPr>
                <w:ilvl w:val="0"/>
                <w:numId w:val="28"/>
              </w:numPr>
              <w:tabs>
                <w:tab w:val="left" w:pos="264"/>
              </w:tabs>
              <w:ind w:left="263" w:hanging="141"/>
              <w:rPr>
                <w:sz w:val="24"/>
              </w:rPr>
            </w:pPr>
            <w:r>
              <w:rPr>
                <w:sz w:val="24"/>
              </w:rPr>
              <w:t>выявляет</w:t>
            </w:r>
            <w:r>
              <w:rPr>
                <w:spacing w:val="-7"/>
                <w:sz w:val="24"/>
              </w:rPr>
              <w:t xml:space="preserve"> </w:t>
            </w:r>
            <w:r>
              <w:rPr>
                <w:sz w:val="24"/>
              </w:rPr>
              <w:t>дезадаптированных</w:t>
            </w:r>
            <w:r>
              <w:rPr>
                <w:spacing w:val="-5"/>
                <w:sz w:val="24"/>
              </w:rPr>
              <w:t xml:space="preserve"> </w:t>
            </w:r>
            <w:r>
              <w:rPr>
                <w:sz w:val="24"/>
              </w:rPr>
              <w:t>учащихся;</w:t>
            </w:r>
          </w:p>
          <w:p w:rsidR="00311D77" w:rsidRDefault="0074782E">
            <w:pPr>
              <w:pStyle w:val="TableParagraph"/>
              <w:numPr>
                <w:ilvl w:val="0"/>
                <w:numId w:val="28"/>
              </w:numPr>
              <w:tabs>
                <w:tab w:val="left" w:pos="264"/>
              </w:tabs>
              <w:ind w:right="142" w:firstLine="0"/>
              <w:rPr>
                <w:sz w:val="24"/>
              </w:rPr>
            </w:pPr>
            <w:r>
              <w:rPr>
                <w:sz w:val="24"/>
              </w:rPr>
              <w:t>изучает</w:t>
            </w:r>
            <w:r>
              <w:rPr>
                <w:spacing w:val="-5"/>
                <w:sz w:val="24"/>
              </w:rPr>
              <w:t xml:space="preserve"> </w:t>
            </w:r>
            <w:r>
              <w:rPr>
                <w:sz w:val="24"/>
              </w:rPr>
              <w:t>взаимоотношения</w:t>
            </w:r>
            <w:r>
              <w:rPr>
                <w:spacing w:val="-2"/>
                <w:sz w:val="24"/>
              </w:rPr>
              <w:t xml:space="preserve"> </w:t>
            </w:r>
            <w:r>
              <w:rPr>
                <w:sz w:val="24"/>
              </w:rPr>
              <w:t>младших</w:t>
            </w:r>
            <w:r>
              <w:rPr>
                <w:spacing w:val="-5"/>
                <w:sz w:val="24"/>
              </w:rPr>
              <w:t xml:space="preserve"> </w:t>
            </w:r>
            <w:r>
              <w:rPr>
                <w:sz w:val="24"/>
              </w:rPr>
              <w:t>школьников</w:t>
            </w:r>
            <w:r>
              <w:rPr>
                <w:spacing w:val="-5"/>
                <w:sz w:val="24"/>
              </w:rPr>
              <w:t xml:space="preserve"> </w:t>
            </w:r>
            <w:r>
              <w:rPr>
                <w:sz w:val="24"/>
              </w:rPr>
              <w:t>со</w:t>
            </w:r>
            <w:r>
              <w:rPr>
                <w:spacing w:val="-4"/>
                <w:sz w:val="24"/>
              </w:rPr>
              <w:t xml:space="preserve"> </w:t>
            </w:r>
            <w:r>
              <w:rPr>
                <w:sz w:val="24"/>
              </w:rPr>
              <w:t>взрослыми</w:t>
            </w:r>
            <w:r>
              <w:rPr>
                <w:spacing w:val="-3"/>
                <w:sz w:val="24"/>
              </w:rPr>
              <w:t xml:space="preserve"> </w:t>
            </w:r>
            <w:r>
              <w:rPr>
                <w:sz w:val="24"/>
              </w:rPr>
              <w:t>и</w:t>
            </w:r>
            <w:r>
              <w:rPr>
                <w:spacing w:val="-57"/>
                <w:sz w:val="24"/>
              </w:rPr>
              <w:t xml:space="preserve"> </w:t>
            </w:r>
            <w:r>
              <w:rPr>
                <w:sz w:val="24"/>
              </w:rPr>
              <w:t>сверстниками;</w:t>
            </w:r>
          </w:p>
          <w:p w:rsidR="00311D77" w:rsidRDefault="0074782E">
            <w:pPr>
              <w:pStyle w:val="TableParagraph"/>
              <w:numPr>
                <w:ilvl w:val="0"/>
                <w:numId w:val="28"/>
              </w:numPr>
              <w:tabs>
                <w:tab w:val="left" w:pos="264"/>
              </w:tabs>
              <w:ind w:right="635" w:firstLine="0"/>
              <w:rPr>
                <w:sz w:val="24"/>
              </w:rPr>
            </w:pPr>
            <w:r>
              <w:rPr>
                <w:sz w:val="24"/>
              </w:rPr>
              <w:t>подбирает пакет диагностических методик для организации</w:t>
            </w:r>
            <w:r>
              <w:rPr>
                <w:spacing w:val="-58"/>
                <w:sz w:val="24"/>
              </w:rPr>
              <w:t xml:space="preserve"> </w:t>
            </w:r>
            <w:r>
              <w:rPr>
                <w:sz w:val="24"/>
              </w:rPr>
              <w:t>профилактической</w:t>
            </w:r>
            <w:r>
              <w:rPr>
                <w:spacing w:val="-2"/>
                <w:sz w:val="24"/>
              </w:rPr>
              <w:t xml:space="preserve"> </w:t>
            </w:r>
            <w:r>
              <w:rPr>
                <w:sz w:val="24"/>
              </w:rPr>
              <w:t>и</w:t>
            </w:r>
            <w:r>
              <w:rPr>
                <w:spacing w:val="-1"/>
                <w:sz w:val="24"/>
              </w:rPr>
              <w:t xml:space="preserve"> </w:t>
            </w:r>
            <w:r>
              <w:rPr>
                <w:sz w:val="24"/>
              </w:rPr>
              <w:t>коррекционной</w:t>
            </w:r>
            <w:r>
              <w:rPr>
                <w:spacing w:val="-2"/>
                <w:sz w:val="24"/>
              </w:rPr>
              <w:t xml:space="preserve"> </w:t>
            </w:r>
            <w:r>
              <w:rPr>
                <w:sz w:val="24"/>
              </w:rPr>
              <w:t>работы;</w:t>
            </w:r>
          </w:p>
          <w:p w:rsidR="00311D77" w:rsidRDefault="0074782E">
            <w:pPr>
              <w:pStyle w:val="TableParagraph"/>
              <w:numPr>
                <w:ilvl w:val="0"/>
                <w:numId w:val="28"/>
              </w:numPr>
              <w:tabs>
                <w:tab w:val="left" w:pos="264"/>
              </w:tabs>
              <w:ind w:right="746" w:firstLine="0"/>
              <w:rPr>
                <w:sz w:val="24"/>
              </w:rPr>
            </w:pPr>
            <w:r>
              <w:rPr>
                <w:sz w:val="24"/>
              </w:rPr>
              <w:t>выявляет</w:t>
            </w:r>
            <w:r>
              <w:rPr>
                <w:spacing w:val="-4"/>
                <w:sz w:val="24"/>
              </w:rPr>
              <w:t xml:space="preserve"> </w:t>
            </w:r>
            <w:r>
              <w:rPr>
                <w:sz w:val="24"/>
              </w:rPr>
              <w:t>и</w:t>
            </w:r>
            <w:r>
              <w:rPr>
                <w:spacing w:val="-3"/>
                <w:sz w:val="24"/>
              </w:rPr>
              <w:t xml:space="preserve"> </w:t>
            </w:r>
            <w:r>
              <w:rPr>
                <w:sz w:val="24"/>
              </w:rPr>
              <w:t>развивает</w:t>
            </w:r>
            <w:r>
              <w:rPr>
                <w:spacing w:val="-4"/>
                <w:sz w:val="24"/>
              </w:rPr>
              <w:t xml:space="preserve"> </w:t>
            </w:r>
            <w:r>
              <w:rPr>
                <w:sz w:val="24"/>
              </w:rPr>
              <w:t>интересы,</w:t>
            </w:r>
            <w:r>
              <w:rPr>
                <w:spacing w:val="-3"/>
                <w:sz w:val="24"/>
              </w:rPr>
              <w:t xml:space="preserve"> </w:t>
            </w:r>
            <w:r>
              <w:rPr>
                <w:sz w:val="24"/>
              </w:rPr>
              <w:t>склонности</w:t>
            </w:r>
            <w:r>
              <w:rPr>
                <w:spacing w:val="-3"/>
                <w:sz w:val="24"/>
              </w:rPr>
              <w:t xml:space="preserve"> </w:t>
            </w:r>
            <w:r>
              <w:rPr>
                <w:sz w:val="24"/>
              </w:rPr>
              <w:t>и</w:t>
            </w:r>
            <w:r>
              <w:rPr>
                <w:spacing w:val="-4"/>
                <w:sz w:val="24"/>
              </w:rPr>
              <w:t xml:space="preserve"> </w:t>
            </w:r>
            <w:r>
              <w:rPr>
                <w:sz w:val="24"/>
              </w:rPr>
              <w:t>способности</w:t>
            </w:r>
            <w:r>
              <w:rPr>
                <w:spacing w:val="-57"/>
                <w:sz w:val="24"/>
              </w:rPr>
              <w:t xml:space="preserve"> </w:t>
            </w:r>
            <w:r>
              <w:rPr>
                <w:sz w:val="24"/>
              </w:rPr>
              <w:t>школьников;</w:t>
            </w:r>
          </w:p>
          <w:p w:rsidR="00311D77" w:rsidRDefault="0074782E">
            <w:pPr>
              <w:pStyle w:val="TableParagraph"/>
              <w:numPr>
                <w:ilvl w:val="0"/>
                <w:numId w:val="28"/>
              </w:numPr>
              <w:tabs>
                <w:tab w:val="left" w:pos="264"/>
              </w:tabs>
              <w:ind w:right="195" w:firstLine="0"/>
              <w:rPr>
                <w:sz w:val="24"/>
              </w:rPr>
            </w:pPr>
            <w:r>
              <w:rPr>
                <w:sz w:val="24"/>
              </w:rPr>
              <w:t>осуществляет психологическую поддержку нуждающихся в ней</w:t>
            </w:r>
            <w:r>
              <w:rPr>
                <w:spacing w:val="-57"/>
                <w:sz w:val="24"/>
              </w:rPr>
              <w:t xml:space="preserve"> </w:t>
            </w:r>
            <w:r>
              <w:rPr>
                <w:sz w:val="24"/>
              </w:rPr>
              <w:t>подростков;</w:t>
            </w:r>
          </w:p>
          <w:p w:rsidR="00311D77" w:rsidRDefault="0074782E">
            <w:pPr>
              <w:pStyle w:val="TableParagraph"/>
              <w:numPr>
                <w:ilvl w:val="0"/>
                <w:numId w:val="28"/>
              </w:numPr>
              <w:tabs>
                <w:tab w:val="left" w:pos="264"/>
              </w:tabs>
              <w:ind w:right="785" w:firstLine="0"/>
              <w:rPr>
                <w:sz w:val="24"/>
              </w:rPr>
            </w:pPr>
            <w:r>
              <w:rPr>
                <w:sz w:val="24"/>
              </w:rPr>
              <w:t>консультативная помощь семье в вопросах коррекционно-</w:t>
            </w:r>
            <w:r>
              <w:rPr>
                <w:spacing w:val="-57"/>
                <w:sz w:val="24"/>
              </w:rPr>
              <w:t xml:space="preserve"> </w:t>
            </w:r>
            <w:r>
              <w:rPr>
                <w:sz w:val="24"/>
              </w:rPr>
              <w:t>развивающего</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обучения</w:t>
            </w:r>
          </w:p>
        </w:tc>
      </w:tr>
      <w:tr w:rsidR="00311D77">
        <w:trPr>
          <w:trHeight w:val="774"/>
        </w:trPr>
        <w:tc>
          <w:tcPr>
            <w:tcW w:w="2533" w:type="dxa"/>
          </w:tcPr>
          <w:p w:rsidR="00311D77" w:rsidRDefault="0074782E">
            <w:pPr>
              <w:pStyle w:val="TableParagraph"/>
              <w:spacing w:before="99"/>
              <w:ind w:left="119"/>
              <w:rPr>
                <w:sz w:val="24"/>
              </w:rPr>
            </w:pPr>
            <w:r>
              <w:rPr>
                <w:sz w:val="24"/>
              </w:rPr>
              <w:t>Учитель-логопед</w:t>
            </w:r>
          </w:p>
        </w:tc>
        <w:tc>
          <w:tcPr>
            <w:tcW w:w="7066" w:type="dxa"/>
          </w:tcPr>
          <w:p w:rsidR="00311D77" w:rsidRDefault="0074782E">
            <w:pPr>
              <w:pStyle w:val="TableParagraph"/>
              <w:numPr>
                <w:ilvl w:val="0"/>
                <w:numId w:val="27"/>
              </w:numPr>
              <w:tabs>
                <w:tab w:val="left" w:pos="264"/>
              </w:tabs>
              <w:spacing w:before="99"/>
              <w:ind w:hanging="141"/>
              <w:rPr>
                <w:sz w:val="24"/>
              </w:rPr>
            </w:pPr>
            <w:r>
              <w:rPr>
                <w:sz w:val="24"/>
              </w:rPr>
              <w:t>исследует</w:t>
            </w:r>
            <w:r>
              <w:rPr>
                <w:spacing w:val="-6"/>
                <w:sz w:val="24"/>
              </w:rPr>
              <w:t xml:space="preserve"> </w:t>
            </w:r>
            <w:r>
              <w:rPr>
                <w:sz w:val="24"/>
              </w:rPr>
              <w:t>речевое</w:t>
            </w:r>
            <w:r>
              <w:rPr>
                <w:spacing w:val="-3"/>
                <w:sz w:val="24"/>
              </w:rPr>
              <w:t xml:space="preserve"> </w:t>
            </w:r>
            <w:r>
              <w:rPr>
                <w:sz w:val="24"/>
              </w:rPr>
              <w:t>развитие</w:t>
            </w:r>
            <w:r>
              <w:rPr>
                <w:spacing w:val="-4"/>
                <w:sz w:val="24"/>
              </w:rPr>
              <w:t xml:space="preserve"> </w:t>
            </w:r>
            <w:r>
              <w:rPr>
                <w:sz w:val="24"/>
              </w:rPr>
              <w:t>учащихся;</w:t>
            </w:r>
          </w:p>
          <w:p w:rsidR="00311D77" w:rsidRDefault="0074782E">
            <w:pPr>
              <w:pStyle w:val="TableParagraph"/>
              <w:numPr>
                <w:ilvl w:val="0"/>
                <w:numId w:val="27"/>
              </w:numPr>
              <w:tabs>
                <w:tab w:val="left" w:pos="264"/>
              </w:tabs>
              <w:ind w:hanging="141"/>
              <w:rPr>
                <w:sz w:val="24"/>
              </w:rPr>
            </w:pPr>
            <w:r>
              <w:rPr>
                <w:sz w:val="24"/>
              </w:rPr>
              <w:t>организует</w:t>
            </w:r>
            <w:r>
              <w:rPr>
                <w:spacing w:val="-5"/>
                <w:sz w:val="24"/>
              </w:rPr>
              <w:t xml:space="preserve"> </w:t>
            </w:r>
            <w:r>
              <w:rPr>
                <w:sz w:val="24"/>
              </w:rPr>
              <w:t>логопедическое</w:t>
            </w:r>
            <w:r>
              <w:rPr>
                <w:spacing w:val="-3"/>
                <w:sz w:val="24"/>
              </w:rPr>
              <w:t xml:space="preserve"> </w:t>
            </w:r>
            <w:r>
              <w:rPr>
                <w:sz w:val="24"/>
              </w:rPr>
              <w:t>сопровождение</w:t>
            </w:r>
            <w:r>
              <w:rPr>
                <w:spacing w:val="-3"/>
                <w:sz w:val="24"/>
              </w:rPr>
              <w:t xml:space="preserve"> </w:t>
            </w:r>
            <w:r>
              <w:rPr>
                <w:sz w:val="24"/>
              </w:rPr>
              <w:t>учащихся.</w:t>
            </w:r>
          </w:p>
        </w:tc>
      </w:tr>
      <w:tr w:rsidR="00311D77">
        <w:trPr>
          <w:trHeight w:val="497"/>
        </w:trPr>
        <w:tc>
          <w:tcPr>
            <w:tcW w:w="2533" w:type="dxa"/>
          </w:tcPr>
          <w:p w:rsidR="00311D77" w:rsidRDefault="0074782E">
            <w:pPr>
              <w:pStyle w:val="TableParagraph"/>
              <w:spacing w:before="99"/>
              <w:ind w:left="119"/>
              <w:rPr>
                <w:sz w:val="24"/>
              </w:rPr>
            </w:pPr>
            <w:r>
              <w:rPr>
                <w:sz w:val="24"/>
              </w:rPr>
              <w:t>Воспитатель</w:t>
            </w:r>
          </w:p>
        </w:tc>
        <w:tc>
          <w:tcPr>
            <w:tcW w:w="7066" w:type="dxa"/>
          </w:tcPr>
          <w:p w:rsidR="00311D77" w:rsidRDefault="0074782E">
            <w:pPr>
              <w:pStyle w:val="TableParagraph"/>
              <w:numPr>
                <w:ilvl w:val="0"/>
                <w:numId w:val="26"/>
              </w:numPr>
              <w:tabs>
                <w:tab w:val="left" w:pos="264"/>
              </w:tabs>
              <w:spacing w:before="99"/>
              <w:ind w:hanging="141"/>
              <w:rPr>
                <w:sz w:val="24"/>
              </w:rPr>
            </w:pPr>
            <w:r>
              <w:rPr>
                <w:sz w:val="24"/>
              </w:rPr>
              <w:t>изучает</w:t>
            </w:r>
            <w:r>
              <w:rPr>
                <w:spacing w:val="-3"/>
                <w:sz w:val="24"/>
              </w:rPr>
              <w:t xml:space="preserve"> </w:t>
            </w:r>
            <w:r>
              <w:rPr>
                <w:sz w:val="24"/>
              </w:rPr>
              <w:t>интересы</w:t>
            </w:r>
            <w:r>
              <w:rPr>
                <w:spacing w:val="-3"/>
                <w:sz w:val="24"/>
              </w:rPr>
              <w:t xml:space="preserve"> </w:t>
            </w:r>
            <w:r>
              <w:rPr>
                <w:sz w:val="24"/>
              </w:rPr>
              <w:t>учащихся;</w:t>
            </w:r>
          </w:p>
        </w:tc>
      </w:tr>
    </w:tbl>
    <w:p w:rsidR="00311D77" w:rsidRDefault="00311D77">
      <w:pPr>
        <w:rPr>
          <w:sz w:val="24"/>
        </w:rPr>
        <w:sectPr w:rsidR="00311D77">
          <w:pgSz w:w="11910" w:h="16840"/>
          <w:pgMar w:top="1040" w:right="0" w:bottom="1180" w:left="680" w:header="0" w:footer="918" w:gutter="0"/>
          <w:cols w:space="720"/>
        </w:sectPr>
      </w:pPr>
    </w:p>
    <w:tbl>
      <w:tblPr>
        <w:tblStyle w:val="TableNormal"/>
        <w:tblW w:w="0" w:type="auto"/>
        <w:tblInd w:w="906"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tblPr>
      <w:tblGrid>
        <w:gridCol w:w="2533"/>
        <w:gridCol w:w="7066"/>
      </w:tblGrid>
      <w:tr w:rsidR="00311D77">
        <w:trPr>
          <w:trHeight w:val="1330"/>
        </w:trPr>
        <w:tc>
          <w:tcPr>
            <w:tcW w:w="2533" w:type="dxa"/>
            <w:tcBorders>
              <w:left w:val="single" w:sz="4" w:space="0" w:color="000000"/>
              <w:bottom w:val="single" w:sz="4" w:space="0" w:color="000000"/>
              <w:right w:val="single" w:sz="4" w:space="0" w:color="000000"/>
            </w:tcBorders>
          </w:tcPr>
          <w:p w:rsidR="00311D77" w:rsidRDefault="00311D77">
            <w:pPr>
              <w:pStyle w:val="TableParagraph"/>
              <w:rPr>
                <w:sz w:val="24"/>
              </w:rPr>
            </w:pPr>
          </w:p>
        </w:tc>
        <w:tc>
          <w:tcPr>
            <w:tcW w:w="7066" w:type="dxa"/>
            <w:tcBorders>
              <w:left w:val="single" w:sz="4" w:space="0" w:color="000000"/>
              <w:bottom w:val="single" w:sz="4" w:space="0" w:color="000000"/>
              <w:right w:val="single" w:sz="4" w:space="0" w:color="000000"/>
            </w:tcBorders>
          </w:tcPr>
          <w:p w:rsidR="00311D77" w:rsidRDefault="0074782E">
            <w:pPr>
              <w:pStyle w:val="TableParagraph"/>
              <w:numPr>
                <w:ilvl w:val="0"/>
                <w:numId w:val="25"/>
              </w:numPr>
              <w:tabs>
                <w:tab w:val="left" w:pos="264"/>
              </w:tabs>
              <w:spacing w:before="102"/>
              <w:ind w:left="263" w:hanging="141"/>
              <w:rPr>
                <w:sz w:val="24"/>
              </w:rPr>
            </w:pPr>
            <w:r>
              <w:rPr>
                <w:sz w:val="24"/>
              </w:rPr>
              <w:t>создает</w:t>
            </w:r>
            <w:r>
              <w:rPr>
                <w:spacing w:val="-3"/>
                <w:sz w:val="24"/>
              </w:rPr>
              <w:t xml:space="preserve"> </w:t>
            </w:r>
            <w:r>
              <w:rPr>
                <w:sz w:val="24"/>
              </w:rPr>
              <w:t>условия</w:t>
            </w:r>
            <w:r>
              <w:rPr>
                <w:spacing w:val="-5"/>
                <w:sz w:val="24"/>
              </w:rPr>
              <w:t xml:space="preserve"> </w:t>
            </w:r>
            <w:r>
              <w:rPr>
                <w:sz w:val="24"/>
              </w:rPr>
              <w:t>для их</w:t>
            </w:r>
            <w:r>
              <w:rPr>
                <w:spacing w:val="-2"/>
                <w:sz w:val="24"/>
              </w:rPr>
              <w:t xml:space="preserve"> </w:t>
            </w:r>
            <w:r>
              <w:rPr>
                <w:sz w:val="24"/>
              </w:rPr>
              <w:t>реализации;</w:t>
            </w:r>
          </w:p>
          <w:p w:rsidR="00311D77" w:rsidRDefault="0074782E">
            <w:pPr>
              <w:pStyle w:val="TableParagraph"/>
              <w:numPr>
                <w:ilvl w:val="0"/>
                <w:numId w:val="25"/>
              </w:numPr>
              <w:tabs>
                <w:tab w:val="left" w:pos="264"/>
              </w:tabs>
              <w:spacing w:before="1"/>
              <w:ind w:left="263" w:hanging="141"/>
              <w:rPr>
                <w:sz w:val="24"/>
              </w:rPr>
            </w:pPr>
            <w:r>
              <w:rPr>
                <w:sz w:val="24"/>
              </w:rPr>
              <w:t>развивает</w:t>
            </w:r>
            <w:r>
              <w:rPr>
                <w:spacing w:val="-6"/>
                <w:sz w:val="24"/>
              </w:rPr>
              <w:t xml:space="preserve"> </w:t>
            </w:r>
            <w:r>
              <w:rPr>
                <w:sz w:val="24"/>
              </w:rPr>
              <w:t>творческие</w:t>
            </w:r>
            <w:r>
              <w:rPr>
                <w:spacing w:val="-3"/>
                <w:sz w:val="24"/>
              </w:rPr>
              <w:t xml:space="preserve"> </w:t>
            </w:r>
            <w:r>
              <w:rPr>
                <w:sz w:val="24"/>
              </w:rPr>
              <w:t>возможности</w:t>
            </w:r>
            <w:r>
              <w:rPr>
                <w:spacing w:val="-6"/>
                <w:sz w:val="24"/>
              </w:rPr>
              <w:t xml:space="preserve"> </w:t>
            </w:r>
            <w:r>
              <w:rPr>
                <w:sz w:val="24"/>
              </w:rPr>
              <w:t>личности;</w:t>
            </w:r>
          </w:p>
          <w:p w:rsidR="00311D77" w:rsidRDefault="0074782E">
            <w:pPr>
              <w:pStyle w:val="TableParagraph"/>
              <w:numPr>
                <w:ilvl w:val="0"/>
                <w:numId w:val="25"/>
              </w:numPr>
              <w:tabs>
                <w:tab w:val="left" w:pos="264"/>
              </w:tabs>
              <w:ind w:right="890" w:firstLine="0"/>
              <w:rPr>
                <w:sz w:val="24"/>
              </w:rPr>
            </w:pPr>
            <w:r>
              <w:rPr>
                <w:sz w:val="24"/>
              </w:rPr>
              <w:t>решает</w:t>
            </w:r>
            <w:r>
              <w:rPr>
                <w:spacing w:val="-6"/>
                <w:sz w:val="24"/>
              </w:rPr>
              <w:t xml:space="preserve"> </w:t>
            </w:r>
            <w:r>
              <w:rPr>
                <w:sz w:val="24"/>
              </w:rPr>
              <w:t>проблемы</w:t>
            </w:r>
            <w:r>
              <w:rPr>
                <w:spacing w:val="-6"/>
                <w:sz w:val="24"/>
              </w:rPr>
              <w:t xml:space="preserve"> </w:t>
            </w:r>
            <w:r>
              <w:rPr>
                <w:sz w:val="24"/>
              </w:rPr>
              <w:t>рациональной</w:t>
            </w:r>
            <w:r>
              <w:rPr>
                <w:spacing w:val="-5"/>
                <w:sz w:val="24"/>
              </w:rPr>
              <w:t xml:space="preserve"> </w:t>
            </w:r>
            <w:r>
              <w:rPr>
                <w:sz w:val="24"/>
              </w:rPr>
              <w:t>организации</w:t>
            </w:r>
            <w:r>
              <w:rPr>
                <w:spacing w:val="-5"/>
                <w:sz w:val="24"/>
              </w:rPr>
              <w:t xml:space="preserve"> </w:t>
            </w:r>
            <w:r>
              <w:rPr>
                <w:sz w:val="24"/>
              </w:rPr>
              <w:t>свободного</w:t>
            </w:r>
            <w:r>
              <w:rPr>
                <w:spacing w:val="-57"/>
                <w:sz w:val="24"/>
              </w:rPr>
              <w:t xml:space="preserve"> </w:t>
            </w:r>
            <w:r>
              <w:rPr>
                <w:sz w:val="24"/>
              </w:rPr>
              <w:t>времени.</w:t>
            </w:r>
          </w:p>
        </w:tc>
      </w:tr>
    </w:tbl>
    <w:p w:rsidR="00311D77" w:rsidRDefault="00311D77">
      <w:pPr>
        <w:pStyle w:val="a3"/>
        <w:spacing w:before="8"/>
        <w:ind w:left="0" w:firstLine="0"/>
        <w:jc w:val="left"/>
        <w:rPr>
          <w:b/>
          <w:i/>
          <w:sz w:val="16"/>
        </w:rPr>
      </w:pPr>
    </w:p>
    <w:p w:rsidR="00311D77" w:rsidRDefault="0074782E">
      <w:pPr>
        <w:pStyle w:val="a3"/>
        <w:spacing w:before="90"/>
        <w:ind w:right="846"/>
      </w:pPr>
      <w:r>
        <w:rPr>
          <w:color w:val="000009"/>
        </w:rPr>
        <w:t>Основными механизмами реализации программы коррекционной работы являются</w:t>
      </w:r>
      <w:r>
        <w:rPr>
          <w:color w:val="000009"/>
          <w:spacing w:val="1"/>
        </w:rPr>
        <w:t xml:space="preserve"> </w:t>
      </w:r>
      <w:r>
        <w:rPr>
          <w:color w:val="000009"/>
        </w:rPr>
        <w:t>оптимально</w:t>
      </w:r>
      <w:r>
        <w:rPr>
          <w:color w:val="000009"/>
          <w:spacing w:val="1"/>
        </w:rPr>
        <w:t xml:space="preserve"> </w:t>
      </w:r>
      <w:r>
        <w:rPr>
          <w:color w:val="000009"/>
        </w:rPr>
        <w:t>выстроенное</w:t>
      </w:r>
      <w:r>
        <w:rPr>
          <w:color w:val="000009"/>
          <w:spacing w:val="1"/>
        </w:rPr>
        <w:t xml:space="preserve"> </w:t>
      </w:r>
      <w:r>
        <w:rPr>
          <w:color w:val="000009"/>
        </w:rPr>
        <w:t>взаимодействие</w:t>
      </w:r>
      <w:r>
        <w:rPr>
          <w:color w:val="000009"/>
          <w:spacing w:val="1"/>
        </w:rPr>
        <w:t xml:space="preserve"> </w:t>
      </w:r>
      <w:r>
        <w:rPr>
          <w:color w:val="000009"/>
        </w:rPr>
        <w:t>специалистов</w:t>
      </w:r>
      <w:r>
        <w:rPr>
          <w:color w:val="000009"/>
          <w:spacing w:val="1"/>
        </w:rPr>
        <w:t xml:space="preserve"> </w:t>
      </w:r>
      <w:r>
        <w:rPr>
          <w:color w:val="000009"/>
        </w:rPr>
        <w:t>МОУ</w:t>
      </w:r>
      <w:r>
        <w:rPr>
          <w:color w:val="000009"/>
          <w:spacing w:val="1"/>
        </w:rPr>
        <w:t xml:space="preserve"> </w:t>
      </w:r>
      <w:r>
        <w:rPr>
          <w:color w:val="000009"/>
        </w:rPr>
        <w:t>СОШ</w:t>
      </w:r>
      <w:r>
        <w:rPr>
          <w:color w:val="000009"/>
          <w:spacing w:val="1"/>
        </w:rPr>
        <w:t xml:space="preserve"> </w:t>
      </w:r>
      <w:r>
        <w:rPr>
          <w:color w:val="000009"/>
        </w:rPr>
        <w:t>№</w:t>
      </w:r>
      <w:r w:rsidR="00217807">
        <w:rPr>
          <w:color w:val="000009"/>
        </w:rPr>
        <w:t>8</w:t>
      </w:r>
      <w:r>
        <w:rPr>
          <w:color w:val="000009"/>
        </w:rPr>
        <w:t>,обеспечивающее</w:t>
      </w:r>
      <w:r>
        <w:rPr>
          <w:color w:val="000009"/>
          <w:spacing w:val="1"/>
        </w:rPr>
        <w:t xml:space="preserve"> </w:t>
      </w:r>
      <w:r>
        <w:rPr>
          <w:color w:val="000009"/>
        </w:rPr>
        <w:t>комплексное,</w:t>
      </w:r>
      <w:r>
        <w:rPr>
          <w:color w:val="000009"/>
          <w:spacing w:val="1"/>
        </w:rPr>
        <w:t xml:space="preserve"> </w:t>
      </w:r>
      <w:r>
        <w:rPr>
          <w:color w:val="000009"/>
        </w:rPr>
        <w:t>системное</w:t>
      </w:r>
      <w:r>
        <w:rPr>
          <w:color w:val="000009"/>
          <w:spacing w:val="1"/>
        </w:rPr>
        <w:t xml:space="preserve"> </w:t>
      </w:r>
      <w:r>
        <w:rPr>
          <w:color w:val="000009"/>
        </w:rPr>
        <w:t>сопровождение</w:t>
      </w:r>
      <w:r>
        <w:rPr>
          <w:color w:val="000009"/>
          <w:spacing w:val="1"/>
        </w:rPr>
        <w:t xml:space="preserve"> </w:t>
      </w:r>
      <w:r>
        <w:rPr>
          <w:color w:val="000009"/>
        </w:rPr>
        <w:t>образовательного</w:t>
      </w:r>
      <w:r>
        <w:rPr>
          <w:color w:val="000009"/>
          <w:spacing w:val="1"/>
        </w:rPr>
        <w:t xml:space="preserve"> </w:t>
      </w:r>
      <w:r>
        <w:rPr>
          <w:color w:val="000009"/>
        </w:rPr>
        <w:t>процесса,</w:t>
      </w:r>
      <w:r>
        <w:rPr>
          <w:color w:val="000009"/>
          <w:spacing w:val="1"/>
        </w:rPr>
        <w:t xml:space="preserve"> </w:t>
      </w:r>
      <w:r>
        <w:rPr>
          <w:color w:val="000009"/>
        </w:rPr>
        <w:t>и</w:t>
      </w:r>
      <w:r>
        <w:rPr>
          <w:color w:val="000009"/>
          <w:spacing w:val="1"/>
        </w:rPr>
        <w:t xml:space="preserve"> </w:t>
      </w:r>
      <w:r>
        <w:rPr>
          <w:color w:val="000009"/>
        </w:rPr>
        <w:t>социальное</w:t>
      </w:r>
      <w:r>
        <w:rPr>
          <w:color w:val="000009"/>
          <w:spacing w:val="1"/>
        </w:rPr>
        <w:t xml:space="preserve"> </w:t>
      </w:r>
      <w:r>
        <w:rPr>
          <w:color w:val="000009"/>
        </w:rPr>
        <w:t>партнерство,</w:t>
      </w:r>
      <w:r>
        <w:rPr>
          <w:color w:val="000009"/>
          <w:spacing w:val="61"/>
        </w:rPr>
        <w:t xml:space="preserve"> </w:t>
      </w:r>
      <w:r>
        <w:rPr>
          <w:color w:val="000009"/>
        </w:rPr>
        <w:t>предполагающее</w:t>
      </w:r>
      <w:r>
        <w:rPr>
          <w:color w:val="000009"/>
          <w:spacing w:val="1"/>
        </w:rPr>
        <w:t xml:space="preserve"> </w:t>
      </w:r>
      <w:r>
        <w:rPr>
          <w:color w:val="000009"/>
        </w:rPr>
        <w:t>профессиональное взаимодействие образовательной организации с внешними ресурсами</w:t>
      </w:r>
      <w:r>
        <w:rPr>
          <w:color w:val="000009"/>
          <w:spacing w:val="1"/>
        </w:rPr>
        <w:t xml:space="preserve"> </w:t>
      </w:r>
      <w:r>
        <w:rPr>
          <w:color w:val="000009"/>
        </w:rPr>
        <w:t>(организациями</w:t>
      </w:r>
      <w:r>
        <w:rPr>
          <w:color w:val="000009"/>
          <w:spacing w:val="-1"/>
        </w:rPr>
        <w:t xml:space="preserve"> </w:t>
      </w:r>
      <w:r>
        <w:rPr>
          <w:color w:val="000009"/>
        </w:rPr>
        <w:t>различных ведомств,</w:t>
      </w:r>
      <w:r>
        <w:rPr>
          <w:color w:val="000009"/>
          <w:spacing w:val="-1"/>
        </w:rPr>
        <w:t xml:space="preserve"> </w:t>
      </w:r>
      <w:r>
        <w:rPr>
          <w:color w:val="000009"/>
        </w:rPr>
        <w:t>другими</w:t>
      </w:r>
      <w:r>
        <w:rPr>
          <w:color w:val="000009"/>
          <w:spacing w:val="-1"/>
        </w:rPr>
        <w:t xml:space="preserve"> </w:t>
      </w:r>
      <w:r>
        <w:rPr>
          <w:color w:val="000009"/>
        </w:rPr>
        <w:t>институтами</w:t>
      </w:r>
      <w:r>
        <w:rPr>
          <w:color w:val="000009"/>
          <w:spacing w:val="-1"/>
        </w:rPr>
        <w:t xml:space="preserve"> </w:t>
      </w:r>
      <w:r>
        <w:rPr>
          <w:color w:val="000009"/>
        </w:rPr>
        <w:t>общества).</w:t>
      </w:r>
    </w:p>
    <w:p w:rsidR="00311D77" w:rsidRDefault="00311D77">
      <w:pPr>
        <w:pStyle w:val="a3"/>
        <w:spacing w:before="1"/>
        <w:ind w:left="0" w:firstLine="0"/>
        <w:jc w:val="left"/>
      </w:pPr>
    </w:p>
    <w:p w:rsidR="00311D77" w:rsidRDefault="0074782E">
      <w:pPr>
        <w:pStyle w:val="a3"/>
        <w:ind w:right="853"/>
      </w:pPr>
      <w:r>
        <w:rPr>
          <w:color w:val="000009"/>
        </w:rPr>
        <w:t>Взаимодействие специалистов МОУ СОШ №</w:t>
      </w:r>
      <w:r w:rsidR="00217807">
        <w:rPr>
          <w:color w:val="000009"/>
        </w:rPr>
        <w:t xml:space="preserve">8 </w:t>
      </w:r>
      <w:r>
        <w:rPr>
          <w:color w:val="000009"/>
        </w:rPr>
        <w:t>предусматривает:</w:t>
      </w:r>
    </w:p>
    <w:p w:rsidR="00311D77" w:rsidRDefault="0074782E">
      <w:pPr>
        <w:pStyle w:val="a4"/>
        <w:numPr>
          <w:ilvl w:val="0"/>
          <w:numId w:val="33"/>
        </w:numPr>
        <w:tabs>
          <w:tab w:val="left" w:pos="1989"/>
        </w:tabs>
        <w:ind w:left="1989" w:hanging="260"/>
        <w:rPr>
          <w:color w:val="000009"/>
          <w:sz w:val="24"/>
        </w:rPr>
      </w:pPr>
      <w:r>
        <w:rPr>
          <w:color w:val="000009"/>
          <w:sz w:val="24"/>
        </w:rPr>
        <w:t>многоаспектный</w:t>
      </w:r>
      <w:r>
        <w:rPr>
          <w:color w:val="000009"/>
          <w:spacing w:val="-5"/>
          <w:sz w:val="24"/>
        </w:rPr>
        <w:t xml:space="preserve"> </w:t>
      </w:r>
      <w:r>
        <w:rPr>
          <w:color w:val="000009"/>
          <w:sz w:val="24"/>
        </w:rPr>
        <w:t>анализ</w:t>
      </w:r>
      <w:r>
        <w:rPr>
          <w:color w:val="000009"/>
          <w:spacing w:val="-3"/>
          <w:sz w:val="24"/>
        </w:rPr>
        <w:t xml:space="preserve"> </w:t>
      </w:r>
      <w:r>
        <w:rPr>
          <w:color w:val="000009"/>
          <w:sz w:val="24"/>
        </w:rPr>
        <w:t>психофизического</w:t>
      </w:r>
      <w:r>
        <w:rPr>
          <w:color w:val="000009"/>
          <w:spacing w:val="-4"/>
          <w:sz w:val="24"/>
        </w:rPr>
        <w:t xml:space="preserve"> </w:t>
      </w:r>
      <w:r>
        <w:rPr>
          <w:color w:val="000009"/>
          <w:sz w:val="24"/>
        </w:rPr>
        <w:t>развития</w:t>
      </w:r>
      <w:r>
        <w:rPr>
          <w:color w:val="000009"/>
          <w:spacing w:val="-3"/>
          <w:sz w:val="24"/>
        </w:rPr>
        <w:t xml:space="preserve"> </w:t>
      </w:r>
      <w:r>
        <w:rPr>
          <w:color w:val="000009"/>
          <w:sz w:val="24"/>
        </w:rPr>
        <w:t>обучающего</w:t>
      </w:r>
      <w:r>
        <w:rPr>
          <w:color w:val="000009"/>
          <w:spacing w:val="-4"/>
          <w:sz w:val="24"/>
        </w:rPr>
        <w:t xml:space="preserve"> </w:t>
      </w:r>
      <w:r>
        <w:rPr>
          <w:color w:val="000009"/>
          <w:sz w:val="24"/>
        </w:rPr>
        <w:t>с</w:t>
      </w:r>
      <w:r>
        <w:rPr>
          <w:color w:val="000009"/>
          <w:spacing w:val="-2"/>
          <w:sz w:val="24"/>
        </w:rPr>
        <w:t xml:space="preserve"> </w:t>
      </w:r>
      <w:r>
        <w:rPr>
          <w:color w:val="000009"/>
          <w:sz w:val="24"/>
        </w:rPr>
        <w:t>ЗПР;</w:t>
      </w:r>
    </w:p>
    <w:p w:rsidR="00311D77" w:rsidRDefault="0074782E">
      <w:pPr>
        <w:pStyle w:val="a4"/>
        <w:numPr>
          <w:ilvl w:val="0"/>
          <w:numId w:val="33"/>
        </w:numPr>
        <w:tabs>
          <w:tab w:val="left" w:pos="2021"/>
        </w:tabs>
        <w:ind w:left="1020" w:right="854" w:firstLine="708"/>
        <w:rPr>
          <w:color w:val="000009"/>
          <w:sz w:val="24"/>
        </w:rPr>
      </w:pPr>
      <w:r>
        <w:rPr>
          <w:color w:val="000009"/>
          <w:sz w:val="24"/>
        </w:rPr>
        <w:t>комплексный</w:t>
      </w:r>
      <w:r>
        <w:rPr>
          <w:color w:val="000009"/>
          <w:spacing w:val="1"/>
          <w:sz w:val="24"/>
        </w:rPr>
        <w:t xml:space="preserve"> </w:t>
      </w:r>
      <w:r>
        <w:rPr>
          <w:color w:val="000009"/>
          <w:sz w:val="24"/>
        </w:rPr>
        <w:t>подход</w:t>
      </w:r>
      <w:r>
        <w:rPr>
          <w:color w:val="000009"/>
          <w:spacing w:val="1"/>
          <w:sz w:val="24"/>
        </w:rPr>
        <w:t xml:space="preserve"> </w:t>
      </w:r>
      <w:r>
        <w:rPr>
          <w:color w:val="000009"/>
          <w:sz w:val="24"/>
        </w:rPr>
        <w:t>к</w:t>
      </w:r>
      <w:r>
        <w:rPr>
          <w:color w:val="000009"/>
          <w:spacing w:val="1"/>
          <w:sz w:val="24"/>
        </w:rPr>
        <w:t xml:space="preserve"> </w:t>
      </w:r>
      <w:r>
        <w:rPr>
          <w:color w:val="000009"/>
          <w:sz w:val="24"/>
        </w:rPr>
        <w:t>диагностике,</w:t>
      </w:r>
      <w:r>
        <w:rPr>
          <w:color w:val="000009"/>
          <w:spacing w:val="1"/>
          <w:sz w:val="24"/>
        </w:rPr>
        <w:t xml:space="preserve"> </w:t>
      </w:r>
      <w:r>
        <w:rPr>
          <w:color w:val="000009"/>
          <w:sz w:val="24"/>
        </w:rPr>
        <w:t>определению</w:t>
      </w:r>
      <w:r>
        <w:rPr>
          <w:color w:val="000009"/>
          <w:spacing w:val="1"/>
          <w:sz w:val="24"/>
        </w:rPr>
        <w:t xml:space="preserve"> </w:t>
      </w:r>
      <w:r>
        <w:rPr>
          <w:color w:val="000009"/>
          <w:sz w:val="24"/>
        </w:rPr>
        <w:t>и</w:t>
      </w:r>
      <w:r>
        <w:rPr>
          <w:color w:val="000009"/>
          <w:spacing w:val="1"/>
          <w:sz w:val="24"/>
        </w:rPr>
        <w:t xml:space="preserve"> </w:t>
      </w:r>
      <w:r>
        <w:rPr>
          <w:color w:val="000009"/>
          <w:sz w:val="24"/>
        </w:rPr>
        <w:t>решению</w:t>
      </w:r>
      <w:r>
        <w:rPr>
          <w:color w:val="000009"/>
          <w:spacing w:val="1"/>
          <w:sz w:val="24"/>
        </w:rPr>
        <w:t xml:space="preserve"> </w:t>
      </w:r>
      <w:r>
        <w:rPr>
          <w:color w:val="000009"/>
          <w:sz w:val="24"/>
        </w:rPr>
        <w:t>проблем</w:t>
      </w:r>
      <w:r>
        <w:rPr>
          <w:color w:val="000009"/>
          <w:spacing w:val="1"/>
          <w:sz w:val="24"/>
        </w:rPr>
        <w:t xml:space="preserve"> </w:t>
      </w:r>
      <w:r>
        <w:rPr>
          <w:color w:val="000009"/>
          <w:sz w:val="24"/>
        </w:rPr>
        <w:t>обучающегося с ЗПР, к предоставлению ему квалифицированной помощи с учетом уровня</w:t>
      </w:r>
      <w:r>
        <w:rPr>
          <w:color w:val="000009"/>
          <w:spacing w:val="-57"/>
          <w:sz w:val="24"/>
        </w:rPr>
        <w:t xml:space="preserve"> </w:t>
      </w:r>
      <w:r>
        <w:rPr>
          <w:color w:val="000009"/>
          <w:sz w:val="24"/>
        </w:rPr>
        <w:t>психического</w:t>
      </w:r>
      <w:r>
        <w:rPr>
          <w:color w:val="000009"/>
          <w:spacing w:val="-1"/>
          <w:sz w:val="24"/>
        </w:rPr>
        <w:t xml:space="preserve"> </w:t>
      </w:r>
      <w:r>
        <w:rPr>
          <w:color w:val="000009"/>
          <w:sz w:val="24"/>
        </w:rPr>
        <w:t>развития.</w:t>
      </w:r>
    </w:p>
    <w:p w:rsidR="00311D77" w:rsidRDefault="00311D77">
      <w:pPr>
        <w:pStyle w:val="a3"/>
        <w:ind w:left="0" w:firstLine="0"/>
        <w:jc w:val="left"/>
      </w:pPr>
    </w:p>
    <w:p w:rsidR="00311D77" w:rsidRDefault="0074782E" w:rsidP="00217807">
      <w:pPr>
        <w:pStyle w:val="a3"/>
        <w:spacing w:before="1"/>
        <w:ind w:left="1196" w:right="318" w:firstLine="0"/>
        <w:jc w:val="center"/>
      </w:pPr>
      <w:r>
        <w:t>Взаимодействие</w:t>
      </w:r>
      <w:r>
        <w:rPr>
          <w:spacing w:val="3"/>
        </w:rPr>
        <w:t xml:space="preserve"> </w:t>
      </w:r>
      <w:r>
        <w:t>специалистов</w:t>
      </w:r>
      <w:r>
        <w:rPr>
          <w:spacing w:val="9"/>
        </w:rPr>
        <w:t xml:space="preserve"> </w:t>
      </w:r>
      <w:r w:rsidR="00217807">
        <w:rPr>
          <w:color w:val="000009"/>
        </w:rPr>
        <w:t>:</w:t>
      </w:r>
    </w:p>
    <w:tbl>
      <w:tblPr>
        <w:tblStyle w:val="TableNormal"/>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7"/>
        <w:gridCol w:w="2549"/>
        <w:gridCol w:w="2397"/>
        <w:gridCol w:w="2392"/>
      </w:tblGrid>
      <w:tr w:rsidR="00311D77">
        <w:trPr>
          <w:trHeight w:val="550"/>
        </w:trPr>
        <w:tc>
          <w:tcPr>
            <w:tcW w:w="2237" w:type="dxa"/>
          </w:tcPr>
          <w:p w:rsidR="00311D77" w:rsidRDefault="0074782E">
            <w:pPr>
              <w:pStyle w:val="TableParagraph"/>
              <w:spacing w:line="275" w:lineRule="exact"/>
              <w:ind w:left="410"/>
              <w:rPr>
                <w:sz w:val="24"/>
              </w:rPr>
            </w:pPr>
            <w:r>
              <w:rPr>
                <w:sz w:val="24"/>
              </w:rPr>
              <w:t>Мероприятия</w:t>
            </w:r>
          </w:p>
        </w:tc>
        <w:tc>
          <w:tcPr>
            <w:tcW w:w="2549" w:type="dxa"/>
          </w:tcPr>
          <w:p w:rsidR="00311D77" w:rsidRDefault="0074782E">
            <w:pPr>
              <w:pStyle w:val="TableParagraph"/>
              <w:spacing w:line="275" w:lineRule="exact"/>
              <w:ind w:left="571"/>
              <w:rPr>
                <w:sz w:val="24"/>
              </w:rPr>
            </w:pPr>
            <w:r>
              <w:rPr>
                <w:sz w:val="24"/>
              </w:rPr>
              <w:t>Специалисты</w:t>
            </w:r>
          </w:p>
        </w:tc>
        <w:tc>
          <w:tcPr>
            <w:tcW w:w="2397" w:type="dxa"/>
          </w:tcPr>
          <w:p w:rsidR="00311D77" w:rsidRDefault="0074782E">
            <w:pPr>
              <w:pStyle w:val="TableParagraph"/>
              <w:spacing w:line="275" w:lineRule="exact"/>
              <w:ind w:left="442"/>
              <w:rPr>
                <w:sz w:val="24"/>
              </w:rPr>
            </w:pPr>
            <w:r>
              <w:rPr>
                <w:sz w:val="24"/>
              </w:rPr>
              <w:t>Форма</w:t>
            </w:r>
            <w:r>
              <w:rPr>
                <w:spacing w:val="11"/>
                <w:sz w:val="24"/>
              </w:rPr>
              <w:t xml:space="preserve"> </w:t>
            </w:r>
            <w:r>
              <w:rPr>
                <w:sz w:val="24"/>
              </w:rPr>
              <w:t>работы</w:t>
            </w:r>
          </w:p>
        </w:tc>
        <w:tc>
          <w:tcPr>
            <w:tcW w:w="2392" w:type="dxa"/>
          </w:tcPr>
          <w:p w:rsidR="00311D77" w:rsidRDefault="0074782E">
            <w:pPr>
              <w:pStyle w:val="TableParagraph"/>
              <w:spacing w:line="276" w:lineRule="exact"/>
              <w:ind w:left="690" w:right="243" w:hanging="232"/>
              <w:rPr>
                <w:sz w:val="24"/>
              </w:rPr>
            </w:pPr>
            <w:r>
              <w:rPr>
                <w:sz w:val="24"/>
              </w:rPr>
              <w:t>Планируемый</w:t>
            </w:r>
            <w:r>
              <w:rPr>
                <w:spacing w:val="-57"/>
                <w:sz w:val="24"/>
              </w:rPr>
              <w:t xml:space="preserve"> </w:t>
            </w:r>
            <w:r>
              <w:rPr>
                <w:sz w:val="24"/>
              </w:rPr>
              <w:t>результат</w:t>
            </w:r>
          </w:p>
        </w:tc>
      </w:tr>
      <w:tr w:rsidR="00311D77">
        <w:trPr>
          <w:trHeight w:val="276"/>
        </w:trPr>
        <w:tc>
          <w:tcPr>
            <w:tcW w:w="9575" w:type="dxa"/>
            <w:gridSpan w:val="4"/>
          </w:tcPr>
          <w:p w:rsidR="00311D77" w:rsidRDefault="0074782E">
            <w:pPr>
              <w:pStyle w:val="TableParagraph"/>
              <w:spacing w:before="1" w:line="255" w:lineRule="exact"/>
              <w:ind w:left="2241" w:right="2242"/>
              <w:jc w:val="center"/>
              <w:rPr>
                <w:sz w:val="24"/>
              </w:rPr>
            </w:pPr>
            <w:r>
              <w:rPr>
                <w:sz w:val="24"/>
              </w:rPr>
              <w:t>Диагностическая</w:t>
            </w:r>
            <w:r>
              <w:rPr>
                <w:spacing w:val="16"/>
                <w:sz w:val="24"/>
              </w:rPr>
              <w:t xml:space="preserve"> </w:t>
            </w:r>
            <w:r>
              <w:rPr>
                <w:sz w:val="24"/>
              </w:rPr>
              <w:t>работа</w:t>
            </w:r>
          </w:p>
        </w:tc>
      </w:tr>
      <w:tr w:rsidR="00311D77">
        <w:trPr>
          <w:trHeight w:val="2758"/>
        </w:trPr>
        <w:tc>
          <w:tcPr>
            <w:tcW w:w="2237" w:type="dxa"/>
          </w:tcPr>
          <w:p w:rsidR="00311D77" w:rsidRDefault="0074782E">
            <w:pPr>
              <w:pStyle w:val="TableParagraph"/>
              <w:ind w:left="107" w:right="517"/>
              <w:rPr>
                <w:sz w:val="24"/>
              </w:rPr>
            </w:pPr>
            <w:r>
              <w:rPr>
                <w:sz w:val="24"/>
              </w:rPr>
              <w:t>Входящая</w:t>
            </w:r>
            <w:r>
              <w:rPr>
                <w:spacing w:val="1"/>
                <w:sz w:val="24"/>
              </w:rPr>
              <w:t xml:space="preserve"> </w:t>
            </w:r>
            <w:r>
              <w:rPr>
                <w:sz w:val="24"/>
              </w:rPr>
              <w:t>психолого-</w:t>
            </w:r>
            <w:r>
              <w:rPr>
                <w:spacing w:val="1"/>
                <w:sz w:val="24"/>
              </w:rPr>
              <w:t xml:space="preserve"> </w:t>
            </w:r>
            <w:r>
              <w:rPr>
                <w:sz w:val="24"/>
              </w:rPr>
              <w:t>педагогическая</w:t>
            </w:r>
            <w:r>
              <w:rPr>
                <w:spacing w:val="-57"/>
                <w:sz w:val="24"/>
              </w:rPr>
              <w:t xml:space="preserve"> </w:t>
            </w:r>
            <w:r>
              <w:rPr>
                <w:sz w:val="24"/>
              </w:rPr>
              <w:t>диагностика</w:t>
            </w:r>
          </w:p>
        </w:tc>
        <w:tc>
          <w:tcPr>
            <w:tcW w:w="2549" w:type="dxa"/>
          </w:tcPr>
          <w:p w:rsidR="00311D77" w:rsidRDefault="00311D77">
            <w:pPr>
              <w:pStyle w:val="TableParagraph"/>
              <w:spacing w:before="10"/>
              <w:rPr>
                <w:sz w:val="23"/>
              </w:rPr>
            </w:pPr>
          </w:p>
          <w:p w:rsidR="00311D77" w:rsidRDefault="0074782E">
            <w:pPr>
              <w:pStyle w:val="TableParagraph"/>
              <w:numPr>
                <w:ilvl w:val="0"/>
                <w:numId w:val="24"/>
              </w:numPr>
              <w:tabs>
                <w:tab w:val="left" w:pos="315"/>
              </w:tabs>
              <w:rPr>
                <w:sz w:val="24"/>
              </w:rPr>
            </w:pPr>
            <w:r>
              <w:rPr>
                <w:sz w:val="24"/>
              </w:rPr>
              <w:t>учитель</w:t>
            </w:r>
          </w:p>
          <w:p w:rsidR="00311D77" w:rsidRDefault="0074782E">
            <w:pPr>
              <w:pStyle w:val="TableParagraph"/>
              <w:numPr>
                <w:ilvl w:val="0"/>
                <w:numId w:val="24"/>
              </w:numPr>
              <w:tabs>
                <w:tab w:val="left" w:pos="255"/>
              </w:tabs>
              <w:ind w:left="254" w:hanging="148"/>
              <w:rPr>
                <w:sz w:val="24"/>
              </w:rPr>
            </w:pPr>
            <w:r>
              <w:rPr>
                <w:sz w:val="24"/>
              </w:rPr>
              <w:t>педагог-психолог</w:t>
            </w:r>
          </w:p>
          <w:p w:rsidR="00311D77" w:rsidRDefault="0074782E">
            <w:pPr>
              <w:pStyle w:val="TableParagraph"/>
              <w:numPr>
                <w:ilvl w:val="0"/>
                <w:numId w:val="24"/>
              </w:numPr>
              <w:tabs>
                <w:tab w:val="left" w:pos="252"/>
              </w:tabs>
              <w:ind w:left="251" w:hanging="145"/>
              <w:rPr>
                <w:sz w:val="24"/>
              </w:rPr>
            </w:pPr>
            <w:r>
              <w:rPr>
                <w:sz w:val="24"/>
              </w:rPr>
              <w:t>учитель-логопед</w:t>
            </w:r>
          </w:p>
          <w:p w:rsidR="00311D77" w:rsidRDefault="0074782E">
            <w:pPr>
              <w:pStyle w:val="TableParagraph"/>
              <w:numPr>
                <w:ilvl w:val="0"/>
                <w:numId w:val="24"/>
              </w:numPr>
              <w:tabs>
                <w:tab w:val="left" w:pos="252"/>
              </w:tabs>
              <w:ind w:left="251" w:hanging="145"/>
              <w:rPr>
                <w:sz w:val="24"/>
              </w:rPr>
            </w:pPr>
            <w:r>
              <w:rPr>
                <w:sz w:val="24"/>
              </w:rPr>
              <w:t>соц.</w:t>
            </w:r>
            <w:r>
              <w:rPr>
                <w:spacing w:val="9"/>
                <w:sz w:val="24"/>
              </w:rPr>
              <w:t xml:space="preserve"> </w:t>
            </w:r>
            <w:r>
              <w:rPr>
                <w:sz w:val="24"/>
              </w:rPr>
              <w:t>педагог</w:t>
            </w:r>
          </w:p>
        </w:tc>
        <w:tc>
          <w:tcPr>
            <w:tcW w:w="2397" w:type="dxa"/>
          </w:tcPr>
          <w:p w:rsidR="00311D77" w:rsidRDefault="0074782E">
            <w:pPr>
              <w:pStyle w:val="TableParagraph"/>
              <w:ind w:left="110" w:right="110"/>
              <w:rPr>
                <w:sz w:val="24"/>
              </w:rPr>
            </w:pPr>
            <w:r>
              <w:rPr>
                <w:sz w:val="24"/>
              </w:rPr>
              <w:t>Анализ</w:t>
            </w:r>
            <w:r>
              <w:rPr>
                <w:spacing w:val="8"/>
                <w:sz w:val="24"/>
              </w:rPr>
              <w:t xml:space="preserve"> </w:t>
            </w:r>
            <w:r>
              <w:rPr>
                <w:sz w:val="24"/>
              </w:rPr>
              <w:t>документов</w:t>
            </w:r>
            <w:r>
              <w:rPr>
                <w:spacing w:val="1"/>
                <w:sz w:val="24"/>
              </w:rPr>
              <w:t xml:space="preserve"> </w:t>
            </w:r>
            <w:r>
              <w:rPr>
                <w:sz w:val="24"/>
              </w:rPr>
              <w:t>ППК</w:t>
            </w:r>
            <w:r>
              <w:rPr>
                <w:spacing w:val="13"/>
                <w:sz w:val="24"/>
              </w:rPr>
              <w:t xml:space="preserve"> </w:t>
            </w:r>
            <w:r>
              <w:rPr>
                <w:sz w:val="24"/>
              </w:rPr>
              <w:t>и</w:t>
            </w:r>
            <w:r>
              <w:rPr>
                <w:spacing w:val="13"/>
                <w:sz w:val="24"/>
              </w:rPr>
              <w:t xml:space="preserve"> </w:t>
            </w:r>
            <w:r>
              <w:rPr>
                <w:sz w:val="24"/>
              </w:rPr>
              <w:t>медицинских</w:t>
            </w:r>
            <w:r>
              <w:rPr>
                <w:spacing w:val="-57"/>
                <w:sz w:val="24"/>
              </w:rPr>
              <w:t xml:space="preserve"> </w:t>
            </w:r>
            <w:r>
              <w:rPr>
                <w:sz w:val="24"/>
              </w:rPr>
              <w:t>карт;</w:t>
            </w:r>
          </w:p>
          <w:p w:rsidR="00311D77" w:rsidRDefault="0074782E">
            <w:pPr>
              <w:pStyle w:val="TableParagraph"/>
              <w:ind w:left="110" w:right="1031"/>
              <w:rPr>
                <w:sz w:val="24"/>
              </w:rPr>
            </w:pPr>
            <w:r>
              <w:rPr>
                <w:sz w:val="24"/>
              </w:rPr>
              <w:t>Проведение</w:t>
            </w:r>
            <w:r>
              <w:rPr>
                <w:spacing w:val="-57"/>
                <w:sz w:val="24"/>
              </w:rPr>
              <w:t xml:space="preserve"> </w:t>
            </w:r>
            <w:r>
              <w:rPr>
                <w:sz w:val="24"/>
              </w:rPr>
              <w:t>входных</w:t>
            </w:r>
            <w:r>
              <w:rPr>
                <w:spacing w:val="1"/>
                <w:sz w:val="24"/>
              </w:rPr>
              <w:t xml:space="preserve"> </w:t>
            </w:r>
            <w:r>
              <w:rPr>
                <w:sz w:val="24"/>
              </w:rPr>
              <w:t>диагностик.</w:t>
            </w:r>
          </w:p>
        </w:tc>
        <w:tc>
          <w:tcPr>
            <w:tcW w:w="2392" w:type="dxa"/>
          </w:tcPr>
          <w:p w:rsidR="00311D77" w:rsidRDefault="0074782E">
            <w:pPr>
              <w:pStyle w:val="TableParagraph"/>
              <w:ind w:left="106" w:right="103"/>
              <w:rPr>
                <w:sz w:val="24"/>
              </w:rPr>
            </w:pPr>
            <w:r>
              <w:rPr>
                <w:sz w:val="24"/>
              </w:rPr>
              <w:t>Выявление</w:t>
            </w:r>
            <w:r>
              <w:rPr>
                <w:spacing w:val="12"/>
                <w:sz w:val="24"/>
              </w:rPr>
              <w:t xml:space="preserve"> </w:t>
            </w:r>
            <w:r>
              <w:rPr>
                <w:sz w:val="24"/>
              </w:rPr>
              <w:t>причин</w:t>
            </w:r>
            <w:r>
              <w:rPr>
                <w:spacing w:val="11"/>
                <w:sz w:val="24"/>
              </w:rPr>
              <w:t xml:space="preserve"> </w:t>
            </w:r>
            <w:r>
              <w:rPr>
                <w:sz w:val="24"/>
              </w:rPr>
              <w:t>и</w:t>
            </w:r>
            <w:r>
              <w:rPr>
                <w:spacing w:val="-57"/>
                <w:sz w:val="24"/>
              </w:rPr>
              <w:t xml:space="preserve"> </w:t>
            </w:r>
            <w:r>
              <w:rPr>
                <w:sz w:val="24"/>
              </w:rPr>
              <w:t>характера</w:t>
            </w:r>
            <w:r>
              <w:rPr>
                <w:spacing w:val="1"/>
                <w:sz w:val="24"/>
              </w:rPr>
              <w:t xml:space="preserve"> </w:t>
            </w:r>
            <w:r>
              <w:rPr>
                <w:sz w:val="24"/>
              </w:rPr>
              <w:t>затруднений</w:t>
            </w:r>
            <w:r>
              <w:rPr>
                <w:spacing w:val="4"/>
                <w:sz w:val="24"/>
              </w:rPr>
              <w:t xml:space="preserve"> </w:t>
            </w:r>
            <w:r>
              <w:rPr>
                <w:sz w:val="24"/>
              </w:rPr>
              <w:t>в</w:t>
            </w:r>
            <w:r>
              <w:rPr>
                <w:spacing w:val="1"/>
                <w:sz w:val="24"/>
              </w:rPr>
              <w:t xml:space="preserve"> </w:t>
            </w:r>
            <w:r>
              <w:rPr>
                <w:sz w:val="24"/>
              </w:rPr>
              <w:t>освоении</w:t>
            </w:r>
            <w:r>
              <w:rPr>
                <w:spacing w:val="4"/>
                <w:sz w:val="24"/>
              </w:rPr>
              <w:t xml:space="preserve"> </w:t>
            </w:r>
            <w:r>
              <w:rPr>
                <w:sz w:val="24"/>
              </w:rPr>
              <w:t>учащимися</w:t>
            </w:r>
            <w:r>
              <w:rPr>
                <w:spacing w:val="8"/>
                <w:sz w:val="24"/>
              </w:rPr>
              <w:t xml:space="preserve"> </w:t>
            </w:r>
            <w:r>
              <w:rPr>
                <w:sz w:val="24"/>
              </w:rPr>
              <w:t>АООП</w:t>
            </w:r>
            <w:r>
              <w:rPr>
                <w:spacing w:val="1"/>
                <w:sz w:val="24"/>
              </w:rPr>
              <w:t xml:space="preserve"> </w:t>
            </w:r>
            <w:r>
              <w:rPr>
                <w:sz w:val="24"/>
              </w:rPr>
              <w:t>НОО</w:t>
            </w:r>
            <w:r>
              <w:rPr>
                <w:spacing w:val="3"/>
                <w:sz w:val="24"/>
              </w:rPr>
              <w:t xml:space="preserve"> </w:t>
            </w:r>
            <w:r>
              <w:rPr>
                <w:sz w:val="24"/>
              </w:rPr>
              <w:t>для</w:t>
            </w:r>
            <w:r>
              <w:rPr>
                <w:spacing w:val="3"/>
                <w:sz w:val="24"/>
              </w:rPr>
              <w:t xml:space="preserve"> </w:t>
            </w:r>
            <w:r>
              <w:rPr>
                <w:sz w:val="24"/>
              </w:rPr>
              <w:t>детей</w:t>
            </w:r>
            <w:r>
              <w:rPr>
                <w:spacing w:val="1"/>
                <w:sz w:val="24"/>
              </w:rPr>
              <w:t xml:space="preserve"> </w:t>
            </w:r>
            <w:r>
              <w:rPr>
                <w:sz w:val="24"/>
              </w:rPr>
              <w:t>с</w:t>
            </w:r>
            <w:r>
              <w:rPr>
                <w:spacing w:val="1"/>
                <w:sz w:val="24"/>
              </w:rPr>
              <w:t xml:space="preserve"> </w:t>
            </w:r>
            <w:r>
              <w:rPr>
                <w:sz w:val="24"/>
              </w:rPr>
              <w:t>ОВЗ</w:t>
            </w:r>
            <w:r>
              <w:rPr>
                <w:spacing w:val="3"/>
                <w:sz w:val="24"/>
              </w:rPr>
              <w:t xml:space="preserve"> </w:t>
            </w:r>
            <w:r>
              <w:rPr>
                <w:sz w:val="24"/>
              </w:rPr>
              <w:t>(ЗПР).</w:t>
            </w:r>
          </w:p>
          <w:p w:rsidR="00311D77" w:rsidRDefault="0074782E">
            <w:pPr>
              <w:pStyle w:val="TableParagraph"/>
              <w:spacing w:line="270" w:lineRule="atLeast"/>
              <w:ind w:left="106" w:right="243"/>
              <w:rPr>
                <w:sz w:val="24"/>
              </w:rPr>
            </w:pPr>
            <w:r>
              <w:rPr>
                <w:sz w:val="24"/>
              </w:rPr>
              <w:t>Планирование</w:t>
            </w:r>
            <w:r>
              <w:rPr>
                <w:spacing w:val="1"/>
                <w:sz w:val="24"/>
              </w:rPr>
              <w:t xml:space="preserve"> </w:t>
            </w:r>
            <w:r>
              <w:rPr>
                <w:sz w:val="24"/>
              </w:rPr>
              <w:t>коррекционной</w:t>
            </w:r>
            <w:r>
              <w:rPr>
                <w:spacing w:val="-57"/>
                <w:sz w:val="24"/>
              </w:rPr>
              <w:t xml:space="preserve"> </w:t>
            </w:r>
            <w:r>
              <w:rPr>
                <w:sz w:val="24"/>
              </w:rPr>
              <w:t>работы.</w:t>
            </w:r>
          </w:p>
        </w:tc>
      </w:tr>
      <w:tr w:rsidR="00311D77">
        <w:trPr>
          <w:trHeight w:val="277"/>
        </w:trPr>
        <w:tc>
          <w:tcPr>
            <w:tcW w:w="9575" w:type="dxa"/>
            <w:gridSpan w:val="4"/>
          </w:tcPr>
          <w:p w:rsidR="00311D77" w:rsidRDefault="0074782E">
            <w:pPr>
              <w:pStyle w:val="TableParagraph"/>
              <w:spacing w:before="1" w:line="255" w:lineRule="exact"/>
              <w:ind w:left="2242" w:right="2242"/>
              <w:jc w:val="center"/>
              <w:rPr>
                <w:sz w:val="24"/>
              </w:rPr>
            </w:pPr>
            <w:r>
              <w:rPr>
                <w:sz w:val="24"/>
              </w:rPr>
              <w:t>Коррекционно-развивающая</w:t>
            </w:r>
            <w:r>
              <w:rPr>
                <w:spacing w:val="29"/>
                <w:sz w:val="24"/>
              </w:rPr>
              <w:t xml:space="preserve"> </w:t>
            </w:r>
            <w:r>
              <w:rPr>
                <w:sz w:val="24"/>
              </w:rPr>
              <w:t>деятельность</w:t>
            </w:r>
          </w:p>
        </w:tc>
      </w:tr>
      <w:tr w:rsidR="00311D77">
        <w:trPr>
          <w:trHeight w:val="4414"/>
        </w:trPr>
        <w:tc>
          <w:tcPr>
            <w:tcW w:w="2237" w:type="dxa"/>
          </w:tcPr>
          <w:p w:rsidR="00311D77" w:rsidRDefault="0074782E">
            <w:pPr>
              <w:pStyle w:val="TableParagraph"/>
              <w:ind w:left="107" w:right="159"/>
              <w:rPr>
                <w:sz w:val="24"/>
              </w:rPr>
            </w:pPr>
            <w:r>
              <w:rPr>
                <w:sz w:val="24"/>
              </w:rPr>
              <w:t>Выбор</w:t>
            </w:r>
            <w:r>
              <w:rPr>
                <w:spacing w:val="1"/>
                <w:sz w:val="24"/>
              </w:rPr>
              <w:t xml:space="preserve"> </w:t>
            </w:r>
            <w:r>
              <w:rPr>
                <w:sz w:val="24"/>
              </w:rPr>
              <w:t>оптимальных для</w:t>
            </w:r>
            <w:r>
              <w:rPr>
                <w:spacing w:val="1"/>
                <w:sz w:val="24"/>
              </w:rPr>
              <w:t xml:space="preserve"> </w:t>
            </w:r>
            <w:r>
              <w:rPr>
                <w:sz w:val="24"/>
              </w:rPr>
              <w:t>развития ребёнка с</w:t>
            </w:r>
            <w:r>
              <w:rPr>
                <w:spacing w:val="-57"/>
                <w:sz w:val="24"/>
              </w:rPr>
              <w:t xml:space="preserve"> </w:t>
            </w:r>
            <w:r>
              <w:rPr>
                <w:sz w:val="24"/>
              </w:rPr>
              <w:t>ЗПР</w:t>
            </w:r>
            <w:r>
              <w:rPr>
                <w:spacing w:val="-3"/>
                <w:sz w:val="24"/>
              </w:rPr>
              <w:t xml:space="preserve"> </w:t>
            </w:r>
            <w:r>
              <w:rPr>
                <w:sz w:val="24"/>
              </w:rPr>
              <w:t>методик,</w:t>
            </w:r>
          </w:p>
          <w:p w:rsidR="00311D77" w:rsidRDefault="0074782E">
            <w:pPr>
              <w:pStyle w:val="TableParagraph"/>
              <w:ind w:left="107" w:right="173"/>
              <w:rPr>
                <w:sz w:val="24"/>
              </w:rPr>
            </w:pPr>
            <w:r>
              <w:rPr>
                <w:sz w:val="24"/>
              </w:rPr>
              <w:t>методов</w:t>
            </w:r>
            <w:r>
              <w:rPr>
                <w:spacing w:val="-12"/>
                <w:sz w:val="24"/>
              </w:rPr>
              <w:t xml:space="preserve"> </w:t>
            </w:r>
            <w:r>
              <w:rPr>
                <w:sz w:val="24"/>
              </w:rPr>
              <w:t>и</w:t>
            </w:r>
            <w:r>
              <w:rPr>
                <w:spacing w:val="-14"/>
                <w:sz w:val="24"/>
              </w:rPr>
              <w:t xml:space="preserve"> </w:t>
            </w:r>
            <w:r>
              <w:rPr>
                <w:sz w:val="24"/>
              </w:rPr>
              <w:t>приёмов</w:t>
            </w:r>
            <w:r>
              <w:rPr>
                <w:spacing w:val="-57"/>
                <w:sz w:val="24"/>
              </w:rPr>
              <w:t xml:space="preserve"> </w:t>
            </w:r>
            <w:r>
              <w:rPr>
                <w:sz w:val="24"/>
              </w:rPr>
              <w:t>коррекционно-</w:t>
            </w:r>
            <w:r>
              <w:rPr>
                <w:spacing w:val="1"/>
                <w:sz w:val="24"/>
              </w:rPr>
              <w:t xml:space="preserve"> </w:t>
            </w:r>
            <w:r>
              <w:rPr>
                <w:sz w:val="24"/>
              </w:rPr>
              <w:t>развивающего</w:t>
            </w:r>
            <w:r>
              <w:rPr>
                <w:spacing w:val="1"/>
                <w:sz w:val="24"/>
              </w:rPr>
              <w:t xml:space="preserve"> </w:t>
            </w:r>
            <w:r>
              <w:rPr>
                <w:sz w:val="24"/>
              </w:rPr>
              <w:t>обучения</w:t>
            </w:r>
          </w:p>
        </w:tc>
        <w:tc>
          <w:tcPr>
            <w:tcW w:w="2549" w:type="dxa"/>
          </w:tcPr>
          <w:p w:rsidR="00311D77" w:rsidRDefault="00311D77">
            <w:pPr>
              <w:pStyle w:val="TableParagraph"/>
              <w:spacing w:before="10"/>
              <w:rPr>
                <w:sz w:val="23"/>
              </w:rPr>
            </w:pPr>
          </w:p>
          <w:p w:rsidR="00311D77" w:rsidRDefault="0074782E">
            <w:pPr>
              <w:pStyle w:val="TableParagraph"/>
              <w:numPr>
                <w:ilvl w:val="0"/>
                <w:numId w:val="23"/>
              </w:numPr>
              <w:tabs>
                <w:tab w:val="left" w:pos="255"/>
              </w:tabs>
              <w:rPr>
                <w:sz w:val="24"/>
              </w:rPr>
            </w:pPr>
            <w:r>
              <w:rPr>
                <w:sz w:val="24"/>
              </w:rPr>
              <w:t>педагог-психолог</w:t>
            </w:r>
          </w:p>
          <w:p w:rsidR="00311D77" w:rsidRDefault="0074782E">
            <w:pPr>
              <w:pStyle w:val="TableParagraph"/>
              <w:numPr>
                <w:ilvl w:val="0"/>
                <w:numId w:val="23"/>
              </w:numPr>
              <w:tabs>
                <w:tab w:val="left" w:pos="252"/>
              </w:tabs>
              <w:ind w:left="251" w:hanging="145"/>
              <w:rPr>
                <w:sz w:val="24"/>
              </w:rPr>
            </w:pPr>
            <w:r>
              <w:rPr>
                <w:sz w:val="24"/>
              </w:rPr>
              <w:t>учитель-логопед</w:t>
            </w:r>
          </w:p>
          <w:p w:rsidR="00311D77" w:rsidRDefault="0074782E">
            <w:pPr>
              <w:pStyle w:val="TableParagraph"/>
              <w:numPr>
                <w:ilvl w:val="0"/>
                <w:numId w:val="23"/>
              </w:numPr>
              <w:tabs>
                <w:tab w:val="left" w:pos="252"/>
              </w:tabs>
              <w:ind w:left="251" w:hanging="145"/>
              <w:rPr>
                <w:sz w:val="24"/>
              </w:rPr>
            </w:pPr>
            <w:r>
              <w:rPr>
                <w:sz w:val="24"/>
              </w:rPr>
              <w:t>учитель</w:t>
            </w:r>
            <w:r>
              <w:rPr>
                <w:spacing w:val="10"/>
                <w:sz w:val="24"/>
              </w:rPr>
              <w:t xml:space="preserve"> </w:t>
            </w:r>
            <w:r>
              <w:rPr>
                <w:sz w:val="24"/>
              </w:rPr>
              <w:t>дефектолог</w:t>
            </w:r>
          </w:p>
          <w:p w:rsidR="00311D77" w:rsidRDefault="0074782E">
            <w:pPr>
              <w:pStyle w:val="TableParagraph"/>
              <w:numPr>
                <w:ilvl w:val="0"/>
                <w:numId w:val="23"/>
              </w:numPr>
              <w:tabs>
                <w:tab w:val="left" w:pos="252"/>
              </w:tabs>
              <w:spacing w:before="1"/>
              <w:ind w:left="251" w:hanging="145"/>
              <w:rPr>
                <w:sz w:val="24"/>
              </w:rPr>
            </w:pPr>
            <w:r>
              <w:rPr>
                <w:sz w:val="24"/>
              </w:rPr>
              <w:t>соц.</w:t>
            </w:r>
            <w:r>
              <w:rPr>
                <w:spacing w:val="9"/>
                <w:sz w:val="24"/>
              </w:rPr>
              <w:t xml:space="preserve"> </w:t>
            </w:r>
            <w:r>
              <w:rPr>
                <w:sz w:val="24"/>
              </w:rPr>
              <w:t>педагог</w:t>
            </w:r>
          </w:p>
        </w:tc>
        <w:tc>
          <w:tcPr>
            <w:tcW w:w="2397" w:type="dxa"/>
          </w:tcPr>
          <w:p w:rsidR="00311D77" w:rsidRDefault="0074782E">
            <w:pPr>
              <w:pStyle w:val="TableParagraph"/>
              <w:spacing w:line="275" w:lineRule="exact"/>
              <w:ind w:left="174"/>
              <w:rPr>
                <w:sz w:val="24"/>
              </w:rPr>
            </w:pPr>
            <w:r>
              <w:rPr>
                <w:sz w:val="24"/>
              </w:rPr>
              <w:t>рабочие</w:t>
            </w:r>
          </w:p>
          <w:p w:rsidR="00311D77" w:rsidRDefault="0074782E">
            <w:pPr>
              <w:pStyle w:val="TableParagraph"/>
              <w:ind w:left="110"/>
              <w:rPr>
                <w:sz w:val="24"/>
              </w:rPr>
            </w:pPr>
            <w:r>
              <w:rPr>
                <w:sz w:val="24"/>
              </w:rPr>
              <w:t>программы,</w:t>
            </w:r>
            <w:r>
              <w:rPr>
                <w:spacing w:val="12"/>
                <w:sz w:val="24"/>
              </w:rPr>
              <w:t xml:space="preserve"> </w:t>
            </w:r>
            <w:r>
              <w:rPr>
                <w:sz w:val="24"/>
              </w:rPr>
              <w:t>планы</w:t>
            </w:r>
            <w:r>
              <w:rPr>
                <w:spacing w:val="-57"/>
                <w:sz w:val="24"/>
              </w:rPr>
              <w:t xml:space="preserve"> </w:t>
            </w:r>
            <w:r>
              <w:rPr>
                <w:sz w:val="24"/>
              </w:rPr>
              <w:t>коррекционных</w:t>
            </w:r>
            <w:r>
              <w:rPr>
                <w:spacing w:val="1"/>
                <w:sz w:val="24"/>
              </w:rPr>
              <w:t xml:space="preserve"> </w:t>
            </w:r>
            <w:r>
              <w:rPr>
                <w:sz w:val="24"/>
              </w:rPr>
              <w:t>занятий</w:t>
            </w:r>
          </w:p>
        </w:tc>
        <w:tc>
          <w:tcPr>
            <w:tcW w:w="2392" w:type="dxa"/>
          </w:tcPr>
          <w:p w:rsidR="00311D77" w:rsidRDefault="0074782E">
            <w:pPr>
              <w:pStyle w:val="TableParagraph"/>
              <w:ind w:left="106" w:right="243"/>
              <w:rPr>
                <w:sz w:val="24"/>
              </w:rPr>
            </w:pPr>
            <w:r>
              <w:rPr>
                <w:sz w:val="24"/>
              </w:rPr>
              <w:t>Фиксирование</w:t>
            </w:r>
            <w:r>
              <w:rPr>
                <w:spacing w:val="1"/>
                <w:sz w:val="24"/>
              </w:rPr>
              <w:t xml:space="preserve"> </w:t>
            </w:r>
            <w:r>
              <w:rPr>
                <w:sz w:val="24"/>
              </w:rPr>
              <w:t>запланированных</w:t>
            </w:r>
            <w:r>
              <w:rPr>
                <w:spacing w:val="19"/>
                <w:sz w:val="24"/>
              </w:rPr>
              <w:t xml:space="preserve"> </w:t>
            </w:r>
            <w:r>
              <w:rPr>
                <w:sz w:val="24"/>
              </w:rPr>
              <w:t>и</w:t>
            </w:r>
            <w:r>
              <w:rPr>
                <w:spacing w:val="-57"/>
                <w:sz w:val="24"/>
              </w:rPr>
              <w:t xml:space="preserve"> </w:t>
            </w:r>
            <w:r>
              <w:rPr>
                <w:sz w:val="24"/>
              </w:rPr>
              <w:t>проведенных</w:t>
            </w:r>
            <w:r>
              <w:rPr>
                <w:spacing w:val="1"/>
                <w:sz w:val="24"/>
              </w:rPr>
              <w:t xml:space="preserve"> </w:t>
            </w:r>
            <w:r>
              <w:rPr>
                <w:sz w:val="24"/>
              </w:rPr>
              <w:t>мероприятий</w:t>
            </w:r>
            <w:r>
              <w:rPr>
                <w:spacing w:val="1"/>
                <w:sz w:val="24"/>
              </w:rPr>
              <w:t xml:space="preserve"> </w:t>
            </w:r>
            <w:r>
              <w:rPr>
                <w:sz w:val="24"/>
              </w:rPr>
              <w:t>коррекционно-</w:t>
            </w:r>
          </w:p>
          <w:p w:rsidR="00311D77" w:rsidRDefault="0074782E">
            <w:pPr>
              <w:pStyle w:val="TableParagraph"/>
              <w:ind w:left="106" w:right="243"/>
              <w:rPr>
                <w:sz w:val="24"/>
              </w:rPr>
            </w:pPr>
            <w:r>
              <w:rPr>
                <w:sz w:val="24"/>
              </w:rPr>
              <w:t>развивающей</w:t>
            </w:r>
            <w:r>
              <w:rPr>
                <w:spacing w:val="1"/>
                <w:sz w:val="24"/>
              </w:rPr>
              <w:t xml:space="preserve"> </w:t>
            </w:r>
            <w:r>
              <w:rPr>
                <w:sz w:val="24"/>
              </w:rPr>
              <w:t>работы</w:t>
            </w:r>
            <w:r>
              <w:rPr>
                <w:spacing w:val="2"/>
                <w:sz w:val="24"/>
              </w:rPr>
              <w:t xml:space="preserve"> </w:t>
            </w:r>
            <w:r>
              <w:rPr>
                <w:sz w:val="24"/>
              </w:rPr>
              <w:t>в</w:t>
            </w:r>
            <w:r>
              <w:rPr>
                <w:spacing w:val="1"/>
                <w:sz w:val="24"/>
              </w:rPr>
              <w:t xml:space="preserve"> </w:t>
            </w:r>
            <w:r>
              <w:rPr>
                <w:sz w:val="24"/>
              </w:rPr>
              <w:t>индивидуальной</w:t>
            </w:r>
            <w:r>
              <w:rPr>
                <w:spacing w:val="1"/>
                <w:sz w:val="24"/>
              </w:rPr>
              <w:t xml:space="preserve"> </w:t>
            </w:r>
            <w:r>
              <w:rPr>
                <w:sz w:val="24"/>
              </w:rPr>
              <w:t>папке</w:t>
            </w:r>
            <w:r>
              <w:rPr>
                <w:spacing w:val="1"/>
                <w:sz w:val="24"/>
              </w:rPr>
              <w:t xml:space="preserve"> </w:t>
            </w:r>
            <w:r>
              <w:rPr>
                <w:sz w:val="24"/>
              </w:rPr>
              <w:t>сопровождения</w:t>
            </w:r>
            <w:r>
              <w:rPr>
                <w:spacing w:val="1"/>
                <w:sz w:val="24"/>
              </w:rPr>
              <w:t xml:space="preserve"> </w:t>
            </w:r>
            <w:r>
              <w:rPr>
                <w:sz w:val="24"/>
              </w:rPr>
              <w:t>обучающего</w:t>
            </w:r>
            <w:r>
              <w:rPr>
                <w:spacing w:val="3"/>
                <w:sz w:val="24"/>
              </w:rPr>
              <w:t xml:space="preserve"> </w:t>
            </w:r>
            <w:r>
              <w:rPr>
                <w:sz w:val="24"/>
              </w:rPr>
              <w:t>с</w:t>
            </w:r>
            <w:r>
              <w:rPr>
                <w:spacing w:val="8"/>
                <w:sz w:val="24"/>
              </w:rPr>
              <w:t xml:space="preserve"> </w:t>
            </w:r>
            <w:r>
              <w:rPr>
                <w:sz w:val="24"/>
              </w:rPr>
              <w:t>ЗПР.</w:t>
            </w:r>
            <w:r>
              <w:rPr>
                <w:spacing w:val="-57"/>
                <w:sz w:val="24"/>
              </w:rPr>
              <w:t xml:space="preserve"> </w:t>
            </w:r>
            <w:r>
              <w:rPr>
                <w:sz w:val="24"/>
              </w:rPr>
              <w:t>Организация</w:t>
            </w:r>
            <w:r>
              <w:rPr>
                <w:spacing w:val="1"/>
                <w:sz w:val="24"/>
              </w:rPr>
              <w:t xml:space="preserve"> </w:t>
            </w:r>
            <w:r>
              <w:rPr>
                <w:sz w:val="24"/>
              </w:rPr>
              <w:t>системы</w:t>
            </w:r>
          </w:p>
          <w:p w:rsidR="00311D77" w:rsidRDefault="0074782E">
            <w:pPr>
              <w:pStyle w:val="TableParagraph"/>
              <w:spacing w:line="270" w:lineRule="atLeast"/>
              <w:ind w:left="106" w:right="273"/>
              <w:rPr>
                <w:sz w:val="24"/>
              </w:rPr>
            </w:pPr>
            <w:r>
              <w:rPr>
                <w:sz w:val="24"/>
              </w:rPr>
              <w:t>комплексного</w:t>
            </w:r>
            <w:r>
              <w:rPr>
                <w:spacing w:val="1"/>
                <w:sz w:val="24"/>
              </w:rPr>
              <w:t xml:space="preserve"> </w:t>
            </w:r>
            <w:r>
              <w:rPr>
                <w:sz w:val="24"/>
              </w:rPr>
              <w:t>психолого-медико-</w:t>
            </w:r>
            <w:r>
              <w:rPr>
                <w:spacing w:val="-57"/>
                <w:sz w:val="24"/>
              </w:rPr>
              <w:t xml:space="preserve"> </w:t>
            </w:r>
            <w:r>
              <w:rPr>
                <w:sz w:val="24"/>
              </w:rPr>
              <w:t>педагогического</w:t>
            </w:r>
          </w:p>
        </w:tc>
      </w:tr>
    </w:tbl>
    <w:p w:rsidR="00311D77" w:rsidRDefault="00311D77">
      <w:pPr>
        <w:spacing w:line="270" w:lineRule="atLeast"/>
        <w:rPr>
          <w:sz w:val="24"/>
        </w:rPr>
        <w:sectPr w:rsidR="00311D77">
          <w:pgSz w:w="11910" w:h="16840"/>
          <w:pgMar w:top="1120" w:right="0" w:bottom="1180" w:left="680" w:header="0" w:footer="918" w:gutter="0"/>
          <w:cols w:space="720"/>
        </w:sectPr>
      </w:pPr>
    </w:p>
    <w:tbl>
      <w:tblPr>
        <w:tblStyle w:val="TableNormal"/>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7"/>
        <w:gridCol w:w="2549"/>
        <w:gridCol w:w="2397"/>
        <w:gridCol w:w="2392"/>
      </w:tblGrid>
      <w:tr w:rsidR="00311D77">
        <w:trPr>
          <w:trHeight w:val="830"/>
        </w:trPr>
        <w:tc>
          <w:tcPr>
            <w:tcW w:w="2237" w:type="dxa"/>
          </w:tcPr>
          <w:p w:rsidR="00311D77" w:rsidRDefault="00311D77">
            <w:pPr>
              <w:pStyle w:val="TableParagraph"/>
              <w:rPr>
                <w:sz w:val="24"/>
              </w:rPr>
            </w:pPr>
          </w:p>
        </w:tc>
        <w:tc>
          <w:tcPr>
            <w:tcW w:w="2549" w:type="dxa"/>
          </w:tcPr>
          <w:p w:rsidR="00311D77" w:rsidRDefault="00311D77">
            <w:pPr>
              <w:pStyle w:val="TableParagraph"/>
              <w:rPr>
                <w:sz w:val="24"/>
              </w:rPr>
            </w:pPr>
          </w:p>
        </w:tc>
        <w:tc>
          <w:tcPr>
            <w:tcW w:w="2397" w:type="dxa"/>
          </w:tcPr>
          <w:p w:rsidR="00311D77" w:rsidRDefault="00311D77">
            <w:pPr>
              <w:pStyle w:val="TableParagraph"/>
              <w:rPr>
                <w:sz w:val="24"/>
              </w:rPr>
            </w:pPr>
          </w:p>
        </w:tc>
        <w:tc>
          <w:tcPr>
            <w:tcW w:w="2392" w:type="dxa"/>
          </w:tcPr>
          <w:p w:rsidR="00311D77" w:rsidRDefault="0074782E">
            <w:pPr>
              <w:pStyle w:val="TableParagraph"/>
              <w:spacing w:line="276" w:lineRule="exact"/>
              <w:ind w:left="106" w:right="411"/>
              <w:rPr>
                <w:sz w:val="24"/>
              </w:rPr>
            </w:pPr>
            <w:r>
              <w:rPr>
                <w:sz w:val="24"/>
              </w:rPr>
              <w:t>сопровождения</w:t>
            </w:r>
            <w:r>
              <w:rPr>
                <w:spacing w:val="1"/>
                <w:sz w:val="24"/>
              </w:rPr>
              <w:t xml:space="preserve"> </w:t>
            </w:r>
            <w:r>
              <w:rPr>
                <w:sz w:val="24"/>
              </w:rPr>
              <w:t>учащихся</w:t>
            </w:r>
            <w:r>
              <w:rPr>
                <w:spacing w:val="5"/>
                <w:sz w:val="24"/>
              </w:rPr>
              <w:t xml:space="preserve"> </w:t>
            </w:r>
            <w:r>
              <w:rPr>
                <w:sz w:val="24"/>
              </w:rPr>
              <w:t>с</w:t>
            </w:r>
            <w:r>
              <w:rPr>
                <w:spacing w:val="6"/>
                <w:sz w:val="24"/>
              </w:rPr>
              <w:t xml:space="preserve"> </w:t>
            </w:r>
            <w:r>
              <w:rPr>
                <w:sz w:val="24"/>
              </w:rPr>
              <w:t>ЗПР</w:t>
            </w:r>
            <w:r>
              <w:rPr>
                <w:spacing w:val="2"/>
                <w:sz w:val="24"/>
              </w:rPr>
              <w:t xml:space="preserve"> </w:t>
            </w:r>
            <w:r>
              <w:rPr>
                <w:sz w:val="24"/>
              </w:rPr>
              <w:t>в</w:t>
            </w:r>
            <w:r>
              <w:rPr>
                <w:spacing w:val="-57"/>
                <w:sz w:val="24"/>
              </w:rPr>
              <w:t xml:space="preserve"> </w:t>
            </w:r>
            <w:r>
              <w:rPr>
                <w:sz w:val="24"/>
              </w:rPr>
              <w:t>МБОУ</w:t>
            </w:r>
            <w:r>
              <w:rPr>
                <w:spacing w:val="-3"/>
                <w:sz w:val="24"/>
              </w:rPr>
              <w:t xml:space="preserve"> </w:t>
            </w:r>
            <w:r>
              <w:rPr>
                <w:sz w:val="24"/>
              </w:rPr>
              <w:t>«</w:t>
            </w:r>
            <w:r>
              <w:rPr>
                <w:spacing w:val="-3"/>
                <w:sz w:val="24"/>
              </w:rPr>
              <w:t xml:space="preserve"> </w:t>
            </w:r>
            <w:r>
              <w:rPr>
                <w:sz w:val="24"/>
              </w:rPr>
              <w:t>ССОШ».</w:t>
            </w:r>
          </w:p>
        </w:tc>
      </w:tr>
      <w:tr w:rsidR="00311D77">
        <w:trPr>
          <w:trHeight w:val="3862"/>
        </w:trPr>
        <w:tc>
          <w:tcPr>
            <w:tcW w:w="2237" w:type="dxa"/>
          </w:tcPr>
          <w:p w:rsidR="00311D77" w:rsidRDefault="0074782E">
            <w:pPr>
              <w:pStyle w:val="TableParagraph"/>
              <w:ind w:left="107" w:right="328"/>
              <w:rPr>
                <w:sz w:val="24"/>
              </w:rPr>
            </w:pPr>
            <w:r>
              <w:rPr>
                <w:sz w:val="24"/>
              </w:rPr>
              <w:t>Организация</w:t>
            </w:r>
            <w:r>
              <w:rPr>
                <w:spacing w:val="11"/>
                <w:sz w:val="24"/>
              </w:rPr>
              <w:t xml:space="preserve"> </w:t>
            </w:r>
            <w:r>
              <w:rPr>
                <w:sz w:val="24"/>
              </w:rPr>
              <w:t>и</w:t>
            </w:r>
            <w:r>
              <w:rPr>
                <w:spacing w:val="1"/>
                <w:sz w:val="24"/>
              </w:rPr>
              <w:t xml:space="preserve"> </w:t>
            </w:r>
            <w:r>
              <w:rPr>
                <w:sz w:val="24"/>
              </w:rPr>
              <w:t>проведение</w:t>
            </w:r>
            <w:r>
              <w:rPr>
                <w:spacing w:val="1"/>
                <w:sz w:val="24"/>
              </w:rPr>
              <w:t xml:space="preserve"> </w:t>
            </w:r>
            <w:r>
              <w:rPr>
                <w:sz w:val="24"/>
              </w:rPr>
              <w:t>специалистами</w:t>
            </w:r>
            <w:r>
              <w:rPr>
                <w:spacing w:val="1"/>
                <w:sz w:val="24"/>
              </w:rPr>
              <w:t xml:space="preserve"> </w:t>
            </w:r>
            <w:r>
              <w:rPr>
                <w:sz w:val="24"/>
              </w:rPr>
              <w:t>групповых</w:t>
            </w:r>
            <w:r>
              <w:rPr>
                <w:spacing w:val="4"/>
                <w:sz w:val="24"/>
              </w:rPr>
              <w:t xml:space="preserve"> </w:t>
            </w:r>
            <w:r>
              <w:rPr>
                <w:sz w:val="24"/>
              </w:rPr>
              <w:t>и</w:t>
            </w:r>
            <w:r>
              <w:rPr>
                <w:spacing w:val="1"/>
                <w:sz w:val="24"/>
              </w:rPr>
              <w:t xml:space="preserve"> </w:t>
            </w:r>
            <w:r>
              <w:rPr>
                <w:sz w:val="24"/>
              </w:rPr>
              <w:t>индивидуальных</w:t>
            </w:r>
            <w:r>
              <w:rPr>
                <w:spacing w:val="-57"/>
                <w:sz w:val="24"/>
              </w:rPr>
              <w:t xml:space="preserve"> </w:t>
            </w:r>
            <w:r>
              <w:rPr>
                <w:sz w:val="24"/>
              </w:rPr>
              <w:t>коррекционно-</w:t>
            </w:r>
            <w:r>
              <w:rPr>
                <w:spacing w:val="1"/>
                <w:sz w:val="24"/>
              </w:rPr>
              <w:t xml:space="preserve"> </w:t>
            </w:r>
            <w:r>
              <w:rPr>
                <w:sz w:val="24"/>
              </w:rPr>
              <w:t>развивающих</w:t>
            </w:r>
            <w:r>
              <w:rPr>
                <w:spacing w:val="1"/>
                <w:sz w:val="24"/>
              </w:rPr>
              <w:t xml:space="preserve"> </w:t>
            </w:r>
            <w:r>
              <w:rPr>
                <w:sz w:val="24"/>
              </w:rPr>
              <w:t>занятий,</w:t>
            </w:r>
            <w:r>
              <w:rPr>
                <w:spacing w:val="1"/>
                <w:sz w:val="24"/>
              </w:rPr>
              <w:t xml:space="preserve"> </w:t>
            </w:r>
            <w:r>
              <w:rPr>
                <w:sz w:val="24"/>
              </w:rPr>
              <w:t>направленных</w:t>
            </w:r>
            <w:r>
              <w:rPr>
                <w:spacing w:val="7"/>
                <w:sz w:val="24"/>
              </w:rPr>
              <w:t xml:space="preserve"> </w:t>
            </w:r>
            <w:r>
              <w:rPr>
                <w:sz w:val="24"/>
              </w:rPr>
              <w:t>на</w:t>
            </w:r>
            <w:r>
              <w:rPr>
                <w:spacing w:val="-57"/>
                <w:sz w:val="24"/>
              </w:rPr>
              <w:t xml:space="preserve"> </w:t>
            </w:r>
            <w:r>
              <w:rPr>
                <w:sz w:val="24"/>
              </w:rPr>
              <w:t>преодоление</w:t>
            </w:r>
            <w:r>
              <w:rPr>
                <w:spacing w:val="1"/>
                <w:sz w:val="24"/>
              </w:rPr>
              <w:t xml:space="preserve"> </w:t>
            </w:r>
            <w:r>
              <w:rPr>
                <w:sz w:val="24"/>
              </w:rPr>
              <w:t>пробелов</w:t>
            </w:r>
            <w:r>
              <w:rPr>
                <w:spacing w:val="3"/>
                <w:sz w:val="24"/>
              </w:rPr>
              <w:t xml:space="preserve"> </w:t>
            </w:r>
            <w:r>
              <w:rPr>
                <w:sz w:val="24"/>
              </w:rPr>
              <w:t>в</w:t>
            </w:r>
            <w:r>
              <w:rPr>
                <w:spacing w:val="1"/>
                <w:sz w:val="24"/>
              </w:rPr>
              <w:t xml:space="preserve"> </w:t>
            </w:r>
            <w:r>
              <w:rPr>
                <w:sz w:val="24"/>
              </w:rPr>
              <w:t>развитии</w:t>
            </w:r>
            <w:r>
              <w:rPr>
                <w:spacing w:val="2"/>
                <w:sz w:val="24"/>
              </w:rPr>
              <w:t xml:space="preserve"> </w:t>
            </w:r>
            <w:r>
              <w:rPr>
                <w:sz w:val="24"/>
              </w:rPr>
              <w:t>и</w:t>
            </w:r>
            <w:r>
              <w:rPr>
                <w:spacing w:val="1"/>
                <w:sz w:val="24"/>
              </w:rPr>
              <w:t xml:space="preserve"> </w:t>
            </w:r>
            <w:r>
              <w:rPr>
                <w:sz w:val="24"/>
              </w:rPr>
              <w:t>трудностей</w:t>
            </w:r>
            <w:r>
              <w:rPr>
                <w:spacing w:val="8"/>
                <w:sz w:val="24"/>
              </w:rPr>
              <w:t xml:space="preserve"> </w:t>
            </w:r>
            <w:r>
              <w:rPr>
                <w:sz w:val="24"/>
              </w:rPr>
              <w:t>в</w:t>
            </w:r>
          </w:p>
          <w:p w:rsidR="00311D77" w:rsidRDefault="0074782E">
            <w:pPr>
              <w:pStyle w:val="TableParagraph"/>
              <w:spacing w:line="258" w:lineRule="exact"/>
              <w:ind w:left="107"/>
              <w:rPr>
                <w:sz w:val="24"/>
              </w:rPr>
            </w:pPr>
            <w:r>
              <w:rPr>
                <w:sz w:val="24"/>
              </w:rPr>
              <w:t>обучении</w:t>
            </w:r>
          </w:p>
        </w:tc>
        <w:tc>
          <w:tcPr>
            <w:tcW w:w="2549" w:type="dxa"/>
          </w:tcPr>
          <w:p w:rsidR="00311D77" w:rsidRDefault="0074782E">
            <w:pPr>
              <w:pStyle w:val="TableParagraph"/>
              <w:spacing w:line="271" w:lineRule="exact"/>
              <w:ind w:left="107"/>
              <w:rPr>
                <w:sz w:val="24"/>
              </w:rPr>
            </w:pPr>
            <w:r>
              <w:rPr>
                <w:sz w:val="24"/>
              </w:rPr>
              <w:t>-Педагог-психолог</w:t>
            </w:r>
          </w:p>
          <w:p w:rsidR="00311D77" w:rsidRDefault="0074782E">
            <w:pPr>
              <w:pStyle w:val="TableParagraph"/>
              <w:ind w:left="107"/>
              <w:rPr>
                <w:sz w:val="24"/>
              </w:rPr>
            </w:pPr>
            <w:r>
              <w:rPr>
                <w:sz w:val="24"/>
              </w:rPr>
              <w:t>-Учитель-дефектолог</w:t>
            </w:r>
          </w:p>
          <w:p w:rsidR="00311D77" w:rsidRDefault="0074782E">
            <w:pPr>
              <w:pStyle w:val="TableParagraph"/>
              <w:ind w:left="107"/>
              <w:rPr>
                <w:sz w:val="24"/>
              </w:rPr>
            </w:pPr>
            <w:r>
              <w:rPr>
                <w:sz w:val="24"/>
              </w:rPr>
              <w:t>-Социальный</w:t>
            </w:r>
            <w:r>
              <w:rPr>
                <w:spacing w:val="24"/>
                <w:sz w:val="24"/>
              </w:rPr>
              <w:t xml:space="preserve"> </w:t>
            </w:r>
            <w:r>
              <w:rPr>
                <w:sz w:val="24"/>
              </w:rPr>
              <w:t>педагог</w:t>
            </w:r>
          </w:p>
        </w:tc>
        <w:tc>
          <w:tcPr>
            <w:tcW w:w="2397" w:type="dxa"/>
          </w:tcPr>
          <w:p w:rsidR="00311D77" w:rsidRDefault="0074782E">
            <w:pPr>
              <w:pStyle w:val="TableParagraph"/>
              <w:ind w:left="110" w:right="272" w:firstLine="64"/>
              <w:rPr>
                <w:sz w:val="24"/>
              </w:rPr>
            </w:pPr>
            <w:r>
              <w:rPr>
                <w:sz w:val="24"/>
              </w:rPr>
              <w:t>индивидуальные</w:t>
            </w:r>
            <w:r>
              <w:rPr>
                <w:spacing w:val="8"/>
                <w:sz w:val="24"/>
              </w:rPr>
              <w:t xml:space="preserve"> </w:t>
            </w:r>
            <w:r>
              <w:rPr>
                <w:sz w:val="24"/>
              </w:rPr>
              <w:t>и</w:t>
            </w:r>
            <w:r>
              <w:rPr>
                <w:spacing w:val="-57"/>
                <w:sz w:val="24"/>
              </w:rPr>
              <w:t xml:space="preserve"> </w:t>
            </w:r>
            <w:r>
              <w:rPr>
                <w:sz w:val="24"/>
              </w:rPr>
              <w:t>групповые</w:t>
            </w:r>
            <w:r>
              <w:rPr>
                <w:spacing w:val="1"/>
                <w:sz w:val="24"/>
              </w:rPr>
              <w:t xml:space="preserve"> </w:t>
            </w:r>
            <w:r>
              <w:rPr>
                <w:sz w:val="24"/>
              </w:rPr>
              <w:t>корекционно-</w:t>
            </w:r>
            <w:r>
              <w:rPr>
                <w:spacing w:val="1"/>
                <w:sz w:val="24"/>
              </w:rPr>
              <w:t xml:space="preserve"> </w:t>
            </w:r>
            <w:r>
              <w:rPr>
                <w:sz w:val="24"/>
              </w:rPr>
              <w:t>развивающие</w:t>
            </w:r>
            <w:r>
              <w:rPr>
                <w:spacing w:val="1"/>
                <w:sz w:val="24"/>
              </w:rPr>
              <w:t xml:space="preserve"> </w:t>
            </w:r>
            <w:r>
              <w:rPr>
                <w:sz w:val="24"/>
              </w:rPr>
              <w:t>занятия</w:t>
            </w:r>
          </w:p>
        </w:tc>
        <w:tc>
          <w:tcPr>
            <w:tcW w:w="2392" w:type="dxa"/>
          </w:tcPr>
          <w:p w:rsidR="00311D77" w:rsidRDefault="0074782E">
            <w:pPr>
              <w:pStyle w:val="TableParagraph"/>
              <w:ind w:left="106" w:right="152"/>
              <w:rPr>
                <w:sz w:val="24"/>
              </w:rPr>
            </w:pPr>
            <w:r>
              <w:rPr>
                <w:sz w:val="24"/>
              </w:rPr>
              <w:t>Выполнение</w:t>
            </w:r>
            <w:r>
              <w:rPr>
                <w:spacing w:val="1"/>
                <w:sz w:val="24"/>
              </w:rPr>
              <w:t xml:space="preserve"> </w:t>
            </w:r>
            <w:r>
              <w:rPr>
                <w:sz w:val="24"/>
              </w:rPr>
              <w:t>рекомендаций</w:t>
            </w:r>
            <w:r>
              <w:rPr>
                <w:spacing w:val="10"/>
                <w:sz w:val="24"/>
              </w:rPr>
              <w:t xml:space="preserve"> </w:t>
            </w:r>
            <w:r>
              <w:rPr>
                <w:sz w:val="24"/>
              </w:rPr>
              <w:t>ППК,</w:t>
            </w:r>
            <w:r>
              <w:rPr>
                <w:spacing w:val="-57"/>
                <w:sz w:val="24"/>
              </w:rPr>
              <w:t xml:space="preserve"> </w:t>
            </w:r>
            <w:r>
              <w:rPr>
                <w:sz w:val="24"/>
              </w:rPr>
              <w:t>Реализация</w:t>
            </w:r>
            <w:r>
              <w:rPr>
                <w:spacing w:val="5"/>
                <w:sz w:val="24"/>
              </w:rPr>
              <w:t xml:space="preserve"> </w:t>
            </w:r>
            <w:r>
              <w:rPr>
                <w:sz w:val="24"/>
              </w:rPr>
              <w:t>и</w:t>
            </w:r>
            <w:r>
              <w:rPr>
                <w:spacing w:val="1"/>
                <w:sz w:val="24"/>
              </w:rPr>
              <w:t xml:space="preserve"> </w:t>
            </w:r>
            <w:r>
              <w:rPr>
                <w:sz w:val="24"/>
              </w:rPr>
              <w:t>корректировка</w:t>
            </w:r>
            <w:r>
              <w:rPr>
                <w:spacing w:val="1"/>
                <w:sz w:val="24"/>
              </w:rPr>
              <w:t xml:space="preserve"> </w:t>
            </w:r>
            <w:r>
              <w:rPr>
                <w:sz w:val="24"/>
              </w:rPr>
              <w:t>рабочих</w:t>
            </w:r>
            <w:r>
              <w:rPr>
                <w:spacing w:val="9"/>
                <w:sz w:val="24"/>
              </w:rPr>
              <w:t xml:space="preserve"> </w:t>
            </w:r>
            <w:r>
              <w:rPr>
                <w:sz w:val="24"/>
              </w:rPr>
              <w:t>программ,</w:t>
            </w:r>
            <w:r>
              <w:rPr>
                <w:spacing w:val="1"/>
                <w:sz w:val="24"/>
              </w:rPr>
              <w:t xml:space="preserve"> </w:t>
            </w:r>
            <w:r>
              <w:rPr>
                <w:sz w:val="24"/>
              </w:rPr>
              <w:t>индивидуальных</w:t>
            </w:r>
            <w:r>
              <w:rPr>
                <w:spacing w:val="1"/>
                <w:sz w:val="24"/>
              </w:rPr>
              <w:t xml:space="preserve"> </w:t>
            </w:r>
            <w:r>
              <w:rPr>
                <w:sz w:val="24"/>
              </w:rPr>
              <w:t>планов</w:t>
            </w:r>
            <w:r>
              <w:rPr>
                <w:spacing w:val="1"/>
                <w:sz w:val="24"/>
              </w:rPr>
              <w:t xml:space="preserve"> </w:t>
            </w:r>
            <w:r>
              <w:rPr>
                <w:sz w:val="24"/>
              </w:rPr>
              <w:t>коррекционно-</w:t>
            </w:r>
            <w:r>
              <w:rPr>
                <w:spacing w:val="1"/>
                <w:sz w:val="24"/>
              </w:rPr>
              <w:t xml:space="preserve"> </w:t>
            </w:r>
            <w:r>
              <w:rPr>
                <w:sz w:val="24"/>
              </w:rPr>
              <w:t>развивающей</w:t>
            </w:r>
            <w:r>
              <w:rPr>
                <w:spacing w:val="1"/>
                <w:sz w:val="24"/>
              </w:rPr>
              <w:t xml:space="preserve"> </w:t>
            </w:r>
            <w:r>
              <w:rPr>
                <w:sz w:val="24"/>
              </w:rPr>
              <w:t>работы</w:t>
            </w:r>
          </w:p>
        </w:tc>
      </w:tr>
      <w:tr w:rsidR="00311D77">
        <w:trPr>
          <w:trHeight w:val="5523"/>
        </w:trPr>
        <w:tc>
          <w:tcPr>
            <w:tcW w:w="2237" w:type="dxa"/>
          </w:tcPr>
          <w:p w:rsidR="00311D77" w:rsidRDefault="0074782E">
            <w:pPr>
              <w:pStyle w:val="TableParagraph"/>
              <w:ind w:left="107" w:right="263"/>
              <w:rPr>
                <w:sz w:val="24"/>
              </w:rPr>
            </w:pPr>
            <w:r>
              <w:rPr>
                <w:sz w:val="24"/>
              </w:rPr>
              <w:t>Системное</w:t>
            </w:r>
            <w:r>
              <w:rPr>
                <w:spacing w:val="1"/>
                <w:sz w:val="24"/>
              </w:rPr>
              <w:t xml:space="preserve"> </w:t>
            </w:r>
            <w:r>
              <w:rPr>
                <w:sz w:val="24"/>
              </w:rPr>
              <w:t>воздействие</w:t>
            </w:r>
            <w:r>
              <w:rPr>
                <w:spacing w:val="5"/>
                <w:sz w:val="24"/>
              </w:rPr>
              <w:t xml:space="preserve"> </w:t>
            </w:r>
            <w:r>
              <w:rPr>
                <w:sz w:val="24"/>
              </w:rPr>
              <w:t>на</w:t>
            </w:r>
            <w:r>
              <w:rPr>
                <w:spacing w:val="1"/>
                <w:sz w:val="24"/>
              </w:rPr>
              <w:t xml:space="preserve"> </w:t>
            </w:r>
            <w:r>
              <w:rPr>
                <w:sz w:val="24"/>
              </w:rPr>
              <w:t>учебно-</w:t>
            </w:r>
            <w:r>
              <w:rPr>
                <w:spacing w:val="1"/>
                <w:sz w:val="24"/>
              </w:rPr>
              <w:t xml:space="preserve"> </w:t>
            </w:r>
            <w:r>
              <w:rPr>
                <w:sz w:val="24"/>
              </w:rPr>
              <w:t>познавательную</w:t>
            </w:r>
            <w:r>
              <w:rPr>
                <w:spacing w:val="1"/>
                <w:sz w:val="24"/>
              </w:rPr>
              <w:t xml:space="preserve"> </w:t>
            </w:r>
            <w:r>
              <w:rPr>
                <w:sz w:val="24"/>
              </w:rPr>
              <w:t>деятельность</w:t>
            </w:r>
            <w:r>
              <w:rPr>
                <w:spacing w:val="1"/>
                <w:sz w:val="24"/>
              </w:rPr>
              <w:t xml:space="preserve"> </w:t>
            </w:r>
            <w:r>
              <w:rPr>
                <w:sz w:val="24"/>
              </w:rPr>
              <w:t>учащихся</w:t>
            </w:r>
            <w:r>
              <w:rPr>
                <w:spacing w:val="5"/>
                <w:sz w:val="24"/>
              </w:rPr>
              <w:t xml:space="preserve"> </w:t>
            </w:r>
            <w:r>
              <w:rPr>
                <w:sz w:val="24"/>
              </w:rPr>
              <w:t>с</w:t>
            </w:r>
            <w:r>
              <w:rPr>
                <w:spacing w:val="5"/>
                <w:sz w:val="24"/>
              </w:rPr>
              <w:t xml:space="preserve"> </w:t>
            </w:r>
            <w:r>
              <w:rPr>
                <w:sz w:val="24"/>
              </w:rPr>
              <w:t>ЗПР</w:t>
            </w:r>
            <w:r>
              <w:rPr>
                <w:spacing w:val="2"/>
                <w:sz w:val="24"/>
              </w:rPr>
              <w:t xml:space="preserve"> </w:t>
            </w:r>
            <w:r>
              <w:rPr>
                <w:sz w:val="24"/>
              </w:rPr>
              <w:t>в</w:t>
            </w:r>
            <w:r>
              <w:rPr>
                <w:spacing w:val="-57"/>
                <w:sz w:val="24"/>
              </w:rPr>
              <w:t xml:space="preserve"> </w:t>
            </w:r>
            <w:r>
              <w:rPr>
                <w:sz w:val="24"/>
              </w:rPr>
              <w:t>ходе</w:t>
            </w:r>
            <w:r>
              <w:rPr>
                <w:spacing w:val="1"/>
                <w:sz w:val="24"/>
              </w:rPr>
              <w:t xml:space="preserve"> </w:t>
            </w:r>
            <w:r>
              <w:rPr>
                <w:sz w:val="24"/>
              </w:rPr>
              <w:t>образовательного</w:t>
            </w:r>
            <w:r>
              <w:rPr>
                <w:spacing w:val="-57"/>
                <w:sz w:val="24"/>
              </w:rPr>
              <w:t xml:space="preserve"> </w:t>
            </w:r>
            <w:r>
              <w:rPr>
                <w:sz w:val="24"/>
              </w:rPr>
              <w:t>процесса</w:t>
            </w:r>
          </w:p>
        </w:tc>
        <w:tc>
          <w:tcPr>
            <w:tcW w:w="2549" w:type="dxa"/>
          </w:tcPr>
          <w:p w:rsidR="00311D77" w:rsidRDefault="0074782E">
            <w:pPr>
              <w:pStyle w:val="TableParagraph"/>
              <w:spacing w:line="276" w:lineRule="exact"/>
              <w:ind w:left="107"/>
              <w:rPr>
                <w:sz w:val="24"/>
              </w:rPr>
            </w:pPr>
            <w:r>
              <w:rPr>
                <w:sz w:val="24"/>
              </w:rPr>
              <w:t>-Педагог-психолог</w:t>
            </w:r>
          </w:p>
          <w:p w:rsidR="00311D77" w:rsidRDefault="0074782E">
            <w:pPr>
              <w:pStyle w:val="TableParagraph"/>
              <w:ind w:left="107"/>
              <w:rPr>
                <w:sz w:val="24"/>
              </w:rPr>
            </w:pPr>
            <w:r>
              <w:rPr>
                <w:sz w:val="24"/>
              </w:rPr>
              <w:t>-Учитель-дефектолог</w:t>
            </w:r>
          </w:p>
          <w:p w:rsidR="00311D77" w:rsidRDefault="0074782E">
            <w:pPr>
              <w:pStyle w:val="TableParagraph"/>
              <w:ind w:left="107"/>
              <w:rPr>
                <w:sz w:val="24"/>
              </w:rPr>
            </w:pPr>
            <w:r>
              <w:rPr>
                <w:sz w:val="24"/>
              </w:rPr>
              <w:t>-Соц.педагог</w:t>
            </w:r>
          </w:p>
          <w:p w:rsidR="00311D77" w:rsidRDefault="0074782E">
            <w:pPr>
              <w:pStyle w:val="TableParagraph"/>
              <w:ind w:left="107"/>
              <w:rPr>
                <w:sz w:val="24"/>
              </w:rPr>
            </w:pPr>
            <w:r>
              <w:rPr>
                <w:sz w:val="24"/>
              </w:rPr>
              <w:t>-Учитель</w:t>
            </w:r>
            <w:r>
              <w:rPr>
                <w:spacing w:val="12"/>
                <w:sz w:val="24"/>
              </w:rPr>
              <w:t xml:space="preserve"> </w:t>
            </w:r>
            <w:r>
              <w:rPr>
                <w:sz w:val="24"/>
              </w:rPr>
              <w:t>(классный</w:t>
            </w:r>
            <w:r>
              <w:rPr>
                <w:spacing w:val="-57"/>
                <w:sz w:val="24"/>
              </w:rPr>
              <w:t xml:space="preserve"> </w:t>
            </w:r>
            <w:r>
              <w:rPr>
                <w:sz w:val="24"/>
              </w:rPr>
              <w:t>руководитель)</w:t>
            </w:r>
          </w:p>
        </w:tc>
        <w:tc>
          <w:tcPr>
            <w:tcW w:w="2397" w:type="dxa"/>
          </w:tcPr>
          <w:p w:rsidR="00311D77" w:rsidRDefault="0074782E">
            <w:pPr>
              <w:pStyle w:val="TableParagraph"/>
              <w:ind w:left="110" w:right="102"/>
              <w:rPr>
                <w:sz w:val="24"/>
              </w:rPr>
            </w:pPr>
            <w:r>
              <w:rPr>
                <w:sz w:val="24"/>
              </w:rPr>
              <w:t>Мониторинг</w:t>
            </w:r>
            <w:r>
              <w:rPr>
                <w:spacing w:val="1"/>
                <w:sz w:val="24"/>
              </w:rPr>
              <w:t xml:space="preserve"> </w:t>
            </w:r>
            <w:r>
              <w:rPr>
                <w:sz w:val="24"/>
              </w:rPr>
              <w:t>развития</w:t>
            </w:r>
            <w:r>
              <w:rPr>
                <w:spacing w:val="10"/>
                <w:sz w:val="24"/>
              </w:rPr>
              <w:t xml:space="preserve"> </w:t>
            </w:r>
            <w:r>
              <w:rPr>
                <w:sz w:val="24"/>
              </w:rPr>
              <w:t>учащихся;</w:t>
            </w:r>
            <w:r>
              <w:rPr>
                <w:spacing w:val="1"/>
                <w:sz w:val="24"/>
              </w:rPr>
              <w:t xml:space="preserve"> </w:t>
            </w:r>
            <w:r>
              <w:rPr>
                <w:sz w:val="24"/>
              </w:rPr>
              <w:t>План</w:t>
            </w:r>
            <w:r>
              <w:rPr>
                <w:spacing w:val="8"/>
                <w:sz w:val="24"/>
              </w:rPr>
              <w:t xml:space="preserve"> </w:t>
            </w:r>
            <w:r>
              <w:rPr>
                <w:sz w:val="24"/>
              </w:rPr>
              <w:t>мероприятий</w:t>
            </w:r>
            <w:r>
              <w:rPr>
                <w:spacing w:val="1"/>
                <w:sz w:val="24"/>
              </w:rPr>
              <w:t xml:space="preserve"> </w:t>
            </w:r>
            <w:r>
              <w:rPr>
                <w:sz w:val="24"/>
              </w:rPr>
              <w:t>по</w:t>
            </w:r>
            <w:r>
              <w:rPr>
                <w:spacing w:val="4"/>
                <w:sz w:val="24"/>
              </w:rPr>
              <w:t xml:space="preserve"> </w:t>
            </w:r>
            <w:r>
              <w:rPr>
                <w:sz w:val="24"/>
              </w:rPr>
              <w:t>сохранению</w:t>
            </w:r>
            <w:r>
              <w:rPr>
                <w:spacing w:val="6"/>
                <w:sz w:val="24"/>
              </w:rPr>
              <w:t xml:space="preserve"> </w:t>
            </w:r>
            <w:r>
              <w:rPr>
                <w:sz w:val="24"/>
              </w:rPr>
              <w:t>и</w:t>
            </w:r>
            <w:r>
              <w:rPr>
                <w:spacing w:val="1"/>
                <w:sz w:val="24"/>
              </w:rPr>
              <w:t xml:space="preserve"> </w:t>
            </w:r>
            <w:r>
              <w:rPr>
                <w:sz w:val="24"/>
              </w:rPr>
              <w:t>укреплению</w:t>
            </w:r>
            <w:r>
              <w:rPr>
                <w:spacing w:val="1"/>
                <w:sz w:val="24"/>
              </w:rPr>
              <w:t xml:space="preserve"> </w:t>
            </w:r>
            <w:r>
              <w:rPr>
                <w:sz w:val="24"/>
              </w:rPr>
              <w:t>здоровья</w:t>
            </w:r>
            <w:r>
              <w:rPr>
                <w:spacing w:val="1"/>
                <w:sz w:val="24"/>
              </w:rPr>
              <w:t xml:space="preserve"> </w:t>
            </w:r>
            <w:r>
              <w:rPr>
                <w:sz w:val="24"/>
              </w:rPr>
              <w:t>обучающихся</w:t>
            </w:r>
            <w:r>
              <w:rPr>
                <w:spacing w:val="7"/>
                <w:sz w:val="24"/>
              </w:rPr>
              <w:t xml:space="preserve"> </w:t>
            </w:r>
            <w:r>
              <w:rPr>
                <w:sz w:val="24"/>
              </w:rPr>
              <w:t>с</w:t>
            </w:r>
            <w:r>
              <w:rPr>
                <w:spacing w:val="8"/>
                <w:sz w:val="24"/>
              </w:rPr>
              <w:t xml:space="preserve"> </w:t>
            </w:r>
            <w:r>
              <w:rPr>
                <w:sz w:val="24"/>
              </w:rPr>
              <w:t>ЗПР;</w:t>
            </w:r>
          </w:p>
          <w:p w:rsidR="00311D77" w:rsidRDefault="0074782E">
            <w:pPr>
              <w:pStyle w:val="TableParagraph"/>
              <w:ind w:left="110"/>
              <w:rPr>
                <w:sz w:val="24"/>
              </w:rPr>
            </w:pPr>
            <w:r>
              <w:rPr>
                <w:sz w:val="24"/>
              </w:rPr>
              <w:t>Реализация</w:t>
            </w:r>
            <w:r>
              <w:rPr>
                <w:spacing w:val="1"/>
                <w:sz w:val="24"/>
              </w:rPr>
              <w:t xml:space="preserve"> </w:t>
            </w:r>
            <w:r>
              <w:rPr>
                <w:sz w:val="24"/>
              </w:rPr>
              <w:t>программы</w:t>
            </w:r>
            <w:r>
              <w:rPr>
                <w:spacing w:val="1"/>
                <w:sz w:val="24"/>
              </w:rPr>
              <w:t xml:space="preserve"> </w:t>
            </w:r>
            <w:r>
              <w:rPr>
                <w:sz w:val="24"/>
              </w:rPr>
              <w:t>формирования</w:t>
            </w:r>
          </w:p>
          <w:p w:rsidR="00311D77" w:rsidRDefault="0074782E">
            <w:pPr>
              <w:pStyle w:val="TableParagraph"/>
              <w:ind w:left="110" w:right="175"/>
              <w:rPr>
                <w:sz w:val="24"/>
              </w:rPr>
            </w:pPr>
            <w:r>
              <w:rPr>
                <w:sz w:val="24"/>
              </w:rPr>
              <w:t>культуры</w:t>
            </w:r>
            <w:r>
              <w:rPr>
                <w:spacing w:val="21"/>
                <w:sz w:val="24"/>
              </w:rPr>
              <w:t xml:space="preserve"> </w:t>
            </w:r>
            <w:r>
              <w:rPr>
                <w:sz w:val="24"/>
              </w:rPr>
              <w:t>здорового</w:t>
            </w:r>
            <w:r>
              <w:rPr>
                <w:spacing w:val="-57"/>
                <w:sz w:val="24"/>
              </w:rPr>
              <w:t xml:space="preserve"> </w:t>
            </w:r>
            <w:r>
              <w:rPr>
                <w:sz w:val="24"/>
              </w:rPr>
              <w:t>и</w:t>
            </w:r>
            <w:r>
              <w:rPr>
                <w:spacing w:val="4"/>
                <w:sz w:val="24"/>
              </w:rPr>
              <w:t xml:space="preserve"> </w:t>
            </w:r>
            <w:r>
              <w:rPr>
                <w:sz w:val="24"/>
              </w:rPr>
              <w:t>безопасного</w:t>
            </w:r>
            <w:r>
              <w:rPr>
                <w:spacing w:val="1"/>
                <w:sz w:val="24"/>
              </w:rPr>
              <w:t xml:space="preserve"> </w:t>
            </w:r>
            <w:r>
              <w:rPr>
                <w:sz w:val="24"/>
              </w:rPr>
              <w:t>образа</w:t>
            </w:r>
            <w:r>
              <w:rPr>
                <w:spacing w:val="10"/>
                <w:sz w:val="24"/>
              </w:rPr>
              <w:t xml:space="preserve"> </w:t>
            </w:r>
            <w:r>
              <w:rPr>
                <w:sz w:val="24"/>
              </w:rPr>
              <w:t>жизни</w:t>
            </w:r>
            <w:r>
              <w:rPr>
                <w:spacing w:val="5"/>
                <w:sz w:val="24"/>
              </w:rPr>
              <w:t xml:space="preserve"> </w:t>
            </w:r>
            <w:r>
              <w:rPr>
                <w:sz w:val="24"/>
              </w:rPr>
              <w:t>как</w:t>
            </w:r>
            <w:r>
              <w:rPr>
                <w:spacing w:val="1"/>
                <w:sz w:val="24"/>
              </w:rPr>
              <w:t xml:space="preserve"> </w:t>
            </w:r>
            <w:r>
              <w:rPr>
                <w:sz w:val="24"/>
              </w:rPr>
              <w:t>части</w:t>
            </w:r>
            <w:r>
              <w:rPr>
                <w:spacing w:val="10"/>
                <w:sz w:val="24"/>
              </w:rPr>
              <w:t xml:space="preserve"> </w:t>
            </w:r>
            <w:r>
              <w:rPr>
                <w:sz w:val="24"/>
              </w:rPr>
              <w:t>АООП</w:t>
            </w:r>
            <w:r>
              <w:rPr>
                <w:spacing w:val="4"/>
                <w:sz w:val="24"/>
              </w:rPr>
              <w:t xml:space="preserve"> </w:t>
            </w:r>
            <w:r>
              <w:rPr>
                <w:sz w:val="24"/>
              </w:rPr>
              <w:t>НОО</w:t>
            </w:r>
            <w:r>
              <w:rPr>
                <w:spacing w:val="1"/>
                <w:sz w:val="24"/>
              </w:rPr>
              <w:t xml:space="preserve"> </w:t>
            </w:r>
            <w:r>
              <w:rPr>
                <w:sz w:val="24"/>
              </w:rPr>
              <w:t>для</w:t>
            </w:r>
            <w:r>
              <w:rPr>
                <w:spacing w:val="3"/>
                <w:sz w:val="24"/>
              </w:rPr>
              <w:t xml:space="preserve"> </w:t>
            </w:r>
            <w:r>
              <w:rPr>
                <w:sz w:val="24"/>
              </w:rPr>
              <w:t>детей</w:t>
            </w:r>
            <w:r>
              <w:rPr>
                <w:spacing w:val="1"/>
                <w:sz w:val="24"/>
              </w:rPr>
              <w:t xml:space="preserve"> </w:t>
            </w:r>
            <w:r>
              <w:rPr>
                <w:sz w:val="24"/>
              </w:rPr>
              <w:t>с</w:t>
            </w:r>
            <w:r>
              <w:rPr>
                <w:spacing w:val="7"/>
                <w:sz w:val="24"/>
              </w:rPr>
              <w:t xml:space="preserve"> </w:t>
            </w:r>
            <w:r>
              <w:rPr>
                <w:sz w:val="24"/>
              </w:rPr>
              <w:t>ЗПР</w:t>
            </w:r>
            <w:r>
              <w:rPr>
                <w:spacing w:val="4"/>
                <w:sz w:val="24"/>
              </w:rPr>
              <w:t xml:space="preserve"> </w:t>
            </w:r>
            <w:r>
              <w:rPr>
                <w:sz w:val="24"/>
              </w:rPr>
              <w:t>в</w:t>
            </w:r>
            <w:r>
              <w:rPr>
                <w:spacing w:val="1"/>
                <w:sz w:val="24"/>
              </w:rPr>
              <w:t xml:space="preserve"> </w:t>
            </w:r>
            <w:r>
              <w:rPr>
                <w:sz w:val="24"/>
              </w:rPr>
              <w:t>соответствии</w:t>
            </w:r>
            <w:r>
              <w:rPr>
                <w:spacing w:val="3"/>
                <w:sz w:val="24"/>
              </w:rPr>
              <w:t xml:space="preserve"> </w:t>
            </w:r>
            <w:r>
              <w:rPr>
                <w:sz w:val="24"/>
              </w:rPr>
              <w:t>с</w:t>
            </w:r>
            <w:r>
              <w:rPr>
                <w:spacing w:val="1"/>
                <w:sz w:val="24"/>
              </w:rPr>
              <w:t xml:space="preserve"> </w:t>
            </w:r>
            <w:r>
              <w:rPr>
                <w:sz w:val="24"/>
              </w:rPr>
              <w:t>ФГОС</w:t>
            </w:r>
          </w:p>
        </w:tc>
        <w:tc>
          <w:tcPr>
            <w:tcW w:w="2392" w:type="dxa"/>
          </w:tcPr>
          <w:p w:rsidR="00311D77" w:rsidRDefault="0074782E">
            <w:pPr>
              <w:pStyle w:val="TableParagraph"/>
              <w:ind w:left="106" w:right="173"/>
              <w:rPr>
                <w:sz w:val="24"/>
              </w:rPr>
            </w:pPr>
            <w:r>
              <w:rPr>
                <w:sz w:val="24"/>
              </w:rPr>
              <w:t>Целенаправленное</w:t>
            </w:r>
            <w:r>
              <w:rPr>
                <w:spacing w:val="1"/>
                <w:sz w:val="24"/>
              </w:rPr>
              <w:t xml:space="preserve"> </w:t>
            </w:r>
            <w:r>
              <w:rPr>
                <w:sz w:val="24"/>
              </w:rPr>
              <w:t>воздействие</w:t>
            </w:r>
            <w:r>
              <w:rPr>
                <w:spacing w:val="1"/>
                <w:sz w:val="24"/>
              </w:rPr>
              <w:t xml:space="preserve"> </w:t>
            </w:r>
            <w:r>
              <w:rPr>
                <w:sz w:val="24"/>
              </w:rPr>
              <w:t>педагогов</w:t>
            </w:r>
            <w:r>
              <w:rPr>
                <w:spacing w:val="2"/>
                <w:sz w:val="24"/>
              </w:rPr>
              <w:t xml:space="preserve"> </w:t>
            </w:r>
            <w:r>
              <w:rPr>
                <w:sz w:val="24"/>
              </w:rPr>
              <w:t>и</w:t>
            </w:r>
            <w:r>
              <w:rPr>
                <w:spacing w:val="1"/>
                <w:sz w:val="24"/>
              </w:rPr>
              <w:t xml:space="preserve"> </w:t>
            </w:r>
            <w:r>
              <w:rPr>
                <w:sz w:val="24"/>
              </w:rPr>
              <w:t>специалистов</w:t>
            </w:r>
            <w:r>
              <w:rPr>
                <w:spacing w:val="8"/>
                <w:sz w:val="24"/>
              </w:rPr>
              <w:t xml:space="preserve"> </w:t>
            </w:r>
            <w:r>
              <w:rPr>
                <w:sz w:val="24"/>
              </w:rPr>
              <w:t>на</w:t>
            </w:r>
            <w:r>
              <w:rPr>
                <w:spacing w:val="1"/>
                <w:sz w:val="24"/>
              </w:rPr>
              <w:t xml:space="preserve"> </w:t>
            </w:r>
            <w:r>
              <w:rPr>
                <w:sz w:val="24"/>
              </w:rPr>
              <w:t>формирование</w:t>
            </w:r>
            <w:r>
              <w:rPr>
                <w:spacing w:val="20"/>
                <w:sz w:val="24"/>
              </w:rPr>
              <w:t xml:space="preserve"> </w:t>
            </w:r>
            <w:r>
              <w:rPr>
                <w:sz w:val="24"/>
              </w:rPr>
              <w:t>УУД</w:t>
            </w:r>
            <w:r>
              <w:rPr>
                <w:spacing w:val="-57"/>
                <w:sz w:val="24"/>
              </w:rPr>
              <w:t xml:space="preserve"> </w:t>
            </w:r>
            <w:r>
              <w:rPr>
                <w:sz w:val="24"/>
              </w:rPr>
              <w:t>и</w:t>
            </w:r>
            <w:r>
              <w:rPr>
                <w:spacing w:val="7"/>
                <w:sz w:val="24"/>
              </w:rPr>
              <w:t xml:space="preserve"> </w:t>
            </w:r>
            <w:r>
              <w:rPr>
                <w:sz w:val="24"/>
              </w:rPr>
              <w:t>коррекцию</w:t>
            </w:r>
          </w:p>
          <w:p w:rsidR="00311D77" w:rsidRDefault="0074782E">
            <w:pPr>
              <w:pStyle w:val="TableParagraph"/>
              <w:ind w:left="106" w:right="107"/>
              <w:rPr>
                <w:sz w:val="24"/>
              </w:rPr>
            </w:pPr>
            <w:r>
              <w:rPr>
                <w:sz w:val="24"/>
              </w:rPr>
              <w:t>отклонений</w:t>
            </w:r>
            <w:r>
              <w:rPr>
                <w:spacing w:val="7"/>
                <w:sz w:val="24"/>
              </w:rPr>
              <w:t xml:space="preserve"> </w:t>
            </w:r>
            <w:r>
              <w:rPr>
                <w:sz w:val="24"/>
              </w:rPr>
              <w:t>в</w:t>
            </w:r>
            <w:r>
              <w:rPr>
                <w:spacing w:val="1"/>
                <w:sz w:val="24"/>
              </w:rPr>
              <w:t xml:space="preserve"> </w:t>
            </w:r>
            <w:r>
              <w:rPr>
                <w:sz w:val="24"/>
              </w:rPr>
              <w:t>развитии,</w:t>
            </w:r>
            <w:r>
              <w:rPr>
                <w:spacing w:val="1"/>
                <w:sz w:val="24"/>
              </w:rPr>
              <w:t xml:space="preserve"> </w:t>
            </w:r>
            <w:r>
              <w:rPr>
                <w:sz w:val="24"/>
              </w:rPr>
              <w:t>использование</w:t>
            </w:r>
            <w:r>
              <w:rPr>
                <w:spacing w:val="1"/>
                <w:sz w:val="24"/>
              </w:rPr>
              <w:t xml:space="preserve"> </w:t>
            </w:r>
            <w:r>
              <w:rPr>
                <w:sz w:val="24"/>
              </w:rPr>
              <w:t>рабочих</w:t>
            </w:r>
            <w:r>
              <w:rPr>
                <w:spacing w:val="8"/>
                <w:sz w:val="24"/>
              </w:rPr>
              <w:t xml:space="preserve"> </w:t>
            </w:r>
            <w:r>
              <w:rPr>
                <w:sz w:val="24"/>
              </w:rPr>
              <w:t>программ,</w:t>
            </w:r>
            <w:r>
              <w:rPr>
                <w:spacing w:val="1"/>
                <w:sz w:val="24"/>
              </w:rPr>
              <w:t xml:space="preserve"> </w:t>
            </w:r>
            <w:r>
              <w:rPr>
                <w:sz w:val="24"/>
              </w:rPr>
              <w:t>специальных</w:t>
            </w:r>
            <w:r>
              <w:rPr>
                <w:spacing w:val="1"/>
                <w:sz w:val="24"/>
              </w:rPr>
              <w:t xml:space="preserve"> </w:t>
            </w:r>
            <w:r>
              <w:rPr>
                <w:sz w:val="24"/>
              </w:rPr>
              <w:t>методов</w:t>
            </w:r>
            <w:r>
              <w:rPr>
                <w:spacing w:val="7"/>
                <w:sz w:val="24"/>
              </w:rPr>
              <w:t xml:space="preserve"> </w:t>
            </w:r>
            <w:r>
              <w:rPr>
                <w:sz w:val="24"/>
              </w:rPr>
              <w:t>обучения</w:t>
            </w:r>
            <w:r>
              <w:rPr>
                <w:spacing w:val="11"/>
                <w:sz w:val="24"/>
              </w:rPr>
              <w:t xml:space="preserve"> </w:t>
            </w:r>
            <w:r>
              <w:rPr>
                <w:sz w:val="24"/>
              </w:rPr>
              <w:t>и</w:t>
            </w:r>
            <w:r>
              <w:rPr>
                <w:spacing w:val="1"/>
                <w:sz w:val="24"/>
              </w:rPr>
              <w:t xml:space="preserve"> </w:t>
            </w:r>
            <w:r>
              <w:rPr>
                <w:sz w:val="24"/>
              </w:rPr>
              <w:t>воспитания,</w:t>
            </w:r>
            <w:r>
              <w:rPr>
                <w:spacing w:val="1"/>
                <w:sz w:val="24"/>
              </w:rPr>
              <w:t xml:space="preserve"> </w:t>
            </w:r>
            <w:r>
              <w:rPr>
                <w:sz w:val="24"/>
              </w:rPr>
              <w:t>дадактических</w:t>
            </w:r>
            <w:r>
              <w:rPr>
                <w:spacing w:val="1"/>
                <w:sz w:val="24"/>
              </w:rPr>
              <w:t xml:space="preserve"> </w:t>
            </w:r>
            <w:r>
              <w:rPr>
                <w:sz w:val="24"/>
              </w:rPr>
              <w:t>материалов,</w:t>
            </w:r>
            <w:r>
              <w:rPr>
                <w:spacing w:val="1"/>
                <w:sz w:val="24"/>
              </w:rPr>
              <w:t xml:space="preserve"> </w:t>
            </w:r>
            <w:r>
              <w:rPr>
                <w:sz w:val="24"/>
              </w:rPr>
              <w:t>технических</w:t>
            </w:r>
            <w:r>
              <w:rPr>
                <w:spacing w:val="22"/>
                <w:sz w:val="24"/>
              </w:rPr>
              <w:t xml:space="preserve"> </w:t>
            </w:r>
            <w:r>
              <w:rPr>
                <w:sz w:val="24"/>
              </w:rPr>
              <w:t>средств</w:t>
            </w:r>
            <w:r>
              <w:rPr>
                <w:spacing w:val="-57"/>
                <w:sz w:val="24"/>
              </w:rPr>
              <w:t xml:space="preserve"> </w:t>
            </w:r>
            <w:r>
              <w:rPr>
                <w:sz w:val="24"/>
              </w:rPr>
              <w:t>обучения</w:t>
            </w:r>
            <w:r>
              <w:rPr>
                <w:spacing w:val="1"/>
                <w:sz w:val="24"/>
              </w:rPr>
              <w:t xml:space="preserve"> </w:t>
            </w:r>
            <w:r>
              <w:rPr>
                <w:sz w:val="24"/>
              </w:rPr>
              <w:t>коллективного</w:t>
            </w:r>
            <w:r>
              <w:rPr>
                <w:spacing w:val="5"/>
                <w:sz w:val="24"/>
              </w:rPr>
              <w:t xml:space="preserve"> </w:t>
            </w:r>
            <w:r>
              <w:rPr>
                <w:sz w:val="24"/>
              </w:rPr>
              <w:t>и</w:t>
            </w:r>
          </w:p>
          <w:p w:rsidR="00311D77" w:rsidRDefault="0074782E">
            <w:pPr>
              <w:pStyle w:val="TableParagraph"/>
              <w:spacing w:line="270" w:lineRule="atLeast"/>
              <w:ind w:left="106" w:right="243"/>
              <w:rPr>
                <w:sz w:val="24"/>
              </w:rPr>
            </w:pPr>
            <w:r>
              <w:rPr>
                <w:sz w:val="24"/>
              </w:rPr>
              <w:t>индивидуального</w:t>
            </w:r>
            <w:r>
              <w:rPr>
                <w:spacing w:val="-57"/>
                <w:sz w:val="24"/>
              </w:rPr>
              <w:t xml:space="preserve"> </w:t>
            </w:r>
            <w:r>
              <w:rPr>
                <w:sz w:val="24"/>
              </w:rPr>
              <w:t>пользования</w:t>
            </w:r>
          </w:p>
        </w:tc>
      </w:tr>
      <w:tr w:rsidR="00311D77">
        <w:trPr>
          <w:trHeight w:val="3034"/>
        </w:trPr>
        <w:tc>
          <w:tcPr>
            <w:tcW w:w="2237" w:type="dxa"/>
          </w:tcPr>
          <w:p w:rsidR="00311D77" w:rsidRDefault="0074782E">
            <w:pPr>
              <w:pStyle w:val="TableParagraph"/>
              <w:spacing w:line="272" w:lineRule="exact"/>
              <w:ind w:left="107"/>
              <w:rPr>
                <w:sz w:val="24"/>
              </w:rPr>
            </w:pPr>
            <w:r>
              <w:rPr>
                <w:sz w:val="24"/>
              </w:rPr>
              <w:t>Развитие</w:t>
            </w:r>
          </w:p>
          <w:p w:rsidR="00311D77" w:rsidRDefault="0074782E">
            <w:pPr>
              <w:pStyle w:val="TableParagraph"/>
              <w:ind w:left="107" w:right="159"/>
              <w:rPr>
                <w:sz w:val="24"/>
              </w:rPr>
            </w:pPr>
            <w:r>
              <w:rPr>
                <w:sz w:val="24"/>
              </w:rPr>
              <w:t>эмоционально-</w:t>
            </w:r>
            <w:r>
              <w:rPr>
                <w:spacing w:val="1"/>
                <w:sz w:val="24"/>
              </w:rPr>
              <w:t xml:space="preserve"> </w:t>
            </w:r>
            <w:r>
              <w:rPr>
                <w:sz w:val="24"/>
              </w:rPr>
              <w:t>волевой</w:t>
            </w:r>
            <w:r>
              <w:rPr>
                <w:spacing w:val="3"/>
                <w:sz w:val="24"/>
              </w:rPr>
              <w:t xml:space="preserve"> </w:t>
            </w:r>
            <w:r>
              <w:rPr>
                <w:sz w:val="24"/>
              </w:rPr>
              <w:t>и</w:t>
            </w:r>
            <w:r>
              <w:rPr>
                <w:spacing w:val="1"/>
                <w:sz w:val="24"/>
              </w:rPr>
              <w:t xml:space="preserve"> </w:t>
            </w:r>
            <w:r>
              <w:rPr>
                <w:sz w:val="24"/>
              </w:rPr>
              <w:t>личностной</w:t>
            </w:r>
            <w:r>
              <w:rPr>
                <w:spacing w:val="11"/>
                <w:sz w:val="24"/>
              </w:rPr>
              <w:t xml:space="preserve"> </w:t>
            </w:r>
            <w:r>
              <w:rPr>
                <w:sz w:val="24"/>
              </w:rPr>
              <w:t>сферы</w:t>
            </w:r>
            <w:r>
              <w:rPr>
                <w:spacing w:val="-57"/>
                <w:sz w:val="24"/>
              </w:rPr>
              <w:t xml:space="preserve"> </w:t>
            </w:r>
            <w:r>
              <w:rPr>
                <w:sz w:val="24"/>
              </w:rPr>
              <w:t>ребенка</w:t>
            </w:r>
            <w:r>
              <w:rPr>
                <w:spacing w:val="4"/>
                <w:sz w:val="24"/>
              </w:rPr>
              <w:t xml:space="preserve"> </w:t>
            </w:r>
            <w:r>
              <w:rPr>
                <w:sz w:val="24"/>
              </w:rPr>
              <w:t>и</w:t>
            </w:r>
            <w:r>
              <w:rPr>
                <w:spacing w:val="1"/>
                <w:sz w:val="24"/>
              </w:rPr>
              <w:t xml:space="preserve"> </w:t>
            </w:r>
            <w:r>
              <w:rPr>
                <w:sz w:val="24"/>
              </w:rPr>
              <w:t>психокоррекция</w:t>
            </w:r>
            <w:r>
              <w:rPr>
                <w:spacing w:val="1"/>
                <w:sz w:val="24"/>
              </w:rPr>
              <w:t xml:space="preserve"> </w:t>
            </w:r>
            <w:r>
              <w:rPr>
                <w:sz w:val="24"/>
              </w:rPr>
              <w:t>его</w:t>
            </w:r>
            <w:r>
              <w:rPr>
                <w:spacing w:val="4"/>
                <w:sz w:val="24"/>
              </w:rPr>
              <w:t xml:space="preserve"> </w:t>
            </w:r>
            <w:r>
              <w:rPr>
                <w:sz w:val="24"/>
              </w:rPr>
              <w:t>поведения</w:t>
            </w:r>
          </w:p>
        </w:tc>
        <w:tc>
          <w:tcPr>
            <w:tcW w:w="2549" w:type="dxa"/>
          </w:tcPr>
          <w:p w:rsidR="00311D77" w:rsidRDefault="0074782E">
            <w:pPr>
              <w:pStyle w:val="TableParagraph"/>
              <w:ind w:left="107" w:right="198"/>
              <w:rPr>
                <w:sz w:val="24"/>
              </w:rPr>
            </w:pPr>
            <w:r>
              <w:rPr>
                <w:sz w:val="24"/>
              </w:rPr>
              <w:t>Педагог-психолог;</w:t>
            </w:r>
            <w:r>
              <w:rPr>
                <w:spacing w:val="1"/>
                <w:sz w:val="24"/>
              </w:rPr>
              <w:t xml:space="preserve"> </w:t>
            </w:r>
            <w:r>
              <w:rPr>
                <w:sz w:val="24"/>
              </w:rPr>
              <w:t>Учитель-дефектолог;</w:t>
            </w:r>
            <w:r>
              <w:rPr>
                <w:spacing w:val="-57"/>
                <w:sz w:val="24"/>
              </w:rPr>
              <w:t xml:space="preserve"> </w:t>
            </w:r>
            <w:r>
              <w:rPr>
                <w:sz w:val="24"/>
              </w:rPr>
              <w:t>Социальный</w:t>
            </w:r>
            <w:r>
              <w:rPr>
                <w:spacing w:val="22"/>
                <w:sz w:val="24"/>
              </w:rPr>
              <w:t xml:space="preserve"> </w:t>
            </w:r>
            <w:r>
              <w:rPr>
                <w:sz w:val="24"/>
              </w:rPr>
              <w:t>педагог;</w:t>
            </w:r>
          </w:p>
          <w:p w:rsidR="00311D77" w:rsidRDefault="0074782E">
            <w:pPr>
              <w:pStyle w:val="TableParagraph"/>
              <w:ind w:left="107"/>
              <w:rPr>
                <w:sz w:val="24"/>
              </w:rPr>
            </w:pPr>
            <w:r>
              <w:rPr>
                <w:sz w:val="24"/>
              </w:rPr>
              <w:t>Классный</w:t>
            </w:r>
          </w:p>
          <w:p w:rsidR="00311D77" w:rsidRDefault="0074782E">
            <w:pPr>
              <w:pStyle w:val="TableParagraph"/>
              <w:ind w:left="107"/>
              <w:rPr>
                <w:sz w:val="24"/>
              </w:rPr>
            </w:pPr>
            <w:r>
              <w:rPr>
                <w:sz w:val="24"/>
              </w:rPr>
              <w:t>руководитель;</w:t>
            </w:r>
          </w:p>
        </w:tc>
        <w:tc>
          <w:tcPr>
            <w:tcW w:w="2397" w:type="dxa"/>
          </w:tcPr>
          <w:p w:rsidR="00311D77" w:rsidRDefault="0074782E">
            <w:pPr>
              <w:pStyle w:val="TableParagraph"/>
              <w:ind w:left="110" w:right="334"/>
              <w:rPr>
                <w:sz w:val="24"/>
              </w:rPr>
            </w:pPr>
            <w:r>
              <w:rPr>
                <w:sz w:val="24"/>
              </w:rPr>
              <w:t>Программа</w:t>
            </w:r>
            <w:r>
              <w:rPr>
                <w:spacing w:val="11"/>
                <w:sz w:val="24"/>
              </w:rPr>
              <w:t xml:space="preserve"> </w:t>
            </w:r>
            <w:r>
              <w:rPr>
                <w:sz w:val="24"/>
              </w:rPr>
              <w:t>курсов</w:t>
            </w:r>
            <w:r>
              <w:rPr>
                <w:spacing w:val="-57"/>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План</w:t>
            </w:r>
            <w:r>
              <w:rPr>
                <w:spacing w:val="4"/>
                <w:sz w:val="24"/>
              </w:rPr>
              <w:t xml:space="preserve"> </w:t>
            </w:r>
            <w:r>
              <w:rPr>
                <w:sz w:val="24"/>
              </w:rPr>
              <w:t>работы</w:t>
            </w:r>
            <w:r>
              <w:rPr>
                <w:spacing w:val="4"/>
                <w:sz w:val="24"/>
              </w:rPr>
              <w:t xml:space="preserve"> </w:t>
            </w:r>
            <w:r>
              <w:rPr>
                <w:sz w:val="24"/>
              </w:rPr>
              <w:t>с</w:t>
            </w:r>
            <w:r>
              <w:rPr>
                <w:spacing w:val="1"/>
                <w:sz w:val="24"/>
              </w:rPr>
              <w:t xml:space="preserve"> </w:t>
            </w:r>
            <w:r>
              <w:rPr>
                <w:sz w:val="24"/>
              </w:rPr>
              <w:t>родителями;</w:t>
            </w:r>
          </w:p>
          <w:p w:rsidR="00311D77" w:rsidRDefault="0074782E">
            <w:pPr>
              <w:pStyle w:val="TableParagraph"/>
              <w:ind w:left="110" w:right="245"/>
              <w:rPr>
                <w:sz w:val="24"/>
              </w:rPr>
            </w:pPr>
            <w:r>
              <w:rPr>
                <w:sz w:val="24"/>
              </w:rPr>
              <w:t>План</w:t>
            </w:r>
            <w:r>
              <w:rPr>
                <w:spacing w:val="1"/>
                <w:sz w:val="24"/>
              </w:rPr>
              <w:t xml:space="preserve"> </w:t>
            </w:r>
            <w:r>
              <w:rPr>
                <w:sz w:val="24"/>
              </w:rPr>
              <w:t>индивидуальной</w:t>
            </w:r>
            <w:r>
              <w:rPr>
                <w:spacing w:val="1"/>
                <w:sz w:val="24"/>
              </w:rPr>
              <w:t xml:space="preserve"> </w:t>
            </w:r>
            <w:r>
              <w:rPr>
                <w:sz w:val="24"/>
              </w:rPr>
              <w:t>воспитательной</w:t>
            </w:r>
            <w:r>
              <w:rPr>
                <w:spacing w:val="1"/>
                <w:sz w:val="24"/>
              </w:rPr>
              <w:t xml:space="preserve"> </w:t>
            </w:r>
            <w:r>
              <w:rPr>
                <w:sz w:val="24"/>
              </w:rPr>
              <w:t>работы</w:t>
            </w:r>
            <w:r>
              <w:rPr>
                <w:spacing w:val="6"/>
                <w:sz w:val="24"/>
              </w:rPr>
              <w:t xml:space="preserve"> </w:t>
            </w:r>
            <w:r>
              <w:rPr>
                <w:sz w:val="24"/>
              </w:rPr>
              <w:t>с</w:t>
            </w:r>
            <w:r>
              <w:rPr>
                <w:spacing w:val="15"/>
                <w:sz w:val="24"/>
              </w:rPr>
              <w:t xml:space="preserve"> </w:t>
            </w:r>
            <w:r>
              <w:rPr>
                <w:sz w:val="24"/>
              </w:rPr>
              <w:t>учащимся</w:t>
            </w:r>
          </w:p>
        </w:tc>
        <w:tc>
          <w:tcPr>
            <w:tcW w:w="2392" w:type="dxa"/>
          </w:tcPr>
          <w:p w:rsidR="00311D77" w:rsidRDefault="0074782E">
            <w:pPr>
              <w:pStyle w:val="TableParagraph"/>
              <w:ind w:left="106" w:right="173"/>
              <w:rPr>
                <w:sz w:val="24"/>
              </w:rPr>
            </w:pPr>
            <w:r>
              <w:rPr>
                <w:sz w:val="24"/>
              </w:rPr>
              <w:t>Выявление</w:t>
            </w:r>
            <w:r>
              <w:rPr>
                <w:spacing w:val="11"/>
                <w:sz w:val="24"/>
              </w:rPr>
              <w:t xml:space="preserve"> </w:t>
            </w:r>
            <w:r>
              <w:rPr>
                <w:sz w:val="24"/>
              </w:rPr>
              <w:t>и</w:t>
            </w:r>
            <w:r>
              <w:rPr>
                <w:spacing w:val="11"/>
                <w:sz w:val="24"/>
              </w:rPr>
              <w:t xml:space="preserve"> </w:t>
            </w:r>
            <w:r>
              <w:rPr>
                <w:sz w:val="24"/>
              </w:rPr>
              <w:t>анализ</w:t>
            </w:r>
            <w:r>
              <w:rPr>
                <w:spacing w:val="-57"/>
                <w:sz w:val="24"/>
              </w:rPr>
              <w:t xml:space="preserve"> </w:t>
            </w:r>
            <w:r>
              <w:rPr>
                <w:sz w:val="24"/>
              </w:rPr>
              <w:t>факторов,</w:t>
            </w:r>
            <w:r>
              <w:rPr>
                <w:spacing w:val="1"/>
                <w:sz w:val="24"/>
              </w:rPr>
              <w:t xml:space="preserve"> </w:t>
            </w:r>
            <w:r>
              <w:rPr>
                <w:sz w:val="24"/>
              </w:rPr>
              <w:t>влияющих</w:t>
            </w:r>
            <w:r>
              <w:rPr>
                <w:spacing w:val="3"/>
                <w:sz w:val="24"/>
              </w:rPr>
              <w:t xml:space="preserve"> </w:t>
            </w:r>
            <w:r>
              <w:rPr>
                <w:sz w:val="24"/>
              </w:rPr>
              <w:t>на</w:t>
            </w:r>
            <w:r>
              <w:rPr>
                <w:spacing w:val="1"/>
                <w:sz w:val="24"/>
              </w:rPr>
              <w:t xml:space="preserve"> </w:t>
            </w:r>
            <w:r>
              <w:rPr>
                <w:sz w:val="24"/>
              </w:rPr>
              <w:t>состояние</w:t>
            </w:r>
            <w:r>
              <w:rPr>
                <w:spacing w:val="9"/>
                <w:sz w:val="24"/>
              </w:rPr>
              <w:t xml:space="preserve"> </w:t>
            </w:r>
            <w:r>
              <w:rPr>
                <w:sz w:val="24"/>
              </w:rPr>
              <w:t>и</w:t>
            </w:r>
            <w:r>
              <w:rPr>
                <w:spacing w:val="1"/>
                <w:sz w:val="24"/>
              </w:rPr>
              <w:t xml:space="preserve"> </w:t>
            </w:r>
            <w:r>
              <w:rPr>
                <w:sz w:val="24"/>
              </w:rPr>
              <w:t>обучение</w:t>
            </w:r>
            <w:r>
              <w:rPr>
                <w:spacing w:val="8"/>
                <w:sz w:val="24"/>
              </w:rPr>
              <w:t xml:space="preserve"> </w:t>
            </w:r>
            <w:r>
              <w:rPr>
                <w:sz w:val="24"/>
              </w:rPr>
              <w:t>ребенка:</w:t>
            </w:r>
            <w:r>
              <w:rPr>
                <w:spacing w:val="1"/>
                <w:sz w:val="24"/>
              </w:rPr>
              <w:t xml:space="preserve"> </w:t>
            </w:r>
            <w:r>
              <w:rPr>
                <w:sz w:val="24"/>
              </w:rPr>
              <w:t>взаимоотношения</w:t>
            </w:r>
            <w:r>
              <w:rPr>
                <w:spacing w:val="13"/>
                <w:sz w:val="24"/>
              </w:rPr>
              <w:t xml:space="preserve"> </w:t>
            </w:r>
            <w:r>
              <w:rPr>
                <w:sz w:val="24"/>
              </w:rPr>
              <w:t>с</w:t>
            </w:r>
            <w:r>
              <w:rPr>
                <w:spacing w:val="1"/>
                <w:sz w:val="24"/>
              </w:rPr>
              <w:t xml:space="preserve"> </w:t>
            </w:r>
            <w:r>
              <w:rPr>
                <w:sz w:val="24"/>
              </w:rPr>
              <w:t>окружающими,</w:t>
            </w:r>
            <w:r>
              <w:rPr>
                <w:spacing w:val="1"/>
                <w:sz w:val="24"/>
              </w:rPr>
              <w:t xml:space="preserve"> </w:t>
            </w:r>
            <w:r>
              <w:rPr>
                <w:sz w:val="24"/>
              </w:rPr>
              <w:t>детско-</w:t>
            </w:r>
          </w:p>
          <w:p w:rsidR="00311D77" w:rsidRDefault="0074782E">
            <w:pPr>
              <w:pStyle w:val="TableParagraph"/>
              <w:spacing w:line="270" w:lineRule="atLeast"/>
              <w:ind w:left="106" w:right="159"/>
              <w:rPr>
                <w:sz w:val="24"/>
              </w:rPr>
            </w:pPr>
            <w:r>
              <w:rPr>
                <w:sz w:val="24"/>
              </w:rPr>
              <w:t>родительские</w:t>
            </w:r>
            <w:r>
              <w:rPr>
                <w:spacing w:val="1"/>
                <w:sz w:val="24"/>
              </w:rPr>
              <w:t xml:space="preserve"> </w:t>
            </w:r>
            <w:r>
              <w:rPr>
                <w:sz w:val="24"/>
              </w:rPr>
              <w:t>отношения,</w:t>
            </w:r>
            <w:r>
              <w:rPr>
                <w:spacing w:val="19"/>
                <w:sz w:val="24"/>
              </w:rPr>
              <w:t xml:space="preserve"> </w:t>
            </w:r>
            <w:r>
              <w:rPr>
                <w:sz w:val="24"/>
              </w:rPr>
              <w:t>уровень</w:t>
            </w:r>
            <w:r>
              <w:rPr>
                <w:spacing w:val="-57"/>
                <w:sz w:val="24"/>
              </w:rPr>
              <w:t xml:space="preserve"> </w:t>
            </w:r>
            <w:r>
              <w:rPr>
                <w:sz w:val="24"/>
              </w:rPr>
              <w:t>учебной</w:t>
            </w:r>
            <w:r>
              <w:rPr>
                <w:spacing w:val="20"/>
                <w:sz w:val="24"/>
              </w:rPr>
              <w:t xml:space="preserve"> </w:t>
            </w:r>
            <w:r>
              <w:rPr>
                <w:sz w:val="24"/>
              </w:rPr>
              <w:t>мотивации.</w:t>
            </w:r>
          </w:p>
        </w:tc>
      </w:tr>
      <w:tr w:rsidR="00311D77">
        <w:trPr>
          <w:trHeight w:val="1101"/>
        </w:trPr>
        <w:tc>
          <w:tcPr>
            <w:tcW w:w="2237" w:type="dxa"/>
          </w:tcPr>
          <w:p w:rsidR="00311D77" w:rsidRDefault="0074782E">
            <w:pPr>
              <w:pStyle w:val="TableParagraph"/>
              <w:spacing w:line="275" w:lineRule="exact"/>
              <w:ind w:left="107"/>
              <w:rPr>
                <w:sz w:val="24"/>
              </w:rPr>
            </w:pPr>
            <w:r>
              <w:rPr>
                <w:sz w:val="24"/>
              </w:rPr>
              <w:t>Социальная</w:t>
            </w:r>
          </w:p>
          <w:p w:rsidR="00311D77" w:rsidRDefault="0074782E">
            <w:pPr>
              <w:pStyle w:val="TableParagraph"/>
              <w:spacing w:line="270" w:lineRule="atLeast"/>
              <w:ind w:left="107"/>
              <w:rPr>
                <w:sz w:val="24"/>
              </w:rPr>
            </w:pPr>
            <w:r>
              <w:rPr>
                <w:sz w:val="24"/>
              </w:rPr>
              <w:t>защита</w:t>
            </w:r>
            <w:r>
              <w:rPr>
                <w:spacing w:val="10"/>
                <w:sz w:val="24"/>
              </w:rPr>
              <w:t xml:space="preserve"> </w:t>
            </w:r>
            <w:r>
              <w:rPr>
                <w:sz w:val="24"/>
              </w:rPr>
              <w:t>ребенка</w:t>
            </w:r>
            <w:r>
              <w:rPr>
                <w:spacing w:val="13"/>
                <w:sz w:val="24"/>
              </w:rPr>
              <w:t xml:space="preserve"> </w:t>
            </w:r>
            <w:r>
              <w:rPr>
                <w:sz w:val="24"/>
              </w:rPr>
              <w:t>в</w:t>
            </w:r>
            <w:r>
              <w:rPr>
                <w:spacing w:val="-57"/>
                <w:sz w:val="24"/>
              </w:rPr>
              <w:t xml:space="preserve"> </w:t>
            </w:r>
            <w:r>
              <w:rPr>
                <w:sz w:val="24"/>
              </w:rPr>
              <w:t>случаях</w:t>
            </w:r>
            <w:r>
              <w:rPr>
                <w:spacing w:val="1"/>
                <w:sz w:val="24"/>
              </w:rPr>
              <w:t xml:space="preserve"> </w:t>
            </w:r>
            <w:r>
              <w:rPr>
                <w:sz w:val="24"/>
              </w:rPr>
              <w:t>неблагоприятных</w:t>
            </w:r>
          </w:p>
        </w:tc>
        <w:tc>
          <w:tcPr>
            <w:tcW w:w="2549" w:type="dxa"/>
          </w:tcPr>
          <w:p w:rsidR="00311D77" w:rsidRDefault="0074782E">
            <w:pPr>
              <w:pStyle w:val="TableParagraph"/>
              <w:spacing w:line="275" w:lineRule="exact"/>
              <w:ind w:left="107"/>
              <w:rPr>
                <w:sz w:val="24"/>
              </w:rPr>
            </w:pPr>
            <w:r>
              <w:rPr>
                <w:sz w:val="24"/>
              </w:rPr>
              <w:t>-соц.педагог;</w:t>
            </w:r>
          </w:p>
          <w:p w:rsidR="00311D77" w:rsidRDefault="0074782E">
            <w:pPr>
              <w:pStyle w:val="TableParagraph"/>
              <w:ind w:left="107"/>
              <w:rPr>
                <w:sz w:val="24"/>
              </w:rPr>
            </w:pPr>
            <w:r>
              <w:rPr>
                <w:sz w:val="24"/>
              </w:rPr>
              <w:t>-психолог</w:t>
            </w:r>
          </w:p>
          <w:p w:rsidR="00311D77" w:rsidRDefault="0074782E">
            <w:pPr>
              <w:pStyle w:val="TableParagraph"/>
              <w:ind w:left="107"/>
              <w:rPr>
                <w:sz w:val="24"/>
              </w:rPr>
            </w:pPr>
            <w:r>
              <w:rPr>
                <w:sz w:val="24"/>
              </w:rPr>
              <w:t>-учитель</w:t>
            </w:r>
          </w:p>
        </w:tc>
        <w:tc>
          <w:tcPr>
            <w:tcW w:w="2397" w:type="dxa"/>
          </w:tcPr>
          <w:p w:rsidR="00311D77" w:rsidRDefault="0074782E">
            <w:pPr>
              <w:pStyle w:val="TableParagraph"/>
              <w:ind w:left="110"/>
              <w:rPr>
                <w:sz w:val="24"/>
              </w:rPr>
            </w:pPr>
            <w:r>
              <w:rPr>
                <w:sz w:val="24"/>
              </w:rPr>
              <w:t>Рекомендации</w:t>
            </w:r>
            <w:r>
              <w:rPr>
                <w:spacing w:val="1"/>
                <w:sz w:val="24"/>
              </w:rPr>
              <w:t xml:space="preserve"> </w:t>
            </w:r>
            <w:r>
              <w:rPr>
                <w:sz w:val="24"/>
              </w:rPr>
              <w:t>специалистов</w:t>
            </w:r>
            <w:r>
              <w:rPr>
                <w:spacing w:val="11"/>
                <w:sz w:val="24"/>
              </w:rPr>
              <w:t xml:space="preserve"> </w:t>
            </w:r>
            <w:r>
              <w:rPr>
                <w:sz w:val="24"/>
              </w:rPr>
              <w:t>служб</w:t>
            </w:r>
            <w:r>
              <w:rPr>
                <w:spacing w:val="-57"/>
                <w:sz w:val="24"/>
              </w:rPr>
              <w:t xml:space="preserve"> </w:t>
            </w:r>
            <w:r>
              <w:rPr>
                <w:sz w:val="24"/>
              </w:rPr>
              <w:t>сопровождения.</w:t>
            </w:r>
          </w:p>
          <w:p w:rsidR="00311D77" w:rsidRDefault="0074782E">
            <w:pPr>
              <w:pStyle w:val="TableParagraph"/>
              <w:spacing w:line="254" w:lineRule="exact"/>
              <w:ind w:left="110"/>
              <w:rPr>
                <w:sz w:val="24"/>
              </w:rPr>
            </w:pPr>
            <w:r>
              <w:rPr>
                <w:sz w:val="24"/>
              </w:rPr>
              <w:t>Индивидуальная</w:t>
            </w:r>
          </w:p>
        </w:tc>
        <w:tc>
          <w:tcPr>
            <w:tcW w:w="2392" w:type="dxa"/>
          </w:tcPr>
          <w:p w:rsidR="00311D77" w:rsidRDefault="0074782E">
            <w:pPr>
              <w:pStyle w:val="TableParagraph"/>
              <w:ind w:left="106" w:right="412"/>
              <w:rPr>
                <w:sz w:val="24"/>
              </w:rPr>
            </w:pPr>
            <w:r>
              <w:rPr>
                <w:sz w:val="24"/>
              </w:rPr>
              <w:t>Учет</w:t>
            </w:r>
            <w:r>
              <w:rPr>
                <w:spacing w:val="19"/>
                <w:sz w:val="24"/>
              </w:rPr>
              <w:t xml:space="preserve"> </w:t>
            </w:r>
            <w:r>
              <w:rPr>
                <w:sz w:val="24"/>
              </w:rPr>
              <w:t>выявленных</w:t>
            </w:r>
            <w:r>
              <w:rPr>
                <w:spacing w:val="-57"/>
                <w:sz w:val="24"/>
              </w:rPr>
              <w:t xml:space="preserve"> </w:t>
            </w:r>
            <w:r>
              <w:rPr>
                <w:sz w:val="24"/>
              </w:rPr>
              <w:t>особенностей</w:t>
            </w:r>
          </w:p>
          <w:p w:rsidR="00311D77" w:rsidRDefault="0074782E">
            <w:pPr>
              <w:pStyle w:val="TableParagraph"/>
              <w:spacing w:line="270" w:lineRule="atLeast"/>
              <w:ind w:left="106" w:right="271"/>
              <w:rPr>
                <w:sz w:val="24"/>
              </w:rPr>
            </w:pPr>
            <w:r>
              <w:rPr>
                <w:sz w:val="24"/>
              </w:rPr>
              <w:t>отклоняющегося</w:t>
            </w:r>
            <w:r>
              <w:rPr>
                <w:spacing w:val="1"/>
                <w:sz w:val="24"/>
              </w:rPr>
              <w:t xml:space="preserve"> </w:t>
            </w:r>
            <w:r>
              <w:rPr>
                <w:sz w:val="24"/>
              </w:rPr>
              <w:t>развития</w:t>
            </w:r>
            <w:r>
              <w:rPr>
                <w:spacing w:val="11"/>
                <w:sz w:val="24"/>
              </w:rPr>
              <w:t xml:space="preserve"> </w:t>
            </w:r>
            <w:r>
              <w:rPr>
                <w:sz w:val="24"/>
              </w:rPr>
              <w:t>ребенка</w:t>
            </w:r>
            <w:r>
              <w:rPr>
                <w:spacing w:val="12"/>
                <w:sz w:val="24"/>
              </w:rPr>
              <w:t xml:space="preserve"> </w:t>
            </w:r>
            <w:r>
              <w:rPr>
                <w:sz w:val="24"/>
              </w:rPr>
              <w:t>и</w:t>
            </w:r>
          </w:p>
        </w:tc>
      </w:tr>
    </w:tbl>
    <w:p w:rsidR="00311D77" w:rsidRDefault="00311D77">
      <w:pPr>
        <w:spacing w:line="270" w:lineRule="atLeast"/>
        <w:rPr>
          <w:sz w:val="24"/>
        </w:rPr>
        <w:sectPr w:rsidR="00311D77">
          <w:pgSz w:w="11910" w:h="16840"/>
          <w:pgMar w:top="1120" w:right="0" w:bottom="1100" w:left="680" w:header="0" w:footer="918" w:gutter="0"/>
          <w:cols w:space="720"/>
        </w:sectPr>
      </w:pPr>
    </w:p>
    <w:tbl>
      <w:tblPr>
        <w:tblStyle w:val="TableNormal"/>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7"/>
        <w:gridCol w:w="2549"/>
        <w:gridCol w:w="2397"/>
        <w:gridCol w:w="2392"/>
      </w:tblGrid>
      <w:tr w:rsidR="00311D77">
        <w:trPr>
          <w:trHeight w:val="3314"/>
        </w:trPr>
        <w:tc>
          <w:tcPr>
            <w:tcW w:w="2237" w:type="dxa"/>
          </w:tcPr>
          <w:p w:rsidR="00311D77" w:rsidRDefault="0074782E">
            <w:pPr>
              <w:pStyle w:val="TableParagraph"/>
              <w:spacing w:line="275" w:lineRule="exact"/>
              <w:ind w:left="107"/>
              <w:rPr>
                <w:sz w:val="24"/>
              </w:rPr>
            </w:pPr>
            <w:r>
              <w:rPr>
                <w:sz w:val="24"/>
              </w:rPr>
              <w:t>условий</w:t>
            </w:r>
            <w:r>
              <w:rPr>
                <w:spacing w:val="9"/>
                <w:sz w:val="24"/>
              </w:rPr>
              <w:t xml:space="preserve"> </w:t>
            </w:r>
            <w:r>
              <w:rPr>
                <w:sz w:val="24"/>
              </w:rPr>
              <w:t>жизни</w:t>
            </w:r>
          </w:p>
        </w:tc>
        <w:tc>
          <w:tcPr>
            <w:tcW w:w="2549" w:type="dxa"/>
          </w:tcPr>
          <w:p w:rsidR="00311D77" w:rsidRDefault="00311D77">
            <w:pPr>
              <w:pStyle w:val="TableParagraph"/>
              <w:rPr>
                <w:sz w:val="24"/>
              </w:rPr>
            </w:pPr>
          </w:p>
        </w:tc>
        <w:tc>
          <w:tcPr>
            <w:tcW w:w="2397" w:type="dxa"/>
          </w:tcPr>
          <w:p w:rsidR="00311D77" w:rsidRDefault="0074782E">
            <w:pPr>
              <w:pStyle w:val="TableParagraph"/>
              <w:ind w:left="110" w:right="134"/>
              <w:rPr>
                <w:sz w:val="24"/>
              </w:rPr>
            </w:pPr>
            <w:r>
              <w:rPr>
                <w:sz w:val="24"/>
              </w:rPr>
              <w:t>работа</w:t>
            </w:r>
            <w:r>
              <w:rPr>
                <w:spacing w:val="6"/>
                <w:sz w:val="24"/>
              </w:rPr>
              <w:t xml:space="preserve"> </w:t>
            </w:r>
            <w:r>
              <w:rPr>
                <w:sz w:val="24"/>
              </w:rPr>
              <w:t>с</w:t>
            </w:r>
            <w:r>
              <w:rPr>
                <w:spacing w:val="7"/>
                <w:sz w:val="24"/>
              </w:rPr>
              <w:t xml:space="preserve"> </w:t>
            </w:r>
            <w:r>
              <w:rPr>
                <w:sz w:val="24"/>
              </w:rPr>
              <w:t>ребенком</w:t>
            </w:r>
            <w:r>
              <w:rPr>
                <w:spacing w:val="4"/>
                <w:sz w:val="24"/>
              </w:rPr>
              <w:t xml:space="preserve"> </w:t>
            </w:r>
            <w:r>
              <w:rPr>
                <w:sz w:val="24"/>
              </w:rPr>
              <w:t>и</w:t>
            </w:r>
            <w:r>
              <w:rPr>
                <w:spacing w:val="-57"/>
                <w:sz w:val="24"/>
              </w:rPr>
              <w:t xml:space="preserve"> </w:t>
            </w:r>
            <w:r>
              <w:rPr>
                <w:sz w:val="24"/>
              </w:rPr>
              <w:t>семьей</w:t>
            </w:r>
            <w:r>
              <w:rPr>
                <w:spacing w:val="7"/>
                <w:sz w:val="24"/>
              </w:rPr>
              <w:t xml:space="preserve"> </w:t>
            </w:r>
            <w:r>
              <w:rPr>
                <w:sz w:val="24"/>
              </w:rPr>
              <w:t>в</w:t>
            </w:r>
            <w:r>
              <w:rPr>
                <w:spacing w:val="1"/>
                <w:sz w:val="24"/>
              </w:rPr>
              <w:t xml:space="preserve"> </w:t>
            </w:r>
            <w:r>
              <w:rPr>
                <w:sz w:val="24"/>
              </w:rPr>
              <w:t>соответствии</w:t>
            </w:r>
            <w:r>
              <w:rPr>
                <w:spacing w:val="3"/>
                <w:sz w:val="24"/>
              </w:rPr>
              <w:t xml:space="preserve"> </w:t>
            </w:r>
            <w:r>
              <w:rPr>
                <w:sz w:val="24"/>
              </w:rPr>
              <w:t>с</w:t>
            </w:r>
            <w:r>
              <w:rPr>
                <w:spacing w:val="1"/>
                <w:sz w:val="24"/>
              </w:rPr>
              <w:t xml:space="preserve"> </w:t>
            </w:r>
            <w:r>
              <w:rPr>
                <w:sz w:val="24"/>
              </w:rPr>
              <w:t>планом</w:t>
            </w:r>
            <w:r>
              <w:rPr>
                <w:spacing w:val="1"/>
                <w:sz w:val="24"/>
              </w:rPr>
              <w:t xml:space="preserve"> </w:t>
            </w:r>
            <w:r>
              <w:rPr>
                <w:sz w:val="24"/>
              </w:rPr>
              <w:t>мероприятий.</w:t>
            </w:r>
          </w:p>
          <w:p w:rsidR="00311D77" w:rsidRDefault="0074782E">
            <w:pPr>
              <w:pStyle w:val="TableParagraph"/>
              <w:ind w:left="110"/>
              <w:rPr>
                <w:sz w:val="24"/>
              </w:rPr>
            </w:pPr>
            <w:r>
              <w:rPr>
                <w:sz w:val="24"/>
              </w:rPr>
              <w:t>Организация</w:t>
            </w:r>
            <w:r>
              <w:rPr>
                <w:spacing w:val="1"/>
                <w:sz w:val="24"/>
              </w:rPr>
              <w:t xml:space="preserve"> </w:t>
            </w:r>
            <w:r>
              <w:rPr>
                <w:sz w:val="24"/>
              </w:rPr>
              <w:t>взаимодействия</w:t>
            </w:r>
            <w:r>
              <w:rPr>
                <w:spacing w:val="1"/>
                <w:sz w:val="24"/>
              </w:rPr>
              <w:t xml:space="preserve"> </w:t>
            </w:r>
            <w:r>
              <w:rPr>
                <w:sz w:val="24"/>
              </w:rPr>
              <w:t>школы</w:t>
            </w:r>
            <w:r>
              <w:rPr>
                <w:spacing w:val="5"/>
                <w:sz w:val="24"/>
              </w:rPr>
              <w:t xml:space="preserve"> </w:t>
            </w:r>
            <w:r>
              <w:rPr>
                <w:sz w:val="24"/>
              </w:rPr>
              <w:t>с</w:t>
            </w:r>
            <w:r>
              <w:rPr>
                <w:spacing w:val="9"/>
                <w:sz w:val="24"/>
              </w:rPr>
              <w:t xml:space="preserve"> </w:t>
            </w:r>
            <w:r>
              <w:rPr>
                <w:sz w:val="24"/>
              </w:rPr>
              <w:t>внешними</w:t>
            </w:r>
            <w:r>
              <w:rPr>
                <w:spacing w:val="-57"/>
                <w:sz w:val="24"/>
              </w:rPr>
              <w:t xml:space="preserve"> </w:t>
            </w:r>
            <w:r>
              <w:rPr>
                <w:sz w:val="24"/>
              </w:rPr>
              <w:t>социальными</w:t>
            </w:r>
            <w:r>
              <w:rPr>
                <w:spacing w:val="1"/>
                <w:sz w:val="24"/>
              </w:rPr>
              <w:t xml:space="preserve"> </w:t>
            </w:r>
            <w:r>
              <w:rPr>
                <w:sz w:val="24"/>
              </w:rPr>
              <w:t>партнерами</w:t>
            </w:r>
            <w:r>
              <w:rPr>
                <w:spacing w:val="8"/>
                <w:sz w:val="24"/>
              </w:rPr>
              <w:t xml:space="preserve"> </w:t>
            </w:r>
            <w:r>
              <w:rPr>
                <w:sz w:val="24"/>
              </w:rPr>
              <w:t>по</w:t>
            </w:r>
          </w:p>
          <w:p w:rsidR="00311D77" w:rsidRDefault="0074782E">
            <w:pPr>
              <w:pStyle w:val="TableParagraph"/>
              <w:spacing w:line="270" w:lineRule="atLeast"/>
              <w:ind w:left="110" w:right="110"/>
              <w:rPr>
                <w:sz w:val="24"/>
              </w:rPr>
            </w:pPr>
            <w:r>
              <w:rPr>
                <w:sz w:val="24"/>
              </w:rPr>
              <w:t>вопросам</w:t>
            </w:r>
            <w:r>
              <w:rPr>
                <w:spacing w:val="5"/>
                <w:sz w:val="24"/>
              </w:rPr>
              <w:t xml:space="preserve"> </w:t>
            </w:r>
            <w:r>
              <w:rPr>
                <w:sz w:val="24"/>
              </w:rPr>
              <w:t>соц.</w:t>
            </w:r>
            <w:r>
              <w:rPr>
                <w:spacing w:val="-57"/>
                <w:sz w:val="24"/>
              </w:rPr>
              <w:t xml:space="preserve"> </w:t>
            </w:r>
            <w:r>
              <w:rPr>
                <w:sz w:val="24"/>
              </w:rPr>
              <w:t>защиты</w:t>
            </w:r>
          </w:p>
        </w:tc>
        <w:tc>
          <w:tcPr>
            <w:tcW w:w="2392" w:type="dxa"/>
          </w:tcPr>
          <w:p w:rsidR="00311D77" w:rsidRDefault="0074782E">
            <w:pPr>
              <w:pStyle w:val="TableParagraph"/>
              <w:ind w:left="106" w:right="104"/>
              <w:rPr>
                <w:sz w:val="24"/>
              </w:rPr>
            </w:pPr>
            <w:r>
              <w:rPr>
                <w:sz w:val="24"/>
              </w:rPr>
              <w:t>определение</w:t>
            </w:r>
            <w:r>
              <w:rPr>
                <w:spacing w:val="9"/>
                <w:sz w:val="24"/>
              </w:rPr>
              <w:t xml:space="preserve"> </w:t>
            </w:r>
            <w:r>
              <w:rPr>
                <w:sz w:val="24"/>
              </w:rPr>
              <w:t>путей</w:t>
            </w:r>
            <w:r>
              <w:rPr>
                <w:spacing w:val="1"/>
                <w:sz w:val="24"/>
              </w:rPr>
              <w:t xml:space="preserve"> </w:t>
            </w:r>
            <w:r>
              <w:rPr>
                <w:sz w:val="24"/>
              </w:rPr>
              <w:t>развития</w:t>
            </w:r>
            <w:r>
              <w:rPr>
                <w:spacing w:val="9"/>
                <w:sz w:val="24"/>
              </w:rPr>
              <w:t xml:space="preserve"> </w:t>
            </w:r>
            <w:r>
              <w:rPr>
                <w:sz w:val="24"/>
              </w:rPr>
              <w:t>с</w:t>
            </w:r>
            <w:r>
              <w:rPr>
                <w:spacing w:val="15"/>
                <w:sz w:val="24"/>
              </w:rPr>
              <w:t xml:space="preserve"> </w:t>
            </w:r>
            <w:r>
              <w:rPr>
                <w:sz w:val="24"/>
              </w:rPr>
              <w:t>помощью</w:t>
            </w:r>
            <w:r>
              <w:rPr>
                <w:spacing w:val="-57"/>
                <w:sz w:val="24"/>
              </w:rPr>
              <w:t xml:space="preserve"> </w:t>
            </w:r>
            <w:r>
              <w:rPr>
                <w:sz w:val="24"/>
              </w:rPr>
              <w:t>которых</w:t>
            </w:r>
            <w:r>
              <w:rPr>
                <w:spacing w:val="5"/>
                <w:sz w:val="24"/>
              </w:rPr>
              <w:t xml:space="preserve"> </w:t>
            </w:r>
            <w:r>
              <w:rPr>
                <w:sz w:val="24"/>
              </w:rPr>
              <w:t>их</w:t>
            </w:r>
            <w:r>
              <w:rPr>
                <w:spacing w:val="6"/>
                <w:sz w:val="24"/>
              </w:rPr>
              <w:t xml:space="preserve"> </w:t>
            </w:r>
            <w:r>
              <w:rPr>
                <w:sz w:val="24"/>
              </w:rPr>
              <w:t>можно</w:t>
            </w:r>
            <w:r>
              <w:rPr>
                <w:spacing w:val="1"/>
                <w:sz w:val="24"/>
              </w:rPr>
              <w:t xml:space="preserve"> </w:t>
            </w:r>
            <w:r>
              <w:rPr>
                <w:sz w:val="24"/>
              </w:rPr>
              <w:t>скомпенсировать</w:t>
            </w:r>
            <w:r>
              <w:rPr>
                <w:spacing w:val="11"/>
                <w:sz w:val="24"/>
              </w:rPr>
              <w:t xml:space="preserve"> </w:t>
            </w:r>
            <w:r>
              <w:rPr>
                <w:sz w:val="24"/>
              </w:rPr>
              <w:t>в</w:t>
            </w:r>
            <w:r>
              <w:rPr>
                <w:spacing w:val="1"/>
                <w:sz w:val="24"/>
              </w:rPr>
              <w:t xml:space="preserve"> </w:t>
            </w:r>
            <w:r>
              <w:rPr>
                <w:sz w:val="24"/>
              </w:rPr>
              <w:t>специально</w:t>
            </w:r>
            <w:r>
              <w:rPr>
                <w:spacing w:val="1"/>
                <w:sz w:val="24"/>
              </w:rPr>
              <w:t xml:space="preserve"> </w:t>
            </w:r>
            <w:r>
              <w:rPr>
                <w:sz w:val="24"/>
              </w:rPr>
              <w:t>созданных</w:t>
            </w:r>
            <w:r>
              <w:rPr>
                <w:spacing w:val="17"/>
                <w:sz w:val="24"/>
              </w:rPr>
              <w:t xml:space="preserve"> </w:t>
            </w:r>
            <w:r>
              <w:rPr>
                <w:sz w:val="24"/>
              </w:rPr>
              <w:t>условиях</w:t>
            </w:r>
            <w:r>
              <w:rPr>
                <w:spacing w:val="1"/>
                <w:sz w:val="24"/>
              </w:rPr>
              <w:t xml:space="preserve"> </w:t>
            </w:r>
            <w:r>
              <w:rPr>
                <w:sz w:val="24"/>
              </w:rPr>
              <w:t>обучения</w:t>
            </w:r>
          </w:p>
        </w:tc>
      </w:tr>
      <w:tr w:rsidR="00311D77">
        <w:trPr>
          <w:trHeight w:val="273"/>
        </w:trPr>
        <w:tc>
          <w:tcPr>
            <w:tcW w:w="9575" w:type="dxa"/>
            <w:gridSpan w:val="4"/>
          </w:tcPr>
          <w:p w:rsidR="00311D77" w:rsidRDefault="0074782E">
            <w:pPr>
              <w:pStyle w:val="TableParagraph"/>
              <w:spacing w:line="254" w:lineRule="exact"/>
              <w:ind w:left="2242" w:right="2242"/>
              <w:jc w:val="center"/>
              <w:rPr>
                <w:sz w:val="24"/>
              </w:rPr>
            </w:pPr>
            <w:r>
              <w:rPr>
                <w:sz w:val="24"/>
              </w:rPr>
              <w:t>Консультативная</w:t>
            </w:r>
            <w:r>
              <w:rPr>
                <w:spacing w:val="20"/>
                <w:sz w:val="24"/>
              </w:rPr>
              <w:t xml:space="preserve"> </w:t>
            </w:r>
            <w:r>
              <w:rPr>
                <w:sz w:val="24"/>
              </w:rPr>
              <w:t>деятельность</w:t>
            </w:r>
          </w:p>
        </w:tc>
      </w:tr>
      <w:tr w:rsidR="00311D77">
        <w:trPr>
          <w:trHeight w:val="2762"/>
        </w:trPr>
        <w:tc>
          <w:tcPr>
            <w:tcW w:w="2237" w:type="dxa"/>
          </w:tcPr>
          <w:p w:rsidR="00311D77" w:rsidRDefault="0074782E">
            <w:pPr>
              <w:pStyle w:val="TableParagraph"/>
              <w:ind w:left="107" w:right="252"/>
              <w:rPr>
                <w:sz w:val="24"/>
              </w:rPr>
            </w:pPr>
            <w:r>
              <w:rPr>
                <w:sz w:val="24"/>
              </w:rPr>
              <w:t>Консультативная</w:t>
            </w:r>
            <w:r>
              <w:rPr>
                <w:spacing w:val="1"/>
                <w:sz w:val="24"/>
              </w:rPr>
              <w:t xml:space="preserve"> </w:t>
            </w:r>
            <w:r>
              <w:rPr>
                <w:sz w:val="24"/>
              </w:rPr>
              <w:t>помощь</w:t>
            </w:r>
            <w:r>
              <w:rPr>
                <w:spacing w:val="8"/>
                <w:sz w:val="24"/>
              </w:rPr>
              <w:t xml:space="preserve"> </w:t>
            </w:r>
            <w:r>
              <w:rPr>
                <w:sz w:val="24"/>
              </w:rPr>
              <w:t>учителям</w:t>
            </w:r>
            <w:r>
              <w:rPr>
                <w:spacing w:val="-57"/>
                <w:sz w:val="24"/>
              </w:rPr>
              <w:t xml:space="preserve"> </w:t>
            </w:r>
            <w:r>
              <w:rPr>
                <w:sz w:val="24"/>
              </w:rPr>
              <w:t>в</w:t>
            </w:r>
            <w:r>
              <w:rPr>
                <w:spacing w:val="8"/>
                <w:sz w:val="24"/>
              </w:rPr>
              <w:t xml:space="preserve"> </w:t>
            </w:r>
            <w:r>
              <w:rPr>
                <w:sz w:val="24"/>
              </w:rPr>
              <w:t>организации</w:t>
            </w:r>
            <w:r>
              <w:rPr>
                <w:spacing w:val="1"/>
                <w:sz w:val="24"/>
              </w:rPr>
              <w:t xml:space="preserve"> </w:t>
            </w:r>
            <w:r>
              <w:rPr>
                <w:sz w:val="24"/>
              </w:rPr>
              <w:t>коррекционно-</w:t>
            </w:r>
            <w:r>
              <w:rPr>
                <w:spacing w:val="1"/>
                <w:sz w:val="24"/>
              </w:rPr>
              <w:t xml:space="preserve"> </w:t>
            </w:r>
            <w:r>
              <w:rPr>
                <w:sz w:val="24"/>
              </w:rPr>
              <w:t>развивающего</w:t>
            </w:r>
            <w:r>
              <w:rPr>
                <w:spacing w:val="1"/>
                <w:sz w:val="24"/>
              </w:rPr>
              <w:t xml:space="preserve"> </w:t>
            </w:r>
            <w:r>
              <w:rPr>
                <w:sz w:val="24"/>
              </w:rPr>
              <w:t>процесса</w:t>
            </w:r>
            <w:r>
              <w:rPr>
                <w:spacing w:val="1"/>
                <w:sz w:val="24"/>
              </w:rPr>
              <w:t xml:space="preserve"> </w:t>
            </w:r>
            <w:r>
              <w:rPr>
                <w:sz w:val="24"/>
              </w:rPr>
              <w:t>обучающихся</w:t>
            </w:r>
            <w:r>
              <w:rPr>
                <w:spacing w:val="7"/>
                <w:sz w:val="24"/>
              </w:rPr>
              <w:t xml:space="preserve"> </w:t>
            </w:r>
            <w:r>
              <w:rPr>
                <w:sz w:val="24"/>
              </w:rPr>
              <w:t>с</w:t>
            </w:r>
            <w:r>
              <w:rPr>
                <w:spacing w:val="1"/>
                <w:sz w:val="24"/>
              </w:rPr>
              <w:t xml:space="preserve"> </w:t>
            </w:r>
            <w:r>
              <w:rPr>
                <w:sz w:val="24"/>
              </w:rPr>
              <w:t>ЗПР</w:t>
            </w:r>
          </w:p>
        </w:tc>
        <w:tc>
          <w:tcPr>
            <w:tcW w:w="2549" w:type="dxa"/>
          </w:tcPr>
          <w:p w:rsidR="00311D77" w:rsidRDefault="0074782E">
            <w:pPr>
              <w:pStyle w:val="TableParagraph"/>
              <w:numPr>
                <w:ilvl w:val="0"/>
                <w:numId w:val="22"/>
              </w:numPr>
              <w:tabs>
                <w:tab w:val="left" w:pos="255"/>
              </w:tabs>
              <w:spacing w:line="276" w:lineRule="exact"/>
              <w:rPr>
                <w:sz w:val="24"/>
              </w:rPr>
            </w:pPr>
            <w:r>
              <w:rPr>
                <w:sz w:val="24"/>
              </w:rPr>
              <w:t>ППК</w:t>
            </w:r>
          </w:p>
          <w:p w:rsidR="00311D77" w:rsidRDefault="0074782E">
            <w:pPr>
              <w:pStyle w:val="TableParagraph"/>
              <w:numPr>
                <w:ilvl w:val="0"/>
                <w:numId w:val="22"/>
              </w:numPr>
              <w:tabs>
                <w:tab w:val="left" w:pos="255"/>
              </w:tabs>
              <w:rPr>
                <w:sz w:val="24"/>
              </w:rPr>
            </w:pPr>
            <w:r>
              <w:rPr>
                <w:sz w:val="24"/>
              </w:rPr>
              <w:t>педагог-психолог</w:t>
            </w:r>
          </w:p>
          <w:p w:rsidR="00311D77" w:rsidRDefault="0074782E">
            <w:pPr>
              <w:pStyle w:val="TableParagraph"/>
              <w:numPr>
                <w:ilvl w:val="0"/>
                <w:numId w:val="22"/>
              </w:numPr>
              <w:tabs>
                <w:tab w:val="left" w:pos="252"/>
              </w:tabs>
              <w:ind w:left="251" w:hanging="145"/>
              <w:rPr>
                <w:sz w:val="24"/>
              </w:rPr>
            </w:pPr>
            <w:r>
              <w:rPr>
                <w:sz w:val="24"/>
              </w:rPr>
              <w:t>учитель-дефектолог</w:t>
            </w:r>
          </w:p>
          <w:p w:rsidR="00311D77" w:rsidRDefault="0074782E">
            <w:pPr>
              <w:pStyle w:val="TableParagraph"/>
              <w:numPr>
                <w:ilvl w:val="0"/>
                <w:numId w:val="22"/>
              </w:numPr>
              <w:tabs>
                <w:tab w:val="left" w:pos="252"/>
              </w:tabs>
              <w:ind w:left="251" w:hanging="145"/>
              <w:rPr>
                <w:sz w:val="24"/>
              </w:rPr>
            </w:pPr>
            <w:r>
              <w:rPr>
                <w:sz w:val="24"/>
              </w:rPr>
              <w:t>учитель</w:t>
            </w:r>
          </w:p>
          <w:p w:rsidR="00311D77" w:rsidRDefault="0074782E">
            <w:pPr>
              <w:pStyle w:val="TableParagraph"/>
              <w:numPr>
                <w:ilvl w:val="0"/>
                <w:numId w:val="22"/>
              </w:numPr>
              <w:tabs>
                <w:tab w:val="left" w:pos="252"/>
              </w:tabs>
              <w:ind w:left="251" w:hanging="145"/>
              <w:rPr>
                <w:sz w:val="24"/>
              </w:rPr>
            </w:pPr>
            <w:r>
              <w:rPr>
                <w:sz w:val="24"/>
              </w:rPr>
              <w:t>соц.</w:t>
            </w:r>
            <w:r>
              <w:rPr>
                <w:spacing w:val="9"/>
                <w:sz w:val="24"/>
              </w:rPr>
              <w:t xml:space="preserve"> </w:t>
            </w:r>
            <w:r>
              <w:rPr>
                <w:sz w:val="24"/>
              </w:rPr>
              <w:t>педагог</w:t>
            </w:r>
          </w:p>
        </w:tc>
        <w:tc>
          <w:tcPr>
            <w:tcW w:w="2397" w:type="dxa"/>
          </w:tcPr>
          <w:p w:rsidR="00311D77" w:rsidRDefault="0074782E">
            <w:pPr>
              <w:pStyle w:val="TableParagraph"/>
              <w:numPr>
                <w:ilvl w:val="0"/>
                <w:numId w:val="21"/>
              </w:numPr>
              <w:tabs>
                <w:tab w:val="left" w:pos="259"/>
              </w:tabs>
              <w:ind w:right="510" w:firstLine="0"/>
              <w:rPr>
                <w:sz w:val="24"/>
              </w:rPr>
            </w:pPr>
            <w:r>
              <w:rPr>
                <w:sz w:val="24"/>
              </w:rPr>
              <w:t>педагогические</w:t>
            </w:r>
            <w:r>
              <w:rPr>
                <w:spacing w:val="-57"/>
                <w:sz w:val="24"/>
              </w:rPr>
              <w:t xml:space="preserve"> </w:t>
            </w:r>
            <w:r>
              <w:rPr>
                <w:sz w:val="24"/>
              </w:rPr>
              <w:t>советы</w:t>
            </w:r>
          </w:p>
          <w:p w:rsidR="00311D77" w:rsidRDefault="0074782E">
            <w:pPr>
              <w:pStyle w:val="TableParagraph"/>
              <w:numPr>
                <w:ilvl w:val="0"/>
                <w:numId w:val="21"/>
              </w:numPr>
              <w:tabs>
                <w:tab w:val="left" w:pos="255"/>
              </w:tabs>
              <w:ind w:left="254" w:hanging="145"/>
              <w:rPr>
                <w:sz w:val="24"/>
              </w:rPr>
            </w:pPr>
            <w:r>
              <w:rPr>
                <w:sz w:val="24"/>
              </w:rPr>
              <w:t>семинары</w:t>
            </w:r>
          </w:p>
          <w:p w:rsidR="00311D77" w:rsidRDefault="0074782E">
            <w:pPr>
              <w:pStyle w:val="TableParagraph"/>
              <w:numPr>
                <w:ilvl w:val="0"/>
                <w:numId w:val="21"/>
              </w:numPr>
              <w:tabs>
                <w:tab w:val="left" w:pos="259"/>
              </w:tabs>
              <w:ind w:right="187" w:firstLine="0"/>
              <w:rPr>
                <w:sz w:val="24"/>
              </w:rPr>
            </w:pPr>
            <w:r>
              <w:rPr>
                <w:sz w:val="24"/>
              </w:rPr>
              <w:t>индивидуальные</w:t>
            </w:r>
            <w:r>
              <w:rPr>
                <w:spacing w:val="9"/>
                <w:sz w:val="24"/>
              </w:rPr>
              <w:t xml:space="preserve"> </w:t>
            </w:r>
            <w:r>
              <w:rPr>
                <w:sz w:val="24"/>
              </w:rPr>
              <w:t>и</w:t>
            </w:r>
            <w:r>
              <w:rPr>
                <w:spacing w:val="-57"/>
                <w:sz w:val="24"/>
              </w:rPr>
              <w:t xml:space="preserve"> </w:t>
            </w:r>
            <w:r>
              <w:rPr>
                <w:sz w:val="24"/>
              </w:rPr>
              <w:t>групповые</w:t>
            </w:r>
            <w:r>
              <w:rPr>
                <w:spacing w:val="1"/>
                <w:sz w:val="24"/>
              </w:rPr>
              <w:t xml:space="preserve"> </w:t>
            </w:r>
            <w:r>
              <w:rPr>
                <w:sz w:val="24"/>
              </w:rPr>
              <w:t>консультации</w:t>
            </w:r>
            <w:r>
              <w:rPr>
                <w:spacing w:val="1"/>
                <w:sz w:val="24"/>
              </w:rPr>
              <w:t xml:space="preserve"> </w:t>
            </w:r>
            <w:r>
              <w:rPr>
                <w:sz w:val="24"/>
              </w:rPr>
              <w:t>специалистов</w:t>
            </w:r>
            <w:r>
              <w:rPr>
                <w:spacing w:val="6"/>
                <w:sz w:val="24"/>
              </w:rPr>
              <w:t xml:space="preserve"> </w:t>
            </w:r>
            <w:r>
              <w:rPr>
                <w:sz w:val="24"/>
              </w:rPr>
              <w:t>для</w:t>
            </w:r>
            <w:r>
              <w:rPr>
                <w:spacing w:val="1"/>
                <w:sz w:val="24"/>
              </w:rPr>
              <w:t xml:space="preserve"> </w:t>
            </w:r>
            <w:r>
              <w:rPr>
                <w:sz w:val="24"/>
              </w:rPr>
              <w:t>педагогов</w:t>
            </w:r>
          </w:p>
        </w:tc>
        <w:tc>
          <w:tcPr>
            <w:tcW w:w="2392" w:type="dxa"/>
          </w:tcPr>
          <w:p w:rsidR="00311D77" w:rsidRDefault="0074782E">
            <w:pPr>
              <w:pStyle w:val="TableParagraph"/>
              <w:ind w:left="106" w:right="243"/>
              <w:rPr>
                <w:sz w:val="24"/>
              </w:rPr>
            </w:pPr>
            <w:r>
              <w:rPr>
                <w:sz w:val="24"/>
              </w:rPr>
              <w:t>Выработка</w:t>
            </w:r>
            <w:r>
              <w:rPr>
                <w:spacing w:val="1"/>
                <w:sz w:val="24"/>
              </w:rPr>
              <w:t xml:space="preserve"> </w:t>
            </w:r>
            <w:r>
              <w:rPr>
                <w:sz w:val="24"/>
              </w:rPr>
              <w:t>совместных</w:t>
            </w:r>
          </w:p>
          <w:p w:rsidR="00311D77" w:rsidRDefault="0074782E">
            <w:pPr>
              <w:pStyle w:val="TableParagraph"/>
              <w:ind w:left="106" w:right="243"/>
              <w:rPr>
                <w:sz w:val="24"/>
              </w:rPr>
            </w:pPr>
            <w:r>
              <w:rPr>
                <w:sz w:val="24"/>
              </w:rPr>
              <w:t>рекомендаций</w:t>
            </w:r>
            <w:r>
              <w:rPr>
                <w:spacing w:val="10"/>
                <w:sz w:val="24"/>
              </w:rPr>
              <w:t xml:space="preserve"> </w:t>
            </w:r>
            <w:r>
              <w:rPr>
                <w:sz w:val="24"/>
              </w:rPr>
              <w:t>по</w:t>
            </w:r>
            <w:r>
              <w:rPr>
                <w:spacing w:val="-57"/>
                <w:sz w:val="24"/>
              </w:rPr>
              <w:t xml:space="preserve"> </w:t>
            </w:r>
            <w:r>
              <w:rPr>
                <w:sz w:val="24"/>
              </w:rPr>
              <w:t>направлениям</w:t>
            </w:r>
            <w:r>
              <w:rPr>
                <w:spacing w:val="1"/>
                <w:sz w:val="24"/>
              </w:rPr>
              <w:t xml:space="preserve"> </w:t>
            </w:r>
            <w:r>
              <w:rPr>
                <w:sz w:val="24"/>
              </w:rPr>
              <w:t>работы с</w:t>
            </w:r>
            <w:r>
              <w:rPr>
                <w:spacing w:val="1"/>
                <w:sz w:val="24"/>
              </w:rPr>
              <w:t xml:space="preserve"> </w:t>
            </w:r>
            <w:r>
              <w:rPr>
                <w:sz w:val="24"/>
              </w:rPr>
              <w:t>обучающимися</w:t>
            </w:r>
            <w:r>
              <w:rPr>
                <w:spacing w:val="9"/>
                <w:sz w:val="24"/>
              </w:rPr>
              <w:t xml:space="preserve"> </w:t>
            </w:r>
            <w:r>
              <w:rPr>
                <w:sz w:val="24"/>
              </w:rPr>
              <w:t>с</w:t>
            </w:r>
            <w:r>
              <w:rPr>
                <w:spacing w:val="-57"/>
                <w:sz w:val="24"/>
              </w:rPr>
              <w:t xml:space="preserve"> </w:t>
            </w:r>
            <w:r>
              <w:rPr>
                <w:sz w:val="24"/>
              </w:rPr>
              <w:t>ЗПР.</w:t>
            </w:r>
            <w:r>
              <w:rPr>
                <w:spacing w:val="6"/>
                <w:sz w:val="24"/>
              </w:rPr>
              <w:t xml:space="preserve"> </w:t>
            </w:r>
            <w:r>
              <w:rPr>
                <w:sz w:val="24"/>
              </w:rPr>
              <w:t>Создание</w:t>
            </w:r>
            <w:r>
              <w:rPr>
                <w:spacing w:val="1"/>
                <w:sz w:val="24"/>
              </w:rPr>
              <w:t xml:space="preserve"> </w:t>
            </w:r>
            <w:r>
              <w:rPr>
                <w:sz w:val="24"/>
              </w:rPr>
              <w:t>условий для</w:t>
            </w:r>
          </w:p>
          <w:p w:rsidR="00311D77" w:rsidRDefault="0074782E">
            <w:pPr>
              <w:pStyle w:val="TableParagraph"/>
              <w:spacing w:line="270" w:lineRule="atLeast"/>
              <w:ind w:left="106" w:right="243"/>
              <w:rPr>
                <w:sz w:val="24"/>
              </w:rPr>
            </w:pPr>
            <w:r>
              <w:rPr>
                <w:sz w:val="24"/>
              </w:rPr>
              <w:t>освоения</w:t>
            </w:r>
            <w:r>
              <w:rPr>
                <w:spacing w:val="7"/>
                <w:sz w:val="24"/>
              </w:rPr>
              <w:t xml:space="preserve"> </w:t>
            </w:r>
            <w:r>
              <w:rPr>
                <w:sz w:val="24"/>
              </w:rPr>
              <w:t>АООП</w:t>
            </w:r>
            <w:r>
              <w:rPr>
                <w:spacing w:val="-57"/>
                <w:sz w:val="24"/>
              </w:rPr>
              <w:t xml:space="preserve"> </w:t>
            </w:r>
            <w:r>
              <w:rPr>
                <w:sz w:val="24"/>
              </w:rPr>
              <w:t>НОО</w:t>
            </w:r>
            <w:r>
              <w:rPr>
                <w:spacing w:val="6"/>
                <w:sz w:val="24"/>
              </w:rPr>
              <w:t xml:space="preserve"> </w:t>
            </w:r>
            <w:r>
              <w:rPr>
                <w:sz w:val="24"/>
              </w:rPr>
              <w:t>ОВЗ.</w:t>
            </w:r>
          </w:p>
        </w:tc>
      </w:tr>
      <w:tr w:rsidR="00311D77">
        <w:trPr>
          <w:trHeight w:val="2758"/>
        </w:trPr>
        <w:tc>
          <w:tcPr>
            <w:tcW w:w="2237" w:type="dxa"/>
          </w:tcPr>
          <w:p w:rsidR="00311D77" w:rsidRDefault="0074782E">
            <w:pPr>
              <w:pStyle w:val="TableParagraph"/>
              <w:ind w:left="107" w:right="263"/>
              <w:rPr>
                <w:sz w:val="24"/>
              </w:rPr>
            </w:pPr>
            <w:r>
              <w:rPr>
                <w:sz w:val="24"/>
              </w:rPr>
              <w:t>Консультативная</w:t>
            </w:r>
            <w:r>
              <w:rPr>
                <w:spacing w:val="1"/>
                <w:sz w:val="24"/>
              </w:rPr>
              <w:t xml:space="preserve"> </w:t>
            </w:r>
            <w:r>
              <w:rPr>
                <w:sz w:val="24"/>
              </w:rPr>
              <w:t>помощь</w:t>
            </w:r>
            <w:r>
              <w:rPr>
                <w:spacing w:val="1"/>
                <w:sz w:val="24"/>
              </w:rPr>
              <w:t xml:space="preserve"> </w:t>
            </w:r>
            <w:r>
              <w:rPr>
                <w:sz w:val="24"/>
              </w:rPr>
              <w:t>семье</w:t>
            </w:r>
            <w:r>
              <w:rPr>
                <w:spacing w:val="8"/>
                <w:sz w:val="24"/>
              </w:rPr>
              <w:t xml:space="preserve"> </w:t>
            </w:r>
            <w:r>
              <w:rPr>
                <w:sz w:val="24"/>
              </w:rPr>
              <w:t>в</w:t>
            </w:r>
            <w:r>
              <w:rPr>
                <w:spacing w:val="1"/>
                <w:sz w:val="24"/>
              </w:rPr>
              <w:t xml:space="preserve"> </w:t>
            </w:r>
            <w:r>
              <w:rPr>
                <w:sz w:val="24"/>
              </w:rPr>
              <w:t>вопросах</w:t>
            </w:r>
            <w:r>
              <w:rPr>
                <w:spacing w:val="1"/>
                <w:sz w:val="24"/>
              </w:rPr>
              <w:t xml:space="preserve"> </w:t>
            </w:r>
            <w:r>
              <w:rPr>
                <w:sz w:val="24"/>
              </w:rPr>
              <w:t>воспитания</w:t>
            </w:r>
            <w:r>
              <w:rPr>
                <w:spacing w:val="5"/>
                <w:sz w:val="24"/>
              </w:rPr>
              <w:t xml:space="preserve"> </w:t>
            </w:r>
            <w:r>
              <w:rPr>
                <w:sz w:val="24"/>
              </w:rPr>
              <w:t>и</w:t>
            </w:r>
            <w:r>
              <w:rPr>
                <w:spacing w:val="1"/>
                <w:sz w:val="24"/>
              </w:rPr>
              <w:t xml:space="preserve"> </w:t>
            </w:r>
            <w:r>
              <w:rPr>
                <w:sz w:val="24"/>
              </w:rPr>
              <w:t>обучения</w:t>
            </w:r>
            <w:r>
              <w:rPr>
                <w:spacing w:val="10"/>
                <w:sz w:val="24"/>
              </w:rPr>
              <w:t xml:space="preserve"> </w:t>
            </w:r>
            <w:r>
              <w:rPr>
                <w:sz w:val="24"/>
              </w:rPr>
              <w:t>ребенка</w:t>
            </w:r>
            <w:r>
              <w:rPr>
                <w:spacing w:val="-57"/>
                <w:sz w:val="24"/>
              </w:rPr>
              <w:t xml:space="preserve"> </w:t>
            </w:r>
            <w:r>
              <w:rPr>
                <w:sz w:val="24"/>
              </w:rPr>
              <w:t>с</w:t>
            </w:r>
            <w:r>
              <w:rPr>
                <w:spacing w:val="5"/>
                <w:sz w:val="24"/>
              </w:rPr>
              <w:t xml:space="preserve"> </w:t>
            </w:r>
            <w:r>
              <w:rPr>
                <w:sz w:val="24"/>
              </w:rPr>
              <w:t>ЗПР</w:t>
            </w:r>
          </w:p>
        </w:tc>
        <w:tc>
          <w:tcPr>
            <w:tcW w:w="2549" w:type="dxa"/>
          </w:tcPr>
          <w:p w:rsidR="00311D77" w:rsidRDefault="0074782E">
            <w:pPr>
              <w:pStyle w:val="TableParagraph"/>
              <w:numPr>
                <w:ilvl w:val="0"/>
                <w:numId w:val="20"/>
              </w:numPr>
              <w:tabs>
                <w:tab w:val="left" w:pos="255"/>
              </w:tabs>
              <w:spacing w:line="272" w:lineRule="exact"/>
              <w:rPr>
                <w:sz w:val="24"/>
              </w:rPr>
            </w:pPr>
            <w:r>
              <w:rPr>
                <w:sz w:val="24"/>
              </w:rPr>
              <w:t>педагог-психолог</w:t>
            </w:r>
          </w:p>
          <w:p w:rsidR="00311D77" w:rsidRDefault="0074782E">
            <w:pPr>
              <w:pStyle w:val="TableParagraph"/>
              <w:numPr>
                <w:ilvl w:val="0"/>
                <w:numId w:val="20"/>
              </w:numPr>
              <w:tabs>
                <w:tab w:val="left" w:pos="252"/>
              </w:tabs>
              <w:ind w:left="251" w:hanging="145"/>
              <w:rPr>
                <w:sz w:val="24"/>
              </w:rPr>
            </w:pPr>
            <w:r>
              <w:rPr>
                <w:sz w:val="24"/>
              </w:rPr>
              <w:t>соц.</w:t>
            </w:r>
            <w:r>
              <w:rPr>
                <w:spacing w:val="9"/>
                <w:sz w:val="24"/>
              </w:rPr>
              <w:t xml:space="preserve"> </w:t>
            </w:r>
            <w:r>
              <w:rPr>
                <w:sz w:val="24"/>
              </w:rPr>
              <w:t>педагог</w:t>
            </w:r>
          </w:p>
          <w:p w:rsidR="00311D77" w:rsidRDefault="0074782E">
            <w:pPr>
              <w:pStyle w:val="TableParagraph"/>
              <w:ind w:left="107"/>
              <w:rPr>
                <w:sz w:val="24"/>
              </w:rPr>
            </w:pPr>
            <w:r>
              <w:rPr>
                <w:sz w:val="24"/>
              </w:rPr>
              <w:t>-классный</w:t>
            </w:r>
            <w:r>
              <w:rPr>
                <w:spacing w:val="1"/>
                <w:sz w:val="24"/>
              </w:rPr>
              <w:t xml:space="preserve"> </w:t>
            </w:r>
            <w:r>
              <w:rPr>
                <w:sz w:val="24"/>
              </w:rPr>
              <w:t>руководитель</w:t>
            </w:r>
          </w:p>
        </w:tc>
        <w:tc>
          <w:tcPr>
            <w:tcW w:w="2397" w:type="dxa"/>
          </w:tcPr>
          <w:p w:rsidR="00311D77" w:rsidRDefault="0074782E">
            <w:pPr>
              <w:pStyle w:val="TableParagraph"/>
              <w:numPr>
                <w:ilvl w:val="0"/>
                <w:numId w:val="19"/>
              </w:numPr>
              <w:tabs>
                <w:tab w:val="left" w:pos="255"/>
              </w:tabs>
              <w:spacing w:line="272" w:lineRule="exact"/>
              <w:ind w:left="254" w:hanging="145"/>
              <w:rPr>
                <w:sz w:val="24"/>
              </w:rPr>
            </w:pPr>
            <w:r>
              <w:rPr>
                <w:sz w:val="24"/>
              </w:rPr>
              <w:t>собрания</w:t>
            </w:r>
          </w:p>
          <w:p w:rsidR="00311D77" w:rsidRDefault="0074782E">
            <w:pPr>
              <w:pStyle w:val="TableParagraph"/>
              <w:numPr>
                <w:ilvl w:val="0"/>
                <w:numId w:val="19"/>
              </w:numPr>
              <w:tabs>
                <w:tab w:val="left" w:pos="259"/>
              </w:tabs>
              <w:ind w:left="258" w:hanging="149"/>
              <w:rPr>
                <w:sz w:val="24"/>
              </w:rPr>
            </w:pPr>
            <w:r>
              <w:rPr>
                <w:sz w:val="24"/>
              </w:rPr>
              <w:t>консультации</w:t>
            </w:r>
          </w:p>
          <w:p w:rsidR="00311D77" w:rsidRDefault="0074782E">
            <w:pPr>
              <w:pStyle w:val="TableParagraph"/>
              <w:numPr>
                <w:ilvl w:val="0"/>
                <w:numId w:val="19"/>
              </w:numPr>
              <w:tabs>
                <w:tab w:val="left" w:pos="259"/>
              </w:tabs>
              <w:ind w:right="433" w:firstLine="0"/>
              <w:rPr>
                <w:sz w:val="24"/>
              </w:rPr>
            </w:pPr>
            <w:r>
              <w:rPr>
                <w:sz w:val="24"/>
              </w:rPr>
              <w:t>индивидуальная</w:t>
            </w:r>
            <w:r>
              <w:rPr>
                <w:spacing w:val="-57"/>
                <w:sz w:val="24"/>
              </w:rPr>
              <w:t xml:space="preserve"> </w:t>
            </w:r>
            <w:r>
              <w:rPr>
                <w:sz w:val="24"/>
              </w:rPr>
              <w:t>работа</w:t>
            </w:r>
          </w:p>
          <w:p w:rsidR="00311D77" w:rsidRDefault="0074782E">
            <w:pPr>
              <w:pStyle w:val="TableParagraph"/>
              <w:numPr>
                <w:ilvl w:val="0"/>
                <w:numId w:val="19"/>
              </w:numPr>
              <w:tabs>
                <w:tab w:val="left" w:pos="259"/>
              </w:tabs>
              <w:ind w:left="258" w:hanging="149"/>
              <w:rPr>
                <w:sz w:val="24"/>
              </w:rPr>
            </w:pPr>
            <w:r>
              <w:rPr>
                <w:sz w:val="24"/>
              </w:rPr>
              <w:t>круглые</w:t>
            </w:r>
            <w:r>
              <w:rPr>
                <w:spacing w:val="10"/>
                <w:sz w:val="24"/>
              </w:rPr>
              <w:t xml:space="preserve"> </w:t>
            </w:r>
            <w:r>
              <w:rPr>
                <w:sz w:val="24"/>
              </w:rPr>
              <w:t>столы</w:t>
            </w:r>
          </w:p>
        </w:tc>
        <w:tc>
          <w:tcPr>
            <w:tcW w:w="2392" w:type="dxa"/>
          </w:tcPr>
          <w:p w:rsidR="00311D77" w:rsidRDefault="0074782E">
            <w:pPr>
              <w:pStyle w:val="TableParagraph"/>
              <w:ind w:left="106" w:right="243"/>
              <w:rPr>
                <w:sz w:val="24"/>
              </w:rPr>
            </w:pPr>
            <w:r>
              <w:rPr>
                <w:sz w:val="24"/>
              </w:rPr>
              <w:t>Выработка</w:t>
            </w:r>
            <w:r>
              <w:rPr>
                <w:spacing w:val="1"/>
                <w:sz w:val="24"/>
              </w:rPr>
              <w:t xml:space="preserve"> </w:t>
            </w:r>
            <w:r>
              <w:rPr>
                <w:sz w:val="24"/>
              </w:rPr>
              <w:t>совместных</w:t>
            </w:r>
          </w:p>
          <w:p w:rsidR="00311D77" w:rsidRDefault="0074782E">
            <w:pPr>
              <w:pStyle w:val="TableParagraph"/>
              <w:ind w:left="106" w:right="243"/>
              <w:rPr>
                <w:sz w:val="24"/>
              </w:rPr>
            </w:pPr>
            <w:r>
              <w:rPr>
                <w:sz w:val="24"/>
              </w:rPr>
              <w:t>рекомендаций</w:t>
            </w:r>
            <w:r>
              <w:rPr>
                <w:spacing w:val="10"/>
                <w:sz w:val="24"/>
              </w:rPr>
              <w:t xml:space="preserve"> </w:t>
            </w:r>
            <w:r>
              <w:rPr>
                <w:sz w:val="24"/>
              </w:rPr>
              <w:t>по</w:t>
            </w:r>
            <w:r>
              <w:rPr>
                <w:spacing w:val="-57"/>
                <w:sz w:val="24"/>
              </w:rPr>
              <w:t xml:space="preserve"> </w:t>
            </w:r>
            <w:r>
              <w:rPr>
                <w:sz w:val="24"/>
              </w:rPr>
              <w:t>направлениям</w:t>
            </w:r>
            <w:r>
              <w:rPr>
                <w:spacing w:val="1"/>
                <w:sz w:val="24"/>
              </w:rPr>
              <w:t xml:space="preserve"> </w:t>
            </w:r>
            <w:r>
              <w:rPr>
                <w:sz w:val="24"/>
              </w:rPr>
              <w:t>работы с</w:t>
            </w:r>
            <w:r>
              <w:rPr>
                <w:spacing w:val="1"/>
                <w:sz w:val="24"/>
              </w:rPr>
              <w:t xml:space="preserve"> </w:t>
            </w:r>
            <w:r>
              <w:rPr>
                <w:sz w:val="24"/>
              </w:rPr>
              <w:t>обучающимися</w:t>
            </w:r>
            <w:r>
              <w:rPr>
                <w:spacing w:val="9"/>
                <w:sz w:val="24"/>
              </w:rPr>
              <w:t xml:space="preserve"> </w:t>
            </w:r>
            <w:r>
              <w:rPr>
                <w:sz w:val="24"/>
              </w:rPr>
              <w:t>с</w:t>
            </w:r>
            <w:r>
              <w:rPr>
                <w:spacing w:val="-57"/>
                <w:sz w:val="24"/>
              </w:rPr>
              <w:t xml:space="preserve"> </w:t>
            </w:r>
            <w:r>
              <w:rPr>
                <w:sz w:val="24"/>
              </w:rPr>
              <w:t>ЗПР.</w:t>
            </w:r>
            <w:r>
              <w:rPr>
                <w:spacing w:val="6"/>
                <w:sz w:val="24"/>
              </w:rPr>
              <w:t xml:space="preserve"> </w:t>
            </w:r>
            <w:r>
              <w:rPr>
                <w:sz w:val="24"/>
              </w:rPr>
              <w:t>Создание</w:t>
            </w:r>
            <w:r>
              <w:rPr>
                <w:spacing w:val="1"/>
                <w:sz w:val="24"/>
              </w:rPr>
              <w:t xml:space="preserve"> </w:t>
            </w:r>
            <w:r>
              <w:rPr>
                <w:sz w:val="24"/>
              </w:rPr>
              <w:t>условий для</w:t>
            </w:r>
            <w:r>
              <w:rPr>
                <w:spacing w:val="1"/>
                <w:sz w:val="24"/>
              </w:rPr>
              <w:t xml:space="preserve"> </w:t>
            </w:r>
            <w:r>
              <w:rPr>
                <w:sz w:val="24"/>
              </w:rPr>
              <w:t>освоения</w:t>
            </w:r>
            <w:r>
              <w:rPr>
                <w:spacing w:val="13"/>
                <w:sz w:val="24"/>
              </w:rPr>
              <w:t xml:space="preserve"> </w:t>
            </w:r>
            <w:r>
              <w:rPr>
                <w:sz w:val="24"/>
              </w:rPr>
              <w:t>АООП</w:t>
            </w:r>
          </w:p>
          <w:p w:rsidR="00311D77" w:rsidRDefault="0074782E">
            <w:pPr>
              <w:pStyle w:val="TableParagraph"/>
              <w:spacing w:line="258" w:lineRule="exact"/>
              <w:ind w:left="106"/>
              <w:rPr>
                <w:sz w:val="24"/>
              </w:rPr>
            </w:pPr>
            <w:r>
              <w:rPr>
                <w:sz w:val="24"/>
              </w:rPr>
              <w:t>НОО</w:t>
            </w:r>
            <w:r>
              <w:rPr>
                <w:spacing w:val="8"/>
                <w:sz w:val="24"/>
              </w:rPr>
              <w:t xml:space="preserve"> </w:t>
            </w:r>
            <w:r>
              <w:rPr>
                <w:sz w:val="24"/>
              </w:rPr>
              <w:t>ОВЗ.</w:t>
            </w:r>
          </w:p>
        </w:tc>
      </w:tr>
      <w:tr w:rsidR="00311D77">
        <w:trPr>
          <w:trHeight w:val="277"/>
        </w:trPr>
        <w:tc>
          <w:tcPr>
            <w:tcW w:w="9575" w:type="dxa"/>
            <w:gridSpan w:val="4"/>
          </w:tcPr>
          <w:p w:rsidR="00311D77" w:rsidRDefault="0074782E">
            <w:pPr>
              <w:pStyle w:val="TableParagraph"/>
              <w:spacing w:line="258" w:lineRule="exact"/>
              <w:ind w:left="2246" w:right="2242"/>
              <w:jc w:val="center"/>
              <w:rPr>
                <w:sz w:val="24"/>
              </w:rPr>
            </w:pPr>
            <w:r>
              <w:rPr>
                <w:sz w:val="24"/>
              </w:rPr>
              <w:t>Информационно-просветительская</w:t>
            </w:r>
            <w:r>
              <w:rPr>
                <w:spacing w:val="29"/>
                <w:sz w:val="24"/>
              </w:rPr>
              <w:t xml:space="preserve"> </w:t>
            </w:r>
            <w:r>
              <w:rPr>
                <w:sz w:val="24"/>
              </w:rPr>
              <w:t>деятельность</w:t>
            </w:r>
          </w:p>
        </w:tc>
      </w:tr>
      <w:tr w:rsidR="00311D77">
        <w:trPr>
          <w:trHeight w:val="3038"/>
        </w:trPr>
        <w:tc>
          <w:tcPr>
            <w:tcW w:w="2237" w:type="dxa"/>
          </w:tcPr>
          <w:p w:rsidR="00311D77" w:rsidRDefault="0074782E">
            <w:pPr>
              <w:pStyle w:val="TableParagraph"/>
              <w:ind w:left="107" w:right="173"/>
              <w:rPr>
                <w:sz w:val="24"/>
              </w:rPr>
            </w:pPr>
            <w:r>
              <w:rPr>
                <w:sz w:val="24"/>
              </w:rPr>
              <w:t>Просветительская</w:t>
            </w:r>
            <w:r>
              <w:rPr>
                <w:spacing w:val="-57"/>
                <w:sz w:val="24"/>
              </w:rPr>
              <w:t xml:space="preserve"> </w:t>
            </w:r>
            <w:r>
              <w:rPr>
                <w:sz w:val="24"/>
              </w:rPr>
              <w:t>деятельность</w:t>
            </w:r>
            <w:r>
              <w:rPr>
                <w:spacing w:val="7"/>
                <w:sz w:val="24"/>
              </w:rPr>
              <w:t xml:space="preserve"> </w:t>
            </w:r>
            <w:r>
              <w:rPr>
                <w:sz w:val="24"/>
              </w:rPr>
              <w:t>по</w:t>
            </w:r>
            <w:r>
              <w:rPr>
                <w:spacing w:val="1"/>
                <w:sz w:val="24"/>
              </w:rPr>
              <w:t xml:space="preserve"> </w:t>
            </w:r>
            <w:r>
              <w:rPr>
                <w:sz w:val="24"/>
              </w:rPr>
              <w:t>разъяснению</w:t>
            </w:r>
            <w:r>
              <w:rPr>
                <w:spacing w:val="1"/>
                <w:sz w:val="24"/>
              </w:rPr>
              <w:t xml:space="preserve"> </w:t>
            </w:r>
            <w:r>
              <w:rPr>
                <w:sz w:val="24"/>
              </w:rPr>
              <w:t>индивидуальных</w:t>
            </w:r>
            <w:r>
              <w:rPr>
                <w:spacing w:val="1"/>
                <w:sz w:val="24"/>
              </w:rPr>
              <w:t xml:space="preserve"> </w:t>
            </w:r>
            <w:r>
              <w:rPr>
                <w:sz w:val="24"/>
              </w:rPr>
              <w:t>особенностей</w:t>
            </w:r>
            <w:r>
              <w:rPr>
                <w:spacing w:val="1"/>
                <w:sz w:val="24"/>
              </w:rPr>
              <w:t xml:space="preserve"> </w:t>
            </w:r>
            <w:r>
              <w:rPr>
                <w:sz w:val="24"/>
              </w:rPr>
              <w:t>детей с</w:t>
            </w:r>
            <w:r>
              <w:rPr>
                <w:spacing w:val="5"/>
                <w:sz w:val="24"/>
              </w:rPr>
              <w:t xml:space="preserve"> </w:t>
            </w:r>
            <w:r>
              <w:rPr>
                <w:sz w:val="24"/>
              </w:rPr>
              <w:t>ЗПР</w:t>
            </w:r>
          </w:p>
        </w:tc>
        <w:tc>
          <w:tcPr>
            <w:tcW w:w="2549" w:type="dxa"/>
          </w:tcPr>
          <w:p w:rsidR="00311D77" w:rsidRDefault="0074782E">
            <w:pPr>
              <w:pStyle w:val="TableParagraph"/>
              <w:numPr>
                <w:ilvl w:val="0"/>
                <w:numId w:val="18"/>
              </w:numPr>
              <w:tabs>
                <w:tab w:val="left" w:pos="255"/>
              </w:tabs>
              <w:spacing w:line="272" w:lineRule="exact"/>
              <w:rPr>
                <w:sz w:val="24"/>
              </w:rPr>
            </w:pPr>
            <w:r>
              <w:rPr>
                <w:sz w:val="24"/>
              </w:rPr>
              <w:t>педагог-психолог</w:t>
            </w:r>
          </w:p>
          <w:p w:rsidR="00311D77" w:rsidRDefault="0074782E">
            <w:pPr>
              <w:pStyle w:val="TableParagraph"/>
              <w:numPr>
                <w:ilvl w:val="0"/>
                <w:numId w:val="18"/>
              </w:numPr>
              <w:tabs>
                <w:tab w:val="left" w:pos="252"/>
              </w:tabs>
              <w:ind w:left="251" w:hanging="145"/>
              <w:rPr>
                <w:sz w:val="24"/>
              </w:rPr>
            </w:pPr>
            <w:r>
              <w:rPr>
                <w:sz w:val="24"/>
              </w:rPr>
              <w:t>учитель</w:t>
            </w:r>
          </w:p>
          <w:p w:rsidR="00311D77" w:rsidRDefault="0074782E">
            <w:pPr>
              <w:pStyle w:val="TableParagraph"/>
              <w:numPr>
                <w:ilvl w:val="0"/>
                <w:numId w:val="18"/>
              </w:numPr>
              <w:tabs>
                <w:tab w:val="left" w:pos="252"/>
              </w:tabs>
              <w:ind w:left="251" w:hanging="145"/>
              <w:rPr>
                <w:sz w:val="24"/>
              </w:rPr>
            </w:pPr>
            <w:r>
              <w:rPr>
                <w:sz w:val="24"/>
              </w:rPr>
              <w:t>соц.</w:t>
            </w:r>
            <w:r>
              <w:rPr>
                <w:spacing w:val="9"/>
                <w:sz w:val="24"/>
              </w:rPr>
              <w:t xml:space="preserve"> </w:t>
            </w:r>
            <w:r>
              <w:rPr>
                <w:sz w:val="24"/>
              </w:rPr>
              <w:t>педагог</w:t>
            </w:r>
          </w:p>
        </w:tc>
        <w:tc>
          <w:tcPr>
            <w:tcW w:w="2397" w:type="dxa"/>
          </w:tcPr>
          <w:p w:rsidR="00311D77" w:rsidRDefault="0074782E">
            <w:pPr>
              <w:pStyle w:val="TableParagraph"/>
              <w:numPr>
                <w:ilvl w:val="0"/>
                <w:numId w:val="17"/>
              </w:numPr>
              <w:tabs>
                <w:tab w:val="left" w:pos="255"/>
              </w:tabs>
              <w:spacing w:line="272" w:lineRule="exact"/>
              <w:ind w:hanging="145"/>
              <w:rPr>
                <w:sz w:val="24"/>
              </w:rPr>
            </w:pPr>
            <w:r>
              <w:rPr>
                <w:sz w:val="24"/>
              </w:rPr>
              <w:t>лекции</w:t>
            </w:r>
          </w:p>
          <w:p w:rsidR="00311D77" w:rsidRDefault="0074782E">
            <w:pPr>
              <w:pStyle w:val="TableParagraph"/>
              <w:numPr>
                <w:ilvl w:val="0"/>
                <w:numId w:val="17"/>
              </w:numPr>
              <w:tabs>
                <w:tab w:val="left" w:pos="255"/>
              </w:tabs>
              <w:ind w:hanging="145"/>
              <w:rPr>
                <w:sz w:val="24"/>
              </w:rPr>
            </w:pPr>
            <w:r>
              <w:rPr>
                <w:sz w:val="24"/>
              </w:rPr>
              <w:t>беседы</w:t>
            </w:r>
          </w:p>
          <w:p w:rsidR="00311D77" w:rsidRDefault="0074782E">
            <w:pPr>
              <w:pStyle w:val="TableParagraph"/>
              <w:numPr>
                <w:ilvl w:val="0"/>
                <w:numId w:val="17"/>
              </w:numPr>
              <w:tabs>
                <w:tab w:val="left" w:pos="259"/>
              </w:tabs>
              <w:ind w:left="258" w:hanging="149"/>
              <w:rPr>
                <w:sz w:val="24"/>
              </w:rPr>
            </w:pPr>
            <w:r>
              <w:rPr>
                <w:sz w:val="24"/>
              </w:rPr>
              <w:t>круглые</w:t>
            </w:r>
            <w:r>
              <w:rPr>
                <w:spacing w:val="10"/>
                <w:sz w:val="24"/>
              </w:rPr>
              <w:t xml:space="preserve"> </w:t>
            </w:r>
            <w:r>
              <w:rPr>
                <w:sz w:val="24"/>
              </w:rPr>
              <w:t>столы</w:t>
            </w:r>
          </w:p>
          <w:p w:rsidR="00311D77" w:rsidRDefault="0074782E">
            <w:pPr>
              <w:pStyle w:val="TableParagraph"/>
              <w:numPr>
                <w:ilvl w:val="0"/>
                <w:numId w:val="17"/>
              </w:numPr>
              <w:tabs>
                <w:tab w:val="left" w:pos="259"/>
              </w:tabs>
              <w:ind w:left="258" w:hanging="149"/>
              <w:rPr>
                <w:sz w:val="24"/>
              </w:rPr>
            </w:pPr>
            <w:r>
              <w:rPr>
                <w:sz w:val="24"/>
              </w:rPr>
              <w:t>тренинги</w:t>
            </w:r>
          </w:p>
          <w:p w:rsidR="00311D77" w:rsidRDefault="0074782E">
            <w:pPr>
              <w:pStyle w:val="TableParagraph"/>
              <w:numPr>
                <w:ilvl w:val="0"/>
                <w:numId w:val="17"/>
              </w:numPr>
              <w:tabs>
                <w:tab w:val="left" w:pos="259"/>
              </w:tabs>
              <w:ind w:left="258" w:hanging="149"/>
              <w:rPr>
                <w:sz w:val="24"/>
              </w:rPr>
            </w:pPr>
            <w:r>
              <w:rPr>
                <w:sz w:val="24"/>
              </w:rPr>
              <w:t>памятки,</w:t>
            </w:r>
            <w:r>
              <w:rPr>
                <w:spacing w:val="9"/>
                <w:sz w:val="24"/>
              </w:rPr>
              <w:t xml:space="preserve"> </w:t>
            </w:r>
            <w:r>
              <w:rPr>
                <w:sz w:val="24"/>
              </w:rPr>
              <w:t>буклеты</w:t>
            </w:r>
          </w:p>
          <w:p w:rsidR="00311D77" w:rsidRDefault="0074782E">
            <w:pPr>
              <w:pStyle w:val="TableParagraph"/>
              <w:numPr>
                <w:ilvl w:val="0"/>
                <w:numId w:val="17"/>
              </w:numPr>
              <w:tabs>
                <w:tab w:val="left" w:pos="255"/>
              </w:tabs>
              <w:ind w:hanging="145"/>
              <w:rPr>
                <w:sz w:val="24"/>
              </w:rPr>
            </w:pPr>
            <w:r>
              <w:rPr>
                <w:sz w:val="24"/>
              </w:rPr>
              <w:t>сайт</w:t>
            </w:r>
            <w:r>
              <w:rPr>
                <w:spacing w:val="8"/>
                <w:sz w:val="24"/>
              </w:rPr>
              <w:t xml:space="preserve"> </w:t>
            </w:r>
            <w:r>
              <w:rPr>
                <w:sz w:val="24"/>
              </w:rPr>
              <w:t>школы</w:t>
            </w:r>
          </w:p>
        </w:tc>
        <w:tc>
          <w:tcPr>
            <w:tcW w:w="2392" w:type="dxa"/>
          </w:tcPr>
          <w:p w:rsidR="00311D77" w:rsidRDefault="0074782E">
            <w:pPr>
              <w:pStyle w:val="TableParagraph"/>
              <w:ind w:left="106" w:right="243"/>
              <w:rPr>
                <w:sz w:val="24"/>
              </w:rPr>
            </w:pPr>
            <w:r>
              <w:rPr>
                <w:sz w:val="24"/>
              </w:rPr>
              <w:t>Целенаправленная</w:t>
            </w:r>
            <w:r>
              <w:rPr>
                <w:spacing w:val="-57"/>
                <w:sz w:val="24"/>
              </w:rPr>
              <w:t xml:space="preserve"> </w:t>
            </w:r>
            <w:r>
              <w:rPr>
                <w:sz w:val="24"/>
              </w:rPr>
              <w:t>разъяснительная</w:t>
            </w:r>
            <w:r>
              <w:rPr>
                <w:spacing w:val="1"/>
                <w:sz w:val="24"/>
              </w:rPr>
              <w:t xml:space="preserve"> </w:t>
            </w:r>
            <w:r>
              <w:rPr>
                <w:sz w:val="24"/>
              </w:rPr>
              <w:t>работа</w:t>
            </w:r>
            <w:r>
              <w:rPr>
                <w:spacing w:val="7"/>
                <w:sz w:val="24"/>
              </w:rPr>
              <w:t xml:space="preserve"> </w:t>
            </w:r>
            <w:r>
              <w:rPr>
                <w:sz w:val="24"/>
              </w:rPr>
              <w:t>со</w:t>
            </w:r>
            <w:r>
              <w:rPr>
                <w:spacing w:val="6"/>
                <w:sz w:val="24"/>
              </w:rPr>
              <w:t xml:space="preserve"> </w:t>
            </w:r>
            <w:r>
              <w:rPr>
                <w:sz w:val="24"/>
              </w:rPr>
              <w:t>всеми</w:t>
            </w:r>
            <w:r>
              <w:rPr>
                <w:spacing w:val="1"/>
                <w:sz w:val="24"/>
              </w:rPr>
              <w:t xml:space="preserve"> </w:t>
            </w:r>
            <w:r>
              <w:rPr>
                <w:sz w:val="24"/>
              </w:rPr>
              <w:t>участниками</w:t>
            </w:r>
            <w:r>
              <w:rPr>
                <w:spacing w:val="1"/>
                <w:sz w:val="24"/>
              </w:rPr>
              <w:t xml:space="preserve"> </w:t>
            </w:r>
            <w:r>
              <w:rPr>
                <w:sz w:val="24"/>
              </w:rPr>
              <w:t>образовательного</w:t>
            </w:r>
            <w:r>
              <w:rPr>
                <w:spacing w:val="1"/>
                <w:sz w:val="24"/>
              </w:rPr>
              <w:t xml:space="preserve"> </w:t>
            </w:r>
            <w:r>
              <w:rPr>
                <w:sz w:val="24"/>
              </w:rPr>
              <w:t>процесса</w:t>
            </w:r>
            <w:r>
              <w:rPr>
                <w:spacing w:val="5"/>
                <w:sz w:val="24"/>
              </w:rPr>
              <w:t xml:space="preserve"> </w:t>
            </w:r>
            <w:r>
              <w:rPr>
                <w:sz w:val="24"/>
              </w:rPr>
              <w:t>с</w:t>
            </w:r>
            <w:r>
              <w:rPr>
                <w:spacing w:val="10"/>
                <w:sz w:val="24"/>
              </w:rPr>
              <w:t xml:space="preserve"> </w:t>
            </w:r>
            <w:r>
              <w:rPr>
                <w:sz w:val="24"/>
              </w:rPr>
              <w:t>целью</w:t>
            </w:r>
            <w:r>
              <w:rPr>
                <w:spacing w:val="1"/>
                <w:sz w:val="24"/>
              </w:rPr>
              <w:t xml:space="preserve"> </w:t>
            </w:r>
            <w:r>
              <w:rPr>
                <w:sz w:val="24"/>
              </w:rPr>
              <w:t>повышения</w:t>
            </w:r>
          </w:p>
          <w:p w:rsidR="00311D77" w:rsidRDefault="0074782E">
            <w:pPr>
              <w:pStyle w:val="TableParagraph"/>
              <w:spacing w:line="270" w:lineRule="atLeast"/>
              <w:ind w:left="106" w:right="152"/>
              <w:rPr>
                <w:sz w:val="24"/>
              </w:rPr>
            </w:pPr>
            <w:r>
              <w:rPr>
                <w:sz w:val="24"/>
              </w:rPr>
              <w:t>компетенции</w:t>
            </w:r>
            <w:r>
              <w:rPr>
                <w:spacing w:val="4"/>
                <w:sz w:val="24"/>
              </w:rPr>
              <w:t xml:space="preserve"> </w:t>
            </w:r>
            <w:r>
              <w:rPr>
                <w:sz w:val="24"/>
              </w:rPr>
              <w:t>в</w:t>
            </w:r>
            <w:r>
              <w:rPr>
                <w:spacing w:val="1"/>
                <w:sz w:val="24"/>
              </w:rPr>
              <w:t xml:space="preserve"> </w:t>
            </w:r>
            <w:r>
              <w:rPr>
                <w:sz w:val="24"/>
              </w:rPr>
              <w:t>вопросах</w:t>
            </w:r>
            <w:r>
              <w:rPr>
                <w:spacing w:val="13"/>
                <w:sz w:val="24"/>
              </w:rPr>
              <w:t xml:space="preserve"> </w:t>
            </w:r>
            <w:r>
              <w:rPr>
                <w:sz w:val="24"/>
              </w:rPr>
              <w:t>коррекции</w:t>
            </w:r>
            <w:r>
              <w:rPr>
                <w:spacing w:val="-57"/>
                <w:sz w:val="24"/>
              </w:rPr>
              <w:t xml:space="preserve"> </w:t>
            </w:r>
            <w:r>
              <w:rPr>
                <w:sz w:val="24"/>
              </w:rPr>
              <w:t>и</w:t>
            </w:r>
            <w:r>
              <w:rPr>
                <w:spacing w:val="10"/>
                <w:sz w:val="24"/>
              </w:rPr>
              <w:t xml:space="preserve"> </w:t>
            </w:r>
            <w:r>
              <w:rPr>
                <w:sz w:val="24"/>
              </w:rPr>
              <w:t>развития</w:t>
            </w:r>
            <w:r>
              <w:rPr>
                <w:spacing w:val="2"/>
                <w:sz w:val="24"/>
              </w:rPr>
              <w:t xml:space="preserve"> </w:t>
            </w:r>
            <w:r>
              <w:rPr>
                <w:sz w:val="24"/>
              </w:rPr>
              <w:t>детей</w:t>
            </w:r>
            <w:r>
              <w:rPr>
                <w:spacing w:val="6"/>
                <w:sz w:val="24"/>
              </w:rPr>
              <w:t xml:space="preserve"> </w:t>
            </w:r>
            <w:r>
              <w:rPr>
                <w:sz w:val="24"/>
              </w:rPr>
              <w:t>с</w:t>
            </w:r>
            <w:r>
              <w:rPr>
                <w:spacing w:val="1"/>
                <w:sz w:val="24"/>
              </w:rPr>
              <w:t xml:space="preserve"> </w:t>
            </w:r>
            <w:r>
              <w:rPr>
                <w:sz w:val="24"/>
              </w:rPr>
              <w:t>ЗПР.</w:t>
            </w:r>
          </w:p>
        </w:tc>
      </w:tr>
    </w:tbl>
    <w:p w:rsidR="00311D77" w:rsidRDefault="0074782E">
      <w:pPr>
        <w:spacing w:line="273" w:lineRule="exact"/>
        <w:ind w:left="1741"/>
        <w:rPr>
          <w:i/>
          <w:sz w:val="24"/>
        </w:rPr>
      </w:pPr>
      <w:r>
        <w:rPr>
          <w:i/>
          <w:sz w:val="24"/>
        </w:rPr>
        <w:t>Совместная</w:t>
      </w:r>
      <w:r>
        <w:rPr>
          <w:i/>
          <w:spacing w:val="-3"/>
          <w:sz w:val="24"/>
        </w:rPr>
        <w:t xml:space="preserve"> </w:t>
      </w:r>
      <w:r>
        <w:rPr>
          <w:i/>
          <w:sz w:val="24"/>
        </w:rPr>
        <w:t>деятельность:</w:t>
      </w:r>
    </w:p>
    <w:p w:rsidR="00311D77" w:rsidRDefault="0074782E">
      <w:pPr>
        <w:pStyle w:val="a4"/>
        <w:numPr>
          <w:ilvl w:val="0"/>
          <w:numId w:val="33"/>
        </w:numPr>
        <w:tabs>
          <w:tab w:val="left" w:pos="1881"/>
        </w:tabs>
        <w:ind w:left="1881" w:hanging="140"/>
        <w:jc w:val="left"/>
        <w:rPr>
          <w:sz w:val="24"/>
        </w:rPr>
      </w:pPr>
      <w:r>
        <w:rPr>
          <w:sz w:val="24"/>
        </w:rPr>
        <w:t>Отслеживание</w:t>
      </w:r>
      <w:r>
        <w:rPr>
          <w:spacing w:val="-3"/>
          <w:sz w:val="24"/>
        </w:rPr>
        <w:t xml:space="preserve"> </w:t>
      </w:r>
      <w:r>
        <w:rPr>
          <w:sz w:val="24"/>
        </w:rPr>
        <w:t>динамики</w:t>
      </w:r>
      <w:r>
        <w:rPr>
          <w:spacing w:val="-5"/>
          <w:sz w:val="24"/>
        </w:rPr>
        <w:t xml:space="preserve"> </w:t>
      </w:r>
      <w:r>
        <w:rPr>
          <w:sz w:val="24"/>
        </w:rPr>
        <w:t>развития</w:t>
      </w:r>
      <w:r>
        <w:rPr>
          <w:spacing w:val="-4"/>
          <w:sz w:val="24"/>
        </w:rPr>
        <w:t xml:space="preserve"> </w:t>
      </w:r>
      <w:r>
        <w:rPr>
          <w:sz w:val="24"/>
        </w:rPr>
        <w:t>каждого</w:t>
      </w:r>
      <w:r>
        <w:rPr>
          <w:spacing w:val="-4"/>
          <w:sz w:val="24"/>
        </w:rPr>
        <w:t xml:space="preserve"> </w:t>
      </w:r>
      <w:r>
        <w:rPr>
          <w:sz w:val="24"/>
        </w:rPr>
        <w:t>ребенка.</w:t>
      </w:r>
    </w:p>
    <w:p w:rsidR="00311D77" w:rsidRDefault="00311D77">
      <w:pPr>
        <w:pStyle w:val="a3"/>
        <w:ind w:left="0" w:firstLine="0"/>
        <w:jc w:val="left"/>
      </w:pPr>
    </w:p>
    <w:p w:rsidR="00311D77" w:rsidRDefault="0074782E">
      <w:pPr>
        <w:pStyle w:val="Heading1"/>
        <w:ind w:left="2793"/>
        <w:jc w:val="left"/>
      </w:pPr>
      <w:r>
        <w:t>Комплекс</w:t>
      </w:r>
      <w:r>
        <w:rPr>
          <w:spacing w:val="-11"/>
        </w:rPr>
        <w:t xml:space="preserve"> </w:t>
      </w:r>
      <w:r>
        <w:t>условий</w:t>
      </w:r>
      <w:r>
        <w:rPr>
          <w:spacing w:val="-14"/>
        </w:rPr>
        <w:t xml:space="preserve"> </w:t>
      </w:r>
      <w:r>
        <w:t>коррекционной</w:t>
      </w:r>
      <w:r>
        <w:rPr>
          <w:spacing w:val="-11"/>
        </w:rPr>
        <w:t xml:space="preserve"> </w:t>
      </w:r>
      <w:r>
        <w:t>работы</w:t>
      </w:r>
      <w:r>
        <w:rPr>
          <w:spacing w:val="-12"/>
        </w:rPr>
        <w:t xml:space="preserve"> </w:t>
      </w:r>
      <w:r>
        <w:t>включает:</w:t>
      </w:r>
    </w:p>
    <w:p w:rsidR="00311D77" w:rsidRDefault="0074782E">
      <w:pPr>
        <w:pStyle w:val="a4"/>
        <w:numPr>
          <w:ilvl w:val="0"/>
          <w:numId w:val="16"/>
        </w:numPr>
        <w:tabs>
          <w:tab w:val="left" w:pos="2001"/>
        </w:tabs>
        <w:spacing w:line="275" w:lineRule="exact"/>
        <w:rPr>
          <w:i/>
          <w:sz w:val="24"/>
        </w:rPr>
      </w:pPr>
      <w:r>
        <w:rPr>
          <w:i/>
          <w:sz w:val="24"/>
        </w:rPr>
        <w:t>Психолого-педагогическое</w:t>
      </w:r>
      <w:r>
        <w:rPr>
          <w:i/>
          <w:spacing w:val="64"/>
          <w:sz w:val="24"/>
        </w:rPr>
        <w:t xml:space="preserve"> </w:t>
      </w:r>
      <w:r>
        <w:rPr>
          <w:i/>
          <w:sz w:val="24"/>
        </w:rPr>
        <w:t>обеспечение:</w:t>
      </w:r>
    </w:p>
    <w:p w:rsidR="00311D77" w:rsidRDefault="0074782E">
      <w:pPr>
        <w:pStyle w:val="a4"/>
        <w:numPr>
          <w:ilvl w:val="0"/>
          <w:numId w:val="15"/>
        </w:numPr>
        <w:tabs>
          <w:tab w:val="left" w:pos="2436"/>
          <w:tab w:val="left" w:pos="2437"/>
          <w:tab w:val="left" w:pos="4117"/>
          <w:tab w:val="left" w:pos="6837"/>
          <w:tab w:val="left" w:pos="8047"/>
          <w:tab w:val="left" w:pos="8486"/>
          <w:tab w:val="left" w:pos="10251"/>
        </w:tabs>
        <w:ind w:right="850" w:firstLine="708"/>
        <w:jc w:val="left"/>
        <w:rPr>
          <w:rFonts w:ascii="Symbol" w:hAnsi="Symbol"/>
          <w:sz w:val="24"/>
        </w:rPr>
      </w:pPr>
      <w:r>
        <w:rPr>
          <w:sz w:val="24"/>
        </w:rPr>
        <w:t>обеспечение</w:t>
      </w:r>
      <w:r>
        <w:rPr>
          <w:sz w:val="24"/>
        </w:rPr>
        <w:tab/>
        <w:t>дифференцированных</w:t>
      </w:r>
      <w:r>
        <w:rPr>
          <w:sz w:val="24"/>
        </w:rPr>
        <w:tab/>
        <w:t>условий</w:t>
      </w:r>
      <w:r>
        <w:rPr>
          <w:sz w:val="24"/>
        </w:rPr>
        <w:tab/>
        <w:t>в</w:t>
      </w:r>
      <w:r>
        <w:rPr>
          <w:sz w:val="24"/>
        </w:rPr>
        <w:tab/>
        <w:t>соответствии</w:t>
      </w:r>
      <w:r>
        <w:rPr>
          <w:sz w:val="24"/>
        </w:rPr>
        <w:tab/>
        <w:t>с</w:t>
      </w:r>
      <w:r>
        <w:rPr>
          <w:spacing w:val="-57"/>
          <w:sz w:val="24"/>
        </w:rPr>
        <w:t xml:space="preserve"> </w:t>
      </w:r>
      <w:r>
        <w:rPr>
          <w:sz w:val="24"/>
        </w:rPr>
        <w:t>рекомендациями</w:t>
      </w:r>
      <w:r>
        <w:rPr>
          <w:spacing w:val="18"/>
          <w:sz w:val="24"/>
        </w:rPr>
        <w:t xml:space="preserve"> </w:t>
      </w:r>
      <w:r>
        <w:rPr>
          <w:sz w:val="24"/>
        </w:rPr>
        <w:t>ПМПК.</w:t>
      </w:r>
      <w:r>
        <w:rPr>
          <w:spacing w:val="20"/>
          <w:sz w:val="24"/>
        </w:rPr>
        <w:t xml:space="preserve"> </w:t>
      </w:r>
      <w:r>
        <w:rPr>
          <w:sz w:val="24"/>
        </w:rPr>
        <w:t>Основной</w:t>
      </w:r>
      <w:r>
        <w:rPr>
          <w:spacing w:val="18"/>
          <w:sz w:val="24"/>
        </w:rPr>
        <w:t xml:space="preserve"> </w:t>
      </w:r>
      <w:r>
        <w:rPr>
          <w:sz w:val="24"/>
        </w:rPr>
        <w:t>формой</w:t>
      </w:r>
      <w:r>
        <w:rPr>
          <w:spacing w:val="18"/>
          <w:sz w:val="24"/>
        </w:rPr>
        <w:t xml:space="preserve"> </w:t>
      </w:r>
      <w:r>
        <w:rPr>
          <w:sz w:val="24"/>
        </w:rPr>
        <w:t>организации</w:t>
      </w:r>
      <w:r>
        <w:rPr>
          <w:spacing w:val="18"/>
          <w:sz w:val="24"/>
        </w:rPr>
        <w:t xml:space="preserve"> </w:t>
      </w:r>
      <w:r>
        <w:rPr>
          <w:sz w:val="24"/>
        </w:rPr>
        <w:t>учебного</w:t>
      </w:r>
      <w:r>
        <w:rPr>
          <w:spacing w:val="32"/>
          <w:sz w:val="24"/>
        </w:rPr>
        <w:t xml:space="preserve"> </w:t>
      </w:r>
      <w:r>
        <w:rPr>
          <w:sz w:val="24"/>
        </w:rPr>
        <w:t>процесса</w:t>
      </w:r>
      <w:r>
        <w:rPr>
          <w:spacing w:val="55"/>
          <w:sz w:val="24"/>
        </w:rPr>
        <w:t xml:space="preserve"> </w:t>
      </w:r>
      <w:r>
        <w:rPr>
          <w:sz w:val="24"/>
        </w:rPr>
        <w:t>является</w:t>
      </w:r>
    </w:p>
    <w:p w:rsidR="00311D77" w:rsidRDefault="00311D77">
      <w:pPr>
        <w:rPr>
          <w:rFonts w:ascii="Symbol" w:hAnsi="Symbol"/>
          <w:sz w:val="24"/>
        </w:rPr>
        <w:sectPr w:rsidR="00311D77">
          <w:pgSz w:w="11910" w:h="16840"/>
          <w:pgMar w:top="1120" w:right="0" w:bottom="1100" w:left="680" w:header="0" w:footer="918" w:gutter="0"/>
          <w:cols w:space="720"/>
        </w:sectPr>
      </w:pPr>
    </w:p>
    <w:p w:rsidR="00311D77" w:rsidRDefault="0074782E">
      <w:pPr>
        <w:pStyle w:val="a3"/>
        <w:spacing w:before="76" w:line="275" w:lineRule="exact"/>
        <w:ind w:firstLine="0"/>
      </w:pPr>
      <w:r>
        <w:t>классно-урочная</w:t>
      </w:r>
      <w:r>
        <w:rPr>
          <w:spacing w:val="6"/>
        </w:rPr>
        <w:t xml:space="preserve"> </w:t>
      </w:r>
      <w:r>
        <w:t>система.</w:t>
      </w:r>
      <w:r>
        <w:rPr>
          <w:spacing w:val="10"/>
        </w:rPr>
        <w:t xml:space="preserve"> </w:t>
      </w:r>
      <w:r>
        <w:t>Расписание</w:t>
      </w:r>
      <w:r>
        <w:rPr>
          <w:spacing w:val="11"/>
        </w:rPr>
        <w:t xml:space="preserve"> </w:t>
      </w:r>
      <w:r>
        <w:t>уроков</w:t>
      </w:r>
      <w:r>
        <w:rPr>
          <w:spacing w:val="8"/>
        </w:rPr>
        <w:t xml:space="preserve"> </w:t>
      </w:r>
      <w:r>
        <w:t>составляется</w:t>
      </w:r>
      <w:r>
        <w:rPr>
          <w:spacing w:val="25"/>
        </w:rPr>
        <w:t xml:space="preserve"> </w:t>
      </w:r>
      <w:r>
        <w:t>учетом</w:t>
      </w:r>
      <w:r>
        <w:rPr>
          <w:spacing w:val="23"/>
        </w:rPr>
        <w:t xml:space="preserve"> </w:t>
      </w:r>
      <w:r>
        <w:t>требований</w:t>
      </w:r>
      <w:r>
        <w:rPr>
          <w:spacing w:val="28"/>
        </w:rPr>
        <w:t xml:space="preserve"> </w:t>
      </w:r>
      <w:r>
        <w:t>СанПиН.</w:t>
      </w:r>
    </w:p>
    <w:p w:rsidR="00311D77" w:rsidRDefault="0074782E">
      <w:pPr>
        <w:pStyle w:val="a4"/>
        <w:numPr>
          <w:ilvl w:val="0"/>
          <w:numId w:val="15"/>
        </w:numPr>
        <w:tabs>
          <w:tab w:val="left" w:pos="2437"/>
        </w:tabs>
        <w:ind w:right="845" w:firstLine="708"/>
        <w:rPr>
          <w:rFonts w:ascii="Symbol" w:hAnsi="Symbol"/>
          <w:sz w:val="24"/>
        </w:rPr>
      </w:pPr>
      <w:r>
        <w:rPr>
          <w:sz w:val="24"/>
        </w:rPr>
        <w:t>школа</w:t>
      </w:r>
      <w:r>
        <w:rPr>
          <w:spacing w:val="1"/>
          <w:sz w:val="24"/>
        </w:rPr>
        <w:t xml:space="preserve"> </w:t>
      </w:r>
      <w:r>
        <w:rPr>
          <w:sz w:val="24"/>
        </w:rPr>
        <w:t>обеспечивает</w:t>
      </w:r>
      <w:r>
        <w:rPr>
          <w:spacing w:val="1"/>
          <w:sz w:val="24"/>
        </w:rPr>
        <w:t xml:space="preserve"> </w:t>
      </w:r>
      <w:r>
        <w:rPr>
          <w:sz w:val="24"/>
        </w:rPr>
        <w:t>индивидуальное</w:t>
      </w:r>
      <w:r>
        <w:rPr>
          <w:spacing w:val="1"/>
          <w:sz w:val="24"/>
        </w:rPr>
        <w:t xml:space="preserve"> </w:t>
      </w:r>
      <w:r>
        <w:rPr>
          <w:sz w:val="24"/>
        </w:rPr>
        <w:t>обучение</w:t>
      </w:r>
      <w:r>
        <w:rPr>
          <w:spacing w:val="1"/>
          <w:sz w:val="24"/>
        </w:rPr>
        <w:t xml:space="preserve"> </w:t>
      </w:r>
      <w:r>
        <w:rPr>
          <w:sz w:val="24"/>
        </w:rPr>
        <w:t>на</w:t>
      </w:r>
      <w:r>
        <w:rPr>
          <w:spacing w:val="1"/>
          <w:sz w:val="24"/>
        </w:rPr>
        <w:t xml:space="preserve"> </w:t>
      </w:r>
      <w:r>
        <w:rPr>
          <w:sz w:val="24"/>
        </w:rPr>
        <w:t>дому</w:t>
      </w:r>
      <w:r>
        <w:rPr>
          <w:spacing w:val="1"/>
          <w:sz w:val="24"/>
        </w:rPr>
        <w:t xml:space="preserve"> </w:t>
      </w:r>
      <w:r>
        <w:rPr>
          <w:sz w:val="24"/>
        </w:rPr>
        <w:t>с</w:t>
      </w:r>
      <w:r>
        <w:rPr>
          <w:spacing w:val="1"/>
          <w:sz w:val="24"/>
        </w:rPr>
        <w:t xml:space="preserve"> </w:t>
      </w:r>
      <w:r>
        <w:rPr>
          <w:sz w:val="24"/>
        </w:rPr>
        <w:t>учащимися</w:t>
      </w:r>
      <w:r>
        <w:rPr>
          <w:spacing w:val="1"/>
          <w:sz w:val="24"/>
        </w:rPr>
        <w:t xml:space="preserve"> </w:t>
      </w:r>
      <w:r>
        <w:rPr>
          <w:sz w:val="24"/>
        </w:rPr>
        <w:t>позаключению</w:t>
      </w:r>
      <w:r>
        <w:rPr>
          <w:spacing w:val="1"/>
          <w:sz w:val="24"/>
        </w:rPr>
        <w:t xml:space="preserve"> </w:t>
      </w:r>
      <w:r>
        <w:rPr>
          <w:sz w:val="24"/>
        </w:rPr>
        <w:t>врачебной</w:t>
      </w:r>
      <w:r>
        <w:rPr>
          <w:spacing w:val="1"/>
          <w:sz w:val="24"/>
        </w:rPr>
        <w:t xml:space="preserve"> </w:t>
      </w:r>
      <w:r>
        <w:rPr>
          <w:sz w:val="24"/>
        </w:rPr>
        <w:t>комиссии</w:t>
      </w:r>
      <w:r>
        <w:rPr>
          <w:spacing w:val="1"/>
          <w:sz w:val="24"/>
        </w:rPr>
        <w:t xml:space="preserve"> </w:t>
      </w:r>
      <w:r>
        <w:rPr>
          <w:sz w:val="24"/>
        </w:rPr>
        <w:t>(ВК).</w:t>
      </w:r>
      <w:r>
        <w:rPr>
          <w:spacing w:val="1"/>
          <w:sz w:val="24"/>
        </w:rPr>
        <w:t xml:space="preserve"> </w:t>
      </w:r>
      <w:r>
        <w:rPr>
          <w:sz w:val="24"/>
        </w:rPr>
        <w:t>Содержание</w:t>
      </w:r>
      <w:r>
        <w:rPr>
          <w:spacing w:val="1"/>
          <w:sz w:val="24"/>
        </w:rPr>
        <w:t xml:space="preserve"> </w:t>
      </w:r>
      <w:r>
        <w:rPr>
          <w:sz w:val="24"/>
        </w:rPr>
        <w:t>образования</w:t>
      </w:r>
      <w:r>
        <w:rPr>
          <w:spacing w:val="1"/>
          <w:sz w:val="24"/>
        </w:rPr>
        <w:t xml:space="preserve"> </w:t>
      </w:r>
      <w:r>
        <w:rPr>
          <w:sz w:val="24"/>
        </w:rPr>
        <w:t>определяется</w:t>
      </w:r>
      <w:r>
        <w:rPr>
          <w:spacing w:val="60"/>
          <w:sz w:val="24"/>
        </w:rPr>
        <w:t xml:space="preserve"> </w:t>
      </w:r>
      <w:r>
        <w:rPr>
          <w:sz w:val="24"/>
        </w:rPr>
        <w:t>для</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задержкой</w:t>
      </w:r>
      <w:r>
        <w:rPr>
          <w:spacing w:val="1"/>
          <w:sz w:val="24"/>
        </w:rPr>
        <w:t xml:space="preserve"> </w:t>
      </w:r>
      <w:r>
        <w:rPr>
          <w:sz w:val="24"/>
        </w:rPr>
        <w:t>психического</w:t>
      </w:r>
      <w:r>
        <w:rPr>
          <w:spacing w:val="1"/>
          <w:sz w:val="24"/>
        </w:rPr>
        <w:t xml:space="preserve"> </w:t>
      </w:r>
      <w:r>
        <w:rPr>
          <w:sz w:val="24"/>
        </w:rPr>
        <w:t>развития</w:t>
      </w:r>
      <w:r>
        <w:rPr>
          <w:spacing w:val="1"/>
          <w:sz w:val="24"/>
        </w:rPr>
        <w:t xml:space="preserve"> </w:t>
      </w:r>
      <w:r>
        <w:rPr>
          <w:sz w:val="24"/>
        </w:rPr>
        <w:t>исходя</w:t>
      </w:r>
      <w:r>
        <w:rPr>
          <w:spacing w:val="1"/>
          <w:sz w:val="24"/>
        </w:rPr>
        <w:t xml:space="preserve"> </w:t>
      </w:r>
      <w:r>
        <w:rPr>
          <w:sz w:val="24"/>
        </w:rPr>
        <w:t>из</w:t>
      </w:r>
      <w:r>
        <w:rPr>
          <w:spacing w:val="1"/>
          <w:sz w:val="24"/>
        </w:rPr>
        <w:t xml:space="preserve"> </w:t>
      </w:r>
      <w:r>
        <w:rPr>
          <w:sz w:val="24"/>
        </w:rPr>
        <w:t>особенностей</w:t>
      </w:r>
      <w:r>
        <w:rPr>
          <w:spacing w:val="1"/>
          <w:sz w:val="24"/>
        </w:rPr>
        <w:t xml:space="preserve"> </w:t>
      </w:r>
      <w:r>
        <w:rPr>
          <w:sz w:val="24"/>
        </w:rPr>
        <w:t>психофизического</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индивидуальных</w:t>
      </w:r>
      <w:r>
        <w:rPr>
          <w:spacing w:val="1"/>
          <w:sz w:val="24"/>
        </w:rPr>
        <w:t xml:space="preserve"> </w:t>
      </w:r>
      <w:r>
        <w:rPr>
          <w:sz w:val="24"/>
        </w:rPr>
        <w:t>возможностей</w:t>
      </w:r>
      <w:r>
        <w:rPr>
          <w:spacing w:val="1"/>
          <w:sz w:val="24"/>
        </w:rPr>
        <w:t xml:space="preserve"> </w:t>
      </w:r>
      <w:r>
        <w:rPr>
          <w:sz w:val="24"/>
        </w:rPr>
        <w:t>учащихся.</w:t>
      </w:r>
      <w:r>
        <w:rPr>
          <w:spacing w:val="1"/>
          <w:sz w:val="24"/>
        </w:rPr>
        <w:t xml:space="preserve"> </w:t>
      </w:r>
      <w:r>
        <w:rPr>
          <w:sz w:val="24"/>
        </w:rPr>
        <w:t>Социализация</w:t>
      </w:r>
      <w:r>
        <w:rPr>
          <w:spacing w:val="1"/>
          <w:sz w:val="24"/>
        </w:rPr>
        <w:t xml:space="preserve"> </w:t>
      </w:r>
      <w:r>
        <w:rPr>
          <w:sz w:val="24"/>
        </w:rPr>
        <w:t>обучающихся</w:t>
      </w:r>
      <w:r>
        <w:rPr>
          <w:spacing w:val="1"/>
          <w:sz w:val="24"/>
        </w:rPr>
        <w:t xml:space="preserve"> </w:t>
      </w:r>
      <w:r>
        <w:rPr>
          <w:sz w:val="24"/>
        </w:rPr>
        <w:t>обеспечивается через участие во внеклассных мероприятиях,</w:t>
      </w:r>
      <w:r>
        <w:rPr>
          <w:spacing w:val="1"/>
          <w:sz w:val="24"/>
        </w:rPr>
        <w:t xml:space="preserve"> </w:t>
      </w:r>
      <w:r>
        <w:rPr>
          <w:sz w:val="24"/>
        </w:rPr>
        <w:t>систему индивидуальных</w:t>
      </w:r>
      <w:r>
        <w:rPr>
          <w:spacing w:val="1"/>
          <w:sz w:val="24"/>
        </w:rPr>
        <w:t xml:space="preserve"> </w:t>
      </w:r>
      <w:r>
        <w:rPr>
          <w:sz w:val="24"/>
        </w:rPr>
        <w:t>коррекционных</w:t>
      </w:r>
      <w:r>
        <w:rPr>
          <w:spacing w:val="-1"/>
          <w:sz w:val="24"/>
        </w:rPr>
        <w:t xml:space="preserve"> </w:t>
      </w:r>
      <w:r>
        <w:rPr>
          <w:sz w:val="24"/>
        </w:rPr>
        <w:t>занятий.</w:t>
      </w:r>
    </w:p>
    <w:p w:rsidR="00311D77" w:rsidRDefault="0074782E">
      <w:pPr>
        <w:pStyle w:val="a4"/>
        <w:numPr>
          <w:ilvl w:val="0"/>
          <w:numId w:val="15"/>
        </w:numPr>
        <w:tabs>
          <w:tab w:val="left" w:pos="2437"/>
        </w:tabs>
        <w:spacing w:before="2"/>
        <w:ind w:right="849" w:firstLine="708"/>
        <w:rPr>
          <w:rFonts w:ascii="Symbol" w:hAnsi="Symbol"/>
          <w:sz w:val="24"/>
        </w:rPr>
      </w:pPr>
      <w:r>
        <w:rPr>
          <w:sz w:val="24"/>
        </w:rPr>
        <w:t>здоровьесберегающие</w:t>
      </w:r>
      <w:r>
        <w:rPr>
          <w:spacing w:val="61"/>
          <w:sz w:val="24"/>
        </w:rPr>
        <w:t xml:space="preserve"> </w:t>
      </w:r>
      <w:r>
        <w:rPr>
          <w:sz w:val="24"/>
        </w:rPr>
        <w:t>условия</w:t>
      </w:r>
      <w:r>
        <w:rPr>
          <w:spacing w:val="61"/>
          <w:sz w:val="24"/>
        </w:rPr>
        <w:t xml:space="preserve"> </w:t>
      </w:r>
      <w:r>
        <w:rPr>
          <w:sz w:val="24"/>
        </w:rPr>
        <w:t xml:space="preserve">в  </w:t>
      </w:r>
      <w:r>
        <w:rPr>
          <w:spacing w:val="1"/>
          <w:sz w:val="24"/>
        </w:rPr>
        <w:t xml:space="preserve"> </w:t>
      </w:r>
      <w:r>
        <w:rPr>
          <w:sz w:val="24"/>
        </w:rPr>
        <w:t xml:space="preserve">образовательном  </w:t>
      </w:r>
      <w:r>
        <w:rPr>
          <w:spacing w:val="1"/>
          <w:sz w:val="24"/>
        </w:rPr>
        <w:t xml:space="preserve"> </w:t>
      </w:r>
      <w:r>
        <w:rPr>
          <w:sz w:val="24"/>
        </w:rPr>
        <w:t>учреждении</w:t>
      </w:r>
      <w:r>
        <w:rPr>
          <w:spacing w:val="1"/>
          <w:sz w:val="24"/>
        </w:rPr>
        <w:t xml:space="preserve"> </w:t>
      </w:r>
      <w:r>
        <w:rPr>
          <w:sz w:val="24"/>
        </w:rPr>
        <w:t>обеспечены</w:t>
      </w:r>
      <w:r>
        <w:rPr>
          <w:spacing w:val="1"/>
          <w:sz w:val="24"/>
        </w:rPr>
        <w:t xml:space="preserve"> </w:t>
      </w:r>
      <w:r>
        <w:rPr>
          <w:sz w:val="24"/>
        </w:rPr>
        <w:t>соблюдением</w:t>
      </w:r>
      <w:r>
        <w:rPr>
          <w:spacing w:val="1"/>
          <w:sz w:val="24"/>
        </w:rPr>
        <w:t xml:space="preserve"> </w:t>
      </w:r>
      <w:r>
        <w:rPr>
          <w:sz w:val="24"/>
        </w:rPr>
        <w:t>охранительного</w:t>
      </w:r>
      <w:r>
        <w:rPr>
          <w:spacing w:val="1"/>
          <w:sz w:val="24"/>
        </w:rPr>
        <w:t xml:space="preserve"> </w:t>
      </w:r>
      <w:r>
        <w:rPr>
          <w:sz w:val="24"/>
        </w:rPr>
        <w:t>режима</w:t>
      </w:r>
      <w:r>
        <w:rPr>
          <w:spacing w:val="1"/>
          <w:sz w:val="24"/>
        </w:rPr>
        <w:t xml:space="preserve"> </w:t>
      </w:r>
      <w:r>
        <w:rPr>
          <w:sz w:val="24"/>
        </w:rPr>
        <w:t>в</w:t>
      </w:r>
      <w:r>
        <w:rPr>
          <w:spacing w:val="1"/>
          <w:sz w:val="24"/>
        </w:rPr>
        <w:t xml:space="preserve"> </w:t>
      </w:r>
      <w:r>
        <w:rPr>
          <w:sz w:val="24"/>
        </w:rPr>
        <w:t>образовательно-воспитательном</w:t>
      </w:r>
      <w:r>
        <w:rPr>
          <w:spacing w:val="1"/>
          <w:sz w:val="24"/>
        </w:rPr>
        <w:t xml:space="preserve"> </w:t>
      </w:r>
      <w:r>
        <w:rPr>
          <w:sz w:val="24"/>
        </w:rPr>
        <w:t>процессе:</w:t>
      </w:r>
    </w:p>
    <w:p w:rsidR="00311D77" w:rsidRDefault="0074782E">
      <w:pPr>
        <w:pStyle w:val="a3"/>
        <w:tabs>
          <w:tab w:val="left" w:pos="2460"/>
        </w:tabs>
        <w:spacing w:line="275" w:lineRule="exact"/>
        <w:ind w:left="1729" w:firstLine="0"/>
        <w:jc w:val="left"/>
      </w:pPr>
      <w:r>
        <w:rPr>
          <w:rFonts w:ascii="Microsoft Sans Serif" w:eastAsia="Microsoft Sans Serif" w:hAnsi="Microsoft Sans Serif"/>
        </w:rPr>
        <w:t>🟃</w:t>
      </w:r>
      <w:r>
        <w:rPr>
          <w:rFonts w:ascii="Microsoft Sans Serif" w:eastAsia="Microsoft Sans Serif" w:hAnsi="Microsoft Sans Serif"/>
        </w:rPr>
        <w:tab/>
      </w:r>
      <w:r>
        <w:t>составление</w:t>
      </w:r>
      <w:r>
        <w:rPr>
          <w:spacing w:val="13"/>
        </w:rPr>
        <w:t xml:space="preserve"> </w:t>
      </w:r>
      <w:r>
        <w:t>расписания</w:t>
      </w:r>
      <w:r>
        <w:rPr>
          <w:spacing w:val="10"/>
        </w:rPr>
        <w:t xml:space="preserve"> </w:t>
      </w:r>
      <w:r>
        <w:t>с</w:t>
      </w:r>
      <w:r>
        <w:rPr>
          <w:spacing w:val="14"/>
        </w:rPr>
        <w:t xml:space="preserve"> </w:t>
      </w:r>
      <w:r>
        <w:t>учетом</w:t>
      </w:r>
      <w:r>
        <w:rPr>
          <w:spacing w:val="19"/>
        </w:rPr>
        <w:t xml:space="preserve"> </w:t>
      </w:r>
      <w:r>
        <w:t>уровня</w:t>
      </w:r>
      <w:r>
        <w:rPr>
          <w:spacing w:val="5"/>
        </w:rPr>
        <w:t xml:space="preserve"> </w:t>
      </w:r>
      <w:r>
        <w:t>работоспособности</w:t>
      </w:r>
      <w:r>
        <w:rPr>
          <w:spacing w:val="3"/>
        </w:rPr>
        <w:t xml:space="preserve"> </w:t>
      </w:r>
      <w:r>
        <w:t>обучающихся,</w:t>
      </w:r>
    </w:p>
    <w:p w:rsidR="00311D77" w:rsidRDefault="0074782E">
      <w:pPr>
        <w:pStyle w:val="a3"/>
        <w:tabs>
          <w:tab w:val="left" w:pos="2460"/>
        </w:tabs>
        <w:ind w:right="1251"/>
        <w:jc w:val="left"/>
      </w:pPr>
      <w:r>
        <w:rPr>
          <w:rFonts w:ascii="Microsoft Sans Serif" w:eastAsia="Microsoft Sans Serif" w:hAnsi="Microsoft Sans Serif"/>
        </w:rPr>
        <w:t>🟃</w:t>
      </w:r>
      <w:r>
        <w:rPr>
          <w:rFonts w:ascii="Microsoft Sans Serif" w:eastAsia="Microsoft Sans Serif" w:hAnsi="Microsoft Sans Serif"/>
        </w:rPr>
        <w:tab/>
      </w:r>
      <w:r>
        <w:t>организация</w:t>
      </w:r>
      <w:r>
        <w:rPr>
          <w:spacing w:val="1"/>
        </w:rPr>
        <w:t xml:space="preserve"> </w:t>
      </w:r>
      <w:r>
        <w:t>динамических</w:t>
      </w:r>
      <w:r>
        <w:rPr>
          <w:spacing w:val="1"/>
        </w:rPr>
        <w:t xml:space="preserve"> </w:t>
      </w:r>
      <w:r>
        <w:t>пауз</w:t>
      </w:r>
      <w:r>
        <w:rPr>
          <w:spacing w:val="1"/>
        </w:rPr>
        <w:t xml:space="preserve"> </w:t>
      </w:r>
      <w:r>
        <w:t>во</w:t>
      </w:r>
      <w:r>
        <w:rPr>
          <w:spacing w:val="1"/>
        </w:rPr>
        <w:t xml:space="preserve"> </w:t>
      </w:r>
      <w:r>
        <w:t>время</w:t>
      </w:r>
      <w:r>
        <w:rPr>
          <w:spacing w:val="1"/>
        </w:rPr>
        <w:t xml:space="preserve"> </w:t>
      </w:r>
      <w:r>
        <w:t>образовательного</w:t>
      </w:r>
      <w:r>
        <w:rPr>
          <w:spacing w:val="1"/>
        </w:rPr>
        <w:t xml:space="preserve"> </w:t>
      </w:r>
      <w:r>
        <w:t>процесса,</w:t>
      </w:r>
      <w:r>
        <w:rPr>
          <w:spacing w:val="-57"/>
        </w:rPr>
        <w:t xml:space="preserve"> </w:t>
      </w:r>
      <w:r>
        <w:t>соблюдение</w:t>
      </w:r>
      <w:r>
        <w:rPr>
          <w:spacing w:val="1"/>
        </w:rPr>
        <w:t xml:space="preserve"> </w:t>
      </w:r>
      <w:r>
        <w:t>режимных</w:t>
      </w:r>
      <w:r>
        <w:rPr>
          <w:spacing w:val="3"/>
        </w:rPr>
        <w:t xml:space="preserve"> </w:t>
      </w:r>
      <w:r>
        <w:t>моментов,</w:t>
      </w:r>
    </w:p>
    <w:p w:rsidR="00311D77" w:rsidRDefault="0074782E">
      <w:pPr>
        <w:pStyle w:val="a3"/>
        <w:tabs>
          <w:tab w:val="left" w:pos="2460"/>
        </w:tabs>
        <w:ind w:right="856"/>
        <w:jc w:val="left"/>
      </w:pPr>
      <w:r>
        <w:rPr>
          <w:rFonts w:ascii="Microsoft Sans Serif" w:eastAsia="Microsoft Sans Serif" w:hAnsi="Microsoft Sans Serif"/>
        </w:rPr>
        <w:t>🟃</w:t>
      </w:r>
      <w:r>
        <w:rPr>
          <w:rFonts w:ascii="Microsoft Sans Serif" w:eastAsia="Microsoft Sans Serif" w:hAnsi="Microsoft Sans Serif"/>
        </w:rPr>
        <w:tab/>
      </w:r>
      <w:r>
        <w:t>проведение</w:t>
      </w:r>
      <w:r>
        <w:rPr>
          <w:spacing w:val="48"/>
        </w:rPr>
        <w:t xml:space="preserve"> </w:t>
      </w:r>
      <w:r>
        <w:t>индивидуальных</w:t>
      </w:r>
      <w:r>
        <w:rPr>
          <w:spacing w:val="46"/>
        </w:rPr>
        <w:t xml:space="preserve"> </w:t>
      </w:r>
      <w:r>
        <w:t>коррекционных</w:t>
      </w:r>
      <w:r>
        <w:rPr>
          <w:spacing w:val="46"/>
        </w:rPr>
        <w:t xml:space="preserve"> </w:t>
      </w:r>
      <w:r>
        <w:t>занятий</w:t>
      </w:r>
      <w:r>
        <w:rPr>
          <w:spacing w:val="46"/>
        </w:rPr>
        <w:t xml:space="preserve"> </w:t>
      </w:r>
      <w:r>
        <w:t>во</w:t>
      </w:r>
      <w:r>
        <w:rPr>
          <w:spacing w:val="52"/>
        </w:rPr>
        <w:t xml:space="preserve"> </w:t>
      </w:r>
      <w:r>
        <w:t>второй</w:t>
      </w:r>
      <w:r>
        <w:rPr>
          <w:spacing w:val="46"/>
        </w:rPr>
        <w:t xml:space="preserve"> </w:t>
      </w:r>
      <w:r>
        <w:t>половине</w:t>
      </w:r>
      <w:r>
        <w:rPr>
          <w:spacing w:val="-57"/>
        </w:rPr>
        <w:t xml:space="preserve"> </w:t>
      </w:r>
      <w:r>
        <w:t>учебного дня;</w:t>
      </w:r>
    </w:p>
    <w:p w:rsidR="00311D77" w:rsidRDefault="0074782E">
      <w:pPr>
        <w:pStyle w:val="a4"/>
        <w:numPr>
          <w:ilvl w:val="0"/>
          <w:numId w:val="15"/>
        </w:numPr>
        <w:tabs>
          <w:tab w:val="left" w:pos="2436"/>
          <w:tab w:val="left" w:pos="2437"/>
          <w:tab w:val="left" w:pos="4001"/>
          <w:tab w:val="left" w:pos="5680"/>
          <w:tab w:val="left" w:pos="6648"/>
          <w:tab w:val="left" w:pos="7812"/>
          <w:tab w:val="left" w:pos="8231"/>
          <w:tab w:val="left" w:pos="9235"/>
        </w:tabs>
        <w:ind w:right="842" w:firstLine="708"/>
        <w:jc w:val="left"/>
        <w:rPr>
          <w:rFonts w:ascii="Symbol" w:hAnsi="Symbol"/>
          <w:sz w:val="24"/>
        </w:rPr>
      </w:pPr>
      <w:r>
        <w:rPr>
          <w:sz w:val="24"/>
        </w:rPr>
        <w:t>спортивные</w:t>
      </w:r>
      <w:r>
        <w:rPr>
          <w:sz w:val="24"/>
        </w:rPr>
        <w:tab/>
        <w:t>мероприятия,</w:t>
      </w:r>
      <w:r>
        <w:rPr>
          <w:sz w:val="24"/>
        </w:rPr>
        <w:tab/>
        <w:t>работа</w:t>
      </w:r>
      <w:r>
        <w:rPr>
          <w:sz w:val="24"/>
        </w:rPr>
        <w:tab/>
        <w:t>кружков</w:t>
      </w:r>
      <w:r>
        <w:rPr>
          <w:sz w:val="24"/>
        </w:rPr>
        <w:tab/>
        <w:t>и</w:t>
      </w:r>
      <w:r>
        <w:rPr>
          <w:sz w:val="24"/>
        </w:rPr>
        <w:tab/>
        <w:t>секций</w:t>
      </w:r>
      <w:r>
        <w:rPr>
          <w:sz w:val="24"/>
        </w:rPr>
        <w:tab/>
      </w:r>
      <w:r>
        <w:rPr>
          <w:spacing w:val="-1"/>
          <w:sz w:val="24"/>
        </w:rPr>
        <w:t>спортивно-</w:t>
      </w:r>
      <w:r>
        <w:rPr>
          <w:spacing w:val="-57"/>
          <w:sz w:val="24"/>
        </w:rPr>
        <w:t xml:space="preserve"> </w:t>
      </w:r>
      <w:r>
        <w:rPr>
          <w:sz w:val="24"/>
        </w:rPr>
        <w:t>оздоровительного</w:t>
      </w:r>
      <w:r>
        <w:rPr>
          <w:spacing w:val="-6"/>
          <w:sz w:val="24"/>
        </w:rPr>
        <w:t xml:space="preserve"> </w:t>
      </w:r>
      <w:r>
        <w:rPr>
          <w:sz w:val="24"/>
        </w:rPr>
        <w:t>направления.</w:t>
      </w:r>
    </w:p>
    <w:p w:rsidR="00311D77" w:rsidRDefault="0074782E">
      <w:pPr>
        <w:pStyle w:val="a4"/>
        <w:numPr>
          <w:ilvl w:val="0"/>
          <w:numId w:val="16"/>
        </w:numPr>
        <w:tabs>
          <w:tab w:val="left" w:pos="2001"/>
        </w:tabs>
        <w:rPr>
          <w:i/>
          <w:sz w:val="24"/>
        </w:rPr>
      </w:pPr>
      <w:r>
        <w:rPr>
          <w:i/>
          <w:sz w:val="24"/>
        </w:rPr>
        <w:t>Программно-методическое</w:t>
      </w:r>
      <w:r>
        <w:rPr>
          <w:i/>
          <w:spacing w:val="76"/>
          <w:sz w:val="24"/>
        </w:rPr>
        <w:t xml:space="preserve"> </w:t>
      </w:r>
      <w:r>
        <w:rPr>
          <w:i/>
          <w:sz w:val="24"/>
        </w:rPr>
        <w:t>обеспечение</w:t>
      </w:r>
    </w:p>
    <w:p w:rsidR="00311D77" w:rsidRDefault="0074782E">
      <w:pPr>
        <w:pStyle w:val="a3"/>
        <w:ind w:right="852"/>
      </w:pPr>
      <w:r>
        <w:t>В</w:t>
      </w:r>
      <w:r>
        <w:rPr>
          <w:spacing w:val="1"/>
        </w:rPr>
        <w:t xml:space="preserve"> </w:t>
      </w:r>
      <w:r>
        <w:rPr>
          <w:spacing w:val="12"/>
        </w:rPr>
        <w:t xml:space="preserve">процессе </w:t>
      </w:r>
      <w:r>
        <w:rPr>
          <w:spacing w:val="13"/>
        </w:rPr>
        <w:t xml:space="preserve">реализации </w:t>
      </w:r>
      <w:r>
        <w:rPr>
          <w:spacing w:val="12"/>
        </w:rPr>
        <w:t xml:space="preserve">программы </w:t>
      </w:r>
      <w:r>
        <w:rPr>
          <w:spacing w:val="13"/>
        </w:rPr>
        <w:t xml:space="preserve">коррекционной </w:t>
      </w:r>
      <w:r>
        <w:rPr>
          <w:spacing w:val="11"/>
        </w:rPr>
        <w:t>работы</w:t>
      </w:r>
      <w:r>
        <w:rPr>
          <w:spacing w:val="12"/>
        </w:rPr>
        <w:t xml:space="preserve"> </w:t>
      </w:r>
      <w:r>
        <w:t>используются,</w:t>
      </w:r>
      <w:r>
        <w:rPr>
          <w:spacing w:val="1"/>
        </w:rPr>
        <w:t xml:space="preserve"> </w:t>
      </w:r>
      <w:r>
        <w:t>компьютерные</w:t>
      </w:r>
      <w:r>
        <w:rPr>
          <w:spacing w:val="1"/>
        </w:rPr>
        <w:t xml:space="preserve"> </w:t>
      </w:r>
      <w:r>
        <w:t>коррекционно-развивающие</w:t>
      </w:r>
      <w:r>
        <w:rPr>
          <w:spacing w:val="1"/>
        </w:rPr>
        <w:t xml:space="preserve"> </w:t>
      </w:r>
      <w:r>
        <w:t>программы,</w:t>
      </w:r>
      <w:r>
        <w:rPr>
          <w:spacing w:val="1"/>
        </w:rPr>
        <w:t xml:space="preserve"> </w:t>
      </w:r>
      <w:r>
        <w:t>диагностический</w:t>
      </w:r>
      <w:r>
        <w:rPr>
          <w:spacing w:val="1"/>
        </w:rPr>
        <w:t xml:space="preserve"> </w:t>
      </w:r>
      <w:r>
        <w:t>и</w:t>
      </w:r>
      <w:r>
        <w:rPr>
          <w:spacing w:val="1"/>
        </w:rPr>
        <w:t xml:space="preserve"> </w:t>
      </w:r>
      <w:r>
        <w:rPr>
          <w:spacing w:val="11"/>
        </w:rPr>
        <w:t>коррекционно-развивающий</w:t>
      </w:r>
      <w:r>
        <w:rPr>
          <w:spacing w:val="12"/>
        </w:rPr>
        <w:t xml:space="preserve"> </w:t>
      </w:r>
      <w:r>
        <w:rPr>
          <w:spacing w:val="11"/>
        </w:rPr>
        <w:t>инструментарий,</w:t>
      </w:r>
      <w:r>
        <w:rPr>
          <w:spacing w:val="12"/>
        </w:rPr>
        <w:t xml:space="preserve"> </w:t>
      </w:r>
      <w:r>
        <w:rPr>
          <w:spacing w:val="10"/>
        </w:rPr>
        <w:t>необходимый</w:t>
      </w:r>
      <w:r>
        <w:rPr>
          <w:spacing w:val="11"/>
        </w:rPr>
        <w:t xml:space="preserve"> </w:t>
      </w:r>
      <w:r>
        <w:t>для</w:t>
      </w:r>
      <w:r>
        <w:rPr>
          <w:spacing w:val="1"/>
        </w:rPr>
        <w:t xml:space="preserve"> </w:t>
      </w:r>
      <w:r>
        <w:t>осуществления</w:t>
      </w:r>
      <w:r>
        <w:rPr>
          <w:spacing w:val="1"/>
        </w:rPr>
        <w:t xml:space="preserve"> </w:t>
      </w:r>
      <w:r>
        <w:t>профессиональной</w:t>
      </w:r>
      <w:r>
        <w:rPr>
          <w:spacing w:val="1"/>
        </w:rPr>
        <w:t xml:space="preserve"> </w:t>
      </w:r>
      <w:r>
        <w:t>деятельности</w:t>
      </w:r>
      <w:r>
        <w:rPr>
          <w:spacing w:val="1"/>
        </w:rPr>
        <w:t xml:space="preserve"> </w:t>
      </w:r>
      <w:r>
        <w:t>учителя,</w:t>
      </w:r>
      <w:r>
        <w:rPr>
          <w:spacing w:val="1"/>
        </w:rPr>
        <w:t xml:space="preserve"> </w:t>
      </w:r>
      <w:r>
        <w:t>педагога-психолога,</w:t>
      </w:r>
      <w:r>
        <w:rPr>
          <w:spacing w:val="1"/>
        </w:rPr>
        <w:t xml:space="preserve"> </w:t>
      </w:r>
      <w:r>
        <w:t>социального</w:t>
      </w:r>
      <w:r>
        <w:rPr>
          <w:spacing w:val="1"/>
        </w:rPr>
        <w:t xml:space="preserve"> </w:t>
      </w:r>
      <w:r>
        <w:t>педагога,</w:t>
      </w:r>
      <w:r>
        <w:rPr>
          <w:spacing w:val="1"/>
        </w:rPr>
        <w:t xml:space="preserve"> </w:t>
      </w:r>
      <w:r>
        <w:t>учителя-логопеда,</w:t>
      </w:r>
      <w:r>
        <w:rPr>
          <w:spacing w:val="-6"/>
        </w:rPr>
        <w:t xml:space="preserve"> </w:t>
      </w:r>
      <w:r>
        <w:t>дефектолога.</w:t>
      </w:r>
    </w:p>
    <w:p w:rsidR="00311D77" w:rsidRDefault="00311D77">
      <w:pPr>
        <w:pStyle w:val="a3"/>
        <w:spacing w:before="11"/>
        <w:ind w:left="0" w:firstLine="0"/>
        <w:jc w:val="left"/>
        <w:rPr>
          <w:sz w:val="23"/>
        </w:rPr>
      </w:pPr>
    </w:p>
    <w:p w:rsidR="00311D77" w:rsidRDefault="0074782E">
      <w:pPr>
        <w:pStyle w:val="Heading1"/>
        <w:ind w:left="1196" w:right="322"/>
        <w:jc w:val="center"/>
      </w:pPr>
      <w:r>
        <w:t>Планируемые</w:t>
      </w:r>
      <w:r>
        <w:rPr>
          <w:spacing w:val="-2"/>
        </w:rPr>
        <w:t xml:space="preserve"> </w:t>
      </w:r>
      <w:r>
        <w:t>результаты</w:t>
      </w:r>
      <w:r>
        <w:rPr>
          <w:spacing w:val="-3"/>
        </w:rPr>
        <w:t xml:space="preserve"> </w:t>
      </w:r>
      <w:r>
        <w:t>коррекционной</w:t>
      </w:r>
      <w:r>
        <w:rPr>
          <w:spacing w:val="-2"/>
        </w:rPr>
        <w:t xml:space="preserve"> </w:t>
      </w:r>
      <w:r>
        <w:t>работы</w:t>
      </w:r>
      <w:r>
        <w:rPr>
          <w:spacing w:val="-2"/>
        </w:rPr>
        <w:t xml:space="preserve"> </w:t>
      </w:r>
      <w:r>
        <w:t>с</w:t>
      </w:r>
      <w:r>
        <w:rPr>
          <w:spacing w:val="-2"/>
        </w:rPr>
        <w:t xml:space="preserve"> </w:t>
      </w:r>
      <w:r>
        <w:t>обучающимися</w:t>
      </w:r>
      <w:r>
        <w:rPr>
          <w:spacing w:val="-2"/>
        </w:rPr>
        <w:t xml:space="preserve"> </w:t>
      </w:r>
      <w:r>
        <w:t>с</w:t>
      </w:r>
    </w:p>
    <w:p w:rsidR="00311D77" w:rsidRDefault="0074782E">
      <w:pPr>
        <w:ind w:left="1075" w:right="912"/>
        <w:jc w:val="center"/>
        <w:rPr>
          <w:b/>
          <w:sz w:val="24"/>
        </w:rPr>
      </w:pPr>
      <w:r>
        <w:rPr>
          <w:b/>
          <w:sz w:val="24"/>
        </w:rPr>
        <w:t>задержкой</w:t>
      </w:r>
      <w:r>
        <w:rPr>
          <w:b/>
          <w:spacing w:val="-2"/>
          <w:sz w:val="24"/>
        </w:rPr>
        <w:t xml:space="preserve"> </w:t>
      </w:r>
      <w:r>
        <w:rPr>
          <w:b/>
          <w:sz w:val="24"/>
        </w:rPr>
        <w:t>психического</w:t>
      </w:r>
      <w:r>
        <w:rPr>
          <w:b/>
          <w:spacing w:val="-2"/>
          <w:sz w:val="24"/>
        </w:rPr>
        <w:t xml:space="preserve"> </w:t>
      </w:r>
      <w:r>
        <w:rPr>
          <w:b/>
          <w:sz w:val="24"/>
        </w:rPr>
        <w:t>развития</w:t>
      </w:r>
      <w:r>
        <w:rPr>
          <w:b/>
          <w:spacing w:val="-2"/>
          <w:sz w:val="24"/>
        </w:rPr>
        <w:t xml:space="preserve"> </w:t>
      </w:r>
      <w:r>
        <w:rPr>
          <w:b/>
          <w:sz w:val="24"/>
        </w:rPr>
        <w:t>на</w:t>
      </w:r>
      <w:r>
        <w:rPr>
          <w:b/>
          <w:spacing w:val="-7"/>
          <w:sz w:val="24"/>
        </w:rPr>
        <w:t xml:space="preserve"> </w:t>
      </w:r>
      <w:r>
        <w:rPr>
          <w:b/>
          <w:sz w:val="24"/>
        </w:rPr>
        <w:t>ступени</w:t>
      </w:r>
      <w:r>
        <w:rPr>
          <w:b/>
          <w:spacing w:val="-1"/>
          <w:sz w:val="24"/>
        </w:rPr>
        <w:t xml:space="preserve"> </w:t>
      </w:r>
      <w:r>
        <w:rPr>
          <w:b/>
          <w:sz w:val="24"/>
        </w:rPr>
        <w:t>начального</w:t>
      </w:r>
      <w:r>
        <w:rPr>
          <w:b/>
          <w:spacing w:val="-3"/>
          <w:sz w:val="24"/>
        </w:rPr>
        <w:t xml:space="preserve"> </w:t>
      </w:r>
      <w:r>
        <w:rPr>
          <w:b/>
          <w:sz w:val="24"/>
        </w:rPr>
        <w:t>общего</w:t>
      </w:r>
      <w:r>
        <w:rPr>
          <w:b/>
          <w:spacing w:val="-2"/>
          <w:sz w:val="24"/>
        </w:rPr>
        <w:t xml:space="preserve"> </w:t>
      </w:r>
      <w:r>
        <w:rPr>
          <w:b/>
          <w:sz w:val="24"/>
        </w:rPr>
        <w:t>образования</w:t>
      </w:r>
    </w:p>
    <w:p w:rsidR="00311D77" w:rsidRDefault="00311D77">
      <w:pPr>
        <w:pStyle w:val="a3"/>
        <w:ind w:left="0" w:firstLine="0"/>
        <w:jc w:val="left"/>
        <w:rPr>
          <w:b/>
        </w:rPr>
      </w:pPr>
    </w:p>
    <w:p w:rsidR="00311D77" w:rsidRDefault="0074782E">
      <w:pPr>
        <w:pStyle w:val="Heading1"/>
        <w:tabs>
          <w:tab w:val="left" w:pos="3778"/>
          <w:tab w:val="left" w:pos="5508"/>
          <w:tab w:val="left" w:pos="7667"/>
          <w:tab w:val="left" w:pos="9405"/>
          <w:tab w:val="left" w:pos="10264"/>
        </w:tabs>
        <w:ind w:left="1020" w:right="855" w:firstLine="708"/>
        <w:jc w:val="left"/>
      </w:pPr>
      <w:r>
        <w:t>Удовлетворение</w:t>
      </w:r>
      <w:r>
        <w:tab/>
        <w:t>специальных</w:t>
      </w:r>
      <w:r>
        <w:tab/>
        <w:t>образовательных</w:t>
      </w:r>
      <w:r>
        <w:tab/>
        <w:t>потребностей</w:t>
      </w:r>
      <w:r>
        <w:tab/>
        <w:t>детей</w:t>
      </w:r>
      <w:r>
        <w:tab/>
      </w:r>
      <w:r>
        <w:rPr>
          <w:spacing w:val="-3"/>
        </w:rPr>
        <w:t>с</w:t>
      </w:r>
      <w:r>
        <w:rPr>
          <w:spacing w:val="-57"/>
        </w:rPr>
        <w:t xml:space="preserve"> </w:t>
      </w:r>
      <w:r>
        <w:t>задержкой психического развития:</w:t>
      </w:r>
    </w:p>
    <w:p w:rsidR="00311D77" w:rsidRDefault="0074782E">
      <w:pPr>
        <w:pStyle w:val="a4"/>
        <w:numPr>
          <w:ilvl w:val="0"/>
          <w:numId w:val="32"/>
        </w:numPr>
        <w:tabs>
          <w:tab w:val="left" w:pos="2460"/>
          <w:tab w:val="left" w:pos="2461"/>
        </w:tabs>
        <w:ind w:left="2461" w:hanging="732"/>
        <w:jc w:val="left"/>
        <w:rPr>
          <w:sz w:val="24"/>
        </w:rPr>
      </w:pPr>
      <w:r>
        <w:rPr>
          <w:sz w:val="24"/>
        </w:rPr>
        <w:t>успешно</w:t>
      </w:r>
      <w:r>
        <w:rPr>
          <w:spacing w:val="51"/>
          <w:sz w:val="24"/>
        </w:rPr>
        <w:t xml:space="preserve"> </w:t>
      </w:r>
      <w:r>
        <w:rPr>
          <w:sz w:val="24"/>
        </w:rPr>
        <w:t>адаптируется</w:t>
      </w:r>
      <w:r>
        <w:rPr>
          <w:spacing w:val="54"/>
          <w:sz w:val="24"/>
        </w:rPr>
        <w:t xml:space="preserve"> </w:t>
      </w:r>
      <w:r>
        <w:rPr>
          <w:sz w:val="24"/>
        </w:rPr>
        <w:t>в</w:t>
      </w:r>
      <w:r>
        <w:rPr>
          <w:spacing w:val="-5"/>
          <w:sz w:val="24"/>
        </w:rPr>
        <w:t xml:space="preserve"> </w:t>
      </w:r>
      <w:r>
        <w:rPr>
          <w:sz w:val="24"/>
        </w:rPr>
        <w:t>образовательном</w:t>
      </w:r>
      <w:r>
        <w:rPr>
          <w:spacing w:val="-5"/>
          <w:sz w:val="24"/>
        </w:rPr>
        <w:t xml:space="preserve"> </w:t>
      </w:r>
      <w:r>
        <w:rPr>
          <w:sz w:val="24"/>
        </w:rPr>
        <w:t>учреждении;</w:t>
      </w:r>
    </w:p>
    <w:p w:rsidR="00311D77" w:rsidRDefault="0074782E">
      <w:pPr>
        <w:pStyle w:val="a4"/>
        <w:numPr>
          <w:ilvl w:val="0"/>
          <w:numId w:val="32"/>
        </w:numPr>
        <w:tabs>
          <w:tab w:val="left" w:pos="2460"/>
          <w:tab w:val="left" w:pos="2461"/>
        </w:tabs>
        <w:ind w:left="2461" w:hanging="732"/>
        <w:jc w:val="left"/>
        <w:rPr>
          <w:sz w:val="24"/>
        </w:rPr>
      </w:pPr>
      <w:r>
        <w:rPr>
          <w:sz w:val="24"/>
        </w:rPr>
        <w:t>проявляет</w:t>
      </w:r>
      <w:r>
        <w:rPr>
          <w:spacing w:val="-7"/>
          <w:sz w:val="24"/>
        </w:rPr>
        <w:t xml:space="preserve"> </w:t>
      </w:r>
      <w:r>
        <w:rPr>
          <w:sz w:val="24"/>
        </w:rPr>
        <w:t>познавательную</w:t>
      </w:r>
      <w:r>
        <w:rPr>
          <w:spacing w:val="-7"/>
          <w:sz w:val="24"/>
        </w:rPr>
        <w:t xml:space="preserve"> </w:t>
      </w:r>
      <w:r>
        <w:rPr>
          <w:sz w:val="24"/>
        </w:rPr>
        <w:t>активность;</w:t>
      </w:r>
    </w:p>
    <w:p w:rsidR="00311D77" w:rsidRDefault="0074782E">
      <w:pPr>
        <w:pStyle w:val="a4"/>
        <w:numPr>
          <w:ilvl w:val="0"/>
          <w:numId w:val="32"/>
        </w:numPr>
        <w:tabs>
          <w:tab w:val="left" w:pos="2460"/>
          <w:tab w:val="left" w:pos="2461"/>
        </w:tabs>
        <w:ind w:right="855" w:firstLine="708"/>
        <w:jc w:val="left"/>
        <w:rPr>
          <w:sz w:val="24"/>
        </w:rPr>
      </w:pPr>
      <w:r>
        <w:rPr>
          <w:sz w:val="24"/>
        </w:rPr>
        <w:t>умеет</w:t>
      </w:r>
      <w:r>
        <w:rPr>
          <w:spacing w:val="3"/>
          <w:sz w:val="24"/>
        </w:rPr>
        <w:t xml:space="preserve"> </w:t>
      </w:r>
      <w:r>
        <w:rPr>
          <w:sz w:val="24"/>
        </w:rPr>
        <w:t>выражать</w:t>
      </w:r>
      <w:r>
        <w:rPr>
          <w:spacing w:val="3"/>
          <w:sz w:val="24"/>
        </w:rPr>
        <w:t xml:space="preserve"> </w:t>
      </w:r>
      <w:r>
        <w:rPr>
          <w:sz w:val="24"/>
        </w:rPr>
        <w:t>свое</w:t>
      </w:r>
      <w:r>
        <w:rPr>
          <w:spacing w:val="5"/>
          <w:sz w:val="24"/>
        </w:rPr>
        <w:t xml:space="preserve"> </w:t>
      </w:r>
      <w:r>
        <w:rPr>
          <w:sz w:val="24"/>
        </w:rPr>
        <w:t>эмоциональное</w:t>
      </w:r>
      <w:r>
        <w:rPr>
          <w:spacing w:val="1"/>
          <w:sz w:val="24"/>
        </w:rPr>
        <w:t xml:space="preserve"> </w:t>
      </w:r>
      <w:r>
        <w:rPr>
          <w:sz w:val="24"/>
        </w:rPr>
        <w:t>состояние,</w:t>
      </w:r>
      <w:r>
        <w:rPr>
          <w:spacing w:val="4"/>
          <w:sz w:val="24"/>
        </w:rPr>
        <w:t xml:space="preserve"> </w:t>
      </w:r>
      <w:r>
        <w:rPr>
          <w:sz w:val="24"/>
        </w:rPr>
        <w:t>прилагать</w:t>
      </w:r>
      <w:r>
        <w:rPr>
          <w:spacing w:val="3"/>
          <w:sz w:val="24"/>
        </w:rPr>
        <w:t xml:space="preserve"> </w:t>
      </w:r>
      <w:r>
        <w:rPr>
          <w:sz w:val="24"/>
        </w:rPr>
        <w:t>волевые</w:t>
      </w:r>
      <w:r>
        <w:rPr>
          <w:spacing w:val="5"/>
          <w:sz w:val="24"/>
        </w:rPr>
        <w:t xml:space="preserve"> </w:t>
      </w:r>
      <w:r>
        <w:rPr>
          <w:sz w:val="24"/>
        </w:rPr>
        <w:t>усилия</w:t>
      </w:r>
      <w:r>
        <w:rPr>
          <w:spacing w:val="1"/>
          <w:sz w:val="24"/>
        </w:rPr>
        <w:t xml:space="preserve"> </w:t>
      </w:r>
      <w:r>
        <w:rPr>
          <w:sz w:val="24"/>
        </w:rPr>
        <w:t>к</w:t>
      </w:r>
      <w:r>
        <w:rPr>
          <w:spacing w:val="-57"/>
          <w:sz w:val="24"/>
        </w:rPr>
        <w:t xml:space="preserve"> </w:t>
      </w:r>
      <w:r>
        <w:rPr>
          <w:sz w:val="24"/>
        </w:rPr>
        <w:t>решению</w:t>
      </w:r>
      <w:r>
        <w:rPr>
          <w:spacing w:val="-1"/>
          <w:sz w:val="24"/>
        </w:rPr>
        <w:t xml:space="preserve"> </w:t>
      </w:r>
      <w:r>
        <w:rPr>
          <w:sz w:val="24"/>
        </w:rPr>
        <w:t>поставленных задач;</w:t>
      </w:r>
    </w:p>
    <w:p w:rsidR="00311D77" w:rsidRDefault="0074782E">
      <w:pPr>
        <w:pStyle w:val="a4"/>
        <w:numPr>
          <w:ilvl w:val="0"/>
          <w:numId w:val="32"/>
        </w:numPr>
        <w:tabs>
          <w:tab w:val="left" w:pos="2460"/>
          <w:tab w:val="left" w:pos="2461"/>
        </w:tabs>
        <w:spacing w:before="1"/>
        <w:ind w:left="2461" w:hanging="732"/>
        <w:jc w:val="left"/>
        <w:rPr>
          <w:sz w:val="24"/>
        </w:rPr>
      </w:pPr>
      <w:r>
        <w:rPr>
          <w:sz w:val="24"/>
        </w:rPr>
        <w:t>имеет</w:t>
      </w:r>
      <w:r>
        <w:rPr>
          <w:spacing w:val="-4"/>
          <w:sz w:val="24"/>
        </w:rPr>
        <w:t xml:space="preserve"> </w:t>
      </w:r>
      <w:r>
        <w:rPr>
          <w:sz w:val="24"/>
        </w:rPr>
        <w:t>сформированную</w:t>
      </w:r>
      <w:r>
        <w:rPr>
          <w:spacing w:val="-3"/>
          <w:sz w:val="24"/>
        </w:rPr>
        <w:t xml:space="preserve"> </w:t>
      </w:r>
      <w:r>
        <w:rPr>
          <w:sz w:val="24"/>
        </w:rPr>
        <w:t>учебную</w:t>
      </w:r>
      <w:r>
        <w:rPr>
          <w:spacing w:val="-4"/>
          <w:sz w:val="24"/>
        </w:rPr>
        <w:t xml:space="preserve"> </w:t>
      </w:r>
      <w:r>
        <w:rPr>
          <w:sz w:val="24"/>
        </w:rPr>
        <w:t>мотивацию;</w:t>
      </w:r>
    </w:p>
    <w:p w:rsidR="00311D77" w:rsidRDefault="0074782E">
      <w:pPr>
        <w:pStyle w:val="a4"/>
        <w:numPr>
          <w:ilvl w:val="0"/>
          <w:numId w:val="32"/>
        </w:numPr>
        <w:tabs>
          <w:tab w:val="left" w:pos="2460"/>
          <w:tab w:val="left" w:pos="2461"/>
        </w:tabs>
        <w:ind w:left="2461" w:hanging="732"/>
        <w:jc w:val="left"/>
        <w:rPr>
          <w:sz w:val="24"/>
        </w:rPr>
      </w:pPr>
      <w:r>
        <w:rPr>
          <w:sz w:val="24"/>
        </w:rPr>
        <w:t>ориентируется</w:t>
      </w:r>
      <w:r>
        <w:rPr>
          <w:spacing w:val="-3"/>
          <w:sz w:val="24"/>
        </w:rPr>
        <w:t xml:space="preserve"> </w:t>
      </w:r>
      <w:r>
        <w:rPr>
          <w:sz w:val="24"/>
        </w:rPr>
        <w:t>на</w:t>
      </w:r>
      <w:r>
        <w:rPr>
          <w:spacing w:val="-3"/>
          <w:sz w:val="24"/>
        </w:rPr>
        <w:t xml:space="preserve"> </w:t>
      </w:r>
      <w:r>
        <w:rPr>
          <w:sz w:val="24"/>
        </w:rPr>
        <w:t>моральные</w:t>
      </w:r>
      <w:r>
        <w:rPr>
          <w:spacing w:val="-3"/>
          <w:sz w:val="24"/>
        </w:rPr>
        <w:t xml:space="preserve"> </w:t>
      </w:r>
      <w:r>
        <w:rPr>
          <w:sz w:val="24"/>
        </w:rPr>
        <w:t>нормы</w:t>
      </w:r>
      <w:r>
        <w:rPr>
          <w:spacing w:val="-5"/>
          <w:sz w:val="24"/>
        </w:rPr>
        <w:t xml:space="preserve"> </w:t>
      </w:r>
      <w:r>
        <w:rPr>
          <w:sz w:val="24"/>
        </w:rPr>
        <w:t>и</w:t>
      </w:r>
      <w:r>
        <w:rPr>
          <w:spacing w:val="-8"/>
          <w:sz w:val="24"/>
        </w:rPr>
        <w:t xml:space="preserve"> </w:t>
      </w:r>
      <w:r>
        <w:rPr>
          <w:sz w:val="24"/>
        </w:rPr>
        <w:t>их</w:t>
      </w:r>
      <w:r>
        <w:rPr>
          <w:spacing w:val="-5"/>
          <w:sz w:val="24"/>
        </w:rPr>
        <w:t xml:space="preserve"> </w:t>
      </w:r>
      <w:r>
        <w:rPr>
          <w:sz w:val="24"/>
        </w:rPr>
        <w:t>выполнение;</w:t>
      </w:r>
    </w:p>
    <w:p w:rsidR="00311D77" w:rsidRDefault="0074782E">
      <w:pPr>
        <w:pStyle w:val="a4"/>
        <w:numPr>
          <w:ilvl w:val="0"/>
          <w:numId w:val="32"/>
        </w:numPr>
        <w:tabs>
          <w:tab w:val="left" w:pos="2460"/>
          <w:tab w:val="left" w:pos="2461"/>
        </w:tabs>
        <w:ind w:right="853" w:firstLine="708"/>
        <w:jc w:val="left"/>
        <w:rPr>
          <w:sz w:val="24"/>
        </w:rPr>
      </w:pPr>
      <w:r>
        <w:rPr>
          <w:sz w:val="24"/>
        </w:rPr>
        <w:t>организует и</w:t>
      </w:r>
      <w:r>
        <w:rPr>
          <w:spacing w:val="2"/>
          <w:sz w:val="24"/>
        </w:rPr>
        <w:t xml:space="preserve"> </w:t>
      </w:r>
      <w:r>
        <w:rPr>
          <w:sz w:val="24"/>
        </w:rPr>
        <w:t>осуществляет сотрудничество</w:t>
      </w:r>
      <w:r>
        <w:rPr>
          <w:spacing w:val="2"/>
          <w:sz w:val="24"/>
        </w:rPr>
        <w:t xml:space="preserve"> </w:t>
      </w:r>
      <w:r>
        <w:rPr>
          <w:sz w:val="24"/>
        </w:rPr>
        <w:t>с</w:t>
      </w:r>
      <w:r>
        <w:rPr>
          <w:spacing w:val="4"/>
          <w:sz w:val="24"/>
        </w:rPr>
        <w:t xml:space="preserve"> </w:t>
      </w:r>
      <w:r>
        <w:rPr>
          <w:sz w:val="24"/>
        </w:rPr>
        <w:t>участниками</w:t>
      </w:r>
      <w:r>
        <w:rPr>
          <w:spacing w:val="1"/>
          <w:sz w:val="24"/>
        </w:rPr>
        <w:t xml:space="preserve"> </w:t>
      </w:r>
      <w:r>
        <w:rPr>
          <w:sz w:val="24"/>
        </w:rPr>
        <w:t>образовательного</w:t>
      </w:r>
      <w:r>
        <w:rPr>
          <w:spacing w:val="-57"/>
          <w:sz w:val="24"/>
        </w:rPr>
        <w:t xml:space="preserve"> </w:t>
      </w:r>
      <w:r>
        <w:rPr>
          <w:sz w:val="24"/>
        </w:rPr>
        <w:t>процесса.</w:t>
      </w:r>
    </w:p>
    <w:p w:rsidR="00311D77" w:rsidRDefault="0074782E">
      <w:pPr>
        <w:pStyle w:val="Heading1"/>
        <w:jc w:val="left"/>
      </w:pPr>
      <w:r>
        <w:t>Коррекция</w:t>
      </w:r>
      <w:r>
        <w:rPr>
          <w:spacing w:val="-3"/>
        </w:rPr>
        <w:t xml:space="preserve"> </w:t>
      </w:r>
      <w:r>
        <w:t>негативных</w:t>
      </w:r>
      <w:r>
        <w:rPr>
          <w:spacing w:val="-3"/>
        </w:rPr>
        <w:t xml:space="preserve"> </w:t>
      </w:r>
      <w:r>
        <w:t>тенденций</w:t>
      </w:r>
      <w:r>
        <w:rPr>
          <w:spacing w:val="-3"/>
        </w:rPr>
        <w:t xml:space="preserve"> </w:t>
      </w:r>
      <w:r>
        <w:t>развития</w:t>
      </w:r>
      <w:r>
        <w:rPr>
          <w:spacing w:val="-2"/>
        </w:rPr>
        <w:t xml:space="preserve"> </w:t>
      </w:r>
      <w:r>
        <w:t>учащихся:</w:t>
      </w:r>
    </w:p>
    <w:p w:rsidR="00311D77" w:rsidRDefault="0074782E">
      <w:pPr>
        <w:pStyle w:val="a4"/>
        <w:numPr>
          <w:ilvl w:val="0"/>
          <w:numId w:val="15"/>
        </w:numPr>
        <w:tabs>
          <w:tab w:val="left" w:pos="2460"/>
          <w:tab w:val="left" w:pos="2461"/>
        </w:tabs>
        <w:ind w:left="2461" w:hanging="732"/>
        <w:jc w:val="left"/>
        <w:rPr>
          <w:rFonts w:ascii="Symbol" w:hAnsi="Symbol"/>
          <w:sz w:val="20"/>
        </w:rPr>
      </w:pPr>
      <w:r>
        <w:rPr>
          <w:sz w:val="24"/>
        </w:rPr>
        <w:t>дифференцирует</w:t>
      </w:r>
      <w:r>
        <w:rPr>
          <w:spacing w:val="-7"/>
          <w:sz w:val="24"/>
        </w:rPr>
        <w:t xml:space="preserve"> </w:t>
      </w:r>
      <w:r>
        <w:rPr>
          <w:sz w:val="24"/>
        </w:rPr>
        <w:t>информацию</w:t>
      </w:r>
      <w:r>
        <w:rPr>
          <w:spacing w:val="-5"/>
          <w:sz w:val="24"/>
        </w:rPr>
        <w:t xml:space="preserve"> </w:t>
      </w:r>
      <w:r>
        <w:rPr>
          <w:sz w:val="24"/>
        </w:rPr>
        <w:t>различной</w:t>
      </w:r>
      <w:r>
        <w:rPr>
          <w:spacing w:val="-5"/>
          <w:sz w:val="24"/>
        </w:rPr>
        <w:t xml:space="preserve"> </w:t>
      </w:r>
      <w:r>
        <w:rPr>
          <w:sz w:val="24"/>
        </w:rPr>
        <w:t>модальности;</w:t>
      </w:r>
    </w:p>
    <w:p w:rsidR="00311D77" w:rsidRDefault="0074782E">
      <w:pPr>
        <w:pStyle w:val="a4"/>
        <w:numPr>
          <w:ilvl w:val="0"/>
          <w:numId w:val="15"/>
        </w:numPr>
        <w:tabs>
          <w:tab w:val="left" w:pos="2460"/>
          <w:tab w:val="left" w:pos="2461"/>
        </w:tabs>
        <w:ind w:left="2461" w:hanging="732"/>
        <w:jc w:val="left"/>
        <w:rPr>
          <w:rFonts w:ascii="Symbol" w:hAnsi="Symbol"/>
          <w:sz w:val="20"/>
        </w:rPr>
      </w:pPr>
      <w:r>
        <w:rPr>
          <w:sz w:val="24"/>
        </w:rPr>
        <w:t>соотносит</w:t>
      </w:r>
      <w:r>
        <w:rPr>
          <w:spacing w:val="54"/>
          <w:sz w:val="24"/>
        </w:rPr>
        <w:t xml:space="preserve"> </w:t>
      </w:r>
      <w:r>
        <w:rPr>
          <w:sz w:val="24"/>
        </w:rPr>
        <w:t>предметы</w:t>
      </w:r>
      <w:r>
        <w:rPr>
          <w:spacing w:val="-3"/>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w:t>
      </w:r>
      <w:r>
        <w:rPr>
          <w:spacing w:val="-1"/>
          <w:sz w:val="24"/>
        </w:rPr>
        <w:t xml:space="preserve"> </w:t>
      </w:r>
      <w:r>
        <w:rPr>
          <w:sz w:val="24"/>
        </w:rPr>
        <w:t>их</w:t>
      </w:r>
      <w:r>
        <w:rPr>
          <w:spacing w:val="-2"/>
          <w:sz w:val="24"/>
        </w:rPr>
        <w:t xml:space="preserve"> </w:t>
      </w:r>
      <w:r>
        <w:rPr>
          <w:sz w:val="24"/>
        </w:rPr>
        <w:t>свойствами;</w:t>
      </w:r>
    </w:p>
    <w:p w:rsidR="00311D77" w:rsidRDefault="0074782E">
      <w:pPr>
        <w:pStyle w:val="a4"/>
        <w:numPr>
          <w:ilvl w:val="0"/>
          <w:numId w:val="15"/>
        </w:numPr>
        <w:tabs>
          <w:tab w:val="left" w:pos="2460"/>
          <w:tab w:val="left" w:pos="2461"/>
        </w:tabs>
        <w:ind w:left="2461" w:hanging="732"/>
        <w:jc w:val="left"/>
        <w:rPr>
          <w:rFonts w:ascii="Symbol" w:hAnsi="Symbol"/>
          <w:sz w:val="20"/>
        </w:rPr>
      </w:pPr>
      <w:r>
        <w:rPr>
          <w:sz w:val="24"/>
        </w:rPr>
        <w:t>ориентируется</w:t>
      </w:r>
      <w:r>
        <w:rPr>
          <w:spacing w:val="-3"/>
          <w:sz w:val="24"/>
        </w:rPr>
        <w:t xml:space="preserve"> </w:t>
      </w:r>
      <w:r>
        <w:rPr>
          <w:sz w:val="24"/>
        </w:rPr>
        <w:t>в</w:t>
      </w:r>
      <w:r>
        <w:rPr>
          <w:spacing w:val="-5"/>
          <w:sz w:val="24"/>
        </w:rPr>
        <w:t xml:space="preserve"> </w:t>
      </w:r>
      <w:r>
        <w:rPr>
          <w:sz w:val="24"/>
        </w:rPr>
        <w:t>пространственных</w:t>
      </w:r>
      <w:r>
        <w:rPr>
          <w:spacing w:val="-4"/>
          <w:sz w:val="24"/>
        </w:rPr>
        <w:t xml:space="preserve"> </w:t>
      </w:r>
      <w:r>
        <w:rPr>
          <w:sz w:val="24"/>
        </w:rPr>
        <w:t>и</w:t>
      </w:r>
      <w:r>
        <w:rPr>
          <w:spacing w:val="-4"/>
          <w:sz w:val="24"/>
        </w:rPr>
        <w:t xml:space="preserve"> </w:t>
      </w:r>
      <w:r>
        <w:rPr>
          <w:sz w:val="24"/>
        </w:rPr>
        <w:t>временных</w:t>
      </w:r>
      <w:r>
        <w:rPr>
          <w:spacing w:val="-4"/>
          <w:sz w:val="24"/>
        </w:rPr>
        <w:t xml:space="preserve"> </w:t>
      </w:r>
      <w:r>
        <w:rPr>
          <w:sz w:val="24"/>
        </w:rPr>
        <w:t>представлениях;</w:t>
      </w:r>
    </w:p>
    <w:p w:rsidR="00311D77" w:rsidRDefault="0074782E">
      <w:pPr>
        <w:pStyle w:val="a4"/>
        <w:numPr>
          <w:ilvl w:val="0"/>
          <w:numId w:val="15"/>
        </w:numPr>
        <w:tabs>
          <w:tab w:val="left" w:pos="2460"/>
          <w:tab w:val="left" w:pos="2461"/>
          <w:tab w:val="left" w:pos="3575"/>
          <w:tab w:val="left" w:pos="4931"/>
          <w:tab w:val="left" w:pos="6653"/>
          <w:tab w:val="left" w:pos="8164"/>
          <w:tab w:val="left" w:pos="8624"/>
        </w:tabs>
        <w:ind w:right="852" w:firstLine="708"/>
        <w:jc w:val="left"/>
        <w:rPr>
          <w:rFonts w:ascii="Symbol" w:hAnsi="Symbol"/>
          <w:sz w:val="20"/>
        </w:rPr>
      </w:pPr>
      <w:r>
        <w:rPr>
          <w:sz w:val="24"/>
        </w:rPr>
        <w:t>владеет</w:t>
      </w:r>
      <w:r>
        <w:rPr>
          <w:sz w:val="24"/>
        </w:rPr>
        <w:tab/>
        <w:t>приемами</w:t>
      </w:r>
      <w:r>
        <w:rPr>
          <w:sz w:val="24"/>
        </w:rPr>
        <w:tab/>
        <w:t>запоминания,</w:t>
      </w:r>
      <w:r>
        <w:rPr>
          <w:sz w:val="24"/>
        </w:rPr>
        <w:tab/>
        <w:t>сохранения</w:t>
      </w:r>
      <w:r>
        <w:rPr>
          <w:sz w:val="24"/>
        </w:rPr>
        <w:tab/>
        <w:t>и</w:t>
      </w:r>
      <w:r>
        <w:rPr>
          <w:sz w:val="24"/>
        </w:rPr>
        <w:tab/>
        <w:t>воспроизведения</w:t>
      </w:r>
      <w:r>
        <w:rPr>
          <w:spacing w:val="-57"/>
          <w:sz w:val="24"/>
        </w:rPr>
        <w:t xml:space="preserve"> </w:t>
      </w:r>
      <w:r>
        <w:rPr>
          <w:sz w:val="24"/>
        </w:rPr>
        <w:t>информации;</w:t>
      </w:r>
    </w:p>
    <w:p w:rsidR="00311D77" w:rsidRDefault="0074782E">
      <w:pPr>
        <w:pStyle w:val="a4"/>
        <w:numPr>
          <w:ilvl w:val="0"/>
          <w:numId w:val="15"/>
        </w:numPr>
        <w:tabs>
          <w:tab w:val="left" w:pos="2520"/>
          <w:tab w:val="left" w:pos="2521"/>
        </w:tabs>
        <w:ind w:right="851" w:firstLine="708"/>
        <w:jc w:val="left"/>
        <w:rPr>
          <w:rFonts w:ascii="Symbol" w:hAnsi="Symbol"/>
          <w:sz w:val="20"/>
        </w:rPr>
      </w:pPr>
      <w:r>
        <w:rPr>
          <w:sz w:val="24"/>
        </w:rPr>
        <w:t>выполняет</w:t>
      </w:r>
      <w:r>
        <w:rPr>
          <w:spacing w:val="25"/>
          <w:sz w:val="24"/>
        </w:rPr>
        <w:t xml:space="preserve"> </w:t>
      </w:r>
      <w:r>
        <w:rPr>
          <w:sz w:val="24"/>
        </w:rPr>
        <w:t>основные</w:t>
      </w:r>
      <w:r>
        <w:rPr>
          <w:spacing w:val="28"/>
          <w:sz w:val="24"/>
        </w:rPr>
        <w:t xml:space="preserve"> </w:t>
      </w:r>
      <w:r>
        <w:rPr>
          <w:sz w:val="24"/>
        </w:rPr>
        <w:t>мыслительные</w:t>
      </w:r>
      <w:r>
        <w:rPr>
          <w:spacing w:val="28"/>
          <w:sz w:val="24"/>
        </w:rPr>
        <w:t xml:space="preserve"> </w:t>
      </w:r>
      <w:r>
        <w:rPr>
          <w:sz w:val="24"/>
        </w:rPr>
        <w:t>операции</w:t>
      </w:r>
      <w:r>
        <w:rPr>
          <w:spacing w:val="27"/>
          <w:sz w:val="24"/>
        </w:rPr>
        <w:t xml:space="preserve"> </w:t>
      </w:r>
      <w:r>
        <w:rPr>
          <w:sz w:val="24"/>
        </w:rPr>
        <w:t>(анализ,</w:t>
      </w:r>
      <w:r>
        <w:rPr>
          <w:spacing w:val="26"/>
          <w:sz w:val="24"/>
        </w:rPr>
        <w:t xml:space="preserve"> </w:t>
      </w:r>
      <w:r>
        <w:rPr>
          <w:sz w:val="24"/>
        </w:rPr>
        <w:t>синтез,</w:t>
      </w:r>
      <w:r>
        <w:rPr>
          <w:spacing w:val="27"/>
          <w:sz w:val="24"/>
        </w:rPr>
        <w:t xml:space="preserve"> </w:t>
      </w:r>
      <w:r>
        <w:rPr>
          <w:sz w:val="24"/>
        </w:rPr>
        <w:t>обобщение,</w:t>
      </w:r>
      <w:r>
        <w:rPr>
          <w:spacing w:val="-57"/>
          <w:sz w:val="24"/>
        </w:rPr>
        <w:t xml:space="preserve"> </w:t>
      </w:r>
      <w:r>
        <w:rPr>
          <w:sz w:val="24"/>
        </w:rPr>
        <w:t>сравнение,</w:t>
      </w:r>
      <w:r>
        <w:rPr>
          <w:spacing w:val="-1"/>
          <w:sz w:val="24"/>
        </w:rPr>
        <w:t xml:space="preserve"> </w:t>
      </w:r>
      <w:r>
        <w:rPr>
          <w:sz w:val="24"/>
        </w:rPr>
        <w:t>классификация);</w:t>
      </w:r>
    </w:p>
    <w:p w:rsidR="00311D77" w:rsidRDefault="0074782E">
      <w:pPr>
        <w:pStyle w:val="a4"/>
        <w:numPr>
          <w:ilvl w:val="0"/>
          <w:numId w:val="15"/>
        </w:numPr>
        <w:tabs>
          <w:tab w:val="left" w:pos="2460"/>
          <w:tab w:val="left" w:pos="2461"/>
        </w:tabs>
        <w:spacing w:before="1"/>
        <w:ind w:left="2461" w:hanging="732"/>
        <w:jc w:val="left"/>
        <w:rPr>
          <w:rFonts w:ascii="Symbol" w:hAnsi="Symbol"/>
          <w:sz w:val="20"/>
        </w:rPr>
      </w:pPr>
      <w:r>
        <w:rPr>
          <w:sz w:val="24"/>
        </w:rPr>
        <w:t>адекватно</w:t>
      </w:r>
      <w:r>
        <w:rPr>
          <w:spacing w:val="-5"/>
          <w:sz w:val="24"/>
        </w:rPr>
        <w:t xml:space="preserve"> </w:t>
      </w:r>
      <w:r>
        <w:rPr>
          <w:sz w:val="24"/>
        </w:rPr>
        <w:t>относится</w:t>
      </w:r>
      <w:r>
        <w:rPr>
          <w:spacing w:val="-2"/>
          <w:sz w:val="24"/>
        </w:rPr>
        <w:t xml:space="preserve"> </w:t>
      </w:r>
      <w:r>
        <w:rPr>
          <w:sz w:val="24"/>
        </w:rPr>
        <w:t>к</w:t>
      </w:r>
      <w:r>
        <w:rPr>
          <w:spacing w:val="-4"/>
          <w:sz w:val="24"/>
        </w:rPr>
        <w:t xml:space="preserve"> </w:t>
      </w:r>
      <w:r>
        <w:rPr>
          <w:sz w:val="24"/>
        </w:rPr>
        <w:t>учебно-воспитательному</w:t>
      </w:r>
      <w:r>
        <w:rPr>
          <w:spacing w:val="-2"/>
          <w:sz w:val="24"/>
        </w:rPr>
        <w:t xml:space="preserve"> </w:t>
      </w:r>
      <w:r>
        <w:rPr>
          <w:sz w:val="24"/>
        </w:rPr>
        <w:t>процессу;</w:t>
      </w:r>
    </w:p>
    <w:p w:rsidR="00311D77" w:rsidRDefault="0074782E">
      <w:pPr>
        <w:pStyle w:val="a4"/>
        <w:numPr>
          <w:ilvl w:val="0"/>
          <w:numId w:val="15"/>
        </w:numPr>
        <w:tabs>
          <w:tab w:val="left" w:pos="2520"/>
          <w:tab w:val="left" w:pos="2521"/>
        </w:tabs>
        <w:ind w:left="2521" w:hanging="792"/>
        <w:jc w:val="left"/>
        <w:rPr>
          <w:rFonts w:ascii="Symbol" w:hAnsi="Symbol"/>
          <w:sz w:val="20"/>
        </w:rPr>
      </w:pPr>
      <w:r>
        <w:rPr>
          <w:sz w:val="24"/>
        </w:rPr>
        <w:t>работает</w:t>
      </w:r>
      <w:r>
        <w:rPr>
          <w:spacing w:val="-4"/>
          <w:sz w:val="24"/>
        </w:rPr>
        <w:t xml:space="preserve"> </w:t>
      </w:r>
      <w:r>
        <w:rPr>
          <w:sz w:val="24"/>
        </w:rPr>
        <w:t>по</w:t>
      </w:r>
      <w:r>
        <w:rPr>
          <w:spacing w:val="-3"/>
          <w:sz w:val="24"/>
        </w:rPr>
        <w:t xml:space="preserve"> </w:t>
      </w:r>
      <w:r>
        <w:rPr>
          <w:sz w:val="24"/>
        </w:rPr>
        <w:t>алгоритму,</w:t>
      </w:r>
      <w:r>
        <w:rPr>
          <w:spacing w:val="-2"/>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w:t>
      </w:r>
      <w:r>
        <w:rPr>
          <w:spacing w:val="-1"/>
          <w:sz w:val="24"/>
        </w:rPr>
        <w:t xml:space="preserve"> </w:t>
      </w:r>
      <w:r>
        <w:rPr>
          <w:sz w:val="24"/>
        </w:rPr>
        <w:t>установленными</w:t>
      </w:r>
      <w:r>
        <w:rPr>
          <w:spacing w:val="-3"/>
          <w:sz w:val="24"/>
        </w:rPr>
        <w:t xml:space="preserve"> </w:t>
      </w:r>
      <w:r>
        <w:rPr>
          <w:sz w:val="24"/>
        </w:rPr>
        <w:t>правилами;</w:t>
      </w:r>
    </w:p>
    <w:p w:rsidR="00311D77" w:rsidRDefault="0074782E">
      <w:pPr>
        <w:pStyle w:val="a4"/>
        <w:numPr>
          <w:ilvl w:val="0"/>
          <w:numId w:val="15"/>
        </w:numPr>
        <w:tabs>
          <w:tab w:val="left" w:pos="2460"/>
          <w:tab w:val="left" w:pos="2461"/>
        </w:tabs>
        <w:ind w:left="2461" w:hanging="732"/>
        <w:jc w:val="left"/>
        <w:rPr>
          <w:rFonts w:ascii="Symbol" w:hAnsi="Symbol"/>
          <w:sz w:val="20"/>
        </w:rPr>
      </w:pPr>
      <w:r>
        <w:rPr>
          <w:sz w:val="24"/>
        </w:rPr>
        <w:t>контролирует</w:t>
      </w:r>
      <w:r>
        <w:rPr>
          <w:spacing w:val="-4"/>
          <w:sz w:val="24"/>
        </w:rPr>
        <w:t xml:space="preserve"> </w:t>
      </w:r>
      <w:r>
        <w:rPr>
          <w:sz w:val="24"/>
        </w:rPr>
        <w:t>свою</w:t>
      </w:r>
      <w:r>
        <w:rPr>
          <w:spacing w:val="-2"/>
          <w:sz w:val="24"/>
        </w:rPr>
        <w:t xml:space="preserve"> </w:t>
      </w:r>
      <w:r>
        <w:rPr>
          <w:sz w:val="24"/>
        </w:rPr>
        <w:t>деятельность;</w:t>
      </w:r>
    </w:p>
    <w:p w:rsidR="00311D77" w:rsidRDefault="0074782E">
      <w:pPr>
        <w:pStyle w:val="a4"/>
        <w:numPr>
          <w:ilvl w:val="0"/>
          <w:numId w:val="15"/>
        </w:numPr>
        <w:tabs>
          <w:tab w:val="left" w:pos="2460"/>
          <w:tab w:val="left" w:pos="2461"/>
        </w:tabs>
        <w:ind w:left="2461" w:hanging="732"/>
        <w:jc w:val="left"/>
        <w:rPr>
          <w:rFonts w:ascii="Symbol" w:hAnsi="Symbol"/>
          <w:sz w:val="20"/>
        </w:rPr>
      </w:pPr>
      <w:r>
        <w:rPr>
          <w:sz w:val="24"/>
        </w:rPr>
        <w:t>адекватно</w:t>
      </w:r>
      <w:r>
        <w:rPr>
          <w:spacing w:val="-3"/>
          <w:sz w:val="24"/>
        </w:rPr>
        <w:t xml:space="preserve"> </w:t>
      </w:r>
      <w:r>
        <w:rPr>
          <w:sz w:val="24"/>
        </w:rPr>
        <w:t>принимает</w:t>
      </w:r>
      <w:r>
        <w:rPr>
          <w:spacing w:val="-3"/>
          <w:sz w:val="24"/>
        </w:rPr>
        <w:t xml:space="preserve"> </w:t>
      </w:r>
      <w:r>
        <w:rPr>
          <w:sz w:val="24"/>
        </w:rPr>
        <w:t>оценку</w:t>
      </w:r>
      <w:r>
        <w:rPr>
          <w:spacing w:val="-2"/>
          <w:sz w:val="24"/>
        </w:rPr>
        <w:t xml:space="preserve"> </w:t>
      </w:r>
      <w:r>
        <w:rPr>
          <w:sz w:val="24"/>
        </w:rPr>
        <w:t>взрослого</w:t>
      </w:r>
      <w:r>
        <w:rPr>
          <w:spacing w:val="-7"/>
          <w:sz w:val="24"/>
        </w:rPr>
        <w:t xml:space="preserve"> </w:t>
      </w:r>
      <w:r>
        <w:rPr>
          <w:sz w:val="24"/>
        </w:rPr>
        <w:t>и</w:t>
      </w:r>
      <w:r>
        <w:rPr>
          <w:spacing w:val="-3"/>
          <w:sz w:val="24"/>
        </w:rPr>
        <w:t xml:space="preserve"> </w:t>
      </w:r>
      <w:r>
        <w:rPr>
          <w:sz w:val="24"/>
        </w:rPr>
        <w:t>сверстника;</w:t>
      </w:r>
    </w:p>
    <w:p w:rsidR="00311D77" w:rsidRDefault="0074782E">
      <w:pPr>
        <w:pStyle w:val="a4"/>
        <w:numPr>
          <w:ilvl w:val="0"/>
          <w:numId w:val="15"/>
        </w:numPr>
        <w:tabs>
          <w:tab w:val="left" w:pos="2460"/>
          <w:tab w:val="left" w:pos="2461"/>
        </w:tabs>
        <w:ind w:right="855" w:firstLine="708"/>
        <w:jc w:val="left"/>
        <w:rPr>
          <w:rFonts w:ascii="Symbol" w:hAnsi="Symbol"/>
          <w:sz w:val="20"/>
        </w:rPr>
      </w:pPr>
      <w:r>
        <w:rPr>
          <w:sz w:val="24"/>
        </w:rPr>
        <w:t>понимает</w:t>
      </w:r>
      <w:r>
        <w:rPr>
          <w:spacing w:val="16"/>
          <w:sz w:val="24"/>
        </w:rPr>
        <w:t xml:space="preserve"> </w:t>
      </w:r>
      <w:r>
        <w:rPr>
          <w:sz w:val="24"/>
        </w:rPr>
        <w:t>собственные</w:t>
      </w:r>
      <w:r>
        <w:rPr>
          <w:spacing w:val="19"/>
          <w:sz w:val="24"/>
        </w:rPr>
        <w:t xml:space="preserve"> </w:t>
      </w:r>
      <w:r>
        <w:rPr>
          <w:sz w:val="24"/>
        </w:rPr>
        <w:t>эмоции</w:t>
      </w:r>
      <w:r>
        <w:rPr>
          <w:spacing w:val="17"/>
          <w:sz w:val="24"/>
        </w:rPr>
        <w:t xml:space="preserve"> </w:t>
      </w:r>
      <w:r>
        <w:rPr>
          <w:sz w:val="24"/>
        </w:rPr>
        <w:t>и</w:t>
      </w:r>
      <w:r>
        <w:rPr>
          <w:spacing w:val="18"/>
          <w:sz w:val="24"/>
        </w:rPr>
        <w:t xml:space="preserve"> </w:t>
      </w:r>
      <w:r>
        <w:rPr>
          <w:sz w:val="24"/>
        </w:rPr>
        <w:t>чувства,</w:t>
      </w:r>
      <w:r>
        <w:rPr>
          <w:spacing w:val="17"/>
          <w:sz w:val="24"/>
        </w:rPr>
        <w:t xml:space="preserve"> </w:t>
      </w:r>
      <w:r>
        <w:rPr>
          <w:sz w:val="24"/>
        </w:rPr>
        <w:t>а</w:t>
      </w:r>
      <w:r>
        <w:rPr>
          <w:spacing w:val="19"/>
          <w:sz w:val="24"/>
        </w:rPr>
        <w:t xml:space="preserve"> </w:t>
      </w:r>
      <w:r>
        <w:rPr>
          <w:sz w:val="24"/>
        </w:rPr>
        <w:t>также</w:t>
      </w:r>
      <w:r>
        <w:rPr>
          <w:spacing w:val="18"/>
          <w:sz w:val="24"/>
        </w:rPr>
        <w:t xml:space="preserve"> </w:t>
      </w:r>
      <w:r>
        <w:rPr>
          <w:sz w:val="24"/>
        </w:rPr>
        <w:t>эмоции</w:t>
      </w:r>
      <w:r>
        <w:rPr>
          <w:spacing w:val="18"/>
          <w:sz w:val="24"/>
        </w:rPr>
        <w:t xml:space="preserve"> </w:t>
      </w:r>
      <w:r>
        <w:rPr>
          <w:sz w:val="24"/>
        </w:rPr>
        <w:t>и</w:t>
      </w:r>
      <w:r>
        <w:rPr>
          <w:spacing w:val="18"/>
          <w:sz w:val="24"/>
        </w:rPr>
        <w:t xml:space="preserve"> </w:t>
      </w:r>
      <w:r>
        <w:rPr>
          <w:sz w:val="24"/>
        </w:rPr>
        <w:t>чувства</w:t>
      </w:r>
      <w:r>
        <w:rPr>
          <w:spacing w:val="18"/>
          <w:sz w:val="24"/>
        </w:rPr>
        <w:t xml:space="preserve"> </w:t>
      </w:r>
      <w:r>
        <w:rPr>
          <w:sz w:val="24"/>
        </w:rPr>
        <w:t>других</w:t>
      </w:r>
      <w:r>
        <w:rPr>
          <w:spacing w:val="-57"/>
          <w:sz w:val="24"/>
        </w:rPr>
        <w:t xml:space="preserve"> </w:t>
      </w:r>
      <w:r>
        <w:rPr>
          <w:sz w:val="24"/>
        </w:rPr>
        <w:t>людей;</w:t>
      </w:r>
    </w:p>
    <w:p w:rsidR="00311D77" w:rsidRDefault="00311D77">
      <w:pPr>
        <w:rPr>
          <w:rFonts w:ascii="Symbol" w:hAnsi="Symbol"/>
          <w:sz w:val="20"/>
        </w:rPr>
        <w:sectPr w:rsidR="00311D77">
          <w:pgSz w:w="11910" w:h="16840"/>
          <w:pgMar w:top="1040" w:right="0" w:bottom="1180" w:left="680" w:header="0" w:footer="918" w:gutter="0"/>
          <w:cols w:space="720"/>
        </w:sectPr>
      </w:pPr>
    </w:p>
    <w:p w:rsidR="00311D77" w:rsidRDefault="0074782E">
      <w:pPr>
        <w:pStyle w:val="a4"/>
        <w:numPr>
          <w:ilvl w:val="0"/>
          <w:numId w:val="15"/>
        </w:numPr>
        <w:tabs>
          <w:tab w:val="left" w:pos="2460"/>
          <w:tab w:val="left" w:pos="2461"/>
          <w:tab w:val="left" w:pos="4160"/>
          <w:tab w:val="left" w:pos="4920"/>
          <w:tab w:val="left" w:pos="6031"/>
          <w:tab w:val="left" w:pos="7106"/>
          <w:tab w:val="left" w:pos="8409"/>
          <w:tab w:val="left" w:pos="10248"/>
        </w:tabs>
        <w:spacing w:before="76"/>
        <w:ind w:right="848" w:firstLine="708"/>
        <w:jc w:val="left"/>
        <w:rPr>
          <w:rFonts w:ascii="Symbol" w:hAnsi="Symbol"/>
          <w:sz w:val="20"/>
        </w:rPr>
      </w:pPr>
      <w:r>
        <w:rPr>
          <w:sz w:val="24"/>
        </w:rPr>
        <w:t>контролирует</w:t>
      </w:r>
      <w:r>
        <w:rPr>
          <w:sz w:val="24"/>
        </w:rPr>
        <w:tab/>
        <w:t>свои</w:t>
      </w:r>
      <w:r>
        <w:rPr>
          <w:sz w:val="24"/>
        </w:rPr>
        <w:tab/>
        <w:t>эмоции,</w:t>
      </w:r>
      <w:r>
        <w:rPr>
          <w:sz w:val="24"/>
        </w:rPr>
        <w:tab/>
        <w:t>владеет</w:t>
      </w:r>
      <w:r>
        <w:rPr>
          <w:sz w:val="24"/>
        </w:rPr>
        <w:tab/>
        <w:t>навыками</w:t>
      </w:r>
      <w:r>
        <w:rPr>
          <w:sz w:val="24"/>
        </w:rPr>
        <w:tab/>
        <w:t>саморегуляции</w:t>
      </w:r>
      <w:r>
        <w:rPr>
          <w:sz w:val="24"/>
        </w:rPr>
        <w:tab/>
      </w:r>
      <w:r>
        <w:rPr>
          <w:spacing w:val="-2"/>
          <w:sz w:val="24"/>
        </w:rPr>
        <w:t>и</w:t>
      </w:r>
      <w:r>
        <w:rPr>
          <w:spacing w:val="-57"/>
          <w:sz w:val="24"/>
        </w:rPr>
        <w:t xml:space="preserve"> </w:t>
      </w:r>
      <w:r>
        <w:rPr>
          <w:sz w:val="24"/>
        </w:rPr>
        <w:t>самоконтроля;</w:t>
      </w:r>
    </w:p>
    <w:p w:rsidR="00311D77" w:rsidRDefault="0074782E">
      <w:pPr>
        <w:pStyle w:val="a4"/>
        <w:numPr>
          <w:ilvl w:val="0"/>
          <w:numId w:val="15"/>
        </w:numPr>
        <w:tabs>
          <w:tab w:val="left" w:pos="2460"/>
          <w:tab w:val="left" w:pos="2461"/>
        </w:tabs>
        <w:ind w:left="2461" w:hanging="732"/>
        <w:jc w:val="left"/>
        <w:rPr>
          <w:rFonts w:ascii="Symbol" w:hAnsi="Symbol"/>
          <w:sz w:val="20"/>
        </w:rPr>
      </w:pPr>
      <w:r>
        <w:rPr>
          <w:sz w:val="24"/>
        </w:rPr>
        <w:t>владеет</w:t>
      </w:r>
      <w:r>
        <w:rPr>
          <w:spacing w:val="-4"/>
          <w:sz w:val="24"/>
        </w:rPr>
        <w:t xml:space="preserve"> </w:t>
      </w:r>
      <w:r>
        <w:rPr>
          <w:sz w:val="24"/>
        </w:rPr>
        <w:t>навыками</w:t>
      </w:r>
      <w:r>
        <w:rPr>
          <w:spacing w:val="-3"/>
          <w:sz w:val="24"/>
        </w:rPr>
        <w:t xml:space="preserve"> </w:t>
      </w:r>
      <w:r>
        <w:rPr>
          <w:sz w:val="24"/>
        </w:rPr>
        <w:t>партнерского</w:t>
      </w:r>
      <w:r>
        <w:rPr>
          <w:spacing w:val="-3"/>
          <w:sz w:val="24"/>
        </w:rPr>
        <w:t xml:space="preserve"> </w:t>
      </w:r>
      <w:r>
        <w:rPr>
          <w:sz w:val="24"/>
        </w:rPr>
        <w:t>и</w:t>
      </w:r>
      <w:r>
        <w:rPr>
          <w:spacing w:val="-4"/>
          <w:sz w:val="24"/>
        </w:rPr>
        <w:t xml:space="preserve"> </w:t>
      </w:r>
      <w:r>
        <w:rPr>
          <w:sz w:val="24"/>
        </w:rPr>
        <w:t>группового</w:t>
      </w:r>
      <w:r>
        <w:rPr>
          <w:spacing w:val="-3"/>
          <w:sz w:val="24"/>
        </w:rPr>
        <w:t xml:space="preserve"> </w:t>
      </w:r>
      <w:r>
        <w:rPr>
          <w:sz w:val="24"/>
        </w:rPr>
        <w:t>сотрудничества;</w:t>
      </w:r>
    </w:p>
    <w:p w:rsidR="00311D77" w:rsidRDefault="0074782E">
      <w:pPr>
        <w:pStyle w:val="a4"/>
        <w:numPr>
          <w:ilvl w:val="0"/>
          <w:numId w:val="15"/>
        </w:numPr>
        <w:tabs>
          <w:tab w:val="left" w:pos="2460"/>
          <w:tab w:val="left" w:pos="2461"/>
        </w:tabs>
        <w:ind w:left="2461" w:hanging="732"/>
        <w:jc w:val="left"/>
        <w:rPr>
          <w:rFonts w:ascii="Symbol" w:hAnsi="Symbol"/>
          <w:sz w:val="20"/>
        </w:rPr>
      </w:pPr>
      <w:r>
        <w:rPr>
          <w:sz w:val="24"/>
        </w:rPr>
        <w:t>строит</w:t>
      </w:r>
      <w:r>
        <w:rPr>
          <w:spacing w:val="-4"/>
          <w:sz w:val="24"/>
        </w:rPr>
        <w:t xml:space="preserve"> </w:t>
      </w:r>
      <w:r>
        <w:rPr>
          <w:sz w:val="24"/>
        </w:rPr>
        <w:t>монологическое</w:t>
      </w:r>
      <w:r>
        <w:rPr>
          <w:spacing w:val="-2"/>
          <w:sz w:val="24"/>
        </w:rPr>
        <w:t xml:space="preserve"> </w:t>
      </w:r>
      <w:r>
        <w:rPr>
          <w:sz w:val="24"/>
        </w:rPr>
        <w:t>высказывание,</w:t>
      </w:r>
      <w:r>
        <w:rPr>
          <w:spacing w:val="-6"/>
          <w:sz w:val="24"/>
        </w:rPr>
        <w:t xml:space="preserve"> </w:t>
      </w:r>
      <w:r>
        <w:rPr>
          <w:sz w:val="24"/>
        </w:rPr>
        <w:t>владеет</w:t>
      </w:r>
      <w:r>
        <w:rPr>
          <w:spacing w:val="-7"/>
          <w:sz w:val="24"/>
        </w:rPr>
        <w:t xml:space="preserve"> </w:t>
      </w:r>
      <w:r>
        <w:rPr>
          <w:sz w:val="24"/>
        </w:rPr>
        <w:t>диалогической</w:t>
      </w:r>
      <w:r>
        <w:rPr>
          <w:spacing w:val="-3"/>
          <w:sz w:val="24"/>
        </w:rPr>
        <w:t xml:space="preserve"> </w:t>
      </w:r>
      <w:r>
        <w:rPr>
          <w:sz w:val="24"/>
        </w:rPr>
        <w:t>формой</w:t>
      </w:r>
      <w:r>
        <w:rPr>
          <w:spacing w:val="-1"/>
          <w:sz w:val="24"/>
        </w:rPr>
        <w:t xml:space="preserve"> </w:t>
      </w:r>
      <w:r>
        <w:rPr>
          <w:sz w:val="24"/>
        </w:rPr>
        <w:t>речи;</w:t>
      </w:r>
    </w:p>
    <w:p w:rsidR="00311D77" w:rsidRDefault="0074782E">
      <w:pPr>
        <w:pStyle w:val="a4"/>
        <w:numPr>
          <w:ilvl w:val="0"/>
          <w:numId w:val="15"/>
        </w:numPr>
        <w:tabs>
          <w:tab w:val="left" w:pos="2460"/>
          <w:tab w:val="left" w:pos="2461"/>
        </w:tabs>
        <w:ind w:left="2461" w:hanging="732"/>
        <w:jc w:val="left"/>
        <w:rPr>
          <w:rFonts w:ascii="Symbol" w:hAnsi="Symbol"/>
          <w:sz w:val="20"/>
        </w:rPr>
      </w:pPr>
      <w:r>
        <w:rPr>
          <w:sz w:val="24"/>
        </w:rPr>
        <w:t>использует</w:t>
      </w:r>
      <w:r>
        <w:rPr>
          <w:spacing w:val="-5"/>
          <w:sz w:val="24"/>
        </w:rPr>
        <w:t xml:space="preserve"> </w:t>
      </w:r>
      <w:r>
        <w:rPr>
          <w:sz w:val="24"/>
        </w:rPr>
        <w:t>навыки</w:t>
      </w:r>
      <w:r>
        <w:rPr>
          <w:spacing w:val="-5"/>
          <w:sz w:val="24"/>
        </w:rPr>
        <w:t xml:space="preserve"> </w:t>
      </w:r>
      <w:r>
        <w:rPr>
          <w:sz w:val="24"/>
        </w:rPr>
        <w:t>невербального</w:t>
      </w:r>
      <w:r>
        <w:rPr>
          <w:spacing w:val="-4"/>
          <w:sz w:val="24"/>
        </w:rPr>
        <w:t xml:space="preserve"> </w:t>
      </w:r>
      <w:r>
        <w:rPr>
          <w:sz w:val="24"/>
        </w:rPr>
        <w:t>взаимодействия;</w:t>
      </w:r>
    </w:p>
    <w:p w:rsidR="00311D77" w:rsidRDefault="0074782E">
      <w:pPr>
        <w:pStyle w:val="a4"/>
        <w:numPr>
          <w:ilvl w:val="0"/>
          <w:numId w:val="15"/>
        </w:numPr>
        <w:tabs>
          <w:tab w:val="left" w:pos="2460"/>
          <w:tab w:val="left" w:pos="2461"/>
        </w:tabs>
        <w:ind w:right="856" w:firstLine="708"/>
        <w:jc w:val="left"/>
        <w:rPr>
          <w:rFonts w:ascii="Symbol" w:hAnsi="Symbol"/>
          <w:sz w:val="20"/>
        </w:rPr>
      </w:pPr>
      <w:r>
        <w:rPr>
          <w:sz w:val="24"/>
        </w:rPr>
        <w:t>выражает</w:t>
      </w:r>
      <w:r>
        <w:rPr>
          <w:spacing w:val="59"/>
          <w:sz w:val="24"/>
        </w:rPr>
        <w:t xml:space="preserve"> </w:t>
      </w:r>
      <w:r>
        <w:rPr>
          <w:sz w:val="24"/>
        </w:rPr>
        <w:t>свои</w:t>
      </w:r>
      <w:r>
        <w:rPr>
          <w:spacing w:val="1"/>
          <w:sz w:val="24"/>
        </w:rPr>
        <w:t xml:space="preserve"> </w:t>
      </w:r>
      <w:r>
        <w:rPr>
          <w:sz w:val="24"/>
        </w:rPr>
        <w:t>мысли</w:t>
      </w:r>
      <w:r>
        <w:rPr>
          <w:spacing w:val="1"/>
          <w:sz w:val="24"/>
        </w:rPr>
        <w:t xml:space="preserve"> </w:t>
      </w:r>
      <w:r>
        <w:rPr>
          <w:sz w:val="24"/>
        </w:rPr>
        <w:t>и</w:t>
      </w:r>
      <w:r>
        <w:rPr>
          <w:spacing w:val="1"/>
          <w:sz w:val="24"/>
        </w:rPr>
        <w:t xml:space="preserve"> </w:t>
      </w:r>
      <w:r>
        <w:rPr>
          <w:sz w:val="24"/>
        </w:rPr>
        <w:t>чувства</w:t>
      </w:r>
      <w:r>
        <w:rPr>
          <w:spacing w:val="6"/>
          <w:sz w:val="24"/>
        </w:rPr>
        <w:t xml:space="preserve"> </w:t>
      </w:r>
      <w:r>
        <w:rPr>
          <w:sz w:val="24"/>
        </w:rPr>
        <w:t>в</w:t>
      </w:r>
      <w:r>
        <w:rPr>
          <w:spacing w:val="59"/>
          <w:sz w:val="24"/>
        </w:rPr>
        <w:t xml:space="preserve"> </w:t>
      </w:r>
      <w:r>
        <w:rPr>
          <w:sz w:val="24"/>
        </w:rPr>
        <w:t>зависимости</w:t>
      </w:r>
      <w:r>
        <w:rPr>
          <w:spacing w:val="1"/>
          <w:sz w:val="24"/>
        </w:rPr>
        <w:t xml:space="preserve"> </w:t>
      </w:r>
      <w:r>
        <w:rPr>
          <w:sz w:val="24"/>
        </w:rPr>
        <w:t>от</w:t>
      </w:r>
      <w:r>
        <w:rPr>
          <w:spacing w:val="60"/>
          <w:sz w:val="24"/>
        </w:rPr>
        <w:t xml:space="preserve"> </w:t>
      </w:r>
      <w:r>
        <w:rPr>
          <w:sz w:val="24"/>
        </w:rPr>
        <w:t>ситуации,</w:t>
      </w:r>
      <w:r>
        <w:rPr>
          <w:spacing w:val="1"/>
          <w:sz w:val="24"/>
        </w:rPr>
        <w:t xml:space="preserve"> </w:t>
      </w:r>
      <w:r>
        <w:rPr>
          <w:sz w:val="24"/>
        </w:rPr>
        <w:t>пользуется</w:t>
      </w:r>
      <w:r>
        <w:rPr>
          <w:spacing w:val="-57"/>
          <w:sz w:val="24"/>
        </w:rPr>
        <w:t xml:space="preserve"> </w:t>
      </w:r>
      <w:r>
        <w:rPr>
          <w:sz w:val="24"/>
        </w:rPr>
        <w:t>формами</w:t>
      </w:r>
      <w:r>
        <w:rPr>
          <w:spacing w:val="-1"/>
          <w:sz w:val="24"/>
        </w:rPr>
        <w:t xml:space="preserve"> </w:t>
      </w:r>
      <w:r>
        <w:rPr>
          <w:sz w:val="24"/>
        </w:rPr>
        <w:t>речевого этикета;</w:t>
      </w:r>
    </w:p>
    <w:p w:rsidR="00311D77" w:rsidRDefault="0074782E">
      <w:pPr>
        <w:pStyle w:val="a4"/>
        <w:numPr>
          <w:ilvl w:val="0"/>
          <w:numId w:val="15"/>
        </w:numPr>
        <w:tabs>
          <w:tab w:val="left" w:pos="2460"/>
          <w:tab w:val="left" w:pos="2461"/>
        </w:tabs>
        <w:ind w:right="855" w:firstLine="708"/>
        <w:jc w:val="left"/>
        <w:rPr>
          <w:rFonts w:ascii="Symbol" w:hAnsi="Symbol"/>
          <w:sz w:val="20"/>
        </w:rPr>
      </w:pPr>
      <w:r>
        <w:rPr>
          <w:sz w:val="24"/>
        </w:rPr>
        <w:t>использует</w:t>
      </w:r>
      <w:r>
        <w:rPr>
          <w:spacing w:val="10"/>
          <w:sz w:val="24"/>
        </w:rPr>
        <w:t xml:space="preserve"> </w:t>
      </w:r>
      <w:r>
        <w:rPr>
          <w:sz w:val="24"/>
        </w:rPr>
        <w:t>речевые</w:t>
      </w:r>
      <w:r>
        <w:rPr>
          <w:spacing w:val="13"/>
          <w:sz w:val="24"/>
        </w:rPr>
        <w:t xml:space="preserve"> </w:t>
      </w:r>
      <w:r>
        <w:rPr>
          <w:sz w:val="24"/>
        </w:rPr>
        <w:t>средства</w:t>
      </w:r>
      <w:r>
        <w:rPr>
          <w:spacing w:val="13"/>
          <w:sz w:val="24"/>
        </w:rPr>
        <w:t xml:space="preserve"> </w:t>
      </w:r>
      <w:r>
        <w:rPr>
          <w:sz w:val="24"/>
        </w:rPr>
        <w:t>для</w:t>
      </w:r>
      <w:r>
        <w:rPr>
          <w:spacing w:val="13"/>
          <w:sz w:val="24"/>
        </w:rPr>
        <w:t xml:space="preserve"> </w:t>
      </w:r>
      <w:r>
        <w:rPr>
          <w:sz w:val="24"/>
        </w:rPr>
        <w:t>эффективного</w:t>
      </w:r>
      <w:r>
        <w:rPr>
          <w:spacing w:val="11"/>
          <w:sz w:val="24"/>
        </w:rPr>
        <w:t xml:space="preserve"> </w:t>
      </w:r>
      <w:r>
        <w:rPr>
          <w:sz w:val="24"/>
        </w:rPr>
        <w:t>решения</w:t>
      </w:r>
      <w:r>
        <w:rPr>
          <w:spacing w:val="13"/>
          <w:sz w:val="24"/>
        </w:rPr>
        <w:t xml:space="preserve"> </w:t>
      </w:r>
      <w:r>
        <w:rPr>
          <w:sz w:val="24"/>
        </w:rPr>
        <w:t>разнообразных</w:t>
      </w:r>
      <w:r>
        <w:rPr>
          <w:spacing w:val="-57"/>
          <w:sz w:val="24"/>
        </w:rPr>
        <w:t xml:space="preserve"> </w:t>
      </w:r>
      <w:r>
        <w:rPr>
          <w:sz w:val="24"/>
        </w:rPr>
        <w:t>коммуникативных</w:t>
      </w:r>
      <w:r>
        <w:rPr>
          <w:spacing w:val="-1"/>
          <w:sz w:val="24"/>
        </w:rPr>
        <w:t xml:space="preserve"> </w:t>
      </w:r>
      <w:r>
        <w:rPr>
          <w:sz w:val="24"/>
        </w:rPr>
        <w:t>задач.</w:t>
      </w:r>
    </w:p>
    <w:p w:rsidR="00311D77" w:rsidRDefault="0074782E">
      <w:pPr>
        <w:pStyle w:val="Heading1"/>
        <w:spacing w:before="1"/>
        <w:jc w:val="left"/>
      </w:pPr>
      <w:r>
        <w:t>Развитие</w:t>
      </w:r>
      <w:r>
        <w:rPr>
          <w:spacing w:val="-1"/>
        </w:rPr>
        <w:t xml:space="preserve"> </w:t>
      </w:r>
      <w:r>
        <w:t>речи,</w:t>
      </w:r>
      <w:r>
        <w:rPr>
          <w:spacing w:val="-6"/>
        </w:rPr>
        <w:t xml:space="preserve"> </w:t>
      </w:r>
      <w:r>
        <w:t>коррекция</w:t>
      </w:r>
      <w:r>
        <w:rPr>
          <w:spacing w:val="-5"/>
        </w:rPr>
        <w:t xml:space="preserve"> </w:t>
      </w:r>
      <w:r>
        <w:t>нарушений речи:</w:t>
      </w:r>
    </w:p>
    <w:p w:rsidR="00311D77" w:rsidRDefault="0074782E">
      <w:pPr>
        <w:pStyle w:val="a4"/>
        <w:numPr>
          <w:ilvl w:val="0"/>
          <w:numId w:val="15"/>
        </w:numPr>
        <w:tabs>
          <w:tab w:val="left" w:pos="2460"/>
          <w:tab w:val="left" w:pos="2461"/>
        </w:tabs>
        <w:ind w:left="2461" w:hanging="732"/>
        <w:jc w:val="left"/>
        <w:rPr>
          <w:rFonts w:ascii="Symbol" w:hAnsi="Symbol"/>
          <w:sz w:val="20"/>
        </w:rPr>
      </w:pPr>
      <w:r>
        <w:rPr>
          <w:sz w:val="24"/>
        </w:rPr>
        <w:t>правильно</w:t>
      </w:r>
      <w:r>
        <w:rPr>
          <w:spacing w:val="-5"/>
          <w:sz w:val="24"/>
        </w:rPr>
        <w:t xml:space="preserve"> </w:t>
      </w:r>
      <w:r>
        <w:rPr>
          <w:sz w:val="24"/>
        </w:rPr>
        <w:t>произносит</w:t>
      </w:r>
      <w:r>
        <w:rPr>
          <w:spacing w:val="-3"/>
          <w:sz w:val="24"/>
        </w:rPr>
        <w:t xml:space="preserve"> </w:t>
      </w:r>
      <w:r>
        <w:rPr>
          <w:sz w:val="24"/>
        </w:rPr>
        <w:t>и</w:t>
      </w:r>
      <w:r>
        <w:rPr>
          <w:spacing w:val="-5"/>
          <w:sz w:val="24"/>
        </w:rPr>
        <w:t xml:space="preserve"> </w:t>
      </w:r>
      <w:r>
        <w:rPr>
          <w:sz w:val="24"/>
        </w:rPr>
        <w:t>умеет</w:t>
      </w:r>
      <w:r>
        <w:rPr>
          <w:spacing w:val="-4"/>
          <w:sz w:val="24"/>
        </w:rPr>
        <w:t xml:space="preserve"> </w:t>
      </w:r>
      <w:r>
        <w:rPr>
          <w:sz w:val="24"/>
        </w:rPr>
        <w:t>дифференцировать</w:t>
      </w:r>
      <w:r>
        <w:rPr>
          <w:spacing w:val="-6"/>
          <w:sz w:val="24"/>
        </w:rPr>
        <w:t xml:space="preserve"> </w:t>
      </w:r>
      <w:r>
        <w:rPr>
          <w:sz w:val="24"/>
        </w:rPr>
        <w:t>все</w:t>
      </w:r>
      <w:r>
        <w:rPr>
          <w:spacing w:val="-2"/>
          <w:sz w:val="24"/>
        </w:rPr>
        <w:t xml:space="preserve"> </w:t>
      </w:r>
      <w:r>
        <w:rPr>
          <w:sz w:val="24"/>
        </w:rPr>
        <w:t>звуки</w:t>
      </w:r>
      <w:r>
        <w:rPr>
          <w:spacing w:val="-5"/>
          <w:sz w:val="24"/>
        </w:rPr>
        <w:t xml:space="preserve"> </w:t>
      </w:r>
      <w:r>
        <w:rPr>
          <w:sz w:val="24"/>
        </w:rPr>
        <w:t>речи;</w:t>
      </w:r>
    </w:p>
    <w:p w:rsidR="00311D77" w:rsidRDefault="0074782E">
      <w:pPr>
        <w:pStyle w:val="a4"/>
        <w:numPr>
          <w:ilvl w:val="0"/>
          <w:numId w:val="15"/>
        </w:numPr>
        <w:tabs>
          <w:tab w:val="left" w:pos="2460"/>
          <w:tab w:val="left" w:pos="2461"/>
        </w:tabs>
        <w:ind w:right="1188" w:firstLine="708"/>
        <w:jc w:val="left"/>
        <w:rPr>
          <w:rFonts w:ascii="Symbol" w:hAnsi="Symbol"/>
          <w:sz w:val="20"/>
        </w:rPr>
      </w:pPr>
      <w:r>
        <w:rPr>
          <w:sz w:val="24"/>
        </w:rPr>
        <w:t>владеет представлениями о звуковом составе слова и выполняет все виды</w:t>
      </w:r>
      <w:r>
        <w:rPr>
          <w:spacing w:val="-57"/>
          <w:sz w:val="24"/>
        </w:rPr>
        <w:t xml:space="preserve"> </w:t>
      </w:r>
      <w:r>
        <w:rPr>
          <w:sz w:val="24"/>
        </w:rPr>
        <w:t>языкового</w:t>
      </w:r>
      <w:r>
        <w:rPr>
          <w:spacing w:val="-1"/>
          <w:sz w:val="24"/>
        </w:rPr>
        <w:t xml:space="preserve"> </w:t>
      </w:r>
      <w:r>
        <w:rPr>
          <w:sz w:val="24"/>
        </w:rPr>
        <w:t>анализа;</w:t>
      </w:r>
    </w:p>
    <w:p w:rsidR="00311D77" w:rsidRDefault="0074782E">
      <w:pPr>
        <w:pStyle w:val="a4"/>
        <w:numPr>
          <w:ilvl w:val="0"/>
          <w:numId w:val="15"/>
        </w:numPr>
        <w:tabs>
          <w:tab w:val="left" w:pos="2460"/>
          <w:tab w:val="left" w:pos="2461"/>
        </w:tabs>
        <w:ind w:right="1397" w:firstLine="708"/>
        <w:jc w:val="left"/>
        <w:rPr>
          <w:rFonts w:ascii="Symbol" w:hAnsi="Symbol"/>
          <w:sz w:val="20"/>
        </w:rPr>
      </w:pPr>
      <w:r>
        <w:rPr>
          <w:sz w:val="24"/>
        </w:rPr>
        <w:t>имеет достаточный словарный запас по изученным лексическим темам,</w:t>
      </w:r>
      <w:r>
        <w:rPr>
          <w:spacing w:val="-57"/>
          <w:sz w:val="24"/>
        </w:rPr>
        <w:t xml:space="preserve"> </w:t>
      </w:r>
      <w:r>
        <w:rPr>
          <w:sz w:val="24"/>
        </w:rPr>
        <w:t>подбирает</w:t>
      </w:r>
      <w:r>
        <w:rPr>
          <w:spacing w:val="-8"/>
          <w:sz w:val="24"/>
        </w:rPr>
        <w:t xml:space="preserve"> </w:t>
      </w:r>
      <w:r>
        <w:rPr>
          <w:sz w:val="24"/>
        </w:rPr>
        <w:t>синонимы</w:t>
      </w:r>
      <w:r>
        <w:rPr>
          <w:spacing w:val="-3"/>
          <w:sz w:val="24"/>
        </w:rPr>
        <w:t xml:space="preserve"> </w:t>
      </w:r>
      <w:r>
        <w:rPr>
          <w:sz w:val="24"/>
        </w:rPr>
        <w:t>и</w:t>
      </w:r>
      <w:r>
        <w:rPr>
          <w:spacing w:val="-2"/>
          <w:sz w:val="24"/>
        </w:rPr>
        <w:t xml:space="preserve"> </w:t>
      </w:r>
      <w:r>
        <w:rPr>
          <w:sz w:val="24"/>
        </w:rPr>
        <w:t>антонимы,</w:t>
      </w:r>
      <w:r>
        <w:rPr>
          <w:spacing w:val="-1"/>
          <w:sz w:val="24"/>
        </w:rPr>
        <w:t xml:space="preserve"> </w:t>
      </w:r>
      <w:r>
        <w:rPr>
          <w:sz w:val="24"/>
        </w:rPr>
        <w:t>использует</w:t>
      </w:r>
      <w:r>
        <w:rPr>
          <w:spacing w:val="-2"/>
          <w:sz w:val="24"/>
        </w:rPr>
        <w:t xml:space="preserve"> </w:t>
      </w:r>
      <w:r>
        <w:rPr>
          <w:sz w:val="24"/>
        </w:rPr>
        <w:t>все</w:t>
      </w:r>
      <w:r>
        <w:rPr>
          <w:spacing w:val="-1"/>
          <w:sz w:val="24"/>
        </w:rPr>
        <w:t xml:space="preserve"> </w:t>
      </w:r>
      <w:r>
        <w:rPr>
          <w:sz w:val="24"/>
        </w:rPr>
        <w:t>части</w:t>
      </w:r>
      <w:r>
        <w:rPr>
          <w:spacing w:val="4"/>
          <w:sz w:val="24"/>
        </w:rPr>
        <w:t xml:space="preserve"> </w:t>
      </w:r>
      <w:r>
        <w:rPr>
          <w:sz w:val="24"/>
        </w:rPr>
        <w:t>речи</w:t>
      </w:r>
      <w:r>
        <w:rPr>
          <w:spacing w:val="-2"/>
          <w:sz w:val="24"/>
        </w:rPr>
        <w:t xml:space="preserve"> </w:t>
      </w:r>
      <w:r>
        <w:rPr>
          <w:sz w:val="24"/>
        </w:rPr>
        <w:t>в</w:t>
      </w:r>
      <w:r>
        <w:rPr>
          <w:spacing w:val="-3"/>
          <w:sz w:val="24"/>
        </w:rPr>
        <w:t xml:space="preserve"> </w:t>
      </w:r>
      <w:r>
        <w:rPr>
          <w:sz w:val="24"/>
        </w:rPr>
        <w:t>процессе общения;</w:t>
      </w:r>
    </w:p>
    <w:p w:rsidR="00311D77" w:rsidRDefault="0074782E">
      <w:pPr>
        <w:pStyle w:val="a4"/>
        <w:numPr>
          <w:ilvl w:val="0"/>
          <w:numId w:val="15"/>
        </w:numPr>
        <w:tabs>
          <w:tab w:val="left" w:pos="2460"/>
          <w:tab w:val="left" w:pos="2461"/>
        </w:tabs>
        <w:ind w:left="2461" w:hanging="732"/>
        <w:jc w:val="left"/>
        <w:rPr>
          <w:rFonts w:ascii="Symbol" w:hAnsi="Symbol"/>
          <w:sz w:val="20"/>
        </w:rPr>
      </w:pPr>
      <w:r>
        <w:rPr>
          <w:sz w:val="24"/>
        </w:rPr>
        <w:t>правильно</w:t>
      </w:r>
      <w:r>
        <w:rPr>
          <w:spacing w:val="-5"/>
          <w:sz w:val="24"/>
        </w:rPr>
        <w:t xml:space="preserve"> </w:t>
      </w:r>
      <w:r>
        <w:rPr>
          <w:sz w:val="24"/>
        </w:rPr>
        <w:t>пользуется</w:t>
      </w:r>
      <w:r>
        <w:rPr>
          <w:spacing w:val="-2"/>
          <w:sz w:val="24"/>
        </w:rPr>
        <w:t xml:space="preserve"> </w:t>
      </w:r>
      <w:r>
        <w:rPr>
          <w:sz w:val="24"/>
        </w:rPr>
        <w:t>грамматическими</w:t>
      </w:r>
      <w:r>
        <w:rPr>
          <w:spacing w:val="-3"/>
          <w:sz w:val="24"/>
        </w:rPr>
        <w:t xml:space="preserve"> </w:t>
      </w:r>
      <w:r>
        <w:rPr>
          <w:sz w:val="24"/>
        </w:rPr>
        <w:t>категориями;</w:t>
      </w:r>
    </w:p>
    <w:p w:rsidR="00311D77" w:rsidRDefault="0074782E">
      <w:pPr>
        <w:pStyle w:val="a4"/>
        <w:numPr>
          <w:ilvl w:val="0"/>
          <w:numId w:val="15"/>
        </w:numPr>
        <w:tabs>
          <w:tab w:val="left" w:pos="2460"/>
          <w:tab w:val="left" w:pos="2461"/>
        </w:tabs>
        <w:ind w:right="1257" w:firstLine="708"/>
        <w:jc w:val="left"/>
        <w:rPr>
          <w:rFonts w:ascii="Symbol" w:hAnsi="Symbol"/>
          <w:sz w:val="20"/>
        </w:rPr>
      </w:pPr>
      <w:r>
        <w:rPr>
          <w:sz w:val="24"/>
        </w:rPr>
        <w:t>правильно пишет текст по слуху без дисграфических ошибок, соблюдает</w:t>
      </w:r>
      <w:r>
        <w:rPr>
          <w:spacing w:val="-58"/>
          <w:sz w:val="24"/>
        </w:rPr>
        <w:t xml:space="preserve"> </w:t>
      </w:r>
      <w:r>
        <w:rPr>
          <w:sz w:val="24"/>
        </w:rPr>
        <w:t>пунктуацию;</w:t>
      </w:r>
    </w:p>
    <w:p w:rsidR="00311D77" w:rsidRDefault="0074782E">
      <w:pPr>
        <w:pStyle w:val="a4"/>
        <w:numPr>
          <w:ilvl w:val="0"/>
          <w:numId w:val="15"/>
        </w:numPr>
        <w:tabs>
          <w:tab w:val="left" w:pos="2460"/>
          <w:tab w:val="left" w:pos="2461"/>
        </w:tabs>
        <w:ind w:right="1700" w:firstLine="708"/>
        <w:jc w:val="left"/>
        <w:rPr>
          <w:rFonts w:ascii="Symbol" w:hAnsi="Symbol"/>
          <w:sz w:val="20"/>
        </w:rPr>
      </w:pPr>
      <w:r>
        <w:rPr>
          <w:sz w:val="24"/>
        </w:rPr>
        <w:t>правильно читает текст целыми словами, пересказывает его и делает</w:t>
      </w:r>
      <w:r>
        <w:rPr>
          <w:spacing w:val="-58"/>
          <w:sz w:val="24"/>
        </w:rPr>
        <w:t xml:space="preserve"> </w:t>
      </w:r>
      <w:r>
        <w:rPr>
          <w:sz w:val="24"/>
        </w:rPr>
        <w:t>выводы</w:t>
      </w:r>
      <w:r>
        <w:rPr>
          <w:spacing w:val="-3"/>
          <w:sz w:val="24"/>
        </w:rPr>
        <w:t xml:space="preserve"> </w:t>
      </w:r>
      <w:r>
        <w:rPr>
          <w:sz w:val="24"/>
        </w:rPr>
        <w:t>по</w:t>
      </w:r>
      <w:r>
        <w:rPr>
          <w:spacing w:val="-1"/>
          <w:sz w:val="24"/>
        </w:rPr>
        <w:t xml:space="preserve"> </w:t>
      </w:r>
      <w:r>
        <w:rPr>
          <w:sz w:val="24"/>
        </w:rPr>
        <w:t>тексту;</w:t>
      </w:r>
    </w:p>
    <w:p w:rsidR="00311D77" w:rsidRDefault="0074782E">
      <w:pPr>
        <w:pStyle w:val="a4"/>
        <w:numPr>
          <w:ilvl w:val="0"/>
          <w:numId w:val="15"/>
        </w:numPr>
        <w:tabs>
          <w:tab w:val="left" w:pos="2460"/>
          <w:tab w:val="left" w:pos="2461"/>
        </w:tabs>
        <w:spacing w:before="1"/>
        <w:ind w:right="944" w:firstLine="708"/>
        <w:jc w:val="left"/>
        <w:rPr>
          <w:rFonts w:ascii="Symbol" w:hAnsi="Symbol"/>
          <w:sz w:val="20"/>
        </w:rPr>
      </w:pPr>
      <w:r>
        <w:rPr>
          <w:sz w:val="24"/>
        </w:rPr>
        <w:t>активно пользуется речью в процессе общения с окружающими, использует</w:t>
      </w:r>
      <w:r>
        <w:rPr>
          <w:spacing w:val="-57"/>
          <w:sz w:val="24"/>
        </w:rPr>
        <w:t xml:space="preserve"> </w:t>
      </w:r>
      <w:r>
        <w:rPr>
          <w:sz w:val="24"/>
        </w:rPr>
        <w:t>речь</w:t>
      </w:r>
      <w:r>
        <w:rPr>
          <w:spacing w:val="-4"/>
          <w:sz w:val="24"/>
        </w:rPr>
        <w:t xml:space="preserve"> </w:t>
      </w:r>
      <w:r>
        <w:rPr>
          <w:sz w:val="24"/>
        </w:rPr>
        <w:t>для</w:t>
      </w:r>
      <w:r>
        <w:rPr>
          <w:spacing w:val="-1"/>
          <w:sz w:val="24"/>
        </w:rPr>
        <w:t xml:space="preserve"> </w:t>
      </w:r>
      <w:r>
        <w:rPr>
          <w:sz w:val="24"/>
        </w:rPr>
        <w:t>передачи</w:t>
      </w:r>
      <w:r>
        <w:rPr>
          <w:spacing w:val="-3"/>
          <w:sz w:val="24"/>
        </w:rPr>
        <w:t xml:space="preserve"> </w:t>
      </w:r>
      <w:r>
        <w:rPr>
          <w:sz w:val="24"/>
        </w:rPr>
        <w:t>информации</w:t>
      </w:r>
      <w:r>
        <w:rPr>
          <w:spacing w:val="-3"/>
          <w:sz w:val="24"/>
        </w:rPr>
        <w:t xml:space="preserve"> </w:t>
      </w:r>
      <w:r>
        <w:rPr>
          <w:sz w:val="24"/>
        </w:rPr>
        <w:t>собеседнику,</w:t>
      </w:r>
      <w:r>
        <w:rPr>
          <w:spacing w:val="-2"/>
          <w:sz w:val="24"/>
        </w:rPr>
        <w:t xml:space="preserve"> </w:t>
      </w:r>
      <w:r>
        <w:rPr>
          <w:sz w:val="24"/>
        </w:rPr>
        <w:t>задает</w:t>
      </w:r>
      <w:r>
        <w:rPr>
          <w:spacing w:val="-3"/>
          <w:sz w:val="24"/>
        </w:rPr>
        <w:t xml:space="preserve"> </w:t>
      </w:r>
      <w:r>
        <w:rPr>
          <w:sz w:val="24"/>
        </w:rPr>
        <w:t>вопросы,</w:t>
      </w:r>
      <w:r>
        <w:rPr>
          <w:spacing w:val="-1"/>
          <w:sz w:val="24"/>
        </w:rPr>
        <w:t xml:space="preserve"> </w:t>
      </w:r>
      <w:r>
        <w:rPr>
          <w:sz w:val="24"/>
        </w:rPr>
        <w:t>владеет</w:t>
      </w:r>
      <w:r>
        <w:rPr>
          <w:spacing w:val="-3"/>
          <w:sz w:val="24"/>
        </w:rPr>
        <w:t xml:space="preserve"> </w:t>
      </w:r>
      <w:r>
        <w:rPr>
          <w:sz w:val="24"/>
        </w:rPr>
        <w:t>диалогической</w:t>
      </w:r>
      <w:r>
        <w:rPr>
          <w:spacing w:val="-3"/>
          <w:sz w:val="24"/>
        </w:rPr>
        <w:t xml:space="preserve"> </w:t>
      </w:r>
      <w:r>
        <w:rPr>
          <w:sz w:val="24"/>
        </w:rPr>
        <w:t>и</w:t>
      </w:r>
    </w:p>
    <w:p w:rsidR="00311D77" w:rsidRDefault="0074782E">
      <w:pPr>
        <w:pStyle w:val="a3"/>
        <w:ind w:firstLine="0"/>
        <w:jc w:val="left"/>
      </w:pPr>
      <w:r>
        <w:t>монологической</w:t>
      </w:r>
      <w:r>
        <w:rPr>
          <w:spacing w:val="-2"/>
        </w:rPr>
        <w:t xml:space="preserve"> </w:t>
      </w:r>
      <w:r>
        <w:t>речью.</w:t>
      </w:r>
    </w:p>
    <w:p w:rsidR="00311D77" w:rsidRDefault="00311D77">
      <w:pPr>
        <w:pStyle w:val="a3"/>
        <w:ind w:left="0" w:firstLine="0"/>
        <w:jc w:val="left"/>
      </w:pPr>
    </w:p>
    <w:p w:rsidR="00311D77" w:rsidRDefault="0074782E">
      <w:pPr>
        <w:pStyle w:val="Heading1"/>
        <w:numPr>
          <w:ilvl w:val="1"/>
          <w:numId w:val="104"/>
        </w:numPr>
        <w:tabs>
          <w:tab w:val="left" w:pos="2090"/>
        </w:tabs>
        <w:ind w:left="2090" w:hanging="361"/>
      </w:pPr>
      <w:r>
        <w:t>Рабочая</w:t>
      </w:r>
      <w:r>
        <w:rPr>
          <w:spacing w:val="-1"/>
        </w:rPr>
        <w:t xml:space="preserve"> </w:t>
      </w:r>
      <w:r>
        <w:t>программа</w:t>
      </w:r>
      <w:r>
        <w:rPr>
          <w:spacing w:val="-3"/>
        </w:rPr>
        <w:t xml:space="preserve"> </w:t>
      </w:r>
      <w:r>
        <w:t>воспитания.</w:t>
      </w:r>
    </w:p>
    <w:p w:rsidR="00311D77" w:rsidRDefault="0074782E">
      <w:pPr>
        <w:pStyle w:val="a4"/>
        <w:numPr>
          <w:ilvl w:val="2"/>
          <w:numId w:val="104"/>
        </w:numPr>
        <w:tabs>
          <w:tab w:val="left" w:pos="2329"/>
        </w:tabs>
        <w:rPr>
          <w:b/>
          <w:sz w:val="24"/>
        </w:rPr>
      </w:pPr>
      <w:r>
        <w:rPr>
          <w:b/>
          <w:sz w:val="24"/>
        </w:rPr>
        <w:t>Целевой раздел</w:t>
      </w:r>
    </w:p>
    <w:p w:rsidR="00311D77" w:rsidRDefault="0074782E">
      <w:pPr>
        <w:pStyle w:val="a3"/>
        <w:ind w:right="848"/>
      </w:pPr>
      <w:r>
        <w:t>Участниками</w:t>
      </w:r>
      <w:r>
        <w:rPr>
          <w:spacing w:val="1"/>
        </w:rPr>
        <w:t xml:space="preserve"> </w:t>
      </w:r>
      <w:r>
        <w:t>образовательных</w:t>
      </w:r>
      <w:r>
        <w:rPr>
          <w:spacing w:val="1"/>
        </w:rPr>
        <w:t xml:space="preserve"> </w:t>
      </w:r>
      <w:r>
        <w:t>отношений</w:t>
      </w:r>
      <w:r>
        <w:rPr>
          <w:spacing w:val="1"/>
        </w:rPr>
        <w:t xml:space="preserve"> </w:t>
      </w:r>
      <w:r>
        <w:t>являются</w:t>
      </w:r>
      <w:r>
        <w:rPr>
          <w:spacing w:val="1"/>
        </w:rPr>
        <w:t xml:space="preserve"> </w:t>
      </w:r>
      <w:r>
        <w:t>педагогические</w:t>
      </w:r>
      <w:r>
        <w:rPr>
          <w:spacing w:val="1"/>
        </w:rPr>
        <w:t xml:space="preserve"> </w:t>
      </w:r>
      <w:r>
        <w:t>и</w:t>
      </w:r>
      <w:r>
        <w:rPr>
          <w:spacing w:val="1"/>
        </w:rPr>
        <w:t xml:space="preserve"> </w:t>
      </w:r>
      <w:r>
        <w:t>другие</w:t>
      </w:r>
      <w:r>
        <w:rPr>
          <w:spacing w:val="1"/>
        </w:rPr>
        <w:t xml:space="preserve"> </w:t>
      </w:r>
      <w:r>
        <w:t>работники</w:t>
      </w:r>
      <w:r>
        <w:rPr>
          <w:spacing w:val="1"/>
        </w:rPr>
        <w:t xml:space="preserve"> </w:t>
      </w:r>
      <w:r>
        <w:t>общеобразовательной</w:t>
      </w:r>
      <w:r>
        <w:rPr>
          <w:spacing w:val="1"/>
        </w:rPr>
        <w:t xml:space="preserve"> </w:t>
      </w:r>
      <w:r>
        <w:t>организации,</w:t>
      </w:r>
      <w:r>
        <w:rPr>
          <w:spacing w:val="1"/>
        </w:rPr>
        <w:t xml:space="preserve"> </w:t>
      </w:r>
      <w:r>
        <w:t>обучающиеся,</w:t>
      </w:r>
      <w:r>
        <w:rPr>
          <w:spacing w:val="1"/>
        </w:rPr>
        <w:t xml:space="preserve"> </w:t>
      </w:r>
      <w:r>
        <w:t>их</w:t>
      </w:r>
      <w:r>
        <w:rPr>
          <w:spacing w:val="1"/>
        </w:rPr>
        <w:t xml:space="preserve"> </w:t>
      </w:r>
      <w:r>
        <w:t>родители</w:t>
      </w:r>
      <w:r>
        <w:rPr>
          <w:spacing w:val="1"/>
        </w:rPr>
        <w:t xml:space="preserve"> </w:t>
      </w:r>
      <w:r>
        <w:t>(законные</w:t>
      </w:r>
      <w:r>
        <w:rPr>
          <w:spacing w:val="1"/>
        </w:rPr>
        <w:t xml:space="preserve"> </w:t>
      </w:r>
      <w:r>
        <w:t>представители),</w:t>
      </w:r>
      <w:r>
        <w:rPr>
          <w:spacing w:val="1"/>
        </w:rPr>
        <w:t xml:space="preserve"> </w:t>
      </w:r>
      <w:r>
        <w:t>представители</w:t>
      </w:r>
      <w:r>
        <w:rPr>
          <w:spacing w:val="1"/>
        </w:rPr>
        <w:t xml:space="preserve"> </w:t>
      </w:r>
      <w:r>
        <w:t>иных</w:t>
      </w:r>
      <w:r>
        <w:rPr>
          <w:spacing w:val="1"/>
        </w:rPr>
        <w:t xml:space="preserve"> </w:t>
      </w:r>
      <w:r>
        <w:t>организаций,</w:t>
      </w:r>
      <w:r>
        <w:rPr>
          <w:spacing w:val="1"/>
        </w:rPr>
        <w:t xml:space="preserve"> </w:t>
      </w:r>
      <w:r>
        <w:t>участвующие</w:t>
      </w:r>
      <w:r>
        <w:rPr>
          <w:spacing w:val="1"/>
        </w:rPr>
        <w:t xml:space="preserve"> </w:t>
      </w:r>
      <w:r>
        <w:t>в</w:t>
      </w:r>
      <w:r>
        <w:rPr>
          <w:spacing w:val="1"/>
        </w:rPr>
        <w:t xml:space="preserve"> </w:t>
      </w:r>
      <w:r>
        <w:t>реализации</w:t>
      </w:r>
      <w:r>
        <w:rPr>
          <w:spacing w:val="1"/>
        </w:rPr>
        <w:t xml:space="preserve"> </w:t>
      </w:r>
      <w:r>
        <w:t>образовательного процесса в соответствии с законодательством Российской Федерации,</w:t>
      </w:r>
      <w:r>
        <w:rPr>
          <w:spacing w:val="1"/>
        </w:rPr>
        <w:t xml:space="preserve"> </w:t>
      </w:r>
      <w:r>
        <w:t>локальными</w:t>
      </w:r>
      <w:r>
        <w:rPr>
          <w:spacing w:val="1"/>
        </w:rPr>
        <w:t xml:space="preserve"> </w:t>
      </w:r>
      <w:r>
        <w:t>актами</w:t>
      </w:r>
      <w:r>
        <w:rPr>
          <w:spacing w:val="1"/>
        </w:rPr>
        <w:t xml:space="preserve"> </w:t>
      </w:r>
      <w:r>
        <w:t>общеобразовательной</w:t>
      </w:r>
      <w:r>
        <w:rPr>
          <w:spacing w:val="1"/>
        </w:rPr>
        <w:t xml:space="preserve"> </w:t>
      </w:r>
      <w:r>
        <w:t>организации.</w:t>
      </w:r>
      <w:r>
        <w:rPr>
          <w:spacing w:val="1"/>
        </w:rPr>
        <w:t xml:space="preserve"> </w:t>
      </w:r>
      <w:r>
        <w:t>Родители</w:t>
      </w:r>
      <w:r>
        <w:rPr>
          <w:spacing w:val="1"/>
        </w:rPr>
        <w:t xml:space="preserve"> </w:t>
      </w:r>
      <w:r>
        <w:t>(законные</w:t>
      </w:r>
      <w:r>
        <w:rPr>
          <w:spacing w:val="1"/>
        </w:rPr>
        <w:t xml:space="preserve"> </w:t>
      </w:r>
      <w:r>
        <w:t>представители) несовершеннолетних обучающихся имеют преимущественное право на</w:t>
      </w:r>
      <w:r>
        <w:rPr>
          <w:spacing w:val="1"/>
        </w:rPr>
        <w:t xml:space="preserve"> </w:t>
      </w:r>
      <w:r>
        <w:t>воспитание своих детей. Содержание воспитания обучающихся в общеобразовательной</w:t>
      </w:r>
      <w:r>
        <w:rPr>
          <w:spacing w:val="1"/>
        </w:rPr>
        <w:t xml:space="preserve"> </w:t>
      </w:r>
      <w:r>
        <w:t>организации</w:t>
      </w:r>
      <w:r>
        <w:rPr>
          <w:spacing w:val="1"/>
        </w:rPr>
        <w:t xml:space="preserve"> </w:t>
      </w:r>
      <w:r>
        <w:t>определяется</w:t>
      </w:r>
      <w:r>
        <w:rPr>
          <w:spacing w:val="1"/>
        </w:rPr>
        <w:t xml:space="preserve"> </w:t>
      </w:r>
      <w:r>
        <w:t>содержанием</w:t>
      </w:r>
      <w:r>
        <w:rPr>
          <w:spacing w:val="1"/>
        </w:rPr>
        <w:t xml:space="preserve"> </w:t>
      </w:r>
      <w:r>
        <w:t>российских</w:t>
      </w:r>
      <w:r>
        <w:rPr>
          <w:spacing w:val="1"/>
        </w:rPr>
        <w:t xml:space="preserve"> </w:t>
      </w:r>
      <w:r>
        <w:t>базовых</w:t>
      </w:r>
      <w:r>
        <w:rPr>
          <w:spacing w:val="61"/>
        </w:rPr>
        <w:t xml:space="preserve"> </w:t>
      </w:r>
      <w:r>
        <w:t>(гражданских,</w:t>
      </w:r>
      <w:r>
        <w:rPr>
          <w:spacing w:val="1"/>
        </w:rPr>
        <w:t xml:space="preserve"> </w:t>
      </w:r>
      <w:r>
        <w:t>национальных)</w:t>
      </w:r>
      <w:r>
        <w:rPr>
          <w:spacing w:val="1"/>
        </w:rPr>
        <w:t xml:space="preserve"> </w:t>
      </w:r>
      <w:r>
        <w:t>норм</w:t>
      </w:r>
      <w:r>
        <w:rPr>
          <w:spacing w:val="1"/>
        </w:rPr>
        <w:t xml:space="preserve"> </w:t>
      </w:r>
      <w:r>
        <w:t>и</w:t>
      </w:r>
      <w:r>
        <w:rPr>
          <w:spacing w:val="1"/>
        </w:rPr>
        <w:t xml:space="preserve"> </w:t>
      </w:r>
      <w:r>
        <w:t>ценностей,</w:t>
      </w:r>
      <w:r>
        <w:rPr>
          <w:spacing w:val="1"/>
        </w:rPr>
        <w:t xml:space="preserve"> </w:t>
      </w:r>
      <w:r>
        <w:t>которые</w:t>
      </w:r>
      <w:r>
        <w:rPr>
          <w:spacing w:val="1"/>
        </w:rPr>
        <w:t xml:space="preserve"> </w:t>
      </w:r>
      <w:r>
        <w:t>закреплены</w:t>
      </w:r>
      <w:r>
        <w:rPr>
          <w:spacing w:val="1"/>
        </w:rPr>
        <w:t xml:space="preserve"> </w:t>
      </w:r>
      <w:r>
        <w:t>в</w:t>
      </w:r>
      <w:r>
        <w:rPr>
          <w:spacing w:val="1"/>
        </w:rPr>
        <w:t xml:space="preserve"> </w:t>
      </w:r>
      <w:r>
        <w:t>Конституции</w:t>
      </w:r>
      <w:r>
        <w:rPr>
          <w:spacing w:val="1"/>
        </w:rPr>
        <w:t xml:space="preserve"> </w:t>
      </w:r>
      <w:r>
        <w:t>Российской</w:t>
      </w:r>
      <w:r>
        <w:rPr>
          <w:spacing w:val="1"/>
        </w:rPr>
        <w:t xml:space="preserve"> </w:t>
      </w:r>
      <w:r>
        <w:t>Федерации. Эти</w:t>
      </w:r>
      <w:r>
        <w:rPr>
          <w:spacing w:val="1"/>
        </w:rPr>
        <w:t xml:space="preserve"> </w:t>
      </w:r>
      <w:r>
        <w:t>ценности</w:t>
      </w:r>
      <w:r>
        <w:rPr>
          <w:spacing w:val="1"/>
        </w:rPr>
        <w:t xml:space="preserve"> </w:t>
      </w:r>
      <w:r>
        <w:t>и</w:t>
      </w:r>
      <w:r>
        <w:rPr>
          <w:spacing w:val="1"/>
        </w:rPr>
        <w:t xml:space="preserve"> </w:t>
      </w:r>
      <w:r>
        <w:t>нормы</w:t>
      </w:r>
      <w:r>
        <w:rPr>
          <w:spacing w:val="1"/>
        </w:rPr>
        <w:t xml:space="preserve"> </w:t>
      </w:r>
      <w:r>
        <w:t>определяют</w:t>
      </w:r>
      <w:r>
        <w:rPr>
          <w:spacing w:val="1"/>
        </w:rPr>
        <w:t xml:space="preserve"> </w:t>
      </w:r>
      <w:r>
        <w:t>инвариантное</w:t>
      </w:r>
      <w:r>
        <w:rPr>
          <w:spacing w:val="1"/>
        </w:rPr>
        <w:t xml:space="preserve"> </w:t>
      </w:r>
      <w:r>
        <w:t>содержание</w:t>
      </w:r>
      <w:r>
        <w:rPr>
          <w:spacing w:val="1"/>
        </w:rPr>
        <w:t xml:space="preserve"> </w:t>
      </w:r>
      <w:r>
        <w:t>воспитания</w:t>
      </w:r>
      <w:r>
        <w:rPr>
          <w:spacing w:val="1"/>
        </w:rPr>
        <w:t xml:space="preserve"> </w:t>
      </w:r>
      <w:r>
        <w:t>обучающихся. Вариативный компонент содержания воспитания обучающихся включает</w:t>
      </w:r>
      <w:r>
        <w:rPr>
          <w:spacing w:val="1"/>
        </w:rPr>
        <w:t xml:space="preserve"> </w:t>
      </w:r>
      <w:r>
        <w:t>духовно-нравственные</w:t>
      </w:r>
      <w:r>
        <w:rPr>
          <w:spacing w:val="-1"/>
        </w:rPr>
        <w:t xml:space="preserve"> </w:t>
      </w:r>
      <w:r>
        <w:t>ценности</w:t>
      </w:r>
      <w:r>
        <w:rPr>
          <w:spacing w:val="-2"/>
        </w:rPr>
        <w:t xml:space="preserve"> </w:t>
      </w:r>
      <w:r>
        <w:t>культуры,</w:t>
      </w:r>
      <w:r>
        <w:rPr>
          <w:spacing w:val="-2"/>
        </w:rPr>
        <w:t xml:space="preserve"> </w:t>
      </w:r>
      <w:r>
        <w:t>традиционных</w:t>
      </w:r>
      <w:r>
        <w:rPr>
          <w:spacing w:val="-1"/>
        </w:rPr>
        <w:t xml:space="preserve"> </w:t>
      </w:r>
      <w:r>
        <w:t>религий</w:t>
      </w:r>
      <w:r>
        <w:rPr>
          <w:spacing w:val="-2"/>
        </w:rPr>
        <w:t xml:space="preserve"> </w:t>
      </w:r>
      <w:r>
        <w:t>народов</w:t>
      </w:r>
      <w:r>
        <w:rPr>
          <w:spacing w:val="-3"/>
        </w:rPr>
        <w:t xml:space="preserve"> </w:t>
      </w:r>
      <w:r>
        <w:t>России.</w:t>
      </w:r>
    </w:p>
    <w:p w:rsidR="00311D77" w:rsidRDefault="0074782E">
      <w:pPr>
        <w:pStyle w:val="a3"/>
        <w:spacing w:before="1"/>
        <w:ind w:right="845"/>
      </w:pPr>
      <w:r>
        <w:t>Воспитательная деятельность в общеобразовательной организации планируется и</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приоритетами</w:t>
      </w:r>
      <w:r>
        <w:rPr>
          <w:spacing w:val="1"/>
        </w:rPr>
        <w:t xml:space="preserve"> </w:t>
      </w:r>
      <w:r>
        <w:t>государственной</w:t>
      </w:r>
      <w:r>
        <w:rPr>
          <w:spacing w:val="1"/>
        </w:rPr>
        <w:t xml:space="preserve"> </w:t>
      </w:r>
      <w:r>
        <w:t>политики</w:t>
      </w:r>
      <w:r>
        <w:rPr>
          <w:spacing w:val="1"/>
        </w:rPr>
        <w:t xml:space="preserve"> </w:t>
      </w:r>
      <w:r>
        <w:t>в</w:t>
      </w:r>
      <w:r>
        <w:rPr>
          <w:spacing w:val="1"/>
        </w:rPr>
        <w:t xml:space="preserve"> </w:t>
      </w:r>
      <w:r>
        <w:t>сфере</w:t>
      </w:r>
      <w:r>
        <w:rPr>
          <w:spacing w:val="1"/>
        </w:rPr>
        <w:t xml:space="preserve"> </w:t>
      </w:r>
      <w:r>
        <w:t>воспитания, установленными в Стратегии развития воспитания в Российской Федерации</w:t>
      </w:r>
      <w:r>
        <w:rPr>
          <w:spacing w:val="1"/>
        </w:rPr>
        <w:t xml:space="preserve"> </w:t>
      </w:r>
      <w:r>
        <w:t>на</w:t>
      </w:r>
      <w:r>
        <w:rPr>
          <w:spacing w:val="1"/>
        </w:rPr>
        <w:t xml:space="preserve"> </w:t>
      </w:r>
      <w:r>
        <w:t>период</w:t>
      </w:r>
      <w:r>
        <w:rPr>
          <w:spacing w:val="1"/>
        </w:rPr>
        <w:t xml:space="preserve"> </w:t>
      </w:r>
      <w:r>
        <w:t>до</w:t>
      </w:r>
      <w:r>
        <w:rPr>
          <w:spacing w:val="1"/>
        </w:rPr>
        <w:t xml:space="preserve"> </w:t>
      </w:r>
      <w:r>
        <w:t>2025</w:t>
      </w:r>
      <w:r>
        <w:rPr>
          <w:spacing w:val="1"/>
        </w:rPr>
        <w:t xml:space="preserve"> </w:t>
      </w:r>
      <w:r>
        <w:t>года</w:t>
      </w:r>
      <w:r>
        <w:rPr>
          <w:spacing w:val="1"/>
        </w:rPr>
        <w:t xml:space="preserve"> </w:t>
      </w:r>
      <w:r>
        <w:t>(Распоряжение</w:t>
      </w:r>
      <w:r>
        <w:rPr>
          <w:spacing w:val="1"/>
        </w:rPr>
        <w:t xml:space="preserve"> </w:t>
      </w:r>
      <w:r>
        <w:t>Правительства</w:t>
      </w:r>
      <w:r>
        <w:rPr>
          <w:spacing w:val="1"/>
        </w:rPr>
        <w:t xml:space="preserve"> </w:t>
      </w:r>
      <w:r>
        <w:t>Российской</w:t>
      </w:r>
      <w:r>
        <w:rPr>
          <w:spacing w:val="1"/>
        </w:rPr>
        <w:t xml:space="preserve"> </w:t>
      </w:r>
      <w:r>
        <w:t>Федерации</w:t>
      </w:r>
      <w:r>
        <w:rPr>
          <w:spacing w:val="60"/>
        </w:rPr>
        <w:t xml:space="preserve"> </w:t>
      </w:r>
      <w:r>
        <w:t>от</w:t>
      </w:r>
      <w:r>
        <w:rPr>
          <w:spacing w:val="1"/>
        </w:rPr>
        <w:t xml:space="preserve"> </w:t>
      </w:r>
      <w:r>
        <w:t>29.05.2015 № 996-р). Приоритетной задачей Российской Федерации в сфере воспитания</w:t>
      </w:r>
      <w:r>
        <w:rPr>
          <w:spacing w:val="1"/>
        </w:rPr>
        <w:t xml:space="preserve"> </w:t>
      </w:r>
      <w:r>
        <w:t>детей</w:t>
      </w:r>
      <w:r>
        <w:rPr>
          <w:spacing w:val="1"/>
        </w:rPr>
        <w:t xml:space="preserve"> </w:t>
      </w:r>
      <w:r>
        <w:t>является</w:t>
      </w:r>
      <w:r>
        <w:rPr>
          <w:spacing w:val="1"/>
        </w:rPr>
        <w:t xml:space="preserve"> </w:t>
      </w:r>
      <w:r>
        <w:t>развитие</w:t>
      </w:r>
      <w:r>
        <w:rPr>
          <w:spacing w:val="1"/>
        </w:rPr>
        <w:t xml:space="preserve"> </w:t>
      </w:r>
      <w:r>
        <w:t>высоконравственной</w:t>
      </w:r>
      <w:r>
        <w:rPr>
          <w:spacing w:val="1"/>
        </w:rPr>
        <w:t xml:space="preserve"> </w:t>
      </w:r>
      <w:r>
        <w:t>личности,</w:t>
      </w:r>
      <w:r>
        <w:rPr>
          <w:spacing w:val="1"/>
        </w:rPr>
        <w:t xml:space="preserve"> </w:t>
      </w:r>
      <w:r>
        <w:t>разделяющей</w:t>
      </w:r>
      <w:r>
        <w:rPr>
          <w:spacing w:val="1"/>
        </w:rPr>
        <w:t xml:space="preserve"> </w:t>
      </w:r>
      <w:r>
        <w:t>российские</w:t>
      </w:r>
      <w:r>
        <w:rPr>
          <w:spacing w:val="1"/>
        </w:rPr>
        <w:t xml:space="preserve"> </w:t>
      </w:r>
      <w:r>
        <w:t>традиционные</w:t>
      </w:r>
      <w:r>
        <w:rPr>
          <w:spacing w:val="1"/>
        </w:rPr>
        <w:t xml:space="preserve"> </w:t>
      </w:r>
      <w:r>
        <w:t>духовные</w:t>
      </w:r>
      <w:r>
        <w:rPr>
          <w:spacing w:val="1"/>
        </w:rPr>
        <w:t xml:space="preserve"> </w:t>
      </w:r>
      <w:r>
        <w:t>ценности,</w:t>
      </w:r>
      <w:r>
        <w:rPr>
          <w:spacing w:val="1"/>
        </w:rPr>
        <w:t xml:space="preserve"> </w:t>
      </w:r>
      <w:r>
        <w:t>обладающей</w:t>
      </w:r>
      <w:r>
        <w:rPr>
          <w:spacing w:val="1"/>
        </w:rPr>
        <w:t xml:space="preserve"> </w:t>
      </w:r>
      <w:r>
        <w:t>актуальными</w:t>
      </w:r>
      <w:r>
        <w:rPr>
          <w:spacing w:val="1"/>
        </w:rPr>
        <w:t xml:space="preserve"> </w:t>
      </w:r>
      <w:r>
        <w:t>знаниями</w:t>
      </w:r>
      <w:r>
        <w:rPr>
          <w:spacing w:val="1"/>
        </w:rPr>
        <w:t xml:space="preserve"> </w:t>
      </w:r>
      <w:r>
        <w:t>и</w:t>
      </w:r>
      <w:r>
        <w:rPr>
          <w:spacing w:val="1"/>
        </w:rPr>
        <w:t xml:space="preserve"> </w:t>
      </w:r>
      <w:r>
        <w:t>умениями,</w:t>
      </w:r>
      <w:r>
        <w:rPr>
          <w:spacing w:val="1"/>
        </w:rPr>
        <w:t xml:space="preserve"> </w:t>
      </w:r>
      <w:r>
        <w:t>способной</w:t>
      </w:r>
      <w:r>
        <w:rPr>
          <w:spacing w:val="1"/>
        </w:rPr>
        <w:t xml:space="preserve"> </w:t>
      </w:r>
      <w:r>
        <w:t>реализовать</w:t>
      </w:r>
      <w:r>
        <w:rPr>
          <w:spacing w:val="1"/>
        </w:rPr>
        <w:t xml:space="preserve"> </w:t>
      </w:r>
      <w:r>
        <w:t>свой</w:t>
      </w:r>
      <w:r>
        <w:rPr>
          <w:spacing w:val="1"/>
        </w:rPr>
        <w:t xml:space="preserve"> </w:t>
      </w:r>
      <w:r>
        <w:t>потенциал</w:t>
      </w:r>
      <w:r>
        <w:rPr>
          <w:spacing w:val="1"/>
        </w:rPr>
        <w:t xml:space="preserve"> </w:t>
      </w:r>
      <w:r>
        <w:t>в</w:t>
      </w:r>
      <w:r>
        <w:rPr>
          <w:spacing w:val="1"/>
        </w:rPr>
        <w:t xml:space="preserve"> </w:t>
      </w:r>
      <w:r>
        <w:t>условиях</w:t>
      </w:r>
      <w:r>
        <w:rPr>
          <w:spacing w:val="1"/>
        </w:rPr>
        <w:t xml:space="preserve"> </w:t>
      </w:r>
      <w:r>
        <w:t>современного</w:t>
      </w:r>
      <w:r>
        <w:rPr>
          <w:spacing w:val="1"/>
        </w:rPr>
        <w:t xml:space="preserve"> </w:t>
      </w:r>
      <w:r>
        <w:t>общества,</w:t>
      </w:r>
      <w:r>
        <w:rPr>
          <w:spacing w:val="1"/>
        </w:rPr>
        <w:t xml:space="preserve"> </w:t>
      </w:r>
      <w:r>
        <w:t>готовой</w:t>
      </w:r>
      <w:r>
        <w:rPr>
          <w:spacing w:val="1"/>
        </w:rPr>
        <w:t xml:space="preserve"> </w:t>
      </w:r>
      <w:r>
        <w:t>к</w:t>
      </w:r>
      <w:r>
        <w:rPr>
          <w:spacing w:val="-57"/>
        </w:rPr>
        <w:t xml:space="preserve"> </w:t>
      </w:r>
      <w:r>
        <w:t>мирному</w:t>
      </w:r>
      <w:r>
        <w:rPr>
          <w:spacing w:val="-1"/>
        </w:rPr>
        <w:t xml:space="preserve"> </w:t>
      </w:r>
      <w:r>
        <w:t>созиданию и</w:t>
      </w:r>
      <w:r>
        <w:rPr>
          <w:spacing w:val="-1"/>
        </w:rPr>
        <w:t xml:space="preserve"> </w:t>
      </w:r>
      <w:r>
        <w:t>защите</w:t>
      </w:r>
      <w:r>
        <w:rPr>
          <w:spacing w:val="3"/>
        </w:rPr>
        <w:t xml:space="preserve"> </w:t>
      </w:r>
      <w:r>
        <w:t>Родины.</w:t>
      </w:r>
    </w:p>
    <w:p w:rsidR="00311D77" w:rsidRDefault="0074782E">
      <w:pPr>
        <w:pStyle w:val="Heading1"/>
        <w:spacing w:before="1"/>
      </w:pPr>
      <w:r>
        <w:t>Цель</w:t>
      </w:r>
      <w:r>
        <w:rPr>
          <w:spacing w:val="-6"/>
        </w:rPr>
        <w:t xml:space="preserve"> </w:t>
      </w:r>
      <w:r>
        <w:t>и</w:t>
      </w:r>
      <w:r>
        <w:rPr>
          <w:spacing w:val="-1"/>
        </w:rPr>
        <w:t xml:space="preserve"> </w:t>
      </w:r>
      <w:r>
        <w:t>задачи воспитания</w:t>
      </w:r>
      <w:r>
        <w:rPr>
          <w:spacing w:val="-1"/>
        </w:rPr>
        <w:t xml:space="preserve"> </w:t>
      </w:r>
      <w:r>
        <w:t>обучающихся.</w:t>
      </w:r>
    </w:p>
    <w:p w:rsidR="00311D77" w:rsidRDefault="0074782E">
      <w:pPr>
        <w:pStyle w:val="a3"/>
        <w:ind w:right="844"/>
      </w:pPr>
      <w:r>
        <w:t>Современный</w:t>
      </w:r>
      <w:r>
        <w:rPr>
          <w:spacing w:val="1"/>
        </w:rPr>
        <w:t xml:space="preserve"> </w:t>
      </w:r>
      <w:r>
        <w:t>российский</w:t>
      </w:r>
      <w:r>
        <w:rPr>
          <w:spacing w:val="1"/>
        </w:rPr>
        <w:t xml:space="preserve"> </w:t>
      </w:r>
      <w:r>
        <w:t>национальный</w:t>
      </w:r>
      <w:r>
        <w:rPr>
          <w:spacing w:val="1"/>
        </w:rPr>
        <w:t xml:space="preserve"> </w:t>
      </w:r>
      <w:r>
        <w:t>воспитательный</w:t>
      </w:r>
      <w:r>
        <w:rPr>
          <w:spacing w:val="1"/>
        </w:rPr>
        <w:t xml:space="preserve"> </w:t>
      </w:r>
      <w:r>
        <w:t>идеал</w:t>
      </w:r>
      <w:r>
        <w:rPr>
          <w:spacing w:val="1"/>
        </w:rPr>
        <w:t xml:space="preserve"> </w:t>
      </w:r>
      <w:r>
        <w:t>—</w:t>
      </w:r>
      <w:r>
        <w:rPr>
          <w:spacing w:val="1"/>
        </w:rPr>
        <w:t xml:space="preserve"> </w:t>
      </w:r>
      <w:r>
        <w:t>высоконравственный,</w:t>
      </w:r>
      <w:r>
        <w:rPr>
          <w:spacing w:val="1"/>
        </w:rPr>
        <w:t xml:space="preserve"> </w:t>
      </w:r>
      <w:r>
        <w:t>творческий,</w:t>
      </w:r>
      <w:r>
        <w:rPr>
          <w:spacing w:val="1"/>
        </w:rPr>
        <w:t xml:space="preserve"> </w:t>
      </w:r>
      <w:r>
        <w:t>компетентный</w:t>
      </w:r>
      <w:r>
        <w:rPr>
          <w:spacing w:val="1"/>
        </w:rPr>
        <w:t xml:space="preserve"> </w:t>
      </w:r>
      <w:r>
        <w:t>гражданин</w:t>
      </w:r>
      <w:r>
        <w:rPr>
          <w:spacing w:val="1"/>
        </w:rPr>
        <w:t xml:space="preserve"> </w:t>
      </w:r>
      <w:r>
        <w:t>России,</w:t>
      </w:r>
      <w:r>
        <w:rPr>
          <w:spacing w:val="61"/>
        </w:rPr>
        <w:t xml:space="preserve"> </w:t>
      </w:r>
      <w:r>
        <w:t>принимающий</w:t>
      </w:r>
      <w:r>
        <w:rPr>
          <w:spacing w:val="1"/>
        </w:rPr>
        <w:t xml:space="preserve"> </w:t>
      </w:r>
      <w:r>
        <w:t>судьбу</w:t>
      </w:r>
      <w:r>
        <w:rPr>
          <w:spacing w:val="-1"/>
        </w:rPr>
        <w:t xml:space="preserve"> </w:t>
      </w:r>
      <w:r>
        <w:t>Отечества</w:t>
      </w:r>
      <w:r>
        <w:rPr>
          <w:spacing w:val="2"/>
        </w:rPr>
        <w:t xml:space="preserve"> </w:t>
      </w:r>
      <w:r>
        <w:t>как</w:t>
      </w:r>
      <w:r>
        <w:rPr>
          <w:spacing w:val="-1"/>
        </w:rPr>
        <w:t xml:space="preserve"> </w:t>
      </w:r>
      <w:r>
        <w:t>свою</w:t>
      </w:r>
      <w:r>
        <w:rPr>
          <w:spacing w:val="1"/>
        </w:rPr>
        <w:t xml:space="preserve"> </w:t>
      </w:r>
      <w:r>
        <w:t>личную,</w:t>
      </w:r>
      <w:r>
        <w:rPr>
          <w:spacing w:val="1"/>
        </w:rPr>
        <w:t xml:space="preserve"> </w:t>
      </w:r>
      <w:r>
        <w:t>осознающий</w:t>
      </w:r>
      <w:r>
        <w:rPr>
          <w:spacing w:val="-1"/>
        </w:rPr>
        <w:t xml:space="preserve"> </w:t>
      </w:r>
      <w:r>
        <w:t>ответственность</w:t>
      </w:r>
      <w:r>
        <w:rPr>
          <w:spacing w:val="-1"/>
        </w:rPr>
        <w:t xml:space="preserve"> </w:t>
      </w:r>
      <w:r>
        <w:t>за</w:t>
      </w:r>
      <w:r>
        <w:rPr>
          <w:spacing w:val="2"/>
        </w:rPr>
        <w:t xml:space="preserve"> </w:t>
      </w:r>
      <w:r>
        <w:t>настоящее</w:t>
      </w:r>
      <w:r>
        <w:rPr>
          <w:spacing w:val="1"/>
        </w:rPr>
        <w:t xml:space="preserve"> </w:t>
      </w:r>
      <w:r>
        <w:t>и</w:t>
      </w:r>
      <w:r>
        <w:rPr>
          <w:spacing w:val="9"/>
        </w:rPr>
        <w:t xml:space="preserve"> </w:t>
      </w:r>
      <w:r>
        <w:t>будущее</w:t>
      </w:r>
    </w:p>
    <w:p w:rsidR="00311D77" w:rsidRDefault="00311D77">
      <w:pPr>
        <w:sectPr w:rsidR="00311D77">
          <w:pgSz w:w="11910" w:h="16840"/>
          <w:pgMar w:top="1040" w:right="0" w:bottom="1180" w:left="680" w:header="0" w:footer="918" w:gutter="0"/>
          <w:cols w:space="720"/>
        </w:sectPr>
      </w:pPr>
    </w:p>
    <w:p w:rsidR="00311D77" w:rsidRDefault="0074782E">
      <w:pPr>
        <w:pStyle w:val="a3"/>
        <w:spacing w:before="76"/>
        <w:ind w:right="852" w:firstLine="0"/>
      </w:pPr>
      <w:r>
        <w:t>страны, укоренённый в духовных и культурных традициях многонационального народа</w:t>
      </w:r>
      <w:r>
        <w:rPr>
          <w:spacing w:val="1"/>
        </w:rPr>
        <w:t xml:space="preserve"> </w:t>
      </w:r>
      <w:r>
        <w:t>Российской</w:t>
      </w:r>
      <w:r>
        <w:rPr>
          <w:spacing w:val="-2"/>
        </w:rPr>
        <w:t xml:space="preserve"> </w:t>
      </w:r>
      <w:r>
        <w:t>Федерации.</w:t>
      </w:r>
    </w:p>
    <w:p w:rsidR="00311D77" w:rsidRDefault="0074782E">
      <w:pPr>
        <w:pStyle w:val="a3"/>
        <w:ind w:right="846"/>
      </w:pPr>
      <w:r>
        <w:t>В соответствии с этим идеалом и нормативными правовыми актами Российской</w:t>
      </w:r>
      <w:r>
        <w:rPr>
          <w:spacing w:val="1"/>
        </w:rPr>
        <w:t xml:space="preserve"> </w:t>
      </w:r>
      <w:r>
        <w:t>Федерации в сфере образования цель воспитания обучающихся в общеобразовательной</w:t>
      </w:r>
      <w:r>
        <w:rPr>
          <w:spacing w:val="1"/>
        </w:rPr>
        <w:t xml:space="preserve"> </w:t>
      </w:r>
      <w:r>
        <w:t>организации: развитие личности, создание условий для самоопределения и социализации</w:t>
      </w:r>
      <w:r>
        <w:rPr>
          <w:spacing w:val="1"/>
        </w:rPr>
        <w:t xml:space="preserve"> </w:t>
      </w:r>
      <w:r>
        <w:t>на основе социокультурных, духовно-нравственных ценностей и принятых в российском</w:t>
      </w:r>
      <w:r>
        <w:rPr>
          <w:spacing w:val="1"/>
        </w:rPr>
        <w:t xml:space="preserve"> </w:t>
      </w:r>
      <w:r>
        <w:t>обществе правил и норм поведения в интересах человека, семьи, общества и государства,</w:t>
      </w:r>
      <w:r>
        <w:rPr>
          <w:spacing w:val="1"/>
        </w:rPr>
        <w:t xml:space="preserve"> </w:t>
      </w:r>
      <w:r>
        <w:t>формирование</w:t>
      </w:r>
      <w:r>
        <w:rPr>
          <w:spacing w:val="1"/>
        </w:rPr>
        <w:t xml:space="preserve"> </w:t>
      </w:r>
      <w:r>
        <w:t>у</w:t>
      </w:r>
      <w:r>
        <w:rPr>
          <w:spacing w:val="1"/>
        </w:rPr>
        <w:t xml:space="preserve"> </w:t>
      </w:r>
      <w:r>
        <w:t>обучающихся</w:t>
      </w:r>
      <w:r>
        <w:rPr>
          <w:spacing w:val="1"/>
        </w:rPr>
        <w:t xml:space="preserve"> </w:t>
      </w:r>
      <w:r>
        <w:t>чувства</w:t>
      </w:r>
      <w:r>
        <w:rPr>
          <w:spacing w:val="1"/>
        </w:rPr>
        <w:t xml:space="preserve"> </w:t>
      </w:r>
      <w:r>
        <w:t>патриотизма,</w:t>
      </w:r>
      <w:r>
        <w:rPr>
          <w:spacing w:val="1"/>
        </w:rPr>
        <w:t xml:space="preserve"> </w:t>
      </w:r>
      <w:r>
        <w:t>гражданственности,</w:t>
      </w:r>
      <w:r>
        <w:rPr>
          <w:spacing w:val="1"/>
        </w:rPr>
        <w:t xml:space="preserve"> </w:t>
      </w:r>
      <w:r>
        <w:t>уважения</w:t>
      </w:r>
      <w:r>
        <w:rPr>
          <w:spacing w:val="1"/>
        </w:rPr>
        <w:t xml:space="preserve"> </w:t>
      </w:r>
      <w:r>
        <w:t>к</w:t>
      </w:r>
      <w:r>
        <w:rPr>
          <w:spacing w:val="1"/>
        </w:rPr>
        <w:t xml:space="preserve"> </w:t>
      </w:r>
      <w:r>
        <w:t>памяти</w:t>
      </w:r>
      <w:r>
        <w:rPr>
          <w:spacing w:val="1"/>
        </w:rPr>
        <w:t xml:space="preserve"> </w:t>
      </w:r>
      <w:r>
        <w:t>защитников</w:t>
      </w:r>
      <w:r>
        <w:rPr>
          <w:spacing w:val="1"/>
        </w:rPr>
        <w:t xml:space="preserve"> </w:t>
      </w:r>
      <w:r>
        <w:t>Отечества</w:t>
      </w:r>
      <w:r>
        <w:rPr>
          <w:spacing w:val="1"/>
        </w:rPr>
        <w:t xml:space="preserve"> </w:t>
      </w:r>
      <w:r>
        <w:t>и</w:t>
      </w:r>
      <w:r>
        <w:rPr>
          <w:spacing w:val="1"/>
        </w:rPr>
        <w:t xml:space="preserve"> </w:t>
      </w:r>
      <w:r>
        <w:t>подвигам</w:t>
      </w:r>
      <w:r>
        <w:rPr>
          <w:spacing w:val="1"/>
        </w:rPr>
        <w:t xml:space="preserve"> </w:t>
      </w:r>
      <w:r>
        <w:t>Героев</w:t>
      </w:r>
      <w:r>
        <w:rPr>
          <w:spacing w:val="1"/>
        </w:rPr>
        <w:t xml:space="preserve"> </w:t>
      </w:r>
      <w:r>
        <w:t>Отечества,</w:t>
      </w:r>
      <w:r>
        <w:rPr>
          <w:spacing w:val="1"/>
        </w:rPr>
        <w:t xml:space="preserve"> </w:t>
      </w:r>
      <w:r>
        <w:t>закону</w:t>
      </w:r>
      <w:r>
        <w:rPr>
          <w:spacing w:val="1"/>
        </w:rPr>
        <w:t xml:space="preserve"> </w:t>
      </w:r>
      <w:r>
        <w:t>и</w:t>
      </w:r>
      <w:r>
        <w:rPr>
          <w:spacing w:val="1"/>
        </w:rPr>
        <w:t xml:space="preserve"> </w:t>
      </w:r>
      <w:r>
        <w:t>правопорядку,</w:t>
      </w:r>
      <w:r>
        <w:rPr>
          <w:spacing w:val="1"/>
        </w:rPr>
        <w:t xml:space="preserve"> </w:t>
      </w:r>
      <w:r>
        <w:t>человеку</w:t>
      </w:r>
      <w:r>
        <w:rPr>
          <w:spacing w:val="1"/>
        </w:rPr>
        <w:t xml:space="preserve"> </w:t>
      </w:r>
      <w:r>
        <w:t>труда</w:t>
      </w:r>
      <w:r>
        <w:rPr>
          <w:spacing w:val="1"/>
        </w:rPr>
        <w:t xml:space="preserve"> </w:t>
      </w:r>
      <w:r>
        <w:t>и</w:t>
      </w:r>
      <w:r>
        <w:rPr>
          <w:spacing w:val="1"/>
        </w:rPr>
        <w:t xml:space="preserve"> </w:t>
      </w:r>
      <w:r>
        <w:t>старшему</w:t>
      </w:r>
      <w:r>
        <w:rPr>
          <w:spacing w:val="1"/>
        </w:rPr>
        <w:t xml:space="preserve"> </w:t>
      </w:r>
      <w:r>
        <w:t>поколению,</w:t>
      </w:r>
      <w:r>
        <w:rPr>
          <w:spacing w:val="1"/>
        </w:rPr>
        <w:t xml:space="preserve"> </w:t>
      </w:r>
      <w:r>
        <w:t>взаимного</w:t>
      </w:r>
      <w:r>
        <w:rPr>
          <w:spacing w:val="1"/>
        </w:rPr>
        <w:t xml:space="preserve"> </w:t>
      </w:r>
      <w:r>
        <w:t>уважения,</w:t>
      </w:r>
      <w:r>
        <w:rPr>
          <w:spacing w:val="1"/>
        </w:rPr>
        <w:t xml:space="preserve"> </w:t>
      </w:r>
      <w:r>
        <w:t>бережного</w:t>
      </w:r>
      <w:r>
        <w:rPr>
          <w:spacing w:val="1"/>
        </w:rPr>
        <w:t xml:space="preserve"> </w:t>
      </w:r>
      <w:r>
        <w:t>отношения</w:t>
      </w:r>
      <w:r>
        <w:rPr>
          <w:spacing w:val="1"/>
        </w:rPr>
        <w:t xml:space="preserve"> </w:t>
      </w:r>
      <w:r>
        <w:t>к</w:t>
      </w:r>
      <w:r>
        <w:rPr>
          <w:spacing w:val="-57"/>
        </w:rPr>
        <w:t xml:space="preserve"> </w:t>
      </w:r>
      <w:r>
        <w:t>культурному наследию и традициям многонационального народа Российской Федерации,</w:t>
      </w:r>
      <w:r>
        <w:rPr>
          <w:spacing w:val="1"/>
        </w:rPr>
        <w:t xml:space="preserve"> </w:t>
      </w:r>
      <w:r>
        <w:t>природе и</w:t>
      </w:r>
      <w:r>
        <w:rPr>
          <w:spacing w:val="-1"/>
        </w:rPr>
        <w:t xml:space="preserve"> </w:t>
      </w:r>
      <w:r>
        <w:t>окружающей</w:t>
      </w:r>
      <w:r>
        <w:rPr>
          <w:spacing w:val="-1"/>
        </w:rPr>
        <w:t xml:space="preserve"> </w:t>
      </w:r>
      <w:r>
        <w:t>среде.</w:t>
      </w:r>
    </w:p>
    <w:p w:rsidR="00311D77" w:rsidRDefault="0074782E">
      <w:pPr>
        <w:pStyle w:val="a3"/>
        <w:spacing w:before="1"/>
        <w:ind w:right="844"/>
      </w:pPr>
      <w:r>
        <w:t>Задачи</w:t>
      </w:r>
      <w:r>
        <w:rPr>
          <w:spacing w:val="1"/>
        </w:rPr>
        <w:t xml:space="preserve"> </w:t>
      </w:r>
      <w:r>
        <w:t>воспитания</w:t>
      </w:r>
      <w:r>
        <w:rPr>
          <w:spacing w:val="1"/>
        </w:rPr>
        <w:t xml:space="preserve"> </w:t>
      </w:r>
      <w:r>
        <w:t>обучающихся</w:t>
      </w:r>
      <w:r>
        <w:rPr>
          <w:spacing w:val="1"/>
        </w:rPr>
        <w:t xml:space="preserve"> </w:t>
      </w:r>
      <w:r>
        <w:t>в</w:t>
      </w:r>
      <w:r>
        <w:rPr>
          <w:spacing w:val="1"/>
        </w:rPr>
        <w:t xml:space="preserve"> </w:t>
      </w:r>
      <w:r>
        <w:t>МОУ</w:t>
      </w:r>
      <w:r>
        <w:rPr>
          <w:spacing w:val="1"/>
        </w:rPr>
        <w:t xml:space="preserve"> </w:t>
      </w:r>
      <w:r>
        <w:t>СОШ</w:t>
      </w:r>
      <w:r>
        <w:rPr>
          <w:spacing w:val="1"/>
        </w:rPr>
        <w:t xml:space="preserve"> </w:t>
      </w:r>
      <w:r>
        <w:t>№</w:t>
      </w:r>
      <w:r>
        <w:rPr>
          <w:spacing w:val="1"/>
        </w:rPr>
        <w:t xml:space="preserve"> </w:t>
      </w:r>
      <w:r w:rsidR="00217807">
        <w:t>8:</w:t>
      </w:r>
    </w:p>
    <w:p w:rsidR="00311D77" w:rsidRDefault="0074782E">
      <w:pPr>
        <w:pStyle w:val="a4"/>
        <w:numPr>
          <w:ilvl w:val="0"/>
          <w:numId w:val="14"/>
        </w:numPr>
        <w:tabs>
          <w:tab w:val="left" w:pos="1933"/>
        </w:tabs>
        <w:ind w:right="855" w:firstLine="708"/>
        <w:rPr>
          <w:sz w:val="24"/>
        </w:rPr>
      </w:pPr>
      <w:r>
        <w:rPr>
          <w:sz w:val="24"/>
        </w:rPr>
        <w:t>усвоение</w:t>
      </w:r>
      <w:r>
        <w:rPr>
          <w:spacing w:val="1"/>
          <w:sz w:val="24"/>
        </w:rPr>
        <w:t xml:space="preserve"> </w:t>
      </w:r>
      <w:r>
        <w:rPr>
          <w:sz w:val="24"/>
        </w:rPr>
        <w:t>знаний</w:t>
      </w:r>
      <w:r>
        <w:rPr>
          <w:spacing w:val="1"/>
          <w:sz w:val="24"/>
        </w:rPr>
        <w:t xml:space="preserve"> </w:t>
      </w:r>
      <w:r>
        <w:rPr>
          <w:sz w:val="24"/>
        </w:rPr>
        <w:t>норм,</w:t>
      </w:r>
      <w:r>
        <w:rPr>
          <w:spacing w:val="1"/>
          <w:sz w:val="24"/>
        </w:rPr>
        <w:t xml:space="preserve"> </w:t>
      </w:r>
      <w:r>
        <w:rPr>
          <w:sz w:val="24"/>
        </w:rPr>
        <w:t>духовно-нравственных</w:t>
      </w:r>
      <w:r>
        <w:rPr>
          <w:spacing w:val="1"/>
          <w:sz w:val="24"/>
        </w:rPr>
        <w:t xml:space="preserve"> </w:t>
      </w:r>
      <w:r>
        <w:rPr>
          <w:sz w:val="24"/>
        </w:rPr>
        <w:t>ценностей,</w:t>
      </w:r>
      <w:r>
        <w:rPr>
          <w:spacing w:val="1"/>
          <w:sz w:val="24"/>
        </w:rPr>
        <w:t xml:space="preserve"> </w:t>
      </w:r>
      <w:r>
        <w:rPr>
          <w:sz w:val="24"/>
        </w:rPr>
        <w:t>традиций,</w:t>
      </w:r>
      <w:r>
        <w:rPr>
          <w:spacing w:val="1"/>
          <w:sz w:val="24"/>
        </w:rPr>
        <w:t xml:space="preserve"> </w:t>
      </w:r>
      <w:r>
        <w:rPr>
          <w:sz w:val="24"/>
        </w:rPr>
        <w:t>которые</w:t>
      </w:r>
      <w:r>
        <w:rPr>
          <w:spacing w:val="1"/>
          <w:sz w:val="24"/>
        </w:rPr>
        <w:t xml:space="preserve"> </w:t>
      </w:r>
      <w:r>
        <w:rPr>
          <w:sz w:val="24"/>
        </w:rPr>
        <w:t>выработало</w:t>
      </w:r>
      <w:r>
        <w:rPr>
          <w:spacing w:val="-2"/>
          <w:sz w:val="24"/>
        </w:rPr>
        <w:t xml:space="preserve"> </w:t>
      </w:r>
      <w:r>
        <w:rPr>
          <w:sz w:val="24"/>
        </w:rPr>
        <w:t>российское общество (социально</w:t>
      </w:r>
      <w:r>
        <w:rPr>
          <w:spacing w:val="-2"/>
          <w:sz w:val="24"/>
        </w:rPr>
        <w:t xml:space="preserve"> </w:t>
      </w:r>
      <w:r>
        <w:rPr>
          <w:sz w:val="24"/>
        </w:rPr>
        <w:t>значимых знаний);</w:t>
      </w:r>
    </w:p>
    <w:p w:rsidR="00311D77" w:rsidRDefault="0074782E">
      <w:pPr>
        <w:pStyle w:val="a3"/>
        <w:ind w:right="855" w:firstLine="768"/>
      </w:pPr>
      <w:r>
        <w:t>-формирование</w:t>
      </w:r>
      <w:r>
        <w:rPr>
          <w:spacing w:val="1"/>
        </w:rPr>
        <w:t xml:space="preserve"> </w:t>
      </w:r>
      <w:r>
        <w:t>и</w:t>
      </w:r>
      <w:r>
        <w:rPr>
          <w:spacing w:val="1"/>
        </w:rPr>
        <w:t xml:space="preserve"> </w:t>
      </w:r>
      <w:r>
        <w:t>развитие</w:t>
      </w:r>
      <w:r>
        <w:rPr>
          <w:spacing w:val="1"/>
        </w:rPr>
        <w:t xml:space="preserve"> </w:t>
      </w:r>
      <w:r>
        <w:t>личностных</w:t>
      </w:r>
      <w:r>
        <w:rPr>
          <w:spacing w:val="1"/>
        </w:rPr>
        <w:t xml:space="preserve"> </w:t>
      </w:r>
      <w:r>
        <w:t>отношений</w:t>
      </w:r>
      <w:r>
        <w:rPr>
          <w:spacing w:val="1"/>
        </w:rPr>
        <w:t xml:space="preserve"> </w:t>
      </w:r>
      <w:r>
        <w:t>к</w:t>
      </w:r>
      <w:r>
        <w:rPr>
          <w:spacing w:val="1"/>
        </w:rPr>
        <w:t xml:space="preserve"> </w:t>
      </w:r>
      <w:r>
        <w:t>этим</w:t>
      </w:r>
      <w:r>
        <w:rPr>
          <w:spacing w:val="1"/>
        </w:rPr>
        <w:t xml:space="preserve"> </w:t>
      </w:r>
      <w:r>
        <w:t>нормам,</w:t>
      </w:r>
      <w:r>
        <w:rPr>
          <w:spacing w:val="1"/>
        </w:rPr>
        <w:t xml:space="preserve"> </w:t>
      </w:r>
      <w:r>
        <w:t>ценностям,</w:t>
      </w:r>
      <w:r>
        <w:rPr>
          <w:spacing w:val="-57"/>
        </w:rPr>
        <w:t xml:space="preserve"> </w:t>
      </w:r>
      <w:r>
        <w:t>традициям</w:t>
      </w:r>
      <w:r>
        <w:rPr>
          <w:spacing w:val="-1"/>
        </w:rPr>
        <w:t xml:space="preserve"> </w:t>
      </w:r>
      <w:r>
        <w:t>(их освоение, принятие);</w:t>
      </w:r>
    </w:p>
    <w:p w:rsidR="00311D77" w:rsidRDefault="0074782E">
      <w:pPr>
        <w:pStyle w:val="a4"/>
        <w:numPr>
          <w:ilvl w:val="0"/>
          <w:numId w:val="14"/>
        </w:numPr>
        <w:tabs>
          <w:tab w:val="left" w:pos="2085"/>
        </w:tabs>
        <w:ind w:right="854" w:firstLine="708"/>
        <w:rPr>
          <w:sz w:val="24"/>
        </w:rPr>
      </w:pPr>
      <w:r>
        <w:rPr>
          <w:sz w:val="24"/>
        </w:rPr>
        <w:t>приобретение</w:t>
      </w:r>
      <w:r>
        <w:rPr>
          <w:spacing w:val="1"/>
          <w:sz w:val="24"/>
        </w:rPr>
        <w:t xml:space="preserve"> </w:t>
      </w:r>
      <w:r>
        <w:rPr>
          <w:sz w:val="24"/>
        </w:rPr>
        <w:t>соответствующего</w:t>
      </w:r>
      <w:r>
        <w:rPr>
          <w:spacing w:val="1"/>
          <w:sz w:val="24"/>
        </w:rPr>
        <w:t xml:space="preserve"> </w:t>
      </w:r>
      <w:r>
        <w:rPr>
          <w:sz w:val="24"/>
        </w:rPr>
        <w:t>этим</w:t>
      </w:r>
      <w:r>
        <w:rPr>
          <w:spacing w:val="1"/>
          <w:sz w:val="24"/>
        </w:rPr>
        <w:t xml:space="preserve"> </w:t>
      </w:r>
      <w:r>
        <w:rPr>
          <w:sz w:val="24"/>
        </w:rPr>
        <w:t>нормам,</w:t>
      </w:r>
      <w:r>
        <w:rPr>
          <w:spacing w:val="1"/>
          <w:sz w:val="24"/>
        </w:rPr>
        <w:t xml:space="preserve"> </w:t>
      </w:r>
      <w:r>
        <w:rPr>
          <w:sz w:val="24"/>
        </w:rPr>
        <w:t>ценностям,</w:t>
      </w:r>
      <w:r>
        <w:rPr>
          <w:spacing w:val="1"/>
          <w:sz w:val="24"/>
        </w:rPr>
        <w:t xml:space="preserve"> </w:t>
      </w:r>
      <w:r>
        <w:rPr>
          <w:sz w:val="24"/>
        </w:rPr>
        <w:t>традициям</w:t>
      </w:r>
      <w:r>
        <w:rPr>
          <w:spacing w:val="1"/>
          <w:sz w:val="24"/>
        </w:rPr>
        <w:t xml:space="preserve"> </w:t>
      </w:r>
      <w:r>
        <w:rPr>
          <w:sz w:val="24"/>
        </w:rPr>
        <w:t>социокультурного опыта поведения, общения, межличностных и социальных отношений,</w:t>
      </w:r>
      <w:r>
        <w:rPr>
          <w:spacing w:val="1"/>
          <w:sz w:val="24"/>
        </w:rPr>
        <w:t xml:space="preserve"> </w:t>
      </w:r>
      <w:r>
        <w:rPr>
          <w:sz w:val="24"/>
        </w:rPr>
        <w:t>применения полученных знаний;</w:t>
      </w:r>
    </w:p>
    <w:p w:rsidR="00311D77" w:rsidRDefault="0074782E">
      <w:pPr>
        <w:pStyle w:val="a4"/>
        <w:numPr>
          <w:ilvl w:val="0"/>
          <w:numId w:val="14"/>
        </w:numPr>
        <w:tabs>
          <w:tab w:val="left" w:pos="1889"/>
        </w:tabs>
        <w:spacing w:before="1"/>
        <w:ind w:right="858" w:firstLine="708"/>
        <w:rPr>
          <w:sz w:val="24"/>
        </w:rPr>
      </w:pPr>
      <w:r>
        <w:rPr>
          <w:sz w:val="24"/>
        </w:rPr>
        <w:t>достижение личностных результатов освоения общеобразовательных программ в</w:t>
      </w:r>
      <w:r>
        <w:rPr>
          <w:spacing w:val="1"/>
          <w:sz w:val="24"/>
        </w:rPr>
        <w:t xml:space="preserve"> </w:t>
      </w:r>
      <w:r>
        <w:rPr>
          <w:sz w:val="24"/>
        </w:rPr>
        <w:t>соответствии</w:t>
      </w:r>
      <w:r>
        <w:rPr>
          <w:spacing w:val="-2"/>
          <w:sz w:val="24"/>
        </w:rPr>
        <w:t xml:space="preserve"> </w:t>
      </w:r>
      <w:r>
        <w:rPr>
          <w:sz w:val="24"/>
        </w:rPr>
        <w:t>с</w:t>
      </w:r>
      <w:r>
        <w:rPr>
          <w:spacing w:val="1"/>
          <w:sz w:val="24"/>
        </w:rPr>
        <w:t xml:space="preserve"> </w:t>
      </w:r>
      <w:r>
        <w:rPr>
          <w:sz w:val="24"/>
        </w:rPr>
        <w:t>ФГОС.</w:t>
      </w:r>
    </w:p>
    <w:p w:rsidR="00311D77" w:rsidRDefault="0074782E">
      <w:pPr>
        <w:pStyle w:val="a3"/>
        <w:ind w:right="846"/>
      </w:pPr>
      <w:r>
        <w:t>Личностные результаты освоения обучающимися общеобразовательных программ</w:t>
      </w:r>
      <w:r>
        <w:rPr>
          <w:spacing w:val="1"/>
        </w:rPr>
        <w:t xml:space="preserve"> </w:t>
      </w:r>
      <w:r>
        <w:t>включают</w:t>
      </w:r>
      <w:r>
        <w:rPr>
          <w:spacing w:val="1"/>
        </w:rPr>
        <w:t xml:space="preserve"> </w:t>
      </w:r>
      <w:r>
        <w:t>осознание</w:t>
      </w:r>
      <w:r>
        <w:rPr>
          <w:spacing w:val="1"/>
        </w:rPr>
        <w:t xml:space="preserve"> </w:t>
      </w:r>
      <w:r>
        <w:t>российской</w:t>
      </w:r>
      <w:r>
        <w:rPr>
          <w:spacing w:val="1"/>
        </w:rPr>
        <w:t xml:space="preserve"> </w:t>
      </w:r>
      <w:r>
        <w:t>гражданской</w:t>
      </w:r>
      <w:r>
        <w:rPr>
          <w:spacing w:val="1"/>
        </w:rPr>
        <w:t xml:space="preserve"> </w:t>
      </w:r>
      <w:r>
        <w:t>идентичности,</w:t>
      </w:r>
      <w:r>
        <w:rPr>
          <w:spacing w:val="1"/>
        </w:rPr>
        <w:t xml:space="preserve"> </w:t>
      </w:r>
      <w:r>
        <w:t>сформированность</w:t>
      </w:r>
      <w:r>
        <w:rPr>
          <w:spacing w:val="1"/>
        </w:rPr>
        <w:t xml:space="preserve"> </w:t>
      </w:r>
      <w:r>
        <w:t>ценностей самостоятельности и инициативы, готовность обучающихся к саморазвитию,</w:t>
      </w:r>
      <w:r>
        <w:rPr>
          <w:spacing w:val="1"/>
        </w:rPr>
        <w:t xml:space="preserve"> </w:t>
      </w:r>
      <w:r>
        <w:t>самостоятельности</w:t>
      </w:r>
      <w:r>
        <w:rPr>
          <w:spacing w:val="1"/>
        </w:rPr>
        <w:t xml:space="preserve"> </w:t>
      </w:r>
      <w:r>
        <w:t>и</w:t>
      </w:r>
      <w:r>
        <w:rPr>
          <w:spacing w:val="1"/>
        </w:rPr>
        <w:t xml:space="preserve"> </w:t>
      </w:r>
      <w:r>
        <w:t>личностному</w:t>
      </w:r>
      <w:r>
        <w:rPr>
          <w:spacing w:val="1"/>
        </w:rPr>
        <w:t xml:space="preserve"> </w:t>
      </w:r>
      <w:r>
        <w:t>самоопределению,</w:t>
      </w:r>
      <w:r>
        <w:rPr>
          <w:spacing w:val="1"/>
        </w:rPr>
        <w:t xml:space="preserve"> </w:t>
      </w:r>
      <w:r>
        <w:t>наличие</w:t>
      </w:r>
      <w:r>
        <w:rPr>
          <w:spacing w:val="1"/>
        </w:rPr>
        <w:t xml:space="preserve"> </w:t>
      </w:r>
      <w:r>
        <w:t>мотивации</w:t>
      </w:r>
      <w:r>
        <w:rPr>
          <w:spacing w:val="1"/>
        </w:rPr>
        <w:t xml:space="preserve"> </w:t>
      </w:r>
      <w:r>
        <w:t>к</w:t>
      </w:r>
      <w:r>
        <w:rPr>
          <w:spacing w:val="1"/>
        </w:rPr>
        <w:t xml:space="preserve"> </w:t>
      </w:r>
      <w:r>
        <w:t>целенаправленной</w:t>
      </w:r>
      <w:r>
        <w:rPr>
          <w:spacing w:val="1"/>
        </w:rPr>
        <w:t xml:space="preserve"> </w:t>
      </w:r>
      <w:r>
        <w:t>социально</w:t>
      </w:r>
      <w:r>
        <w:rPr>
          <w:spacing w:val="1"/>
        </w:rPr>
        <w:t xml:space="preserve"> </w:t>
      </w:r>
      <w:r>
        <w:t>значимой</w:t>
      </w:r>
      <w:r>
        <w:rPr>
          <w:spacing w:val="1"/>
        </w:rPr>
        <w:t xml:space="preserve"> </w:t>
      </w:r>
      <w:r>
        <w:t>деятельности,</w:t>
      </w:r>
      <w:r>
        <w:rPr>
          <w:spacing w:val="1"/>
        </w:rPr>
        <w:t xml:space="preserve"> </w:t>
      </w:r>
      <w:r>
        <w:t>сформированность</w:t>
      </w:r>
      <w:r>
        <w:rPr>
          <w:spacing w:val="1"/>
        </w:rPr>
        <w:t xml:space="preserve"> </w:t>
      </w:r>
      <w:r>
        <w:t>внутренней</w:t>
      </w:r>
      <w:r>
        <w:rPr>
          <w:spacing w:val="1"/>
        </w:rPr>
        <w:t xml:space="preserve"> </w:t>
      </w:r>
      <w:r>
        <w:t>позиции личности как особого ценностного отношения к себе, окружающим людям и</w:t>
      </w:r>
      <w:r>
        <w:rPr>
          <w:spacing w:val="1"/>
        </w:rPr>
        <w:t xml:space="preserve"> </w:t>
      </w:r>
      <w:r>
        <w:t>жизни</w:t>
      </w:r>
      <w:r>
        <w:rPr>
          <w:spacing w:val="-2"/>
        </w:rPr>
        <w:t xml:space="preserve"> </w:t>
      </w:r>
      <w:r>
        <w:t>в</w:t>
      </w:r>
      <w:r>
        <w:rPr>
          <w:spacing w:val="-2"/>
        </w:rPr>
        <w:t xml:space="preserve"> </w:t>
      </w:r>
      <w:r>
        <w:t>целом.</w:t>
      </w:r>
    </w:p>
    <w:p w:rsidR="00311D77" w:rsidRDefault="0074782E">
      <w:pPr>
        <w:pStyle w:val="a3"/>
        <w:ind w:right="843"/>
      </w:pPr>
      <w:r>
        <w:t>Воспитательная деятельность в общеобразовательной организации планируется и</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аксиологического,</w:t>
      </w:r>
      <w:r>
        <w:rPr>
          <w:spacing w:val="1"/>
        </w:rPr>
        <w:t xml:space="preserve"> </w:t>
      </w:r>
      <w:r>
        <w:t>антропологического,</w:t>
      </w:r>
      <w:r>
        <w:rPr>
          <w:spacing w:val="1"/>
        </w:rPr>
        <w:t xml:space="preserve"> </w:t>
      </w:r>
      <w:r>
        <w:t>культурно-</w:t>
      </w:r>
      <w:r>
        <w:rPr>
          <w:spacing w:val="1"/>
        </w:rPr>
        <w:t xml:space="preserve"> </w:t>
      </w:r>
      <w:r>
        <w:t>исторического,</w:t>
      </w:r>
      <w:r>
        <w:rPr>
          <w:spacing w:val="1"/>
        </w:rPr>
        <w:t xml:space="preserve"> </w:t>
      </w:r>
      <w:r>
        <w:t>системно-деятельностного,</w:t>
      </w:r>
      <w:r>
        <w:rPr>
          <w:spacing w:val="1"/>
        </w:rPr>
        <w:t xml:space="preserve"> </w:t>
      </w:r>
      <w:r>
        <w:t>личностно-ориентированного</w:t>
      </w:r>
      <w:r>
        <w:rPr>
          <w:spacing w:val="1"/>
        </w:rPr>
        <w:t xml:space="preserve"> </w:t>
      </w:r>
      <w:r>
        <w:t>подходов</w:t>
      </w:r>
      <w:r>
        <w:rPr>
          <w:spacing w:val="1"/>
        </w:rPr>
        <w:t xml:space="preserve"> </w:t>
      </w:r>
      <w:r>
        <w:t>и</w:t>
      </w:r>
      <w:r>
        <w:rPr>
          <w:spacing w:val="1"/>
        </w:rPr>
        <w:t xml:space="preserve"> </w:t>
      </w:r>
      <w:r>
        <w:t>с</w:t>
      </w:r>
      <w:r>
        <w:rPr>
          <w:spacing w:val="1"/>
        </w:rPr>
        <w:t xml:space="preserve"> </w:t>
      </w:r>
      <w:r>
        <w:t>учётом принципов воспитания: гуманистической направленности воспитания, совместной</w:t>
      </w:r>
      <w:r>
        <w:rPr>
          <w:spacing w:val="1"/>
        </w:rPr>
        <w:t xml:space="preserve"> </w:t>
      </w:r>
      <w:r>
        <w:t>деятельности</w:t>
      </w:r>
      <w:r>
        <w:rPr>
          <w:spacing w:val="1"/>
        </w:rPr>
        <w:t xml:space="preserve"> </w:t>
      </w:r>
      <w:r>
        <w:t>детей</w:t>
      </w:r>
      <w:r>
        <w:rPr>
          <w:spacing w:val="1"/>
        </w:rPr>
        <w:t xml:space="preserve"> </w:t>
      </w:r>
      <w:r>
        <w:t>и</w:t>
      </w:r>
      <w:r>
        <w:rPr>
          <w:spacing w:val="1"/>
        </w:rPr>
        <w:t xml:space="preserve"> </w:t>
      </w:r>
      <w:r>
        <w:t>взрослых,</w:t>
      </w:r>
      <w:r>
        <w:rPr>
          <w:spacing w:val="1"/>
        </w:rPr>
        <w:t xml:space="preserve"> </w:t>
      </w:r>
      <w:r>
        <w:t>следования</w:t>
      </w:r>
      <w:r>
        <w:rPr>
          <w:spacing w:val="1"/>
        </w:rPr>
        <w:t xml:space="preserve"> </w:t>
      </w:r>
      <w:r>
        <w:t>нравственному</w:t>
      </w:r>
      <w:r>
        <w:rPr>
          <w:spacing w:val="1"/>
        </w:rPr>
        <w:t xml:space="preserve"> </w:t>
      </w:r>
      <w:r>
        <w:t>примеру,</w:t>
      </w:r>
      <w:r>
        <w:rPr>
          <w:spacing w:val="1"/>
        </w:rPr>
        <w:t xml:space="preserve"> </w:t>
      </w:r>
      <w:r>
        <w:t>безопасной</w:t>
      </w:r>
      <w:r>
        <w:rPr>
          <w:spacing w:val="1"/>
        </w:rPr>
        <w:t xml:space="preserve"> </w:t>
      </w:r>
      <w:r>
        <w:t>жизнедеятельности,</w:t>
      </w:r>
      <w:r>
        <w:rPr>
          <w:spacing w:val="-2"/>
        </w:rPr>
        <w:t xml:space="preserve"> </w:t>
      </w:r>
      <w:r>
        <w:t>инклюзивности,</w:t>
      </w:r>
      <w:r>
        <w:rPr>
          <w:spacing w:val="-1"/>
        </w:rPr>
        <w:t xml:space="preserve"> </w:t>
      </w:r>
      <w:r>
        <w:t>возрастосообразностию</w:t>
      </w:r>
    </w:p>
    <w:p w:rsidR="00311D77" w:rsidRDefault="0074782E">
      <w:pPr>
        <w:pStyle w:val="Heading1"/>
        <w:spacing w:before="1"/>
      </w:pPr>
      <w:r>
        <w:t>Направления</w:t>
      </w:r>
      <w:r>
        <w:rPr>
          <w:spacing w:val="-3"/>
        </w:rPr>
        <w:t xml:space="preserve"> </w:t>
      </w:r>
      <w:r>
        <w:t>воспитания.</w:t>
      </w:r>
    </w:p>
    <w:p w:rsidR="00311D77" w:rsidRDefault="0074782E">
      <w:pPr>
        <w:pStyle w:val="a3"/>
        <w:ind w:right="854"/>
      </w:pPr>
      <w:r>
        <w:t>Программа</w:t>
      </w:r>
      <w:r>
        <w:rPr>
          <w:spacing w:val="1"/>
        </w:rPr>
        <w:t xml:space="preserve"> </w:t>
      </w:r>
      <w:r>
        <w:t>реализуется</w:t>
      </w:r>
      <w:r>
        <w:rPr>
          <w:spacing w:val="1"/>
        </w:rPr>
        <w:t xml:space="preserve"> </w:t>
      </w:r>
      <w:r>
        <w:t>в</w:t>
      </w:r>
      <w:r>
        <w:rPr>
          <w:spacing w:val="1"/>
        </w:rPr>
        <w:t xml:space="preserve"> </w:t>
      </w:r>
      <w:r>
        <w:t>единстве</w:t>
      </w:r>
      <w:r>
        <w:rPr>
          <w:spacing w:val="1"/>
        </w:rPr>
        <w:t xml:space="preserve"> </w:t>
      </w:r>
      <w:r>
        <w:t>учебной</w:t>
      </w:r>
      <w:r>
        <w:rPr>
          <w:spacing w:val="1"/>
        </w:rPr>
        <w:t xml:space="preserve"> </w:t>
      </w:r>
      <w:r>
        <w:t>и</w:t>
      </w:r>
      <w:r>
        <w:rPr>
          <w:spacing w:val="1"/>
        </w:rPr>
        <w:t xml:space="preserve"> </w:t>
      </w:r>
      <w:r>
        <w:t>воспитательной</w:t>
      </w:r>
      <w:r>
        <w:rPr>
          <w:spacing w:val="1"/>
        </w:rPr>
        <w:t xml:space="preserve"> </w:t>
      </w:r>
      <w:r>
        <w:t>деятельности</w:t>
      </w:r>
      <w:r>
        <w:rPr>
          <w:spacing w:val="1"/>
        </w:rPr>
        <w:t xml:space="preserve"> </w:t>
      </w:r>
      <w:r>
        <w:t>общеобразовательной организации по основным направлениям воспитания в соответствии</w:t>
      </w:r>
      <w:r>
        <w:rPr>
          <w:spacing w:val="-57"/>
        </w:rPr>
        <w:t xml:space="preserve"> </w:t>
      </w:r>
      <w:r>
        <w:t>с ФГОС:</w:t>
      </w:r>
    </w:p>
    <w:p w:rsidR="00311D77" w:rsidRDefault="0074782E">
      <w:pPr>
        <w:pStyle w:val="a4"/>
        <w:numPr>
          <w:ilvl w:val="0"/>
          <w:numId w:val="13"/>
        </w:numPr>
        <w:tabs>
          <w:tab w:val="left" w:pos="2005"/>
        </w:tabs>
        <w:ind w:right="850" w:firstLine="708"/>
        <w:rPr>
          <w:sz w:val="24"/>
        </w:rPr>
      </w:pPr>
      <w:r>
        <w:rPr>
          <w:b/>
          <w:sz w:val="24"/>
        </w:rPr>
        <w:t>гражданское</w:t>
      </w:r>
      <w:r>
        <w:rPr>
          <w:b/>
          <w:spacing w:val="1"/>
          <w:sz w:val="24"/>
        </w:rPr>
        <w:t xml:space="preserve"> </w:t>
      </w:r>
      <w:r>
        <w:rPr>
          <w:b/>
          <w:sz w:val="24"/>
        </w:rPr>
        <w:t>воспитание</w:t>
      </w:r>
      <w:r>
        <w:rPr>
          <w:b/>
          <w:spacing w:val="1"/>
          <w:sz w:val="24"/>
        </w:rPr>
        <w:t xml:space="preserve"> </w:t>
      </w:r>
      <w:r>
        <w:rPr>
          <w:sz w:val="24"/>
        </w:rPr>
        <w:t>—</w:t>
      </w:r>
      <w:r>
        <w:rPr>
          <w:spacing w:val="1"/>
          <w:sz w:val="24"/>
        </w:rPr>
        <w:t xml:space="preserve"> </w:t>
      </w:r>
      <w:r>
        <w:rPr>
          <w:sz w:val="24"/>
        </w:rPr>
        <w:t>формирование</w:t>
      </w:r>
      <w:r>
        <w:rPr>
          <w:spacing w:val="1"/>
          <w:sz w:val="24"/>
        </w:rPr>
        <w:t xml:space="preserve"> </w:t>
      </w:r>
      <w:r>
        <w:rPr>
          <w:sz w:val="24"/>
        </w:rPr>
        <w:t>российской</w:t>
      </w:r>
      <w:r>
        <w:rPr>
          <w:spacing w:val="1"/>
          <w:sz w:val="24"/>
        </w:rPr>
        <w:t xml:space="preserve"> </w:t>
      </w:r>
      <w:r>
        <w:rPr>
          <w:sz w:val="24"/>
        </w:rPr>
        <w:t>гражданской</w:t>
      </w:r>
      <w:r>
        <w:rPr>
          <w:spacing w:val="-57"/>
          <w:sz w:val="24"/>
        </w:rPr>
        <w:t xml:space="preserve"> </w:t>
      </w:r>
      <w:r>
        <w:rPr>
          <w:sz w:val="24"/>
        </w:rPr>
        <w:t>идентичности, принадлежности к общности граждан Российской Федерации, к народу</w:t>
      </w:r>
      <w:r>
        <w:rPr>
          <w:spacing w:val="1"/>
          <w:sz w:val="24"/>
        </w:rPr>
        <w:t xml:space="preserve"> </w:t>
      </w:r>
      <w:r>
        <w:rPr>
          <w:sz w:val="24"/>
        </w:rPr>
        <w:t>России</w:t>
      </w:r>
      <w:r>
        <w:rPr>
          <w:spacing w:val="1"/>
          <w:sz w:val="24"/>
        </w:rPr>
        <w:t xml:space="preserve"> </w:t>
      </w:r>
      <w:r>
        <w:rPr>
          <w:sz w:val="24"/>
        </w:rPr>
        <w:t>как</w:t>
      </w:r>
      <w:r>
        <w:rPr>
          <w:spacing w:val="1"/>
          <w:sz w:val="24"/>
        </w:rPr>
        <w:t xml:space="preserve"> </w:t>
      </w:r>
      <w:r>
        <w:rPr>
          <w:sz w:val="24"/>
        </w:rPr>
        <w:t>источнику</w:t>
      </w:r>
      <w:r>
        <w:rPr>
          <w:spacing w:val="1"/>
          <w:sz w:val="24"/>
        </w:rPr>
        <w:t xml:space="preserve"> </w:t>
      </w:r>
      <w:r>
        <w:rPr>
          <w:sz w:val="24"/>
        </w:rPr>
        <w:t>власти</w:t>
      </w:r>
      <w:r>
        <w:rPr>
          <w:spacing w:val="1"/>
          <w:sz w:val="24"/>
        </w:rPr>
        <w:t xml:space="preserve"> </w:t>
      </w:r>
      <w:r>
        <w:rPr>
          <w:sz w:val="24"/>
        </w:rPr>
        <w:t>в</w:t>
      </w:r>
      <w:r>
        <w:rPr>
          <w:spacing w:val="1"/>
          <w:sz w:val="24"/>
        </w:rPr>
        <w:t xml:space="preserve"> </w:t>
      </w:r>
      <w:r>
        <w:rPr>
          <w:sz w:val="24"/>
        </w:rPr>
        <w:t>Российском</w:t>
      </w:r>
      <w:r>
        <w:rPr>
          <w:spacing w:val="1"/>
          <w:sz w:val="24"/>
        </w:rPr>
        <w:t xml:space="preserve"> </w:t>
      </w:r>
      <w:r>
        <w:rPr>
          <w:sz w:val="24"/>
        </w:rPr>
        <w:t>государстве</w:t>
      </w:r>
      <w:r>
        <w:rPr>
          <w:spacing w:val="1"/>
          <w:sz w:val="24"/>
        </w:rPr>
        <w:t xml:space="preserve"> </w:t>
      </w:r>
      <w:r>
        <w:rPr>
          <w:sz w:val="24"/>
        </w:rPr>
        <w:t>и</w:t>
      </w:r>
      <w:r>
        <w:rPr>
          <w:spacing w:val="1"/>
          <w:sz w:val="24"/>
        </w:rPr>
        <w:t xml:space="preserve"> </w:t>
      </w:r>
      <w:r>
        <w:rPr>
          <w:sz w:val="24"/>
        </w:rPr>
        <w:t>субъекту</w:t>
      </w:r>
      <w:r>
        <w:rPr>
          <w:spacing w:val="1"/>
          <w:sz w:val="24"/>
        </w:rPr>
        <w:t xml:space="preserve"> </w:t>
      </w:r>
      <w:r>
        <w:rPr>
          <w:sz w:val="24"/>
        </w:rPr>
        <w:t>тысячелетней</w:t>
      </w:r>
      <w:r>
        <w:rPr>
          <w:spacing w:val="1"/>
          <w:sz w:val="24"/>
        </w:rPr>
        <w:t xml:space="preserve"> </w:t>
      </w:r>
      <w:r>
        <w:rPr>
          <w:sz w:val="24"/>
        </w:rPr>
        <w:t>российской государственности, уважения к правам, свободам и обязанностям гражданина</w:t>
      </w:r>
      <w:r>
        <w:rPr>
          <w:spacing w:val="1"/>
          <w:sz w:val="24"/>
        </w:rPr>
        <w:t xml:space="preserve"> </w:t>
      </w:r>
      <w:r>
        <w:rPr>
          <w:sz w:val="24"/>
        </w:rPr>
        <w:t>России,</w:t>
      </w:r>
      <w:r>
        <w:rPr>
          <w:spacing w:val="-1"/>
          <w:sz w:val="24"/>
        </w:rPr>
        <w:t xml:space="preserve"> </w:t>
      </w:r>
      <w:r>
        <w:rPr>
          <w:sz w:val="24"/>
        </w:rPr>
        <w:t>правовой и</w:t>
      </w:r>
      <w:r>
        <w:rPr>
          <w:spacing w:val="-1"/>
          <w:sz w:val="24"/>
        </w:rPr>
        <w:t xml:space="preserve"> </w:t>
      </w:r>
      <w:r>
        <w:rPr>
          <w:sz w:val="24"/>
        </w:rPr>
        <w:t>политической</w:t>
      </w:r>
      <w:r>
        <w:rPr>
          <w:spacing w:val="-1"/>
          <w:sz w:val="24"/>
        </w:rPr>
        <w:t xml:space="preserve"> </w:t>
      </w:r>
      <w:r>
        <w:rPr>
          <w:sz w:val="24"/>
        </w:rPr>
        <w:t>культуры;</w:t>
      </w:r>
    </w:p>
    <w:p w:rsidR="00311D77" w:rsidRDefault="0074782E">
      <w:pPr>
        <w:pStyle w:val="a4"/>
        <w:numPr>
          <w:ilvl w:val="0"/>
          <w:numId w:val="13"/>
        </w:numPr>
        <w:tabs>
          <w:tab w:val="left" w:pos="2005"/>
        </w:tabs>
        <w:spacing w:before="1"/>
        <w:ind w:right="847" w:firstLine="708"/>
        <w:rPr>
          <w:sz w:val="24"/>
        </w:rPr>
      </w:pPr>
      <w:r>
        <w:rPr>
          <w:b/>
          <w:sz w:val="24"/>
        </w:rPr>
        <w:t>патриотическое воспитание</w:t>
      </w:r>
      <w:r>
        <w:rPr>
          <w:b/>
          <w:spacing w:val="1"/>
          <w:sz w:val="24"/>
        </w:rPr>
        <w:t xml:space="preserve"> </w:t>
      </w:r>
      <w:r>
        <w:rPr>
          <w:sz w:val="24"/>
        </w:rPr>
        <w:t>— воспитание любви к родному краю, Родине,</w:t>
      </w:r>
      <w:r>
        <w:rPr>
          <w:spacing w:val="1"/>
          <w:sz w:val="24"/>
        </w:rPr>
        <w:t xml:space="preserve"> </w:t>
      </w:r>
      <w:r>
        <w:rPr>
          <w:sz w:val="24"/>
        </w:rPr>
        <w:t>своему</w:t>
      </w:r>
      <w:r>
        <w:rPr>
          <w:spacing w:val="1"/>
          <w:sz w:val="24"/>
        </w:rPr>
        <w:t xml:space="preserve"> </w:t>
      </w:r>
      <w:r>
        <w:rPr>
          <w:sz w:val="24"/>
        </w:rPr>
        <w:t>народу,</w:t>
      </w:r>
      <w:r>
        <w:rPr>
          <w:spacing w:val="1"/>
          <w:sz w:val="24"/>
        </w:rPr>
        <w:t xml:space="preserve"> </w:t>
      </w:r>
      <w:r>
        <w:rPr>
          <w:sz w:val="24"/>
        </w:rPr>
        <w:t>уважения</w:t>
      </w:r>
      <w:r>
        <w:rPr>
          <w:spacing w:val="1"/>
          <w:sz w:val="24"/>
        </w:rPr>
        <w:t xml:space="preserve"> </w:t>
      </w:r>
      <w:r>
        <w:rPr>
          <w:sz w:val="24"/>
        </w:rPr>
        <w:t>к</w:t>
      </w:r>
      <w:r>
        <w:rPr>
          <w:spacing w:val="1"/>
          <w:sz w:val="24"/>
        </w:rPr>
        <w:t xml:space="preserve"> </w:t>
      </w:r>
      <w:r>
        <w:rPr>
          <w:sz w:val="24"/>
        </w:rPr>
        <w:t>другим</w:t>
      </w:r>
      <w:r>
        <w:rPr>
          <w:spacing w:val="1"/>
          <w:sz w:val="24"/>
        </w:rPr>
        <w:t xml:space="preserve"> </w:t>
      </w:r>
      <w:r>
        <w:rPr>
          <w:sz w:val="24"/>
        </w:rPr>
        <w:t>народам</w:t>
      </w:r>
      <w:r>
        <w:rPr>
          <w:spacing w:val="1"/>
          <w:sz w:val="24"/>
        </w:rPr>
        <w:t xml:space="preserve"> </w:t>
      </w:r>
      <w:r>
        <w:rPr>
          <w:sz w:val="24"/>
        </w:rPr>
        <w:t>России;</w:t>
      </w:r>
      <w:r>
        <w:rPr>
          <w:spacing w:val="1"/>
          <w:sz w:val="24"/>
        </w:rPr>
        <w:t xml:space="preserve"> </w:t>
      </w:r>
      <w:r>
        <w:rPr>
          <w:sz w:val="24"/>
        </w:rPr>
        <w:t>историческое</w:t>
      </w:r>
      <w:r>
        <w:rPr>
          <w:spacing w:val="1"/>
          <w:sz w:val="24"/>
        </w:rPr>
        <w:t xml:space="preserve"> </w:t>
      </w:r>
      <w:r>
        <w:rPr>
          <w:sz w:val="24"/>
        </w:rPr>
        <w:t>просвещение,</w:t>
      </w:r>
      <w:r>
        <w:rPr>
          <w:spacing w:val="1"/>
          <w:sz w:val="24"/>
        </w:rPr>
        <w:t xml:space="preserve"> </w:t>
      </w:r>
      <w:r>
        <w:rPr>
          <w:sz w:val="24"/>
        </w:rPr>
        <w:t>формирование</w:t>
      </w:r>
      <w:r>
        <w:rPr>
          <w:spacing w:val="1"/>
          <w:sz w:val="24"/>
        </w:rPr>
        <w:t xml:space="preserve"> </w:t>
      </w:r>
      <w:r>
        <w:rPr>
          <w:sz w:val="24"/>
        </w:rPr>
        <w:t>российского</w:t>
      </w:r>
      <w:r>
        <w:rPr>
          <w:spacing w:val="1"/>
          <w:sz w:val="24"/>
        </w:rPr>
        <w:t xml:space="preserve"> </w:t>
      </w:r>
      <w:r>
        <w:rPr>
          <w:sz w:val="24"/>
        </w:rPr>
        <w:t>национального</w:t>
      </w:r>
      <w:r>
        <w:rPr>
          <w:spacing w:val="1"/>
          <w:sz w:val="24"/>
        </w:rPr>
        <w:t xml:space="preserve"> </w:t>
      </w:r>
      <w:r>
        <w:rPr>
          <w:sz w:val="24"/>
        </w:rPr>
        <w:t>исторического</w:t>
      </w:r>
      <w:r>
        <w:rPr>
          <w:spacing w:val="1"/>
          <w:sz w:val="24"/>
        </w:rPr>
        <w:t xml:space="preserve"> </w:t>
      </w:r>
      <w:r>
        <w:rPr>
          <w:sz w:val="24"/>
        </w:rPr>
        <w:t>сознания,</w:t>
      </w:r>
      <w:r>
        <w:rPr>
          <w:spacing w:val="1"/>
          <w:sz w:val="24"/>
        </w:rPr>
        <w:t xml:space="preserve"> </w:t>
      </w:r>
      <w:r>
        <w:rPr>
          <w:sz w:val="24"/>
        </w:rPr>
        <w:t>российской</w:t>
      </w:r>
      <w:r>
        <w:rPr>
          <w:spacing w:val="1"/>
          <w:sz w:val="24"/>
        </w:rPr>
        <w:t xml:space="preserve"> </w:t>
      </w:r>
      <w:r>
        <w:rPr>
          <w:sz w:val="24"/>
        </w:rPr>
        <w:t>культурной</w:t>
      </w:r>
      <w:r>
        <w:rPr>
          <w:spacing w:val="-2"/>
          <w:sz w:val="24"/>
        </w:rPr>
        <w:t xml:space="preserve"> </w:t>
      </w:r>
      <w:r>
        <w:rPr>
          <w:sz w:val="24"/>
        </w:rPr>
        <w:t>идентичности;</w:t>
      </w:r>
    </w:p>
    <w:p w:rsidR="00311D77" w:rsidRDefault="0074782E">
      <w:pPr>
        <w:pStyle w:val="a4"/>
        <w:numPr>
          <w:ilvl w:val="0"/>
          <w:numId w:val="13"/>
        </w:numPr>
        <w:tabs>
          <w:tab w:val="left" w:pos="2005"/>
        </w:tabs>
        <w:ind w:right="847" w:firstLine="708"/>
        <w:rPr>
          <w:sz w:val="24"/>
        </w:rPr>
      </w:pPr>
      <w:r>
        <w:rPr>
          <w:b/>
          <w:sz w:val="24"/>
        </w:rPr>
        <w:t>духовно-нравственное</w:t>
      </w:r>
      <w:r>
        <w:rPr>
          <w:b/>
          <w:spacing w:val="1"/>
          <w:sz w:val="24"/>
        </w:rPr>
        <w:t xml:space="preserve"> </w:t>
      </w:r>
      <w:r>
        <w:rPr>
          <w:b/>
          <w:sz w:val="24"/>
        </w:rPr>
        <w:t>воспитание</w:t>
      </w:r>
      <w:r>
        <w:rPr>
          <w:b/>
          <w:spacing w:val="1"/>
          <w:sz w:val="24"/>
        </w:rPr>
        <w:t xml:space="preserve"> </w:t>
      </w:r>
      <w:r>
        <w:rPr>
          <w:sz w:val="24"/>
        </w:rPr>
        <w:t>—</w:t>
      </w:r>
      <w:r>
        <w:rPr>
          <w:spacing w:val="1"/>
          <w:sz w:val="24"/>
        </w:rPr>
        <w:t xml:space="preserve"> </w:t>
      </w:r>
      <w:r>
        <w:rPr>
          <w:sz w:val="24"/>
        </w:rPr>
        <w:t>воспитание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духовно-</w:t>
      </w:r>
      <w:r>
        <w:rPr>
          <w:spacing w:val="1"/>
          <w:sz w:val="24"/>
        </w:rPr>
        <w:t xml:space="preserve"> </w:t>
      </w:r>
      <w:r>
        <w:rPr>
          <w:sz w:val="24"/>
        </w:rPr>
        <w:t>нравственной</w:t>
      </w:r>
      <w:r>
        <w:rPr>
          <w:spacing w:val="1"/>
          <w:sz w:val="24"/>
        </w:rPr>
        <w:t xml:space="preserve"> </w:t>
      </w:r>
      <w:r>
        <w:rPr>
          <w:sz w:val="24"/>
        </w:rPr>
        <w:t>культуры</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традиционных</w:t>
      </w:r>
      <w:r>
        <w:rPr>
          <w:spacing w:val="1"/>
          <w:sz w:val="24"/>
        </w:rPr>
        <w:t xml:space="preserve"> </w:t>
      </w:r>
      <w:r>
        <w:rPr>
          <w:sz w:val="24"/>
        </w:rPr>
        <w:t>религий</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формирование</w:t>
      </w:r>
      <w:r>
        <w:rPr>
          <w:spacing w:val="9"/>
          <w:sz w:val="24"/>
        </w:rPr>
        <w:t xml:space="preserve"> </w:t>
      </w:r>
      <w:r>
        <w:rPr>
          <w:sz w:val="24"/>
        </w:rPr>
        <w:t>традиционных</w:t>
      </w:r>
      <w:r>
        <w:rPr>
          <w:spacing w:val="7"/>
          <w:sz w:val="24"/>
        </w:rPr>
        <w:t xml:space="preserve"> </w:t>
      </w:r>
      <w:r>
        <w:rPr>
          <w:sz w:val="24"/>
        </w:rPr>
        <w:t>российских</w:t>
      </w:r>
      <w:r>
        <w:rPr>
          <w:spacing w:val="7"/>
          <w:sz w:val="24"/>
        </w:rPr>
        <w:t xml:space="preserve"> </w:t>
      </w:r>
      <w:r>
        <w:rPr>
          <w:sz w:val="24"/>
        </w:rPr>
        <w:t>семейных</w:t>
      </w:r>
      <w:r>
        <w:rPr>
          <w:spacing w:val="7"/>
          <w:sz w:val="24"/>
        </w:rPr>
        <w:t xml:space="preserve"> </w:t>
      </w:r>
      <w:r>
        <w:rPr>
          <w:sz w:val="24"/>
        </w:rPr>
        <w:t>ценностей;</w:t>
      </w:r>
      <w:r>
        <w:rPr>
          <w:spacing w:val="8"/>
          <w:sz w:val="24"/>
        </w:rPr>
        <w:t xml:space="preserve"> </w:t>
      </w:r>
      <w:r>
        <w:rPr>
          <w:sz w:val="24"/>
        </w:rPr>
        <w:t>воспитание</w:t>
      </w:r>
      <w:r>
        <w:rPr>
          <w:spacing w:val="5"/>
          <w:sz w:val="24"/>
        </w:rPr>
        <w:t xml:space="preserve"> </w:t>
      </w:r>
      <w:r>
        <w:rPr>
          <w:sz w:val="24"/>
        </w:rPr>
        <w:t>честности,</w:t>
      </w:r>
    </w:p>
    <w:p w:rsidR="00311D77" w:rsidRDefault="00311D77">
      <w:pPr>
        <w:jc w:val="both"/>
        <w:rPr>
          <w:sz w:val="24"/>
        </w:rPr>
        <w:sectPr w:rsidR="00311D77">
          <w:pgSz w:w="11910" w:h="16840"/>
          <w:pgMar w:top="1040" w:right="0" w:bottom="1180" w:left="680" w:header="0" w:footer="918" w:gutter="0"/>
          <w:cols w:space="720"/>
        </w:sectPr>
      </w:pPr>
    </w:p>
    <w:p w:rsidR="00311D77" w:rsidRDefault="0074782E">
      <w:pPr>
        <w:pStyle w:val="a3"/>
        <w:spacing w:before="76"/>
        <w:ind w:right="855" w:firstLine="0"/>
      </w:pPr>
      <w:r>
        <w:t>доброты,</w:t>
      </w:r>
      <w:r>
        <w:rPr>
          <w:spacing w:val="1"/>
        </w:rPr>
        <w:t xml:space="preserve"> </w:t>
      </w:r>
      <w:r>
        <w:t>милосердия,</w:t>
      </w:r>
      <w:r>
        <w:rPr>
          <w:spacing w:val="1"/>
        </w:rPr>
        <w:t xml:space="preserve"> </w:t>
      </w:r>
      <w:r>
        <w:t>справедливости,</w:t>
      </w:r>
      <w:r>
        <w:rPr>
          <w:spacing w:val="1"/>
        </w:rPr>
        <w:t xml:space="preserve"> </w:t>
      </w:r>
      <w:r>
        <w:t>дружелюбия</w:t>
      </w:r>
      <w:r>
        <w:rPr>
          <w:spacing w:val="1"/>
        </w:rPr>
        <w:t xml:space="preserve"> </w:t>
      </w:r>
      <w:r>
        <w:t>и</w:t>
      </w:r>
      <w:r>
        <w:rPr>
          <w:spacing w:val="1"/>
        </w:rPr>
        <w:t xml:space="preserve"> </w:t>
      </w:r>
      <w:r>
        <w:t>взаимопомощи,</w:t>
      </w:r>
      <w:r>
        <w:rPr>
          <w:spacing w:val="1"/>
        </w:rPr>
        <w:t xml:space="preserve"> </w:t>
      </w:r>
      <w:r>
        <w:t>уважения</w:t>
      </w:r>
      <w:r>
        <w:rPr>
          <w:spacing w:val="1"/>
        </w:rPr>
        <w:t xml:space="preserve"> </w:t>
      </w:r>
      <w:r>
        <w:t>к</w:t>
      </w:r>
      <w:r>
        <w:rPr>
          <w:spacing w:val="1"/>
        </w:rPr>
        <w:t xml:space="preserve"> </w:t>
      </w:r>
      <w:r>
        <w:t>старшим,</w:t>
      </w:r>
      <w:r>
        <w:rPr>
          <w:spacing w:val="-2"/>
        </w:rPr>
        <w:t xml:space="preserve"> </w:t>
      </w:r>
      <w:r>
        <w:t>к</w:t>
      </w:r>
      <w:r>
        <w:rPr>
          <w:spacing w:val="-1"/>
        </w:rPr>
        <w:t xml:space="preserve"> </w:t>
      </w:r>
      <w:r>
        <w:t>памяти</w:t>
      </w:r>
      <w:r>
        <w:rPr>
          <w:spacing w:val="-1"/>
        </w:rPr>
        <w:t xml:space="preserve"> </w:t>
      </w:r>
      <w:r>
        <w:t>предков;</w:t>
      </w:r>
    </w:p>
    <w:p w:rsidR="00311D77" w:rsidRDefault="0074782E">
      <w:pPr>
        <w:pStyle w:val="a4"/>
        <w:numPr>
          <w:ilvl w:val="0"/>
          <w:numId w:val="13"/>
        </w:numPr>
        <w:tabs>
          <w:tab w:val="left" w:pos="2005"/>
        </w:tabs>
        <w:spacing w:line="242" w:lineRule="auto"/>
        <w:ind w:right="847" w:firstLine="708"/>
        <w:rPr>
          <w:sz w:val="24"/>
        </w:rPr>
      </w:pPr>
      <w:r>
        <w:rPr>
          <w:b/>
          <w:sz w:val="24"/>
        </w:rPr>
        <w:t xml:space="preserve">эстетическое воспитание </w:t>
      </w:r>
      <w:r>
        <w:rPr>
          <w:sz w:val="24"/>
        </w:rPr>
        <w:t>— формирование эстетической культуры на основе</w:t>
      </w:r>
      <w:r>
        <w:rPr>
          <w:spacing w:val="1"/>
          <w:sz w:val="24"/>
        </w:rPr>
        <w:t xml:space="preserve"> </w:t>
      </w:r>
      <w:r>
        <w:rPr>
          <w:sz w:val="24"/>
        </w:rPr>
        <w:t>российских</w:t>
      </w:r>
      <w:r>
        <w:rPr>
          <w:spacing w:val="1"/>
          <w:sz w:val="24"/>
        </w:rPr>
        <w:t xml:space="preserve"> </w:t>
      </w:r>
      <w:r>
        <w:rPr>
          <w:sz w:val="24"/>
        </w:rPr>
        <w:t>традиционных</w:t>
      </w:r>
      <w:r>
        <w:rPr>
          <w:spacing w:val="1"/>
          <w:sz w:val="24"/>
        </w:rPr>
        <w:t xml:space="preserve"> </w:t>
      </w:r>
      <w:r>
        <w:rPr>
          <w:sz w:val="24"/>
        </w:rPr>
        <w:t>духовных</w:t>
      </w:r>
      <w:r>
        <w:rPr>
          <w:spacing w:val="1"/>
          <w:sz w:val="24"/>
        </w:rPr>
        <w:t xml:space="preserve"> </w:t>
      </w:r>
      <w:r>
        <w:rPr>
          <w:sz w:val="24"/>
        </w:rPr>
        <w:t>ценностей,</w:t>
      </w:r>
      <w:r>
        <w:rPr>
          <w:spacing w:val="1"/>
          <w:sz w:val="24"/>
        </w:rPr>
        <w:t xml:space="preserve"> </w:t>
      </w:r>
      <w:r>
        <w:rPr>
          <w:sz w:val="24"/>
        </w:rPr>
        <w:t>приобщение</w:t>
      </w:r>
      <w:r>
        <w:rPr>
          <w:spacing w:val="1"/>
          <w:sz w:val="24"/>
        </w:rPr>
        <w:t xml:space="preserve"> </w:t>
      </w:r>
      <w:r>
        <w:rPr>
          <w:sz w:val="24"/>
        </w:rPr>
        <w:t>к</w:t>
      </w:r>
      <w:r>
        <w:rPr>
          <w:spacing w:val="1"/>
          <w:sz w:val="24"/>
        </w:rPr>
        <w:t xml:space="preserve"> </w:t>
      </w:r>
      <w:r>
        <w:rPr>
          <w:sz w:val="24"/>
        </w:rPr>
        <w:t>лучшим</w:t>
      </w:r>
      <w:r>
        <w:rPr>
          <w:spacing w:val="1"/>
          <w:sz w:val="24"/>
        </w:rPr>
        <w:t xml:space="preserve"> </w:t>
      </w:r>
      <w:r>
        <w:rPr>
          <w:sz w:val="24"/>
        </w:rPr>
        <w:t>образцам</w:t>
      </w:r>
      <w:r>
        <w:rPr>
          <w:spacing w:val="1"/>
          <w:sz w:val="24"/>
        </w:rPr>
        <w:t xml:space="preserve"> </w:t>
      </w:r>
      <w:r>
        <w:rPr>
          <w:sz w:val="24"/>
        </w:rPr>
        <w:t>отечественного</w:t>
      </w:r>
      <w:r>
        <w:rPr>
          <w:spacing w:val="-1"/>
          <w:sz w:val="24"/>
        </w:rPr>
        <w:t xml:space="preserve"> </w:t>
      </w:r>
      <w:r>
        <w:rPr>
          <w:sz w:val="24"/>
        </w:rPr>
        <w:t>и</w:t>
      </w:r>
      <w:r>
        <w:rPr>
          <w:spacing w:val="-1"/>
          <w:sz w:val="24"/>
        </w:rPr>
        <w:t xml:space="preserve"> </w:t>
      </w:r>
      <w:r>
        <w:rPr>
          <w:sz w:val="24"/>
        </w:rPr>
        <w:t>мирового искусства;</w:t>
      </w:r>
    </w:p>
    <w:p w:rsidR="00311D77" w:rsidRDefault="0074782E">
      <w:pPr>
        <w:pStyle w:val="a4"/>
        <w:numPr>
          <w:ilvl w:val="0"/>
          <w:numId w:val="13"/>
        </w:numPr>
        <w:tabs>
          <w:tab w:val="left" w:pos="2005"/>
        </w:tabs>
        <w:ind w:right="850" w:firstLine="708"/>
        <w:rPr>
          <w:sz w:val="24"/>
        </w:rPr>
      </w:pPr>
      <w:r>
        <w:rPr>
          <w:b/>
          <w:sz w:val="24"/>
        </w:rPr>
        <w:t>физическое воспитание</w:t>
      </w:r>
      <w:r>
        <w:rPr>
          <w:sz w:val="24"/>
        </w:rPr>
        <w:t xml:space="preserve">, </w:t>
      </w:r>
      <w:r>
        <w:rPr>
          <w:b/>
          <w:sz w:val="24"/>
        </w:rPr>
        <w:t>формирование культуры здорового образа жизни и</w:t>
      </w:r>
      <w:r>
        <w:rPr>
          <w:b/>
          <w:spacing w:val="1"/>
          <w:sz w:val="24"/>
        </w:rPr>
        <w:t xml:space="preserve"> </w:t>
      </w:r>
      <w:r>
        <w:rPr>
          <w:b/>
          <w:sz w:val="24"/>
        </w:rPr>
        <w:t>эмоционального</w:t>
      </w:r>
      <w:r>
        <w:rPr>
          <w:b/>
          <w:spacing w:val="1"/>
          <w:sz w:val="24"/>
        </w:rPr>
        <w:t xml:space="preserve"> </w:t>
      </w:r>
      <w:r>
        <w:rPr>
          <w:b/>
          <w:sz w:val="24"/>
        </w:rPr>
        <w:t>благополучия</w:t>
      </w:r>
      <w:r>
        <w:rPr>
          <w:b/>
          <w:spacing w:val="1"/>
          <w:sz w:val="24"/>
        </w:rPr>
        <w:t xml:space="preserve"> </w:t>
      </w:r>
      <w:r>
        <w:rPr>
          <w:sz w:val="24"/>
        </w:rPr>
        <w:t>—</w:t>
      </w:r>
      <w:r>
        <w:rPr>
          <w:spacing w:val="1"/>
          <w:sz w:val="24"/>
        </w:rPr>
        <w:t xml:space="preserve"> </w:t>
      </w:r>
      <w:r>
        <w:rPr>
          <w:sz w:val="24"/>
        </w:rPr>
        <w:t>развитие</w:t>
      </w:r>
      <w:r>
        <w:rPr>
          <w:spacing w:val="1"/>
          <w:sz w:val="24"/>
        </w:rPr>
        <w:t xml:space="preserve"> </w:t>
      </w:r>
      <w:r>
        <w:rPr>
          <w:sz w:val="24"/>
        </w:rPr>
        <w:t>физических</w:t>
      </w:r>
      <w:r>
        <w:rPr>
          <w:spacing w:val="1"/>
          <w:sz w:val="24"/>
        </w:rPr>
        <w:t xml:space="preserve"> </w:t>
      </w:r>
      <w:r>
        <w:rPr>
          <w:sz w:val="24"/>
        </w:rPr>
        <w:t>способностей</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возможностей</w:t>
      </w:r>
      <w:r>
        <w:rPr>
          <w:spacing w:val="1"/>
          <w:sz w:val="24"/>
        </w:rPr>
        <w:t xml:space="preserve"> </w:t>
      </w:r>
      <w:r>
        <w:rPr>
          <w:sz w:val="24"/>
        </w:rPr>
        <w:t>и</w:t>
      </w:r>
      <w:r>
        <w:rPr>
          <w:spacing w:val="1"/>
          <w:sz w:val="24"/>
        </w:rPr>
        <w:t xml:space="preserve"> </w:t>
      </w:r>
      <w:r>
        <w:rPr>
          <w:sz w:val="24"/>
        </w:rPr>
        <w:t>состояния</w:t>
      </w:r>
      <w:r>
        <w:rPr>
          <w:spacing w:val="1"/>
          <w:sz w:val="24"/>
        </w:rPr>
        <w:t xml:space="preserve"> </w:t>
      </w:r>
      <w:r>
        <w:rPr>
          <w:sz w:val="24"/>
        </w:rPr>
        <w:t>здоровья,</w:t>
      </w:r>
      <w:r>
        <w:rPr>
          <w:spacing w:val="1"/>
          <w:sz w:val="24"/>
        </w:rPr>
        <w:t xml:space="preserve"> </w:t>
      </w:r>
      <w:r>
        <w:rPr>
          <w:sz w:val="24"/>
        </w:rPr>
        <w:t>навыков</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природной</w:t>
      </w:r>
      <w:r>
        <w:rPr>
          <w:spacing w:val="1"/>
          <w:sz w:val="24"/>
        </w:rPr>
        <w:t xml:space="preserve"> </w:t>
      </w:r>
      <w:r>
        <w:rPr>
          <w:sz w:val="24"/>
        </w:rPr>
        <w:t>и</w:t>
      </w:r>
      <w:r>
        <w:rPr>
          <w:spacing w:val="1"/>
          <w:sz w:val="24"/>
        </w:rPr>
        <w:t xml:space="preserve"> </w:t>
      </w:r>
      <w:r>
        <w:rPr>
          <w:sz w:val="24"/>
        </w:rPr>
        <w:t>социальной</w:t>
      </w:r>
      <w:r>
        <w:rPr>
          <w:spacing w:val="-2"/>
          <w:sz w:val="24"/>
        </w:rPr>
        <w:t xml:space="preserve"> </w:t>
      </w:r>
      <w:r>
        <w:rPr>
          <w:sz w:val="24"/>
        </w:rPr>
        <w:t>среде, чрезвычайных ситуациях;</w:t>
      </w:r>
    </w:p>
    <w:p w:rsidR="00311D77" w:rsidRDefault="0074782E">
      <w:pPr>
        <w:pStyle w:val="a4"/>
        <w:numPr>
          <w:ilvl w:val="0"/>
          <w:numId w:val="13"/>
        </w:numPr>
        <w:tabs>
          <w:tab w:val="left" w:pos="2005"/>
        </w:tabs>
        <w:ind w:right="846" w:firstLine="708"/>
        <w:rPr>
          <w:sz w:val="24"/>
        </w:rPr>
      </w:pPr>
      <w:r>
        <w:rPr>
          <w:b/>
          <w:sz w:val="24"/>
        </w:rPr>
        <w:t>трудовое</w:t>
      </w:r>
      <w:r>
        <w:rPr>
          <w:b/>
          <w:spacing w:val="1"/>
          <w:sz w:val="24"/>
        </w:rPr>
        <w:t xml:space="preserve"> </w:t>
      </w:r>
      <w:r>
        <w:rPr>
          <w:b/>
          <w:sz w:val="24"/>
        </w:rPr>
        <w:t>воспитание</w:t>
      </w:r>
      <w:r>
        <w:rPr>
          <w:b/>
          <w:spacing w:val="1"/>
          <w:sz w:val="24"/>
        </w:rPr>
        <w:t xml:space="preserve"> </w:t>
      </w:r>
      <w:r>
        <w:rPr>
          <w:sz w:val="24"/>
        </w:rPr>
        <w:t>—</w:t>
      </w:r>
      <w:r>
        <w:rPr>
          <w:spacing w:val="1"/>
          <w:sz w:val="24"/>
        </w:rPr>
        <w:t xml:space="preserve"> </w:t>
      </w:r>
      <w:r>
        <w:rPr>
          <w:sz w:val="24"/>
        </w:rPr>
        <w:t>воспитание</w:t>
      </w:r>
      <w:r>
        <w:rPr>
          <w:spacing w:val="1"/>
          <w:sz w:val="24"/>
        </w:rPr>
        <w:t xml:space="preserve"> </w:t>
      </w:r>
      <w:r>
        <w:rPr>
          <w:sz w:val="24"/>
        </w:rPr>
        <w:t>уважения</w:t>
      </w:r>
      <w:r>
        <w:rPr>
          <w:spacing w:val="1"/>
          <w:sz w:val="24"/>
        </w:rPr>
        <w:t xml:space="preserve"> </w:t>
      </w:r>
      <w:r>
        <w:rPr>
          <w:sz w:val="24"/>
        </w:rPr>
        <w:t>к</w:t>
      </w:r>
      <w:r>
        <w:rPr>
          <w:spacing w:val="1"/>
          <w:sz w:val="24"/>
        </w:rPr>
        <w:t xml:space="preserve"> </w:t>
      </w:r>
      <w:r>
        <w:rPr>
          <w:sz w:val="24"/>
        </w:rPr>
        <w:t>труду,</w:t>
      </w:r>
      <w:r>
        <w:rPr>
          <w:spacing w:val="61"/>
          <w:sz w:val="24"/>
        </w:rPr>
        <w:t xml:space="preserve"> </w:t>
      </w:r>
      <w:r>
        <w:rPr>
          <w:sz w:val="24"/>
        </w:rPr>
        <w:t>трудящимся,</w:t>
      </w:r>
      <w:r>
        <w:rPr>
          <w:spacing w:val="1"/>
          <w:sz w:val="24"/>
        </w:rPr>
        <w:t xml:space="preserve"> </w:t>
      </w:r>
      <w:r>
        <w:rPr>
          <w:sz w:val="24"/>
        </w:rPr>
        <w:t>результатам</w:t>
      </w:r>
      <w:r>
        <w:rPr>
          <w:spacing w:val="1"/>
          <w:sz w:val="24"/>
        </w:rPr>
        <w:t xml:space="preserve"> </w:t>
      </w:r>
      <w:r>
        <w:rPr>
          <w:sz w:val="24"/>
        </w:rPr>
        <w:t>труда</w:t>
      </w:r>
      <w:r>
        <w:rPr>
          <w:spacing w:val="1"/>
          <w:sz w:val="24"/>
        </w:rPr>
        <w:t xml:space="preserve"> </w:t>
      </w:r>
      <w:r>
        <w:rPr>
          <w:sz w:val="24"/>
        </w:rPr>
        <w:t>(своего</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людей),</w:t>
      </w:r>
      <w:r>
        <w:rPr>
          <w:spacing w:val="1"/>
          <w:sz w:val="24"/>
        </w:rPr>
        <w:t xml:space="preserve"> </w:t>
      </w:r>
      <w:r>
        <w:rPr>
          <w:sz w:val="24"/>
        </w:rPr>
        <w:t>ориентация</w:t>
      </w:r>
      <w:r>
        <w:rPr>
          <w:spacing w:val="1"/>
          <w:sz w:val="24"/>
        </w:rPr>
        <w:t xml:space="preserve"> </w:t>
      </w:r>
      <w:r>
        <w:rPr>
          <w:sz w:val="24"/>
        </w:rPr>
        <w:t>на</w:t>
      </w:r>
      <w:r>
        <w:rPr>
          <w:spacing w:val="1"/>
          <w:sz w:val="24"/>
        </w:rPr>
        <w:t xml:space="preserve"> </w:t>
      </w:r>
      <w:r>
        <w:rPr>
          <w:sz w:val="24"/>
        </w:rPr>
        <w:t>трудовую</w:t>
      </w:r>
      <w:r>
        <w:rPr>
          <w:spacing w:val="1"/>
          <w:sz w:val="24"/>
        </w:rPr>
        <w:t xml:space="preserve"> </w:t>
      </w:r>
      <w:r>
        <w:rPr>
          <w:sz w:val="24"/>
        </w:rPr>
        <w:t>деятельность,</w:t>
      </w:r>
      <w:r>
        <w:rPr>
          <w:spacing w:val="1"/>
          <w:sz w:val="24"/>
        </w:rPr>
        <w:t xml:space="preserve"> </w:t>
      </w:r>
      <w:r>
        <w:rPr>
          <w:sz w:val="24"/>
        </w:rPr>
        <w:t>получение</w:t>
      </w:r>
      <w:r>
        <w:rPr>
          <w:spacing w:val="1"/>
          <w:sz w:val="24"/>
        </w:rPr>
        <w:t xml:space="preserve"> </w:t>
      </w:r>
      <w:r>
        <w:rPr>
          <w:sz w:val="24"/>
        </w:rPr>
        <w:t>профессии,</w:t>
      </w:r>
      <w:r>
        <w:rPr>
          <w:spacing w:val="1"/>
          <w:sz w:val="24"/>
        </w:rPr>
        <w:t xml:space="preserve"> </w:t>
      </w:r>
      <w:r>
        <w:rPr>
          <w:sz w:val="24"/>
        </w:rPr>
        <w:t>личностное</w:t>
      </w:r>
      <w:r>
        <w:rPr>
          <w:spacing w:val="1"/>
          <w:sz w:val="24"/>
        </w:rPr>
        <w:t xml:space="preserve"> </w:t>
      </w:r>
      <w:r>
        <w:rPr>
          <w:sz w:val="24"/>
        </w:rPr>
        <w:t>самовыражение</w:t>
      </w:r>
      <w:r>
        <w:rPr>
          <w:spacing w:val="1"/>
          <w:sz w:val="24"/>
        </w:rPr>
        <w:t xml:space="preserve"> </w:t>
      </w:r>
      <w:r>
        <w:rPr>
          <w:sz w:val="24"/>
        </w:rPr>
        <w:t>в</w:t>
      </w:r>
      <w:r>
        <w:rPr>
          <w:spacing w:val="1"/>
          <w:sz w:val="24"/>
        </w:rPr>
        <w:t xml:space="preserve"> </w:t>
      </w:r>
      <w:r>
        <w:rPr>
          <w:sz w:val="24"/>
        </w:rPr>
        <w:t>продуктивном,</w:t>
      </w:r>
      <w:r>
        <w:rPr>
          <w:spacing w:val="1"/>
          <w:sz w:val="24"/>
        </w:rPr>
        <w:t xml:space="preserve"> </w:t>
      </w:r>
      <w:r>
        <w:rPr>
          <w:sz w:val="24"/>
        </w:rPr>
        <w:t>нравственно</w:t>
      </w:r>
      <w:r>
        <w:rPr>
          <w:spacing w:val="1"/>
          <w:sz w:val="24"/>
        </w:rPr>
        <w:t xml:space="preserve"> </w:t>
      </w:r>
      <w:r>
        <w:rPr>
          <w:sz w:val="24"/>
        </w:rPr>
        <w:t>достойном</w:t>
      </w:r>
      <w:r>
        <w:rPr>
          <w:spacing w:val="1"/>
          <w:sz w:val="24"/>
        </w:rPr>
        <w:t xml:space="preserve"> </w:t>
      </w:r>
      <w:r>
        <w:rPr>
          <w:sz w:val="24"/>
        </w:rPr>
        <w:t>труде</w:t>
      </w:r>
      <w:r>
        <w:rPr>
          <w:spacing w:val="1"/>
          <w:sz w:val="24"/>
        </w:rPr>
        <w:t xml:space="preserve"> </w:t>
      </w:r>
      <w:r>
        <w:rPr>
          <w:sz w:val="24"/>
        </w:rPr>
        <w:t>в</w:t>
      </w:r>
      <w:r>
        <w:rPr>
          <w:spacing w:val="1"/>
          <w:sz w:val="24"/>
        </w:rPr>
        <w:t xml:space="preserve"> </w:t>
      </w:r>
      <w:r>
        <w:rPr>
          <w:sz w:val="24"/>
        </w:rPr>
        <w:t>российском</w:t>
      </w:r>
      <w:r>
        <w:rPr>
          <w:spacing w:val="1"/>
          <w:sz w:val="24"/>
        </w:rPr>
        <w:t xml:space="preserve"> </w:t>
      </w:r>
      <w:r>
        <w:rPr>
          <w:sz w:val="24"/>
        </w:rPr>
        <w:t>обществе,</w:t>
      </w:r>
      <w:r>
        <w:rPr>
          <w:spacing w:val="1"/>
          <w:sz w:val="24"/>
        </w:rPr>
        <w:t xml:space="preserve"> </w:t>
      </w:r>
      <w:r>
        <w:rPr>
          <w:sz w:val="24"/>
        </w:rPr>
        <w:t>достижение</w:t>
      </w:r>
      <w:r>
        <w:rPr>
          <w:spacing w:val="1"/>
          <w:sz w:val="24"/>
        </w:rPr>
        <w:t xml:space="preserve"> </w:t>
      </w:r>
      <w:r>
        <w:rPr>
          <w:sz w:val="24"/>
        </w:rPr>
        <w:t>выдающихся</w:t>
      </w:r>
      <w:r>
        <w:rPr>
          <w:spacing w:val="1"/>
          <w:sz w:val="24"/>
        </w:rPr>
        <w:t xml:space="preserve"> </w:t>
      </w:r>
      <w:r>
        <w:rPr>
          <w:sz w:val="24"/>
        </w:rPr>
        <w:t>результатов</w:t>
      </w:r>
      <w:r>
        <w:rPr>
          <w:spacing w:val="1"/>
          <w:sz w:val="24"/>
        </w:rPr>
        <w:t xml:space="preserve"> </w:t>
      </w:r>
      <w:r>
        <w:rPr>
          <w:sz w:val="24"/>
        </w:rPr>
        <w:t>в</w:t>
      </w:r>
      <w:r>
        <w:rPr>
          <w:spacing w:val="-57"/>
          <w:sz w:val="24"/>
        </w:rPr>
        <w:t xml:space="preserve"> </w:t>
      </w:r>
      <w:r>
        <w:rPr>
          <w:sz w:val="24"/>
        </w:rPr>
        <w:t>профессиональной</w:t>
      </w:r>
      <w:r>
        <w:rPr>
          <w:spacing w:val="-2"/>
          <w:sz w:val="24"/>
        </w:rPr>
        <w:t xml:space="preserve"> </w:t>
      </w:r>
      <w:r>
        <w:rPr>
          <w:sz w:val="24"/>
        </w:rPr>
        <w:t>деятельности;</w:t>
      </w:r>
    </w:p>
    <w:p w:rsidR="00311D77" w:rsidRDefault="0074782E">
      <w:pPr>
        <w:pStyle w:val="a4"/>
        <w:numPr>
          <w:ilvl w:val="0"/>
          <w:numId w:val="13"/>
        </w:numPr>
        <w:tabs>
          <w:tab w:val="left" w:pos="2005"/>
        </w:tabs>
        <w:ind w:right="849" w:firstLine="708"/>
        <w:rPr>
          <w:sz w:val="24"/>
        </w:rPr>
      </w:pPr>
      <w:r>
        <w:rPr>
          <w:b/>
          <w:sz w:val="24"/>
        </w:rPr>
        <w:t>экологическое</w:t>
      </w:r>
      <w:r>
        <w:rPr>
          <w:b/>
          <w:spacing w:val="1"/>
          <w:sz w:val="24"/>
        </w:rPr>
        <w:t xml:space="preserve"> </w:t>
      </w:r>
      <w:r>
        <w:rPr>
          <w:b/>
          <w:sz w:val="24"/>
        </w:rPr>
        <w:t>воспитание</w:t>
      </w:r>
      <w:r>
        <w:rPr>
          <w:b/>
          <w:spacing w:val="1"/>
          <w:sz w:val="24"/>
        </w:rPr>
        <w:t xml:space="preserve"> </w:t>
      </w:r>
      <w:r>
        <w:rPr>
          <w:sz w:val="24"/>
        </w:rPr>
        <w:t>—формирование</w:t>
      </w:r>
      <w:r>
        <w:rPr>
          <w:spacing w:val="1"/>
          <w:sz w:val="24"/>
        </w:rPr>
        <w:t xml:space="preserve"> </w:t>
      </w:r>
      <w:r>
        <w:rPr>
          <w:sz w:val="24"/>
        </w:rPr>
        <w:t>экологической</w:t>
      </w:r>
      <w:r>
        <w:rPr>
          <w:spacing w:val="1"/>
          <w:sz w:val="24"/>
        </w:rPr>
        <w:t xml:space="preserve"> </w:t>
      </w:r>
      <w:r>
        <w:rPr>
          <w:sz w:val="24"/>
        </w:rPr>
        <w:t>культуры,</w:t>
      </w:r>
      <w:r>
        <w:rPr>
          <w:spacing w:val="1"/>
          <w:sz w:val="24"/>
        </w:rPr>
        <w:t xml:space="preserve"> </w:t>
      </w:r>
      <w:r>
        <w:rPr>
          <w:sz w:val="24"/>
        </w:rPr>
        <w:t>ответственного,</w:t>
      </w:r>
      <w:r>
        <w:rPr>
          <w:spacing w:val="1"/>
          <w:sz w:val="24"/>
        </w:rPr>
        <w:t xml:space="preserve"> </w:t>
      </w:r>
      <w:r>
        <w:rPr>
          <w:sz w:val="24"/>
        </w:rPr>
        <w:t>бережного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природе,</w:t>
      </w:r>
      <w:r>
        <w:rPr>
          <w:spacing w:val="1"/>
          <w:sz w:val="24"/>
        </w:rPr>
        <w:t xml:space="preserve"> </w:t>
      </w:r>
      <w:r>
        <w:rPr>
          <w:sz w:val="24"/>
        </w:rPr>
        <w:t>окружающей</w:t>
      </w:r>
      <w:r>
        <w:rPr>
          <w:spacing w:val="1"/>
          <w:sz w:val="24"/>
        </w:rPr>
        <w:t xml:space="preserve"> </w:t>
      </w:r>
      <w:r>
        <w:rPr>
          <w:sz w:val="24"/>
        </w:rPr>
        <w:t>среде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российских традиционных духовных ценностей, навыков охраны, защиты, восстановления</w:t>
      </w:r>
      <w:r>
        <w:rPr>
          <w:spacing w:val="-57"/>
          <w:sz w:val="24"/>
        </w:rPr>
        <w:t xml:space="preserve"> </w:t>
      </w:r>
      <w:r>
        <w:rPr>
          <w:sz w:val="24"/>
        </w:rPr>
        <w:t>природы,</w:t>
      </w:r>
      <w:r>
        <w:rPr>
          <w:spacing w:val="-1"/>
          <w:sz w:val="24"/>
        </w:rPr>
        <w:t xml:space="preserve"> </w:t>
      </w:r>
      <w:r>
        <w:rPr>
          <w:sz w:val="24"/>
        </w:rPr>
        <w:t>окружающей</w:t>
      </w:r>
      <w:r>
        <w:rPr>
          <w:spacing w:val="-1"/>
          <w:sz w:val="24"/>
        </w:rPr>
        <w:t xml:space="preserve"> </w:t>
      </w:r>
      <w:r>
        <w:rPr>
          <w:sz w:val="24"/>
        </w:rPr>
        <w:t>среды;</w:t>
      </w:r>
    </w:p>
    <w:p w:rsidR="00311D77" w:rsidRDefault="0074782E">
      <w:pPr>
        <w:pStyle w:val="a3"/>
        <w:ind w:right="852"/>
      </w:pPr>
      <w:r>
        <w:rPr>
          <w:b/>
        </w:rPr>
        <w:t>ценности научного познания</w:t>
      </w:r>
      <w:r>
        <w:t>— воспитание стремления к познанию себя и других</w:t>
      </w:r>
      <w:r>
        <w:rPr>
          <w:spacing w:val="1"/>
        </w:rPr>
        <w:t xml:space="preserve"> </w:t>
      </w:r>
      <w:r>
        <w:t>людей, природы и общества, к получению знаний, качественного образования с учётом</w:t>
      </w:r>
      <w:r>
        <w:rPr>
          <w:spacing w:val="1"/>
        </w:rPr>
        <w:t xml:space="preserve"> </w:t>
      </w:r>
      <w:r>
        <w:t>личностных</w:t>
      </w:r>
      <w:r>
        <w:rPr>
          <w:spacing w:val="-1"/>
        </w:rPr>
        <w:t xml:space="preserve"> </w:t>
      </w:r>
      <w:r>
        <w:t>интересов</w:t>
      </w:r>
      <w:r>
        <w:rPr>
          <w:spacing w:val="-2"/>
        </w:rPr>
        <w:t xml:space="preserve"> </w:t>
      </w:r>
      <w:r>
        <w:t>и</w:t>
      </w:r>
      <w:r>
        <w:rPr>
          <w:spacing w:val="-1"/>
        </w:rPr>
        <w:t xml:space="preserve"> </w:t>
      </w:r>
      <w:r>
        <w:t>общественных потребностей.</w:t>
      </w:r>
    </w:p>
    <w:p w:rsidR="00311D77" w:rsidRDefault="0074782E">
      <w:pPr>
        <w:pStyle w:val="Heading1"/>
        <w:ind w:left="1020" w:right="853" w:firstLine="708"/>
      </w:pPr>
      <w:r>
        <w:t>Целевые</w:t>
      </w:r>
      <w:r>
        <w:rPr>
          <w:spacing w:val="1"/>
        </w:rPr>
        <w:t xml:space="preserve"> </w:t>
      </w:r>
      <w:r>
        <w:t>ориентиры результатов воспитания</w:t>
      </w:r>
      <w:r>
        <w:rPr>
          <w:spacing w:val="1"/>
        </w:rPr>
        <w:t xml:space="preserve"> </w:t>
      </w:r>
      <w:r>
        <w:t>на уровне</w:t>
      </w:r>
      <w:r>
        <w:rPr>
          <w:spacing w:val="1"/>
        </w:rPr>
        <w:t xml:space="preserve"> </w:t>
      </w:r>
      <w:r>
        <w:t>начального общего</w:t>
      </w:r>
      <w:r>
        <w:rPr>
          <w:spacing w:val="1"/>
        </w:rPr>
        <w:t xml:space="preserve"> </w:t>
      </w:r>
      <w:r>
        <w:t>образования</w:t>
      </w:r>
    </w:p>
    <w:tbl>
      <w:tblPr>
        <w:tblStyle w:val="TableNormal"/>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91"/>
      </w:tblGrid>
      <w:tr w:rsidR="00311D77">
        <w:trPr>
          <w:trHeight w:val="274"/>
        </w:trPr>
        <w:tc>
          <w:tcPr>
            <w:tcW w:w="9891" w:type="dxa"/>
          </w:tcPr>
          <w:p w:rsidR="00311D77" w:rsidRDefault="0074782E">
            <w:pPr>
              <w:pStyle w:val="TableParagraph"/>
              <w:spacing w:line="254" w:lineRule="exact"/>
              <w:ind w:left="3897" w:right="3713"/>
              <w:jc w:val="center"/>
              <w:rPr>
                <w:b/>
                <w:sz w:val="24"/>
              </w:rPr>
            </w:pPr>
            <w:r>
              <w:rPr>
                <w:b/>
                <w:sz w:val="24"/>
              </w:rPr>
              <w:t>Целевые</w:t>
            </w:r>
            <w:r>
              <w:rPr>
                <w:b/>
                <w:spacing w:val="-1"/>
                <w:sz w:val="24"/>
              </w:rPr>
              <w:t xml:space="preserve"> </w:t>
            </w:r>
            <w:r>
              <w:rPr>
                <w:b/>
                <w:sz w:val="24"/>
              </w:rPr>
              <w:t>ориентиры</w:t>
            </w:r>
          </w:p>
        </w:tc>
      </w:tr>
      <w:tr w:rsidR="00311D77">
        <w:trPr>
          <w:trHeight w:val="278"/>
        </w:trPr>
        <w:tc>
          <w:tcPr>
            <w:tcW w:w="9891" w:type="dxa"/>
          </w:tcPr>
          <w:p w:rsidR="00311D77" w:rsidRDefault="0074782E">
            <w:pPr>
              <w:pStyle w:val="TableParagraph"/>
              <w:spacing w:line="258" w:lineRule="exact"/>
              <w:ind w:left="107"/>
              <w:rPr>
                <w:b/>
                <w:sz w:val="24"/>
              </w:rPr>
            </w:pPr>
            <w:r>
              <w:rPr>
                <w:b/>
                <w:sz w:val="24"/>
              </w:rPr>
              <w:t>Гражданско-патриотическое</w:t>
            </w:r>
            <w:r>
              <w:rPr>
                <w:b/>
                <w:spacing w:val="-5"/>
                <w:sz w:val="24"/>
              </w:rPr>
              <w:t xml:space="preserve"> </w:t>
            </w:r>
            <w:r>
              <w:rPr>
                <w:b/>
                <w:sz w:val="24"/>
              </w:rPr>
              <w:t>воспитание</w:t>
            </w:r>
          </w:p>
        </w:tc>
      </w:tr>
      <w:tr w:rsidR="00311D77">
        <w:trPr>
          <w:trHeight w:val="3586"/>
        </w:trPr>
        <w:tc>
          <w:tcPr>
            <w:tcW w:w="9891" w:type="dxa"/>
          </w:tcPr>
          <w:p w:rsidR="00311D77" w:rsidRDefault="0074782E">
            <w:pPr>
              <w:pStyle w:val="TableParagraph"/>
              <w:ind w:left="107" w:right="97" w:firstLine="180"/>
              <w:jc w:val="both"/>
              <w:rPr>
                <w:sz w:val="24"/>
              </w:rPr>
            </w:pPr>
            <w:r>
              <w:rPr>
                <w:sz w:val="24"/>
              </w:rPr>
              <w:t>Знающий и любящий свою малую родину, свой край, имеющий представление о Родине —</w:t>
            </w:r>
            <w:r>
              <w:rPr>
                <w:spacing w:val="1"/>
                <w:sz w:val="24"/>
              </w:rPr>
              <w:t xml:space="preserve"> </w:t>
            </w:r>
            <w:r>
              <w:rPr>
                <w:sz w:val="24"/>
              </w:rPr>
              <w:t>России,</w:t>
            </w:r>
            <w:r>
              <w:rPr>
                <w:spacing w:val="-1"/>
                <w:sz w:val="24"/>
              </w:rPr>
              <w:t xml:space="preserve"> </w:t>
            </w:r>
            <w:r>
              <w:rPr>
                <w:sz w:val="24"/>
              </w:rPr>
              <w:t>её</w:t>
            </w:r>
            <w:r>
              <w:rPr>
                <w:spacing w:val="1"/>
                <w:sz w:val="24"/>
              </w:rPr>
              <w:t xml:space="preserve"> </w:t>
            </w:r>
            <w:r>
              <w:rPr>
                <w:sz w:val="24"/>
              </w:rPr>
              <w:t>территории, расположении.</w:t>
            </w:r>
          </w:p>
          <w:p w:rsidR="00311D77" w:rsidRDefault="0074782E">
            <w:pPr>
              <w:pStyle w:val="TableParagraph"/>
              <w:ind w:left="107" w:right="106" w:firstLine="180"/>
              <w:jc w:val="both"/>
              <w:rPr>
                <w:sz w:val="24"/>
              </w:rPr>
            </w:pPr>
            <w:r>
              <w:rPr>
                <w:sz w:val="24"/>
              </w:rPr>
              <w:t>Сознающий принадлежность к своему народу и к общности граждан России, проявляющий</w:t>
            </w:r>
            <w:r>
              <w:rPr>
                <w:spacing w:val="1"/>
                <w:sz w:val="24"/>
              </w:rPr>
              <w:t xml:space="preserve"> </w:t>
            </w:r>
            <w:r>
              <w:rPr>
                <w:sz w:val="24"/>
              </w:rPr>
              <w:t>уважение к своему и</w:t>
            </w:r>
            <w:r>
              <w:rPr>
                <w:spacing w:val="-1"/>
                <w:sz w:val="24"/>
              </w:rPr>
              <w:t xml:space="preserve"> </w:t>
            </w:r>
            <w:r>
              <w:rPr>
                <w:sz w:val="24"/>
              </w:rPr>
              <w:t>другим</w:t>
            </w:r>
            <w:r>
              <w:rPr>
                <w:spacing w:val="-1"/>
                <w:sz w:val="24"/>
              </w:rPr>
              <w:t xml:space="preserve"> </w:t>
            </w:r>
            <w:r>
              <w:rPr>
                <w:sz w:val="24"/>
              </w:rPr>
              <w:t>народам.</w:t>
            </w:r>
          </w:p>
          <w:p w:rsidR="00311D77" w:rsidRDefault="0074782E">
            <w:pPr>
              <w:pStyle w:val="TableParagraph"/>
              <w:ind w:left="107" w:right="97" w:firstLine="180"/>
              <w:jc w:val="both"/>
              <w:rPr>
                <w:sz w:val="24"/>
              </w:rPr>
            </w:pPr>
            <w:r>
              <w:rPr>
                <w:sz w:val="24"/>
              </w:rPr>
              <w:t>Понимающий свою сопричастность к прошлому, настоящему и будущему родного края,</w:t>
            </w:r>
            <w:r>
              <w:rPr>
                <w:spacing w:val="1"/>
                <w:sz w:val="24"/>
              </w:rPr>
              <w:t xml:space="preserve"> </w:t>
            </w:r>
            <w:r>
              <w:rPr>
                <w:sz w:val="24"/>
              </w:rPr>
              <w:t>своей</w:t>
            </w:r>
            <w:r>
              <w:rPr>
                <w:spacing w:val="-2"/>
                <w:sz w:val="24"/>
              </w:rPr>
              <w:t xml:space="preserve"> </w:t>
            </w:r>
            <w:r>
              <w:rPr>
                <w:sz w:val="24"/>
              </w:rPr>
              <w:t>Родины</w:t>
            </w:r>
            <w:r>
              <w:rPr>
                <w:spacing w:val="-1"/>
                <w:sz w:val="24"/>
              </w:rPr>
              <w:t xml:space="preserve"> </w:t>
            </w:r>
            <w:r>
              <w:rPr>
                <w:sz w:val="24"/>
              </w:rPr>
              <w:t>— России, Российского государства.</w:t>
            </w:r>
          </w:p>
          <w:p w:rsidR="00311D77" w:rsidRDefault="0074782E">
            <w:pPr>
              <w:pStyle w:val="TableParagraph"/>
              <w:ind w:left="107" w:right="102" w:firstLine="180"/>
              <w:jc w:val="both"/>
              <w:rPr>
                <w:sz w:val="24"/>
              </w:rPr>
            </w:pPr>
            <w:r>
              <w:rPr>
                <w:sz w:val="24"/>
              </w:rPr>
              <w:t>Понимающий значение гражданских символов (государственная символика России, своего</w:t>
            </w:r>
            <w:r>
              <w:rPr>
                <w:spacing w:val="1"/>
                <w:sz w:val="24"/>
              </w:rPr>
              <w:t xml:space="preserve"> </w:t>
            </w:r>
            <w:r>
              <w:rPr>
                <w:sz w:val="24"/>
              </w:rPr>
              <w:t>региона), праздников, мест почитания героев и защитников Отечества, проявляющий к ним</w:t>
            </w:r>
            <w:r>
              <w:rPr>
                <w:spacing w:val="1"/>
                <w:sz w:val="24"/>
              </w:rPr>
              <w:t xml:space="preserve"> </w:t>
            </w:r>
            <w:r>
              <w:rPr>
                <w:sz w:val="24"/>
              </w:rPr>
              <w:t>уважение.</w:t>
            </w:r>
          </w:p>
          <w:p w:rsidR="00311D77" w:rsidRDefault="0074782E">
            <w:pPr>
              <w:pStyle w:val="TableParagraph"/>
              <w:ind w:left="107" w:right="103" w:firstLine="180"/>
              <w:jc w:val="both"/>
              <w:rPr>
                <w:sz w:val="24"/>
              </w:rPr>
            </w:pPr>
            <w:r>
              <w:rPr>
                <w:sz w:val="24"/>
              </w:rPr>
              <w:t>Имеющий первоначальные представления о правах и ответственности человека в обществе,</w:t>
            </w:r>
            <w:r>
              <w:rPr>
                <w:spacing w:val="-57"/>
                <w:sz w:val="24"/>
              </w:rPr>
              <w:t xml:space="preserve"> </w:t>
            </w:r>
            <w:r>
              <w:rPr>
                <w:sz w:val="24"/>
              </w:rPr>
              <w:t>гражданских</w:t>
            </w:r>
            <w:r>
              <w:rPr>
                <w:spacing w:val="-1"/>
                <w:sz w:val="24"/>
              </w:rPr>
              <w:t xml:space="preserve"> </w:t>
            </w:r>
            <w:r>
              <w:rPr>
                <w:sz w:val="24"/>
              </w:rPr>
              <w:t>правах и</w:t>
            </w:r>
            <w:r>
              <w:rPr>
                <w:spacing w:val="-1"/>
                <w:sz w:val="24"/>
              </w:rPr>
              <w:t xml:space="preserve"> </w:t>
            </w:r>
            <w:r>
              <w:rPr>
                <w:sz w:val="24"/>
              </w:rPr>
              <w:t>обязанностях.</w:t>
            </w:r>
          </w:p>
          <w:p w:rsidR="00311D77" w:rsidRDefault="0074782E">
            <w:pPr>
              <w:pStyle w:val="TableParagraph"/>
              <w:spacing w:line="276" w:lineRule="exact"/>
              <w:ind w:left="107" w:right="107" w:firstLine="176"/>
              <w:jc w:val="both"/>
              <w:rPr>
                <w:sz w:val="24"/>
              </w:rPr>
            </w:pPr>
            <w:r>
              <w:rPr>
                <w:sz w:val="24"/>
              </w:rPr>
              <w:t>Принимающий участие в жизни класса, общеобразовательной организации, в доступной по</w:t>
            </w:r>
            <w:r>
              <w:rPr>
                <w:spacing w:val="1"/>
                <w:sz w:val="24"/>
              </w:rPr>
              <w:t xml:space="preserve"> </w:t>
            </w:r>
            <w:r>
              <w:rPr>
                <w:sz w:val="24"/>
              </w:rPr>
              <w:t>возрасту</w:t>
            </w:r>
            <w:r>
              <w:rPr>
                <w:spacing w:val="-1"/>
                <w:sz w:val="24"/>
              </w:rPr>
              <w:t xml:space="preserve"> </w:t>
            </w:r>
            <w:r>
              <w:rPr>
                <w:sz w:val="24"/>
              </w:rPr>
              <w:t>социально</w:t>
            </w:r>
            <w:r>
              <w:rPr>
                <w:spacing w:val="-1"/>
                <w:sz w:val="24"/>
              </w:rPr>
              <w:t xml:space="preserve"> </w:t>
            </w:r>
            <w:r>
              <w:rPr>
                <w:sz w:val="24"/>
              </w:rPr>
              <w:t>значимой</w:t>
            </w:r>
            <w:r>
              <w:rPr>
                <w:spacing w:val="-1"/>
                <w:sz w:val="24"/>
              </w:rPr>
              <w:t xml:space="preserve"> </w:t>
            </w:r>
            <w:r>
              <w:rPr>
                <w:sz w:val="24"/>
              </w:rPr>
              <w:t>деятельности.</w:t>
            </w:r>
          </w:p>
        </w:tc>
      </w:tr>
      <w:tr w:rsidR="00311D77">
        <w:trPr>
          <w:trHeight w:val="272"/>
        </w:trPr>
        <w:tc>
          <w:tcPr>
            <w:tcW w:w="9891" w:type="dxa"/>
          </w:tcPr>
          <w:p w:rsidR="00311D77" w:rsidRDefault="0074782E">
            <w:pPr>
              <w:pStyle w:val="TableParagraph"/>
              <w:spacing w:line="253" w:lineRule="exact"/>
              <w:ind w:left="287"/>
              <w:rPr>
                <w:b/>
                <w:sz w:val="24"/>
              </w:rPr>
            </w:pPr>
            <w:r>
              <w:rPr>
                <w:b/>
                <w:sz w:val="24"/>
              </w:rPr>
              <w:t>Духовно-нравственное</w:t>
            </w:r>
            <w:r>
              <w:rPr>
                <w:b/>
                <w:spacing w:val="-3"/>
                <w:sz w:val="24"/>
              </w:rPr>
              <w:t xml:space="preserve"> </w:t>
            </w:r>
            <w:r>
              <w:rPr>
                <w:b/>
                <w:sz w:val="24"/>
              </w:rPr>
              <w:t>воспитание</w:t>
            </w:r>
          </w:p>
        </w:tc>
      </w:tr>
      <w:tr w:rsidR="00311D77">
        <w:trPr>
          <w:trHeight w:val="3314"/>
        </w:trPr>
        <w:tc>
          <w:tcPr>
            <w:tcW w:w="9891" w:type="dxa"/>
          </w:tcPr>
          <w:p w:rsidR="00311D77" w:rsidRDefault="0074782E">
            <w:pPr>
              <w:pStyle w:val="TableParagraph"/>
              <w:ind w:left="107" w:right="102" w:firstLine="180"/>
              <w:jc w:val="both"/>
              <w:rPr>
                <w:sz w:val="24"/>
              </w:rPr>
            </w:pPr>
            <w:r>
              <w:rPr>
                <w:sz w:val="24"/>
              </w:rPr>
              <w:t>Уважающий</w:t>
            </w:r>
            <w:r>
              <w:rPr>
                <w:spacing w:val="1"/>
                <w:sz w:val="24"/>
              </w:rPr>
              <w:t xml:space="preserve"> </w:t>
            </w:r>
            <w:r>
              <w:rPr>
                <w:sz w:val="24"/>
              </w:rPr>
              <w:t>духовно-нравственную</w:t>
            </w:r>
            <w:r>
              <w:rPr>
                <w:spacing w:val="1"/>
                <w:sz w:val="24"/>
              </w:rPr>
              <w:t xml:space="preserve"> </w:t>
            </w:r>
            <w:r>
              <w:rPr>
                <w:sz w:val="24"/>
              </w:rPr>
              <w:t>культуру</w:t>
            </w:r>
            <w:r>
              <w:rPr>
                <w:spacing w:val="1"/>
                <w:sz w:val="24"/>
              </w:rPr>
              <w:t xml:space="preserve"> </w:t>
            </w:r>
            <w:r>
              <w:rPr>
                <w:sz w:val="24"/>
              </w:rPr>
              <w:t>своей</w:t>
            </w:r>
            <w:r>
              <w:rPr>
                <w:spacing w:val="1"/>
                <w:sz w:val="24"/>
              </w:rPr>
              <w:t xml:space="preserve"> </w:t>
            </w:r>
            <w:r>
              <w:rPr>
                <w:sz w:val="24"/>
              </w:rPr>
              <w:t>семьи,</w:t>
            </w:r>
            <w:r>
              <w:rPr>
                <w:spacing w:val="1"/>
                <w:sz w:val="24"/>
              </w:rPr>
              <w:t xml:space="preserve"> </w:t>
            </w:r>
            <w:r>
              <w:rPr>
                <w:sz w:val="24"/>
              </w:rPr>
              <w:t>своего</w:t>
            </w:r>
            <w:r>
              <w:rPr>
                <w:spacing w:val="1"/>
                <w:sz w:val="24"/>
              </w:rPr>
              <w:t xml:space="preserve"> </w:t>
            </w:r>
            <w:r>
              <w:rPr>
                <w:sz w:val="24"/>
              </w:rPr>
              <w:t>народа,</w:t>
            </w:r>
            <w:r>
              <w:rPr>
                <w:spacing w:val="1"/>
                <w:sz w:val="24"/>
              </w:rPr>
              <w:t xml:space="preserve"> </w:t>
            </w:r>
            <w:r>
              <w:rPr>
                <w:sz w:val="24"/>
              </w:rPr>
              <w:t>семейные</w:t>
            </w:r>
            <w:r>
              <w:rPr>
                <w:spacing w:val="1"/>
                <w:sz w:val="24"/>
              </w:rPr>
              <w:t xml:space="preserve"> </w:t>
            </w:r>
            <w:r>
              <w:rPr>
                <w:sz w:val="24"/>
              </w:rPr>
              <w:t>ценности</w:t>
            </w:r>
            <w:r>
              <w:rPr>
                <w:spacing w:val="-2"/>
                <w:sz w:val="24"/>
              </w:rPr>
              <w:t xml:space="preserve"> </w:t>
            </w:r>
            <w:r>
              <w:rPr>
                <w:sz w:val="24"/>
              </w:rPr>
              <w:t>с учётом</w:t>
            </w:r>
            <w:r>
              <w:rPr>
                <w:spacing w:val="-1"/>
                <w:sz w:val="24"/>
              </w:rPr>
              <w:t xml:space="preserve"> </w:t>
            </w:r>
            <w:r>
              <w:rPr>
                <w:sz w:val="24"/>
              </w:rPr>
              <w:t>национальной, религиозной</w:t>
            </w:r>
            <w:r>
              <w:rPr>
                <w:spacing w:val="-2"/>
                <w:sz w:val="24"/>
              </w:rPr>
              <w:t xml:space="preserve"> </w:t>
            </w:r>
            <w:r>
              <w:rPr>
                <w:sz w:val="24"/>
              </w:rPr>
              <w:t>принадлежности.</w:t>
            </w:r>
          </w:p>
          <w:p w:rsidR="00311D77" w:rsidRDefault="0074782E">
            <w:pPr>
              <w:pStyle w:val="TableParagraph"/>
              <w:ind w:left="107" w:right="109" w:firstLine="180"/>
              <w:jc w:val="both"/>
              <w:rPr>
                <w:sz w:val="24"/>
              </w:rPr>
            </w:pPr>
            <w:r>
              <w:rPr>
                <w:sz w:val="24"/>
              </w:rPr>
              <w:t>Сознающий</w:t>
            </w:r>
            <w:r>
              <w:rPr>
                <w:spacing w:val="1"/>
                <w:sz w:val="24"/>
              </w:rPr>
              <w:t xml:space="preserve"> </w:t>
            </w:r>
            <w:r>
              <w:rPr>
                <w:sz w:val="24"/>
              </w:rPr>
              <w:t>ценность</w:t>
            </w:r>
            <w:r>
              <w:rPr>
                <w:spacing w:val="1"/>
                <w:sz w:val="24"/>
              </w:rPr>
              <w:t xml:space="preserve"> </w:t>
            </w:r>
            <w:r>
              <w:rPr>
                <w:sz w:val="24"/>
              </w:rPr>
              <w:t>каждой</w:t>
            </w:r>
            <w:r>
              <w:rPr>
                <w:spacing w:val="1"/>
                <w:sz w:val="24"/>
              </w:rPr>
              <w:t xml:space="preserve"> </w:t>
            </w:r>
            <w:r>
              <w:rPr>
                <w:sz w:val="24"/>
              </w:rPr>
              <w:t>человеческой</w:t>
            </w:r>
            <w:r>
              <w:rPr>
                <w:spacing w:val="1"/>
                <w:sz w:val="24"/>
              </w:rPr>
              <w:t xml:space="preserve"> </w:t>
            </w:r>
            <w:r>
              <w:rPr>
                <w:sz w:val="24"/>
              </w:rPr>
              <w:t>жизни,</w:t>
            </w:r>
            <w:r>
              <w:rPr>
                <w:spacing w:val="1"/>
                <w:sz w:val="24"/>
              </w:rPr>
              <w:t xml:space="preserve"> </w:t>
            </w:r>
            <w:r>
              <w:rPr>
                <w:sz w:val="24"/>
              </w:rPr>
              <w:t>признающий</w:t>
            </w:r>
            <w:r>
              <w:rPr>
                <w:spacing w:val="1"/>
                <w:sz w:val="24"/>
              </w:rPr>
              <w:t xml:space="preserve"> </w:t>
            </w:r>
            <w:r>
              <w:rPr>
                <w:sz w:val="24"/>
              </w:rPr>
              <w:t>индивидуальность</w:t>
            </w:r>
            <w:r>
              <w:rPr>
                <w:spacing w:val="1"/>
                <w:sz w:val="24"/>
              </w:rPr>
              <w:t xml:space="preserve"> </w:t>
            </w:r>
            <w:r>
              <w:rPr>
                <w:sz w:val="24"/>
              </w:rPr>
              <w:t>и</w:t>
            </w:r>
            <w:r>
              <w:rPr>
                <w:spacing w:val="1"/>
                <w:sz w:val="24"/>
              </w:rPr>
              <w:t xml:space="preserve"> </w:t>
            </w:r>
            <w:r>
              <w:rPr>
                <w:sz w:val="24"/>
              </w:rPr>
              <w:t>достоинство каждого</w:t>
            </w:r>
            <w:r>
              <w:rPr>
                <w:spacing w:val="-1"/>
                <w:sz w:val="24"/>
              </w:rPr>
              <w:t xml:space="preserve"> </w:t>
            </w:r>
            <w:r>
              <w:rPr>
                <w:sz w:val="24"/>
              </w:rPr>
              <w:t>человека.</w:t>
            </w:r>
          </w:p>
          <w:p w:rsidR="00311D77" w:rsidRDefault="0074782E">
            <w:pPr>
              <w:pStyle w:val="TableParagraph"/>
              <w:ind w:left="107" w:right="102" w:firstLine="180"/>
              <w:jc w:val="both"/>
              <w:rPr>
                <w:sz w:val="24"/>
              </w:rPr>
            </w:pPr>
            <w:r>
              <w:rPr>
                <w:sz w:val="24"/>
              </w:rPr>
              <w:t>Доброжелательный,</w:t>
            </w:r>
            <w:r>
              <w:rPr>
                <w:spacing w:val="1"/>
                <w:sz w:val="24"/>
              </w:rPr>
              <w:t xml:space="preserve"> </w:t>
            </w:r>
            <w:r>
              <w:rPr>
                <w:sz w:val="24"/>
              </w:rPr>
              <w:t>проявляющий</w:t>
            </w:r>
            <w:r>
              <w:rPr>
                <w:spacing w:val="1"/>
                <w:sz w:val="24"/>
              </w:rPr>
              <w:t xml:space="preserve"> </w:t>
            </w:r>
            <w:r>
              <w:rPr>
                <w:sz w:val="24"/>
              </w:rPr>
              <w:t>сопереживание,</w:t>
            </w:r>
            <w:r>
              <w:rPr>
                <w:spacing w:val="1"/>
                <w:sz w:val="24"/>
              </w:rPr>
              <w:t xml:space="preserve"> </w:t>
            </w:r>
            <w:r>
              <w:rPr>
                <w:sz w:val="24"/>
              </w:rPr>
              <w:t>готовность</w:t>
            </w:r>
            <w:r>
              <w:rPr>
                <w:spacing w:val="1"/>
                <w:sz w:val="24"/>
              </w:rPr>
              <w:t xml:space="preserve"> </w:t>
            </w:r>
            <w:r>
              <w:rPr>
                <w:sz w:val="24"/>
              </w:rPr>
              <w:t>оказывать</w:t>
            </w:r>
            <w:r>
              <w:rPr>
                <w:spacing w:val="1"/>
                <w:sz w:val="24"/>
              </w:rPr>
              <w:t xml:space="preserve"> </w:t>
            </w:r>
            <w:r>
              <w:rPr>
                <w:sz w:val="24"/>
              </w:rPr>
              <w:t>помощь,</w:t>
            </w:r>
            <w:r>
              <w:rPr>
                <w:spacing w:val="1"/>
                <w:sz w:val="24"/>
              </w:rPr>
              <w:t xml:space="preserve"> </w:t>
            </w:r>
            <w:r>
              <w:rPr>
                <w:sz w:val="24"/>
              </w:rPr>
              <w:t>выражающий неприятие поведения, причиняющего физический и моральный вред другим</w:t>
            </w:r>
            <w:r>
              <w:rPr>
                <w:spacing w:val="1"/>
                <w:sz w:val="24"/>
              </w:rPr>
              <w:t xml:space="preserve"> </w:t>
            </w:r>
            <w:r>
              <w:rPr>
                <w:sz w:val="24"/>
              </w:rPr>
              <w:t>людям,</w:t>
            </w:r>
            <w:r>
              <w:rPr>
                <w:spacing w:val="-1"/>
                <w:sz w:val="24"/>
              </w:rPr>
              <w:t xml:space="preserve"> </w:t>
            </w:r>
            <w:r>
              <w:rPr>
                <w:sz w:val="24"/>
              </w:rPr>
              <w:t>уважающий</w:t>
            </w:r>
            <w:r>
              <w:rPr>
                <w:spacing w:val="-1"/>
                <w:sz w:val="24"/>
              </w:rPr>
              <w:t xml:space="preserve"> </w:t>
            </w:r>
            <w:r>
              <w:rPr>
                <w:sz w:val="24"/>
              </w:rPr>
              <w:t>старших.</w:t>
            </w:r>
          </w:p>
          <w:p w:rsidR="00311D77" w:rsidRDefault="0074782E">
            <w:pPr>
              <w:pStyle w:val="TableParagraph"/>
              <w:ind w:left="107" w:right="100" w:firstLine="180"/>
              <w:jc w:val="both"/>
              <w:rPr>
                <w:sz w:val="24"/>
              </w:rPr>
            </w:pPr>
            <w:r>
              <w:rPr>
                <w:sz w:val="24"/>
              </w:rPr>
              <w:t>Умеющий</w:t>
            </w:r>
            <w:r>
              <w:rPr>
                <w:spacing w:val="1"/>
                <w:sz w:val="24"/>
              </w:rPr>
              <w:t xml:space="preserve"> </w:t>
            </w:r>
            <w:r>
              <w:rPr>
                <w:sz w:val="24"/>
              </w:rPr>
              <w:t>оценивать</w:t>
            </w:r>
            <w:r>
              <w:rPr>
                <w:spacing w:val="1"/>
                <w:sz w:val="24"/>
              </w:rPr>
              <w:t xml:space="preserve"> </w:t>
            </w:r>
            <w:r>
              <w:rPr>
                <w:sz w:val="24"/>
              </w:rPr>
              <w:t>поступки</w:t>
            </w:r>
            <w:r>
              <w:rPr>
                <w:spacing w:val="1"/>
                <w:sz w:val="24"/>
              </w:rPr>
              <w:t xml:space="preserve"> </w:t>
            </w:r>
            <w:r>
              <w:rPr>
                <w:sz w:val="24"/>
              </w:rPr>
              <w:t>с</w:t>
            </w:r>
            <w:r>
              <w:rPr>
                <w:spacing w:val="1"/>
                <w:sz w:val="24"/>
              </w:rPr>
              <w:t xml:space="preserve"> </w:t>
            </w:r>
            <w:r>
              <w:rPr>
                <w:sz w:val="24"/>
              </w:rPr>
              <w:t>позиции</w:t>
            </w:r>
            <w:r>
              <w:rPr>
                <w:spacing w:val="1"/>
                <w:sz w:val="24"/>
              </w:rPr>
              <w:t xml:space="preserve"> </w:t>
            </w:r>
            <w:r>
              <w:rPr>
                <w:sz w:val="24"/>
              </w:rPr>
              <w:t>их</w:t>
            </w:r>
            <w:r>
              <w:rPr>
                <w:spacing w:val="1"/>
                <w:sz w:val="24"/>
              </w:rPr>
              <w:t xml:space="preserve"> </w:t>
            </w:r>
            <w:r>
              <w:rPr>
                <w:sz w:val="24"/>
              </w:rPr>
              <w:t>соответствия</w:t>
            </w:r>
            <w:r>
              <w:rPr>
                <w:spacing w:val="1"/>
                <w:sz w:val="24"/>
              </w:rPr>
              <w:t xml:space="preserve"> </w:t>
            </w:r>
            <w:r>
              <w:rPr>
                <w:sz w:val="24"/>
              </w:rPr>
              <w:t>нравственным</w:t>
            </w:r>
            <w:r>
              <w:rPr>
                <w:spacing w:val="1"/>
                <w:sz w:val="24"/>
              </w:rPr>
              <w:t xml:space="preserve"> </w:t>
            </w:r>
            <w:r>
              <w:rPr>
                <w:sz w:val="24"/>
              </w:rPr>
              <w:t>нормам,</w:t>
            </w:r>
            <w:r>
              <w:rPr>
                <w:spacing w:val="1"/>
                <w:sz w:val="24"/>
              </w:rPr>
              <w:t xml:space="preserve"> </w:t>
            </w:r>
            <w:r>
              <w:rPr>
                <w:sz w:val="24"/>
              </w:rPr>
              <w:t>осознающий</w:t>
            </w:r>
            <w:r>
              <w:rPr>
                <w:spacing w:val="-2"/>
                <w:sz w:val="24"/>
              </w:rPr>
              <w:t xml:space="preserve"> </w:t>
            </w:r>
            <w:r>
              <w:rPr>
                <w:sz w:val="24"/>
              </w:rPr>
              <w:t>ответственность</w:t>
            </w:r>
            <w:r>
              <w:rPr>
                <w:spacing w:val="-2"/>
                <w:sz w:val="24"/>
              </w:rPr>
              <w:t xml:space="preserve"> </w:t>
            </w:r>
            <w:r>
              <w:rPr>
                <w:sz w:val="24"/>
              </w:rPr>
              <w:t>за</w:t>
            </w:r>
            <w:r>
              <w:rPr>
                <w:spacing w:val="1"/>
                <w:sz w:val="24"/>
              </w:rPr>
              <w:t xml:space="preserve"> </w:t>
            </w:r>
            <w:r>
              <w:rPr>
                <w:sz w:val="24"/>
              </w:rPr>
              <w:t>свои поступки.</w:t>
            </w:r>
          </w:p>
          <w:p w:rsidR="00311D77" w:rsidRDefault="0074782E">
            <w:pPr>
              <w:pStyle w:val="TableParagraph"/>
              <w:spacing w:line="270" w:lineRule="atLeast"/>
              <w:ind w:left="107" w:right="101" w:firstLine="180"/>
              <w:jc w:val="both"/>
              <w:rPr>
                <w:sz w:val="24"/>
              </w:rPr>
            </w:pPr>
            <w:r>
              <w:rPr>
                <w:sz w:val="24"/>
              </w:rPr>
              <w:t>Владеющий</w:t>
            </w:r>
            <w:r>
              <w:rPr>
                <w:spacing w:val="1"/>
                <w:sz w:val="24"/>
              </w:rPr>
              <w:t xml:space="preserve"> </w:t>
            </w:r>
            <w:r>
              <w:rPr>
                <w:sz w:val="24"/>
              </w:rPr>
              <w:t>представлениями</w:t>
            </w:r>
            <w:r>
              <w:rPr>
                <w:spacing w:val="1"/>
                <w:sz w:val="24"/>
              </w:rPr>
              <w:t xml:space="preserve"> </w:t>
            </w:r>
            <w:r>
              <w:rPr>
                <w:sz w:val="24"/>
              </w:rPr>
              <w:t>о</w:t>
            </w:r>
            <w:r>
              <w:rPr>
                <w:spacing w:val="1"/>
                <w:sz w:val="24"/>
              </w:rPr>
              <w:t xml:space="preserve"> </w:t>
            </w:r>
            <w:r>
              <w:rPr>
                <w:sz w:val="24"/>
              </w:rPr>
              <w:t>многообразии</w:t>
            </w:r>
            <w:r>
              <w:rPr>
                <w:spacing w:val="1"/>
                <w:sz w:val="24"/>
              </w:rPr>
              <w:t xml:space="preserve"> </w:t>
            </w:r>
            <w:r>
              <w:rPr>
                <w:sz w:val="24"/>
              </w:rPr>
              <w:t>языкового</w:t>
            </w:r>
            <w:r>
              <w:rPr>
                <w:spacing w:val="1"/>
                <w:sz w:val="24"/>
              </w:rPr>
              <w:t xml:space="preserve"> </w:t>
            </w:r>
            <w:r>
              <w:rPr>
                <w:sz w:val="24"/>
              </w:rPr>
              <w:t>и</w:t>
            </w:r>
            <w:r>
              <w:rPr>
                <w:spacing w:val="1"/>
                <w:sz w:val="24"/>
              </w:rPr>
              <w:t xml:space="preserve"> </w:t>
            </w:r>
            <w:r>
              <w:rPr>
                <w:sz w:val="24"/>
              </w:rPr>
              <w:t>культурного</w:t>
            </w:r>
            <w:r>
              <w:rPr>
                <w:spacing w:val="1"/>
                <w:sz w:val="24"/>
              </w:rPr>
              <w:t xml:space="preserve"> </w:t>
            </w:r>
            <w:r>
              <w:rPr>
                <w:sz w:val="24"/>
              </w:rPr>
              <w:t>пространства</w:t>
            </w:r>
            <w:r>
              <w:rPr>
                <w:spacing w:val="1"/>
                <w:sz w:val="24"/>
              </w:rPr>
              <w:t xml:space="preserve"> </w:t>
            </w:r>
            <w:r>
              <w:rPr>
                <w:sz w:val="24"/>
              </w:rPr>
              <w:t>России,</w:t>
            </w:r>
            <w:r>
              <w:rPr>
                <w:spacing w:val="1"/>
                <w:sz w:val="24"/>
              </w:rPr>
              <w:t xml:space="preserve"> </w:t>
            </w:r>
            <w:r>
              <w:rPr>
                <w:sz w:val="24"/>
              </w:rPr>
              <w:t>имеющий</w:t>
            </w:r>
            <w:r>
              <w:rPr>
                <w:spacing w:val="1"/>
                <w:sz w:val="24"/>
              </w:rPr>
              <w:t xml:space="preserve"> </w:t>
            </w:r>
            <w:r>
              <w:rPr>
                <w:sz w:val="24"/>
              </w:rPr>
              <w:t>первоначальные</w:t>
            </w:r>
            <w:r>
              <w:rPr>
                <w:spacing w:val="1"/>
                <w:sz w:val="24"/>
              </w:rPr>
              <w:t xml:space="preserve"> </w:t>
            </w:r>
            <w:r>
              <w:rPr>
                <w:sz w:val="24"/>
              </w:rPr>
              <w:t>навыки</w:t>
            </w:r>
            <w:r>
              <w:rPr>
                <w:spacing w:val="1"/>
                <w:sz w:val="24"/>
              </w:rPr>
              <w:t xml:space="preserve"> </w:t>
            </w:r>
            <w:r>
              <w:rPr>
                <w:sz w:val="24"/>
              </w:rPr>
              <w:t>общения</w:t>
            </w:r>
            <w:r>
              <w:rPr>
                <w:spacing w:val="1"/>
                <w:sz w:val="24"/>
              </w:rPr>
              <w:t xml:space="preserve"> </w:t>
            </w:r>
            <w:r>
              <w:rPr>
                <w:sz w:val="24"/>
              </w:rPr>
              <w:t>с</w:t>
            </w:r>
            <w:r>
              <w:rPr>
                <w:spacing w:val="1"/>
                <w:sz w:val="24"/>
              </w:rPr>
              <w:t xml:space="preserve"> </w:t>
            </w:r>
            <w:r>
              <w:rPr>
                <w:sz w:val="24"/>
              </w:rPr>
              <w:t>людьми</w:t>
            </w:r>
            <w:r>
              <w:rPr>
                <w:spacing w:val="1"/>
                <w:sz w:val="24"/>
              </w:rPr>
              <w:t xml:space="preserve"> </w:t>
            </w:r>
            <w:r>
              <w:rPr>
                <w:sz w:val="24"/>
              </w:rPr>
              <w:t>разных</w:t>
            </w:r>
            <w:r>
              <w:rPr>
                <w:spacing w:val="1"/>
                <w:sz w:val="24"/>
              </w:rPr>
              <w:t xml:space="preserve"> </w:t>
            </w:r>
            <w:r>
              <w:rPr>
                <w:sz w:val="24"/>
              </w:rPr>
              <w:t>народов,</w:t>
            </w:r>
            <w:r>
              <w:rPr>
                <w:spacing w:val="1"/>
                <w:sz w:val="24"/>
              </w:rPr>
              <w:t xml:space="preserve"> </w:t>
            </w:r>
            <w:r>
              <w:rPr>
                <w:sz w:val="24"/>
              </w:rPr>
              <w:t>вероисповеданий.</w:t>
            </w:r>
          </w:p>
        </w:tc>
      </w:tr>
    </w:tbl>
    <w:p w:rsidR="00311D77" w:rsidRDefault="00311D77">
      <w:pPr>
        <w:spacing w:line="270" w:lineRule="atLeast"/>
        <w:jc w:val="both"/>
        <w:rPr>
          <w:sz w:val="24"/>
        </w:rPr>
        <w:sectPr w:rsidR="00311D77">
          <w:pgSz w:w="11910" w:h="16840"/>
          <w:pgMar w:top="1040" w:right="0" w:bottom="1180" w:left="680" w:header="0" w:footer="918" w:gutter="0"/>
          <w:cols w:space="720"/>
        </w:sectPr>
      </w:pPr>
    </w:p>
    <w:tbl>
      <w:tblPr>
        <w:tblStyle w:val="TableNormal"/>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91"/>
      </w:tblGrid>
      <w:tr w:rsidR="00311D77">
        <w:trPr>
          <w:trHeight w:val="554"/>
        </w:trPr>
        <w:tc>
          <w:tcPr>
            <w:tcW w:w="9891" w:type="dxa"/>
          </w:tcPr>
          <w:p w:rsidR="00311D77" w:rsidRDefault="0074782E">
            <w:pPr>
              <w:pStyle w:val="TableParagraph"/>
              <w:spacing w:line="276" w:lineRule="exact"/>
              <w:ind w:left="107" w:firstLine="180"/>
              <w:rPr>
                <w:sz w:val="24"/>
              </w:rPr>
            </w:pPr>
            <w:r>
              <w:rPr>
                <w:sz w:val="24"/>
              </w:rPr>
              <w:t>Сознающий</w:t>
            </w:r>
            <w:r>
              <w:rPr>
                <w:spacing w:val="24"/>
                <w:sz w:val="24"/>
              </w:rPr>
              <w:t xml:space="preserve"> </w:t>
            </w:r>
            <w:r>
              <w:rPr>
                <w:sz w:val="24"/>
              </w:rPr>
              <w:t>нравственную</w:t>
            </w:r>
            <w:r>
              <w:rPr>
                <w:spacing w:val="25"/>
                <w:sz w:val="24"/>
              </w:rPr>
              <w:t xml:space="preserve"> </w:t>
            </w:r>
            <w:r>
              <w:rPr>
                <w:sz w:val="24"/>
              </w:rPr>
              <w:t>и</w:t>
            </w:r>
            <w:r>
              <w:rPr>
                <w:spacing w:val="24"/>
                <w:sz w:val="24"/>
              </w:rPr>
              <w:t xml:space="preserve"> </w:t>
            </w:r>
            <w:r>
              <w:rPr>
                <w:sz w:val="24"/>
              </w:rPr>
              <w:t>эстетическую</w:t>
            </w:r>
            <w:r>
              <w:rPr>
                <w:spacing w:val="24"/>
                <w:sz w:val="24"/>
              </w:rPr>
              <w:t xml:space="preserve"> </w:t>
            </w:r>
            <w:r>
              <w:rPr>
                <w:sz w:val="24"/>
              </w:rPr>
              <w:t>ценность</w:t>
            </w:r>
            <w:r>
              <w:rPr>
                <w:spacing w:val="23"/>
                <w:sz w:val="24"/>
              </w:rPr>
              <w:t xml:space="preserve"> </w:t>
            </w:r>
            <w:r>
              <w:rPr>
                <w:sz w:val="24"/>
              </w:rPr>
              <w:t>литературы,</w:t>
            </w:r>
            <w:r>
              <w:rPr>
                <w:spacing w:val="24"/>
                <w:sz w:val="24"/>
              </w:rPr>
              <w:t xml:space="preserve"> </w:t>
            </w:r>
            <w:r>
              <w:rPr>
                <w:sz w:val="24"/>
              </w:rPr>
              <w:t>родного</w:t>
            </w:r>
            <w:r>
              <w:rPr>
                <w:spacing w:val="24"/>
                <w:sz w:val="24"/>
              </w:rPr>
              <w:t xml:space="preserve"> </w:t>
            </w:r>
            <w:r>
              <w:rPr>
                <w:sz w:val="24"/>
              </w:rPr>
              <w:t>языка,</w:t>
            </w:r>
            <w:r>
              <w:rPr>
                <w:spacing w:val="24"/>
                <w:sz w:val="24"/>
              </w:rPr>
              <w:t xml:space="preserve"> </w:t>
            </w:r>
            <w:r>
              <w:rPr>
                <w:sz w:val="24"/>
              </w:rPr>
              <w:t>русского</w:t>
            </w:r>
            <w:r>
              <w:rPr>
                <w:spacing w:val="-57"/>
                <w:sz w:val="24"/>
              </w:rPr>
              <w:t xml:space="preserve"> </w:t>
            </w:r>
            <w:r>
              <w:rPr>
                <w:sz w:val="24"/>
              </w:rPr>
              <w:t>языка,</w:t>
            </w:r>
            <w:r>
              <w:rPr>
                <w:spacing w:val="-1"/>
                <w:sz w:val="24"/>
              </w:rPr>
              <w:t xml:space="preserve"> </w:t>
            </w:r>
            <w:r>
              <w:rPr>
                <w:sz w:val="24"/>
              </w:rPr>
              <w:t>проявляющий</w:t>
            </w:r>
            <w:r>
              <w:rPr>
                <w:spacing w:val="-1"/>
                <w:sz w:val="24"/>
              </w:rPr>
              <w:t xml:space="preserve"> </w:t>
            </w:r>
            <w:r>
              <w:rPr>
                <w:sz w:val="24"/>
              </w:rPr>
              <w:t>интерес</w:t>
            </w:r>
            <w:r>
              <w:rPr>
                <w:spacing w:val="1"/>
                <w:sz w:val="24"/>
              </w:rPr>
              <w:t xml:space="preserve"> </w:t>
            </w:r>
            <w:r>
              <w:rPr>
                <w:sz w:val="24"/>
              </w:rPr>
              <w:t>к чтению.</w:t>
            </w:r>
          </w:p>
        </w:tc>
      </w:tr>
      <w:tr w:rsidR="00311D77">
        <w:trPr>
          <w:trHeight w:val="273"/>
        </w:trPr>
        <w:tc>
          <w:tcPr>
            <w:tcW w:w="9891" w:type="dxa"/>
          </w:tcPr>
          <w:p w:rsidR="00311D77" w:rsidRDefault="0074782E">
            <w:pPr>
              <w:pStyle w:val="TableParagraph"/>
              <w:spacing w:line="254" w:lineRule="exact"/>
              <w:ind w:left="287"/>
              <w:rPr>
                <w:b/>
                <w:sz w:val="24"/>
              </w:rPr>
            </w:pPr>
            <w:r>
              <w:rPr>
                <w:b/>
                <w:sz w:val="24"/>
              </w:rPr>
              <w:t>Эстетическое</w:t>
            </w:r>
            <w:r>
              <w:rPr>
                <w:b/>
                <w:spacing w:val="-3"/>
                <w:sz w:val="24"/>
              </w:rPr>
              <w:t xml:space="preserve"> </w:t>
            </w:r>
            <w:r>
              <w:rPr>
                <w:b/>
                <w:sz w:val="24"/>
              </w:rPr>
              <w:t>воспитание</w:t>
            </w:r>
          </w:p>
        </w:tc>
      </w:tr>
      <w:tr w:rsidR="00311D77">
        <w:trPr>
          <w:trHeight w:val="1382"/>
        </w:trPr>
        <w:tc>
          <w:tcPr>
            <w:tcW w:w="9891" w:type="dxa"/>
          </w:tcPr>
          <w:p w:rsidR="00311D77" w:rsidRDefault="0074782E">
            <w:pPr>
              <w:pStyle w:val="TableParagraph"/>
              <w:ind w:left="107" w:firstLine="180"/>
              <w:rPr>
                <w:sz w:val="24"/>
              </w:rPr>
            </w:pPr>
            <w:r>
              <w:rPr>
                <w:sz w:val="24"/>
              </w:rPr>
              <w:t>Способный воспринимать и чувствовать прекрасное в быту, природе, искусстве, творчестве</w:t>
            </w:r>
            <w:r>
              <w:rPr>
                <w:spacing w:val="-57"/>
                <w:sz w:val="24"/>
              </w:rPr>
              <w:t xml:space="preserve"> </w:t>
            </w:r>
            <w:r>
              <w:rPr>
                <w:sz w:val="24"/>
              </w:rPr>
              <w:t>людей.</w:t>
            </w:r>
          </w:p>
          <w:p w:rsidR="00311D77" w:rsidRDefault="0074782E">
            <w:pPr>
              <w:pStyle w:val="TableParagraph"/>
              <w:ind w:left="287"/>
              <w:rPr>
                <w:sz w:val="24"/>
              </w:rPr>
            </w:pPr>
            <w:r>
              <w:rPr>
                <w:sz w:val="24"/>
              </w:rPr>
              <w:t>Проявляющий</w:t>
            </w:r>
            <w:r>
              <w:rPr>
                <w:spacing w:val="-3"/>
                <w:sz w:val="24"/>
              </w:rPr>
              <w:t xml:space="preserve"> </w:t>
            </w:r>
            <w:r>
              <w:rPr>
                <w:sz w:val="24"/>
              </w:rPr>
              <w:t>интерес</w:t>
            </w:r>
            <w:r>
              <w:rPr>
                <w:spacing w:val="-1"/>
                <w:sz w:val="24"/>
              </w:rPr>
              <w:t xml:space="preserve"> </w:t>
            </w:r>
            <w:r>
              <w:rPr>
                <w:sz w:val="24"/>
              </w:rPr>
              <w:t>и</w:t>
            </w:r>
            <w:r>
              <w:rPr>
                <w:spacing w:val="-3"/>
                <w:sz w:val="24"/>
              </w:rPr>
              <w:t xml:space="preserve"> </w:t>
            </w:r>
            <w:r>
              <w:rPr>
                <w:sz w:val="24"/>
              </w:rPr>
              <w:t>уважение к</w:t>
            </w:r>
            <w:r>
              <w:rPr>
                <w:spacing w:val="-2"/>
                <w:sz w:val="24"/>
              </w:rPr>
              <w:t xml:space="preserve"> </w:t>
            </w:r>
            <w:r>
              <w:rPr>
                <w:sz w:val="24"/>
              </w:rPr>
              <w:t>отечественной</w:t>
            </w:r>
            <w:r>
              <w:rPr>
                <w:spacing w:val="-2"/>
                <w:sz w:val="24"/>
              </w:rPr>
              <w:t xml:space="preserve"> </w:t>
            </w:r>
            <w:r>
              <w:rPr>
                <w:sz w:val="24"/>
              </w:rPr>
              <w:t>и</w:t>
            </w:r>
            <w:r>
              <w:rPr>
                <w:spacing w:val="-3"/>
                <w:sz w:val="24"/>
              </w:rPr>
              <w:t xml:space="preserve"> </w:t>
            </w:r>
            <w:r>
              <w:rPr>
                <w:sz w:val="24"/>
              </w:rPr>
              <w:t>мировой</w:t>
            </w:r>
            <w:r>
              <w:rPr>
                <w:spacing w:val="-1"/>
                <w:sz w:val="24"/>
              </w:rPr>
              <w:t xml:space="preserve"> </w:t>
            </w:r>
            <w:r>
              <w:rPr>
                <w:sz w:val="24"/>
              </w:rPr>
              <w:t>художественной</w:t>
            </w:r>
            <w:r>
              <w:rPr>
                <w:spacing w:val="-2"/>
                <w:sz w:val="24"/>
              </w:rPr>
              <w:t xml:space="preserve"> </w:t>
            </w:r>
            <w:r>
              <w:rPr>
                <w:sz w:val="24"/>
              </w:rPr>
              <w:t>культуре.</w:t>
            </w:r>
          </w:p>
          <w:p w:rsidR="00311D77" w:rsidRDefault="0074782E">
            <w:pPr>
              <w:pStyle w:val="TableParagraph"/>
              <w:tabs>
                <w:tab w:val="left" w:pos="2042"/>
                <w:tab w:val="left" w:pos="3493"/>
                <w:tab w:val="left" w:pos="3877"/>
                <w:tab w:val="left" w:pos="5839"/>
                <w:tab w:val="left" w:pos="6223"/>
                <w:tab w:val="left" w:pos="7222"/>
                <w:tab w:val="left" w:pos="8082"/>
              </w:tabs>
              <w:spacing w:line="276" w:lineRule="exact"/>
              <w:ind w:left="107" w:right="105" w:firstLine="180"/>
              <w:rPr>
                <w:sz w:val="24"/>
              </w:rPr>
            </w:pPr>
            <w:r>
              <w:rPr>
                <w:sz w:val="24"/>
              </w:rPr>
              <w:t>Проявляющий</w:t>
            </w:r>
            <w:r>
              <w:rPr>
                <w:sz w:val="24"/>
              </w:rPr>
              <w:tab/>
              <w:t>стремление</w:t>
            </w:r>
            <w:r>
              <w:rPr>
                <w:sz w:val="24"/>
              </w:rPr>
              <w:tab/>
              <w:t>к</w:t>
            </w:r>
            <w:r>
              <w:rPr>
                <w:sz w:val="24"/>
              </w:rPr>
              <w:tab/>
              <w:t>самовыражению</w:t>
            </w:r>
            <w:r>
              <w:rPr>
                <w:sz w:val="24"/>
              </w:rPr>
              <w:tab/>
              <w:t>в</w:t>
            </w:r>
            <w:r>
              <w:rPr>
                <w:sz w:val="24"/>
              </w:rPr>
              <w:tab/>
              <w:t>разных</w:t>
            </w:r>
            <w:r>
              <w:rPr>
                <w:sz w:val="24"/>
              </w:rPr>
              <w:tab/>
              <w:t>видах</w:t>
            </w:r>
            <w:r>
              <w:rPr>
                <w:sz w:val="24"/>
              </w:rPr>
              <w:tab/>
            </w:r>
            <w:r>
              <w:rPr>
                <w:spacing w:val="-1"/>
                <w:sz w:val="24"/>
              </w:rPr>
              <w:t>художественной</w:t>
            </w:r>
            <w:r>
              <w:rPr>
                <w:spacing w:val="-57"/>
                <w:sz w:val="24"/>
              </w:rPr>
              <w:t xml:space="preserve"> </w:t>
            </w:r>
            <w:r>
              <w:rPr>
                <w:sz w:val="24"/>
              </w:rPr>
              <w:t>деятельности,</w:t>
            </w:r>
            <w:r>
              <w:rPr>
                <w:spacing w:val="-2"/>
                <w:sz w:val="24"/>
              </w:rPr>
              <w:t xml:space="preserve"> </w:t>
            </w:r>
            <w:r>
              <w:rPr>
                <w:sz w:val="24"/>
              </w:rPr>
              <w:t>искусстве.</w:t>
            </w:r>
          </w:p>
        </w:tc>
      </w:tr>
      <w:tr w:rsidR="00311D77">
        <w:trPr>
          <w:trHeight w:val="550"/>
        </w:trPr>
        <w:tc>
          <w:tcPr>
            <w:tcW w:w="9891" w:type="dxa"/>
          </w:tcPr>
          <w:p w:rsidR="00311D77" w:rsidRDefault="0074782E">
            <w:pPr>
              <w:pStyle w:val="TableParagraph"/>
              <w:tabs>
                <w:tab w:val="left" w:pos="1797"/>
                <w:tab w:val="left" w:pos="3323"/>
                <w:tab w:val="left" w:pos="5146"/>
                <w:tab w:val="left" w:pos="6436"/>
                <w:tab w:val="left" w:pos="7628"/>
                <w:tab w:val="left" w:pos="7983"/>
              </w:tabs>
              <w:spacing w:line="272" w:lineRule="exact"/>
              <w:ind w:left="287"/>
              <w:rPr>
                <w:b/>
                <w:sz w:val="24"/>
              </w:rPr>
            </w:pPr>
            <w:r>
              <w:rPr>
                <w:b/>
                <w:sz w:val="24"/>
              </w:rPr>
              <w:t>Физическое</w:t>
            </w:r>
            <w:r>
              <w:rPr>
                <w:b/>
                <w:sz w:val="24"/>
              </w:rPr>
              <w:tab/>
              <w:t>воспитание,</w:t>
            </w:r>
            <w:r>
              <w:rPr>
                <w:b/>
                <w:sz w:val="24"/>
              </w:rPr>
              <w:tab/>
              <w:t>формирование</w:t>
            </w:r>
            <w:r>
              <w:rPr>
                <w:b/>
                <w:sz w:val="24"/>
              </w:rPr>
              <w:tab/>
              <w:t>культуры</w:t>
            </w:r>
            <w:r>
              <w:rPr>
                <w:b/>
                <w:sz w:val="24"/>
              </w:rPr>
              <w:tab/>
              <w:t>здоровья</w:t>
            </w:r>
            <w:r>
              <w:rPr>
                <w:b/>
                <w:sz w:val="24"/>
              </w:rPr>
              <w:tab/>
              <w:t>и</w:t>
            </w:r>
            <w:r>
              <w:rPr>
                <w:b/>
                <w:sz w:val="24"/>
              </w:rPr>
              <w:tab/>
              <w:t>эмоционального</w:t>
            </w:r>
          </w:p>
          <w:p w:rsidR="00311D77" w:rsidRDefault="0074782E">
            <w:pPr>
              <w:pStyle w:val="TableParagraph"/>
              <w:spacing w:line="258" w:lineRule="exact"/>
              <w:ind w:left="107"/>
              <w:rPr>
                <w:b/>
                <w:sz w:val="24"/>
              </w:rPr>
            </w:pPr>
            <w:r>
              <w:rPr>
                <w:b/>
                <w:sz w:val="24"/>
              </w:rPr>
              <w:t>благополучия</w:t>
            </w:r>
          </w:p>
        </w:tc>
      </w:tr>
      <w:tr w:rsidR="00311D77">
        <w:trPr>
          <w:trHeight w:val="2486"/>
        </w:trPr>
        <w:tc>
          <w:tcPr>
            <w:tcW w:w="9891" w:type="dxa"/>
          </w:tcPr>
          <w:p w:rsidR="00311D77" w:rsidRDefault="0074782E">
            <w:pPr>
              <w:pStyle w:val="TableParagraph"/>
              <w:ind w:left="107" w:right="103" w:firstLine="180"/>
              <w:jc w:val="both"/>
              <w:rPr>
                <w:sz w:val="24"/>
              </w:rPr>
            </w:pPr>
            <w:r>
              <w:rPr>
                <w:sz w:val="24"/>
              </w:rPr>
              <w:t>Бережно</w:t>
            </w:r>
            <w:r>
              <w:rPr>
                <w:spacing w:val="1"/>
                <w:sz w:val="24"/>
              </w:rPr>
              <w:t xml:space="preserve"> </w:t>
            </w:r>
            <w:r>
              <w:rPr>
                <w:sz w:val="24"/>
              </w:rPr>
              <w:t>относящийся</w:t>
            </w:r>
            <w:r>
              <w:rPr>
                <w:spacing w:val="1"/>
                <w:sz w:val="24"/>
              </w:rPr>
              <w:t xml:space="preserve"> </w:t>
            </w:r>
            <w:r>
              <w:rPr>
                <w:sz w:val="24"/>
              </w:rPr>
              <w:t>к</w:t>
            </w:r>
            <w:r>
              <w:rPr>
                <w:spacing w:val="1"/>
                <w:sz w:val="24"/>
              </w:rPr>
              <w:t xml:space="preserve"> </w:t>
            </w:r>
            <w:r>
              <w:rPr>
                <w:sz w:val="24"/>
              </w:rPr>
              <w:t>физическому</w:t>
            </w:r>
            <w:r>
              <w:rPr>
                <w:spacing w:val="1"/>
                <w:sz w:val="24"/>
              </w:rPr>
              <w:t xml:space="preserve"> </w:t>
            </w:r>
            <w:r>
              <w:rPr>
                <w:sz w:val="24"/>
              </w:rPr>
              <w:t>здоровью,</w:t>
            </w:r>
            <w:r>
              <w:rPr>
                <w:spacing w:val="1"/>
                <w:sz w:val="24"/>
              </w:rPr>
              <w:t xml:space="preserve"> </w:t>
            </w:r>
            <w:r>
              <w:rPr>
                <w:sz w:val="24"/>
              </w:rPr>
              <w:t>соблюдающий</w:t>
            </w:r>
            <w:r>
              <w:rPr>
                <w:spacing w:val="1"/>
                <w:sz w:val="24"/>
              </w:rPr>
              <w:t xml:space="preserve"> </w:t>
            </w:r>
            <w:r>
              <w:rPr>
                <w:sz w:val="24"/>
              </w:rPr>
              <w:t>основные</w:t>
            </w:r>
            <w:r>
              <w:rPr>
                <w:spacing w:val="1"/>
                <w:sz w:val="24"/>
              </w:rPr>
              <w:t xml:space="preserve"> </w:t>
            </w:r>
            <w:r>
              <w:rPr>
                <w:sz w:val="24"/>
              </w:rPr>
              <w:t>правила</w:t>
            </w:r>
            <w:r>
              <w:rPr>
                <w:spacing w:val="1"/>
                <w:sz w:val="24"/>
              </w:rPr>
              <w:t xml:space="preserve"> </w:t>
            </w:r>
            <w:r>
              <w:rPr>
                <w:sz w:val="24"/>
              </w:rPr>
              <w:t>здорового</w:t>
            </w:r>
            <w:r>
              <w:rPr>
                <w:spacing w:val="1"/>
                <w:sz w:val="24"/>
              </w:rPr>
              <w:t xml:space="preserve"> </w:t>
            </w:r>
            <w:r>
              <w:rPr>
                <w:sz w:val="24"/>
              </w:rPr>
              <w:t>и</w:t>
            </w:r>
            <w:r>
              <w:rPr>
                <w:spacing w:val="1"/>
                <w:sz w:val="24"/>
              </w:rPr>
              <w:t xml:space="preserve"> </w:t>
            </w:r>
            <w:r>
              <w:rPr>
                <w:sz w:val="24"/>
              </w:rPr>
              <w:t>безопасного</w:t>
            </w:r>
            <w:r>
              <w:rPr>
                <w:spacing w:val="1"/>
                <w:sz w:val="24"/>
              </w:rPr>
              <w:t xml:space="preserve"> </w:t>
            </w:r>
            <w:r>
              <w:rPr>
                <w:sz w:val="24"/>
              </w:rPr>
              <w:t>для</w:t>
            </w:r>
            <w:r>
              <w:rPr>
                <w:spacing w:val="1"/>
                <w:sz w:val="24"/>
              </w:rPr>
              <w:t xml:space="preserve"> </w:t>
            </w:r>
            <w:r>
              <w:rPr>
                <w:sz w:val="24"/>
              </w:rPr>
              <w:t>себя</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людей</w:t>
            </w:r>
            <w:r>
              <w:rPr>
                <w:spacing w:val="1"/>
                <w:sz w:val="24"/>
              </w:rPr>
              <w:t xml:space="preserve"> </w:t>
            </w:r>
            <w:r>
              <w:rPr>
                <w:sz w:val="24"/>
              </w:rPr>
              <w:t>образа</w:t>
            </w:r>
            <w:r>
              <w:rPr>
                <w:spacing w:val="1"/>
                <w:sz w:val="24"/>
              </w:rPr>
              <w:t xml:space="preserve"> </w:t>
            </w:r>
            <w:r>
              <w:rPr>
                <w:sz w:val="24"/>
              </w:rPr>
              <w:t>жизни,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w:t>
            </w:r>
            <w:r>
              <w:rPr>
                <w:spacing w:val="1"/>
                <w:sz w:val="24"/>
              </w:rPr>
              <w:t xml:space="preserve"> </w:t>
            </w:r>
            <w:r>
              <w:rPr>
                <w:sz w:val="24"/>
              </w:rPr>
              <w:t>информационной среде.</w:t>
            </w:r>
          </w:p>
          <w:p w:rsidR="00311D77" w:rsidRDefault="0074782E">
            <w:pPr>
              <w:pStyle w:val="TableParagraph"/>
              <w:ind w:left="107" w:right="103" w:firstLine="180"/>
              <w:jc w:val="both"/>
              <w:rPr>
                <w:sz w:val="24"/>
              </w:rPr>
            </w:pPr>
            <w:r>
              <w:rPr>
                <w:sz w:val="24"/>
              </w:rPr>
              <w:t>Владеющий основными навыками личной и общественной гигиены, безопасного поведения</w:t>
            </w:r>
            <w:r>
              <w:rPr>
                <w:spacing w:val="-57"/>
                <w:sz w:val="24"/>
              </w:rPr>
              <w:t xml:space="preserve"> </w:t>
            </w:r>
            <w:r>
              <w:rPr>
                <w:sz w:val="24"/>
              </w:rPr>
              <w:t>в</w:t>
            </w:r>
            <w:r>
              <w:rPr>
                <w:spacing w:val="-3"/>
                <w:sz w:val="24"/>
              </w:rPr>
              <w:t xml:space="preserve"> </w:t>
            </w:r>
            <w:r>
              <w:rPr>
                <w:sz w:val="24"/>
              </w:rPr>
              <w:t>быту, природе, обществе.</w:t>
            </w:r>
          </w:p>
          <w:p w:rsidR="00311D77" w:rsidRDefault="0074782E">
            <w:pPr>
              <w:pStyle w:val="TableParagraph"/>
              <w:ind w:left="107" w:right="104" w:firstLine="180"/>
              <w:jc w:val="both"/>
              <w:rPr>
                <w:sz w:val="24"/>
              </w:rPr>
            </w:pPr>
            <w:r>
              <w:rPr>
                <w:sz w:val="24"/>
              </w:rPr>
              <w:t>Ориентированный</w:t>
            </w:r>
            <w:r>
              <w:rPr>
                <w:spacing w:val="1"/>
                <w:sz w:val="24"/>
              </w:rPr>
              <w:t xml:space="preserve"> </w:t>
            </w:r>
            <w:r>
              <w:rPr>
                <w:sz w:val="24"/>
              </w:rPr>
              <w:t>на</w:t>
            </w:r>
            <w:r>
              <w:rPr>
                <w:spacing w:val="1"/>
                <w:sz w:val="24"/>
              </w:rPr>
              <w:t xml:space="preserve"> </w:t>
            </w:r>
            <w:r>
              <w:rPr>
                <w:sz w:val="24"/>
              </w:rPr>
              <w:t>физическое</w:t>
            </w:r>
            <w:r>
              <w:rPr>
                <w:spacing w:val="1"/>
                <w:sz w:val="24"/>
              </w:rPr>
              <w:t xml:space="preserve"> </w:t>
            </w:r>
            <w:r>
              <w:rPr>
                <w:sz w:val="24"/>
              </w:rPr>
              <w:t>развитие</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возможностей</w:t>
            </w:r>
            <w:r>
              <w:rPr>
                <w:spacing w:val="1"/>
                <w:sz w:val="24"/>
              </w:rPr>
              <w:t xml:space="preserve"> </w:t>
            </w:r>
            <w:r>
              <w:rPr>
                <w:sz w:val="24"/>
              </w:rPr>
              <w:t>здоровья,</w:t>
            </w:r>
            <w:r>
              <w:rPr>
                <w:spacing w:val="1"/>
                <w:sz w:val="24"/>
              </w:rPr>
              <w:t xml:space="preserve"> </w:t>
            </w:r>
            <w:r>
              <w:rPr>
                <w:sz w:val="24"/>
              </w:rPr>
              <w:t>занятия</w:t>
            </w:r>
            <w:r>
              <w:rPr>
                <w:spacing w:val="1"/>
                <w:sz w:val="24"/>
              </w:rPr>
              <w:t xml:space="preserve"> </w:t>
            </w:r>
            <w:r>
              <w:rPr>
                <w:sz w:val="24"/>
              </w:rPr>
              <w:t>физкультурой</w:t>
            </w:r>
            <w:r>
              <w:rPr>
                <w:spacing w:val="-1"/>
                <w:sz w:val="24"/>
              </w:rPr>
              <w:t xml:space="preserve"> </w:t>
            </w:r>
            <w:r>
              <w:rPr>
                <w:sz w:val="24"/>
              </w:rPr>
              <w:t>и</w:t>
            </w:r>
            <w:r>
              <w:rPr>
                <w:spacing w:val="-1"/>
                <w:sz w:val="24"/>
              </w:rPr>
              <w:t xml:space="preserve"> </w:t>
            </w:r>
            <w:r>
              <w:rPr>
                <w:sz w:val="24"/>
              </w:rPr>
              <w:t>спортом.</w:t>
            </w:r>
          </w:p>
          <w:p w:rsidR="00311D77" w:rsidRDefault="0074782E">
            <w:pPr>
              <w:pStyle w:val="TableParagraph"/>
              <w:spacing w:line="270" w:lineRule="atLeast"/>
              <w:ind w:left="107" w:right="101" w:firstLine="180"/>
              <w:jc w:val="both"/>
              <w:rPr>
                <w:sz w:val="24"/>
              </w:rPr>
            </w:pPr>
            <w:r>
              <w:rPr>
                <w:sz w:val="24"/>
              </w:rPr>
              <w:t>Сознающий</w:t>
            </w:r>
            <w:r>
              <w:rPr>
                <w:spacing w:val="1"/>
                <w:sz w:val="24"/>
              </w:rPr>
              <w:t xml:space="preserve"> </w:t>
            </w:r>
            <w:r>
              <w:rPr>
                <w:sz w:val="24"/>
              </w:rPr>
              <w:t>и</w:t>
            </w:r>
            <w:r>
              <w:rPr>
                <w:spacing w:val="1"/>
                <w:sz w:val="24"/>
              </w:rPr>
              <w:t xml:space="preserve"> </w:t>
            </w:r>
            <w:r>
              <w:rPr>
                <w:sz w:val="24"/>
              </w:rPr>
              <w:t>принимающий</w:t>
            </w:r>
            <w:r>
              <w:rPr>
                <w:spacing w:val="1"/>
                <w:sz w:val="24"/>
              </w:rPr>
              <w:t xml:space="preserve"> </w:t>
            </w:r>
            <w:r>
              <w:rPr>
                <w:sz w:val="24"/>
              </w:rPr>
              <w:t>свою</w:t>
            </w:r>
            <w:r>
              <w:rPr>
                <w:spacing w:val="1"/>
                <w:sz w:val="24"/>
              </w:rPr>
              <w:t xml:space="preserve"> </w:t>
            </w:r>
            <w:r>
              <w:rPr>
                <w:sz w:val="24"/>
              </w:rPr>
              <w:t>половую</w:t>
            </w:r>
            <w:r>
              <w:rPr>
                <w:spacing w:val="1"/>
                <w:sz w:val="24"/>
              </w:rPr>
              <w:t xml:space="preserve"> </w:t>
            </w:r>
            <w:r>
              <w:rPr>
                <w:sz w:val="24"/>
              </w:rPr>
              <w:t>принадлежность,</w:t>
            </w:r>
            <w:r>
              <w:rPr>
                <w:spacing w:val="1"/>
                <w:sz w:val="24"/>
              </w:rPr>
              <w:t xml:space="preserve"> </w:t>
            </w:r>
            <w:r>
              <w:rPr>
                <w:sz w:val="24"/>
              </w:rPr>
              <w:t>соответствующие</w:t>
            </w:r>
            <w:r>
              <w:rPr>
                <w:spacing w:val="1"/>
                <w:sz w:val="24"/>
              </w:rPr>
              <w:t xml:space="preserve"> </w:t>
            </w:r>
            <w:r>
              <w:rPr>
                <w:sz w:val="24"/>
              </w:rPr>
              <w:t>ей</w:t>
            </w:r>
            <w:r>
              <w:rPr>
                <w:spacing w:val="1"/>
                <w:sz w:val="24"/>
              </w:rPr>
              <w:t xml:space="preserve"> </w:t>
            </w:r>
            <w:r>
              <w:rPr>
                <w:sz w:val="24"/>
              </w:rPr>
              <w:t>психофизические и</w:t>
            </w:r>
            <w:r>
              <w:rPr>
                <w:spacing w:val="-1"/>
                <w:sz w:val="24"/>
              </w:rPr>
              <w:t xml:space="preserve"> </w:t>
            </w:r>
            <w:r>
              <w:rPr>
                <w:sz w:val="24"/>
              </w:rPr>
              <w:t>поведенческие особенности</w:t>
            </w:r>
            <w:r>
              <w:rPr>
                <w:spacing w:val="-1"/>
                <w:sz w:val="24"/>
              </w:rPr>
              <w:t xml:space="preserve"> </w:t>
            </w:r>
            <w:r>
              <w:rPr>
                <w:sz w:val="24"/>
              </w:rPr>
              <w:t>с</w:t>
            </w:r>
            <w:r>
              <w:rPr>
                <w:spacing w:val="-1"/>
                <w:sz w:val="24"/>
              </w:rPr>
              <w:t xml:space="preserve"> </w:t>
            </w:r>
            <w:r>
              <w:rPr>
                <w:sz w:val="24"/>
              </w:rPr>
              <w:t>учётом возраста.</w:t>
            </w:r>
          </w:p>
        </w:tc>
      </w:tr>
      <w:tr w:rsidR="00311D77">
        <w:trPr>
          <w:trHeight w:val="273"/>
        </w:trPr>
        <w:tc>
          <w:tcPr>
            <w:tcW w:w="9891" w:type="dxa"/>
          </w:tcPr>
          <w:p w:rsidR="00311D77" w:rsidRDefault="0074782E">
            <w:pPr>
              <w:pStyle w:val="TableParagraph"/>
              <w:spacing w:line="254" w:lineRule="exact"/>
              <w:ind w:left="287"/>
              <w:rPr>
                <w:b/>
                <w:sz w:val="24"/>
              </w:rPr>
            </w:pPr>
            <w:r>
              <w:rPr>
                <w:b/>
                <w:sz w:val="24"/>
              </w:rPr>
              <w:t>Трудовое</w:t>
            </w:r>
            <w:r>
              <w:rPr>
                <w:b/>
                <w:spacing w:val="-2"/>
                <w:sz w:val="24"/>
              </w:rPr>
              <w:t xml:space="preserve"> </w:t>
            </w:r>
            <w:r>
              <w:rPr>
                <w:b/>
                <w:sz w:val="24"/>
              </w:rPr>
              <w:t>воспитание</w:t>
            </w:r>
          </w:p>
        </w:tc>
      </w:tr>
      <w:tr w:rsidR="00311D77">
        <w:trPr>
          <w:trHeight w:val="1382"/>
        </w:trPr>
        <w:tc>
          <w:tcPr>
            <w:tcW w:w="9891" w:type="dxa"/>
          </w:tcPr>
          <w:p w:rsidR="00311D77" w:rsidRDefault="0074782E">
            <w:pPr>
              <w:pStyle w:val="TableParagraph"/>
              <w:spacing w:line="276" w:lineRule="exact"/>
              <w:ind w:left="287"/>
              <w:rPr>
                <w:sz w:val="24"/>
              </w:rPr>
            </w:pPr>
            <w:r>
              <w:rPr>
                <w:sz w:val="24"/>
              </w:rPr>
              <w:t>Сознающий</w:t>
            </w:r>
            <w:r>
              <w:rPr>
                <w:spacing w:val="-3"/>
                <w:sz w:val="24"/>
              </w:rPr>
              <w:t xml:space="preserve"> </w:t>
            </w:r>
            <w:r>
              <w:rPr>
                <w:sz w:val="24"/>
              </w:rPr>
              <w:t>ценность</w:t>
            </w:r>
            <w:r>
              <w:rPr>
                <w:spacing w:val="-4"/>
                <w:sz w:val="24"/>
              </w:rPr>
              <w:t xml:space="preserve"> </w:t>
            </w:r>
            <w:r>
              <w:rPr>
                <w:sz w:val="24"/>
              </w:rPr>
              <w:t>труда</w:t>
            </w:r>
            <w:r>
              <w:rPr>
                <w:spacing w:val="-1"/>
                <w:sz w:val="24"/>
              </w:rPr>
              <w:t xml:space="preserve"> </w:t>
            </w:r>
            <w:r>
              <w:rPr>
                <w:sz w:val="24"/>
              </w:rPr>
              <w:t>в</w:t>
            </w:r>
            <w:r>
              <w:rPr>
                <w:spacing w:val="-4"/>
                <w:sz w:val="24"/>
              </w:rPr>
              <w:t xml:space="preserve"> </w:t>
            </w:r>
            <w:r>
              <w:rPr>
                <w:sz w:val="24"/>
              </w:rPr>
              <w:t>жизни</w:t>
            </w:r>
            <w:r>
              <w:rPr>
                <w:spacing w:val="-2"/>
                <w:sz w:val="24"/>
              </w:rPr>
              <w:t xml:space="preserve"> </w:t>
            </w:r>
            <w:r>
              <w:rPr>
                <w:sz w:val="24"/>
              </w:rPr>
              <w:t>человека,</w:t>
            </w:r>
            <w:r>
              <w:rPr>
                <w:spacing w:val="-2"/>
                <w:sz w:val="24"/>
              </w:rPr>
              <w:t xml:space="preserve"> </w:t>
            </w:r>
            <w:r>
              <w:rPr>
                <w:sz w:val="24"/>
              </w:rPr>
              <w:t>семьи,</w:t>
            </w:r>
            <w:r>
              <w:rPr>
                <w:spacing w:val="-3"/>
                <w:sz w:val="24"/>
              </w:rPr>
              <w:t xml:space="preserve"> </w:t>
            </w:r>
            <w:r>
              <w:rPr>
                <w:sz w:val="24"/>
              </w:rPr>
              <w:t>общества.</w:t>
            </w:r>
          </w:p>
          <w:p w:rsidR="00311D77" w:rsidRDefault="0074782E">
            <w:pPr>
              <w:pStyle w:val="TableParagraph"/>
              <w:ind w:left="107" w:firstLine="180"/>
              <w:rPr>
                <w:sz w:val="24"/>
              </w:rPr>
            </w:pPr>
            <w:r>
              <w:rPr>
                <w:sz w:val="24"/>
              </w:rPr>
              <w:t>Проявляющий</w:t>
            </w:r>
            <w:r>
              <w:rPr>
                <w:spacing w:val="20"/>
                <w:sz w:val="24"/>
              </w:rPr>
              <w:t xml:space="preserve"> </w:t>
            </w:r>
            <w:r>
              <w:rPr>
                <w:sz w:val="24"/>
              </w:rPr>
              <w:t>уважение</w:t>
            </w:r>
            <w:r>
              <w:rPr>
                <w:spacing w:val="23"/>
                <w:sz w:val="24"/>
              </w:rPr>
              <w:t xml:space="preserve"> </w:t>
            </w:r>
            <w:r>
              <w:rPr>
                <w:sz w:val="24"/>
              </w:rPr>
              <w:t>к</w:t>
            </w:r>
            <w:r>
              <w:rPr>
                <w:spacing w:val="21"/>
                <w:sz w:val="24"/>
              </w:rPr>
              <w:t xml:space="preserve"> </w:t>
            </w:r>
            <w:r>
              <w:rPr>
                <w:sz w:val="24"/>
              </w:rPr>
              <w:t>труду,</w:t>
            </w:r>
            <w:r>
              <w:rPr>
                <w:spacing w:val="21"/>
                <w:sz w:val="24"/>
              </w:rPr>
              <w:t xml:space="preserve"> </w:t>
            </w:r>
            <w:r>
              <w:rPr>
                <w:sz w:val="24"/>
              </w:rPr>
              <w:t>людям</w:t>
            </w:r>
            <w:r>
              <w:rPr>
                <w:spacing w:val="21"/>
                <w:sz w:val="24"/>
              </w:rPr>
              <w:t xml:space="preserve"> </w:t>
            </w:r>
            <w:r>
              <w:rPr>
                <w:sz w:val="24"/>
              </w:rPr>
              <w:t>труда,</w:t>
            </w:r>
            <w:r>
              <w:rPr>
                <w:spacing w:val="21"/>
                <w:sz w:val="24"/>
              </w:rPr>
              <w:t xml:space="preserve"> </w:t>
            </w:r>
            <w:r>
              <w:rPr>
                <w:sz w:val="24"/>
              </w:rPr>
              <w:t>бережное</w:t>
            </w:r>
            <w:r>
              <w:rPr>
                <w:spacing w:val="22"/>
                <w:sz w:val="24"/>
              </w:rPr>
              <w:t xml:space="preserve"> </w:t>
            </w:r>
            <w:r>
              <w:rPr>
                <w:sz w:val="24"/>
              </w:rPr>
              <w:t>отношение</w:t>
            </w:r>
            <w:r>
              <w:rPr>
                <w:spacing w:val="22"/>
                <w:sz w:val="24"/>
              </w:rPr>
              <w:t xml:space="preserve"> </w:t>
            </w:r>
            <w:r>
              <w:rPr>
                <w:sz w:val="24"/>
              </w:rPr>
              <w:t>к</w:t>
            </w:r>
            <w:r>
              <w:rPr>
                <w:spacing w:val="21"/>
                <w:sz w:val="24"/>
              </w:rPr>
              <w:t xml:space="preserve"> </w:t>
            </w:r>
            <w:r>
              <w:rPr>
                <w:sz w:val="24"/>
              </w:rPr>
              <w:t>результатам</w:t>
            </w:r>
            <w:r>
              <w:rPr>
                <w:spacing w:val="21"/>
                <w:sz w:val="24"/>
              </w:rPr>
              <w:t xml:space="preserve"> </w:t>
            </w:r>
            <w:r>
              <w:rPr>
                <w:sz w:val="24"/>
              </w:rPr>
              <w:t>труда,</w:t>
            </w:r>
            <w:r>
              <w:rPr>
                <w:spacing w:val="-57"/>
                <w:sz w:val="24"/>
              </w:rPr>
              <w:t xml:space="preserve"> </w:t>
            </w:r>
            <w:r>
              <w:rPr>
                <w:sz w:val="24"/>
              </w:rPr>
              <w:t>ответственное потребление.</w:t>
            </w:r>
          </w:p>
          <w:p w:rsidR="00311D77" w:rsidRDefault="0074782E">
            <w:pPr>
              <w:pStyle w:val="TableParagraph"/>
              <w:ind w:left="287"/>
              <w:rPr>
                <w:sz w:val="24"/>
              </w:rPr>
            </w:pPr>
            <w:r>
              <w:rPr>
                <w:sz w:val="24"/>
              </w:rPr>
              <w:t>Проявляющий</w:t>
            </w:r>
            <w:r>
              <w:rPr>
                <w:spacing w:val="-4"/>
                <w:sz w:val="24"/>
              </w:rPr>
              <w:t xml:space="preserve"> </w:t>
            </w:r>
            <w:r>
              <w:rPr>
                <w:sz w:val="24"/>
              </w:rPr>
              <w:t>интерес</w:t>
            </w:r>
            <w:r>
              <w:rPr>
                <w:spacing w:val="-2"/>
                <w:sz w:val="24"/>
              </w:rPr>
              <w:t xml:space="preserve"> </w:t>
            </w:r>
            <w:r>
              <w:rPr>
                <w:sz w:val="24"/>
              </w:rPr>
              <w:t>к</w:t>
            </w:r>
            <w:r>
              <w:rPr>
                <w:spacing w:val="-2"/>
                <w:sz w:val="24"/>
              </w:rPr>
              <w:t xml:space="preserve"> </w:t>
            </w:r>
            <w:r>
              <w:rPr>
                <w:sz w:val="24"/>
              </w:rPr>
              <w:t>разным</w:t>
            </w:r>
            <w:r>
              <w:rPr>
                <w:spacing w:val="-3"/>
                <w:sz w:val="24"/>
              </w:rPr>
              <w:t xml:space="preserve"> </w:t>
            </w:r>
            <w:r>
              <w:rPr>
                <w:sz w:val="24"/>
              </w:rPr>
              <w:t>профессиям.</w:t>
            </w:r>
          </w:p>
          <w:p w:rsidR="00311D77" w:rsidRDefault="0074782E">
            <w:pPr>
              <w:pStyle w:val="TableParagraph"/>
              <w:spacing w:line="258" w:lineRule="exact"/>
              <w:ind w:left="287"/>
              <w:rPr>
                <w:sz w:val="24"/>
              </w:rPr>
            </w:pPr>
            <w:r>
              <w:rPr>
                <w:sz w:val="24"/>
              </w:rPr>
              <w:t>Участвующий</w:t>
            </w:r>
            <w:r>
              <w:rPr>
                <w:spacing w:val="-4"/>
                <w:sz w:val="24"/>
              </w:rPr>
              <w:t xml:space="preserve"> </w:t>
            </w:r>
            <w:r>
              <w:rPr>
                <w:sz w:val="24"/>
              </w:rPr>
              <w:t>в</w:t>
            </w:r>
            <w:r>
              <w:rPr>
                <w:spacing w:val="-4"/>
                <w:sz w:val="24"/>
              </w:rPr>
              <w:t xml:space="preserve"> </w:t>
            </w:r>
            <w:r>
              <w:rPr>
                <w:sz w:val="24"/>
              </w:rPr>
              <w:t>различных</w:t>
            </w:r>
            <w:r>
              <w:rPr>
                <w:spacing w:val="-2"/>
                <w:sz w:val="24"/>
              </w:rPr>
              <w:t xml:space="preserve"> </w:t>
            </w:r>
            <w:r>
              <w:rPr>
                <w:sz w:val="24"/>
              </w:rPr>
              <w:t>видах</w:t>
            </w:r>
            <w:r>
              <w:rPr>
                <w:spacing w:val="-2"/>
                <w:sz w:val="24"/>
              </w:rPr>
              <w:t xml:space="preserve"> </w:t>
            </w:r>
            <w:r>
              <w:rPr>
                <w:sz w:val="24"/>
              </w:rPr>
              <w:t>доступного</w:t>
            </w:r>
            <w:r>
              <w:rPr>
                <w:spacing w:val="-3"/>
                <w:sz w:val="24"/>
              </w:rPr>
              <w:t xml:space="preserve"> </w:t>
            </w:r>
            <w:r>
              <w:rPr>
                <w:sz w:val="24"/>
              </w:rPr>
              <w:t>по</w:t>
            </w:r>
            <w:r>
              <w:rPr>
                <w:spacing w:val="-2"/>
                <w:sz w:val="24"/>
              </w:rPr>
              <w:t xml:space="preserve"> </w:t>
            </w:r>
            <w:r>
              <w:rPr>
                <w:sz w:val="24"/>
              </w:rPr>
              <w:t>возрасту</w:t>
            </w:r>
            <w:r>
              <w:rPr>
                <w:spacing w:val="-2"/>
                <w:sz w:val="24"/>
              </w:rPr>
              <w:t xml:space="preserve"> </w:t>
            </w:r>
            <w:r>
              <w:rPr>
                <w:sz w:val="24"/>
              </w:rPr>
              <w:t>труда,</w:t>
            </w:r>
            <w:r>
              <w:rPr>
                <w:spacing w:val="-2"/>
                <w:sz w:val="24"/>
              </w:rPr>
              <w:t xml:space="preserve"> </w:t>
            </w:r>
            <w:r>
              <w:rPr>
                <w:sz w:val="24"/>
              </w:rPr>
              <w:t>трудовой</w:t>
            </w:r>
            <w:r>
              <w:rPr>
                <w:spacing w:val="-3"/>
                <w:sz w:val="24"/>
              </w:rPr>
              <w:t xml:space="preserve"> </w:t>
            </w:r>
            <w:r>
              <w:rPr>
                <w:sz w:val="24"/>
              </w:rPr>
              <w:t>деятельности.</w:t>
            </w:r>
          </w:p>
        </w:tc>
      </w:tr>
      <w:tr w:rsidR="00311D77">
        <w:trPr>
          <w:trHeight w:val="274"/>
        </w:trPr>
        <w:tc>
          <w:tcPr>
            <w:tcW w:w="9891" w:type="dxa"/>
          </w:tcPr>
          <w:p w:rsidR="00311D77" w:rsidRDefault="0074782E">
            <w:pPr>
              <w:pStyle w:val="TableParagraph"/>
              <w:spacing w:line="254" w:lineRule="exact"/>
              <w:ind w:left="287"/>
              <w:rPr>
                <w:b/>
                <w:sz w:val="24"/>
              </w:rPr>
            </w:pPr>
            <w:r>
              <w:rPr>
                <w:b/>
                <w:sz w:val="24"/>
              </w:rPr>
              <w:t>Экологическое</w:t>
            </w:r>
            <w:r>
              <w:rPr>
                <w:b/>
                <w:spacing w:val="-4"/>
                <w:sz w:val="24"/>
              </w:rPr>
              <w:t xml:space="preserve"> </w:t>
            </w:r>
            <w:r>
              <w:rPr>
                <w:b/>
                <w:sz w:val="24"/>
              </w:rPr>
              <w:t>воспитание</w:t>
            </w:r>
          </w:p>
        </w:tc>
      </w:tr>
      <w:tr w:rsidR="00311D77">
        <w:trPr>
          <w:trHeight w:val="1381"/>
        </w:trPr>
        <w:tc>
          <w:tcPr>
            <w:tcW w:w="9891" w:type="dxa"/>
          </w:tcPr>
          <w:p w:rsidR="00311D77" w:rsidRDefault="0074782E">
            <w:pPr>
              <w:pStyle w:val="TableParagraph"/>
              <w:ind w:left="107" w:firstLine="180"/>
              <w:rPr>
                <w:sz w:val="24"/>
              </w:rPr>
            </w:pPr>
            <w:r>
              <w:rPr>
                <w:sz w:val="24"/>
              </w:rPr>
              <w:t>Понимающий</w:t>
            </w:r>
            <w:r>
              <w:rPr>
                <w:spacing w:val="3"/>
                <w:sz w:val="24"/>
              </w:rPr>
              <w:t xml:space="preserve"> </w:t>
            </w:r>
            <w:r>
              <w:rPr>
                <w:sz w:val="24"/>
              </w:rPr>
              <w:t>ценность</w:t>
            </w:r>
            <w:r>
              <w:rPr>
                <w:spacing w:val="4"/>
                <w:sz w:val="24"/>
              </w:rPr>
              <w:t xml:space="preserve"> </w:t>
            </w:r>
            <w:r>
              <w:rPr>
                <w:sz w:val="24"/>
              </w:rPr>
              <w:t>природы,</w:t>
            </w:r>
            <w:r>
              <w:rPr>
                <w:spacing w:val="5"/>
                <w:sz w:val="24"/>
              </w:rPr>
              <w:t xml:space="preserve"> </w:t>
            </w:r>
            <w:r>
              <w:rPr>
                <w:sz w:val="24"/>
              </w:rPr>
              <w:t>зависимость</w:t>
            </w:r>
            <w:r>
              <w:rPr>
                <w:spacing w:val="4"/>
                <w:sz w:val="24"/>
              </w:rPr>
              <w:t xml:space="preserve"> </w:t>
            </w:r>
            <w:r>
              <w:rPr>
                <w:sz w:val="24"/>
              </w:rPr>
              <w:t>жизни</w:t>
            </w:r>
            <w:r>
              <w:rPr>
                <w:spacing w:val="4"/>
                <w:sz w:val="24"/>
              </w:rPr>
              <w:t xml:space="preserve"> </w:t>
            </w:r>
            <w:r>
              <w:rPr>
                <w:sz w:val="24"/>
              </w:rPr>
              <w:t>людей</w:t>
            </w:r>
            <w:r>
              <w:rPr>
                <w:spacing w:val="5"/>
                <w:sz w:val="24"/>
              </w:rPr>
              <w:t xml:space="preserve"> </w:t>
            </w:r>
            <w:r>
              <w:rPr>
                <w:sz w:val="24"/>
              </w:rPr>
              <w:t>от</w:t>
            </w:r>
            <w:r>
              <w:rPr>
                <w:spacing w:val="4"/>
                <w:sz w:val="24"/>
              </w:rPr>
              <w:t xml:space="preserve"> </w:t>
            </w:r>
            <w:r>
              <w:rPr>
                <w:sz w:val="24"/>
              </w:rPr>
              <w:t>природы,</w:t>
            </w:r>
            <w:r>
              <w:rPr>
                <w:spacing w:val="5"/>
                <w:sz w:val="24"/>
              </w:rPr>
              <w:t xml:space="preserve"> </w:t>
            </w:r>
            <w:r>
              <w:rPr>
                <w:sz w:val="24"/>
              </w:rPr>
              <w:t>влияние</w:t>
            </w:r>
            <w:r>
              <w:rPr>
                <w:spacing w:val="6"/>
                <w:sz w:val="24"/>
              </w:rPr>
              <w:t xml:space="preserve"> </w:t>
            </w:r>
            <w:r>
              <w:rPr>
                <w:sz w:val="24"/>
              </w:rPr>
              <w:t>людей</w:t>
            </w:r>
            <w:r>
              <w:rPr>
                <w:spacing w:val="5"/>
                <w:sz w:val="24"/>
              </w:rPr>
              <w:t xml:space="preserve"> </w:t>
            </w:r>
            <w:r>
              <w:rPr>
                <w:sz w:val="24"/>
              </w:rPr>
              <w:t>на</w:t>
            </w:r>
            <w:r>
              <w:rPr>
                <w:spacing w:val="-57"/>
                <w:sz w:val="24"/>
              </w:rPr>
              <w:t xml:space="preserve"> </w:t>
            </w:r>
            <w:r>
              <w:rPr>
                <w:sz w:val="24"/>
              </w:rPr>
              <w:t>природу,</w:t>
            </w:r>
            <w:r>
              <w:rPr>
                <w:spacing w:val="-1"/>
                <w:sz w:val="24"/>
              </w:rPr>
              <w:t xml:space="preserve"> </w:t>
            </w:r>
            <w:r>
              <w:rPr>
                <w:sz w:val="24"/>
              </w:rPr>
              <w:t>окружающую среду.</w:t>
            </w:r>
          </w:p>
          <w:p w:rsidR="00311D77" w:rsidRDefault="0074782E">
            <w:pPr>
              <w:pStyle w:val="TableParagraph"/>
              <w:ind w:left="107" w:firstLine="180"/>
              <w:rPr>
                <w:sz w:val="24"/>
              </w:rPr>
            </w:pPr>
            <w:r>
              <w:rPr>
                <w:sz w:val="24"/>
              </w:rPr>
              <w:t>Проявляющий</w:t>
            </w:r>
            <w:r>
              <w:rPr>
                <w:spacing w:val="9"/>
                <w:sz w:val="24"/>
              </w:rPr>
              <w:t xml:space="preserve"> </w:t>
            </w:r>
            <w:r>
              <w:rPr>
                <w:sz w:val="24"/>
              </w:rPr>
              <w:t>любовь</w:t>
            </w:r>
            <w:r>
              <w:rPr>
                <w:spacing w:val="8"/>
                <w:sz w:val="24"/>
              </w:rPr>
              <w:t xml:space="preserve"> </w:t>
            </w:r>
            <w:r>
              <w:rPr>
                <w:sz w:val="24"/>
              </w:rPr>
              <w:t>и</w:t>
            </w:r>
            <w:r>
              <w:rPr>
                <w:spacing w:val="9"/>
                <w:sz w:val="24"/>
              </w:rPr>
              <w:t xml:space="preserve"> </w:t>
            </w:r>
            <w:r>
              <w:rPr>
                <w:sz w:val="24"/>
              </w:rPr>
              <w:t>бережное</w:t>
            </w:r>
            <w:r>
              <w:rPr>
                <w:spacing w:val="10"/>
                <w:sz w:val="24"/>
              </w:rPr>
              <w:t xml:space="preserve"> </w:t>
            </w:r>
            <w:r>
              <w:rPr>
                <w:sz w:val="24"/>
              </w:rPr>
              <w:t>отношение</w:t>
            </w:r>
            <w:r>
              <w:rPr>
                <w:spacing w:val="11"/>
                <w:sz w:val="24"/>
              </w:rPr>
              <w:t xml:space="preserve"> </w:t>
            </w:r>
            <w:r>
              <w:rPr>
                <w:sz w:val="24"/>
              </w:rPr>
              <w:t>к</w:t>
            </w:r>
            <w:r>
              <w:rPr>
                <w:spacing w:val="9"/>
                <w:sz w:val="24"/>
              </w:rPr>
              <w:t xml:space="preserve"> </w:t>
            </w:r>
            <w:r>
              <w:rPr>
                <w:sz w:val="24"/>
              </w:rPr>
              <w:t>природе,</w:t>
            </w:r>
            <w:r>
              <w:rPr>
                <w:spacing w:val="9"/>
                <w:sz w:val="24"/>
              </w:rPr>
              <w:t xml:space="preserve"> </w:t>
            </w:r>
            <w:r>
              <w:rPr>
                <w:sz w:val="24"/>
              </w:rPr>
              <w:t>неприятие</w:t>
            </w:r>
            <w:r>
              <w:rPr>
                <w:spacing w:val="6"/>
                <w:sz w:val="24"/>
              </w:rPr>
              <w:t xml:space="preserve"> </w:t>
            </w:r>
            <w:r>
              <w:rPr>
                <w:sz w:val="24"/>
              </w:rPr>
              <w:t>действий,</w:t>
            </w:r>
            <w:r>
              <w:rPr>
                <w:spacing w:val="9"/>
                <w:sz w:val="24"/>
              </w:rPr>
              <w:t xml:space="preserve"> </w:t>
            </w:r>
            <w:r>
              <w:rPr>
                <w:sz w:val="24"/>
              </w:rPr>
              <w:t>приносящих</w:t>
            </w:r>
            <w:r>
              <w:rPr>
                <w:spacing w:val="-57"/>
                <w:sz w:val="24"/>
              </w:rPr>
              <w:t xml:space="preserve"> </w:t>
            </w:r>
            <w:r>
              <w:rPr>
                <w:sz w:val="24"/>
              </w:rPr>
              <w:t>вред природе, особенно живым существам.</w:t>
            </w:r>
          </w:p>
          <w:p w:rsidR="00311D77" w:rsidRDefault="0074782E">
            <w:pPr>
              <w:pStyle w:val="TableParagraph"/>
              <w:spacing w:line="258" w:lineRule="exact"/>
              <w:ind w:left="287"/>
              <w:rPr>
                <w:sz w:val="24"/>
              </w:rPr>
            </w:pPr>
            <w:r>
              <w:rPr>
                <w:sz w:val="24"/>
              </w:rPr>
              <w:t>Выражающий</w:t>
            </w:r>
            <w:r>
              <w:rPr>
                <w:spacing w:val="-5"/>
                <w:sz w:val="24"/>
              </w:rPr>
              <w:t xml:space="preserve"> </w:t>
            </w:r>
            <w:r>
              <w:rPr>
                <w:sz w:val="24"/>
              </w:rPr>
              <w:t>готовность</w:t>
            </w:r>
            <w:r>
              <w:rPr>
                <w:spacing w:val="-6"/>
                <w:sz w:val="24"/>
              </w:rPr>
              <w:t xml:space="preserve"> </w:t>
            </w:r>
            <w:r>
              <w:rPr>
                <w:sz w:val="24"/>
              </w:rPr>
              <w:t>в</w:t>
            </w:r>
            <w:r>
              <w:rPr>
                <w:spacing w:val="-5"/>
                <w:sz w:val="24"/>
              </w:rPr>
              <w:t xml:space="preserve"> </w:t>
            </w:r>
            <w:r>
              <w:rPr>
                <w:sz w:val="24"/>
              </w:rPr>
              <w:t>своей</w:t>
            </w:r>
            <w:r>
              <w:rPr>
                <w:spacing w:val="-5"/>
                <w:sz w:val="24"/>
              </w:rPr>
              <w:t xml:space="preserve"> </w:t>
            </w:r>
            <w:r>
              <w:rPr>
                <w:sz w:val="24"/>
              </w:rPr>
              <w:t>деятельности</w:t>
            </w:r>
            <w:r>
              <w:rPr>
                <w:spacing w:val="-4"/>
                <w:sz w:val="24"/>
              </w:rPr>
              <w:t xml:space="preserve"> </w:t>
            </w:r>
            <w:r>
              <w:rPr>
                <w:sz w:val="24"/>
              </w:rPr>
              <w:t>придерживаться</w:t>
            </w:r>
            <w:r>
              <w:rPr>
                <w:spacing w:val="-3"/>
                <w:sz w:val="24"/>
              </w:rPr>
              <w:t xml:space="preserve"> </w:t>
            </w:r>
            <w:r>
              <w:rPr>
                <w:sz w:val="24"/>
              </w:rPr>
              <w:t>экологических</w:t>
            </w:r>
            <w:r>
              <w:rPr>
                <w:spacing w:val="-4"/>
                <w:sz w:val="24"/>
              </w:rPr>
              <w:t xml:space="preserve"> </w:t>
            </w:r>
            <w:r>
              <w:rPr>
                <w:sz w:val="24"/>
              </w:rPr>
              <w:t>норм.</w:t>
            </w:r>
          </w:p>
        </w:tc>
      </w:tr>
      <w:tr w:rsidR="00311D77">
        <w:trPr>
          <w:trHeight w:val="273"/>
        </w:trPr>
        <w:tc>
          <w:tcPr>
            <w:tcW w:w="9891" w:type="dxa"/>
          </w:tcPr>
          <w:p w:rsidR="00311D77" w:rsidRDefault="0074782E">
            <w:pPr>
              <w:pStyle w:val="TableParagraph"/>
              <w:spacing w:line="254" w:lineRule="exact"/>
              <w:ind w:left="287"/>
              <w:rPr>
                <w:b/>
                <w:sz w:val="24"/>
              </w:rPr>
            </w:pPr>
            <w:r>
              <w:rPr>
                <w:b/>
                <w:sz w:val="24"/>
              </w:rPr>
              <w:t>Ценности</w:t>
            </w:r>
            <w:r>
              <w:rPr>
                <w:b/>
                <w:spacing w:val="-3"/>
                <w:sz w:val="24"/>
              </w:rPr>
              <w:t xml:space="preserve"> </w:t>
            </w:r>
            <w:r>
              <w:rPr>
                <w:b/>
                <w:sz w:val="24"/>
              </w:rPr>
              <w:t>научного</w:t>
            </w:r>
            <w:r>
              <w:rPr>
                <w:b/>
                <w:spacing w:val="-3"/>
                <w:sz w:val="24"/>
              </w:rPr>
              <w:t xml:space="preserve"> </w:t>
            </w:r>
            <w:r>
              <w:rPr>
                <w:b/>
                <w:sz w:val="24"/>
              </w:rPr>
              <w:t>познания</w:t>
            </w:r>
          </w:p>
        </w:tc>
      </w:tr>
      <w:tr w:rsidR="00311D77">
        <w:trPr>
          <w:trHeight w:val="1934"/>
        </w:trPr>
        <w:tc>
          <w:tcPr>
            <w:tcW w:w="9891" w:type="dxa"/>
          </w:tcPr>
          <w:p w:rsidR="00311D77" w:rsidRDefault="0074782E">
            <w:pPr>
              <w:pStyle w:val="TableParagraph"/>
              <w:ind w:left="107" w:right="109" w:firstLine="180"/>
              <w:jc w:val="both"/>
              <w:rPr>
                <w:sz w:val="24"/>
              </w:rPr>
            </w:pPr>
            <w:r>
              <w:rPr>
                <w:sz w:val="24"/>
              </w:rPr>
              <w:t>Выражающий</w:t>
            </w:r>
            <w:r>
              <w:rPr>
                <w:spacing w:val="1"/>
                <w:sz w:val="24"/>
              </w:rPr>
              <w:t xml:space="preserve"> </w:t>
            </w:r>
            <w:r>
              <w:rPr>
                <w:sz w:val="24"/>
              </w:rPr>
              <w:t>познавательные</w:t>
            </w:r>
            <w:r>
              <w:rPr>
                <w:spacing w:val="1"/>
                <w:sz w:val="24"/>
              </w:rPr>
              <w:t xml:space="preserve"> </w:t>
            </w:r>
            <w:r>
              <w:rPr>
                <w:sz w:val="24"/>
              </w:rPr>
              <w:t>интересы,</w:t>
            </w:r>
            <w:r>
              <w:rPr>
                <w:spacing w:val="1"/>
                <w:sz w:val="24"/>
              </w:rPr>
              <w:t xml:space="preserve"> </w:t>
            </w:r>
            <w:r>
              <w:rPr>
                <w:sz w:val="24"/>
              </w:rPr>
              <w:t>активность,</w:t>
            </w:r>
            <w:r>
              <w:rPr>
                <w:spacing w:val="1"/>
                <w:sz w:val="24"/>
              </w:rPr>
              <w:t xml:space="preserve"> </w:t>
            </w:r>
            <w:r>
              <w:rPr>
                <w:sz w:val="24"/>
              </w:rPr>
              <w:t>любознательность</w:t>
            </w:r>
            <w:r>
              <w:rPr>
                <w:spacing w:val="1"/>
                <w:sz w:val="24"/>
              </w:rPr>
              <w:t xml:space="preserve"> </w:t>
            </w:r>
            <w:r>
              <w:rPr>
                <w:sz w:val="24"/>
              </w:rPr>
              <w:t>и</w:t>
            </w:r>
            <w:r>
              <w:rPr>
                <w:spacing w:val="1"/>
                <w:sz w:val="24"/>
              </w:rPr>
              <w:t xml:space="preserve"> </w:t>
            </w:r>
            <w:r>
              <w:rPr>
                <w:sz w:val="24"/>
              </w:rPr>
              <w:t>самостоятельность</w:t>
            </w:r>
            <w:r>
              <w:rPr>
                <w:spacing w:val="-3"/>
                <w:sz w:val="24"/>
              </w:rPr>
              <w:t xml:space="preserve"> </w:t>
            </w:r>
            <w:r>
              <w:rPr>
                <w:sz w:val="24"/>
              </w:rPr>
              <w:t>в</w:t>
            </w:r>
            <w:r>
              <w:rPr>
                <w:spacing w:val="-3"/>
                <w:sz w:val="24"/>
              </w:rPr>
              <w:t xml:space="preserve"> </w:t>
            </w:r>
            <w:r>
              <w:rPr>
                <w:sz w:val="24"/>
              </w:rPr>
              <w:t>познании,</w:t>
            </w:r>
            <w:r>
              <w:rPr>
                <w:spacing w:val="-2"/>
                <w:sz w:val="24"/>
              </w:rPr>
              <w:t xml:space="preserve"> </w:t>
            </w:r>
            <w:r>
              <w:rPr>
                <w:sz w:val="24"/>
              </w:rPr>
              <w:t>интерес</w:t>
            </w:r>
            <w:r>
              <w:rPr>
                <w:spacing w:val="5"/>
                <w:sz w:val="24"/>
              </w:rPr>
              <w:t xml:space="preserve"> </w:t>
            </w:r>
            <w:r>
              <w:rPr>
                <w:sz w:val="24"/>
              </w:rPr>
              <w:t>и</w:t>
            </w:r>
            <w:r>
              <w:rPr>
                <w:spacing w:val="-2"/>
                <w:sz w:val="24"/>
              </w:rPr>
              <w:t xml:space="preserve"> </w:t>
            </w:r>
            <w:r>
              <w:rPr>
                <w:sz w:val="24"/>
              </w:rPr>
              <w:t>уважение к научным</w:t>
            </w:r>
            <w:r>
              <w:rPr>
                <w:spacing w:val="-1"/>
                <w:sz w:val="24"/>
              </w:rPr>
              <w:t xml:space="preserve"> </w:t>
            </w:r>
            <w:r>
              <w:rPr>
                <w:sz w:val="24"/>
              </w:rPr>
              <w:t>знаниям,</w:t>
            </w:r>
            <w:r>
              <w:rPr>
                <w:spacing w:val="-1"/>
                <w:sz w:val="24"/>
              </w:rPr>
              <w:t xml:space="preserve"> </w:t>
            </w:r>
            <w:r>
              <w:rPr>
                <w:sz w:val="24"/>
              </w:rPr>
              <w:t>науке.</w:t>
            </w:r>
          </w:p>
          <w:p w:rsidR="00311D77" w:rsidRDefault="0074782E">
            <w:pPr>
              <w:pStyle w:val="TableParagraph"/>
              <w:ind w:left="107" w:right="101" w:firstLine="180"/>
              <w:jc w:val="both"/>
              <w:rPr>
                <w:sz w:val="24"/>
              </w:rPr>
            </w:pPr>
            <w:r>
              <w:rPr>
                <w:sz w:val="24"/>
              </w:rPr>
              <w:t>Обладающий</w:t>
            </w:r>
            <w:r>
              <w:rPr>
                <w:spacing w:val="1"/>
                <w:sz w:val="24"/>
              </w:rPr>
              <w:t xml:space="preserve"> </w:t>
            </w:r>
            <w:r>
              <w:rPr>
                <w:sz w:val="24"/>
              </w:rPr>
              <w:t>первоначальными</w:t>
            </w:r>
            <w:r>
              <w:rPr>
                <w:spacing w:val="1"/>
                <w:sz w:val="24"/>
              </w:rPr>
              <w:t xml:space="preserve"> </w:t>
            </w:r>
            <w:r>
              <w:rPr>
                <w:sz w:val="24"/>
              </w:rPr>
              <w:t>представлениями</w:t>
            </w:r>
            <w:r>
              <w:rPr>
                <w:spacing w:val="1"/>
                <w:sz w:val="24"/>
              </w:rPr>
              <w:t xml:space="preserve"> </w:t>
            </w:r>
            <w:r>
              <w:rPr>
                <w:sz w:val="24"/>
              </w:rPr>
              <w:t>о</w:t>
            </w:r>
            <w:r>
              <w:rPr>
                <w:spacing w:val="1"/>
                <w:sz w:val="24"/>
              </w:rPr>
              <w:t xml:space="preserve"> </w:t>
            </w:r>
            <w:r>
              <w:rPr>
                <w:sz w:val="24"/>
              </w:rPr>
              <w:t>природных</w:t>
            </w:r>
            <w:r>
              <w:rPr>
                <w:spacing w:val="1"/>
                <w:sz w:val="24"/>
              </w:rPr>
              <w:t xml:space="preserve"> </w:t>
            </w:r>
            <w:r>
              <w:rPr>
                <w:sz w:val="24"/>
              </w:rPr>
              <w:t>и</w:t>
            </w:r>
            <w:r>
              <w:rPr>
                <w:spacing w:val="1"/>
                <w:sz w:val="24"/>
              </w:rPr>
              <w:t xml:space="preserve"> </w:t>
            </w:r>
            <w:r>
              <w:rPr>
                <w:sz w:val="24"/>
              </w:rPr>
              <w:t>социальных</w:t>
            </w:r>
            <w:r>
              <w:rPr>
                <w:spacing w:val="1"/>
                <w:sz w:val="24"/>
              </w:rPr>
              <w:t xml:space="preserve"> </w:t>
            </w:r>
            <w:r>
              <w:rPr>
                <w:sz w:val="24"/>
              </w:rPr>
              <w:t>объектах,</w:t>
            </w:r>
            <w:r>
              <w:rPr>
                <w:spacing w:val="-57"/>
                <w:sz w:val="24"/>
              </w:rPr>
              <w:t xml:space="preserve"> </w:t>
            </w:r>
            <w:r>
              <w:rPr>
                <w:sz w:val="24"/>
              </w:rPr>
              <w:t>многообразии</w:t>
            </w:r>
            <w:r>
              <w:rPr>
                <w:spacing w:val="1"/>
                <w:sz w:val="24"/>
              </w:rPr>
              <w:t xml:space="preserve"> </w:t>
            </w:r>
            <w:r>
              <w:rPr>
                <w:sz w:val="24"/>
              </w:rPr>
              <w:t>объектов</w:t>
            </w:r>
            <w:r>
              <w:rPr>
                <w:spacing w:val="1"/>
                <w:sz w:val="24"/>
              </w:rPr>
              <w:t xml:space="preserve"> </w:t>
            </w:r>
            <w:r>
              <w:rPr>
                <w:sz w:val="24"/>
              </w:rPr>
              <w:t>и</w:t>
            </w:r>
            <w:r>
              <w:rPr>
                <w:spacing w:val="1"/>
                <w:sz w:val="24"/>
              </w:rPr>
              <w:t xml:space="preserve"> </w:t>
            </w:r>
            <w:r>
              <w:rPr>
                <w:sz w:val="24"/>
              </w:rPr>
              <w:t>явлений</w:t>
            </w:r>
            <w:r>
              <w:rPr>
                <w:spacing w:val="1"/>
                <w:sz w:val="24"/>
              </w:rPr>
              <w:t xml:space="preserve"> </w:t>
            </w:r>
            <w:r>
              <w:rPr>
                <w:sz w:val="24"/>
              </w:rPr>
              <w:t>природы,</w:t>
            </w:r>
            <w:r>
              <w:rPr>
                <w:spacing w:val="1"/>
                <w:sz w:val="24"/>
              </w:rPr>
              <w:t xml:space="preserve"> </w:t>
            </w:r>
            <w:r>
              <w:rPr>
                <w:sz w:val="24"/>
              </w:rPr>
              <w:t>связи</w:t>
            </w:r>
            <w:r>
              <w:rPr>
                <w:spacing w:val="1"/>
                <w:sz w:val="24"/>
              </w:rPr>
              <w:t xml:space="preserve"> </w:t>
            </w:r>
            <w:r>
              <w:rPr>
                <w:sz w:val="24"/>
              </w:rPr>
              <w:t>живой</w:t>
            </w:r>
            <w:r>
              <w:rPr>
                <w:spacing w:val="1"/>
                <w:sz w:val="24"/>
              </w:rPr>
              <w:t xml:space="preserve"> </w:t>
            </w:r>
            <w:r>
              <w:rPr>
                <w:sz w:val="24"/>
              </w:rPr>
              <w:t>и</w:t>
            </w:r>
            <w:r>
              <w:rPr>
                <w:spacing w:val="1"/>
                <w:sz w:val="24"/>
              </w:rPr>
              <w:t xml:space="preserve"> </w:t>
            </w:r>
            <w:r>
              <w:rPr>
                <w:sz w:val="24"/>
              </w:rPr>
              <w:t>неживой</w:t>
            </w:r>
            <w:r>
              <w:rPr>
                <w:spacing w:val="1"/>
                <w:sz w:val="24"/>
              </w:rPr>
              <w:t xml:space="preserve"> </w:t>
            </w:r>
            <w:r>
              <w:rPr>
                <w:sz w:val="24"/>
              </w:rPr>
              <w:t>природы,</w:t>
            </w:r>
            <w:r>
              <w:rPr>
                <w:spacing w:val="1"/>
                <w:sz w:val="24"/>
              </w:rPr>
              <w:t xml:space="preserve"> </w:t>
            </w:r>
            <w:r>
              <w:rPr>
                <w:sz w:val="24"/>
              </w:rPr>
              <w:t>о</w:t>
            </w:r>
            <w:r>
              <w:rPr>
                <w:spacing w:val="1"/>
                <w:sz w:val="24"/>
              </w:rPr>
              <w:t xml:space="preserve"> </w:t>
            </w:r>
            <w:r>
              <w:rPr>
                <w:sz w:val="24"/>
              </w:rPr>
              <w:t>науке,</w:t>
            </w:r>
            <w:r>
              <w:rPr>
                <w:spacing w:val="1"/>
                <w:sz w:val="24"/>
              </w:rPr>
              <w:t xml:space="preserve"> </w:t>
            </w:r>
            <w:r>
              <w:rPr>
                <w:sz w:val="24"/>
              </w:rPr>
              <w:t>научном</w:t>
            </w:r>
            <w:r>
              <w:rPr>
                <w:spacing w:val="-2"/>
                <w:sz w:val="24"/>
              </w:rPr>
              <w:t xml:space="preserve"> </w:t>
            </w:r>
            <w:r>
              <w:rPr>
                <w:sz w:val="24"/>
              </w:rPr>
              <w:t>знании.</w:t>
            </w:r>
          </w:p>
          <w:p w:rsidR="00311D77" w:rsidRDefault="0074782E">
            <w:pPr>
              <w:pStyle w:val="TableParagraph"/>
              <w:spacing w:line="270" w:lineRule="atLeast"/>
              <w:ind w:left="107" w:right="100" w:firstLine="180"/>
              <w:jc w:val="both"/>
              <w:rPr>
                <w:sz w:val="24"/>
              </w:rPr>
            </w:pPr>
            <w:r>
              <w:rPr>
                <w:sz w:val="24"/>
              </w:rPr>
              <w:t>Имеющий первоначальные</w:t>
            </w:r>
            <w:r>
              <w:rPr>
                <w:spacing w:val="1"/>
                <w:sz w:val="24"/>
              </w:rPr>
              <w:t xml:space="preserve"> </w:t>
            </w:r>
            <w:r>
              <w:rPr>
                <w:sz w:val="24"/>
              </w:rPr>
              <w:t>навыки наблюдений, систематизации и осмысления</w:t>
            </w:r>
            <w:r>
              <w:rPr>
                <w:spacing w:val="1"/>
                <w:sz w:val="24"/>
              </w:rPr>
              <w:t xml:space="preserve"> </w:t>
            </w:r>
            <w:r>
              <w:rPr>
                <w:sz w:val="24"/>
              </w:rPr>
              <w:t>опыта</w:t>
            </w:r>
            <w:r>
              <w:rPr>
                <w:spacing w:val="1"/>
                <w:sz w:val="24"/>
              </w:rPr>
              <w:t xml:space="preserve"> </w:t>
            </w:r>
            <w:r>
              <w:rPr>
                <w:sz w:val="24"/>
              </w:rPr>
              <w:t>в</w:t>
            </w:r>
            <w:r>
              <w:rPr>
                <w:spacing w:val="1"/>
                <w:sz w:val="24"/>
              </w:rPr>
              <w:t xml:space="preserve"> </w:t>
            </w:r>
            <w:r>
              <w:rPr>
                <w:sz w:val="24"/>
              </w:rPr>
              <w:t>естественнонаучной</w:t>
            </w:r>
            <w:r>
              <w:rPr>
                <w:spacing w:val="-2"/>
                <w:sz w:val="24"/>
              </w:rPr>
              <w:t xml:space="preserve"> </w:t>
            </w:r>
            <w:r>
              <w:rPr>
                <w:sz w:val="24"/>
              </w:rPr>
              <w:t>и</w:t>
            </w:r>
            <w:r>
              <w:rPr>
                <w:spacing w:val="-1"/>
                <w:sz w:val="24"/>
              </w:rPr>
              <w:t xml:space="preserve"> </w:t>
            </w:r>
            <w:r>
              <w:rPr>
                <w:sz w:val="24"/>
              </w:rPr>
              <w:t>гуманитарной</w:t>
            </w:r>
            <w:r>
              <w:rPr>
                <w:spacing w:val="-1"/>
                <w:sz w:val="24"/>
              </w:rPr>
              <w:t xml:space="preserve"> </w:t>
            </w:r>
            <w:r>
              <w:rPr>
                <w:sz w:val="24"/>
              </w:rPr>
              <w:t>областях знания.</w:t>
            </w:r>
          </w:p>
        </w:tc>
      </w:tr>
    </w:tbl>
    <w:p w:rsidR="00311D77" w:rsidRDefault="0074782E">
      <w:pPr>
        <w:pStyle w:val="a4"/>
        <w:numPr>
          <w:ilvl w:val="2"/>
          <w:numId w:val="104"/>
        </w:numPr>
        <w:tabs>
          <w:tab w:val="left" w:pos="2329"/>
        </w:tabs>
        <w:spacing w:line="273" w:lineRule="exact"/>
        <w:rPr>
          <w:b/>
          <w:sz w:val="24"/>
        </w:rPr>
      </w:pPr>
      <w:r>
        <w:rPr>
          <w:b/>
          <w:sz w:val="24"/>
        </w:rPr>
        <w:t>Содержательный</w:t>
      </w:r>
      <w:r>
        <w:rPr>
          <w:b/>
          <w:spacing w:val="-1"/>
          <w:sz w:val="24"/>
        </w:rPr>
        <w:t xml:space="preserve"> </w:t>
      </w:r>
      <w:r>
        <w:rPr>
          <w:b/>
          <w:sz w:val="24"/>
        </w:rPr>
        <w:t>раздел.</w:t>
      </w:r>
    </w:p>
    <w:p w:rsidR="00311D77" w:rsidRDefault="0074782E">
      <w:pPr>
        <w:pStyle w:val="Heading1"/>
      </w:pPr>
      <w:r>
        <w:t>Уклад</w:t>
      </w:r>
      <w:r>
        <w:rPr>
          <w:spacing w:val="-4"/>
        </w:rPr>
        <w:t xml:space="preserve"> </w:t>
      </w:r>
      <w:r>
        <w:t>общеобразовательной организации.</w:t>
      </w:r>
    </w:p>
    <w:p w:rsidR="00442339" w:rsidRDefault="00442339" w:rsidP="00442339">
      <w:pPr>
        <w:pStyle w:val="a3"/>
        <w:ind w:right="686"/>
      </w:pPr>
      <w:r>
        <w:t>МОУ СОШ № 8 функционирует с 1998 года</w:t>
      </w:r>
      <w:r>
        <w:rPr>
          <w:spacing w:val="1"/>
        </w:rPr>
        <w:t xml:space="preserve"> </w:t>
      </w:r>
      <w:r>
        <w:t>и является одним из самых крупных образовательных учебных заведений г. Углича. Школа расположена в социально неблагополучном районе города: отсутствуют промышленные предприятия (как следствие этого - безработица среди родителей обучающихся), за</w:t>
      </w:r>
      <w:r>
        <w:rPr>
          <w:spacing w:val="1"/>
        </w:rPr>
        <w:t xml:space="preserve"> </w:t>
      </w:r>
      <w:r>
        <w:t>последние годы резко возрастает число переселенцев из ветхого жилья (большинство из</w:t>
      </w:r>
      <w:r>
        <w:rPr>
          <w:spacing w:val="1"/>
        </w:rPr>
        <w:t xml:space="preserve"> </w:t>
      </w:r>
      <w:r>
        <w:t>которых, как правило, являются неблагополучными семьями), поблизости нет учреждений</w:t>
      </w:r>
      <w:r>
        <w:rPr>
          <w:spacing w:val="-57"/>
        </w:rPr>
        <w:t xml:space="preserve"> </w:t>
      </w:r>
      <w:r>
        <w:t>дополнительного образования (низкий процент занятости обучающихся в кружках и сек-</w:t>
      </w:r>
      <w:r>
        <w:rPr>
          <w:spacing w:val="1"/>
        </w:rPr>
        <w:t xml:space="preserve"> </w:t>
      </w:r>
      <w:r>
        <w:t>циях</w:t>
      </w:r>
      <w:r>
        <w:rPr>
          <w:spacing w:val="31"/>
        </w:rPr>
        <w:t xml:space="preserve"> </w:t>
      </w:r>
      <w:r>
        <w:t>вне</w:t>
      </w:r>
      <w:r>
        <w:rPr>
          <w:spacing w:val="32"/>
        </w:rPr>
        <w:t xml:space="preserve"> </w:t>
      </w:r>
      <w:r>
        <w:t>школы).</w:t>
      </w:r>
      <w:r>
        <w:rPr>
          <w:spacing w:val="35"/>
        </w:rPr>
        <w:t xml:space="preserve"> </w:t>
      </w:r>
      <w:r>
        <w:t>Возрастает</w:t>
      </w:r>
      <w:r>
        <w:rPr>
          <w:spacing w:val="30"/>
        </w:rPr>
        <w:t xml:space="preserve"> </w:t>
      </w:r>
      <w:r>
        <w:t>процент</w:t>
      </w:r>
      <w:r>
        <w:rPr>
          <w:spacing w:val="31"/>
        </w:rPr>
        <w:t xml:space="preserve"> </w:t>
      </w:r>
      <w:r>
        <w:t>малоимущих</w:t>
      </w:r>
      <w:r>
        <w:rPr>
          <w:spacing w:val="31"/>
        </w:rPr>
        <w:t xml:space="preserve"> </w:t>
      </w:r>
      <w:r>
        <w:t>семей.</w:t>
      </w:r>
      <w:r>
        <w:rPr>
          <w:spacing w:val="31"/>
        </w:rPr>
        <w:t xml:space="preserve"> </w:t>
      </w:r>
      <w:r>
        <w:t xml:space="preserve"> </w:t>
      </w:r>
    </w:p>
    <w:p w:rsidR="00442339" w:rsidRDefault="00442339" w:rsidP="00442339">
      <w:pPr>
        <w:pStyle w:val="a3"/>
        <w:ind w:left="836" w:right="837" w:firstLine="712"/>
      </w:pPr>
      <w:r>
        <w:t>Конфессиональные</w:t>
      </w:r>
      <w:r>
        <w:rPr>
          <w:spacing w:val="1"/>
        </w:rPr>
        <w:t xml:space="preserve"> </w:t>
      </w:r>
      <w:r>
        <w:t>особенности</w:t>
      </w:r>
      <w:r>
        <w:rPr>
          <w:spacing w:val="1"/>
        </w:rPr>
        <w:t xml:space="preserve"> </w:t>
      </w:r>
      <w:r>
        <w:t>школы</w:t>
      </w:r>
      <w:r>
        <w:rPr>
          <w:spacing w:val="1"/>
        </w:rPr>
        <w:t xml:space="preserve"> </w:t>
      </w:r>
      <w:r>
        <w:t>стабильные,</w:t>
      </w:r>
      <w:r>
        <w:rPr>
          <w:spacing w:val="1"/>
        </w:rPr>
        <w:t xml:space="preserve"> </w:t>
      </w:r>
      <w:r>
        <w:t>лишь</w:t>
      </w:r>
      <w:r>
        <w:rPr>
          <w:spacing w:val="1"/>
        </w:rPr>
        <w:t xml:space="preserve"> </w:t>
      </w:r>
      <w:r>
        <w:t>0,9%</w:t>
      </w:r>
      <w:r>
        <w:rPr>
          <w:spacing w:val="1"/>
        </w:rPr>
        <w:t xml:space="preserve"> </w:t>
      </w:r>
      <w:r>
        <w:t>составляют</w:t>
      </w:r>
      <w:r>
        <w:rPr>
          <w:spacing w:val="1"/>
        </w:rPr>
        <w:t xml:space="preserve"> </w:t>
      </w:r>
      <w:r>
        <w:t>обучающиеся иного вероисповедания. В последние годы очень выросло количество де-</w:t>
      </w:r>
      <w:r>
        <w:rPr>
          <w:spacing w:val="-57"/>
        </w:rPr>
        <w:t xml:space="preserve"> </w:t>
      </w:r>
      <w:r>
        <w:t>тей с особыми образовательными потребностями и составило 9,6% от общего количе-</w:t>
      </w:r>
      <w:r>
        <w:rPr>
          <w:spacing w:val="1"/>
        </w:rPr>
        <w:t xml:space="preserve"> </w:t>
      </w:r>
      <w:r>
        <w:t>ства обучающихся.</w:t>
      </w:r>
    </w:p>
    <w:p w:rsidR="00442339" w:rsidRDefault="00442339" w:rsidP="00442339">
      <w:pPr>
        <w:pStyle w:val="a3"/>
        <w:ind w:left="836" w:right="839" w:firstLine="712"/>
      </w:pPr>
      <w:r>
        <w:t>Школа функционирует в одну смену. На территории есть столовая, горячим пи-</w:t>
      </w:r>
      <w:r>
        <w:rPr>
          <w:spacing w:val="1"/>
        </w:rPr>
        <w:t xml:space="preserve"> </w:t>
      </w:r>
      <w:r>
        <w:t>танием обеспечены 100% обучающихся.</w:t>
      </w:r>
      <w:r>
        <w:rPr>
          <w:spacing w:val="1"/>
        </w:rPr>
        <w:t xml:space="preserve"> </w:t>
      </w:r>
      <w:r>
        <w:t>В период школьных каникул на базе МОУ</w:t>
      </w:r>
      <w:r>
        <w:rPr>
          <w:spacing w:val="1"/>
        </w:rPr>
        <w:t xml:space="preserve"> </w:t>
      </w:r>
      <w:r>
        <w:t>СОШ № 8 функционирует пришкольный лагерь. Оздоровлением и отдыхом ежегодно</w:t>
      </w:r>
      <w:r>
        <w:rPr>
          <w:spacing w:val="1"/>
        </w:rPr>
        <w:t xml:space="preserve"> </w:t>
      </w:r>
      <w:r>
        <w:t>охвачены</w:t>
      </w:r>
      <w:r>
        <w:rPr>
          <w:spacing w:val="57"/>
        </w:rPr>
        <w:t xml:space="preserve"> </w:t>
      </w:r>
      <w:r>
        <w:t>около 40% обучающихся.</w:t>
      </w:r>
    </w:p>
    <w:p w:rsidR="00442339" w:rsidRDefault="00442339" w:rsidP="00442339">
      <w:pPr>
        <w:pStyle w:val="a3"/>
        <w:spacing w:before="1"/>
        <w:ind w:left="1389" w:firstLine="0"/>
        <w:rPr>
          <w:b/>
        </w:rPr>
      </w:pPr>
      <w:r>
        <w:t>Процесс</w:t>
      </w:r>
      <w:r>
        <w:rPr>
          <w:spacing w:val="29"/>
        </w:rPr>
        <w:t xml:space="preserve"> </w:t>
      </w:r>
      <w:r>
        <w:t>воспитания</w:t>
      </w:r>
      <w:r>
        <w:rPr>
          <w:spacing w:val="27"/>
        </w:rPr>
        <w:t xml:space="preserve"> </w:t>
      </w:r>
      <w:r>
        <w:t>в</w:t>
      </w:r>
      <w:r>
        <w:rPr>
          <w:spacing w:val="28"/>
        </w:rPr>
        <w:t xml:space="preserve"> </w:t>
      </w:r>
      <w:r>
        <w:t>МОУ</w:t>
      </w:r>
      <w:r>
        <w:rPr>
          <w:spacing w:val="31"/>
        </w:rPr>
        <w:t xml:space="preserve"> </w:t>
      </w:r>
      <w:r>
        <w:t>СОШ</w:t>
      </w:r>
      <w:r>
        <w:rPr>
          <w:spacing w:val="27"/>
        </w:rPr>
        <w:t xml:space="preserve"> </w:t>
      </w:r>
      <w:r>
        <w:t>№</w:t>
      </w:r>
      <w:r>
        <w:rPr>
          <w:spacing w:val="24"/>
        </w:rPr>
        <w:t xml:space="preserve"> </w:t>
      </w:r>
      <w:r>
        <w:t>8</w:t>
      </w:r>
      <w:r>
        <w:rPr>
          <w:spacing w:val="29"/>
        </w:rPr>
        <w:t xml:space="preserve"> </w:t>
      </w:r>
      <w:r>
        <w:t>основывается</w:t>
      </w:r>
      <w:r>
        <w:rPr>
          <w:spacing w:val="56"/>
        </w:rPr>
        <w:t xml:space="preserve"> </w:t>
      </w:r>
      <w:r>
        <w:t>на</w:t>
      </w:r>
      <w:r>
        <w:rPr>
          <w:spacing w:val="26"/>
        </w:rPr>
        <w:t xml:space="preserve"> </w:t>
      </w:r>
      <w:r>
        <w:t>следующих</w:t>
      </w:r>
      <w:r>
        <w:rPr>
          <w:spacing w:val="33"/>
        </w:rPr>
        <w:t xml:space="preserve"> </w:t>
      </w:r>
      <w:r>
        <w:rPr>
          <w:b/>
        </w:rPr>
        <w:t>принципах</w:t>
      </w:r>
    </w:p>
    <w:p w:rsidR="00442339" w:rsidRDefault="00442339" w:rsidP="00442339">
      <w:pPr>
        <w:pStyle w:val="a3"/>
        <w:ind w:firstLine="0"/>
      </w:pPr>
      <w:r>
        <w:t>взаимодействия</w:t>
      </w:r>
      <w:r>
        <w:rPr>
          <w:spacing w:val="-5"/>
        </w:rPr>
        <w:t xml:space="preserve"> </w:t>
      </w:r>
      <w:r>
        <w:t>педагогических</w:t>
      </w:r>
      <w:r>
        <w:rPr>
          <w:spacing w:val="-5"/>
        </w:rPr>
        <w:t xml:space="preserve"> </w:t>
      </w:r>
      <w:r>
        <w:t>работников</w:t>
      </w:r>
      <w:r>
        <w:rPr>
          <w:spacing w:val="-7"/>
        </w:rPr>
        <w:t xml:space="preserve"> </w:t>
      </w:r>
      <w:r>
        <w:t>и</w:t>
      </w:r>
      <w:r>
        <w:rPr>
          <w:spacing w:val="-5"/>
        </w:rPr>
        <w:t xml:space="preserve"> </w:t>
      </w:r>
      <w:r>
        <w:t>обучающихся:</w:t>
      </w:r>
    </w:p>
    <w:p w:rsidR="00442339" w:rsidRDefault="00442339" w:rsidP="00442339">
      <w:pPr>
        <w:pStyle w:val="a4"/>
        <w:numPr>
          <w:ilvl w:val="0"/>
          <w:numId w:val="116"/>
        </w:numPr>
        <w:tabs>
          <w:tab w:val="left" w:pos="1561"/>
        </w:tabs>
        <w:ind w:right="682" w:firstLine="708"/>
        <w:rPr>
          <w:sz w:val="24"/>
        </w:rPr>
      </w:pPr>
      <w:r>
        <w:rPr>
          <w:sz w:val="24"/>
        </w:rPr>
        <w:t>неукоснительное соблюдение законности и прав семьи и обучающегося, соблю-</w:t>
      </w:r>
      <w:r>
        <w:rPr>
          <w:spacing w:val="1"/>
          <w:sz w:val="24"/>
        </w:rPr>
        <w:t xml:space="preserve"> </w:t>
      </w:r>
      <w:r>
        <w:rPr>
          <w:sz w:val="24"/>
        </w:rPr>
        <w:t>дения конфиденциальности информации об обучающемся и семье, приоритета безопасно-</w:t>
      </w:r>
      <w:r>
        <w:rPr>
          <w:spacing w:val="1"/>
          <w:sz w:val="24"/>
        </w:rPr>
        <w:t xml:space="preserve"> </w:t>
      </w:r>
      <w:r>
        <w:rPr>
          <w:sz w:val="24"/>
        </w:rPr>
        <w:t>сти</w:t>
      </w:r>
      <w:r>
        <w:rPr>
          <w:spacing w:val="-2"/>
          <w:sz w:val="24"/>
        </w:rPr>
        <w:t xml:space="preserve"> </w:t>
      </w:r>
      <w:r>
        <w:rPr>
          <w:sz w:val="24"/>
        </w:rPr>
        <w:t>обучающегося</w:t>
      </w:r>
      <w:r>
        <w:rPr>
          <w:spacing w:val="1"/>
          <w:sz w:val="24"/>
        </w:rPr>
        <w:t xml:space="preserve"> </w:t>
      </w:r>
      <w:r>
        <w:rPr>
          <w:sz w:val="24"/>
        </w:rPr>
        <w:t>при</w:t>
      </w:r>
      <w:r>
        <w:rPr>
          <w:spacing w:val="-1"/>
          <w:sz w:val="24"/>
        </w:rPr>
        <w:t xml:space="preserve"> </w:t>
      </w:r>
      <w:r>
        <w:rPr>
          <w:sz w:val="24"/>
        </w:rPr>
        <w:t>нахождении</w:t>
      </w:r>
      <w:r>
        <w:rPr>
          <w:spacing w:val="-1"/>
          <w:sz w:val="24"/>
        </w:rPr>
        <w:t xml:space="preserve"> </w:t>
      </w:r>
      <w:r>
        <w:rPr>
          <w:sz w:val="24"/>
        </w:rPr>
        <w:t>в</w:t>
      </w:r>
      <w:r>
        <w:rPr>
          <w:spacing w:val="-2"/>
          <w:sz w:val="24"/>
        </w:rPr>
        <w:t xml:space="preserve"> </w:t>
      </w:r>
      <w:r>
        <w:rPr>
          <w:sz w:val="24"/>
        </w:rPr>
        <w:t>школе;</w:t>
      </w:r>
    </w:p>
    <w:p w:rsidR="00442339" w:rsidRDefault="00442339" w:rsidP="00442339">
      <w:pPr>
        <w:pStyle w:val="a4"/>
        <w:numPr>
          <w:ilvl w:val="0"/>
          <w:numId w:val="116"/>
        </w:numPr>
        <w:tabs>
          <w:tab w:val="left" w:pos="1565"/>
        </w:tabs>
        <w:ind w:right="682" w:firstLine="708"/>
        <w:rPr>
          <w:sz w:val="24"/>
        </w:rPr>
      </w:pPr>
      <w:r>
        <w:rPr>
          <w:sz w:val="24"/>
        </w:rPr>
        <w:t>ориентир на создание в школе психологически комфортной среды для каждого</w:t>
      </w:r>
      <w:r>
        <w:rPr>
          <w:spacing w:val="1"/>
          <w:sz w:val="24"/>
        </w:rPr>
        <w:t xml:space="preserve"> </w:t>
      </w:r>
      <w:r>
        <w:rPr>
          <w:sz w:val="24"/>
        </w:rPr>
        <w:t>обучающегося и взрослого, без которой невозможно конструктивное взаимодействие обу-</w:t>
      </w:r>
      <w:r>
        <w:rPr>
          <w:spacing w:val="1"/>
          <w:sz w:val="24"/>
        </w:rPr>
        <w:t xml:space="preserve"> </w:t>
      </w:r>
      <w:r>
        <w:rPr>
          <w:sz w:val="24"/>
        </w:rPr>
        <w:t>чающихся и</w:t>
      </w:r>
      <w:r>
        <w:rPr>
          <w:spacing w:val="-1"/>
          <w:sz w:val="24"/>
        </w:rPr>
        <w:t xml:space="preserve"> </w:t>
      </w:r>
      <w:r>
        <w:rPr>
          <w:sz w:val="24"/>
        </w:rPr>
        <w:t>педагогических работников;</w:t>
      </w:r>
    </w:p>
    <w:p w:rsidR="00442339" w:rsidRDefault="00442339" w:rsidP="00442339">
      <w:pPr>
        <w:pStyle w:val="a4"/>
        <w:numPr>
          <w:ilvl w:val="0"/>
          <w:numId w:val="116"/>
        </w:numPr>
        <w:tabs>
          <w:tab w:val="left" w:pos="1533"/>
        </w:tabs>
        <w:ind w:right="686" w:firstLine="708"/>
        <w:rPr>
          <w:sz w:val="24"/>
        </w:rPr>
      </w:pPr>
      <w:r>
        <w:rPr>
          <w:sz w:val="24"/>
        </w:rPr>
        <w:t>реализация процесса воспитания главным образом через создание в школе детско-</w:t>
      </w:r>
      <w:r>
        <w:rPr>
          <w:spacing w:val="-57"/>
          <w:sz w:val="24"/>
        </w:rPr>
        <w:t xml:space="preserve"> </w:t>
      </w:r>
      <w:r>
        <w:rPr>
          <w:sz w:val="24"/>
        </w:rPr>
        <w:t>взрослых общностей, которые бы объединяли обучающихся и педагогических работников</w:t>
      </w:r>
      <w:r>
        <w:rPr>
          <w:spacing w:val="1"/>
          <w:sz w:val="24"/>
        </w:rPr>
        <w:t xml:space="preserve"> </w:t>
      </w:r>
      <w:r>
        <w:rPr>
          <w:sz w:val="24"/>
        </w:rPr>
        <w:t>яркими и содержательными событиями, общими позитивными эмоциями и доверитель-</w:t>
      </w:r>
      <w:r>
        <w:rPr>
          <w:spacing w:val="1"/>
          <w:sz w:val="24"/>
        </w:rPr>
        <w:t xml:space="preserve"> </w:t>
      </w:r>
      <w:r>
        <w:rPr>
          <w:sz w:val="24"/>
        </w:rPr>
        <w:t>ными</w:t>
      </w:r>
      <w:r>
        <w:rPr>
          <w:spacing w:val="-1"/>
          <w:sz w:val="24"/>
        </w:rPr>
        <w:t xml:space="preserve"> </w:t>
      </w:r>
      <w:r>
        <w:rPr>
          <w:sz w:val="24"/>
        </w:rPr>
        <w:t>отношениями друг</w:t>
      </w:r>
      <w:r>
        <w:rPr>
          <w:spacing w:val="1"/>
          <w:sz w:val="24"/>
        </w:rPr>
        <w:t xml:space="preserve"> </w:t>
      </w:r>
      <w:r>
        <w:rPr>
          <w:sz w:val="24"/>
        </w:rPr>
        <w:t>к другу;</w:t>
      </w:r>
    </w:p>
    <w:p w:rsidR="00442339" w:rsidRDefault="00442339" w:rsidP="00442339">
      <w:pPr>
        <w:pStyle w:val="a4"/>
        <w:numPr>
          <w:ilvl w:val="0"/>
          <w:numId w:val="116"/>
        </w:numPr>
        <w:tabs>
          <w:tab w:val="left" w:pos="1553"/>
        </w:tabs>
        <w:spacing w:before="1"/>
        <w:ind w:right="686" w:firstLine="708"/>
        <w:rPr>
          <w:sz w:val="24"/>
        </w:rPr>
      </w:pPr>
      <w:r>
        <w:rPr>
          <w:sz w:val="24"/>
        </w:rPr>
        <w:t>организация основных совместных дел обучающихся и педагогических работни-</w:t>
      </w:r>
      <w:r>
        <w:rPr>
          <w:spacing w:val="1"/>
          <w:sz w:val="24"/>
        </w:rPr>
        <w:t xml:space="preserve"> </w:t>
      </w:r>
      <w:r>
        <w:rPr>
          <w:sz w:val="24"/>
        </w:rPr>
        <w:t>ков</w:t>
      </w:r>
      <w:r>
        <w:rPr>
          <w:spacing w:val="-3"/>
          <w:sz w:val="24"/>
        </w:rPr>
        <w:t xml:space="preserve"> </w:t>
      </w:r>
      <w:r>
        <w:rPr>
          <w:sz w:val="24"/>
        </w:rPr>
        <w:t>как предмета</w:t>
      </w:r>
      <w:r>
        <w:rPr>
          <w:spacing w:val="1"/>
          <w:sz w:val="24"/>
        </w:rPr>
        <w:t xml:space="preserve"> </w:t>
      </w:r>
      <w:r>
        <w:rPr>
          <w:sz w:val="24"/>
        </w:rPr>
        <w:t>совместной</w:t>
      </w:r>
      <w:r>
        <w:rPr>
          <w:spacing w:val="-1"/>
          <w:sz w:val="24"/>
        </w:rPr>
        <w:t xml:space="preserve"> </w:t>
      </w:r>
      <w:r>
        <w:rPr>
          <w:sz w:val="24"/>
        </w:rPr>
        <w:t>заботы</w:t>
      </w:r>
      <w:r>
        <w:rPr>
          <w:spacing w:val="-3"/>
          <w:sz w:val="24"/>
        </w:rPr>
        <w:t xml:space="preserve"> </w:t>
      </w:r>
      <w:r>
        <w:rPr>
          <w:sz w:val="24"/>
        </w:rPr>
        <w:t>и</w:t>
      </w:r>
      <w:r>
        <w:rPr>
          <w:spacing w:val="-5"/>
          <w:sz w:val="24"/>
        </w:rPr>
        <w:t xml:space="preserve"> </w:t>
      </w:r>
      <w:r>
        <w:rPr>
          <w:sz w:val="24"/>
        </w:rPr>
        <w:t>взрослых, и</w:t>
      </w:r>
      <w:r>
        <w:rPr>
          <w:spacing w:val="-1"/>
          <w:sz w:val="24"/>
        </w:rPr>
        <w:t xml:space="preserve"> </w:t>
      </w:r>
      <w:r>
        <w:rPr>
          <w:sz w:val="24"/>
        </w:rPr>
        <w:t>обучающихся;</w:t>
      </w:r>
    </w:p>
    <w:p w:rsidR="00442339" w:rsidRDefault="00442339" w:rsidP="00442339">
      <w:pPr>
        <w:pStyle w:val="a4"/>
        <w:numPr>
          <w:ilvl w:val="0"/>
          <w:numId w:val="116"/>
        </w:numPr>
        <w:tabs>
          <w:tab w:val="left" w:pos="1545"/>
        </w:tabs>
        <w:ind w:right="690" w:firstLine="708"/>
        <w:rPr>
          <w:sz w:val="24"/>
        </w:rPr>
      </w:pPr>
      <w:r>
        <w:rPr>
          <w:sz w:val="24"/>
        </w:rPr>
        <w:t>системность, целесообразность и нешаблонность воспитания как условия его эф-</w:t>
      </w:r>
      <w:r>
        <w:rPr>
          <w:spacing w:val="1"/>
          <w:sz w:val="24"/>
        </w:rPr>
        <w:t xml:space="preserve"> </w:t>
      </w:r>
      <w:r>
        <w:rPr>
          <w:sz w:val="24"/>
        </w:rPr>
        <w:t>фективности.</w:t>
      </w:r>
    </w:p>
    <w:p w:rsidR="00311D77" w:rsidRDefault="00BE499E">
      <w:pPr>
        <w:ind w:left="1020" w:right="853" w:firstLine="708"/>
        <w:jc w:val="both"/>
        <w:rPr>
          <w:sz w:val="24"/>
        </w:rPr>
      </w:pPr>
      <w:r>
        <w:rPr>
          <w:b/>
          <w:sz w:val="24"/>
        </w:rPr>
        <w:t>Осн</w:t>
      </w:r>
      <w:r w:rsidR="0074782E">
        <w:rPr>
          <w:b/>
          <w:sz w:val="24"/>
        </w:rPr>
        <w:t>овными</w:t>
      </w:r>
      <w:r w:rsidR="0074782E">
        <w:rPr>
          <w:b/>
          <w:spacing w:val="1"/>
          <w:sz w:val="24"/>
        </w:rPr>
        <w:t xml:space="preserve"> </w:t>
      </w:r>
      <w:r w:rsidR="0074782E">
        <w:rPr>
          <w:b/>
          <w:sz w:val="24"/>
        </w:rPr>
        <w:t>традициями</w:t>
      </w:r>
      <w:r w:rsidR="0074782E">
        <w:rPr>
          <w:b/>
          <w:spacing w:val="1"/>
          <w:sz w:val="24"/>
        </w:rPr>
        <w:t xml:space="preserve"> </w:t>
      </w:r>
      <w:r w:rsidR="0074782E">
        <w:rPr>
          <w:sz w:val="24"/>
        </w:rPr>
        <w:t>воспитания</w:t>
      </w:r>
      <w:r w:rsidR="0074782E">
        <w:rPr>
          <w:spacing w:val="1"/>
          <w:sz w:val="24"/>
        </w:rPr>
        <w:t xml:space="preserve"> </w:t>
      </w:r>
      <w:r w:rsidR="0074782E">
        <w:rPr>
          <w:sz w:val="24"/>
        </w:rPr>
        <w:t>в</w:t>
      </w:r>
      <w:r w:rsidR="0074782E">
        <w:rPr>
          <w:spacing w:val="1"/>
          <w:sz w:val="24"/>
        </w:rPr>
        <w:t xml:space="preserve"> </w:t>
      </w:r>
      <w:r w:rsidR="0074782E">
        <w:rPr>
          <w:sz w:val="24"/>
        </w:rPr>
        <w:t>образовательной</w:t>
      </w:r>
      <w:r w:rsidR="0074782E">
        <w:rPr>
          <w:spacing w:val="1"/>
          <w:sz w:val="24"/>
        </w:rPr>
        <w:t xml:space="preserve"> </w:t>
      </w:r>
      <w:r w:rsidR="0074782E">
        <w:rPr>
          <w:sz w:val="24"/>
        </w:rPr>
        <w:t>организации</w:t>
      </w:r>
      <w:r w:rsidR="0074782E">
        <w:rPr>
          <w:spacing w:val="1"/>
          <w:sz w:val="24"/>
        </w:rPr>
        <w:t xml:space="preserve"> </w:t>
      </w:r>
      <w:r w:rsidR="0074782E">
        <w:rPr>
          <w:sz w:val="24"/>
        </w:rPr>
        <w:t>являются</w:t>
      </w:r>
      <w:r w:rsidR="0074782E">
        <w:rPr>
          <w:spacing w:val="-57"/>
          <w:sz w:val="24"/>
        </w:rPr>
        <w:t xml:space="preserve"> </w:t>
      </w:r>
      <w:r w:rsidR="0074782E">
        <w:rPr>
          <w:sz w:val="24"/>
        </w:rPr>
        <w:t>следующие:</w:t>
      </w:r>
    </w:p>
    <w:p w:rsidR="00311D77" w:rsidRDefault="0074782E">
      <w:pPr>
        <w:pStyle w:val="a4"/>
        <w:numPr>
          <w:ilvl w:val="0"/>
          <w:numId w:val="12"/>
        </w:numPr>
        <w:tabs>
          <w:tab w:val="left" w:pos="2017"/>
        </w:tabs>
        <w:ind w:right="848" w:firstLine="708"/>
        <w:rPr>
          <w:sz w:val="24"/>
        </w:rPr>
      </w:pPr>
      <w:r>
        <w:rPr>
          <w:sz w:val="24"/>
        </w:rPr>
        <w:t>Стержнем годового цикла воспитательной работы школы являются ключевые</w:t>
      </w:r>
      <w:r>
        <w:rPr>
          <w:spacing w:val="1"/>
          <w:sz w:val="24"/>
        </w:rPr>
        <w:t xml:space="preserve"> </w:t>
      </w:r>
      <w:r>
        <w:rPr>
          <w:sz w:val="24"/>
        </w:rPr>
        <w:t>общешкольные дела, через которые осуществляется интеграция воспитательных усилий</w:t>
      </w:r>
      <w:r>
        <w:rPr>
          <w:spacing w:val="1"/>
          <w:sz w:val="24"/>
        </w:rPr>
        <w:t xml:space="preserve"> </w:t>
      </w:r>
      <w:r>
        <w:rPr>
          <w:sz w:val="24"/>
        </w:rPr>
        <w:t>педагогических</w:t>
      </w:r>
      <w:r>
        <w:rPr>
          <w:spacing w:val="-1"/>
          <w:sz w:val="24"/>
        </w:rPr>
        <w:t xml:space="preserve"> </w:t>
      </w:r>
      <w:r>
        <w:rPr>
          <w:sz w:val="24"/>
        </w:rPr>
        <w:t>работников.</w:t>
      </w:r>
    </w:p>
    <w:p w:rsidR="00311D77" w:rsidRDefault="0074782E">
      <w:pPr>
        <w:pStyle w:val="a4"/>
        <w:numPr>
          <w:ilvl w:val="0"/>
          <w:numId w:val="12"/>
        </w:numPr>
        <w:tabs>
          <w:tab w:val="left" w:pos="2049"/>
        </w:tabs>
        <w:ind w:right="849" w:firstLine="708"/>
        <w:rPr>
          <w:sz w:val="24"/>
        </w:rPr>
      </w:pPr>
      <w:r>
        <w:rPr>
          <w:sz w:val="24"/>
        </w:rPr>
        <w:t>Важной</w:t>
      </w:r>
      <w:r>
        <w:rPr>
          <w:spacing w:val="1"/>
          <w:sz w:val="24"/>
        </w:rPr>
        <w:t xml:space="preserve"> </w:t>
      </w:r>
      <w:r>
        <w:rPr>
          <w:sz w:val="24"/>
        </w:rPr>
        <w:t>чертой</w:t>
      </w:r>
      <w:r>
        <w:rPr>
          <w:spacing w:val="1"/>
          <w:sz w:val="24"/>
        </w:rPr>
        <w:t xml:space="preserve"> </w:t>
      </w:r>
      <w:r>
        <w:rPr>
          <w:sz w:val="24"/>
        </w:rPr>
        <w:t>каждого</w:t>
      </w:r>
      <w:r>
        <w:rPr>
          <w:spacing w:val="1"/>
          <w:sz w:val="24"/>
        </w:rPr>
        <w:t xml:space="preserve"> </w:t>
      </w:r>
      <w:r>
        <w:rPr>
          <w:sz w:val="24"/>
        </w:rPr>
        <w:t>ключевого</w:t>
      </w:r>
      <w:r>
        <w:rPr>
          <w:spacing w:val="1"/>
          <w:sz w:val="24"/>
        </w:rPr>
        <w:t xml:space="preserve"> </w:t>
      </w:r>
      <w:r>
        <w:rPr>
          <w:sz w:val="24"/>
        </w:rPr>
        <w:t>дела</w:t>
      </w:r>
      <w:r>
        <w:rPr>
          <w:spacing w:val="1"/>
          <w:sz w:val="24"/>
        </w:rPr>
        <w:t xml:space="preserve"> </w:t>
      </w:r>
      <w:r>
        <w:rPr>
          <w:sz w:val="24"/>
        </w:rPr>
        <w:t>и</w:t>
      </w:r>
      <w:r>
        <w:rPr>
          <w:spacing w:val="1"/>
          <w:sz w:val="24"/>
        </w:rPr>
        <w:t xml:space="preserve"> </w:t>
      </w:r>
      <w:r>
        <w:rPr>
          <w:sz w:val="24"/>
        </w:rPr>
        <w:t>большинства</w:t>
      </w:r>
      <w:r>
        <w:rPr>
          <w:spacing w:val="1"/>
          <w:sz w:val="24"/>
        </w:rPr>
        <w:t xml:space="preserve"> </w:t>
      </w:r>
      <w:r>
        <w:rPr>
          <w:sz w:val="24"/>
        </w:rPr>
        <w:t>используемых</w:t>
      </w:r>
      <w:r>
        <w:rPr>
          <w:spacing w:val="1"/>
          <w:sz w:val="24"/>
        </w:rPr>
        <w:t xml:space="preserve"> </w:t>
      </w:r>
      <w:r>
        <w:rPr>
          <w:sz w:val="24"/>
        </w:rPr>
        <w:t>для</w:t>
      </w:r>
      <w:r>
        <w:rPr>
          <w:spacing w:val="1"/>
          <w:sz w:val="24"/>
        </w:rPr>
        <w:t xml:space="preserve"> </w:t>
      </w:r>
      <w:r>
        <w:rPr>
          <w:sz w:val="24"/>
        </w:rPr>
        <w:t>воспитания других совместных дел педагогических работников и обучающихся является</w:t>
      </w:r>
      <w:r>
        <w:rPr>
          <w:spacing w:val="1"/>
          <w:sz w:val="24"/>
        </w:rPr>
        <w:t xml:space="preserve"> </w:t>
      </w:r>
      <w:r>
        <w:rPr>
          <w:sz w:val="24"/>
        </w:rPr>
        <w:t>коллективная</w:t>
      </w:r>
      <w:r>
        <w:rPr>
          <w:spacing w:val="1"/>
          <w:sz w:val="24"/>
        </w:rPr>
        <w:t xml:space="preserve"> </w:t>
      </w:r>
      <w:r>
        <w:rPr>
          <w:sz w:val="24"/>
        </w:rPr>
        <w:t>разработка,</w:t>
      </w:r>
      <w:r>
        <w:rPr>
          <w:spacing w:val="1"/>
          <w:sz w:val="24"/>
        </w:rPr>
        <w:t xml:space="preserve"> </w:t>
      </w:r>
      <w:r>
        <w:rPr>
          <w:sz w:val="24"/>
        </w:rPr>
        <w:t>коллективное</w:t>
      </w:r>
      <w:r>
        <w:rPr>
          <w:spacing w:val="1"/>
          <w:sz w:val="24"/>
        </w:rPr>
        <w:t xml:space="preserve"> </w:t>
      </w:r>
      <w:r>
        <w:rPr>
          <w:sz w:val="24"/>
        </w:rPr>
        <w:t>планирование,</w:t>
      </w:r>
      <w:r>
        <w:rPr>
          <w:spacing w:val="1"/>
          <w:sz w:val="24"/>
        </w:rPr>
        <w:t xml:space="preserve"> </w:t>
      </w:r>
      <w:r>
        <w:rPr>
          <w:sz w:val="24"/>
        </w:rPr>
        <w:t>коллективное</w:t>
      </w:r>
      <w:r>
        <w:rPr>
          <w:spacing w:val="1"/>
          <w:sz w:val="24"/>
        </w:rPr>
        <w:t xml:space="preserve"> </w:t>
      </w:r>
      <w:r>
        <w:rPr>
          <w:sz w:val="24"/>
        </w:rPr>
        <w:t>проведение</w:t>
      </w:r>
      <w:r>
        <w:rPr>
          <w:spacing w:val="1"/>
          <w:sz w:val="24"/>
        </w:rPr>
        <w:t xml:space="preserve"> </w:t>
      </w:r>
      <w:r>
        <w:rPr>
          <w:sz w:val="24"/>
        </w:rPr>
        <w:t>и</w:t>
      </w:r>
      <w:r>
        <w:rPr>
          <w:spacing w:val="1"/>
          <w:sz w:val="24"/>
        </w:rPr>
        <w:t xml:space="preserve"> </w:t>
      </w:r>
      <w:r>
        <w:rPr>
          <w:sz w:val="24"/>
        </w:rPr>
        <w:t>коллективный</w:t>
      </w:r>
      <w:r>
        <w:rPr>
          <w:spacing w:val="-2"/>
          <w:sz w:val="24"/>
        </w:rPr>
        <w:t xml:space="preserve"> </w:t>
      </w:r>
      <w:r>
        <w:rPr>
          <w:sz w:val="24"/>
        </w:rPr>
        <w:t>анализ их</w:t>
      </w:r>
      <w:r>
        <w:rPr>
          <w:spacing w:val="-1"/>
          <w:sz w:val="24"/>
        </w:rPr>
        <w:t xml:space="preserve"> </w:t>
      </w:r>
      <w:r>
        <w:rPr>
          <w:sz w:val="24"/>
        </w:rPr>
        <w:t>результатов.</w:t>
      </w:r>
    </w:p>
    <w:p w:rsidR="00311D77" w:rsidRDefault="0074782E">
      <w:pPr>
        <w:pStyle w:val="a4"/>
        <w:numPr>
          <w:ilvl w:val="0"/>
          <w:numId w:val="12"/>
        </w:numPr>
        <w:tabs>
          <w:tab w:val="left" w:pos="2113"/>
        </w:tabs>
        <w:spacing w:before="1"/>
        <w:ind w:right="847" w:firstLine="708"/>
        <w:rPr>
          <w:sz w:val="24"/>
        </w:rPr>
      </w:pPr>
      <w:r>
        <w:rPr>
          <w:sz w:val="24"/>
        </w:rPr>
        <w:t>В</w:t>
      </w:r>
      <w:r>
        <w:rPr>
          <w:spacing w:val="1"/>
          <w:sz w:val="24"/>
        </w:rPr>
        <w:t xml:space="preserve"> </w:t>
      </w:r>
      <w:r>
        <w:rPr>
          <w:sz w:val="24"/>
        </w:rPr>
        <w:t>школе</w:t>
      </w:r>
      <w:r>
        <w:rPr>
          <w:spacing w:val="1"/>
          <w:sz w:val="24"/>
        </w:rPr>
        <w:t xml:space="preserve"> </w:t>
      </w:r>
      <w:r>
        <w:rPr>
          <w:sz w:val="24"/>
        </w:rPr>
        <w:t>создаются</w:t>
      </w:r>
      <w:r>
        <w:rPr>
          <w:spacing w:val="1"/>
          <w:sz w:val="24"/>
        </w:rPr>
        <w:t xml:space="preserve"> </w:t>
      </w:r>
      <w:r>
        <w:rPr>
          <w:sz w:val="24"/>
        </w:rPr>
        <w:t>такие</w:t>
      </w:r>
      <w:r>
        <w:rPr>
          <w:spacing w:val="1"/>
          <w:sz w:val="24"/>
        </w:rPr>
        <w:t xml:space="preserve"> </w:t>
      </w:r>
      <w:r>
        <w:rPr>
          <w:sz w:val="24"/>
        </w:rPr>
        <w:t>условия,</w:t>
      </w:r>
      <w:r>
        <w:rPr>
          <w:spacing w:val="1"/>
          <w:sz w:val="24"/>
        </w:rPr>
        <w:t xml:space="preserve"> </w:t>
      </w:r>
      <w:r>
        <w:rPr>
          <w:sz w:val="24"/>
        </w:rPr>
        <w:t>при</w:t>
      </w:r>
      <w:r>
        <w:rPr>
          <w:spacing w:val="1"/>
          <w:sz w:val="24"/>
        </w:rPr>
        <w:t xml:space="preserve"> </w:t>
      </w:r>
      <w:r>
        <w:rPr>
          <w:sz w:val="24"/>
        </w:rPr>
        <w:t>которых</w:t>
      </w:r>
      <w:r>
        <w:rPr>
          <w:spacing w:val="1"/>
          <w:sz w:val="24"/>
        </w:rPr>
        <w:t xml:space="preserve"> </w:t>
      </w:r>
      <w:r>
        <w:rPr>
          <w:sz w:val="24"/>
        </w:rPr>
        <w:t>по</w:t>
      </w:r>
      <w:r>
        <w:rPr>
          <w:spacing w:val="1"/>
          <w:sz w:val="24"/>
        </w:rPr>
        <w:t xml:space="preserve"> </w:t>
      </w:r>
      <w:r>
        <w:rPr>
          <w:sz w:val="24"/>
        </w:rPr>
        <w:t>мере</w:t>
      </w:r>
      <w:r>
        <w:rPr>
          <w:spacing w:val="1"/>
          <w:sz w:val="24"/>
        </w:rPr>
        <w:t xml:space="preserve"> </w:t>
      </w:r>
      <w:r>
        <w:rPr>
          <w:sz w:val="24"/>
        </w:rPr>
        <w:t>взросления</w:t>
      </w:r>
      <w:r>
        <w:rPr>
          <w:spacing w:val="1"/>
          <w:sz w:val="24"/>
        </w:rPr>
        <w:t xml:space="preserve"> </w:t>
      </w:r>
      <w:r>
        <w:rPr>
          <w:sz w:val="24"/>
        </w:rPr>
        <w:t>обучающегося увеличивается и его роль в совместных делах (от пассивного наблюдателя</w:t>
      </w:r>
      <w:r>
        <w:rPr>
          <w:spacing w:val="1"/>
          <w:sz w:val="24"/>
        </w:rPr>
        <w:t xml:space="preserve"> </w:t>
      </w:r>
      <w:r>
        <w:rPr>
          <w:sz w:val="24"/>
        </w:rPr>
        <w:t>до организатора).</w:t>
      </w:r>
    </w:p>
    <w:p w:rsidR="00311D77" w:rsidRDefault="0074782E">
      <w:pPr>
        <w:pStyle w:val="a4"/>
        <w:numPr>
          <w:ilvl w:val="0"/>
          <w:numId w:val="12"/>
        </w:numPr>
        <w:tabs>
          <w:tab w:val="left" w:pos="2017"/>
        </w:tabs>
        <w:ind w:right="854" w:firstLine="708"/>
        <w:rPr>
          <w:sz w:val="24"/>
        </w:rPr>
      </w:pPr>
      <w:r>
        <w:rPr>
          <w:sz w:val="24"/>
        </w:rPr>
        <w:t>В проведении общешкольных дел поощряется конструктивное межклассное и</w:t>
      </w:r>
      <w:r>
        <w:rPr>
          <w:spacing w:val="1"/>
          <w:sz w:val="24"/>
        </w:rPr>
        <w:t xml:space="preserve"> </w:t>
      </w:r>
      <w:r>
        <w:rPr>
          <w:sz w:val="24"/>
        </w:rPr>
        <w:t>межвозрастное</w:t>
      </w:r>
      <w:r>
        <w:rPr>
          <w:spacing w:val="-2"/>
          <w:sz w:val="24"/>
        </w:rPr>
        <w:t xml:space="preserve"> </w:t>
      </w:r>
      <w:r>
        <w:rPr>
          <w:sz w:val="24"/>
        </w:rPr>
        <w:t>взаимодействие</w:t>
      </w:r>
      <w:r>
        <w:rPr>
          <w:spacing w:val="-2"/>
          <w:sz w:val="24"/>
        </w:rPr>
        <w:t xml:space="preserve"> </w:t>
      </w:r>
      <w:r>
        <w:rPr>
          <w:sz w:val="24"/>
        </w:rPr>
        <w:t>обучающихся,</w:t>
      </w:r>
      <w:r>
        <w:rPr>
          <w:spacing w:val="-2"/>
          <w:sz w:val="24"/>
        </w:rPr>
        <w:t xml:space="preserve"> </w:t>
      </w:r>
      <w:r>
        <w:rPr>
          <w:sz w:val="24"/>
        </w:rPr>
        <w:t>а</w:t>
      </w:r>
      <w:r>
        <w:rPr>
          <w:spacing w:val="-1"/>
          <w:sz w:val="24"/>
        </w:rPr>
        <w:t xml:space="preserve"> </w:t>
      </w:r>
      <w:r>
        <w:rPr>
          <w:sz w:val="24"/>
        </w:rPr>
        <w:t>также</w:t>
      </w:r>
      <w:r>
        <w:rPr>
          <w:spacing w:val="-1"/>
          <w:sz w:val="24"/>
        </w:rPr>
        <w:t xml:space="preserve"> </w:t>
      </w:r>
      <w:r>
        <w:rPr>
          <w:sz w:val="24"/>
        </w:rPr>
        <w:t>их</w:t>
      </w:r>
      <w:r>
        <w:rPr>
          <w:spacing w:val="-2"/>
          <w:sz w:val="24"/>
        </w:rPr>
        <w:t xml:space="preserve"> </w:t>
      </w:r>
      <w:r>
        <w:rPr>
          <w:sz w:val="24"/>
        </w:rPr>
        <w:t>социальная</w:t>
      </w:r>
      <w:r>
        <w:rPr>
          <w:spacing w:val="-1"/>
          <w:sz w:val="24"/>
        </w:rPr>
        <w:t xml:space="preserve"> </w:t>
      </w:r>
      <w:r>
        <w:rPr>
          <w:sz w:val="24"/>
        </w:rPr>
        <w:t>активность.</w:t>
      </w:r>
    </w:p>
    <w:p w:rsidR="00311D77" w:rsidRDefault="0074782E">
      <w:pPr>
        <w:pStyle w:val="a4"/>
        <w:numPr>
          <w:ilvl w:val="0"/>
          <w:numId w:val="12"/>
        </w:numPr>
        <w:tabs>
          <w:tab w:val="left" w:pos="2069"/>
        </w:tabs>
        <w:ind w:right="846" w:firstLine="708"/>
        <w:rPr>
          <w:sz w:val="24"/>
        </w:rPr>
      </w:pPr>
      <w:r>
        <w:rPr>
          <w:sz w:val="24"/>
        </w:rPr>
        <w:t>Ключевой</w:t>
      </w:r>
      <w:r>
        <w:rPr>
          <w:spacing w:val="1"/>
          <w:sz w:val="24"/>
        </w:rPr>
        <w:t xml:space="preserve"> </w:t>
      </w:r>
      <w:r>
        <w:rPr>
          <w:sz w:val="24"/>
        </w:rPr>
        <w:t>фигурой</w:t>
      </w:r>
      <w:r>
        <w:rPr>
          <w:spacing w:val="1"/>
          <w:sz w:val="24"/>
        </w:rPr>
        <w:t xml:space="preserve"> </w:t>
      </w:r>
      <w:r>
        <w:rPr>
          <w:sz w:val="24"/>
        </w:rPr>
        <w:t>воспитания</w:t>
      </w:r>
      <w:r>
        <w:rPr>
          <w:spacing w:val="1"/>
          <w:sz w:val="24"/>
        </w:rPr>
        <w:t xml:space="preserve"> </w:t>
      </w:r>
      <w:r>
        <w:rPr>
          <w:sz w:val="24"/>
        </w:rPr>
        <w:t>в</w:t>
      </w:r>
      <w:r>
        <w:rPr>
          <w:spacing w:val="1"/>
          <w:sz w:val="24"/>
        </w:rPr>
        <w:t xml:space="preserve"> </w:t>
      </w:r>
      <w:r>
        <w:rPr>
          <w:sz w:val="24"/>
        </w:rPr>
        <w:t>школе</w:t>
      </w:r>
      <w:r>
        <w:rPr>
          <w:spacing w:val="1"/>
          <w:sz w:val="24"/>
        </w:rPr>
        <w:t xml:space="preserve"> </w:t>
      </w:r>
      <w:r>
        <w:rPr>
          <w:sz w:val="24"/>
        </w:rPr>
        <w:t>является</w:t>
      </w:r>
      <w:r>
        <w:rPr>
          <w:spacing w:val="1"/>
          <w:sz w:val="24"/>
        </w:rPr>
        <w:t xml:space="preserve"> </w:t>
      </w:r>
      <w:r>
        <w:rPr>
          <w:sz w:val="24"/>
        </w:rPr>
        <w:t>классный</w:t>
      </w:r>
      <w:r>
        <w:rPr>
          <w:spacing w:val="1"/>
          <w:sz w:val="24"/>
        </w:rPr>
        <w:t xml:space="preserve"> </w:t>
      </w:r>
      <w:r>
        <w:rPr>
          <w:sz w:val="24"/>
        </w:rPr>
        <w:t>руководитель,</w:t>
      </w:r>
      <w:r>
        <w:rPr>
          <w:spacing w:val="1"/>
          <w:sz w:val="24"/>
        </w:rPr>
        <w:t xml:space="preserve"> </w:t>
      </w:r>
      <w:r>
        <w:rPr>
          <w:sz w:val="24"/>
        </w:rPr>
        <w:t>реализующий</w:t>
      </w:r>
      <w:r>
        <w:rPr>
          <w:spacing w:val="1"/>
          <w:sz w:val="24"/>
        </w:rPr>
        <w:t xml:space="preserve"> </w:t>
      </w:r>
      <w:r>
        <w:rPr>
          <w:sz w:val="24"/>
        </w:rPr>
        <w:t>по</w:t>
      </w:r>
      <w:r>
        <w:rPr>
          <w:spacing w:val="1"/>
          <w:sz w:val="24"/>
        </w:rPr>
        <w:t xml:space="preserve"> </w:t>
      </w:r>
      <w:r>
        <w:rPr>
          <w:sz w:val="24"/>
        </w:rPr>
        <w:t>отношению</w:t>
      </w:r>
      <w:r>
        <w:rPr>
          <w:spacing w:val="1"/>
          <w:sz w:val="24"/>
        </w:rPr>
        <w:t xml:space="preserve"> </w:t>
      </w:r>
      <w:r>
        <w:rPr>
          <w:sz w:val="24"/>
        </w:rPr>
        <w:t>к</w:t>
      </w:r>
      <w:r>
        <w:rPr>
          <w:spacing w:val="1"/>
          <w:sz w:val="24"/>
        </w:rPr>
        <w:t xml:space="preserve"> </w:t>
      </w:r>
      <w:r>
        <w:rPr>
          <w:sz w:val="24"/>
        </w:rPr>
        <w:t>обучающимся</w:t>
      </w:r>
      <w:r>
        <w:rPr>
          <w:spacing w:val="1"/>
          <w:sz w:val="24"/>
        </w:rPr>
        <w:t xml:space="preserve"> </w:t>
      </w:r>
      <w:r>
        <w:rPr>
          <w:sz w:val="24"/>
        </w:rPr>
        <w:t>защитную,</w:t>
      </w:r>
      <w:r>
        <w:rPr>
          <w:spacing w:val="1"/>
          <w:sz w:val="24"/>
        </w:rPr>
        <w:t xml:space="preserve"> </w:t>
      </w:r>
      <w:r>
        <w:rPr>
          <w:sz w:val="24"/>
        </w:rPr>
        <w:t>личностно</w:t>
      </w:r>
      <w:r>
        <w:rPr>
          <w:spacing w:val="1"/>
          <w:sz w:val="24"/>
        </w:rPr>
        <w:t xml:space="preserve"> </w:t>
      </w:r>
      <w:r>
        <w:rPr>
          <w:sz w:val="24"/>
        </w:rPr>
        <w:t>развивающую,</w:t>
      </w:r>
      <w:r>
        <w:rPr>
          <w:spacing w:val="1"/>
          <w:sz w:val="24"/>
        </w:rPr>
        <w:t xml:space="preserve"> </w:t>
      </w:r>
      <w:r>
        <w:rPr>
          <w:sz w:val="24"/>
        </w:rPr>
        <w:t>организационную,</w:t>
      </w:r>
      <w:r>
        <w:rPr>
          <w:spacing w:val="-1"/>
          <w:sz w:val="24"/>
        </w:rPr>
        <w:t xml:space="preserve"> </w:t>
      </w:r>
      <w:r>
        <w:rPr>
          <w:sz w:val="24"/>
        </w:rPr>
        <w:t>посредническую</w:t>
      </w:r>
      <w:r>
        <w:rPr>
          <w:spacing w:val="2"/>
          <w:sz w:val="24"/>
        </w:rPr>
        <w:t xml:space="preserve"> </w:t>
      </w:r>
      <w:r>
        <w:rPr>
          <w:sz w:val="24"/>
        </w:rPr>
        <w:t>(в</w:t>
      </w:r>
      <w:r>
        <w:rPr>
          <w:spacing w:val="-7"/>
          <w:sz w:val="24"/>
        </w:rPr>
        <w:t xml:space="preserve"> </w:t>
      </w:r>
      <w:r>
        <w:rPr>
          <w:sz w:val="24"/>
        </w:rPr>
        <w:t>разрешении</w:t>
      </w:r>
      <w:r>
        <w:rPr>
          <w:spacing w:val="-1"/>
          <w:sz w:val="24"/>
        </w:rPr>
        <w:t xml:space="preserve"> </w:t>
      </w:r>
      <w:r>
        <w:rPr>
          <w:sz w:val="24"/>
        </w:rPr>
        <w:t>конфликтов)</w:t>
      </w:r>
      <w:r>
        <w:rPr>
          <w:spacing w:val="-1"/>
          <w:sz w:val="24"/>
        </w:rPr>
        <w:t xml:space="preserve"> </w:t>
      </w:r>
      <w:r>
        <w:rPr>
          <w:sz w:val="24"/>
        </w:rPr>
        <w:t>функции.</w:t>
      </w:r>
    </w:p>
    <w:p w:rsidR="00311D77" w:rsidRDefault="0074782E">
      <w:pPr>
        <w:pStyle w:val="a3"/>
        <w:spacing w:before="1"/>
        <w:ind w:right="1007"/>
      </w:pPr>
      <w:r>
        <w:t>Эффективная организация воспитания современных детей возможна при условии</w:t>
      </w:r>
      <w:r>
        <w:rPr>
          <w:spacing w:val="1"/>
        </w:rPr>
        <w:t xml:space="preserve"> </w:t>
      </w:r>
      <w:r>
        <w:t>согласования</w:t>
      </w:r>
      <w:r>
        <w:rPr>
          <w:spacing w:val="1"/>
        </w:rPr>
        <w:t xml:space="preserve"> </w:t>
      </w:r>
      <w:r>
        <w:t>социально-педагогической</w:t>
      </w:r>
      <w:r>
        <w:rPr>
          <w:spacing w:val="1"/>
        </w:rPr>
        <w:t xml:space="preserve"> </w:t>
      </w:r>
      <w:r>
        <w:t>деятельности</w:t>
      </w:r>
      <w:r>
        <w:rPr>
          <w:spacing w:val="1"/>
        </w:rPr>
        <w:t xml:space="preserve"> </w:t>
      </w:r>
      <w:r>
        <w:t>различных</w:t>
      </w:r>
      <w:r>
        <w:rPr>
          <w:spacing w:val="1"/>
        </w:rPr>
        <w:t xml:space="preserve"> </w:t>
      </w:r>
      <w:r>
        <w:t>общественных</w:t>
      </w:r>
      <w:r>
        <w:rPr>
          <w:spacing w:val="1"/>
        </w:rPr>
        <w:t xml:space="preserve"> </w:t>
      </w:r>
      <w:r>
        <w:t>субъектов: школы, семьи, учреждений основного и дополнительного образования (Центр</w:t>
      </w:r>
      <w:r>
        <w:rPr>
          <w:spacing w:val="-57"/>
        </w:rPr>
        <w:t xml:space="preserve"> </w:t>
      </w:r>
      <w:r>
        <w:t>внешкольной</w:t>
      </w:r>
      <w:r>
        <w:rPr>
          <w:spacing w:val="96"/>
        </w:rPr>
        <w:t xml:space="preserve"> </w:t>
      </w:r>
      <w:r>
        <w:t>работы,</w:t>
      </w:r>
      <w:r>
        <w:rPr>
          <w:spacing w:val="96"/>
        </w:rPr>
        <w:t xml:space="preserve"> </w:t>
      </w:r>
      <w:r>
        <w:t>Дом</w:t>
      </w:r>
      <w:r>
        <w:rPr>
          <w:spacing w:val="98"/>
        </w:rPr>
        <w:t xml:space="preserve"> </w:t>
      </w:r>
      <w:r>
        <w:t>детского</w:t>
      </w:r>
      <w:r>
        <w:rPr>
          <w:spacing w:val="92"/>
        </w:rPr>
        <w:t xml:space="preserve"> </w:t>
      </w:r>
      <w:r>
        <w:t>творчества,</w:t>
      </w:r>
      <w:r>
        <w:rPr>
          <w:spacing w:val="96"/>
        </w:rPr>
        <w:t xml:space="preserve"> </w:t>
      </w:r>
      <w:r>
        <w:t>Центр</w:t>
      </w:r>
      <w:r>
        <w:rPr>
          <w:spacing w:val="97"/>
        </w:rPr>
        <w:t xml:space="preserve"> </w:t>
      </w:r>
      <w:r>
        <w:t>«Гармония»,</w:t>
      </w:r>
      <w:r>
        <w:rPr>
          <w:spacing w:val="96"/>
        </w:rPr>
        <w:t xml:space="preserve"> </w:t>
      </w:r>
      <w:r>
        <w:t>Центр</w:t>
      </w:r>
      <w:r>
        <w:rPr>
          <w:spacing w:val="97"/>
        </w:rPr>
        <w:t xml:space="preserve"> </w:t>
      </w:r>
      <w:r>
        <w:t>досуга</w:t>
      </w:r>
    </w:p>
    <w:p w:rsidR="00311D77" w:rsidRDefault="0074782E">
      <w:pPr>
        <w:pStyle w:val="a3"/>
        <w:ind w:right="1003" w:firstLine="0"/>
      </w:pPr>
      <w:r>
        <w:t>«Цветочный»),</w:t>
      </w:r>
      <w:r>
        <w:rPr>
          <w:spacing w:val="1"/>
        </w:rPr>
        <w:t xml:space="preserve"> </w:t>
      </w:r>
      <w:r>
        <w:t>учреждений</w:t>
      </w:r>
      <w:r>
        <w:rPr>
          <w:spacing w:val="1"/>
        </w:rPr>
        <w:t xml:space="preserve"> </w:t>
      </w:r>
      <w:r>
        <w:t>культуры</w:t>
      </w:r>
      <w:r>
        <w:rPr>
          <w:spacing w:val="1"/>
        </w:rPr>
        <w:t xml:space="preserve"> </w:t>
      </w:r>
      <w:r>
        <w:t>и</w:t>
      </w:r>
      <w:r>
        <w:rPr>
          <w:spacing w:val="1"/>
        </w:rPr>
        <w:t xml:space="preserve"> </w:t>
      </w:r>
      <w:r>
        <w:t>спорта</w:t>
      </w:r>
      <w:r>
        <w:rPr>
          <w:spacing w:val="1"/>
        </w:rPr>
        <w:t xml:space="preserve"> </w:t>
      </w:r>
      <w:r>
        <w:t>(ФОК,</w:t>
      </w:r>
      <w:r>
        <w:rPr>
          <w:spacing w:val="1"/>
        </w:rPr>
        <w:t xml:space="preserve"> </w:t>
      </w:r>
      <w:r>
        <w:t>ДЮСШ,</w:t>
      </w:r>
      <w:r>
        <w:rPr>
          <w:spacing w:val="1"/>
        </w:rPr>
        <w:t xml:space="preserve"> </w:t>
      </w:r>
      <w:r>
        <w:t>СК</w:t>
      </w:r>
      <w:r>
        <w:rPr>
          <w:spacing w:val="1"/>
        </w:rPr>
        <w:t xml:space="preserve"> </w:t>
      </w:r>
      <w:r>
        <w:t>«Спарт»,</w:t>
      </w:r>
      <w:r>
        <w:rPr>
          <w:spacing w:val="1"/>
        </w:rPr>
        <w:t xml:space="preserve"> </w:t>
      </w:r>
      <w:r>
        <w:t>Дворец</w:t>
      </w:r>
      <w:r>
        <w:rPr>
          <w:spacing w:val="-57"/>
        </w:rPr>
        <w:t xml:space="preserve"> </w:t>
      </w:r>
      <w:r>
        <w:t>культуры,</w:t>
      </w:r>
      <w:r>
        <w:rPr>
          <w:spacing w:val="9"/>
        </w:rPr>
        <w:t xml:space="preserve"> </w:t>
      </w:r>
      <w:r>
        <w:t>Угличский</w:t>
      </w:r>
      <w:r>
        <w:rPr>
          <w:spacing w:val="9"/>
        </w:rPr>
        <w:t xml:space="preserve"> </w:t>
      </w:r>
      <w:r>
        <w:t>историко-художественный</w:t>
      </w:r>
      <w:r>
        <w:rPr>
          <w:spacing w:val="9"/>
        </w:rPr>
        <w:t xml:space="preserve"> </w:t>
      </w:r>
      <w:r>
        <w:t>музей,</w:t>
      </w:r>
      <w:r>
        <w:rPr>
          <w:spacing w:val="9"/>
        </w:rPr>
        <w:t xml:space="preserve"> </w:t>
      </w:r>
      <w:r>
        <w:t>библиотека</w:t>
      </w:r>
      <w:r>
        <w:rPr>
          <w:spacing w:val="10"/>
        </w:rPr>
        <w:t xml:space="preserve"> </w:t>
      </w:r>
      <w:r>
        <w:t>им.</w:t>
      </w:r>
      <w:r>
        <w:rPr>
          <w:spacing w:val="9"/>
        </w:rPr>
        <w:t xml:space="preserve"> </w:t>
      </w:r>
      <w:r>
        <w:t>Сурикова,</w:t>
      </w:r>
      <w:r>
        <w:rPr>
          <w:spacing w:val="10"/>
        </w:rPr>
        <w:t xml:space="preserve"> </w:t>
      </w:r>
      <w:r>
        <w:t>МАУ</w:t>
      </w:r>
    </w:p>
    <w:p w:rsidR="00311D77" w:rsidRDefault="0074782E">
      <w:pPr>
        <w:pStyle w:val="a3"/>
        <w:ind w:right="1003" w:firstLine="0"/>
      </w:pPr>
      <w:r>
        <w:t>«Олимп»), государственных и общественных организаций (Администрация г. Углича и</w:t>
      </w:r>
      <w:r>
        <w:rPr>
          <w:spacing w:val="1"/>
        </w:rPr>
        <w:t xml:space="preserve"> </w:t>
      </w:r>
      <w:r>
        <w:t>УМР,</w:t>
      </w:r>
      <w:r>
        <w:rPr>
          <w:spacing w:val="1"/>
        </w:rPr>
        <w:t xml:space="preserve"> </w:t>
      </w:r>
      <w:r>
        <w:t>Молодежный</w:t>
      </w:r>
      <w:r>
        <w:rPr>
          <w:spacing w:val="1"/>
        </w:rPr>
        <w:t xml:space="preserve"> </w:t>
      </w:r>
      <w:r>
        <w:t>центр</w:t>
      </w:r>
      <w:r>
        <w:rPr>
          <w:spacing w:val="1"/>
        </w:rPr>
        <w:t xml:space="preserve"> </w:t>
      </w:r>
      <w:r>
        <w:t>«Солнечный»,</w:t>
      </w:r>
      <w:r>
        <w:rPr>
          <w:spacing w:val="1"/>
        </w:rPr>
        <w:t xml:space="preserve"> </w:t>
      </w:r>
      <w:r>
        <w:t>ГИБДД,</w:t>
      </w:r>
      <w:r>
        <w:rPr>
          <w:spacing w:val="1"/>
        </w:rPr>
        <w:t xml:space="preserve"> </w:t>
      </w:r>
      <w:r>
        <w:t>ГИМС,</w:t>
      </w:r>
      <w:r>
        <w:rPr>
          <w:spacing w:val="1"/>
        </w:rPr>
        <w:t xml:space="preserve"> </w:t>
      </w:r>
      <w:r>
        <w:t>ПЧ</w:t>
      </w:r>
      <w:r>
        <w:rPr>
          <w:spacing w:val="1"/>
        </w:rPr>
        <w:t xml:space="preserve"> </w:t>
      </w:r>
      <w:r>
        <w:t>–</w:t>
      </w:r>
      <w:r>
        <w:rPr>
          <w:spacing w:val="1"/>
        </w:rPr>
        <w:t xml:space="preserve"> </w:t>
      </w:r>
      <w:r>
        <w:t>25,</w:t>
      </w:r>
      <w:r>
        <w:rPr>
          <w:spacing w:val="1"/>
        </w:rPr>
        <w:t xml:space="preserve"> </w:t>
      </w:r>
      <w:r>
        <w:t>МЧС,</w:t>
      </w:r>
      <w:r>
        <w:rPr>
          <w:spacing w:val="1"/>
        </w:rPr>
        <w:t xml:space="preserve"> </w:t>
      </w:r>
      <w:r>
        <w:t>Совет</w:t>
      </w:r>
      <w:r>
        <w:rPr>
          <w:spacing w:val="1"/>
        </w:rPr>
        <w:t xml:space="preserve"> </w:t>
      </w:r>
      <w:r>
        <w:t>ветеранов,</w:t>
      </w:r>
      <w:r>
        <w:rPr>
          <w:spacing w:val="1"/>
        </w:rPr>
        <w:t xml:space="preserve"> </w:t>
      </w:r>
      <w:r>
        <w:t>СРЦ</w:t>
      </w:r>
      <w:r>
        <w:rPr>
          <w:spacing w:val="1"/>
        </w:rPr>
        <w:t xml:space="preserve"> </w:t>
      </w:r>
      <w:r>
        <w:t>«Радуга»</w:t>
      </w:r>
      <w:r>
        <w:rPr>
          <w:spacing w:val="1"/>
        </w:rPr>
        <w:t xml:space="preserve"> </w:t>
      </w:r>
      <w:r>
        <w:t>и</w:t>
      </w:r>
      <w:r>
        <w:rPr>
          <w:spacing w:val="1"/>
        </w:rPr>
        <w:t xml:space="preserve"> </w:t>
      </w:r>
      <w:r>
        <w:t>других).</w:t>
      </w:r>
      <w:r>
        <w:rPr>
          <w:spacing w:val="1"/>
        </w:rPr>
        <w:t xml:space="preserve"> </w:t>
      </w:r>
      <w:r>
        <w:t>При</w:t>
      </w:r>
      <w:r>
        <w:rPr>
          <w:spacing w:val="1"/>
        </w:rPr>
        <w:t xml:space="preserve"> </w:t>
      </w:r>
      <w:r>
        <w:t>этом</w:t>
      </w:r>
      <w:r>
        <w:rPr>
          <w:spacing w:val="1"/>
        </w:rPr>
        <w:t xml:space="preserve"> </w:t>
      </w:r>
      <w:r>
        <w:t>деятельность</w:t>
      </w:r>
      <w:r>
        <w:rPr>
          <w:spacing w:val="1"/>
        </w:rPr>
        <w:t xml:space="preserve"> </w:t>
      </w:r>
      <w:r>
        <w:t>образовательного</w:t>
      </w:r>
      <w:r>
        <w:rPr>
          <w:spacing w:val="1"/>
        </w:rPr>
        <w:t xml:space="preserve"> </w:t>
      </w:r>
      <w:r>
        <w:t>учреждения,</w:t>
      </w:r>
      <w:r>
        <w:rPr>
          <w:spacing w:val="1"/>
        </w:rPr>
        <w:t xml:space="preserve"> </w:t>
      </w:r>
      <w:r>
        <w:t>педагогического</w:t>
      </w:r>
      <w:r>
        <w:rPr>
          <w:spacing w:val="1"/>
        </w:rPr>
        <w:t xml:space="preserve"> </w:t>
      </w:r>
      <w:r>
        <w:t>коллектива</w:t>
      </w:r>
      <w:r>
        <w:rPr>
          <w:spacing w:val="1"/>
        </w:rPr>
        <w:t xml:space="preserve"> </w:t>
      </w:r>
      <w:r>
        <w:t>школы</w:t>
      </w:r>
      <w:r>
        <w:rPr>
          <w:spacing w:val="1"/>
        </w:rPr>
        <w:t xml:space="preserve"> </w:t>
      </w:r>
      <w:r>
        <w:t>в</w:t>
      </w:r>
      <w:r>
        <w:rPr>
          <w:spacing w:val="1"/>
        </w:rPr>
        <w:t xml:space="preserve"> </w:t>
      </w:r>
      <w:r>
        <w:t>организации</w:t>
      </w:r>
      <w:r>
        <w:rPr>
          <w:spacing w:val="1"/>
        </w:rPr>
        <w:t xml:space="preserve"> </w:t>
      </w:r>
      <w:r>
        <w:t>социально-</w:t>
      </w:r>
      <w:r>
        <w:rPr>
          <w:spacing w:val="-57"/>
        </w:rPr>
        <w:t xml:space="preserve"> </w:t>
      </w:r>
      <w:r>
        <w:t>педагогического</w:t>
      </w:r>
      <w:r>
        <w:rPr>
          <w:spacing w:val="37"/>
        </w:rPr>
        <w:t xml:space="preserve"> </w:t>
      </w:r>
      <w:r>
        <w:t>партнёрства</w:t>
      </w:r>
      <w:r>
        <w:rPr>
          <w:spacing w:val="38"/>
        </w:rPr>
        <w:t xml:space="preserve"> </w:t>
      </w:r>
      <w:r>
        <w:t>является</w:t>
      </w:r>
      <w:r>
        <w:rPr>
          <w:spacing w:val="35"/>
        </w:rPr>
        <w:t xml:space="preserve"> </w:t>
      </w:r>
      <w:r>
        <w:t>ведущей,</w:t>
      </w:r>
      <w:r>
        <w:rPr>
          <w:spacing w:val="37"/>
        </w:rPr>
        <w:t xml:space="preserve"> </w:t>
      </w:r>
      <w:r>
        <w:t>определяющей</w:t>
      </w:r>
      <w:r>
        <w:rPr>
          <w:spacing w:val="37"/>
        </w:rPr>
        <w:t xml:space="preserve"> </w:t>
      </w:r>
      <w:r>
        <w:t>ценности,</w:t>
      </w:r>
      <w:r>
        <w:rPr>
          <w:spacing w:val="38"/>
        </w:rPr>
        <w:t xml:space="preserve"> </w:t>
      </w:r>
      <w:r>
        <w:t>содержание,</w:t>
      </w:r>
    </w:p>
    <w:p w:rsidR="00311D77" w:rsidRDefault="00311D77">
      <w:pPr>
        <w:sectPr w:rsidR="00311D77">
          <w:pgSz w:w="11910" w:h="16840"/>
          <w:pgMar w:top="1040" w:right="0" w:bottom="1180" w:left="680" w:header="0" w:footer="918" w:gutter="0"/>
          <w:cols w:space="720"/>
        </w:sectPr>
      </w:pPr>
    </w:p>
    <w:p w:rsidR="00311D77" w:rsidRDefault="0074782E">
      <w:pPr>
        <w:pStyle w:val="a3"/>
        <w:spacing w:before="76"/>
        <w:ind w:right="1002" w:firstLine="0"/>
      </w:pPr>
      <w:r>
        <w:t>формы</w:t>
      </w:r>
      <w:r>
        <w:rPr>
          <w:spacing w:val="1"/>
        </w:rPr>
        <w:t xml:space="preserve"> </w:t>
      </w:r>
      <w:r>
        <w:t>и</w:t>
      </w:r>
      <w:r>
        <w:rPr>
          <w:spacing w:val="1"/>
        </w:rPr>
        <w:t xml:space="preserve"> </w:t>
      </w:r>
      <w:r>
        <w:t>методы</w:t>
      </w:r>
      <w:r>
        <w:rPr>
          <w:spacing w:val="1"/>
        </w:rPr>
        <w:t xml:space="preserve"> </w:t>
      </w:r>
      <w:r>
        <w:t>воспитания</w:t>
      </w:r>
      <w:r>
        <w:rPr>
          <w:spacing w:val="1"/>
        </w:rPr>
        <w:t xml:space="preserve"> </w:t>
      </w:r>
      <w:r>
        <w:t>обучающихся</w:t>
      </w:r>
      <w:r>
        <w:rPr>
          <w:spacing w:val="1"/>
        </w:rPr>
        <w:t xml:space="preserve"> </w:t>
      </w:r>
      <w:r>
        <w:t>в</w:t>
      </w:r>
      <w:r>
        <w:rPr>
          <w:spacing w:val="1"/>
        </w:rPr>
        <w:t xml:space="preserve"> </w:t>
      </w:r>
      <w:r>
        <w:t>учебной,</w:t>
      </w:r>
      <w:r>
        <w:rPr>
          <w:spacing w:val="1"/>
        </w:rPr>
        <w:t xml:space="preserve"> </w:t>
      </w:r>
      <w:r>
        <w:t>внеучебной,</w:t>
      </w:r>
      <w:r>
        <w:rPr>
          <w:spacing w:val="1"/>
        </w:rPr>
        <w:t xml:space="preserve"> </w:t>
      </w:r>
      <w:r>
        <w:t>внешкольной,</w:t>
      </w:r>
      <w:r>
        <w:rPr>
          <w:spacing w:val="1"/>
        </w:rPr>
        <w:t xml:space="preserve"> </w:t>
      </w:r>
      <w:r>
        <w:t>общественно значимой деятельности. Обучающиеся участвуют в сквозных программах</w:t>
      </w:r>
      <w:r>
        <w:rPr>
          <w:spacing w:val="1"/>
        </w:rPr>
        <w:t xml:space="preserve"> </w:t>
      </w:r>
      <w:r>
        <w:t>разной</w:t>
      </w:r>
      <w:r>
        <w:rPr>
          <w:spacing w:val="1"/>
        </w:rPr>
        <w:t xml:space="preserve"> </w:t>
      </w:r>
      <w:r>
        <w:t>направленности,</w:t>
      </w:r>
      <w:r>
        <w:rPr>
          <w:spacing w:val="1"/>
        </w:rPr>
        <w:t xml:space="preserve"> </w:t>
      </w:r>
      <w:r>
        <w:t>совместных</w:t>
      </w:r>
      <w:r>
        <w:rPr>
          <w:spacing w:val="1"/>
        </w:rPr>
        <w:t xml:space="preserve"> </w:t>
      </w:r>
      <w:r>
        <w:t>мероприятиях</w:t>
      </w:r>
      <w:r>
        <w:rPr>
          <w:spacing w:val="1"/>
        </w:rPr>
        <w:t xml:space="preserve"> </w:t>
      </w:r>
      <w:r>
        <w:t>в</w:t>
      </w:r>
      <w:r>
        <w:rPr>
          <w:spacing w:val="1"/>
        </w:rPr>
        <w:t xml:space="preserve"> </w:t>
      </w:r>
      <w:r>
        <w:t>рамках</w:t>
      </w:r>
      <w:r>
        <w:rPr>
          <w:spacing w:val="1"/>
        </w:rPr>
        <w:t xml:space="preserve"> </w:t>
      </w:r>
      <w:r>
        <w:t>учебного</w:t>
      </w:r>
      <w:r>
        <w:rPr>
          <w:spacing w:val="1"/>
        </w:rPr>
        <w:t xml:space="preserve"> </w:t>
      </w:r>
      <w:r>
        <w:t>процесса,</w:t>
      </w:r>
      <w:r>
        <w:rPr>
          <w:spacing w:val="1"/>
        </w:rPr>
        <w:t xml:space="preserve"> </w:t>
      </w:r>
      <w:r>
        <w:t>внеурочной и внеклассной работы, пришкольных оздоровительных лагерей. Социально-</w:t>
      </w:r>
      <w:r>
        <w:rPr>
          <w:spacing w:val="1"/>
        </w:rPr>
        <w:t xml:space="preserve"> </w:t>
      </w:r>
      <w:r>
        <w:t>педагогическое</w:t>
      </w:r>
      <w:r>
        <w:rPr>
          <w:spacing w:val="1"/>
        </w:rPr>
        <w:t xml:space="preserve"> </w:t>
      </w:r>
      <w:r>
        <w:t>взаимодействие</w:t>
      </w:r>
      <w:r>
        <w:rPr>
          <w:spacing w:val="1"/>
        </w:rPr>
        <w:t xml:space="preserve"> </w:t>
      </w:r>
      <w:r>
        <w:t>школы</w:t>
      </w:r>
      <w:r>
        <w:rPr>
          <w:spacing w:val="1"/>
        </w:rPr>
        <w:t xml:space="preserve"> </w:t>
      </w:r>
      <w:r>
        <w:t>и</w:t>
      </w:r>
      <w:r>
        <w:rPr>
          <w:spacing w:val="1"/>
        </w:rPr>
        <w:t xml:space="preserve"> </w:t>
      </w:r>
      <w:r>
        <w:t>других</w:t>
      </w:r>
      <w:r>
        <w:rPr>
          <w:spacing w:val="1"/>
        </w:rPr>
        <w:t xml:space="preserve"> </w:t>
      </w:r>
      <w:r>
        <w:t>общественных</w:t>
      </w:r>
      <w:r>
        <w:rPr>
          <w:spacing w:val="1"/>
        </w:rPr>
        <w:t xml:space="preserve"> </w:t>
      </w:r>
      <w:r>
        <w:t>субъектов</w:t>
      </w:r>
      <w:r>
        <w:rPr>
          <w:spacing w:val="1"/>
        </w:rPr>
        <w:t xml:space="preserve"> </w:t>
      </w:r>
      <w:r>
        <w:t>осуществляется в</w:t>
      </w:r>
      <w:r>
        <w:rPr>
          <w:spacing w:val="-2"/>
        </w:rPr>
        <w:t xml:space="preserve"> </w:t>
      </w:r>
      <w:r>
        <w:t>рамках</w:t>
      </w:r>
      <w:r>
        <w:rPr>
          <w:spacing w:val="59"/>
        </w:rPr>
        <w:t xml:space="preserve"> </w:t>
      </w:r>
      <w:r>
        <w:t>Программы</w:t>
      </w:r>
      <w:r>
        <w:rPr>
          <w:spacing w:val="-2"/>
        </w:rPr>
        <w:t xml:space="preserve"> </w:t>
      </w:r>
      <w:r>
        <w:t>воспитания</w:t>
      </w:r>
      <w:r>
        <w:rPr>
          <w:spacing w:val="1"/>
        </w:rPr>
        <w:t xml:space="preserve"> </w:t>
      </w:r>
      <w:r>
        <w:t>обучающихся.</w:t>
      </w:r>
    </w:p>
    <w:p w:rsidR="00311D77" w:rsidRDefault="0074782E">
      <w:pPr>
        <w:pStyle w:val="a3"/>
        <w:tabs>
          <w:tab w:val="left" w:pos="5802"/>
        </w:tabs>
        <w:ind w:right="1000"/>
      </w:pPr>
      <w:r>
        <w:t xml:space="preserve">Школа    </w:t>
      </w:r>
      <w:r>
        <w:rPr>
          <w:spacing w:val="18"/>
        </w:rPr>
        <w:t xml:space="preserve"> </w:t>
      </w:r>
      <w:r>
        <w:t xml:space="preserve">является    </w:t>
      </w:r>
      <w:r>
        <w:rPr>
          <w:spacing w:val="19"/>
        </w:rPr>
        <w:t xml:space="preserve"> </w:t>
      </w:r>
      <w:r>
        <w:t>участником</w:t>
      </w:r>
      <w:r>
        <w:tab/>
        <w:t>федеральных</w:t>
      </w:r>
      <w:r>
        <w:rPr>
          <w:spacing w:val="13"/>
        </w:rPr>
        <w:t xml:space="preserve"> </w:t>
      </w:r>
      <w:r>
        <w:t>национальных</w:t>
      </w:r>
      <w:r>
        <w:rPr>
          <w:spacing w:val="12"/>
        </w:rPr>
        <w:t xml:space="preserve"> </w:t>
      </w:r>
      <w:r>
        <w:t>проектов</w:t>
      </w:r>
      <w:r>
        <w:rPr>
          <w:spacing w:val="-58"/>
        </w:rPr>
        <w:t xml:space="preserve"> </w:t>
      </w:r>
      <w:r>
        <w:t>Министерства</w:t>
      </w:r>
      <w:r>
        <w:rPr>
          <w:spacing w:val="1"/>
        </w:rPr>
        <w:t xml:space="preserve"> </w:t>
      </w:r>
      <w:r>
        <w:t>образования</w:t>
      </w:r>
      <w:r>
        <w:rPr>
          <w:spacing w:val="1"/>
        </w:rPr>
        <w:t xml:space="preserve"> </w:t>
      </w:r>
      <w:r>
        <w:t>РФ</w:t>
      </w:r>
      <w:r>
        <w:rPr>
          <w:spacing w:val="1"/>
        </w:rPr>
        <w:t xml:space="preserve"> </w:t>
      </w:r>
      <w:r>
        <w:t>«Успех</w:t>
      </w:r>
      <w:r>
        <w:rPr>
          <w:spacing w:val="1"/>
        </w:rPr>
        <w:t xml:space="preserve"> </w:t>
      </w:r>
      <w:r>
        <w:t>каждого</w:t>
      </w:r>
      <w:r>
        <w:rPr>
          <w:spacing w:val="1"/>
        </w:rPr>
        <w:t xml:space="preserve"> </w:t>
      </w:r>
      <w:r>
        <w:t>ребенка»</w:t>
      </w:r>
      <w:r>
        <w:rPr>
          <w:spacing w:val="1"/>
        </w:rPr>
        <w:t xml:space="preserve"> </w:t>
      </w:r>
      <w:r>
        <w:t>и</w:t>
      </w:r>
      <w:r>
        <w:rPr>
          <w:spacing w:val="1"/>
        </w:rPr>
        <w:t xml:space="preserve"> </w:t>
      </w:r>
      <w:r>
        <w:t>«Современная</w:t>
      </w:r>
      <w:r>
        <w:rPr>
          <w:spacing w:val="1"/>
        </w:rPr>
        <w:t xml:space="preserve"> </w:t>
      </w:r>
      <w:r>
        <w:t>школа»</w:t>
      </w:r>
      <w:r>
        <w:rPr>
          <w:spacing w:val="1"/>
        </w:rPr>
        <w:t xml:space="preserve"> </w:t>
      </w:r>
      <w:r>
        <w:t>,</w:t>
      </w:r>
      <w:r>
        <w:rPr>
          <w:spacing w:val="1"/>
        </w:rPr>
        <w:t xml:space="preserve"> </w:t>
      </w:r>
      <w:r>
        <w:t>которые</w:t>
      </w:r>
      <w:r>
        <w:rPr>
          <w:spacing w:val="1"/>
        </w:rPr>
        <w:t xml:space="preserve"> </w:t>
      </w:r>
      <w:r>
        <w:t>направлены</w:t>
      </w:r>
      <w:r>
        <w:rPr>
          <w:spacing w:val="1"/>
        </w:rPr>
        <w:t xml:space="preserve"> </w:t>
      </w:r>
      <w:r>
        <w:t>не</w:t>
      </w:r>
      <w:r>
        <w:rPr>
          <w:spacing w:val="1"/>
        </w:rPr>
        <w:t xml:space="preserve"> </w:t>
      </w:r>
      <w:r>
        <w:t>только</w:t>
      </w:r>
      <w:r>
        <w:rPr>
          <w:spacing w:val="1"/>
        </w:rPr>
        <w:t xml:space="preserve"> </w:t>
      </w:r>
      <w:r>
        <w:t>на</w:t>
      </w:r>
      <w:r>
        <w:rPr>
          <w:spacing w:val="1"/>
        </w:rPr>
        <w:t xml:space="preserve"> </w:t>
      </w:r>
      <w:r>
        <w:t>обеспечение</w:t>
      </w:r>
      <w:r>
        <w:rPr>
          <w:spacing w:val="1"/>
        </w:rPr>
        <w:t xml:space="preserve"> </w:t>
      </w:r>
      <w:r>
        <w:t>возможности</w:t>
      </w:r>
      <w:r>
        <w:rPr>
          <w:spacing w:val="1"/>
        </w:rPr>
        <w:t xml:space="preserve"> </w:t>
      </w:r>
      <w:r>
        <w:t>детям</w:t>
      </w:r>
      <w:r>
        <w:rPr>
          <w:spacing w:val="1"/>
        </w:rPr>
        <w:t xml:space="preserve"> </w:t>
      </w:r>
      <w:r>
        <w:t>получать</w:t>
      </w:r>
      <w:r>
        <w:rPr>
          <w:spacing w:val="1"/>
        </w:rPr>
        <w:t xml:space="preserve"> </w:t>
      </w:r>
      <w:r>
        <w:t>качественное общее образование в условиях, отвечающих современным требованиям, но</w:t>
      </w:r>
      <w:r>
        <w:rPr>
          <w:spacing w:val="-57"/>
        </w:rPr>
        <w:t xml:space="preserve"> </w:t>
      </w:r>
      <w:r>
        <w:t>и на организацию комплексного психолого-педагогического сопровождения участников</w:t>
      </w:r>
      <w:r>
        <w:rPr>
          <w:spacing w:val="1"/>
        </w:rPr>
        <w:t xml:space="preserve"> </w:t>
      </w:r>
      <w:r>
        <w:t>образовательных</w:t>
      </w:r>
      <w:r>
        <w:rPr>
          <w:spacing w:val="1"/>
        </w:rPr>
        <w:t xml:space="preserve"> </w:t>
      </w:r>
      <w:r>
        <w:t>отношений,</w:t>
      </w:r>
      <w:r>
        <w:rPr>
          <w:spacing w:val="1"/>
        </w:rPr>
        <w:t xml:space="preserve"> </w:t>
      </w:r>
      <w:r>
        <w:t>а также</w:t>
      </w:r>
      <w:r>
        <w:rPr>
          <w:spacing w:val="1"/>
        </w:rPr>
        <w:t xml:space="preserve"> </w:t>
      </w:r>
      <w:r>
        <w:t>обеспечение</w:t>
      </w:r>
      <w:r>
        <w:rPr>
          <w:spacing w:val="1"/>
        </w:rPr>
        <w:t xml:space="preserve"> </w:t>
      </w:r>
      <w:r>
        <w:t>возможности</w:t>
      </w:r>
      <w:r>
        <w:rPr>
          <w:spacing w:val="1"/>
        </w:rPr>
        <w:t xml:space="preserve"> </w:t>
      </w:r>
      <w:r>
        <w:t>профессионального</w:t>
      </w:r>
      <w:r>
        <w:rPr>
          <w:spacing w:val="1"/>
        </w:rPr>
        <w:t xml:space="preserve"> </w:t>
      </w:r>
      <w:r>
        <w:t>развития</w:t>
      </w:r>
      <w:r>
        <w:rPr>
          <w:spacing w:val="-1"/>
        </w:rPr>
        <w:t xml:space="preserve"> </w:t>
      </w:r>
      <w:r>
        <w:t>педагогических работников.</w:t>
      </w:r>
    </w:p>
    <w:p w:rsidR="00311D77" w:rsidRDefault="0074782E">
      <w:pPr>
        <w:pStyle w:val="a3"/>
        <w:spacing w:before="1"/>
        <w:ind w:right="852"/>
      </w:pPr>
      <w:r>
        <w:t>МОУ</w:t>
      </w:r>
      <w:r>
        <w:rPr>
          <w:spacing w:val="1"/>
        </w:rPr>
        <w:t xml:space="preserve"> </w:t>
      </w:r>
      <w:r>
        <w:t>СОШ</w:t>
      </w:r>
      <w:r>
        <w:rPr>
          <w:spacing w:val="1"/>
        </w:rPr>
        <w:t xml:space="preserve"> </w:t>
      </w:r>
      <w:r>
        <w:t>№</w:t>
      </w:r>
      <w:r>
        <w:rPr>
          <w:spacing w:val="1"/>
        </w:rPr>
        <w:t xml:space="preserve"> </w:t>
      </w:r>
      <w:r w:rsidR="00BE499E">
        <w:t>8</w:t>
      </w:r>
      <w:r>
        <w:rPr>
          <w:spacing w:val="1"/>
        </w:rPr>
        <w:t xml:space="preserve"> </w:t>
      </w:r>
      <w:r>
        <w:t>успешно</w:t>
      </w:r>
      <w:r>
        <w:rPr>
          <w:spacing w:val="1"/>
        </w:rPr>
        <w:t xml:space="preserve"> </w:t>
      </w:r>
      <w:r>
        <w:t>реализует</w:t>
      </w:r>
      <w:r>
        <w:rPr>
          <w:spacing w:val="1"/>
        </w:rPr>
        <w:t xml:space="preserve"> </w:t>
      </w:r>
      <w:r>
        <w:t>инновационный</w:t>
      </w:r>
      <w:r>
        <w:rPr>
          <w:spacing w:val="1"/>
        </w:rPr>
        <w:t xml:space="preserve"> </w:t>
      </w:r>
      <w:r>
        <w:t>педагогический</w:t>
      </w:r>
      <w:r>
        <w:rPr>
          <w:spacing w:val="1"/>
        </w:rPr>
        <w:t xml:space="preserve"> </w:t>
      </w:r>
      <w:r>
        <w:t>опыт,</w:t>
      </w:r>
      <w:r>
        <w:rPr>
          <w:spacing w:val="1"/>
        </w:rPr>
        <w:t xml:space="preserve"> </w:t>
      </w:r>
      <w:r>
        <w:t>ежегодно становясь участником региональных инновационных площадок по проектной и</w:t>
      </w:r>
      <w:r>
        <w:rPr>
          <w:spacing w:val="1"/>
        </w:rPr>
        <w:t xml:space="preserve"> </w:t>
      </w:r>
      <w:r>
        <w:t>исследовательской</w:t>
      </w:r>
      <w:r>
        <w:rPr>
          <w:spacing w:val="1"/>
        </w:rPr>
        <w:t xml:space="preserve"> </w:t>
      </w:r>
      <w:r>
        <w:t>деятельности,</w:t>
      </w:r>
      <w:r>
        <w:rPr>
          <w:spacing w:val="1"/>
        </w:rPr>
        <w:t xml:space="preserve"> </w:t>
      </w:r>
      <w:r>
        <w:t>оцениванию</w:t>
      </w:r>
      <w:r>
        <w:rPr>
          <w:spacing w:val="1"/>
        </w:rPr>
        <w:t xml:space="preserve"> </w:t>
      </w:r>
      <w:r>
        <w:t>метапредметных</w:t>
      </w:r>
      <w:r>
        <w:rPr>
          <w:spacing w:val="1"/>
        </w:rPr>
        <w:t xml:space="preserve"> </w:t>
      </w:r>
      <w:r>
        <w:t>результатов.</w:t>
      </w:r>
      <w:r>
        <w:rPr>
          <w:spacing w:val="1"/>
        </w:rPr>
        <w:t xml:space="preserve"> </w:t>
      </w:r>
      <w:r>
        <w:t>Педагоги</w:t>
      </w:r>
      <w:r>
        <w:rPr>
          <w:spacing w:val="1"/>
        </w:rPr>
        <w:t xml:space="preserve"> </w:t>
      </w:r>
      <w:r>
        <w:t>организуют</w:t>
      </w:r>
      <w:r>
        <w:rPr>
          <w:spacing w:val="1"/>
        </w:rPr>
        <w:t xml:space="preserve"> </w:t>
      </w:r>
      <w:r>
        <w:t>работу</w:t>
      </w:r>
      <w:r>
        <w:rPr>
          <w:spacing w:val="1"/>
        </w:rPr>
        <w:t xml:space="preserve"> </w:t>
      </w:r>
      <w:r>
        <w:t>во</w:t>
      </w:r>
      <w:r>
        <w:rPr>
          <w:spacing w:val="1"/>
        </w:rPr>
        <w:t xml:space="preserve"> </w:t>
      </w:r>
      <w:r>
        <w:t>временных</w:t>
      </w:r>
      <w:r>
        <w:rPr>
          <w:spacing w:val="1"/>
        </w:rPr>
        <w:t xml:space="preserve"> </w:t>
      </w:r>
      <w:r>
        <w:t>творческих</w:t>
      </w:r>
      <w:r>
        <w:rPr>
          <w:spacing w:val="1"/>
        </w:rPr>
        <w:t xml:space="preserve"> </w:t>
      </w:r>
      <w:r>
        <w:t>объединениях</w:t>
      </w:r>
      <w:r>
        <w:rPr>
          <w:spacing w:val="1"/>
        </w:rPr>
        <w:t xml:space="preserve"> </w:t>
      </w:r>
      <w:r>
        <w:t>по</w:t>
      </w:r>
      <w:r>
        <w:rPr>
          <w:spacing w:val="1"/>
        </w:rPr>
        <w:t xml:space="preserve"> </w:t>
      </w:r>
      <w:r>
        <w:t>разновозрастному</w:t>
      </w:r>
      <w:r>
        <w:rPr>
          <w:spacing w:val="1"/>
        </w:rPr>
        <w:t xml:space="preserve"> </w:t>
      </w:r>
      <w:r>
        <w:t>взаимодействию,</w:t>
      </w:r>
      <w:r>
        <w:rPr>
          <w:spacing w:val="1"/>
        </w:rPr>
        <w:t xml:space="preserve"> </w:t>
      </w:r>
      <w:r>
        <w:t>формированию</w:t>
      </w:r>
      <w:r>
        <w:rPr>
          <w:spacing w:val="1"/>
        </w:rPr>
        <w:t xml:space="preserve"> </w:t>
      </w:r>
      <w:r>
        <w:t>глобальных</w:t>
      </w:r>
      <w:r>
        <w:rPr>
          <w:spacing w:val="1"/>
        </w:rPr>
        <w:t xml:space="preserve"> </w:t>
      </w:r>
      <w:r>
        <w:t>компетенций,</w:t>
      </w:r>
      <w:r>
        <w:rPr>
          <w:spacing w:val="1"/>
        </w:rPr>
        <w:t xml:space="preserve"> </w:t>
      </w:r>
      <w:r>
        <w:t>развитию</w:t>
      </w:r>
      <w:r>
        <w:rPr>
          <w:spacing w:val="1"/>
        </w:rPr>
        <w:t xml:space="preserve"> </w:t>
      </w:r>
      <w:r>
        <w:t>креативного</w:t>
      </w:r>
      <w:r>
        <w:rPr>
          <w:spacing w:val="1"/>
        </w:rPr>
        <w:t xml:space="preserve"> </w:t>
      </w:r>
      <w:r>
        <w:t>мышления.</w:t>
      </w:r>
      <w:r>
        <w:rPr>
          <w:spacing w:val="1"/>
        </w:rPr>
        <w:t xml:space="preserve"> </w:t>
      </w:r>
      <w:r>
        <w:t>Коллектив реализует несколько</w:t>
      </w:r>
      <w:r>
        <w:rPr>
          <w:spacing w:val="1"/>
        </w:rPr>
        <w:t xml:space="preserve"> </w:t>
      </w:r>
      <w:r>
        <w:t>программ</w:t>
      </w:r>
      <w:r>
        <w:rPr>
          <w:spacing w:val="1"/>
        </w:rPr>
        <w:t xml:space="preserve"> </w:t>
      </w:r>
      <w:r>
        <w:t>воспитательной</w:t>
      </w:r>
      <w:r>
        <w:rPr>
          <w:spacing w:val="1"/>
        </w:rPr>
        <w:t xml:space="preserve"> </w:t>
      </w:r>
      <w:r>
        <w:t>направленности:</w:t>
      </w:r>
      <w:r>
        <w:rPr>
          <w:spacing w:val="1"/>
        </w:rPr>
        <w:t xml:space="preserve"> </w:t>
      </w:r>
      <w:r>
        <w:t>программу здоровьесбережения, программу профилактики вредных привычек, программу</w:t>
      </w:r>
      <w:r>
        <w:rPr>
          <w:spacing w:val="1"/>
        </w:rPr>
        <w:t xml:space="preserve"> </w:t>
      </w:r>
      <w:r>
        <w:t>по профориентации, дополнительную комплексную общеобразовательную программу для</w:t>
      </w:r>
      <w:r>
        <w:rPr>
          <w:spacing w:val="1"/>
        </w:rPr>
        <w:t xml:space="preserve"> </w:t>
      </w:r>
      <w:r>
        <w:t>кадет.</w:t>
      </w:r>
    </w:p>
    <w:p w:rsidR="00311D77" w:rsidRDefault="0074782E">
      <w:pPr>
        <w:pStyle w:val="Heading1"/>
        <w:spacing w:before="1"/>
        <w:ind w:right="3077"/>
      </w:pPr>
      <w:r>
        <w:t>Виды, формы и содержание воспитательной деятельности.</w:t>
      </w:r>
      <w:r>
        <w:rPr>
          <w:spacing w:val="-57"/>
        </w:rPr>
        <w:t xml:space="preserve"> </w:t>
      </w:r>
      <w:r>
        <w:t>Урочная деятельность</w:t>
      </w:r>
    </w:p>
    <w:p w:rsidR="00311D77" w:rsidRDefault="0074782E">
      <w:pPr>
        <w:pStyle w:val="a4"/>
        <w:numPr>
          <w:ilvl w:val="0"/>
          <w:numId w:val="13"/>
        </w:numPr>
        <w:tabs>
          <w:tab w:val="left" w:pos="2013"/>
        </w:tabs>
        <w:ind w:right="853" w:firstLine="708"/>
        <w:rPr>
          <w:sz w:val="24"/>
        </w:rPr>
      </w:pPr>
      <w:r>
        <w:rPr>
          <w:sz w:val="24"/>
        </w:rPr>
        <w:t>максимальное</w:t>
      </w:r>
      <w:r>
        <w:rPr>
          <w:spacing w:val="1"/>
          <w:sz w:val="24"/>
        </w:rPr>
        <w:t xml:space="preserve"> </w:t>
      </w:r>
      <w:r>
        <w:rPr>
          <w:sz w:val="24"/>
        </w:rPr>
        <w:t>использование</w:t>
      </w:r>
      <w:r>
        <w:rPr>
          <w:spacing w:val="1"/>
          <w:sz w:val="24"/>
        </w:rPr>
        <w:t xml:space="preserve"> </w:t>
      </w:r>
      <w:r>
        <w:rPr>
          <w:sz w:val="24"/>
        </w:rPr>
        <w:t>воспитательных</w:t>
      </w:r>
      <w:r>
        <w:rPr>
          <w:spacing w:val="1"/>
          <w:sz w:val="24"/>
        </w:rPr>
        <w:t xml:space="preserve"> </w:t>
      </w:r>
      <w:r>
        <w:rPr>
          <w:sz w:val="24"/>
        </w:rPr>
        <w:t>возможностей</w:t>
      </w:r>
      <w:r>
        <w:rPr>
          <w:spacing w:val="1"/>
          <w:sz w:val="24"/>
        </w:rPr>
        <w:t xml:space="preserve"> </w:t>
      </w:r>
      <w:r>
        <w:rPr>
          <w:sz w:val="24"/>
        </w:rPr>
        <w:t>содержания</w:t>
      </w:r>
      <w:r>
        <w:rPr>
          <w:spacing w:val="1"/>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для</w:t>
      </w:r>
      <w:r>
        <w:rPr>
          <w:spacing w:val="1"/>
          <w:sz w:val="24"/>
        </w:rPr>
        <w:t xml:space="preserve"> </w:t>
      </w:r>
      <w:r>
        <w:rPr>
          <w:sz w:val="24"/>
        </w:rPr>
        <w:t>формирования</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российских</w:t>
      </w:r>
      <w:r>
        <w:rPr>
          <w:spacing w:val="1"/>
          <w:sz w:val="24"/>
        </w:rPr>
        <w:t xml:space="preserve"> </w:t>
      </w:r>
      <w:r>
        <w:rPr>
          <w:sz w:val="24"/>
        </w:rPr>
        <w:t>традиционных</w:t>
      </w:r>
      <w:r>
        <w:rPr>
          <w:spacing w:val="1"/>
          <w:sz w:val="24"/>
        </w:rPr>
        <w:t xml:space="preserve"> </w:t>
      </w:r>
      <w:r>
        <w:rPr>
          <w:sz w:val="24"/>
        </w:rPr>
        <w:t>духовно-нравственных</w:t>
      </w:r>
      <w:r>
        <w:rPr>
          <w:spacing w:val="1"/>
          <w:sz w:val="24"/>
        </w:rPr>
        <w:t xml:space="preserve"> </w:t>
      </w:r>
      <w:r>
        <w:rPr>
          <w:sz w:val="24"/>
        </w:rPr>
        <w:t>и</w:t>
      </w:r>
      <w:r>
        <w:rPr>
          <w:spacing w:val="1"/>
          <w:sz w:val="24"/>
        </w:rPr>
        <w:t xml:space="preserve"> </w:t>
      </w:r>
      <w:r>
        <w:rPr>
          <w:sz w:val="24"/>
        </w:rPr>
        <w:t>социокультурных</w:t>
      </w:r>
      <w:r>
        <w:rPr>
          <w:spacing w:val="1"/>
          <w:sz w:val="24"/>
        </w:rPr>
        <w:t xml:space="preserve"> </w:t>
      </w:r>
      <w:r>
        <w:rPr>
          <w:sz w:val="24"/>
        </w:rPr>
        <w:t>ценностей,</w:t>
      </w:r>
      <w:r>
        <w:rPr>
          <w:spacing w:val="1"/>
          <w:sz w:val="24"/>
        </w:rPr>
        <w:t xml:space="preserve"> </w:t>
      </w:r>
      <w:r>
        <w:rPr>
          <w:sz w:val="24"/>
        </w:rPr>
        <w:t>российского</w:t>
      </w:r>
      <w:r>
        <w:rPr>
          <w:spacing w:val="1"/>
          <w:sz w:val="24"/>
        </w:rPr>
        <w:t xml:space="preserve"> </w:t>
      </w:r>
      <w:r>
        <w:rPr>
          <w:sz w:val="24"/>
        </w:rPr>
        <w:t>исторического</w:t>
      </w:r>
      <w:r>
        <w:rPr>
          <w:spacing w:val="1"/>
          <w:sz w:val="24"/>
        </w:rPr>
        <w:t xml:space="preserve"> </w:t>
      </w:r>
      <w:r>
        <w:rPr>
          <w:sz w:val="24"/>
        </w:rPr>
        <w:t>сознания на основе исторического просвещения; подбор соответствующего содержания</w:t>
      </w:r>
      <w:r>
        <w:rPr>
          <w:spacing w:val="1"/>
          <w:sz w:val="24"/>
        </w:rPr>
        <w:t xml:space="preserve"> </w:t>
      </w:r>
      <w:r>
        <w:rPr>
          <w:sz w:val="24"/>
        </w:rPr>
        <w:t>уроков,</w:t>
      </w:r>
      <w:r>
        <w:rPr>
          <w:spacing w:val="-3"/>
          <w:sz w:val="24"/>
        </w:rPr>
        <w:t xml:space="preserve"> </w:t>
      </w:r>
      <w:r>
        <w:rPr>
          <w:sz w:val="24"/>
        </w:rPr>
        <w:t>заданий,</w:t>
      </w:r>
      <w:r>
        <w:rPr>
          <w:spacing w:val="-3"/>
          <w:sz w:val="24"/>
        </w:rPr>
        <w:t xml:space="preserve"> </w:t>
      </w:r>
      <w:r>
        <w:rPr>
          <w:sz w:val="24"/>
        </w:rPr>
        <w:t>вспомогательных</w:t>
      </w:r>
      <w:r>
        <w:rPr>
          <w:spacing w:val="-3"/>
          <w:sz w:val="24"/>
        </w:rPr>
        <w:t xml:space="preserve"> </w:t>
      </w:r>
      <w:r>
        <w:rPr>
          <w:sz w:val="24"/>
        </w:rPr>
        <w:t>материалов,</w:t>
      </w:r>
      <w:r>
        <w:rPr>
          <w:spacing w:val="-2"/>
          <w:sz w:val="24"/>
        </w:rPr>
        <w:t xml:space="preserve"> </w:t>
      </w:r>
      <w:r>
        <w:rPr>
          <w:sz w:val="24"/>
        </w:rPr>
        <w:t>проблемных</w:t>
      </w:r>
      <w:r>
        <w:rPr>
          <w:spacing w:val="-2"/>
          <w:sz w:val="24"/>
        </w:rPr>
        <w:t xml:space="preserve"> </w:t>
      </w:r>
      <w:r>
        <w:rPr>
          <w:sz w:val="24"/>
        </w:rPr>
        <w:t>ситуаций</w:t>
      </w:r>
      <w:r>
        <w:rPr>
          <w:spacing w:val="-4"/>
          <w:sz w:val="24"/>
        </w:rPr>
        <w:t xml:space="preserve"> </w:t>
      </w:r>
      <w:r>
        <w:rPr>
          <w:sz w:val="24"/>
        </w:rPr>
        <w:t>для</w:t>
      </w:r>
      <w:r>
        <w:rPr>
          <w:spacing w:val="-1"/>
          <w:sz w:val="24"/>
        </w:rPr>
        <w:t xml:space="preserve"> </w:t>
      </w:r>
      <w:r>
        <w:rPr>
          <w:sz w:val="24"/>
        </w:rPr>
        <w:t>обсуждений;</w:t>
      </w:r>
    </w:p>
    <w:p w:rsidR="00311D77" w:rsidRDefault="0074782E">
      <w:pPr>
        <w:pStyle w:val="a4"/>
        <w:numPr>
          <w:ilvl w:val="0"/>
          <w:numId w:val="13"/>
        </w:numPr>
        <w:tabs>
          <w:tab w:val="left" w:pos="2013"/>
        </w:tabs>
        <w:spacing w:before="1"/>
        <w:ind w:right="852" w:firstLine="708"/>
        <w:rPr>
          <w:sz w:val="24"/>
        </w:rPr>
      </w:pPr>
      <w:r>
        <w:rPr>
          <w:sz w:val="24"/>
        </w:rPr>
        <w:t>включение</w:t>
      </w:r>
      <w:r>
        <w:rPr>
          <w:spacing w:val="1"/>
          <w:sz w:val="24"/>
        </w:rPr>
        <w:t xml:space="preserve"> </w:t>
      </w:r>
      <w:r>
        <w:rPr>
          <w:sz w:val="24"/>
        </w:rPr>
        <w:t>учителями в рабочие</w:t>
      </w:r>
      <w:r>
        <w:rPr>
          <w:spacing w:val="1"/>
          <w:sz w:val="24"/>
        </w:rPr>
        <w:t xml:space="preserve"> </w:t>
      </w:r>
      <w:r>
        <w:rPr>
          <w:sz w:val="24"/>
        </w:rPr>
        <w:t>программы по учебным предметам, курсам,</w:t>
      </w:r>
      <w:r>
        <w:rPr>
          <w:spacing w:val="1"/>
          <w:sz w:val="24"/>
        </w:rPr>
        <w:t xml:space="preserve"> </w:t>
      </w:r>
      <w:r>
        <w:rPr>
          <w:sz w:val="24"/>
        </w:rPr>
        <w:t>модулям</w:t>
      </w:r>
      <w:r>
        <w:rPr>
          <w:spacing w:val="1"/>
          <w:sz w:val="24"/>
        </w:rPr>
        <w:t xml:space="preserve"> </w:t>
      </w:r>
      <w:r>
        <w:rPr>
          <w:sz w:val="24"/>
        </w:rPr>
        <w:t>целевых</w:t>
      </w:r>
      <w:r>
        <w:rPr>
          <w:spacing w:val="1"/>
          <w:sz w:val="24"/>
        </w:rPr>
        <w:t xml:space="preserve"> </w:t>
      </w:r>
      <w:r>
        <w:rPr>
          <w:sz w:val="24"/>
        </w:rPr>
        <w:t>ориентиров</w:t>
      </w:r>
      <w:r>
        <w:rPr>
          <w:spacing w:val="1"/>
          <w:sz w:val="24"/>
        </w:rPr>
        <w:t xml:space="preserve"> </w:t>
      </w:r>
      <w:r>
        <w:rPr>
          <w:sz w:val="24"/>
        </w:rPr>
        <w:t>результатов</w:t>
      </w:r>
      <w:r>
        <w:rPr>
          <w:spacing w:val="1"/>
          <w:sz w:val="24"/>
        </w:rPr>
        <w:t xml:space="preserve"> </w:t>
      </w:r>
      <w:r>
        <w:rPr>
          <w:sz w:val="24"/>
        </w:rPr>
        <w:t>воспитания,</w:t>
      </w:r>
      <w:r>
        <w:rPr>
          <w:spacing w:val="1"/>
          <w:sz w:val="24"/>
        </w:rPr>
        <w:t xml:space="preserve"> </w:t>
      </w:r>
      <w:r>
        <w:rPr>
          <w:sz w:val="24"/>
        </w:rPr>
        <w:t>их</w:t>
      </w:r>
      <w:r>
        <w:rPr>
          <w:spacing w:val="1"/>
          <w:sz w:val="24"/>
        </w:rPr>
        <w:t xml:space="preserve"> </w:t>
      </w:r>
      <w:r>
        <w:rPr>
          <w:sz w:val="24"/>
        </w:rPr>
        <w:t>учёт</w:t>
      </w:r>
      <w:r>
        <w:rPr>
          <w:spacing w:val="1"/>
          <w:sz w:val="24"/>
        </w:rPr>
        <w:t xml:space="preserve"> </w:t>
      </w:r>
      <w:r>
        <w:rPr>
          <w:sz w:val="24"/>
        </w:rPr>
        <w:t>в</w:t>
      </w:r>
      <w:r>
        <w:rPr>
          <w:spacing w:val="1"/>
          <w:sz w:val="24"/>
        </w:rPr>
        <w:t xml:space="preserve"> </w:t>
      </w:r>
      <w:r>
        <w:rPr>
          <w:sz w:val="24"/>
        </w:rPr>
        <w:t>определении</w:t>
      </w:r>
      <w:r>
        <w:rPr>
          <w:spacing w:val="1"/>
          <w:sz w:val="24"/>
        </w:rPr>
        <w:t xml:space="preserve"> </w:t>
      </w:r>
      <w:r>
        <w:rPr>
          <w:sz w:val="24"/>
        </w:rPr>
        <w:t>воспитательных</w:t>
      </w:r>
      <w:r>
        <w:rPr>
          <w:spacing w:val="-1"/>
          <w:sz w:val="24"/>
        </w:rPr>
        <w:t xml:space="preserve"> </w:t>
      </w:r>
      <w:r>
        <w:rPr>
          <w:sz w:val="24"/>
        </w:rPr>
        <w:t>задач</w:t>
      </w:r>
      <w:r>
        <w:rPr>
          <w:spacing w:val="-1"/>
          <w:sz w:val="24"/>
        </w:rPr>
        <w:t xml:space="preserve"> </w:t>
      </w:r>
      <w:r>
        <w:rPr>
          <w:sz w:val="24"/>
        </w:rPr>
        <w:t>уроков, занятий;</w:t>
      </w:r>
    </w:p>
    <w:p w:rsidR="00311D77" w:rsidRDefault="0074782E">
      <w:pPr>
        <w:pStyle w:val="a4"/>
        <w:numPr>
          <w:ilvl w:val="0"/>
          <w:numId w:val="13"/>
        </w:numPr>
        <w:tabs>
          <w:tab w:val="left" w:pos="2013"/>
        </w:tabs>
        <w:ind w:right="856" w:firstLine="708"/>
        <w:rPr>
          <w:sz w:val="24"/>
        </w:rPr>
      </w:pPr>
      <w:r>
        <w:rPr>
          <w:sz w:val="24"/>
        </w:rPr>
        <w:t>включение</w:t>
      </w:r>
      <w:r>
        <w:rPr>
          <w:spacing w:val="1"/>
          <w:sz w:val="24"/>
        </w:rPr>
        <w:t xml:space="preserve"> </w:t>
      </w:r>
      <w:r>
        <w:rPr>
          <w:sz w:val="24"/>
        </w:rPr>
        <w:t>учителями</w:t>
      </w:r>
      <w:r>
        <w:rPr>
          <w:spacing w:val="1"/>
          <w:sz w:val="24"/>
        </w:rPr>
        <w:t xml:space="preserve"> </w:t>
      </w:r>
      <w:r>
        <w:rPr>
          <w:sz w:val="24"/>
        </w:rPr>
        <w:t>в</w:t>
      </w:r>
      <w:r>
        <w:rPr>
          <w:spacing w:val="1"/>
          <w:sz w:val="24"/>
        </w:rPr>
        <w:t xml:space="preserve"> </w:t>
      </w:r>
      <w:r>
        <w:rPr>
          <w:sz w:val="24"/>
        </w:rPr>
        <w:t>рабочие</w:t>
      </w:r>
      <w:r>
        <w:rPr>
          <w:spacing w:val="1"/>
          <w:sz w:val="24"/>
        </w:rPr>
        <w:t xml:space="preserve"> </w:t>
      </w:r>
      <w:r>
        <w:rPr>
          <w:sz w:val="24"/>
        </w:rPr>
        <w:t>программы</w:t>
      </w:r>
      <w:r>
        <w:rPr>
          <w:spacing w:val="1"/>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курсов,</w:t>
      </w:r>
      <w:r>
        <w:rPr>
          <w:spacing w:val="-57"/>
          <w:sz w:val="24"/>
        </w:rPr>
        <w:t xml:space="preserve"> </w:t>
      </w:r>
      <w:r>
        <w:rPr>
          <w:sz w:val="24"/>
        </w:rPr>
        <w:t>модулей</w:t>
      </w:r>
      <w:r>
        <w:rPr>
          <w:spacing w:val="-3"/>
          <w:sz w:val="24"/>
        </w:rPr>
        <w:t xml:space="preserve"> </w:t>
      </w:r>
      <w:r>
        <w:rPr>
          <w:sz w:val="24"/>
        </w:rPr>
        <w:t>тематики</w:t>
      </w:r>
      <w:r>
        <w:rPr>
          <w:spacing w:val="-2"/>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 календарным</w:t>
      </w:r>
      <w:r>
        <w:rPr>
          <w:spacing w:val="-1"/>
          <w:sz w:val="24"/>
        </w:rPr>
        <w:t xml:space="preserve"> </w:t>
      </w:r>
      <w:r>
        <w:rPr>
          <w:sz w:val="24"/>
        </w:rPr>
        <w:t>планом</w:t>
      </w:r>
      <w:r>
        <w:rPr>
          <w:spacing w:val="-2"/>
          <w:sz w:val="24"/>
        </w:rPr>
        <w:t xml:space="preserve"> </w:t>
      </w:r>
      <w:r>
        <w:rPr>
          <w:sz w:val="24"/>
        </w:rPr>
        <w:t>воспитательной</w:t>
      </w:r>
      <w:r>
        <w:rPr>
          <w:spacing w:val="-2"/>
          <w:sz w:val="24"/>
        </w:rPr>
        <w:t xml:space="preserve"> </w:t>
      </w:r>
      <w:r>
        <w:rPr>
          <w:sz w:val="24"/>
        </w:rPr>
        <w:t>работы;</w:t>
      </w:r>
    </w:p>
    <w:p w:rsidR="00311D77" w:rsidRDefault="0074782E">
      <w:pPr>
        <w:pStyle w:val="a4"/>
        <w:numPr>
          <w:ilvl w:val="0"/>
          <w:numId w:val="13"/>
        </w:numPr>
        <w:tabs>
          <w:tab w:val="left" w:pos="2013"/>
        </w:tabs>
        <w:ind w:right="855" w:firstLine="708"/>
        <w:rPr>
          <w:sz w:val="24"/>
        </w:rPr>
      </w:pPr>
      <w:r>
        <w:rPr>
          <w:sz w:val="24"/>
        </w:rPr>
        <w:t>выбор методов, методик, технологий, оказывающих воспитательное воздействие</w:t>
      </w:r>
      <w:r>
        <w:rPr>
          <w:spacing w:val="-57"/>
          <w:sz w:val="24"/>
        </w:rPr>
        <w:t xml:space="preserve"> </w:t>
      </w:r>
      <w:r>
        <w:rPr>
          <w:sz w:val="24"/>
        </w:rPr>
        <w:t>на личность в соответствии с воспитательным идеалом, целью и задачами воспитания,</w:t>
      </w:r>
      <w:r>
        <w:rPr>
          <w:spacing w:val="1"/>
          <w:sz w:val="24"/>
        </w:rPr>
        <w:t xml:space="preserve"> </w:t>
      </w:r>
      <w:r>
        <w:rPr>
          <w:sz w:val="24"/>
        </w:rPr>
        <w:t>целевыми</w:t>
      </w:r>
      <w:r>
        <w:rPr>
          <w:spacing w:val="1"/>
          <w:sz w:val="24"/>
        </w:rPr>
        <w:t xml:space="preserve"> </w:t>
      </w:r>
      <w:r>
        <w:rPr>
          <w:sz w:val="24"/>
        </w:rPr>
        <w:t>ориентирами</w:t>
      </w:r>
      <w:r>
        <w:rPr>
          <w:spacing w:val="1"/>
          <w:sz w:val="24"/>
        </w:rPr>
        <w:t xml:space="preserve"> </w:t>
      </w:r>
      <w:r>
        <w:rPr>
          <w:sz w:val="24"/>
        </w:rPr>
        <w:t>результатов</w:t>
      </w:r>
      <w:r>
        <w:rPr>
          <w:spacing w:val="1"/>
          <w:sz w:val="24"/>
        </w:rPr>
        <w:t xml:space="preserve"> </w:t>
      </w:r>
      <w:r>
        <w:rPr>
          <w:sz w:val="24"/>
        </w:rPr>
        <w:t>воспитания;</w:t>
      </w:r>
      <w:r>
        <w:rPr>
          <w:spacing w:val="1"/>
          <w:sz w:val="24"/>
        </w:rPr>
        <w:t xml:space="preserve"> </w:t>
      </w:r>
      <w:r>
        <w:rPr>
          <w:sz w:val="24"/>
        </w:rPr>
        <w:t>реализацию</w:t>
      </w:r>
      <w:r>
        <w:rPr>
          <w:spacing w:val="1"/>
          <w:sz w:val="24"/>
        </w:rPr>
        <w:t xml:space="preserve"> </w:t>
      </w:r>
      <w:r>
        <w:rPr>
          <w:sz w:val="24"/>
        </w:rPr>
        <w:t>приоритета</w:t>
      </w:r>
      <w:r>
        <w:rPr>
          <w:spacing w:val="1"/>
          <w:sz w:val="24"/>
        </w:rPr>
        <w:t xml:space="preserve"> </w:t>
      </w:r>
      <w:r>
        <w:rPr>
          <w:sz w:val="24"/>
        </w:rPr>
        <w:t>воспитания</w:t>
      </w:r>
      <w:r>
        <w:rPr>
          <w:spacing w:val="1"/>
          <w:sz w:val="24"/>
        </w:rPr>
        <w:t xml:space="preserve"> </w:t>
      </w:r>
      <w:r>
        <w:rPr>
          <w:sz w:val="24"/>
        </w:rPr>
        <w:t>в</w:t>
      </w:r>
      <w:r>
        <w:rPr>
          <w:spacing w:val="-57"/>
          <w:sz w:val="24"/>
        </w:rPr>
        <w:t xml:space="preserve"> </w:t>
      </w:r>
      <w:r>
        <w:rPr>
          <w:sz w:val="24"/>
        </w:rPr>
        <w:t>учебной</w:t>
      </w:r>
      <w:r>
        <w:rPr>
          <w:spacing w:val="-2"/>
          <w:sz w:val="24"/>
        </w:rPr>
        <w:t xml:space="preserve"> </w:t>
      </w:r>
      <w:r>
        <w:rPr>
          <w:sz w:val="24"/>
        </w:rPr>
        <w:t>деятельности;</w:t>
      </w:r>
    </w:p>
    <w:p w:rsidR="00311D77" w:rsidRDefault="0074782E">
      <w:pPr>
        <w:pStyle w:val="a4"/>
        <w:numPr>
          <w:ilvl w:val="0"/>
          <w:numId w:val="13"/>
        </w:numPr>
        <w:tabs>
          <w:tab w:val="left" w:pos="2013"/>
        </w:tabs>
        <w:ind w:right="855" w:firstLine="708"/>
        <w:rPr>
          <w:sz w:val="24"/>
        </w:rPr>
      </w:pPr>
      <w:r>
        <w:rPr>
          <w:sz w:val="24"/>
        </w:rPr>
        <w:t>привлечение</w:t>
      </w:r>
      <w:r>
        <w:rPr>
          <w:spacing w:val="1"/>
          <w:sz w:val="24"/>
        </w:rPr>
        <w:t xml:space="preserve"> </w:t>
      </w:r>
      <w:r>
        <w:rPr>
          <w:sz w:val="24"/>
        </w:rPr>
        <w:t>внимания</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ценностному</w:t>
      </w:r>
      <w:r>
        <w:rPr>
          <w:spacing w:val="1"/>
          <w:sz w:val="24"/>
        </w:rPr>
        <w:t xml:space="preserve"> </w:t>
      </w:r>
      <w:r>
        <w:rPr>
          <w:sz w:val="24"/>
        </w:rPr>
        <w:t>аспекту</w:t>
      </w:r>
      <w:r>
        <w:rPr>
          <w:spacing w:val="1"/>
          <w:sz w:val="24"/>
        </w:rPr>
        <w:t xml:space="preserve"> </w:t>
      </w:r>
      <w:r>
        <w:rPr>
          <w:sz w:val="24"/>
        </w:rPr>
        <w:t>изучаемых</w:t>
      </w:r>
      <w:r>
        <w:rPr>
          <w:spacing w:val="1"/>
          <w:sz w:val="24"/>
        </w:rPr>
        <w:t xml:space="preserve"> </w:t>
      </w:r>
      <w:r>
        <w:rPr>
          <w:sz w:val="24"/>
        </w:rPr>
        <w:t>на</w:t>
      </w:r>
      <w:r>
        <w:rPr>
          <w:spacing w:val="1"/>
          <w:sz w:val="24"/>
        </w:rPr>
        <w:t xml:space="preserve"> </w:t>
      </w:r>
      <w:r>
        <w:rPr>
          <w:sz w:val="24"/>
        </w:rPr>
        <w:t>уроках предметов, явлений и событий, инициирование обсуждений, высказываний своего</w:t>
      </w:r>
      <w:r>
        <w:rPr>
          <w:spacing w:val="1"/>
          <w:sz w:val="24"/>
        </w:rPr>
        <w:t xml:space="preserve"> </w:t>
      </w:r>
      <w:r>
        <w:rPr>
          <w:sz w:val="24"/>
        </w:rPr>
        <w:t>мнения,</w:t>
      </w:r>
      <w:r>
        <w:rPr>
          <w:spacing w:val="1"/>
          <w:sz w:val="24"/>
        </w:rPr>
        <w:t xml:space="preserve"> </w:t>
      </w:r>
      <w:r>
        <w:rPr>
          <w:sz w:val="24"/>
        </w:rPr>
        <w:t>выработки</w:t>
      </w:r>
      <w:r>
        <w:rPr>
          <w:spacing w:val="1"/>
          <w:sz w:val="24"/>
        </w:rPr>
        <w:t xml:space="preserve"> </w:t>
      </w:r>
      <w:r>
        <w:rPr>
          <w:sz w:val="24"/>
        </w:rPr>
        <w:t>своего</w:t>
      </w:r>
      <w:r>
        <w:rPr>
          <w:spacing w:val="1"/>
          <w:sz w:val="24"/>
        </w:rPr>
        <w:t xml:space="preserve"> </w:t>
      </w:r>
      <w:r>
        <w:rPr>
          <w:sz w:val="24"/>
        </w:rPr>
        <w:t>личностного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изучаемым</w:t>
      </w:r>
      <w:r>
        <w:rPr>
          <w:spacing w:val="1"/>
          <w:sz w:val="24"/>
        </w:rPr>
        <w:t xml:space="preserve"> </w:t>
      </w:r>
      <w:r>
        <w:rPr>
          <w:sz w:val="24"/>
        </w:rPr>
        <w:t>событиям,</w:t>
      </w:r>
      <w:r>
        <w:rPr>
          <w:spacing w:val="1"/>
          <w:sz w:val="24"/>
        </w:rPr>
        <w:t xml:space="preserve"> </w:t>
      </w:r>
      <w:r>
        <w:rPr>
          <w:sz w:val="24"/>
        </w:rPr>
        <w:t>явлениям,</w:t>
      </w:r>
      <w:r>
        <w:rPr>
          <w:spacing w:val="-57"/>
          <w:sz w:val="24"/>
        </w:rPr>
        <w:t xml:space="preserve"> </w:t>
      </w:r>
      <w:r>
        <w:rPr>
          <w:sz w:val="24"/>
        </w:rPr>
        <w:t>лицам;</w:t>
      </w:r>
    </w:p>
    <w:p w:rsidR="00311D77" w:rsidRDefault="0074782E">
      <w:pPr>
        <w:pStyle w:val="a4"/>
        <w:numPr>
          <w:ilvl w:val="0"/>
          <w:numId w:val="13"/>
        </w:numPr>
        <w:tabs>
          <w:tab w:val="left" w:pos="2013"/>
        </w:tabs>
        <w:ind w:right="848" w:firstLine="708"/>
        <w:rPr>
          <w:sz w:val="24"/>
        </w:rPr>
      </w:pPr>
      <w:r>
        <w:rPr>
          <w:sz w:val="24"/>
        </w:rPr>
        <w:t>применение</w:t>
      </w:r>
      <w:r>
        <w:rPr>
          <w:spacing w:val="1"/>
          <w:sz w:val="24"/>
        </w:rPr>
        <w:t xml:space="preserve"> </w:t>
      </w:r>
      <w:r>
        <w:rPr>
          <w:sz w:val="24"/>
        </w:rPr>
        <w:t>интерактивных</w:t>
      </w:r>
      <w:r>
        <w:rPr>
          <w:spacing w:val="1"/>
          <w:sz w:val="24"/>
        </w:rPr>
        <w:t xml:space="preserve"> </w:t>
      </w:r>
      <w:r>
        <w:rPr>
          <w:sz w:val="24"/>
        </w:rPr>
        <w:t>форм</w:t>
      </w:r>
      <w:r>
        <w:rPr>
          <w:spacing w:val="1"/>
          <w:sz w:val="24"/>
        </w:rPr>
        <w:t xml:space="preserve"> </w:t>
      </w:r>
      <w:r>
        <w:rPr>
          <w:sz w:val="24"/>
        </w:rPr>
        <w:t>учебной</w:t>
      </w:r>
      <w:r>
        <w:rPr>
          <w:spacing w:val="1"/>
          <w:sz w:val="24"/>
        </w:rPr>
        <w:t xml:space="preserve"> </w:t>
      </w:r>
      <w:r>
        <w:rPr>
          <w:sz w:val="24"/>
        </w:rPr>
        <w:t>работы</w:t>
      </w:r>
      <w:r>
        <w:rPr>
          <w:spacing w:val="1"/>
          <w:sz w:val="24"/>
        </w:rPr>
        <w:t xml:space="preserve"> </w:t>
      </w:r>
      <w:r>
        <w:rPr>
          <w:sz w:val="24"/>
        </w:rPr>
        <w:t>—</w:t>
      </w:r>
      <w:r>
        <w:rPr>
          <w:spacing w:val="1"/>
          <w:sz w:val="24"/>
        </w:rPr>
        <w:t xml:space="preserve"> </w:t>
      </w:r>
      <w:r>
        <w:rPr>
          <w:sz w:val="24"/>
        </w:rPr>
        <w:t>интеллектуальных,</w:t>
      </w:r>
      <w:r>
        <w:rPr>
          <w:spacing w:val="1"/>
          <w:sz w:val="24"/>
        </w:rPr>
        <w:t xml:space="preserve"> </w:t>
      </w:r>
      <w:r>
        <w:rPr>
          <w:sz w:val="24"/>
        </w:rPr>
        <w:t>стимулирующих</w:t>
      </w:r>
      <w:r>
        <w:rPr>
          <w:spacing w:val="1"/>
          <w:sz w:val="24"/>
        </w:rPr>
        <w:t xml:space="preserve"> </w:t>
      </w:r>
      <w:r>
        <w:rPr>
          <w:sz w:val="24"/>
        </w:rPr>
        <w:t>познавательную</w:t>
      </w:r>
      <w:r>
        <w:rPr>
          <w:spacing w:val="1"/>
          <w:sz w:val="24"/>
        </w:rPr>
        <w:t xml:space="preserve"> </w:t>
      </w:r>
      <w:r>
        <w:rPr>
          <w:sz w:val="24"/>
        </w:rPr>
        <w:t>мотивацию,</w:t>
      </w:r>
      <w:r>
        <w:rPr>
          <w:spacing w:val="1"/>
          <w:sz w:val="24"/>
        </w:rPr>
        <w:t xml:space="preserve"> </w:t>
      </w:r>
      <w:r>
        <w:rPr>
          <w:sz w:val="24"/>
        </w:rPr>
        <w:t>игровых</w:t>
      </w:r>
      <w:r>
        <w:rPr>
          <w:spacing w:val="1"/>
          <w:sz w:val="24"/>
        </w:rPr>
        <w:t xml:space="preserve"> </w:t>
      </w:r>
      <w:r>
        <w:rPr>
          <w:sz w:val="24"/>
        </w:rPr>
        <w:t>методик,</w:t>
      </w:r>
      <w:r>
        <w:rPr>
          <w:spacing w:val="1"/>
          <w:sz w:val="24"/>
        </w:rPr>
        <w:t xml:space="preserve"> </w:t>
      </w:r>
      <w:r>
        <w:rPr>
          <w:sz w:val="24"/>
        </w:rPr>
        <w:t>дискуссий,</w:t>
      </w:r>
      <w:r>
        <w:rPr>
          <w:spacing w:val="1"/>
          <w:sz w:val="24"/>
        </w:rPr>
        <w:t xml:space="preserve"> </w:t>
      </w:r>
      <w:r>
        <w:rPr>
          <w:sz w:val="24"/>
        </w:rPr>
        <w:t>дающих</w:t>
      </w:r>
      <w:r>
        <w:rPr>
          <w:spacing w:val="1"/>
          <w:sz w:val="24"/>
        </w:rPr>
        <w:t xml:space="preserve"> </w:t>
      </w:r>
      <w:r>
        <w:rPr>
          <w:sz w:val="24"/>
        </w:rPr>
        <w:t>возможность</w:t>
      </w:r>
      <w:r>
        <w:rPr>
          <w:spacing w:val="1"/>
          <w:sz w:val="24"/>
        </w:rPr>
        <w:t xml:space="preserve"> </w:t>
      </w:r>
      <w:r>
        <w:rPr>
          <w:sz w:val="24"/>
        </w:rPr>
        <w:t>приобрести</w:t>
      </w:r>
      <w:r>
        <w:rPr>
          <w:spacing w:val="1"/>
          <w:sz w:val="24"/>
        </w:rPr>
        <w:t xml:space="preserve"> </w:t>
      </w:r>
      <w:r>
        <w:rPr>
          <w:sz w:val="24"/>
        </w:rPr>
        <w:t>опыт</w:t>
      </w:r>
      <w:r>
        <w:rPr>
          <w:spacing w:val="1"/>
          <w:sz w:val="24"/>
        </w:rPr>
        <w:t xml:space="preserve"> </w:t>
      </w:r>
      <w:r>
        <w:rPr>
          <w:sz w:val="24"/>
        </w:rPr>
        <w:t>ведения</w:t>
      </w:r>
      <w:r>
        <w:rPr>
          <w:spacing w:val="1"/>
          <w:sz w:val="24"/>
        </w:rPr>
        <w:t xml:space="preserve"> </w:t>
      </w:r>
      <w:r>
        <w:rPr>
          <w:sz w:val="24"/>
        </w:rPr>
        <w:t>конструктивного</w:t>
      </w:r>
      <w:r>
        <w:rPr>
          <w:spacing w:val="1"/>
          <w:sz w:val="24"/>
        </w:rPr>
        <w:t xml:space="preserve"> </w:t>
      </w:r>
      <w:r>
        <w:rPr>
          <w:sz w:val="24"/>
        </w:rPr>
        <w:t>диалога;</w:t>
      </w:r>
      <w:r>
        <w:rPr>
          <w:spacing w:val="1"/>
          <w:sz w:val="24"/>
        </w:rPr>
        <w:t xml:space="preserve"> </w:t>
      </w:r>
      <w:r>
        <w:rPr>
          <w:sz w:val="24"/>
        </w:rPr>
        <w:t>групповой</w:t>
      </w:r>
      <w:r>
        <w:rPr>
          <w:spacing w:val="1"/>
          <w:sz w:val="24"/>
        </w:rPr>
        <w:t xml:space="preserve"> </w:t>
      </w:r>
      <w:r>
        <w:rPr>
          <w:sz w:val="24"/>
        </w:rPr>
        <w:t>работы,</w:t>
      </w:r>
      <w:r>
        <w:rPr>
          <w:spacing w:val="1"/>
          <w:sz w:val="24"/>
        </w:rPr>
        <w:t xml:space="preserve"> </w:t>
      </w:r>
      <w:r>
        <w:rPr>
          <w:sz w:val="24"/>
        </w:rPr>
        <w:t>которая</w:t>
      </w:r>
      <w:r>
        <w:rPr>
          <w:spacing w:val="1"/>
          <w:sz w:val="24"/>
        </w:rPr>
        <w:t xml:space="preserve"> </w:t>
      </w:r>
      <w:r>
        <w:rPr>
          <w:sz w:val="24"/>
        </w:rPr>
        <w:t>учит</w:t>
      </w:r>
      <w:r>
        <w:rPr>
          <w:spacing w:val="1"/>
          <w:sz w:val="24"/>
        </w:rPr>
        <w:t xml:space="preserve"> </w:t>
      </w:r>
      <w:r>
        <w:rPr>
          <w:sz w:val="24"/>
        </w:rPr>
        <w:t>строить</w:t>
      </w:r>
      <w:r>
        <w:rPr>
          <w:spacing w:val="1"/>
          <w:sz w:val="24"/>
        </w:rPr>
        <w:t xml:space="preserve"> </w:t>
      </w:r>
      <w:r>
        <w:rPr>
          <w:sz w:val="24"/>
        </w:rPr>
        <w:t>отношения</w:t>
      </w:r>
      <w:r>
        <w:rPr>
          <w:spacing w:val="1"/>
          <w:sz w:val="24"/>
        </w:rPr>
        <w:t xml:space="preserve"> </w:t>
      </w:r>
      <w:r>
        <w:rPr>
          <w:sz w:val="24"/>
        </w:rPr>
        <w:t>и</w:t>
      </w:r>
      <w:r>
        <w:rPr>
          <w:spacing w:val="1"/>
          <w:sz w:val="24"/>
        </w:rPr>
        <w:t xml:space="preserve"> </w:t>
      </w:r>
      <w:r>
        <w:rPr>
          <w:sz w:val="24"/>
        </w:rPr>
        <w:t>действовать</w:t>
      </w:r>
      <w:r>
        <w:rPr>
          <w:spacing w:val="1"/>
          <w:sz w:val="24"/>
        </w:rPr>
        <w:t xml:space="preserve"> </w:t>
      </w:r>
      <w:r>
        <w:rPr>
          <w:sz w:val="24"/>
        </w:rPr>
        <w:t>в</w:t>
      </w:r>
      <w:r>
        <w:rPr>
          <w:spacing w:val="1"/>
          <w:sz w:val="24"/>
        </w:rPr>
        <w:t xml:space="preserve"> </w:t>
      </w:r>
      <w:r>
        <w:rPr>
          <w:sz w:val="24"/>
        </w:rPr>
        <w:t>команде,</w:t>
      </w:r>
      <w:r>
        <w:rPr>
          <w:spacing w:val="1"/>
          <w:sz w:val="24"/>
        </w:rPr>
        <w:t xml:space="preserve"> </w:t>
      </w:r>
      <w:r>
        <w:rPr>
          <w:sz w:val="24"/>
        </w:rPr>
        <w:t>способствует</w:t>
      </w:r>
      <w:r>
        <w:rPr>
          <w:spacing w:val="1"/>
          <w:sz w:val="24"/>
        </w:rPr>
        <w:t xml:space="preserve"> </w:t>
      </w:r>
      <w:r>
        <w:rPr>
          <w:sz w:val="24"/>
        </w:rPr>
        <w:t>развитию</w:t>
      </w:r>
      <w:r>
        <w:rPr>
          <w:spacing w:val="1"/>
          <w:sz w:val="24"/>
        </w:rPr>
        <w:t xml:space="preserve"> </w:t>
      </w:r>
      <w:r>
        <w:rPr>
          <w:sz w:val="24"/>
        </w:rPr>
        <w:t>критического</w:t>
      </w:r>
      <w:r>
        <w:rPr>
          <w:spacing w:val="-1"/>
          <w:sz w:val="24"/>
        </w:rPr>
        <w:t xml:space="preserve"> </w:t>
      </w:r>
      <w:r>
        <w:rPr>
          <w:sz w:val="24"/>
        </w:rPr>
        <w:t>мышления;</w:t>
      </w:r>
    </w:p>
    <w:p w:rsidR="00311D77" w:rsidRDefault="0074782E">
      <w:pPr>
        <w:pStyle w:val="a4"/>
        <w:numPr>
          <w:ilvl w:val="0"/>
          <w:numId w:val="13"/>
        </w:numPr>
        <w:tabs>
          <w:tab w:val="left" w:pos="2013"/>
        </w:tabs>
        <w:ind w:right="851" w:firstLine="708"/>
        <w:rPr>
          <w:sz w:val="24"/>
        </w:rPr>
      </w:pPr>
      <w:r>
        <w:rPr>
          <w:sz w:val="24"/>
        </w:rPr>
        <w:t>побуждение</w:t>
      </w:r>
      <w:r>
        <w:rPr>
          <w:spacing w:val="1"/>
          <w:sz w:val="24"/>
        </w:rPr>
        <w:t xml:space="preserve"> </w:t>
      </w:r>
      <w:r>
        <w:rPr>
          <w:sz w:val="24"/>
        </w:rPr>
        <w:t>обучающихся</w:t>
      </w:r>
      <w:r>
        <w:rPr>
          <w:spacing w:val="1"/>
          <w:sz w:val="24"/>
        </w:rPr>
        <w:t xml:space="preserve"> </w:t>
      </w:r>
      <w:r>
        <w:rPr>
          <w:sz w:val="24"/>
        </w:rPr>
        <w:t>соблюдать нормы поведения, правила</w:t>
      </w:r>
      <w:r>
        <w:rPr>
          <w:spacing w:val="1"/>
          <w:sz w:val="24"/>
        </w:rPr>
        <w:t xml:space="preserve"> </w:t>
      </w:r>
      <w:r>
        <w:rPr>
          <w:sz w:val="24"/>
        </w:rPr>
        <w:t>общения</w:t>
      </w:r>
      <w:r>
        <w:rPr>
          <w:spacing w:val="1"/>
          <w:sz w:val="24"/>
        </w:rPr>
        <w:t xml:space="preserve"> </w:t>
      </w:r>
      <w:r>
        <w:rPr>
          <w:sz w:val="24"/>
        </w:rPr>
        <w:t>со</w:t>
      </w:r>
      <w:r>
        <w:rPr>
          <w:spacing w:val="1"/>
          <w:sz w:val="24"/>
        </w:rPr>
        <w:t xml:space="preserve"> </w:t>
      </w:r>
      <w:r>
        <w:rPr>
          <w:sz w:val="24"/>
        </w:rPr>
        <w:t>сверстниками и педагогами, соответствующие укладу общеобразовательной организации,</w:t>
      </w:r>
      <w:r>
        <w:rPr>
          <w:spacing w:val="1"/>
          <w:sz w:val="24"/>
        </w:rPr>
        <w:t xml:space="preserve"> </w:t>
      </w:r>
      <w:r>
        <w:rPr>
          <w:sz w:val="24"/>
        </w:rPr>
        <w:t>установление и</w:t>
      </w:r>
      <w:r>
        <w:rPr>
          <w:spacing w:val="-1"/>
          <w:sz w:val="24"/>
        </w:rPr>
        <w:t xml:space="preserve"> </w:t>
      </w:r>
      <w:r>
        <w:rPr>
          <w:sz w:val="24"/>
        </w:rPr>
        <w:t>поддержку доброжелательной</w:t>
      </w:r>
      <w:r>
        <w:rPr>
          <w:spacing w:val="-1"/>
          <w:sz w:val="24"/>
        </w:rPr>
        <w:t xml:space="preserve"> </w:t>
      </w:r>
      <w:r>
        <w:rPr>
          <w:sz w:val="24"/>
        </w:rPr>
        <w:t>атмосферы;</w:t>
      </w:r>
    </w:p>
    <w:p w:rsidR="00311D77" w:rsidRDefault="0074782E">
      <w:pPr>
        <w:pStyle w:val="a4"/>
        <w:numPr>
          <w:ilvl w:val="0"/>
          <w:numId w:val="13"/>
        </w:numPr>
        <w:tabs>
          <w:tab w:val="left" w:pos="2013"/>
        </w:tabs>
        <w:spacing w:line="293" w:lineRule="exact"/>
        <w:ind w:left="2013" w:hanging="284"/>
        <w:rPr>
          <w:sz w:val="24"/>
        </w:rPr>
      </w:pPr>
      <w:r>
        <w:rPr>
          <w:sz w:val="24"/>
        </w:rPr>
        <w:t>организацию</w:t>
      </w:r>
      <w:r>
        <w:rPr>
          <w:spacing w:val="26"/>
          <w:sz w:val="24"/>
        </w:rPr>
        <w:t xml:space="preserve"> </w:t>
      </w:r>
      <w:r>
        <w:rPr>
          <w:sz w:val="24"/>
        </w:rPr>
        <w:t>шефства</w:t>
      </w:r>
      <w:r>
        <w:rPr>
          <w:spacing w:val="87"/>
          <w:sz w:val="24"/>
        </w:rPr>
        <w:t xml:space="preserve"> </w:t>
      </w:r>
      <w:r>
        <w:rPr>
          <w:sz w:val="24"/>
        </w:rPr>
        <w:t>мотивированных</w:t>
      </w:r>
      <w:r>
        <w:rPr>
          <w:spacing w:val="87"/>
          <w:sz w:val="24"/>
        </w:rPr>
        <w:t xml:space="preserve"> </w:t>
      </w:r>
      <w:r>
        <w:rPr>
          <w:sz w:val="24"/>
        </w:rPr>
        <w:t>и</w:t>
      </w:r>
      <w:r>
        <w:rPr>
          <w:spacing w:val="86"/>
          <w:sz w:val="24"/>
        </w:rPr>
        <w:t xml:space="preserve"> </w:t>
      </w:r>
      <w:r>
        <w:rPr>
          <w:sz w:val="24"/>
        </w:rPr>
        <w:t>эрудированных</w:t>
      </w:r>
      <w:r>
        <w:rPr>
          <w:spacing w:val="87"/>
          <w:sz w:val="24"/>
        </w:rPr>
        <w:t xml:space="preserve"> </w:t>
      </w:r>
      <w:r>
        <w:rPr>
          <w:sz w:val="24"/>
        </w:rPr>
        <w:t>обучающихся</w:t>
      </w:r>
      <w:r>
        <w:rPr>
          <w:spacing w:val="84"/>
          <w:sz w:val="24"/>
        </w:rPr>
        <w:t xml:space="preserve"> </w:t>
      </w:r>
      <w:r>
        <w:rPr>
          <w:sz w:val="24"/>
        </w:rPr>
        <w:t>над</w:t>
      </w:r>
    </w:p>
    <w:p w:rsidR="00311D77" w:rsidRDefault="00311D77">
      <w:pPr>
        <w:spacing w:line="293" w:lineRule="exact"/>
        <w:jc w:val="both"/>
        <w:rPr>
          <w:sz w:val="24"/>
        </w:rPr>
        <w:sectPr w:rsidR="00311D77">
          <w:pgSz w:w="11910" w:h="16840"/>
          <w:pgMar w:top="1040" w:right="0" w:bottom="1180" w:left="680" w:header="0" w:footer="918" w:gutter="0"/>
          <w:cols w:space="720"/>
        </w:sectPr>
      </w:pPr>
    </w:p>
    <w:p w:rsidR="00311D77" w:rsidRDefault="0074782E">
      <w:pPr>
        <w:pStyle w:val="a3"/>
        <w:spacing w:before="76"/>
        <w:ind w:right="855" w:firstLine="0"/>
      </w:pPr>
      <w:r>
        <w:t>неуспевающими</w:t>
      </w:r>
      <w:r>
        <w:rPr>
          <w:spacing w:val="1"/>
        </w:rPr>
        <w:t xml:space="preserve"> </w:t>
      </w:r>
      <w:r>
        <w:t>одноклассниками,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особыми</w:t>
      </w:r>
      <w:r>
        <w:rPr>
          <w:spacing w:val="1"/>
        </w:rPr>
        <w:t xml:space="preserve"> </w:t>
      </w:r>
      <w:r>
        <w:t>образовательными</w:t>
      </w:r>
      <w:r>
        <w:rPr>
          <w:spacing w:val="1"/>
        </w:rPr>
        <w:t xml:space="preserve"> </w:t>
      </w:r>
      <w:r>
        <w:t>потребностями,</w:t>
      </w:r>
      <w:r>
        <w:rPr>
          <w:spacing w:val="1"/>
        </w:rPr>
        <w:t xml:space="preserve"> </w:t>
      </w:r>
      <w:r>
        <w:t>дающего</w:t>
      </w:r>
      <w:r>
        <w:rPr>
          <w:spacing w:val="1"/>
        </w:rPr>
        <w:t xml:space="preserve"> </w:t>
      </w:r>
      <w:r>
        <w:t>обучающимся</w:t>
      </w:r>
      <w:r>
        <w:rPr>
          <w:spacing w:val="1"/>
        </w:rPr>
        <w:t xml:space="preserve"> </w:t>
      </w:r>
      <w:r>
        <w:t>социально</w:t>
      </w:r>
      <w:r>
        <w:rPr>
          <w:spacing w:val="1"/>
        </w:rPr>
        <w:t xml:space="preserve"> </w:t>
      </w:r>
      <w:r>
        <w:t>значимый</w:t>
      </w:r>
      <w:r>
        <w:rPr>
          <w:spacing w:val="1"/>
        </w:rPr>
        <w:t xml:space="preserve"> </w:t>
      </w:r>
      <w:r>
        <w:t>опыт</w:t>
      </w:r>
      <w:r>
        <w:rPr>
          <w:spacing w:val="1"/>
        </w:rPr>
        <w:t xml:space="preserve"> </w:t>
      </w:r>
      <w:r>
        <w:t>сотрудничества</w:t>
      </w:r>
      <w:r>
        <w:rPr>
          <w:spacing w:val="1"/>
        </w:rPr>
        <w:t xml:space="preserve"> </w:t>
      </w:r>
      <w:r>
        <w:t>и</w:t>
      </w:r>
      <w:r>
        <w:rPr>
          <w:spacing w:val="1"/>
        </w:rPr>
        <w:t xml:space="preserve"> </w:t>
      </w:r>
      <w:r>
        <w:t>взаимной</w:t>
      </w:r>
      <w:r>
        <w:rPr>
          <w:spacing w:val="-1"/>
        </w:rPr>
        <w:t xml:space="preserve"> </w:t>
      </w:r>
      <w:r>
        <w:t>помощи;</w:t>
      </w:r>
    </w:p>
    <w:p w:rsidR="00311D77" w:rsidRDefault="0074782E">
      <w:pPr>
        <w:pStyle w:val="a4"/>
        <w:numPr>
          <w:ilvl w:val="0"/>
          <w:numId w:val="13"/>
        </w:numPr>
        <w:tabs>
          <w:tab w:val="left" w:pos="2013"/>
        </w:tabs>
        <w:spacing w:line="242" w:lineRule="auto"/>
        <w:ind w:right="851" w:firstLine="708"/>
        <w:rPr>
          <w:sz w:val="24"/>
        </w:rPr>
      </w:pPr>
      <w:r>
        <w:rPr>
          <w:sz w:val="24"/>
        </w:rPr>
        <w:t>инициирование</w:t>
      </w:r>
      <w:r>
        <w:rPr>
          <w:spacing w:val="1"/>
          <w:sz w:val="24"/>
        </w:rPr>
        <w:t xml:space="preserve"> </w:t>
      </w:r>
      <w:r>
        <w:rPr>
          <w:sz w:val="24"/>
        </w:rPr>
        <w:t>и</w:t>
      </w:r>
      <w:r>
        <w:rPr>
          <w:spacing w:val="1"/>
          <w:sz w:val="24"/>
        </w:rPr>
        <w:t xml:space="preserve"> </w:t>
      </w:r>
      <w:r>
        <w:rPr>
          <w:sz w:val="24"/>
        </w:rPr>
        <w:t>поддержку</w:t>
      </w:r>
      <w:r>
        <w:rPr>
          <w:spacing w:val="1"/>
          <w:sz w:val="24"/>
        </w:rPr>
        <w:t xml:space="preserve"> </w:t>
      </w:r>
      <w:r>
        <w:rPr>
          <w:sz w:val="24"/>
        </w:rPr>
        <w:t>исследовательской</w:t>
      </w:r>
      <w:r>
        <w:rPr>
          <w:spacing w:val="1"/>
          <w:sz w:val="24"/>
        </w:rPr>
        <w:t xml:space="preserve"> </w:t>
      </w:r>
      <w:r>
        <w:rPr>
          <w:sz w:val="24"/>
        </w:rPr>
        <w:t>деятельности</w:t>
      </w:r>
      <w:r>
        <w:rPr>
          <w:spacing w:val="1"/>
          <w:sz w:val="24"/>
        </w:rPr>
        <w:t xml:space="preserve"> </w:t>
      </w:r>
      <w:r>
        <w:rPr>
          <w:sz w:val="24"/>
        </w:rPr>
        <w:t>обучающихся,</w:t>
      </w:r>
      <w:r>
        <w:rPr>
          <w:spacing w:val="1"/>
          <w:sz w:val="24"/>
        </w:rPr>
        <w:t xml:space="preserve"> </w:t>
      </w:r>
      <w:r>
        <w:rPr>
          <w:sz w:val="24"/>
        </w:rPr>
        <w:t>планирование</w:t>
      </w:r>
      <w:r>
        <w:rPr>
          <w:spacing w:val="1"/>
          <w:sz w:val="24"/>
        </w:rPr>
        <w:t xml:space="preserve"> </w:t>
      </w:r>
      <w:r>
        <w:rPr>
          <w:sz w:val="24"/>
        </w:rPr>
        <w:t>и</w:t>
      </w:r>
      <w:r>
        <w:rPr>
          <w:spacing w:val="1"/>
          <w:sz w:val="24"/>
        </w:rPr>
        <w:t xml:space="preserve"> </w:t>
      </w:r>
      <w:r>
        <w:rPr>
          <w:sz w:val="24"/>
        </w:rPr>
        <w:t>выполнение</w:t>
      </w:r>
      <w:r>
        <w:rPr>
          <w:spacing w:val="1"/>
          <w:sz w:val="24"/>
        </w:rPr>
        <w:t xml:space="preserve"> </w:t>
      </w:r>
      <w:r>
        <w:rPr>
          <w:sz w:val="24"/>
        </w:rPr>
        <w:t>индивидуальных</w:t>
      </w:r>
      <w:r>
        <w:rPr>
          <w:spacing w:val="1"/>
          <w:sz w:val="24"/>
        </w:rPr>
        <w:t xml:space="preserve"> </w:t>
      </w:r>
      <w:r>
        <w:rPr>
          <w:sz w:val="24"/>
        </w:rPr>
        <w:t>и</w:t>
      </w:r>
      <w:r>
        <w:rPr>
          <w:spacing w:val="1"/>
          <w:sz w:val="24"/>
        </w:rPr>
        <w:t xml:space="preserve"> </w:t>
      </w:r>
      <w:r>
        <w:rPr>
          <w:sz w:val="24"/>
        </w:rPr>
        <w:t>групповых</w:t>
      </w:r>
      <w:r>
        <w:rPr>
          <w:spacing w:val="1"/>
          <w:sz w:val="24"/>
        </w:rPr>
        <w:t xml:space="preserve"> </w:t>
      </w:r>
      <w:r>
        <w:rPr>
          <w:sz w:val="24"/>
        </w:rPr>
        <w:t>проектов</w:t>
      </w:r>
      <w:r>
        <w:rPr>
          <w:spacing w:val="1"/>
          <w:sz w:val="24"/>
        </w:rPr>
        <w:t xml:space="preserve"> </w:t>
      </w:r>
      <w:r>
        <w:rPr>
          <w:sz w:val="24"/>
        </w:rPr>
        <w:t>воспитательной</w:t>
      </w:r>
      <w:r>
        <w:rPr>
          <w:spacing w:val="1"/>
          <w:sz w:val="24"/>
        </w:rPr>
        <w:t xml:space="preserve"> </w:t>
      </w:r>
      <w:r>
        <w:rPr>
          <w:sz w:val="24"/>
        </w:rPr>
        <w:t>направленности.</w:t>
      </w:r>
    </w:p>
    <w:p w:rsidR="00311D77" w:rsidRDefault="0074782E">
      <w:pPr>
        <w:pStyle w:val="Heading1"/>
        <w:spacing w:line="270" w:lineRule="exact"/>
      </w:pPr>
      <w:r>
        <w:t>Внеурочная</w:t>
      </w:r>
      <w:r>
        <w:rPr>
          <w:spacing w:val="-3"/>
        </w:rPr>
        <w:t xml:space="preserve"> </w:t>
      </w:r>
      <w:r>
        <w:t>деятельность</w:t>
      </w:r>
    </w:p>
    <w:p w:rsidR="00311D77" w:rsidRDefault="0074782E">
      <w:pPr>
        <w:pStyle w:val="a4"/>
        <w:numPr>
          <w:ilvl w:val="0"/>
          <w:numId w:val="13"/>
        </w:numPr>
        <w:tabs>
          <w:tab w:val="left" w:pos="2013"/>
        </w:tabs>
        <w:ind w:right="850" w:firstLine="708"/>
        <w:rPr>
          <w:sz w:val="24"/>
        </w:rPr>
      </w:pPr>
      <w:r>
        <w:rPr>
          <w:sz w:val="24"/>
        </w:rPr>
        <w:t>курсы,</w:t>
      </w:r>
      <w:r>
        <w:rPr>
          <w:spacing w:val="1"/>
          <w:sz w:val="24"/>
        </w:rPr>
        <w:t xml:space="preserve"> </w:t>
      </w:r>
      <w:r>
        <w:rPr>
          <w:sz w:val="24"/>
        </w:rPr>
        <w:t>занятия</w:t>
      </w:r>
      <w:r>
        <w:rPr>
          <w:spacing w:val="1"/>
          <w:sz w:val="24"/>
        </w:rPr>
        <w:t xml:space="preserve"> </w:t>
      </w:r>
      <w:r>
        <w:rPr>
          <w:sz w:val="24"/>
        </w:rPr>
        <w:t>исторического</w:t>
      </w:r>
      <w:r>
        <w:rPr>
          <w:spacing w:val="1"/>
          <w:sz w:val="24"/>
        </w:rPr>
        <w:t xml:space="preserve"> </w:t>
      </w:r>
      <w:r>
        <w:rPr>
          <w:sz w:val="24"/>
        </w:rPr>
        <w:t>просвещения,</w:t>
      </w:r>
      <w:r>
        <w:rPr>
          <w:spacing w:val="1"/>
          <w:sz w:val="24"/>
        </w:rPr>
        <w:t xml:space="preserve"> </w:t>
      </w:r>
      <w:r>
        <w:rPr>
          <w:sz w:val="24"/>
        </w:rPr>
        <w:t>патриотической,</w:t>
      </w:r>
      <w:r>
        <w:rPr>
          <w:spacing w:val="1"/>
          <w:sz w:val="24"/>
        </w:rPr>
        <w:t xml:space="preserve"> </w:t>
      </w:r>
      <w:r>
        <w:rPr>
          <w:sz w:val="24"/>
        </w:rPr>
        <w:t>гражданско-</w:t>
      </w:r>
      <w:r>
        <w:rPr>
          <w:spacing w:val="1"/>
          <w:sz w:val="24"/>
        </w:rPr>
        <w:t xml:space="preserve"> </w:t>
      </w:r>
      <w:r>
        <w:rPr>
          <w:sz w:val="24"/>
        </w:rPr>
        <w:t>патриотической,</w:t>
      </w:r>
      <w:r>
        <w:rPr>
          <w:spacing w:val="1"/>
          <w:sz w:val="24"/>
        </w:rPr>
        <w:t xml:space="preserve"> </w:t>
      </w:r>
      <w:r>
        <w:rPr>
          <w:sz w:val="24"/>
        </w:rPr>
        <w:t>военно-патриотической,</w:t>
      </w:r>
      <w:r>
        <w:rPr>
          <w:spacing w:val="1"/>
          <w:sz w:val="24"/>
        </w:rPr>
        <w:t xml:space="preserve"> </w:t>
      </w:r>
      <w:r>
        <w:rPr>
          <w:sz w:val="24"/>
        </w:rPr>
        <w:t>краеведческой,</w:t>
      </w:r>
      <w:r>
        <w:rPr>
          <w:spacing w:val="1"/>
          <w:sz w:val="24"/>
        </w:rPr>
        <w:t xml:space="preserve"> </w:t>
      </w:r>
      <w:r>
        <w:rPr>
          <w:sz w:val="24"/>
        </w:rPr>
        <w:t>историко-культурной</w:t>
      </w:r>
      <w:r>
        <w:rPr>
          <w:spacing w:val="1"/>
          <w:sz w:val="24"/>
        </w:rPr>
        <w:t xml:space="preserve"> </w:t>
      </w:r>
      <w:r>
        <w:rPr>
          <w:sz w:val="24"/>
        </w:rPr>
        <w:t>направленности;</w:t>
      </w:r>
    </w:p>
    <w:p w:rsidR="00311D77" w:rsidRDefault="0074782E">
      <w:pPr>
        <w:pStyle w:val="a4"/>
        <w:numPr>
          <w:ilvl w:val="0"/>
          <w:numId w:val="13"/>
        </w:numPr>
        <w:tabs>
          <w:tab w:val="left" w:pos="2013"/>
        </w:tabs>
        <w:ind w:right="846" w:firstLine="708"/>
        <w:rPr>
          <w:sz w:val="24"/>
        </w:rPr>
      </w:pPr>
      <w:r>
        <w:rPr>
          <w:sz w:val="24"/>
        </w:rPr>
        <w:t>курсы,</w:t>
      </w:r>
      <w:r>
        <w:rPr>
          <w:spacing w:val="1"/>
          <w:sz w:val="24"/>
        </w:rPr>
        <w:t xml:space="preserve"> </w:t>
      </w:r>
      <w:r>
        <w:rPr>
          <w:sz w:val="24"/>
        </w:rPr>
        <w:t>занятия</w:t>
      </w:r>
      <w:r>
        <w:rPr>
          <w:spacing w:val="1"/>
          <w:sz w:val="24"/>
        </w:rPr>
        <w:t xml:space="preserve"> </w:t>
      </w:r>
      <w:r>
        <w:rPr>
          <w:sz w:val="24"/>
        </w:rPr>
        <w:t>духовно-нравственной</w:t>
      </w:r>
      <w:r>
        <w:rPr>
          <w:spacing w:val="1"/>
          <w:sz w:val="24"/>
        </w:rPr>
        <w:t xml:space="preserve"> </w:t>
      </w:r>
      <w:r>
        <w:rPr>
          <w:sz w:val="24"/>
        </w:rPr>
        <w:t>направленности</w:t>
      </w:r>
      <w:r>
        <w:rPr>
          <w:spacing w:val="1"/>
          <w:sz w:val="24"/>
        </w:rPr>
        <w:t xml:space="preserve"> </w:t>
      </w:r>
      <w:r>
        <w:rPr>
          <w:sz w:val="24"/>
        </w:rPr>
        <w:t>по</w:t>
      </w:r>
      <w:r>
        <w:rPr>
          <w:spacing w:val="1"/>
          <w:sz w:val="24"/>
        </w:rPr>
        <w:t xml:space="preserve"> </w:t>
      </w:r>
      <w:r>
        <w:rPr>
          <w:sz w:val="24"/>
        </w:rPr>
        <w:t>религиозным</w:t>
      </w:r>
      <w:r>
        <w:rPr>
          <w:spacing w:val="1"/>
          <w:sz w:val="24"/>
        </w:rPr>
        <w:t xml:space="preserve"> </w:t>
      </w:r>
      <w:r>
        <w:rPr>
          <w:sz w:val="24"/>
        </w:rPr>
        <w:t>культурам</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основам</w:t>
      </w:r>
      <w:r>
        <w:rPr>
          <w:spacing w:val="1"/>
          <w:sz w:val="24"/>
        </w:rPr>
        <w:t xml:space="preserve"> </w:t>
      </w:r>
      <w:r>
        <w:rPr>
          <w:sz w:val="24"/>
        </w:rPr>
        <w:t>духовно-нравственной</w:t>
      </w:r>
      <w:r>
        <w:rPr>
          <w:spacing w:val="1"/>
          <w:sz w:val="24"/>
        </w:rPr>
        <w:t xml:space="preserve"> </w:t>
      </w:r>
      <w:r>
        <w:rPr>
          <w:sz w:val="24"/>
        </w:rPr>
        <w:t>культуры</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духовно-историческому</w:t>
      </w:r>
      <w:r>
        <w:rPr>
          <w:spacing w:val="-1"/>
          <w:sz w:val="24"/>
        </w:rPr>
        <w:t xml:space="preserve"> </w:t>
      </w:r>
      <w:r>
        <w:rPr>
          <w:sz w:val="24"/>
        </w:rPr>
        <w:t>краеведению;</w:t>
      </w:r>
    </w:p>
    <w:p w:rsidR="00311D77" w:rsidRDefault="0074782E">
      <w:pPr>
        <w:pStyle w:val="a4"/>
        <w:numPr>
          <w:ilvl w:val="0"/>
          <w:numId w:val="13"/>
        </w:numPr>
        <w:tabs>
          <w:tab w:val="left" w:pos="2013"/>
        </w:tabs>
        <w:spacing w:line="242" w:lineRule="auto"/>
        <w:ind w:right="857" w:firstLine="708"/>
        <w:rPr>
          <w:sz w:val="24"/>
        </w:rPr>
      </w:pPr>
      <w:r>
        <w:rPr>
          <w:sz w:val="24"/>
        </w:rPr>
        <w:t>курсы, занятия познавательной, научной, исследовательской, просветительской</w:t>
      </w:r>
      <w:r>
        <w:rPr>
          <w:spacing w:val="1"/>
          <w:sz w:val="24"/>
        </w:rPr>
        <w:t xml:space="preserve"> </w:t>
      </w:r>
      <w:r>
        <w:rPr>
          <w:sz w:val="24"/>
        </w:rPr>
        <w:t>направленности;</w:t>
      </w:r>
    </w:p>
    <w:p w:rsidR="00311D77" w:rsidRDefault="0074782E">
      <w:pPr>
        <w:pStyle w:val="a4"/>
        <w:numPr>
          <w:ilvl w:val="0"/>
          <w:numId w:val="13"/>
        </w:numPr>
        <w:tabs>
          <w:tab w:val="left" w:pos="2013"/>
        </w:tabs>
        <w:spacing w:line="290" w:lineRule="exact"/>
        <w:ind w:left="2013" w:hanging="284"/>
        <w:rPr>
          <w:sz w:val="24"/>
        </w:rPr>
      </w:pPr>
      <w:r>
        <w:rPr>
          <w:sz w:val="24"/>
        </w:rPr>
        <w:t>курсы,</w:t>
      </w:r>
      <w:r>
        <w:rPr>
          <w:spacing w:val="-5"/>
          <w:sz w:val="24"/>
        </w:rPr>
        <w:t xml:space="preserve"> </w:t>
      </w:r>
      <w:r>
        <w:rPr>
          <w:sz w:val="24"/>
        </w:rPr>
        <w:t>занятия</w:t>
      </w:r>
      <w:r>
        <w:rPr>
          <w:spacing w:val="-4"/>
          <w:sz w:val="24"/>
        </w:rPr>
        <w:t xml:space="preserve"> </w:t>
      </w:r>
      <w:r>
        <w:rPr>
          <w:sz w:val="24"/>
        </w:rPr>
        <w:t>экологической,</w:t>
      </w:r>
      <w:r>
        <w:rPr>
          <w:spacing w:val="-5"/>
          <w:sz w:val="24"/>
        </w:rPr>
        <w:t xml:space="preserve"> </w:t>
      </w:r>
      <w:r>
        <w:rPr>
          <w:sz w:val="24"/>
        </w:rPr>
        <w:t>природоохранной</w:t>
      </w:r>
      <w:r>
        <w:rPr>
          <w:spacing w:val="-4"/>
          <w:sz w:val="24"/>
        </w:rPr>
        <w:t xml:space="preserve"> </w:t>
      </w:r>
      <w:r>
        <w:rPr>
          <w:sz w:val="24"/>
        </w:rPr>
        <w:t>направленности;</w:t>
      </w:r>
    </w:p>
    <w:p w:rsidR="00311D77" w:rsidRDefault="0074782E">
      <w:pPr>
        <w:pStyle w:val="a4"/>
        <w:numPr>
          <w:ilvl w:val="0"/>
          <w:numId w:val="13"/>
        </w:numPr>
        <w:tabs>
          <w:tab w:val="left" w:pos="2013"/>
        </w:tabs>
        <w:ind w:right="856" w:firstLine="708"/>
        <w:rPr>
          <w:sz w:val="24"/>
        </w:rPr>
      </w:pPr>
      <w:r>
        <w:rPr>
          <w:sz w:val="24"/>
        </w:rPr>
        <w:t>курсы, занятия в области искусств, художественного творчества разных видов и</w:t>
      </w:r>
      <w:r>
        <w:rPr>
          <w:spacing w:val="1"/>
          <w:sz w:val="24"/>
        </w:rPr>
        <w:t xml:space="preserve"> </w:t>
      </w:r>
      <w:r>
        <w:rPr>
          <w:sz w:val="24"/>
        </w:rPr>
        <w:t>жанров;</w:t>
      </w:r>
    </w:p>
    <w:p w:rsidR="00311D77" w:rsidRDefault="0074782E">
      <w:pPr>
        <w:pStyle w:val="a4"/>
        <w:numPr>
          <w:ilvl w:val="0"/>
          <w:numId w:val="13"/>
        </w:numPr>
        <w:tabs>
          <w:tab w:val="left" w:pos="2013"/>
        </w:tabs>
        <w:spacing w:line="292" w:lineRule="exact"/>
        <w:ind w:left="2013" w:hanging="284"/>
        <w:rPr>
          <w:sz w:val="24"/>
        </w:rPr>
      </w:pPr>
      <w:r>
        <w:rPr>
          <w:sz w:val="24"/>
        </w:rPr>
        <w:t>курсы,</w:t>
      </w:r>
      <w:r>
        <w:rPr>
          <w:spacing w:val="-6"/>
          <w:sz w:val="24"/>
        </w:rPr>
        <w:t xml:space="preserve"> </w:t>
      </w:r>
      <w:r>
        <w:rPr>
          <w:sz w:val="24"/>
        </w:rPr>
        <w:t>занятия</w:t>
      </w:r>
      <w:r>
        <w:rPr>
          <w:spacing w:val="-5"/>
          <w:sz w:val="24"/>
        </w:rPr>
        <w:t xml:space="preserve"> </w:t>
      </w:r>
      <w:r>
        <w:rPr>
          <w:sz w:val="24"/>
        </w:rPr>
        <w:t>туристско-краеведческой</w:t>
      </w:r>
      <w:r>
        <w:rPr>
          <w:spacing w:val="-6"/>
          <w:sz w:val="24"/>
        </w:rPr>
        <w:t xml:space="preserve"> </w:t>
      </w:r>
      <w:r>
        <w:rPr>
          <w:sz w:val="24"/>
        </w:rPr>
        <w:t>направленности;</w:t>
      </w:r>
    </w:p>
    <w:p w:rsidR="00311D77" w:rsidRDefault="0074782E">
      <w:pPr>
        <w:pStyle w:val="a4"/>
        <w:numPr>
          <w:ilvl w:val="0"/>
          <w:numId w:val="13"/>
        </w:numPr>
        <w:tabs>
          <w:tab w:val="left" w:pos="2013"/>
        </w:tabs>
        <w:spacing w:line="294" w:lineRule="exact"/>
        <w:ind w:left="2013" w:hanging="284"/>
        <w:rPr>
          <w:sz w:val="24"/>
        </w:rPr>
      </w:pPr>
      <w:r>
        <w:rPr>
          <w:sz w:val="24"/>
        </w:rPr>
        <w:t>курсы,</w:t>
      </w:r>
      <w:r>
        <w:rPr>
          <w:spacing w:val="-6"/>
          <w:sz w:val="24"/>
        </w:rPr>
        <w:t xml:space="preserve"> </w:t>
      </w:r>
      <w:r>
        <w:rPr>
          <w:sz w:val="24"/>
        </w:rPr>
        <w:t>занятия</w:t>
      </w:r>
      <w:r>
        <w:rPr>
          <w:spacing w:val="-5"/>
          <w:sz w:val="24"/>
        </w:rPr>
        <w:t xml:space="preserve"> </w:t>
      </w:r>
      <w:r>
        <w:rPr>
          <w:sz w:val="24"/>
        </w:rPr>
        <w:t>оздоровительной</w:t>
      </w:r>
      <w:r>
        <w:rPr>
          <w:spacing w:val="-6"/>
          <w:sz w:val="24"/>
        </w:rPr>
        <w:t xml:space="preserve"> </w:t>
      </w:r>
      <w:r>
        <w:rPr>
          <w:sz w:val="24"/>
        </w:rPr>
        <w:t>и</w:t>
      </w:r>
      <w:r>
        <w:rPr>
          <w:spacing w:val="-6"/>
          <w:sz w:val="24"/>
        </w:rPr>
        <w:t xml:space="preserve"> </w:t>
      </w:r>
      <w:r>
        <w:rPr>
          <w:sz w:val="24"/>
        </w:rPr>
        <w:t>спортивной</w:t>
      </w:r>
      <w:r>
        <w:rPr>
          <w:spacing w:val="-6"/>
          <w:sz w:val="24"/>
        </w:rPr>
        <w:t xml:space="preserve"> </w:t>
      </w:r>
      <w:r>
        <w:rPr>
          <w:sz w:val="24"/>
        </w:rPr>
        <w:t>направленности.</w:t>
      </w:r>
    </w:p>
    <w:p w:rsidR="00311D77" w:rsidRDefault="0074782E">
      <w:pPr>
        <w:pStyle w:val="Heading1"/>
        <w:spacing w:line="275" w:lineRule="exact"/>
      </w:pPr>
      <w:r>
        <w:t>Классное</w:t>
      </w:r>
      <w:r>
        <w:rPr>
          <w:spacing w:val="-3"/>
        </w:rPr>
        <w:t xml:space="preserve"> </w:t>
      </w:r>
      <w:r>
        <w:t>руководство</w:t>
      </w:r>
    </w:p>
    <w:p w:rsidR="00311D77" w:rsidRDefault="0074782E">
      <w:pPr>
        <w:pStyle w:val="a4"/>
        <w:numPr>
          <w:ilvl w:val="0"/>
          <w:numId w:val="13"/>
        </w:numPr>
        <w:tabs>
          <w:tab w:val="left" w:pos="2013"/>
        </w:tabs>
        <w:spacing w:line="293" w:lineRule="exact"/>
        <w:ind w:left="2013" w:hanging="284"/>
        <w:rPr>
          <w:sz w:val="24"/>
        </w:rPr>
      </w:pPr>
      <w:r>
        <w:rPr>
          <w:sz w:val="24"/>
        </w:rPr>
        <w:t>планирование</w:t>
      </w:r>
      <w:r>
        <w:rPr>
          <w:spacing w:val="38"/>
          <w:sz w:val="24"/>
        </w:rPr>
        <w:t xml:space="preserve"> </w:t>
      </w:r>
      <w:r>
        <w:rPr>
          <w:sz w:val="24"/>
        </w:rPr>
        <w:t>и</w:t>
      </w:r>
      <w:r>
        <w:rPr>
          <w:spacing w:val="37"/>
          <w:sz w:val="24"/>
        </w:rPr>
        <w:t xml:space="preserve"> </w:t>
      </w:r>
      <w:r>
        <w:rPr>
          <w:sz w:val="24"/>
        </w:rPr>
        <w:t>проведение</w:t>
      </w:r>
      <w:r>
        <w:rPr>
          <w:spacing w:val="39"/>
          <w:sz w:val="24"/>
        </w:rPr>
        <w:t xml:space="preserve"> </w:t>
      </w:r>
      <w:r>
        <w:rPr>
          <w:sz w:val="24"/>
        </w:rPr>
        <w:t>классных</w:t>
      </w:r>
      <w:r>
        <w:rPr>
          <w:spacing w:val="37"/>
          <w:sz w:val="24"/>
        </w:rPr>
        <w:t xml:space="preserve"> </w:t>
      </w:r>
      <w:r>
        <w:rPr>
          <w:sz w:val="24"/>
        </w:rPr>
        <w:t>часов</w:t>
      </w:r>
      <w:r>
        <w:rPr>
          <w:spacing w:val="36"/>
          <w:sz w:val="24"/>
        </w:rPr>
        <w:t xml:space="preserve"> </w:t>
      </w:r>
      <w:r>
        <w:rPr>
          <w:sz w:val="24"/>
        </w:rPr>
        <w:t>и</w:t>
      </w:r>
      <w:r>
        <w:rPr>
          <w:spacing w:val="37"/>
          <w:sz w:val="24"/>
        </w:rPr>
        <w:t xml:space="preserve"> </w:t>
      </w:r>
      <w:r>
        <w:rPr>
          <w:sz w:val="24"/>
        </w:rPr>
        <w:t>курса</w:t>
      </w:r>
      <w:r>
        <w:rPr>
          <w:spacing w:val="38"/>
          <w:sz w:val="24"/>
        </w:rPr>
        <w:t xml:space="preserve"> </w:t>
      </w:r>
      <w:r>
        <w:rPr>
          <w:sz w:val="24"/>
        </w:rPr>
        <w:t>внеурочной</w:t>
      </w:r>
      <w:r>
        <w:rPr>
          <w:spacing w:val="40"/>
          <w:sz w:val="24"/>
        </w:rPr>
        <w:t xml:space="preserve"> </w:t>
      </w:r>
      <w:r>
        <w:rPr>
          <w:sz w:val="24"/>
        </w:rPr>
        <w:t>деятельности</w:t>
      </w:r>
    </w:p>
    <w:p w:rsidR="00311D77" w:rsidRDefault="0074782E">
      <w:pPr>
        <w:pStyle w:val="a3"/>
        <w:spacing w:line="275" w:lineRule="exact"/>
        <w:ind w:firstLine="0"/>
      </w:pPr>
      <w:r>
        <w:t>«Разговоры</w:t>
      </w:r>
      <w:r>
        <w:rPr>
          <w:spacing w:val="-5"/>
        </w:rPr>
        <w:t xml:space="preserve"> </w:t>
      </w:r>
      <w:r>
        <w:t>о</w:t>
      </w:r>
      <w:r>
        <w:rPr>
          <w:spacing w:val="-2"/>
        </w:rPr>
        <w:t xml:space="preserve"> </w:t>
      </w:r>
      <w:r>
        <w:t>важном»</w:t>
      </w:r>
      <w:r>
        <w:rPr>
          <w:spacing w:val="-4"/>
        </w:rPr>
        <w:t xml:space="preserve"> </w:t>
      </w:r>
      <w:r>
        <w:t>целевой</w:t>
      </w:r>
      <w:r>
        <w:rPr>
          <w:spacing w:val="-2"/>
        </w:rPr>
        <w:t xml:space="preserve"> </w:t>
      </w:r>
      <w:r>
        <w:t>воспитательной</w:t>
      </w:r>
      <w:r>
        <w:rPr>
          <w:spacing w:val="-4"/>
        </w:rPr>
        <w:t xml:space="preserve"> </w:t>
      </w:r>
      <w:r>
        <w:t>тематической</w:t>
      </w:r>
      <w:r>
        <w:rPr>
          <w:spacing w:val="-3"/>
        </w:rPr>
        <w:t xml:space="preserve"> </w:t>
      </w:r>
      <w:r>
        <w:t>направленности;</w:t>
      </w:r>
    </w:p>
    <w:p w:rsidR="00311D77" w:rsidRDefault="0074782E">
      <w:pPr>
        <w:pStyle w:val="a4"/>
        <w:numPr>
          <w:ilvl w:val="0"/>
          <w:numId w:val="13"/>
        </w:numPr>
        <w:tabs>
          <w:tab w:val="left" w:pos="2013"/>
        </w:tabs>
        <w:ind w:right="850" w:firstLine="708"/>
        <w:rPr>
          <w:sz w:val="24"/>
        </w:rPr>
      </w:pPr>
      <w:r>
        <w:rPr>
          <w:sz w:val="24"/>
        </w:rPr>
        <w:t>регулярные</w:t>
      </w:r>
      <w:r>
        <w:rPr>
          <w:spacing w:val="1"/>
          <w:sz w:val="24"/>
        </w:rPr>
        <w:t xml:space="preserve"> </w:t>
      </w:r>
      <w:r>
        <w:rPr>
          <w:sz w:val="24"/>
        </w:rPr>
        <w:t>консультации</w:t>
      </w:r>
      <w:r>
        <w:rPr>
          <w:spacing w:val="1"/>
          <w:sz w:val="24"/>
        </w:rPr>
        <w:t xml:space="preserve"> </w:t>
      </w:r>
      <w:r>
        <w:rPr>
          <w:sz w:val="24"/>
        </w:rPr>
        <w:t>с</w:t>
      </w:r>
      <w:r>
        <w:rPr>
          <w:spacing w:val="1"/>
          <w:sz w:val="24"/>
        </w:rPr>
        <w:t xml:space="preserve"> </w:t>
      </w:r>
      <w:r>
        <w:rPr>
          <w:sz w:val="24"/>
        </w:rPr>
        <w:t>учителями-предметниками,</w:t>
      </w:r>
      <w:r>
        <w:rPr>
          <w:spacing w:val="1"/>
          <w:sz w:val="24"/>
        </w:rPr>
        <w:t xml:space="preserve"> </w:t>
      </w:r>
      <w:r>
        <w:rPr>
          <w:sz w:val="24"/>
        </w:rPr>
        <w:t>направленные</w:t>
      </w:r>
      <w:r>
        <w:rPr>
          <w:spacing w:val="1"/>
          <w:sz w:val="24"/>
        </w:rPr>
        <w:t xml:space="preserve"> </w:t>
      </w:r>
      <w:r>
        <w:rPr>
          <w:sz w:val="24"/>
        </w:rPr>
        <w:t>на</w:t>
      </w:r>
      <w:r>
        <w:rPr>
          <w:spacing w:val="1"/>
          <w:sz w:val="24"/>
        </w:rPr>
        <w:t xml:space="preserve"> </w:t>
      </w:r>
      <w:r>
        <w:rPr>
          <w:sz w:val="24"/>
        </w:rPr>
        <w:t>формирование единства требований по вопросам воспитания и обучения, предупреждение</w:t>
      </w:r>
      <w:r>
        <w:rPr>
          <w:spacing w:val="-57"/>
          <w:sz w:val="24"/>
        </w:rPr>
        <w:t xml:space="preserve"> </w:t>
      </w:r>
      <w:r>
        <w:rPr>
          <w:sz w:val="24"/>
        </w:rPr>
        <w:t>и/или</w:t>
      </w:r>
      <w:r>
        <w:rPr>
          <w:spacing w:val="-2"/>
          <w:sz w:val="24"/>
        </w:rPr>
        <w:t xml:space="preserve"> </w:t>
      </w:r>
      <w:r>
        <w:rPr>
          <w:sz w:val="24"/>
        </w:rPr>
        <w:t>разрешение</w:t>
      </w:r>
      <w:r>
        <w:rPr>
          <w:spacing w:val="1"/>
          <w:sz w:val="24"/>
        </w:rPr>
        <w:t xml:space="preserve"> </w:t>
      </w:r>
      <w:r>
        <w:rPr>
          <w:sz w:val="24"/>
        </w:rPr>
        <w:t>конфликтов</w:t>
      </w:r>
      <w:r>
        <w:rPr>
          <w:spacing w:val="-3"/>
          <w:sz w:val="24"/>
        </w:rPr>
        <w:t xml:space="preserve"> </w:t>
      </w:r>
      <w:r>
        <w:rPr>
          <w:sz w:val="24"/>
        </w:rPr>
        <w:t>между учителями</w:t>
      </w:r>
      <w:r>
        <w:rPr>
          <w:spacing w:val="-1"/>
          <w:sz w:val="24"/>
        </w:rPr>
        <w:t xml:space="preserve"> </w:t>
      </w:r>
      <w:r>
        <w:rPr>
          <w:sz w:val="24"/>
        </w:rPr>
        <w:t>и</w:t>
      </w:r>
      <w:r>
        <w:rPr>
          <w:spacing w:val="-1"/>
          <w:sz w:val="24"/>
        </w:rPr>
        <w:t xml:space="preserve"> </w:t>
      </w:r>
      <w:r>
        <w:rPr>
          <w:sz w:val="24"/>
        </w:rPr>
        <w:t>обучающимися;</w:t>
      </w:r>
    </w:p>
    <w:p w:rsidR="00311D77" w:rsidRDefault="0074782E">
      <w:pPr>
        <w:pStyle w:val="a4"/>
        <w:numPr>
          <w:ilvl w:val="0"/>
          <w:numId w:val="13"/>
        </w:numPr>
        <w:tabs>
          <w:tab w:val="left" w:pos="2013"/>
        </w:tabs>
        <w:spacing w:line="242" w:lineRule="auto"/>
        <w:ind w:right="851" w:firstLine="708"/>
        <w:rPr>
          <w:sz w:val="24"/>
        </w:rPr>
      </w:pPr>
      <w:r>
        <w:rPr>
          <w:sz w:val="24"/>
        </w:rPr>
        <w:t>инициирование</w:t>
      </w:r>
      <w:r>
        <w:rPr>
          <w:spacing w:val="1"/>
          <w:sz w:val="24"/>
        </w:rPr>
        <w:t xml:space="preserve"> </w:t>
      </w:r>
      <w:r>
        <w:rPr>
          <w:sz w:val="24"/>
        </w:rPr>
        <w:t>и</w:t>
      </w:r>
      <w:r>
        <w:rPr>
          <w:spacing w:val="1"/>
          <w:sz w:val="24"/>
        </w:rPr>
        <w:t xml:space="preserve"> </w:t>
      </w:r>
      <w:r>
        <w:rPr>
          <w:sz w:val="24"/>
        </w:rPr>
        <w:t>поддержку</w:t>
      </w:r>
      <w:r>
        <w:rPr>
          <w:spacing w:val="1"/>
          <w:sz w:val="24"/>
        </w:rPr>
        <w:t xml:space="preserve"> </w:t>
      </w:r>
      <w:r>
        <w:rPr>
          <w:sz w:val="24"/>
        </w:rPr>
        <w:t>классными</w:t>
      </w:r>
      <w:r>
        <w:rPr>
          <w:spacing w:val="1"/>
          <w:sz w:val="24"/>
        </w:rPr>
        <w:t xml:space="preserve"> </w:t>
      </w:r>
      <w:r>
        <w:rPr>
          <w:sz w:val="24"/>
        </w:rPr>
        <w:t>руководителями</w:t>
      </w:r>
      <w:r>
        <w:rPr>
          <w:spacing w:val="1"/>
          <w:sz w:val="24"/>
        </w:rPr>
        <w:t xml:space="preserve"> </w:t>
      </w:r>
      <w:r>
        <w:rPr>
          <w:sz w:val="24"/>
        </w:rPr>
        <w:t>участия</w:t>
      </w:r>
      <w:r>
        <w:rPr>
          <w:spacing w:val="1"/>
          <w:sz w:val="24"/>
        </w:rPr>
        <w:t xml:space="preserve"> </w:t>
      </w:r>
      <w:r>
        <w:rPr>
          <w:sz w:val="24"/>
        </w:rPr>
        <w:t>классов</w:t>
      </w:r>
      <w:r>
        <w:rPr>
          <w:spacing w:val="1"/>
          <w:sz w:val="24"/>
        </w:rPr>
        <w:t xml:space="preserve"> </w:t>
      </w:r>
      <w:r>
        <w:rPr>
          <w:sz w:val="24"/>
        </w:rPr>
        <w:t>в</w:t>
      </w:r>
      <w:r>
        <w:rPr>
          <w:spacing w:val="1"/>
          <w:sz w:val="24"/>
        </w:rPr>
        <w:t xml:space="preserve"> </w:t>
      </w:r>
      <w:r>
        <w:rPr>
          <w:sz w:val="24"/>
        </w:rPr>
        <w:t>общешкольных делах, мероприятиях, оказание необходимой помощи обучающимся в их</w:t>
      </w:r>
      <w:r>
        <w:rPr>
          <w:spacing w:val="1"/>
          <w:sz w:val="24"/>
        </w:rPr>
        <w:t xml:space="preserve"> </w:t>
      </w:r>
      <w:r>
        <w:rPr>
          <w:sz w:val="24"/>
        </w:rPr>
        <w:t>подготовке,</w:t>
      </w:r>
      <w:r>
        <w:rPr>
          <w:spacing w:val="-1"/>
          <w:sz w:val="24"/>
        </w:rPr>
        <w:t xml:space="preserve"> </w:t>
      </w:r>
      <w:r>
        <w:rPr>
          <w:sz w:val="24"/>
        </w:rPr>
        <w:t>проведении</w:t>
      </w:r>
      <w:r>
        <w:rPr>
          <w:spacing w:val="-1"/>
          <w:sz w:val="24"/>
        </w:rPr>
        <w:t xml:space="preserve"> </w:t>
      </w:r>
      <w:r>
        <w:rPr>
          <w:sz w:val="24"/>
        </w:rPr>
        <w:t>и</w:t>
      </w:r>
      <w:r>
        <w:rPr>
          <w:spacing w:val="-1"/>
          <w:sz w:val="24"/>
        </w:rPr>
        <w:t xml:space="preserve"> </w:t>
      </w:r>
      <w:r>
        <w:rPr>
          <w:sz w:val="24"/>
        </w:rPr>
        <w:t>анализе;</w:t>
      </w:r>
    </w:p>
    <w:p w:rsidR="00311D77" w:rsidRDefault="0074782E">
      <w:pPr>
        <w:pStyle w:val="a4"/>
        <w:numPr>
          <w:ilvl w:val="0"/>
          <w:numId w:val="13"/>
        </w:numPr>
        <w:tabs>
          <w:tab w:val="left" w:pos="2013"/>
        </w:tabs>
        <w:ind w:right="846" w:firstLine="708"/>
        <w:rPr>
          <w:sz w:val="24"/>
        </w:rPr>
      </w:pPr>
      <w:r>
        <w:rPr>
          <w:sz w:val="24"/>
        </w:rPr>
        <w:t>организацию интересных и полезных для личностного развития обучающихся</w:t>
      </w:r>
      <w:r>
        <w:rPr>
          <w:spacing w:val="1"/>
          <w:sz w:val="24"/>
        </w:rPr>
        <w:t xml:space="preserve"> </w:t>
      </w:r>
      <w:r>
        <w:rPr>
          <w:sz w:val="24"/>
        </w:rPr>
        <w:t>совместных дел, позволяющих вовлекать в них обучающихся с разными потребностями,</w:t>
      </w:r>
      <w:r>
        <w:rPr>
          <w:spacing w:val="1"/>
          <w:sz w:val="24"/>
        </w:rPr>
        <w:t xml:space="preserve"> </w:t>
      </w:r>
      <w:r>
        <w:rPr>
          <w:sz w:val="24"/>
        </w:rPr>
        <w:t>способностями,</w:t>
      </w:r>
      <w:r>
        <w:rPr>
          <w:spacing w:val="1"/>
          <w:sz w:val="24"/>
        </w:rPr>
        <w:t xml:space="preserve"> </w:t>
      </w:r>
      <w:r>
        <w:rPr>
          <w:sz w:val="24"/>
        </w:rPr>
        <w:t>давать</w:t>
      </w:r>
      <w:r>
        <w:rPr>
          <w:spacing w:val="1"/>
          <w:sz w:val="24"/>
        </w:rPr>
        <w:t xml:space="preserve"> </w:t>
      </w:r>
      <w:r>
        <w:rPr>
          <w:sz w:val="24"/>
        </w:rPr>
        <w:t>возможности</w:t>
      </w:r>
      <w:r>
        <w:rPr>
          <w:spacing w:val="1"/>
          <w:sz w:val="24"/>
        </w:rPr>
        <w:t xml:space="preserve"> </w:t>
      </w:r>
      <w:r>
        <w:rPr>
          <w:sz w:val="24"/>
        </w:rPr>
        <w:t>для</w:t>
      </w:r>
      <w:r>
        <w:rPr>
          <w:spacing w:val="1"/>
          <w:sz w:val="24"/>
        </w:rPr>
        <w:t xml:space="preserve"> </w:t>
      </w:r>
      <w:r>
        <w:rPr>
          <w:sz w:val="24"/>
        </w:rPr>
        <w:t>самореализации,</w:t>
      </w:r>
      <w:r>
        <w:rPr>
          <w:spacing w:val="1"/>
          <w:sz w:val="24"/>
        </w:rPr>
        <w:t xml:space="preserve"> </w:t>
      </w:r>
      <w:r>
        <w:rPr>
          <w:sz w:val="24"/>
        </w:rPr>
        <w:t>устанавливать</w:t>
      </w:r>
      <w:r>
        <w:rPr>
          <w:spacing w:val="1"/>
          <w:sz w:val="24"/>
        </w:rPr>
        <w:t xml:space="preserve"> </w:t>
      </w:r>
      <w:r>
        <w:rPr>
          <w:sz w:val="24"/>
        </w:rPr>
        <w:t>и</w:t>
      </w:r>
      <w:r>
        <w:rPr>
          <w:spacing w:val="1"/>
          <w:sz w:val="24"/>
        </w:rPr>
        <w:t xml:space="preserve"> </w:t>
      </w:r>
      <w:r>
        <w:rPr>
          <w:sz w:val="24"/>
        </w:rPr>
        <w:t>укреплять</w:t>
      </w:r>
      <w:r>
        <w:rPr>
          <w:spacing w:val="1"/>
          <w:sz w:val="24"/>
        </w:rPr>
        <w:t xml:space="preserve"> </w:t>
      </w:r>
      <w:r>
        <w:rPr>
          <w:sz w:val="24"/>
        </w:rPr>
        <w:t>доверительные</w:t>
      </w:r>
      <w:r>
        <w:rPr>
          <w:spacing w:val="1"/>
          <w:sz w:val="24"/>
        </w:rPr>
        <w:t xml:space="preserve"> </w:t>
      </w:r>
      <w:r>
        <w:rPr>
          <w:sz w:val="24"/>
        </w:rPr>
        <w:t>отношения,</w:t>
      </w:r>
      <w:r>
        <w:rPr>
          <w:spacing w:val="1"/>
          <w:sz w:val="24"/>
        </w:rPr>
        <w:t xml:space="preserve"> </w:t>
      </w:r>
      <w:r>
        <w:rPr>
          <w:sz w:val="24"/>
        </w:rPr>
        <w:t>стать</w:t>
      </w:r>
      <w:r>
        <w:rPr>
          <w:spacing w:val="1"/>
          <w:sz w:val="24"/>
        </w:rPr>
        <w:t xml:space="preserve"> </w:t>
      </w:r>
      <w:r>
        <w:rPr>
          <w:sz w:val="24"/>
        </w:rPr>
        <w:t>для</w:t>
      </w:r>
      <w:r>
        <w:rPr>
          <w:spacing w:val="1"/>
          <w:sz w:val="24"/>
        </w:rPr>
        <w:t xml:space="preserve"> </w:t>
      </w:r>
      <w:r>
        <w:rPr>
          <w:sz w:val="24"/>
        </w:rPr>
        <w:t>них</w:t>
      </w:r>
      <w:r>
        <w:rPr>
          <w:spacing w:val="1"/>
          <w:sz w:val="24"/>
        </w:rPr>
        <w:t xml:space="preserve"> </w:t>
      </w:r>
      <w:r>
        <w:rPr>
          <w:sz w:val="24"/>
        </w:rPr>
        <w:t>значимым</w:t>
      </w:r>
      <w:r>
        <w:rPr>
          <w:spacing w:val="1"/>
          <w:sz w:val="24"/>
        </w:rPr>
        <w:t xml:space="preserve"> </w:t>
      </w:r>
      <w:r>
        <w:rPr>
          <w:sz w:val="24"/>
        </w:rPr>
        <w:t>взрослым,</w:t>
      </w:r>
      <w:r>
        <w:rPr>
          <w:spacing w:val="1"/>
          <w:sz w:val="24"/>
        </w:rPr>
        <w:t xml:space="preserve"> </w:t>
      </w:r>
      <w:r>
        <w:rPr>
          <w:sz w:val="24"/>
        </w:rPr>
        <w:t>задающим</w:t>
      </w:r>
      <w:r>
        <w:rPr>
          <w:spacing w:val="1"/>
          <w:sz w:val="24"/>
        </w:rPr>
        <w:t xml:space="preserve"> </w:t>
      </w:r>
      <w:r>
        <w:rPr>
          <w:sz w:val="24"/>
        </w:rPr>
        <w:t>образцы</w:t>
      </w:r>
      <w:r>
        <w:rPr>
          <w:spacing w:val="1"/>
          <w:sz w:val="24"/>
        </w:rPr>
        <w:t xml:space="preserve"> </w:t>
      </w:r>
      <w:r>
        <w:rPr>
          <w:sz w:val="24"/>
        </w:rPr>
        <w:t>поведения;</w:t>
      </w:r>
    </w:p>
    <w:p w:rsidR="00311D77" w:rsidRDefault="0074782E">
      <w:pPr>
        <w:pStyle w:val="a4"/>
        <w:numPr>
          <w:ilvl w:val="0"/>
          <w:numId w:val="13"/>
        </w:numPr>
        <w:tabs>
          <w:tab w:val="left" w:pos="2013"/>
        </w:tabs>
        <w:ind w:right="850" w:firstLine="708"/>
        <w:rPr>
          <w:sz w:val="24"/>
        </w:rPr>
      </w:pPr>
      <w:r>
        <w:rPr>
          <w:sz w:val="24"/>
        </w:rPr>
        <w:t>сплочение коллектива класса через игры и тренинги на командообразование,</w:t>
      </w:r>
      <w:r>
        <w:rPr>
          <w:spacing w:val="1"/>
          <w:sz w:val="24"/>
        </w:rPr>
        <w:t xml:space="preserve"> </w:t>
      </w:r>
      <w:r>
        <w:rPr>
          <w:sz w:val="24"/>
        </w:rPr>
        <w:t>внеучебные</w:t>
      </w:r>
      <w:r>
        <w:rPr>
          <w:spacing w:val="1"/>
          <w:sz w:val="24"/>
        </w:rPr>
        <w:t xml:space="preserve"> </w:t>
      </w:r>
      <w:r>
        <w:rPr>
          <w:sz w:val="24"/>
        </w:rPr>
        <w:t>и</w:t>
      </w:r>
      <w:r>
        <w:rPr>
          <w:spacing w:val="1"/>
          <w:sz w:val="24"/>
        </w:rPr>
        <w:t xml:space="preserve"> </w:t>
      </w:r>
      <w:r>
        <w:rPr>
          <w:sz w:val="24"/>
        </w:rPr>
        <w:t>внешкольные</w:t>
      </w:r>
      <w:r>
        <w:rPr>
          <w:spacing w:val="1"/>
          <w:sz w:val="24"/>
        </w:rPr>
        <w:t xml:space="preserve"> </w:t>
      </w:r>
      <w:r>
        <w:rPr>
          <w:sz w:val="24"/>
        </w:rPr>
        <w:t>мероприятия,</w:t>
      </w:r>
      <w:r>
        <w:rPr>
          <w:spacing w:val="1"/>
          <w:sz w:val="24"/>
        </w:rPr>
        <w:t xml:space="preserve"> </w:t>
      </w:r>
      <w:r>
        <w:rPr>
          <w:sz w:val="24"/>
        </w:rPr>
        <w:t>походы,</w:t>
      </w:r>
      <w:r>
        <w:rPr>
          <w:spacing w:val="1"/>
          <w:sz w:val="24"/>
        </w:rPr>
        <w:t xml:space="preserve"> </w:t>
      </w:r>
      <w:r>
        <w:rPr>
          <w:sz w:val="24"/>
        </w:rPr>
        <w:t>экскурсии,</w:t>
      </w:r>
      <w:r>
        <w:rPr>
          <w:spacing w:val="1"/>
          <w:sz w:val="24"/>
        </w:rPr>
        <w:t xml:space="preserve"> </w:t>
      </w:r>
      <w:r>
        <w:rPr>
          <w:sz w:val="24"/>
        </w:rPr>
        <w:t>празднования</w:t>
      </w:r>
      <w:r>
        <w:rPr>
          <w:spacing w:val="1"/>
          <w:sz w:val="24"/>
        </w:rPr>
        <w:t xml:space="preserve"> </w:t>
      </w:r>
      <w:r>
        <w:rPr>
          <w:sz w:val="24"/>
        </w:rPr>
        <w:t>дней</w:t>
      </w:r>
      <w:r>
        <w:rPr>
          <w:spacing w:val="1"/>
          <w:sz w:val="24"/>
        </w:rPr>
        <w:t xml:space="preserve"> </w:t>
      </w:r>
      <w:r>
        <w:rPr>
          <w:sz w:val="24"/>
        </w:rPr>
        <w:t>рождения обучающихся, классные</w:t>
      </w:r>
      <w:r>
        <w:rPr>
          <w:spacing w:val="1"/>
          <w:sz w:val="24"/>
        </w:rPr>
        <w:t xml:space="preserve"> </w:t>
      </w:r>
      <w:r>
        <w:rPr>
          <w:sz w:val="24"/>
        </w:rPr>
        <w:t>вечера;</w:t>
      </w:r>
    </w:p>
    <w:p w:rsidR="00311D77" w:rsidRDefault="0074782E">
      <w:pPr>
        <w:pStyle w:val="a4"/>
        <w:numPr>
          <w:ilvl w:val="0"/>
          <w:numId w:val="13"/>
        </w:numPr>
        <w:tabs>
          <w:tab w:val="left" w:pos="2013"/>
        </w:tabs>
        <w:spacing w:line="242" w:lineRule="auto"/>
        <w:ind w:right="858" w:firstLine="708"/>
        <w:rPr>
          <w:sz w:val="24"/>
        </w:rPr>
      </w:pPr>
      <w:r>
        <w:rPr>
          <w:sz w:val="24"/>
        </w:rPr>
        <w:t>выработку</w:t>
      </w:r>
      <w:r>
        <w:rPr>
          <w:spacing w:val="1"/>
          <w:sz w:val="24"/>
        </w:rPr>
        <w:t xml:space="preserve"> </w:t>
      </w:r>
      <w:r>
        <w:rPr>
          <w:sz w:val="24"/>
        </w:rPr>
        <w:t>совместно</w:t>
      </w:r>
      <w:r>
        <w:rPr>
          <w:spacing w:val="1"/>
          <w:sz w:val="24"/>
        </w:rPr>
        <w:t xml:space="preserve"> </w:t>
      </w:r>
      <w:r>
        <w:rPr>
          <w:sz w:val="24"/>
        </w:rPr>
        <w:t>с</w:t>
      </w:r>
      <w:r>
        <w:rPr>
          <w:spacing w:val="1"/>
          <w:sz w:val="24"/>
        </w:rPr>
        <w:t xml:space="preserve"> </w:t>
      </w:r>
      <w:r>
        <w:rPr>
          <w:sz w:val="24"/>
        </w:rPr>
        <w:t>обучающимися</w:t>
      </w:r>
      <w:r>
        <w:rPr>
          <w:spacing w:val="1"/>
          <w:sz w:val="24"/>
        </w:rPr>
        <w:t xml:space="preserve"> </w:t>
      </w:r>
      <w:r>
        <w:rPr>
          <w:sz w:val="24"/>
        </w:rPr>
        <w:t>правил</w:t>
      </w:r>
      <w:r>
        <w:rPr>
          <w:spacing w:val="1"/>
          <w:sz w:val="24"/>
        </w:rPr>
        <w:t xml:space="preserve"> </w:t>
      </w:r>
      <w:r>
        <w:rPr>
          <w:sz w:val="24"/>
        </w:rPr>
        <w:t>поведения</w:t>
      </w:r>
      <w:r>
        <w:rPr>
          <w:spacing w:val="1"/>
          <w:sz w:val="24"/>
        </w:rPr>
        <w:t xml:space="preserve"> </w:t>
      </w:r>
      <w:r>
        <w:rPr>
          <w:sz w:val="24"/>
        </w:rPr>
        <w:t>класса,</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выработке</w:t>
      </w:r>
      <w:r>
        <w:rPr>
          <w:spacing w:val="-1"/>
          <w:sz w:val="24"/>
        </w:rPr>
        <w:t xml:space="preserve"> </w:t>
      </w:r>
      <w:r>
        <w:rPr>
          <w:sz w:val="24"/>
        </w:rPr>
        <w:t>таких</w:t>
      </w:r>
      <w:r>
        <w:rPr>
          <w:spacing w:val="-1"/>
          <w:sz w:val="24"/>
        </w:rPr>
        <w:t xml:space="preserve"> </w:t>
      </w:r>
      <w:r>
        <w:rPr>
          <w:sz w:val="24"/>
        </w:rPr>
        <w:t>правил</w:t>
      </w:r>
      <w:r>
        <w:rPr>
          <w:spacing w:val="-1"/>
          <w:sz w:val="24"/>
        </w:rPr>
        <w:t xml:space="preserve"> </w:t>
      </w:r>
      <w:r>
        <w:rPr>
          <w:sz w:val="24"/>
        </w:rPr>
        <w:t>поведения в</w:t>
      </w:r>
      <w:r>
        <w:rPr>
          <w:spacing w:val="-2"/>
          <w:sz w:val="24"/>
        </w:rPr>
        <w:t xml:space="preserve"> </w:t>
      </w:r>
      <w:r>
        <w:rPr>
          <w:sz w:val="24"/>
        </w:rPr>
        <w:t>общеобразовательной</w:t>
      </w:r>
      <w:r>
        <w:rPr>
          <w:spacing w:val="-2"/>
          <w:sz w:val="24"/>
        </w:rPr>
        <w:t xml:space="preserve"> </w:t>
      </w:r>
      <w:r>
        <w:rPr>
          <w:sz w:val="24"/>
        </w:rPr>
        <w:t>организации;</w:t>
      </w:r>
    </w:p>
    <w:p w:rsidR="00311D77" w:rsidRDefault="0074782E">
      <w:pPr>
        <w:pStyle w:val="a4"/>
        <w:numPr>
          <w:ilvl w:val="0"/>
          <w:numId w:val="13"/>
        </w:numPr>
        <w:tabs>
          <w:tab w:val="left" w:pos="2013"/>
        </w:tabs>
        <w:ind w:right="846" w:firstLine="708"/>
        <w:rPr>
          <w:sz w:val="24"/>
        </w:rPr>
      </w:pPr>
      <w:r>
        <w:rPr>
          <w:sz w:val="24"/>
        </w:rPr>
        <w:t>изучение особенностей личностного развития обучающихся путём наблюдения</w:t>
      </w:r>
      <w:r>
        <w:rPr>
          <w:spacing w:val="1"/>
          <w:sz w:val="24"/>
        </w:rPr>
        <w:t xml:space="preserve"> </w:t>
      </w:r>
      <w:r>
        <w:rPr>
          <w:sz w:val="24"/>
        </w:rPr>
        <w:t>за их поведением, в специально создаваемых педагогических ситуациях, в играх, беседах</w:t>
      </w:r>
      <w:r>
        <w:rPr>
          <w:spacing w:val="1"/>
          <w:sz w:val="24"/>
        </w:rPr>
        <w:t xml:space="preserve"> </w:t>
      </w:r>
      <w:r>
        <w:rPr>
          <w:sz w:val="24"/>
        </w:rPr>
        <w:t>по нравственным проблемам; результаты наблюдения сверяются с результатами бесед с</w:t>
      </w:r>
      <w:r>
        <w:rPr>
          <w:spacing w:val="1"/>
          <w:sz w:val="24"/>
        </w:rPr>
        <w:t xml:space="preserve"> </w:t>
      </w:r>
      <w:r>
        <w:rPr>
          <w:sz w:val="24"/>
        </w:rPr>
        <w:t>родителями,</w:t>
      </w:r>
      <w:r>
        <w:rPr>
          <w:spacing w:val="-1"/>
          <w:sz w:val="24"/>
        </w:rPr>
        <w:t xml:space="preserve"> </w:t>
      </w:r>
      <w:r>
        <w:rPr>
          <w:sz w:val="24"/>
        </w:rPr>
        <w:t>учителями,</w:t>
      </w:r>
      <w:r>
        <w:rPr>
          <w:spacing w:val="-6"/>
          <w:sz w:val="24"/>
        </w:rPr>
        <w:t xml:space="preserve"> </w:t>
      </w:r>
      <w:r>
        <w:rPr>
          <w:sz w:val="24"/>
        </w:rPr>
        <w:t>а также (при</w:t>
      </w:r>
      <w:r>
        <w:rPr>
          <w:spacing w:val="-2"/>
          <w:sz w:val="24"/>
        </w:rPr>
        <w:t xml:space="preserve"> </w:t>
      </w:r>
      <w:r>
        <w:rPr>
          <w:sz w:val="24"/>
        </w:rPr>
        <w:t>необходимости)</w:t>
      </w:r>
      <w:r>
        <w:rPr>
          <w:spacing w:val="-2"/>
          <w:sz w:val="24"/>
        </w:rPr>
        <w:t xml:space="preserve"> </w:t>
      </w:r>
      <w:r>
        <w:rPr>
          <w:sz w:val="24"/>
        </w:rPr>
        <w:t>со школьным</w:t>
      </w:r>
      <w:r>
        <w:rPr>
          <w:spacing w:val="-1"/>
          <w:sz w:val="24"/>
        </w:rPr>
        <w:t xml:space="preserve"> </w:t>
      </w:r>
      <w:r>
        <w:rPr>
          <w:sz w:val="24"/>
        </w:rPr>
        <w:t>психологом;</w:t>
      </w:r>
    </w:p>
    <w:p w:rsidR="00311D77" w:rsidRDefault="0074782E">
      <w:pPr>
        <w:pStyle w:val="a4"/>
        <w:numPr>
          <w:ilvl w:val="0"/>
          <w:numId w:val="13"/>
        </w:numPr>
        <w:tabs>
          <w:tab w:val="left" w:pos="2013"/>
        </w:tabs>
        <w:ind w:right="842" w:firstLine="708"/>
        <w:rPr>
          <w:sz w:val="24"/>
        </w:rPr>
      </w:pPr>
      <w:r>
        <w:rPr>
          <w:sz w:val="24"/>
        </w:rPr>
        <w:t>доверительное</w:t>
      </w:r>
      <w:r>
        <w:rPr>
          <w:spacing w:val="1"/>
          <w:sz w:val="24"/>
        </w:rPr>
        <w:t xml:space="preserve"> </w:t>
      </w:r>
      <w:r>
        <w:rPr>
          <w:sz w:val="24"/>
        </w:rPr>
        <w:t>общение</w:t>
      </w:r>
      <w:r>
        <w:rPr>
          <w:spacing w:val="1"/>
          <w:sz w:val="24"/>
        </w:rPr>
        <w:t xml:space="preserve"> </w:t>
      </w:r>
      <w:r>
        <w:rPr>
          <w:sz w:val="24"/>
        </w:rPr>
        <w:t>и</w:t>
      </w:r>
      <w:r>
        <w:rPr>
          <w:spacing w:val="1"/>
          <w:sz w:val="24"/>
        </w:rPr>
        <w:t xml:space="preserve"> </w:t>
      </w:r>
      <w:r>
        <w:rPr>
          <w:sz w:val="24"/>
        </w:rPr>
        <w:t>поддержку</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решении</w:t>
      </w:r>
      <w:r>
        <w:rPr>
          <w:spacing w:val="1"/>
          <w:sz w:val="24"/>
        </w:rPr>
        <w:t xml:space="preserve"> </w:t>
      </w:r>
      <w:r>
        <w:rPr>
          <w:sz w:val="24"/>
        </w:rPr>
        <w:t>проблем</w:t>
      </w:r>
      <w:r>
        <w:rPr>
          <w:spacing w:val="1"/>
          <w:sz w:val="24"/>
        </w:rPr>
        <w:t xml:space="preserve"> </w:t>
      </w:r>
      <w:r>
        <w:rPr>
          <w:sz w:val="24"/>
        </w:rPr>
        <w:t>(налаживание взаимоотношений с одноклассниками или педагогами, успеваемость и т. д.),</w:t>
      </w:r>
      <w:r>
        <w:rPr>
          <w:spacing w:val="-57"/>
          <w:sz w:val="24"/>
        </w:rPr>
        <w:t xml:space="preserve"> </w:t>
      </w:r>
      <w:r>
        <w:rPr>
          <w:sz w:val="24"/>
        </w:rPr>
        <w:t>совместный поиск решений проблем, коррекцию поведения обучающихся через частные</w:t>
      </w:r>
      <w:r>
        <w:rPr>
          <w:spacing w:val="1"/>
          <w:sz w:val="24"/>
        </w:rPr>
        <w:t xml:space="preserve"> </w:t>
      </w:r>
      <w:r>
        <w:rPr>
          <w:sz w:val="24"/>
        </w:rPr>
        <w:t>беседы</w:t>
      </w:r>
      <w:r>
        <w:rPr>
          <w:spacing w:val="-3"/>
          <w:sz w:val="24"/>
        </w:rPr>
        <w:t xml:space="preserve"> </w:t>
      </w:r>
      <w:r>
        <w:rPr>
          <w:sz w:val="24"/>
        </w:rPr>
        <w:t>индивидуально</w:t>
      </w:r>
      <w:r>
        <w:rPr>
          <w:spacing w:val="-2"/>
          <w:sz w:val="24"/>
        </w:rPr>
        <w:t xml:space="preserve"> </w:t>
      </w:r>
      <w:r>
        <w:rPr>
          <w:sz w:val="24"/>
        </w:rPr>
        <w:t>и</w:t>
      </w:r>
      <w:r>
        <w:rPr>
          <w:spacing w:val="-2"/>
          <w:sz w:val="24"/>
        </w:rPr>
        <w:t xml:space="preserve"> </w:t>
      </w:r>
      <w:r>
        <w:rPr>
          <w:sz w:val="24"/>
        </w:rPr>
        <w:t>вместе</w:t>
      </w:r>
      <w:r>
        <w:rPr>
          <w:spacing w:val="-4"/>
          <w:sz w:val="24"/>
        </w:rPr>
        <w:t xml:space="preserve"> </w:t>
      </w:r>
      <w:r>
        <w:rPr>
          <w:sz w:val="24"/>
        </w:rPr>
        <w:t>с их</w:t>
      </w:r>
      <w:r>
        <w:rPr>
          <w:spacing w:val="-2"/>
          <w:sz w:val="24"/>
        </w:rPr>
        <w:t xml:space="preserve"> </w:t>
      </w:r>
      <w:r>
        <w:rPr>
          <w:sz w:val="24"/>
        </w:rPr>
        <w:t>родителями,</w:t>
      </w:r>
      <w:r>
        <w:rPr>
          <w:spacing w:val="-1"/>
          <w:sz w:val="24"/>
        </w:rPr>
        <w:t xml:space="preserve"> </w:t>
      </w:r>
      <w:r>
        <w:rPr>
          <w:sz w:val="24"/>
        </w:rPr>
        <w:t>с</w:t>
      </w:r>
      <w:r>
        <w:rPr>
          <w:spacing w:val="-5"/>
          <w:sz w:val="24"/>
        </w:rPr>
        <w:t xml:space="preserve"> </w:t>
      </w:r>
      <w:r>
        <w:rPr>
          <w:sz w:val="24"/>
        </w:rPr>
        <w:t>другими</w:t>
      </w:r>
      <w:r>
        <w:rPr>
          <w:spacing w:val="-2"/>
          <w:sz w:val="24"/>
        </w:rPr>
        <w:t xml:space="preserve"> </w:t>
      </w:r>
      <w:r>
        <w:rPr>
          <w:sz w:val="24"/>
        </w:rPr>
        <w:t>обучающимися класса;</w:t>
      </w:r>
    </w:p>
    <w:p w:rsidR="00311D77" w:rsidRDefault="0074782E">
      <w:pPr>
        <w:pStyle w:val="a4"/>
        <w:numPr>
          <w:ilvl w:val="0"/>
          <w:numId w:val="13"/>
        </w:numPr>
        <w:tabs>
          <w:tab w:val="left" w:pos="2013"/>
        </w:tabs>
        <w:ind w:right="852" w:firstLine="708"/>
        <w:rPr>
          <w:sz w:val="24"/>
        </w:rPr>
      </w:pPr>
      <w:r>
        <w:rPr>
          <w:sz w:val="24"/>
        </w:rPr>
        <w:t>индивидуальную</w:t>
      </w:r>
      <w:r>
        <w:rPr>
          <w:spacing w:val="1"/>
          <w:sz w:val="24"/>
        </w:rPr>
        <w:t xml:space="preserve"> </w:t>
      </w:r>
      <w:r>
        <w:rPr>
          <w:sz w:val="24"/>
        </w:rPr>
        <w:t>работу</w:t>
      </w:r>
      <w:r>
        <w:rPr>
          <w:spacing w:val="1"/>
          <w:sz w:val="24"/>
        </w:rPr>
        <w:t xml:space="preserve"> </w:t>
      </w:r>
      <w:r>
        <w:rPr>
          <w:sz w:val="24"/>
        </w:rPr>
        <w:t>с</w:t>
      </w:r>
      <w:r>
        <w:rPr>
          <w:spacing w:val="1"/>
          <w:sz w:val="24"/>
        </w:rPr>
        <w:t xml:space="preserve"> </w:t>
      </w:r>
      <w:r>
        <w:rPr>
          <w:sz w:val="24"/>
        </w:rPr>
        <w:t>обучающимися</w:t>
      </w:r>
      <w:r>
        <w:rPr>
          <w:spacing w:val="1"/>
          <w:sz w:val="24"/>
        </w:rPr>
        <w:t xml:space="preserve"> </w:t>
      </w:r>
      <w:r>
        <w:rPr>
          <w:sz w:val="24"/>
        </w:rPr>
        <w:t>класса</w:t>
      </w:r>
      <w:r>
        <w:rPr>
          <w:spacing w:val="1"/>
          <w:sz w:val="24"/>
        </w:rPr>
        <w:t xml:space="preserve"> </w:t>
      </w:r>
      <w:r>
        <w:rPr>
          <w:sz w:val="24"/>
        </w:rPr>
        <w:t>по</w:t>
      </w:r>
      <w:r>
        <w:rPr>
          <w:spacing w:val="1"/>
          <w:sz w:val="24"/>
        </w:rPr>
        <w:t xml:space="preserve"> </w:t>
      </w:r>
      <w:r>
        <w:rPr>
          <w:sz w:val="24"/>
        </w:rPr>
        <w:t>ведению</w:t>
      </w:r>
      <w:r>
        <w:rPr>
          <w:spacing w:val="61"/>
          <w:sz w:val="24"/>
        </w:rPr>
        <w:t xml:space="preserve"> </w:t>
      </w:r>
      <w:r>
        <w:rPr>
          <w:sz w:val="24"/>
        </w:rPr>
        <w:t>личных</w:t>
      </w:r>
      <w:r>
        <w:rPr>
          <w:spacing w:val="1"/>
          <w:sz w:val="24"/>
        </w:rPr>
        <w:t xml:space="preserve"> </w:t>
      </w:r>
      <w:r>
        <w:rPr>
          <w:sz w:val="24"/>
        </w:rPr>
        <w:t>портфолио, в которых они фиксируют свои учебные, творческие, спортивные, личностные</w:t>
      </w:r>
      <w:r>
        <w:rPr>
          <w:spacing w:val="-57"/>
          <w:sz w:val="24"/>
        </w:rPr>
        <w:t xml:space="preserve"> </w:t>
      </w:r>
      <w:r>
        <w:rPr>
          <w:sz w:val="24"/>
        </w:rPr>
        <w:t>достижения;</w:t>
      </w:r>
    </w:p>
    <w:p w:rsidR="00311D77" w:rsidRDefault="0074782E">
      <w:pPr>
        <w:pStyle w:val="a4"/>
        <w:numPr>
          <w:ilvl w:val="0"/>
          <w:numId w:val="13"/>
        </w:numPr>
        <w:tabs>
          <w:tab w:val="left" w:pos="2013"/>
        </w:tabs>
        <w:spacing w:line="292" w:lineRule="exact"/>
        <w:ind w:left="2013" w:hanging="284"/>
        <w:rPr>
          <w:sz w:val="24"/>
        </w:rPr>
      </w:pPr>
      <w:r>
        <w:rPr>
          <w:sz w:val="24"/>
        </w:rPr>
        <w:t>привлечение</w:t>
      </w:r>
      <w:r>
        <w:rPr>
          <w:spacing w:val="35"/>
          <w:sz w:val="24"/>
        </w:rPr>
        <w:t xml:space="preserve"> </w:t>
      </w:r>
      <w:r>
        <w:rPr>
          <w:sz w:val="24"/>
        </w:rPr>
        <w:t>учителей-предметников</w:t>
      </w:r>
      <w:r>
        <w:rPr>
          <w:spacing w:val="31"/>
          <w:sz w:val="24"/>
        </w:rPr>
        <w:t xml:space="preserve"> </w:t>
      </w:r>
      <w:r>
        <w:rPr>
          <w:sz w:val="24"/>
        </w:rPr>
        <w:t>к</w:t>
      </w:r>
      <w:r>
        <w:rPr>
          <w:spacing w:val="33"/>
          <w:sz w:val="24"/>
        </w:rPr>
        <w:t xml:space="preserve"> </w:t>
      </w:r>
      <w:r>
        <w:rPr>
          <w:sz w:val="24"/>
        </w:rPr>
        <w:t>участию</w:t>
      </w:r>
      <w:r>
        <w:rPr>
          <w:spacing w:val="33"/>
          <w:sz w:val="24"/>
        </w:rPr>
        <w:t xml:space="preserve"> </w:t>
      </w:r>
      <w:r>
        <w:rPr>
          <w:sz w:val="24"/>
        </w:rPr>
        <w:t>в</w:t>
      </w:r>
      <w:r>
        <w:rPr>
          <w:spacing w:val="32"/>
          <w:sz w:val="24"/>
        </w:rPr>
        <w:t xml:space="preserve"> </w:t>
      </w:r>
      <w:r>
        <w:rPr>
          <w:sz w:val="24"/>
        </w:rPr>
        <w:t>классных</w:t>
      </w:r>
      <w:r>
        <w:rPr>
          <w:spacing w:val="33"/>
          <w:sz w:val="24"/>
        </w:rPr>
        <w:t xml:space="preserve"> </w:t>
      </w:r>
      <w:r>
        <w:rPr>
          <w:sz w:val="24"/>
        </w:rPr>
        <w:t>делах,</w:t>
      </w:r>
      <w:r>
        <w:rPr>
          <w:spacing w:val="33"/>
          <w:sz w:val="24"/>
        </w:rPr>
        <w:t xml:space="preserve"> </w:t>
      </w:r>
      <w:r>
        <w:rPr>
          <w:sz w:val="24"/>
        </w:rPr>
        <w:t>дающих</w:t>
      </w:r>
      <w:r>
        <w:rPr>
          <w:spacing w:val="34"/>
          <w:sz w:val="24"/>
        </w:rPr>
        <w:t xml:space="preserve"> </w:t>
      </w:r>
      <w:r>
        <w:rPr>
          <w:sz w:val="24"/>
        </w:rPr>
        <w:t>им</w:t>
      </w:r>
    </w:p>
    <w:p w:rsidR="00311D77" w:rsidRDefault="00311D77">
      <w:pPr>
        <w:spacing w:line="292" w:lineRule="exact"/>
        <w:jc w:val="both"/>
        <w:rPr>
          <w:sz w:val="24"/>
        </w:rPr>
        <w:sectPr w:rsidR="00311D77">
          <w:pgSz w:w="11910" w:h="16840"/>
          <w:pgMar w:top="1040" w:right="0" w:bottom="1180" w:left="680" w:header="0" w:footer="918" w:gutter="0"/>
          <w:cols w:space="720"/>
        </w:sectPr>
      </w:pPr>
    </w:p>
    <w:p w:rsidR="00311D77" w:rsidRDefault="0074782E">
      <w:pPr>
        <w:pStyle w:val="a3"/>
        <w:spacing w:before="76"/>
        <w:ind w:right="853" w:firstLine="0"/>
      </w:pPr>
      <w:r>
        <w:t>возможность</w:t>
      </w:r>
      <w:r>
        <w:rPr>
          <w:spacing w:val="1"/>
        </w:rPr>
        <w:t xml:space="preserve"> </w:t>
      </w:r>
      <w:r>
        <w:t>лучше</w:t>
      </w:r>
      <w:r>
        <w:rPr>
          <w:spacing w:val="1"/>
        </w:rPr>
        <w:t xml:space="preserve"> </w:t>
      </w:r>
      <w:r>
        <w:t>узнавать</w:t>
      </w:r>
      <w:r>
        <w:rPr>
          <w:spacing w:val="1"/>
        </w:rPr>
        <w:t xml:space="preserve"> </w:t>
      </w:r>
      <w:r>
        <w:t>и</w:t>
      </w:r>
      <w:r>
        <w:rPr>
          <w:spacing w:val="1"/>
        </w:rPr>
        <w:t xml:space="preserve"> </w:t>
      </w:r>
      <w:r>
        <w:t>понимать</w:t>
      </w:r>
      <w:r>
        <w:rPr>
          <w:spacing w:val="1"/>
        </w:rPr>
        <w:t xml:space="preserve"> </w:t>
      </w:r>
      <w:r>
        <w:t>обучающихся,</w:t>
      </w:r>
      <w:r>
        <w:rPr>
          <w:spacing w:val="1"/>
        </w:rPr>
        <w:t xml:space="preserve"> </w:t>
      </w:r>
      <w:r>
        <w:t>общаясь</w:t>
      </w:r>
      <w:r>
        <w:rPr>
          <w:spacing w:val="1"/>
        </w:rPr>
        <w:t xml:space="preserve"> </w:t>
      </w:r>
      <w:r>
        <w:t>и</w:t>
      </w:r>
      <w:r>
        <w:rPr>
          <w:spacing w:val="1"/>
        </w:rPr>
        <w:t xml:space="preserve"> </w:t>
      </w:r>
      <w:r>
        <w:t>наблюдая</w:t>
      </w:r>
      <w:r>
        <w:rPr>
          <w:spacing w:val="1"/>
        </w:rPr>
        <w:t xml:space="preserve"> </w:t>
      </w:r>
      <w:r>
        <w:t>их</w:t>
      </w:r>
      <w:r>
        <w:rPr>
          <w:spacing w:val="1"/>
        </w:rPr>
        <w:t xml:space="preserve"> </w:t>
      </w:r>
      <w:r>
        <w:t>во</w:t>
      </w:r>
      <w:r>
        <w:rPr>
          <w:spacing w:val="1"/>
        </w:rPr>
        <w:t xml:space="preserve"> </w:t>
      </w:r>
      <w:r>
        <w:t>внеучебной</w:t>
      </w:r>
      <w:r>
        <w:rPr>
          <w:spacing w:val="-2"/>
        </w:rPr>
        <w:t xml:space="preserve"> </w:t>
      </w:r>
      <w:r>
        <w:t>обстановке, участвовать</w:t>
      </w:r>
      <w:r>
        <w:rPr>
          <w:spacing w:val="-3"/>
        </w:rPr>
        <w:t xml:space="preserve"> </w:t>
      </w:r>
      <w:r>
        <w:t>в</w:t>
      </w:r>
      <w:r>
        <w:rPr>
          <w:spacing w:val="2"/>
        </w:rPr>
        <w:t xml:space="preserve"> </w:t>
      </w:r>
      <w:r>
        <w:t>родительских собраниях</w:t>
      </w:r>
      <w:r>
        <w:rPr>
          <w:spacing w:val="-1"/>
        </w:rPr>
        <w:t xml:space="preserve"> </w:t>
      </w:r>
      <w:r>
        <w:t>класса;</w:t>
      </w:r>
    </w:p>
    <w:p w:rsidR="00311D77" w:rsidRDefault="0074782E">
      <w:pPr>
        <w:pStyle w:val="a4"/>
        <w:numPr>
          <w:ilvl w:val="0"/>
          <w:numId w:val="13"/>
        </w:numPr>
        <w:tabs>
          <w:tab w:val="left" w:pos="2013"/>
        </w:tabs>
        <w:ind w:right="853" w:firstLine="708"/>
        <w:rPr>
          <w:sz w:val="24"/>
        </w:rPr>
      </w:pPr>
      <w:r>
        <w:rPr>
          <w:sz w:val="24"/>
        </w:rPr>
        <w:t>организацию</w:t>
      </w:r>
      <w:r>
        <w:rPr>
          <w:spacing w:val="1"/>
          <w:sz w:val="24"/>
        </w:rPr>
        <w:t xml:space="preserve"> </w:t>
      </w:r>
      <w:r>
        <w:rPr>
          <w:sz w:val="24"/>
        </w:rPr>
        <w:t>и</w:t>
      </w:r>
      <w:r>
        <w:rPr>
          <w:spacing w:val="1"/>
          <w:sz w:val="24"/>
        </w:rPr>
        <w:t xml:space="preserve"> </w:t>
      </w:r>
      <w:r>
        <w:rPr>
          <w:sz w:val="24"/>
        </w:rPr>
        <w:t>проведение</w:t>
      </w:r>
      <w:r>
        <w:rPr>
          <w:spacing w:val="1"/>
          <w:sz w:val="24"/>
        </w:rPr>
        <w:t xml:space="preserve"> </w:t>
      </w:r>
      <w:r>
        <w:rPr>
          <w:sz w:val="24"/>
        </w:rPr>
        <w:t>регулярных</w:t>
      </w:r>
      <w:r>
        <w:rPr>
          <w:spacing w:val="1"/>
          <w:sz w:val="24"/>
        </w:rPr>
        <w:t xml:space="preserve"> </w:t>
      </w:r>
      <w:r>
        <w:rPr>
          <w:sz w:val="24"/>
        </w:rPr>
        <w:t>родительских</w:t>
      </w:r>
      <w:r>
        <w:rPr>
          <w:spacing w:val="61"/>
          <w:sz w:val="24"/>
        </w:rPr>
        <w:t xml:space="preserve"> </w:t>
      </w:r>
      <w:r>
        <w:rPr>
          <w:sz w:val="24"/>
        </w:rPr>
        <w:t>собраний,</w:t>
      </w:r>
      <w:r>
        <w:rPr>
          <w:spacing w:val="1"/>
          <w:sz w:val="24"/>
        </w:rPr>
        <w:t xml:space="preserve"> </w:t>
      </w:r>
      <w:r>
        <w:rPr>
          <w:sz w:val="24"/>
        </w:rPr>
        <w:t>информирование</w:t>
      </w:r>
      <w:r>
        <w:rPr>
          <w:spacing w:val="1"/>
          <w:sz w:val="24"/>
        </w:rPr>
        <w:t xml:space="preserve"> </w:t>
      </w:r>
      <w:r>
        <w:rPr>
          <w:sz w:val="24"/>
        </w:rPr>
        <w:t>родителей</w:t>
      </w:r>
      <w:r>
        <w:rPr>
          <w:spacing w:val="1"/>
          <w:sz w:val="24"/>
        </w:rPr>
        <w:t xml:space="preserve"> </w:t>
      </w:r>
      <w:r>
        <w:rPr>
          <w:sz w:val="24"/>
        </w:rPr>
        <w:t>об</w:t>
      </w:r>
      <w:r>
        <w:rPr>
          <w:spacing w:val="1"/>
          <w:sz w:val="24"/>
        </w:rPr>
        <w:t xml:space="preserve"> </w:t>
      </w:r>
      <w:r>
        <w:rPr>
          <w:sz w:val="24"/>
        </w:rPr>
        <w:t>успехах</w:t>
      </w:r>
      <w:r>
        <w:rPr>
          <w:spacing w:val="1"/>
          <w:sz w:val="24"/>
        </w:rPr>
        <w:t xml:space="preserve"> </w:t>
      </w:r>
      <w:r>
        <w:rPr>
          <w:sz w:val="24"/>
        </w:rPr>
        <w:t>и</w:t>
      </w:r>
      <w:r>
        <w:rPr>
          <w:spacing w:val="1"/>
          <w:sz w:val="24"/>
        </w:rPr>
        <w:t xml:space="preserve"> </w:t>
      </w:r>
      <w:r>
        <w:rPr>
          <w:sz w:val="24"/>
        </w:rPr>
        <w:t>проблемах</w:t>
      </w:r>
      <w:r>
        <w:rPr>
          <w:spacing w:val="1"/>
          <w:sz w:val="24"/>
        </w:rPr>
        <w:t xml:space="preserve"> </w:t>
      </w:r>
      <w:r>
        <w:rPr>
          <w:sz w:val="24"/>
        </w:rPr>
        <w:t>обучающихся,</w:t>
      </w:r>
      <w:r>
        <w:rPr>
          <w:spacing w:val="1"/>
          <w:sz w:val="24"/>
        </w:rPr>
        <w:t xml:space="preserve"> </w:t>
      </w:r>
      <w:r>
        <w:rPr>
          <w:sz w:val="24"/>
        </w:rPr>
        <w:t>их</w:t>
      </w:r>
      <w:r>
        <w:rPr>
          <w:spacing w:val="1"/>
          <w:sz w:val="24"/>
        </w:rPr>
        <w:t xml:space="preserve"> </w:t>
      </w:r>
      <w:r>
        <w:rPr>
          <w:sz w:val="24"/>
        </w:rPr>
        <w:t>положении</w:t>
      </w:r>
      <w:r>
        <w:rPr>
          <w:spacing w:val="60"/>
          <w:sz w:val="24"/>
        </w:rPr>
        <w:t xml:space="preserve"> </w:t>
      </w:r>
      <w:r>
        <w:rPr>
          <w:sz w:val="24"/>
        </w:rPr>
        <w:t>в</w:t>
      </w:r>
      <w:r>
        <w:rPr>
          <w:spacing w:val="1"/>
          <w:sz w:val="24"/>
        </w:rPr>
        <w:t xml:space="preserve"> </w:t>
      </w:r>
      <w:r>
        <w:rPr>
          <w:sz w:val="24"/>
        </w:rPr>
        <w:t>классе, жизни класса в целом, помощь родителям и иным членам семьи в отношениях с</w:t>
      </w:r>
      <w:r>
        <w:rPr>
          <w:spacing w:val="1"/>
          <w:sz w:val="24"/>
        </w:rPr>
        <w:t xml:space="preserve"> </w:t>
      </w:r>
      <w:r>
        <w:rPr>
          <w:sz w:val="24"/>
        </w:rPr>
        <w:t>учителями,</w:t>
      </w:r>
      <w:r>
        <w:rPr>
          <w:spacing w:val="-1"/>
          <w:sz w:val="24"/>
        </w:rPr>
        <w:t xml:space="preserve"> </w:t>
      </w:r>
      <w:r>
        <w:rPr>
          <w:sz w:val="24"/>
        </w:rPr>
        <w:t>администрацией;</w:t>
      </w:r>
    </w:p>
    <w:p w:rsidR="00311D77" w:rsidRDefault="0074782E">
      <w:pPr>
        <w:pStyle w:val="a4"/>
        <w:numPr>
          <w:ilvl w:val="0"/>
          <w:numId w:val="13"/>
        </w:numPr>
        <w:tabs>
          <w:tab w:val="left" w:pos="2013"/>
        </w:tabs>
        <w:spacing w:before="1"/>
        <w:ind w:right="853" w:firstLine="708"/>
        <w:rPr>
          <w:sz w:val="24"/>
        </w:rPr>
      </w:pPr>
      <w:r>
        <w:rPr>
          <w:sz w:val="24"/>
        </w:rPr>
        <w:t>создание и организацию работы родительского комитета класса, участвующего в</w:t>
      </w:r>
      <w:r>
        <w:rPr>
          <w:spacing w:val="-57"/>
          <w:sz w:val="24"/>
        </w:rPr>
        <w:t xml:space="preserve"> </w:t>
      </w:r>
      <w:r>
        <w:rPr>
          <w:sz w:val="24"/>
        </w:rPr>
        <w:t>решении</w:t>
      </w:r>
      <w:r>
        <w:rPr>
          <w:spacing w:val="-4"/>
          <w:sz w:val="24"/>
        </w:rPr>
        <w:t xml:space="preserve"> </w:t>
      </w:r>
      <w:r>
        <w:rPr>
          <w:sz w:val="24"/>
        </w:rPr>
        <w:t>вопросов</w:t>
      </w:r>
      <w:r>
        <w:rPr>
          <w:spacing w:val="-4"/>
          <w:sz w:val="24"/>
        </w:rPr>
        <w:t xml:space="preserve"> </w:t>
      </w:r>
      <w:r>
        <w:rPr>
          <w:sz w:val="24"/>
        </w:rPr>
        <w:t>воспитания</w:t>
      </w:r>
      <w:r>
        <w:rPr>
          <w:spacing w:val="-1"/>
          <w:sz w:val="24"/>
        </w:rPr>
        <w:t xml:space="preserve"> </w:t>
      </w:r>
      <w:r>
        <w:rPr>
          <w:sz w:val="24"/>
        </w:rPr>
        <w:t>и</w:t>
      </w:r>
      <w:r>
        <w:rPr>
          <w:spacing w:val="-3"/>
          <w:sz w:val="24"/>
        </w:rPr>
        <w:t xml:space="preserve"> </w:t>
      </w:r>
      <w:r>
        <w:rPr>
          <w:sz w:val="24"/>
        </w:rPr>
        <w:t>обучения</w:t>
      </w:r>
      <w:r>
        <w:rPr>
          <w:spacing w:val="-1"/>
          <w:sz w:val="24"/>
        </w:rPr>
        <w:t xml:space="preserve"> </w:t>
      </w:r>
      <w:r>
        <w:rPr>
          <w:sz w:val="24"/>
        </w:rPr>
        <w:t>в</w:t>
      </w:r>
      <w:r>
        <w:rPr>
          <w:spacing w:val="-4"/>
          <w:sz w:val="24"/>
        </w:rPr>
        <w:t xml:space="preserve"> </w:t>
      </w:r>
      <w:r>
        <w:rPr>
          <w:sz w:val="24"/>
        </w:rPr>
        <w:t>классе,</w:t>
      </w:r>
      <w:r>
        <w:rPr>
          <w:spacing w:val="-2"/>
          <w:sz w:val="24"/>
        </w:rPr>
        <w:t xml:space="preserve"> </w:t>
      </w:r>
      <w:r>
        <w:rPr>
          <w:sz w:val="24"/>
        </w:rPr>
        <w:t>общеобразовательной</w:t>
      </w:r>
      <w:r>
        <w:rPr>
          <w:spacing w:val="-3"/>
          <w:sz w:val="24"/>
        </w:rPr>
        <w:t xml:space="preserve"> </w:t>
      </w:r>
      <w:r>
        <w:rPr>
          <w:sz w:val="24"/>
        </w:rPr>
        <w:t>организации;</w:t>
      </w:r>
    </w:p>
    <w:p w:rsidR="00311D77" w:rsidRDefault="0074782E">
      <w:pPr>
        <w:pStyle w:val="a4"/>
        <w:numPr>
          <w:ilvl w:val="0"/>
          <w:numId w:val="13"/>
        </w:numPr>
        <w:tabs>
          <w:tab w:val="left" w:pos="2013"/>
        </w:tabs>
        <w:ind w:right="853" w:firstLine="708"/>
        <w:rPr>
          <w:sz w:val="24"/>
        </w:rPr>
      </w:pPr>
      <w:r>
        <w:rPr>
          <w:sz w:val="24"/>
        </w:rPr>
        <w:t>привлечение родителей (законных представителей), членов семей обучающихся</w:t>
      </w:r>
      <w:r>
        <w:rPr>
          <w:spacing w:val="1"/>
          <w:sz w:val="24"/>
        </w:rPr>
        <w:t xml:space="preserve"> </w:t>
      </w:r>
      <w:r>
        <w:rPr>
          <w:sz w:val="24"/>
        </w:rPr>
        <w:t>к</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проведению</w:t>
      </w:r>
      <w:r>
        <w:rPr>
          <w:spacing w:val="1"/>
          <w:sz w:val="24"/>
        </w:rPr>
        <w:t xml:space="preserve"> </w:t>
      </w:r>
      <w:r>
        <w:rPr>
          <w:sz w:val="24"/>
        </w:rPr>
        <w:t>воспитательных</w:t>
      </w:r>
      <w:r>
        <w:rPr>
          <w:spacing w:val="1"/>
          <w:sz w:val="24"/>
        </w:rPr>
        <w:t xml:space="preserve"> </w:t>
      </w:r>
      <w:r>
        <w:rPr>
          <w:sz w:val="24"/>
        </w:rPr>
        <w:t>дел,</w:t>
      </w:r>
      <w:r>
        <w:rPr>
          <w:spacing w:val="1"/>
          <w:sz w:val="24"/>
        </w:rPr>
        <w:t xml:space="preserve"> </w:t>
      </w:r>
      <w:r>
        <w:rPr>
          <w:sz w:val="24"/>
        </w:rPr>
        <w:t>мероприятий</w:t>
      </w:r>
      <w:r>
        <w:rPr>
          <w:spacing w:val="1"/>
          <w:sz w:val="24"/>
        </w:rPr>
        <w:t xml:space="preserve"> </w:t>
      </w:r>
      <w:r>
        <w:rPr>
          <w:sz w:val="24"/>
        </w:rPr>
        <w:t>в</w:t>
      </w:r>
      <w:r>
        <w:rPr>
          <w:spacing w:val="1"/>
          <w:sz w:val="24"/>
        </w:rPr>
        <w:t xml:space="preserve"> </w:t>
      </w:r>
      <w:r>
        <w:rPr>
          <w:sz w:val="24"/>
        </w:rPr>
        <w:t>классе</w:t>
      </w:r>
      <w:r>
        <w:rPr>
          <w:spacing w:val="1"/>
          <w:sz w:val="24"/>
        </w:rPr>
        <w:t xml:space="preserve"> </w:t>
      </w:r>
      <w:r>
        <w:rPr>
          <w:sz w:val="24"/>
        </w:rPr>
        <w:t>и</w:t>
      </w:r>
      <w:r>
        <w:rPr>
          <w:spacing w:val="1"/>
          <w:sz w:val="24"/>
        </w:rPr>
        <w:t xml:space="preserve"> </w:t>
      </w:r>
      <w:r>
        <w:rPr>
          <w:sz w:val="24"/>
        </w:rPr>
        <w:t>общеобразовательной</w:t>
      </w:r>
      <w:r>
        <w:rPr>
          <w:spacing w:val="-2"/>
          <w:sz w:val="24"/>
        </w:rPr>
        <w:t xml:space="preserve"> </w:t>
      </w:r>
      <w:r>
        <w:rPr>
          <w:sz w:val="24"/>
        </w:rPr>
        <w:t>организации;</w:t>
      </w:r>
    </w:p>
    <w:p w:rsidR="00311D77" w:rsidRDefault="0074782E">
      <w:pPr>
        <w:pStyle w:val="a4"/>
        <w:numPr>
          <w:ilvl w:val="0"/>
          <w:numId w:val="13"/>
        </w:numPr>
        <w:tabs>
          <w:tab w:val="left" w:pos="2013"/>
        </w:tabs>
        <w:spacing w:line="292" w:lineRule="exact"/>
        <w:ind w:left="2013" w:hanging="284"/>
        <w:rPr>
          <w:sz w:val="24"/>
        </w:rPr>
      </w:pPr>
      <w:r>
        <w:rPr>
          <w:sz w:val="24"/>
        </w:rPr>
        <w:t>проведение</w:t>
      </w:r>
      <w:r>
        <w:rPr>
          <w:spacing w:val="-2"/>
          <w:sz w:val="24"/>
        </w:rPr>
        <w:t xml:space="preserve"> </w:t>
      </w:r>
      <w:r>
        <w:rPr>
          <w:sz w:val="24"/>
        </w:rPr>
        <w:t>в</w:t>
      </w:r>
      <w:r>
        <w:rPr>
          <w:spacing w:val="-5"/>
          <w:sz w:val="24"/>
        </w:rPr>
        <w:t xml:space="preserve"> </w:t>
      </w:r>
      <w:r>
        <w:rPr>
          <w:sz w:val="24"/>
        </w:rPr>
        <w:t>классе</w:t>
      </w:r>
      <w:r>
        <w:rPr>
          <w:spacing w:val="-1"/>
          <w:sz w:val="24"/>
        </w:rPr>
        <w:t xml:space="preserve"> </w:t>
      </w:r>
      <w:r>
        <w:rPr>
          <w:sz w:val="24"/>
        </w:rPr>
        <w:t>праздников,</w:t>
      </w:r>
      <w:r>
        <w:rPr>
          <w:spacing w:val="-3"/>
          <w:sz w:val="24"/>
        </w:rPr>
        <w:t xml:space="preserve"> </w:t>
      </w:r>
      <w:r>
        <w:rPr>
          <w:sz w:val="24"/>
        </w:rPr>
        <w:t>конкурсов,</w:t>
      </w:r>
      <w:r>
        <w:rPr>
          <w:spacing w:val="-3"/>
          <w:sz w:val="24"/>
        </w:rPr>
        <w:t xml:space="preserve"> </w:t>
      </w:r>
      <w:r>
        <w:rPr>
          <w:sz w:val="24"/>
        </w:rPr>
        <w:t>соревнований</w:t>
      </w:r>
      <w:r>
        <w:rPr>
          <w:spacing w:val="-3"/>
          <w:sz w:val="24"/>
        </w:rPr>
        <w:t xml:space="preserve"> </w:t>
      </w:r>
      <w:r>
        <w:rPr>
          <w:sz w:val="24"/>
        </w:rPr>
        <w:t>и</w:t>
      </w:r>
      <w:r>
        <w:rPr>
          <w:spacing w:val="-4"/>
          <w:sz w:val="24"/>
        </w:rPr>
        <w:t xml:space="preserve"> </w:t>
      </w:r>
      <w:r>
        <w:rPr>
          <w:sz w:val="24"/>
        </w:rPr>
        <w:t>т.</w:t>
      </w:r>
      <w:r>
        <w:rPr>
          <w:spacing w:val="1"/>
          <w:sz w:val="24"/>
        </w:rPr>
        <w:t xml:space="preserve"> </w:t>
      </w:r>
      <w:r>
        <w:rPr>
          <w:sz w:val="24"/>
        </w:rPr>
        <w:t>п.</w:t>
      </w:r>
    </w:p>
    <w:p w:rsidR="00311D77" w:rsidRDefault="0074782E">
      <w:pPr>
        <w:pStyle w:val="Heading1"/>
        <w:spacing w:before="2" w:line="275" w:lineRule="exact"/>
      </w:pPr>
      <w:r>
        <w:t>Основные</w:t>
      </w:r>
      <w:r>
        <w:rPr>
          <w:spacing w:val="-1"/>
        </w:rPr>
        <w:t xml:space="preserve"> </w:t>
      </w:r>
      <w:r>
        <w:t>школьные</w:t>
      </w:r>
      <w:r>
        <w:rPr>
          <w:spacing w:val="-1"/>
        </w:rPr>
        <w:t xml:space="preserve"> </w:t>
      </w:r>
      <w:r>
        <w:t>дела</w:t>
      </w:r>
    </w:p>
    <w:p w:rsidR="00311D77" w:rsidRDefault="0074782E">
      <w:pPr>
        <w:pStyle w:val="a4"/>
        <w:numPr>
          <w:ilvl w:val="0"/>
          <w:numId w:val="13"/>
        </w:numPr>
        <w:tabs>
          <w:tab w:val="left" w:pos="2013"/>
        </w:tabs>
        <w:ind w:right="848" w:firstLine="708"/>
        <w:rPr>
          <w:sz w:val="24"/>
        </w:rPr>
      </w:pPr>
      <w:r>
        <w:rPr>
          <w:sz w:val="24"/>
        </w:rPr>
        <w:t>общешкольные</w:t>
      </w:r>
      <w:r>
        <w:rPr>
          <w:spacing w:val="1"/>
          <w:sz w:val="24"/>
        </w:rPr>
        <w:t xml:space="preserve"> </w:t>
      </w:r>
      <w:r>
        <w:rPr>
          <w:sz w:val="24"/>
        </w:rPr>
        <w:t>праздники</w:t>
      </w:r>
      <w:r>
        <w:rPr>
          <w:spacing w:val="1"/>
          <w:sz w:val="24"/>
        </w:rPr>
        <w:t xml:space="preserve"> </w:t>
      </w:r>
      <w:r>
        <w:rPr>
          <w:sz w:val="24"/>
        </w:rPr>
        <w:t>и</w:t>
      </w:r>
      <w:r>
        <w:rPr>
          <w:spacing w:val="1"/>
          <w:sz w:val="24"/>
        </w:rPr>
        <w:t xml:space="preserve"> </w:t>
      </w:r>
      <w:r>
        <w:rPr>
          <w:sz w:val="24"/>
        </w:rPr>
        <w:t>мероприятия,</w:t>
      </w:r>
      <w:r>
        <w:rPr>
          <w:spacing w:val="1"/>
          <w:sz w:val="24"/>
        </w:rPr>
        <w:t xml:space="preserve"> </w:t>
      </w:r>
      <w:r>
        <w:rPr>
          <w:sz w:val="24"/>
        </w:rPr>
        <w:t>связанные</w:t>
      </w:r>
      <w:r>
        <w:rPr>
          <w:spacing w:val="1"/>
          <w:sz w:val="24"/>
        </w:rPr>
        <w:t xml:space="preserve"> </w:t>
      </w:r>
      <w:r>
        <w:rPr>
          <w:sz w:val="24"/>
        </w:rPr>
        <w:t>с</w:t>
      </w:r>
      <w:r>
        <w:rPr>
          <w:spacing w:val="1"/>
          <w:sz w:val="24"/>
        </w:rPr>
        <w:t xml:space="preserve"> </w:t>
      </w:r>
      <w:r>
        <w:rPr>
          <w:sz w:val="24"/>
        </w:rPr>
        <w:t>общероссийскими,</w:t>
      </w:r>
      <w:r>
        <w:rPr>
          <w:spacing w:val="1"/>
          <w:sz w:val="24"/>
        </w:rPr>
        <w:t xml:space="preserve"> </w:t>
      </w:r>
      <w:r>
        <w:rPr>
          <w:sz w:val="24"/>
        </w:rPr>
        <w:t>региональными праздниками, памятными датами, в которых участвуют все классы (День</w:t>
      </w:r>
      <w:r>
        <w:rPr>
          <w:spacing w:val="1"/>
          <w:sz w:val="24"/>
        </w:rPr>
        <w:t xml:space="preserve"> </w:t>
      </w:r>
      <w:r>
        <w:rPr>
          <w:sz w:val="24"/>
        </w:rPr>
        <w:t>Учителя, Новый год, День защитника Отечества, Международный женский день, День</w:t>
      </w:r>
      <w:r>
        <w:rPr>
          <w:spacing w:val="1"/>
          <w:sz w:val="24"/>
        </w:rPr>
        <w:t xml:space="preserve"> </w:t>
      </w:r>
      <w:r>
        <w:rPr>
          <w:sz w:val="24"/>
        </w:rPr>
        <w:t>здоровья,</w:t>
      </w:r>
      <w:r>
        <w:rPr>
          <w:spacing w:val="-1"/>
          <w:sz w:val="24"/>
        </w:rPr>
        <w:t xml:space="preserve"> </w:t>
      </w:r>
      <w:r>
        <w:rPr>
          <w:sz w:val="24"/>
        </w:rPr>
        <w:t>День</w:t>
      </w:r>
      <w:r>
        <w:rPr>
          <w:spacing w:val="-2"/>
          <w:sz w:val="24"/>
        </w:rPr>
        <w:t xml:space="preserve"> </w:t>
      </w:r>
      <w:r>
        <w:rPr>
          <w:sz w:val="24"/>
        </w:rPr>
        <w:t>Победы</w:t>
      </w:r>
      <w:r>
        <w:rPr>
          <w:spacing w:val="-2"/>
          <w:sz w:val="24"/>
        </w:rPr>
        <w:t xml:space="preserve"> </w:t>
      </w:r>
      <w:r>
        <w:rPr>
          <w:sz w:val="24"/>
        </w:rPr>
        <w:t>и.</w:t>
      </w:r>
      <w:r>
        <w:rPr>
          <w:spacing w:val="-1"/>
          <w:sz w:val="24"/>
        </w:rPr>
        <w:t xml:space="preserve"> </w:t>
      </w:r>
      <w:r>
        <w:rPr>
          <w:sz w:val="24"/>
        </w:rPr>
        <w:t>т. д.);</w:t>
      </w:r>
    </w:p>
    <w:p w:rsidR="00311D77" w:rsidRDefault="0074782E">
      <w:pPr>
        <w:pStyle w:val="a4"/>
        <w:numPr>
          <w:ilvl w:val="0"/>
          <w:numId w:val="13"/>
        </w:numPr>
        <w:tabs>
          <w:tab w:val="left" w:pos="2013"/>
        </w:tabs>
        <w:ind w:right="850" w:firstLine="708"/>
        <w:rPr>
          <w:sz w:val="24"/>
        </w:rPr>
      </w:pPr>
      <w:r>
        <w:rPr>
          <w:sz w:val="24"/>
        </w:rPr>
        <w:t>участие во всероссийских акциях, посвящённых значимым событиям в России,</w:t>
      </w:r>
      <w:r>
        <w:rPr>
          <w:spacing w:val="1"/>
          <w:sz w:val="24"/>
        </w:rPr>
        <w:t xml:space="preserve"> </w:t>
      </w:r>
      <w:r>
        <w:rPr>
          <w:sz w:val="24"/>
        </w:rPr>
        <w:t>мире (День</w:t>
      </w:r>
      <w:r>
        <w:rPr>
          <w:spacing w:val="-2"/>
          <w:sz w:val="24"/>
        </w:rPr>
        <w:t xml:space="preserve"> </w:t>
      </w:r>
      <w:r>
        <w:rPr>
          <w:sz w:val="24"/>
        </w:rPr>
        <w:t>Победы, День</w:t>
      </w:r>
      <w:r>
        <w:rPr>
          <w:spacing w:val="-2"/>
          <w:sz w:val="24"/>
        </w:rPr>
        <w:t xml:space="preserve"> </w:t>
      </w:r>
      <w:r>
        <w:rPr>
          <w:sz w:val="24"/>
        </w:rPr>
        <w:t>России,</w:t>
      </w:r>
      <w:r>
        <w:rPr>
          <w:spacing w:val="-5"/>
          <w:sz w:val="24"/>
        </w:rPr>
        <w:t xml:space="preserve"> </w:t>
      </w:r>
      <w:r>
        <w:rPr>
          <w:sz w:val="24"/>
        </w:rPr>
        <w:t>день</w:t>
      </w:r>
      <w:r>
        <w:rPr>
          <w:spacing w:val="-2"/>
          <w:sz w:val="24"/>
        </w:rPr>
        <w:t xml:space="preserve"> </w:t>
      </w:r>
      <w:r>
        <w:rPr>
          <w:sz w:val="24"/>
        </w:rPr>
        <w:t>Героев</w:t>
      </w:r>
      <w:r>
        <w:rPr>
          <w:spacing w:val="-2"/>
          <w:sz w:val="24"/>
        </w:rPr>
        <w:t xml:space="preserve"> </w:t>
      </w:r>
      <w:r>
        <w:rPr>
          <w:sz w:val="24"/>
        </w:rPr>
        <w:t>Отечества и.</w:t>
      </w:r>
      <w:r>
        <w:rPr>
          <w:spacing w:val="-1"/>
          <w:sz w:val="24"/>
        </w:rPr>
        <w:t xml:space="preserve"> </w:t>
      </w:r>
      <w:r>
        <w:rPr>
          <w:sz w:val="24"/>
        </w:rPr>
        <w:t>т. д.);</w:t>
      </w:r>
    </w:p>
    <w:p w:rsidR="00311D77" w:rsidRDefault="0074782E">
      <w:pPr>
        <w:pStyle w:val="a4"/>
        <w:numPr>
          <w:ilvl w:val="0"/>
          <w:numId w:val="13"/>
        </w:numPr>
        <w:tabs>
          <w:tab w:val="left" w:pos="2013"/>
        </w:tabs>
        <w:spacing w:line="242" w:lineRule="auto"/>
        <w:ind w:right="851" w:firstLine="708"/>
        <w:rPr>
          <w:sz w:val="24"/>
        </w:rPr>
      </w:pPr>
      <w:r>
        <w:rPr>
          <w:sz w:val="24"/>
        </w:rPr>
        <w:t>торжественные мероприятия, связанные с завершением образования, переходом</w:t>
      </w:r>
      <w:r>
        <w:rPr>
          <w:spacing w:val="1"/>
          <w:sz w:val="24"/>
        </w:rPr>
        <w:t xml:space="preserve"> </w:t>
      </w:r>
      <w:r>
        <w:rPr>
          <w:sz w:val="24"/>
        </w:rPr>
        <w:t>на следующий уровень образования, символизирующие приобретение новых социальных</w:t>
      </w:r>
      <w:r>
        <w:rPr>
          <w:spacing w:val="1"/>
          <w:sz w:val="24"/>
        </w:rPr>
        <w:t xml:space="preserve"> </w:t>
      </w:r>
      <w:r>
        <w:rPr>
          <w:sz w:val="24"/>
        </w:rPr>
        <w:t>статусов</w:t>
      </w:r>
      <w:r>
        <w:rPr>
          <w:spacing w:val="11"/>
          <w:sz w:val="24"/>
        </w:rPr>
        <w:t xml:space="preserve"> </w:t>
      </w:r>
      <w:r>
        <w:rPr>
          <w:sz w:val="24"/>
        </w:rPr>
        <w:t>в</w:t>
      </w:r>
      <w:r>
        <w:rPr>
          <w:spacing w:val="12"/>
          <w:sz w:val="24"/>
        </w:rPr>
        <w:t xml:space="preserve"> </w:t>
      </w:r>
      <w:r>
        <w:rPr>
          <w:sz w:val="24"/>
        </w:rPr>
        <w:t>общеобразовательной</w:t>
      </w:r>
      <w:r>
        <w:rPr>
          <w:spacing w:val="12"/>
          <w:sz w:val="24"/>
        </w:rPr>
        <w:t xml:space="preserve"> </w:t>
      </w:r>
      <w:r>
        <w:rPr>
          <w:sz w:val="24"/>
        </w:rPr>
        <w:t>организации,</w:t>
      </w:r>
      <w:r>
        <w:rPr>
          <w:spacing w:val="13"/>
          <w:sz w:val="24"/>
        </w:rPr>
        <w:t xml:space="preserve"> </w:t>
      </w:r>
      <w:r>
        <w:rPr>
          <w:sz w:val="24"/>
        </w:rPr>
        <w:t>обществе</w:t>
      </w:r>
      <w:r>
        <w:rPr>
          <w:spacing w:val="14"/>
          <w:sz w:val="24"/>
        </w:rPr>
        <w:t xml:space="preserve"> </w:t>
      </w:r>
      <w:r>
        <w:rPr>
          <w:sz w:val="24"/>
        </w:rPr>
        <w:t>(«Последний</w:t>
      </w:r>
      <w:r>
        <w:rPr>
          <w:spacing w:val="13"/>
          <w:sz w:val="24"/>
        </w:rPr>
        <w:t xml:space="preserve"> </w:t>
      </w:r>
      <w:r>
        <w:rPr>
          <w:sz w:val="24"/>
        </w:rPr>
        <w:t>звонок»,</w:t>
      </w:r>
      <w:r>
        <w:rPr>
          <w:spacing w:val="13"/>
          <w:sz w:val="24"/>
        </w:rPr>
        <w:t xml:space="preserve"> </w:t>
      </w:r>
      <w:r>
        <w:rPr>
          <w:sz w:val="24"/>
        </w:rPr>
        <w:t>фестиваль</w:t>
      </w:r>
    </w:p>
    <w:p w:rsidR="00311D77" w:rsidRDefault="0074782E">
      <w:pPr>
        <w:pStyle w:val="a3"/>
        <w:spacing w:line="270" w:lineRule="exact"/>
        <w:ind w:firstLine="0"/>
        <w:jc w:val="left"/>
      </w:pPr>
      <w:r>
        <w:t>«Овация»);</w:t>
      </w:r>
    </w:p>
    <w:p w:rsidR="00311D77" w:rsidRDefault="0074782E">
      <w:pPr>
        <w:pStyle w:val="a4"/>
        <w:numPr>
          <w:ilvl w:val="0"/>
          <w:numId w:val="13"/>
        </w:numPr>
        <w:tabs>
          <w:tab w:val="left" w:pos="2013"/>
        </w:tabs>
        <w:ind w:right="853" w:firstLine="708"/>
        <w:rPr>
          <w:sz w:val="24"/>
        </w:rPr>
      </w:pPr>
      <w:r>
        <w:rPr>
          <w:sz w:val="24"/>
        </w:rPr>
        <w:t>церемонии</w:t>
      </w:r>
      <w:r>
        <w:rPr>
          <w:spacing w:val="1"/>
          <w:sz w:val="24"/>
        </w:rPr>
        <w:t xml:space="preserve"> </w:t>
      </w:r>
      <w:r>
        <w:rPr>
          <w:sz w:val="24"/>
        </w:rPr>
        <w:t>награждения</w:t>
      </w:r>
      <w:r>
        <w:rPr>
          <w:spacing w:val="1"/>
          <w:sz w:val="24"/>
        </w:rPr>
        <w:t xml:space="preserve"> </w:t>
      </w:r>
      <w:r>
        <w:rPr>
          <w:sz w:val="24"/>
        </w:rPr>
        <w:t>(по</w:t>
      </w:r>
      <w:r>
        <w:rPr>
          <w:spacing w:val="1"/>
          <w:sz w:val="24"/>
        </w:rPr>
        <w:t xml:space="preserve"> </w:t>
      </w:r>
      <w:r>
        <w:rPr>
          <w:sz w:val="24"/>
        </w:rPr>
        <w:t>итогам</w:t>
      </w:r>
      <w:r>
        <w:rPr>
          <w:spacing w:val="1"/>
          <w:sz w:val="24"/>
        </w:rPr>
        <w:t xml:space="preserve"> </w:t>
      </w:r>
      <w:r>
        <w:rPr>
          <w:sz w:val="24"/>
        </w:rPr>
        <w:t>учебного</w:t>
      </w:r>
      <w:r>
        <w:rPr>
          <w:spacing w:val="1"/>
          <w:sz w:val="24"/>
        </w:rPr>
        <w:t xml:space="preserve"> </w:t>
      </w:r>
      <w:r>
        <w:rPr>
          <w:sz w:val="24"/>
        </w:rPr>
        <w:t>периода, года)</w:t>
      </w:r>
      <w:r>
        <w:rPr>
          <w:spacing w:val="1"/>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педагогов</w:t>
      </w:r>
      <w:r>
        <w:rPr>
          <w:spacing w:val="1"/>
          <w:sz w:val="24"/>
        </w:rPr>
        <w:t xml:space="preserve"> </w:t>
      </w:r>
      <w:r>
        <w:rPr>
          <w:sz w:val="24"/>
        </w:rPr>
        <w:t>за</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жизни</w:t>
      </w:r>
      <w:r>
        <w:rPr>
          <w:spacing w:val="1"/>
          <w:sz w:val="24"/>
        </w:rPr>
        <w:t xml:space="preserve"> </w:t>
      </w:r>
      <w:r>
        <w:rPr>
          <w:sz w:val="24"/>
        </w:rPr>
        <w:t>общеобразовательной</w:t>
      </w:r>
      <w:r>
        <w:rPr>
          <w:spacing w:val="1"/>
          <w:sz w:val="24"/>
        </w:rPr>
        <w:t xml:space="preserve"> </w:t>
      </w:r>
      <w:r>
        <w:rPr>
          <w:sz w:val="24"/>
        </w:rPr>
        <w:t>организации,</w:t>
      </w:r>
      <w:r>
        <w:rPr>
          <w:spacing w:val="1"/>
          <w:sz w:val="24"/>
        </w:rPr>
        <w:t xml:space="preserve"> </w:t>
      </w:r>
      <w:r>
        <w:rPr>
          <w:sz w:val="24"/>
        </w:rPr>
        <w:t>достижения</w:t>
      </w:r>
      <w:r>
        <w:rPr>
          <w:spacing w:val="61"/>
          <w:sz w:val="24"/>
        </w:rPr>
        <w:t xml:space="preserve"> </w:t>
      </w:r>
      <w:r>
        <w:rPr>
          <w:sz w:val="24"/>
        </w:rPr>
        <w:t>в</w:t>
      </w:r>
      <w:r>
        <w:rPr>
          <w:spacing w:val="1"/>
          <w:sz w:val="24"/>
        </w:rPr>
        <w:t xml:space="preserve"> </w:t>
      </w:r>
      <w:r>
        <w:rPr>
          <w:sz w:val="24"/>
        </w:rPr>
        <w:t>конкурсах,</w:t>
      </w:r>
      <w:r>
        <w:rPr>
          <w:spacing w:val="1"/>
          <w:sz w:val="24"/>
        </w:rPr>
        <w:t xml:space="preserve"> </w:t>
      </w:r>
      <w:r>
        <w:rPr>
          <w:sz w:val="24"/>
        </w:rPr>
        <w:t>соревнованиях,</w:t>
      </w:r>
      <w:r>
        <w:rPr>
          <w:spacing w:val="1"/>
          <w:sz w:val="24"/>
        </w:rPr>
        <w:t xml:space="preserve"> </w:t>
      </w:r>
      <w:r>
        <w:rPr>
          <w:sz w:val="24"/>
        </w:rPr>
        <w:t>олимпиадах,</w:t>
      </w:r>
      <w:r>
        <w:rPr>
          <w:spacing w:val="1"/>
          <w:sz w:val="24"/>
        </w:rPr>
        <w:t xml:space="preserve"> </w:t>
      </w:r>
      <w:r>
        <w:rPr>
          <w:sz w:val="24"/>
        </w:rPr>
        <w:t>вклад</w:t>
      </w:r>
      <w:r>
        <w:rPr>
          <w:spacing w:val="1"/>
          <w:sz w:val="24"/>
        </w:rPr>
        <w:t xml:space="preserve"> </w:t>
      </w:r>
      <w:r>
        <w:rPr>
          <w:sz w:val="24"/>
        </w:rPr>
        <w:t>в</w:t>
      </w:r>
      <w:r>
        <w:rPr>
          <w:spacing w:val="1"/>
          <w:sz w:val="24"/>
        </w:rPr>
        <w:t xml:space="preserve"> </w:t>
      </w:r>
      <w:r>
        <w:rPr>
          <w:sz w:val="24"/>
        </w:rPr>
        <w:t>развитие</w:t>
      </w:r>
      <w:r>
        <w:rPr>
          <w:spacing w:val="1"/>
          <w:sz w:val="24"/>
        </w:rPr>
        <w:t xml:space="preserve"> </w:t>
      </w:r>
      <w:r>
        <w:rPr>
          <w:sz w:val="24"/>
        </w:rPr>
        <w:t>общеобразовательной</w:t>
      </w:r>
      <w:r>
        <w:rPr>
          <w:spacing w:val="1"/>
          <w:sz w:val="24"/>
        </w:rPr>
        <w:t xml:space="preserve"> </w:t>
      </w:r>
      <w:r>
        <w:rPr>
          <w:sz w:val="24"/>
        </w:rPr>
        <w:t>организации</w:t>
      </w:r>
      <w:r>
        <w:rPr>
          <w:spacing w:val="-2"/>
          <w:sz w:val="24"/>
        </w:rPr>
        <w:t xml:space="preserve"> </w:t>
      </w:r>
      <w:r>
        <w:rPr>
          <w:sz w:val="24"/>
        </w:rPr>
        <w:t>(итоговые</w:t>
      </w:r>
      <w:r>
        <w:rPr>
          <w:spacing w:val="1"/>
          <w:sz w:val="24"/>
        </w:rPr>
        <w:t xml:space="preserve"> </w:t>
      </w:r>
      <w:r>
        <w:rPr>
          <w:sz w:val="24"/>
        </w:rPr>
        <w:t>линейки);</w:t>
      </w:r>
    </w:p>
    <w:p w:rsidR="00311D77" w:rsidRDefault="0074782E">
      <w:pPr>
        <w:pStyle w:val="a4"/>
        <w:numPr>
          <w:ilvl w:val="0"/>
          <w:numId w:val="13"/>
        </w:numPr>
        <w:tabs>
          <w:tab w:val="left" w:pos="2013"/>
        </w:tabs>
        <w:ind w:right="848" w:firstLine="708"/>
        <w:rPr>
          <w:sz w:val="24"/>
        </w:rPr>
      </w:pPr>
      <w:r>
        <w:rPr>
          <w:sz w:val="24"/>
        </w:rPr>
        <w:t>социальные</w:t>
      </w:r>
      <w:r>
        <w:rPr>
          <w:spacing w:val="1"/>
          <w:sz w:val="24"/>
        </w:rPr>
        <w:t xml:space="preserve"> </w:t>
      </w:r>
      <w:r>
        <w:rPr>
          <w:sz w:val="24"/>
        </w:rPr>
        <w:t>проекты</w:t>
      </w:r>
      <w:r>
        <w:rPr>
          <w:spacing w:val="1"/>
          <w:sz w:val="24"/>
        </w:rPr>
        <w:t xml:space="preserve"> </w:t>
      </w:r>
      <w:r>
        <w:rPr>
          <w:sz w:val="24"/>
        </w:rPr>
        <w:t>в</w:t>
      </w:r>
      <w:r>
        <w:rPr>
          <w:spacing w:val="1"/>
          <w:sz w:val="24"/>
        </w:rPr>
        <w:t xml:space="preserve"> </w:t>
      </w:r>
      <w:r>
        <w:rPr>
          <w:sz w:val="24"/>
        </w:rPr>
        <w:t>общеобразовательной</w:t>
      </w:r>
      <w:r>
        <w:rPr>
          <w:spacing w:val="1"/>
          <w:sz w:val="24"/>
        </w:rPr>
        <w:t xml:space="preserve"> </w:t>
      </w:r>
      <w:r>
        <w:rPr>
          <w:sz w:val="24"/>
        </w:rPr>
        <w:t>организации,</w:t>
      </w:r>
      <w:r>
        <w:rPr>
          <w:spacing w:val="1"/>
          <w:sz w:val="24"/>
        </w:rPr>
        <w:t xml:space="preserve"> </w:t>
      </w:r>
      <w:r>
        <w:rPr>
          <w:sz w:val="24"/>
        </w:rPr>
        <w:t>совместно</w:t>
      </w:r>
      <w:r>
        <w:rPr>
          <w:spacing w:val="-57"/>
          <w:sz w:val="24"/>
        </w:rPr>
        <w:t xml:space="preserve"> </w:t>
      </w:r>
      <w:r>
        <w:rPr>
          <w:sz w:val="24"/>
        </w:rPr>
        <w:t>разрабатываемые и реализуемые обучающимися и педагогами, в том числе с участием</w:t>
      </w:r>
      <w:r>
        <w:rPr>
          <w:spacing w:val="1"/>
          <w:sz w:val="24"/>
        </w:rPr>
        <w:t xml:space="preserve"> </w:t>
      </w:r>
      <w:r>
        <w:rPr>
          <w:sz w:val="24"/>
        </w:rPr>
        <w:t>социальных</w:t>
      </w:r>
      <w:r>
        <w:rPr>
          <w:spacing w:val="1"/>
          <w:sz w:val="24"/>
        </w:rPr>
        <w:t xml:space="preserve"> </w:t>
      </w:r>
      <w:r>
        <w:rPr>
          <w:sz w:val="24"/>
        </w:rPr>
        <w:t>партнёров,</w:t>
      </w:r>
      <w:r>
        <w:rPr>
          <w:spacing w:val="1"/>
          <w:sz w:val="24"/>
        </w:rPr>
        <w:t xml:space="preserve"> </w:t>
      </w:r>
      <w:r>
        <w:rPr>
          <w:sz w:val="24"/>
        </w:rPr>
        <w:t>комплексы</w:t>
      </w:r>
      <w:r>
        <w:rPr>
          <w:spacing w:val="1"/>
          <w:sz w:val="24"/>
        </w:rPr>
        <w:t xml:space="preserve"> </w:t>
      </w:r>
      <w:r>
        <w:rPr>
          <w:sz w:val="24"/>
        </w:rPr>
        <w:t>дел</w:t>
      </w:r>
      <w:r>
        <w:rPr>
          <w:spacing w:val="1"/>
          <w:sz w:val="24"/>
        </w:rPr>
        <w:t xml:space="preserve"> </w:t>
      </w:r>
      <w:r>
        <w:rPr>
          <w:sz w:val="24"/>
        </w:rPr>
        <w:t>благотворительной,</w:t>
      </w:r>
      <w:r>
        <w:rPr>
          <w:spacing w:val="1"/>
          <w:sz w:val="24"/>
        </w:rPr>
        <w:t xml:space="preserve"> </w:t>
      </w:r>
      <w:r>
        <w:rPr>
          <w:sz w:val="24"/>
        </w:rPr>
        <w:t>экологической,</w:t>
      </w:r>
      <w:r>
        <w:rPr>
          <w:spacing w:val="1"/>
          <w:sz w:val="24"/>
        </w:rPr>
        <w:t xml:space="preserve"> </w:t>
      </w:r>
      <w:r>
        <w:rPr>
          <w:sz w:val="24"/>
        </w:rPr>
        <w:t>патриотической,</w:t>
      </w:r>
      <w:r>
        <w:rPr>
          <w:spacing w:val="1"/>
          <w:sz w:val="24"/>
        </w:rPr>
        <w:t xml:space="preserve"> </w:t>
      </w:r>
      <w:r>
        <w:rPr>
          <w:sz w:val="24"/>
        </w:rPr>
        <w:t>трудовой</w:t>
      </w:r>
      <w:r>
        <w:rPr>
          <w:spacing w:val="1"/>
          <w:sz w:val="24"/>
        </w:rPr>
        <w:t xml:space="preserve"> </w:t>
      </w:r>
      <w:r>
        <w:rPr>
          <w:sz w:val="24"/>
        </w:rPr>
        <w:t>и</w:t>
      </w:r>
      <w:r>
        <w:rPr>
          <w:spacing w:val="1"/>
          <w:sz w:val="24"/>
        </w:rPr>
        <w:t xml:space="preserve"> </w:t>
      </w:r>
      <w:r>
        <w:rPr>
          <w:sz w:val="24"/>
        </w:rPr>
        <w:t>др.</w:t>
      </w:r>
      <w:r>
        <w:rPr>
          <w:spacing w:val="1"/>
          <w:sz w:val="24"/>
        </w:rPr>
        <w:t xml:space="preserve"> </w:t>
      </w:r>
      <w:r>
        <w:rPr>
          <w:sz w:val="24"/>
        </w:rPr>
        <w:t>направленности</w:t>
      </w:r>
      <w:r>
        <w:rPr>
          <w:spacing w:val="1"/>
          <w:sz w:val="24"/>
        </w:rPr>
        <w:t xml:space="preserve"> </w:t>
      </w:r>
      <w:r>
        <w:rPr>
          <w:sz w:val="24"/>
        </w:rPr>
        <w:t>(Ярмарка</w:t>
      </w:r>
      <w:r>
        <w:rPr>
          <w:spacing w:val="1"/>
          <w:sz w:val="24"/>
        </w:rPr>
        <w:t xml:space="preserve"> </w:t>
      </w:r>
      <w:r>
        <w:rPr>
          <w:sz w:val="24"/>
        </w:rPr>
        <w:t>солидарности,</w:t>
      </w:r>
      <w:r>
        <w:rPr>
          <w:spacing w:val="1"/>
          <w:sz w:val="24"/>
        </w:rPr>
        <w:t xml:space="preserve"> </w:t>
      </w:r>
      <w:r>
        <w:rPr>
          <w:sz w:val="24"/>
        </w:rPr>
        <w:t>весенний</w:t>
      </w:r>
      <w:r>
        <w:rPr>
          <w:spacing w:val="1"/>
          <w:sz w:val="24"/>
        </w:rPr>
        <w:t xml:space="preserve"> </w:t>
      </w:r>
      <w:r>
        <w:rPr>
          <w:sz w:val="24"/>
        </w:rPr>
        <w:t>субботник,</w:t>
      </w:r>
      <w:r>
        <w:rPr>
          <w:spacing w:val="-1"/>
          <w:sz w:val="24"/>
        </w:rPr>
        <w:t xml:space="preserve"> </w:t>
      </w:r>
      <w:r>
        <w:rPr>
          <w:sz w:val="24"/>
        </w:rPr>
        <w:t>«Кадетский</w:t>
      </w:r>
      <w:r>
        <w:rPr>
          <w:spacing w:val="-1"/>
          <w:sz w:val="24"/>
        </w:rPr>
        <w:t xml:space="preserve"> </w:t>
      </w:r>
      <w:r>
        <w:rPr>
          <w:sz w:val="24"/>
        </w:rPr>
        <w:t>костер» и</w:t>
      </w:r>
      <w:r>
        <w:rPr>
          <w:spacing w:val="-1"/>
          <w:sz w:val="24"/>
        </w:rPr>
        <w:t xml:space="preserve"> </w:t>
      </w:r>
      <w:r>
        <w:rPr>
          <w:sz w:val="24"/>
        </w:rPr>
        <w:t>т.д.);</w:t>
      </w:r>
    </w:p>
    <w:p w:rsidR="00311D77" w:rsidRDefault="0074782E">
      <w:pPr>
        <w:pStyle w:val="a4"/>
        <w:numPr>
          <w:ilvl w:val="0"/>
          <w:numId w:val="13"/>
        </w:numPr>
        <w:tabs>
          <w:tab w:val="left" w:pos="2013"/>
        </w:tabs>
        <w:ind w:right="848" w:firstLine="708"/>
        <w:rPr>
          <w:sz w:val="24"/>
        </w:rPr>
      </w:pPr>
      <w:r>
        <w:rPr>
          <w:sz w:val="24"/>
        </w:rPr>
        <w:t>разновозрастные сборы, многодневные выездные события, включающие в себя</w:t>
      </w:r>
      <w:r>
        <w:rPr>
          <w:spacing w:val="1"/>
          <w:sz w:val="24"/>
        </w:rPr>
        <w:t xml:space="preserve"> </w:t>
      </w:r>
      <w:r>
        <w:rPr>
          <w:sz w:val="24"/>
        </w:rPr>
        <w:t>комплекс</w:t>
      </w:r>
      <w:r>
        <w:rPr>
          <w:spacing w:val="1"/>
          <w:sz w:val="24"/>
        </w:rPr>
        <w:t xml:space="preserve"> </w:t>
      </w:r>
      <w:r>
        <w:rPr>
          <w:sz w:val="24"/>
        </w:rPr>
        <w:t>коллективных</w:t>
      </w:r>
      <w:r>
        <w:rPr>
          <w:spacing w:val="1"/>
          <w:sz w:val="24"/>
        </w:rPr>
        <w:t xml:space="preserve"> </w:t>
      </w:r>
      <w:r>
        <w:rPr>
          <w:sz w:val="24"/>
        </w:rPr>
        <w:t>творческих</w:t>
      </w:r>
      <w:r>
        <w:rPr>
          <w:spacing w:val="1"/>
          <w:sz w:val="24"/>
        </w:rPr>
        <w:t xml:space="preserve"> </w:t>
      </w:r>
      <w:r>
        <w:rPr>
          <w:sz w:val="24"/>
        </w:rPr>
        <w:t>дел</w:t>
      </w:r>
      <w:r>
        <w:rPr>
          <w:spacing w:val="1"/>
          <w:sz w:val="24"/>
        </w:rPr>
        <w:t xml:space="preserve"> </w:t>
      </w:r>
      <w:r>
        <w:rPr>
          <w:sz w:val="24"/>
        </w:rPr>
        <w:t>гражданской,</w:t>
      </w:r>
      <w:r>
        <w:rPr>
          <w:spacing w:val="1"/>
          <w:sz w:val="24"/>
        </w:rPr>
        <w:t xml:space="preserve"> </w:t>
      </w:r>
      <w:r>
        <w:rPr>
          <w:sz w:val="24"/>
        </w:rPr>
        <w:t>патриотической,</w:t>
      </w:r>
      <w:r>
        <w:rPr>
          <w:spacing w:val="1"/>
          <w:sz w:val="24"/>
        </w:rPr>
        <w:t xml:space="preserve"> </w:t>
      </w:r>
      <w:r>
        <w:rPr>
          <w:sz w:val="24"/>
        </w:rPr>
        <w:t>историко-</w:t>
      </w:r>
      <w:r>
        <w:rPr>
          <w:spacing w:val="1"/>
          <w:sz w:val="24"/>
        </w:rPr>
        <w:t xml:space="preserve"> </w:t>
      </w:r>
      <w:r>
        <w:rPr>
          <w:sz w:val="24"/>
        </w:rPr>
        <w:t>краеведческой,</w:t>
      </w:r>
      <w:r>
        <w:rPr>
          <w:spacing w:val="1"/>
          <w:sz w:val="24"/>
        </w:rPr>
        <w:t xml:space="preserve"> </w:t>
      </w:r>
      <w:r>
        <w:rPr>
          <w:sz w:val="24"/>
        </w:rPr>
        <w:t>экологической,</w:t>
      </w:r>
      <w:r>
        <w:rPr>
          <w:spacing w:val="1"/>
          <w:sz w:val="24"/>
        </w:rPr>
        <w:t xml:space="preserve"> </w:t>
      </w:r>
      <w:r>
        <w:rPr>
          <w:sz w:val="24"/>
        </w:rPr>
        <w:t>трудовой,</w:t>
      </w:r>
      <w:r>
        <w:rPr>
          <w:spacing w:val="1"/>
          <w:sz w:val="24"/>
        </w:rPr>
        <w:t xml:space="preserve"> </w:t>
      </w:r>
      <w:r>
        <w:rPr>
          <w:sz w:val="24"/>
        </w:rPr>
        <w:t>спортивно-оздоровительной</w:t>
      </w:r>
      <w:r>
        <w:rPr>
          <w:spacing w:val="1"/>
          <w:sz w:val="24"/>
        </w:rPr>
        <w:t xml:space="preserve"> </w:t>
      </w:r>
      <w:r>
        <w:rPr>
          <w:sz w:val="24"/>
        </w:rPr>
        <w:t>и</w:t>
      </w:r>
      <w:r>
        <w:rPr>
          <w:spacing w:val="1"/>
          <w:sz w:val="24"/>
        </w:rPr>
        <w:t xml:space="preserve"> </w:t>
      </w:r>
      <w:r>
        <w:rPr>
          <w:sz w:val="24"/>
        </w:rPr>
        <w:t>др.</w:t>
      </w:r>
      <w:r>
        <w:rPr>
          <w:spacing w:val="1"/>
          <w:sz w:val="24"/>
        </w:rPr>
        <w:t xml:space="preserve"> </w:t>
      </w:r>
      <w:r>
        <w:rPr>
          <w:sz w:val="24"/>
        </w:rPr>
        <w:t>направленности</w:t>
      </w:r>
      <w:r>
        <w:rPr>
          <w:spacing w:val="-2"/>
          <w:sz w:val="24"/>
        </w:rPr>
        <w:t xml:space="preserve"> </w:t>
      </w:r>
      <w:r>
        <w:rPr>
          <w:sz w:val="24"/>
        </w:rPr>
        <w:t>(кадетский</w:t>
      </w:r>
      <w:r>
        <w:rPr>
          <w:spacing w:val="-1"/>
          <w:sz w:val="24"/>
        </w:rPr>
        <w:t xml:space="preserve"> </w:t>
      </w:r>
      <w:r>
        <w:rPr>
          <w:sz w:val="24"/>
        </w:rPr>
        <w:t>поход);</w:t>
      </w:r>
    </w:p>
    <w:p w:rsidR="00311D77" w:rsidRDefault="0074782E">
      <w:pPr>
        <w:pStyle w:val="a4"/>
        <w:numPr>
          <w:ilvl w:val="0"/>
          <w:numId w:val="13"/>
        </w:numPr>
        <w:tabs>
          <w:tab w:val="left" w:pos="2013"/>
        </w:tabs>
        <w:ind w:right="849" w:firstLine="708"/>
        <w:rPr>
          <w:sz w:val="24"/>
        </w:rPr>
      </w:pPr>
      <w:r>
        <w:rPr>
          <w:sz w:val="24"/>
        </w:rPr>
        <w:t>вовлечение по возможности каждого обучающегося в школьные дела в разных</w:t>
      </w:r>
      <w:r>
        <w:rPr>
          <w:spacing w:val="1"/>
          <w:sz w:val="24"/>
        </w:rPr>
        <w:t xml:space="preserve"> </w:t>
      </w:r>
      <w:r>
        <w:rPr>
          <w:sz w:val="24"/>
        </w:rPr>
        <w:t>ролях(сценаристов,</w:t>
      </w:r>
      <w:r>
        <w:rPr>
          <w:spacing w:val="1"/>
          <w:sz w:val="24"/>
        </w:rPr>
        <w:t xml:space="preserve"> </w:t>
      </w:r>
      <w:r>
        <w:rPr>
          <w:sz w:val="24"/>
        </w:rPr>
        <w:t>постановщиков,</w:t>
      </w:r>
      <w:r>
        <w:rPr>
          <w:spacing w:val="1"/>
          <w:sz w:val="24"/>
        </w:rPr>
        <w:t xml:space="preserve"> </w:t>
      </w:r>
      <w:r>
        <w:rPr>
          <w:sz w:val="24"/>
        </w:rPr>
        <w:t>исполнителей,</w:t>
      </w:r>
      <w:r>
        <w:rPr>
          <w:spacing w:val="1"/>
          <w:sz w:val="24"/>
        </w:rPr>
        <w:t xml:space="preserve"> </w:t>
      </w:r>
      <w:r>
        <w:rPr>
          <w:sz w:val="24"/>
        </w:rPr>
        <w:t>корреспондентов,</w:t>
      </w:r>
      <w:r>
        <w:rPr>
          <w:spacing w:val="1"/>
          <w:sz w:val="24"/>
        </w:rPr>
        <w:t xml:space="preserve"> </w:t>
      </w:r>
      <w:r>
        <w:rPr>
          <w:sz w:val="24"/>
        </w:rPr>
        <w:t>ведущих,</w:t>
      </w:r>
      <w:r>
        <w:rPr>
          <w:spacing w:val="1"/>
          <w:sz w:val="24"/>
        </w:rPr>
        <w:t xml:space="preserve"> </w:t>
      </w:r>
      <w:r>
        <w:rPr>
          <w:sz w:val="24"/>
        </w:rPr>
        <w:t>декораторов, музыкальных редакторов, ответственных за</w:t>
      </w:r>
      <w:r>
        <w:rPr>
          <w:spacing w:val="1"/>
          <w:sz w:val="24"/>
        </w:rPr>
        <w:t xml:space="preserve"> </w:t>
      </w:r>
      <w:r>
        <w:rPr>
          <w:sz w:val="24"/>
        </w:rPr>
        <w:t>костюмы и оборудование, за</w:t>
      </w:r>
      <w:r>
        <w:rPr>
          <w:spacing w:val="1"/>
          <w:sz w:val="24"/>
        </w:rPr>
        <w:t xml:space="preserve"> </w:t>
      </w:r>
      <w:r>
        <w:rPr>
          <w:sz w:val="24"/>
        </w:rPr>
        <w:t>приглашение</w:t>
      </w:r>
      <w:r>
        <w:rPr>
          <w:spacing w:val="1"/>
          <w:sz w:val="24"/>
        </w:rPr>
        <w:t xml:space="preserve"> </w:t>
      </w:r>
      <w:r>
        <w:rPr>
          <w:sz w:val="24"/>
        </w:rPr>
        <w:t>и</w:t>
      </w:r>
      <w:r>
        <w:rPr>
          <w:spacing w:val="1"/>
          <w:sz w:val="24"/>
        </w:rPr>
        <w:t xml:space="preserve"> </w:t>
      </w:r>
      <w:r>
        <w:rPr>
          <w:sz w:val="24"/>
        </w:rPr>
        <w:t>встречу</w:t>
      </w:r>
      <w:r>
        <w:rPr>
          <w:spacing w:val="1"/>
          <w:sz w:val="24"/>
        </w:rPr>
        <w:t xml:space="preserve"> </w:t>
      </w:r>
      <w:r>
        <w:rPr>
          <w:sz w:val="24"/>
        </w:rPr>
        <w:t>гостей</w:t>
      </w:r>
      <w:r>
        <w:rPr>
          <w:spacing w:val="1"/>
          <w:sz w:val="24"/>
        </w:rPr>
        <w:t xml:space="preserve"> </w:t>
      </w:r>
      <w:r>
        <w:rPr>
          <w:sz w:val="24"/>
        </w:rPr>
        <w:t>и</w:t>
      </w:r>
      <w:r>
        <w:rPr>
          <w:spacing w:val="1"/>
          <w:sz w:val="24"/>
        </w:rPr>
        <w:t xml:space="preserve"> </w:t>
      </w:r>
      <w:r>
        <w:rPr>
          <w:sz w:val="24"/>
        </w:rPr>
        <w:t>т. д.),</w:t>
      </w:r>
      <w:r>
        <w:rPr>
          <w:spacing w:val="1"/>
          <w:sz w:val="24"/>
        </w:rPr>
        <w:t xml:space="preserve"> </w:t>
      </w:r>
      <w:r>
        <w:rPr>
          <w:sz w:val="24"/>
        </w:rPr>
        <w:t>помощь</w:t>
      </w:r>
      <w:r>
        <w:rPr>
          <w:spacing w:val="1"/>
          <w:sz w:val="24"/>
        </w:rPr>
        <w:t xml:space="preserve"> </w:t>
      </w:r>
      <w:r>
        <w:rPr>
          <w:sz w:val="24"/>
        </w:rPr>
        <w:t>обучающимся</w:t>
      </w:r>
      <w:r>
        <w:rPr>
          <w:spacing w:val="1"/>
          <w:sz w:val="24"/>
        </w:rPr>
        <w:t xml:space="preserve"> </w:t>
      </w:r>
      <w:r>
        <w:rPr>
          <w:sz w:val="24"/>
        </w:rPr>
        <w:t>в</w:t>
      </w:r>
      <w:r>
        <w:rPr>
          <w:spacing w:val="1"/>
          <w:sz w:val="24"/>
        </w:rPr>
        <w:t xml:space="preserve"> </w:t>
      </w:r>
      <w:r>
        <w:rPr>
          <w:sz w:val="24"/>
        </w:rPr>
        <w:t>освоении</w:t>
      </w:r>
      <w:r>
        <w:rPr>
          <w:spacing w:val="1"/>
          <w:sz w:val="24"/>
        </w:rPr>
        <w:t xml:space="preserve"> </w:t>
      </w:r>
      <w:r>
        <w:rPr>
          <w:sz w:val="24"/>
        </w:rPr>
        <w:t>навыков</w:t>
      </w:r>
      <w:r>
        <w:rPr>
          <w:spacing w:val="1"/>
          <w:sz w:val="24"/>
        </w:rPr>
        <w:t xml:space="preserve"> </w:t>
      </w:r>
      <w:r>
        <w:rPr>
          <w:sz w:val="24"/>
        </w:rPr>
        <w:t>подготовки,</w:t>
      </w:r>
      <w:r>
        <w:rPr>
          <w:spacing w:val="-1"/>
          <w:sz w:val="24"/>
        </w:rPr>
        <w:t xml:space="preserve"> </w:t>
      </w:r>
      <w:r>
        <w:rPr>
          <w:sz w:val="24"/>
        </w:rPr>
        <w:t>проведения, анализа</w:t>
      </w:r>
      <w:r>
        <w:rPr>
          <w:spacing w:val="1"/>
          <w:sz w:val="24"/>
        </w:rPr>
        <w:t xml:space="preserve"> </w:t>
      </w:r>
      <w:r>
        <w:rPr>
          <w:sz w:val="24"/>
        </w:rPr>
        <w:t>общешкольных</w:t>
      </w:r>
      <w:r>
        <w:rPr>
          <w:spacing w:val="-1"/>
          <w:sz w:val="24"/>
        </w:rPr>
        <w:t xml:space="preserve"> </w:t>
      </w:r>
      <w:r>
        <w:rPr>
          <w:sz w:val="24"/>
        </w:rPr>
        <w:t>дел;</w:t>
      </w:r>
    </w:p>
    <w:p w:rsidR="00311D77" w:rsidRDefault="0074782E">
      <w:pPr>
        <w:pStyle w:val="a4"/>
        <w:numPr>
          <w:ilvl w:val="0"/>
          <w:numId w:val="13"/>
        </w:numPr>
        <w:tabs>
          <w:tab w:val="left" w:pos="2013"/>
        </w:tabs>
        <w:ind w:right="852" w:firstLine="708"/>
        <w:rPr>
          <w:sz w:val="24"/>
        </w:rPr>
      </w:pPr>
      <w:r>
        <w:rPr>
          <w:sz w:val="24"/>
        </w:rPr>
        <w:t>наблюдение за поведением обучающихся в ситуациях подготовки, проведения,</w:t>
      </w:r>
      <w:r>
        <w:rPr>
          <w:spacing w:val="1"/>
          <w:sz w:val="24"/>
        </w:rPr>
        <w:t xml:space="preserve"> </w:t>
      </w:r>
      <w:r>
        <w:rPr>
          <w:sz w:val="24"/>
        </w:rPr>
        <w:t>анализа основных школьных дел, мероприятий, их отношениями с обучающимися разных</w:t>
      </w:r>
      <w:r>
        <w:rPr>
          <w:spacing w:val="1"/>
          <w:sz w:val="24"/>
        </w:rPr>
        <w:t xml:space="preserve"> </w:t>
      </w:r>
      <w:r>
        <w:rPr>
          <w:sz w:val="24"/>
        </w:rPr>
        <w:t>возрастов,</w:t>
      </w:r>
      <w:r>
        <w:rPr>
          <w:spacing w:val="-1"/>
          <w:sz w:val="24"/>
        </w:rPr>
        <w:t xml:space="preserve"> </w:t>
      </w:r>
      <w:r>
        <w:rPr>
          <w:sz w:val="24"/>
        </w:rPr>
        <w:t>с</w:t>
      </w:r>
      <w:r>
        <w:rPr>
          <w:spacing w:val="1"/>
          <w:sz w:val="24"/>
        </w:rPr>
        <w:t xml:space="preserve"> </w:t>
      </w:r>
      <w:r>
        <w:rPr>
          <w:sz w:val="24"/>
        </w:rPr>
        <w:t>педагогами и</w:t>
      </w:r>
      <w:r>
        <w:rPr>
          <w:spacing w:val="-1"/>
          <w:sz w:val="24"/>
        </w:rPr>
        <w:t xml:space="preserve"> </w:t>
      </w:r>
      <w:r>
        <w:rPr>
          <w:sz w:val="24"/>
        </w:rPr>
        <w:t>другими</w:t>
      </w:r>
      <w:r>
        <w:rPr>
          <w:spacing w:val="-1"/>
          <w:sz w:val="24"/>
        </w:rPr>
        <w:t xml:space="preserve"> </w:t>
      </w:r>
      <w:r>
        <w:rPr>
          <w:sz w:val="24"/>
        </w:rPr>
        <w:t>взрослыми.</w:t>
      </w:r>
    </w:p>
    <w:p w:rsidR="00311D77" w:rsidRDefault="0074782E">
      <w:pPr>
        <w:pStyle w:val="Heading1"/>
        <w:spacing w:line="275" w:lineRule="exact"/>
      </w:pPr>
      <w:r>
        <w:t>Внешкольные</w:t>
      </w:r>
      <w:r>
        <w:rPr>
          <w:spacing w:val="-4"/>
        </w:rPr>
        <w:t xml:space="preserve"> </w:t>
      </w:r>
      <w:r>
        <w:t>мероприятия</w:t>
      </w:r>
    </w:p>
    <w:p w:rsidR="00311D77" w:rsidRDefault="0074782E">
      <w:pPr>
        <w:pStyle w:val="a4"/>
        <w:numPr>
          <w:ilvl w:val="0"/>
          <w:numId w:val="13"/>
        </w:numPr>
        <w:tabs>
          <w:tab w:val="left" w:pos="2013"/>
        </w:tabs>
        <w:ind w:right="851" w:firstLine="708"/>
        <w:rPr>
          <w:sz w:val="24"/>
        </w:rPr>
      </w:pPr>
      <w:r>
        <w:rPr>
          <w:sz w:val="24"/>
        </w:rPr>
        <w:t>общие</w:t>
      </w:r>
      <w:r>
        <w:rPr>
          <w:spacing w:val="1"/>
          <w:sz w:val="24"/>
        </w:rPr>
        <w:t xml:space="preserve"> </w:t>
      </w:r>
      <w:r>
        <w:rPr>
          <w:sz w:val="24"/>
        </w:rPr>
        <w:t>внешкольные</w:t>
      </w:r>
      <w:r>
        <w:rPr>
          <w:spacing w:val="1"/>
          <w:sz w:val="24"/>
        </w:rPr>
        <w:t xml:space="preserve"> </w:t>
      </w:r>
      <w:r>
        <w:rPr>
          <w:sz w:val="24"/>
        </w:rPr>
        <w:t>мероприятия,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организуемые</w:t>
      </w:r>
      <w:r>
        <w:rPr>
          <w:spacing w:val="1"/>
          <w:sz w:val="24"/>
        </w:rPr>
        <w:t xml:space="preserve"> </w:t>
      </w:r>
      <w:r>
        <w:rPr>
          <w:sz w:val="24"/>
        </w:rPr>
        <w:t>совместно</w:t>
      </w:r>
      <w:r>
        <w:rPr>
          <w:spacing w:val="1"/>
          <w:sz w:val="24"/>
        </w:rPr>
        <w:t xml:space="preserve"> </w:t>
      </w:r>
      <w:r>
        <w:rPr>
          <w:sz w:val="24"/>
        </w:rPr>
        <w:t>с</w:t>
      </w:r>
      <w:r>
        <w:rPr>
          <w:spacing w:val="1"/>
          <w:sz w:val="24"/>
        </w:rPr>
        <w:t xml:space="preserve"> </w:t>
      </w:r>
      <w:r>
        <w:rPr>
          <w:sz w:val="24"/>
        </w:rPr>
        <w:t>социальными партнёрами общеобразовательной организации (ДДТ, МЦ Солнечный, ЦВР,</w:t>
      </w:r>
      <w:r>
        <w:rPr>
          <w:spacing w:val="-57"/>
          <w:sz w:val="24"/>
        </w:rPr>
        <w:t xml:space="preserve"> </w:t>
      </w:r>
      <w:r>
        <w:rPr>
          <w:sz w:val="24"/>
        </w:rPr>
        <w:t>ЦД</w:t>
      </w:r>
      <w:r>
        <w:rPr>
          <w:spacing w:val="-2"/>
          <w:sz w:val="24"/>
        </w:rPr>
        <w:t xml:space="preserve"> </w:t>
      </w:r>
      <w:r>
        <w:rPr>
          <w:sz w:val="24"/>
        </w:rPr>
        <w:t>Цветочный,</w:t>
      </w:r>
      <w:r>
        <w:rPr>
          <w:spacing w:val="-1"/>
          <w:sz w:val="24"/>
        </w:rPr>
        <w:t xml:space="preserve"> </w:t>
      </w:r>
      <w:r>
        <w:rPr>
          <w:sz w:val="24"/>
        </w:rPr>
        <w:t>Угличский</w:t>
      </w:r>
      <w:r>
        <w:rPr>
          <w:spacing w:val="-1"/>
          <w:sz w:val="24"/>
        </w:rPr>
        <w:t xml:space="preserve"> </w:t>
      </w:r>
      <w:r>
        <w:rPr>
          <w:sz w:val="24"/>
        </w:rPr>
        <w:t>историко-художественный</w:t>
      </w:r>
      <w:r>
        <w:rPr>
          <w:spacing w:val="-1"/>
          <w:sz w:val="24"/>
        </w:rPr>
        <w:t xml:space="preserve"> </w:t>
      </w:r>
      <w:r>
        <w:rPr>
          <w:sz w:val="24"/>
        </w:rPr>
        <w:t>музей</w:t>
      </w:r>
      <w:r>
        <w:rPr>
          <w:spacing w:val="-1"/>
          <w:sz w:val="24"/>
        </w:rPr>
        <w:t xml:space="preserve"> </w:t>
      </w:r>
      <w:r>
        <w:rPr>
          <w:sz w:val="24"/>
        </w:rPr>
        <w:t>и</w:t>
      </w:r>
      <w:r>
        <w:rPr>
          <w:spacing w:val="-2"/>
          <w:sz w:val="24"/>
        </w:rPr>
        <w:t xml:space="preserve"> </w:t>
      </w:r>
      <w:r>
        <w:rPr>
          <w:sz w:val="24"/>
        </w:rPr>
        <w:t>др.);</w:t>
      </w:r>
    </w:p>
    <w:p w:rsidR="00311D77" w:rsidRDefault="0074782E">
      <w:pPr>
        <w:pStyle w:val="a4"/>
        <w:numPr>
          <w:ilvl w:val="0"/>
          <w:numId w:val="13"/>
        </w:numPr>
        <w:tabs>
          <w:tab w:val="left" w:pos="2013"/>
        </w:tabs>
        <w:ind w:right="856" w:firstLine="708"/>
        <w:rPr>
          <w:sz w:val="24"/>
        </w:rPr>
      </w:pPr>
      <w:r>
        <w:rPr>
          <w:sz w:val="24"/>
        </w:rPr>
        <w:t>внешкольные</w:t>
      </w:r>
      <w:r>
        <w:rPr>
          <w:spacing w:val="1"/>
          <w:sz w:val="24"/>
        </w:rPr>
        <w:t xml:space="preserve"> </w:t>
      </w:r>
      <w:r>
        <w:rPr>
          <w:sz w:val="24"/>
        </w:rPr>
        <w:t>тематические</w:t>
      </w:r>
      <w:r>
        <w:rPr>
          <w:spacing w:val="1"/>
          <w:sz w:val="24"/>
        </w:rPr>
        <w:t xml:space="preserve"> </w:t>
      </w:r>
      <w:r>
        <w:rPr>
          <w:sz w:val="24"/>
        </w:rPr>
        <w:t>мероприятия</w:t>
      </w:r>
      <w:r>
        <w:rPr>
          <w:spacing w:val="1"/>
          <w:sz w:val="24"/>
        </w:rPr>
        <w:t xml:space="preserve"> </w:t>
      </w:r>
      <w:r>
        <w:rPr>
          <w:sz w:val="24"/>
        </w:rPr>
        <w:t>воспитательной</w:t>
      </w:r>
      <w:r>
        <w:rPr>
          <w:spacing w:val="1"/>
          <w:sz w:val="24"/>
        </w:rPr>
        <w:t xml:space="preserve"> </w:t>
      </w:r>
      <w:r>
        <w:rPr>
          <w:sz w:val="24"/>
        </w:rPr>
        <w:t>направленности,</w:t>
      </w:r>
      <w:r>
        <w:rPr>
          <w:spacing w:val="1"/>
          <w:sz w:val="24"/>
        </w:rPr>
        <w:t xml:space="preserve"> </w:t>
      </w:r>
      <w:r>
        <w:rPr>
          <w:sz w:val="24"/>
        </w:rPr>
        <w:t>организуемые педагогами по изучаемым в общеобразовательной организации учебным</w:t>
      </w:r>
      <w:r>
        <w:rPr>
          <w:spacing w:val="1"/>
          <w:sz w:val="24"/>
        </w:rPr>
        <w:t xml:space="preserve"> </w:t>
      </w:r>
      <w:r>
        <w:rPr>
          <w:sz w:val="24"/>
        </w:rPr>
        <w:t>предметам,</w:t>
      </w:r>
      <w:r>
        <w:rPr>
          <w:spacing w:val="-1"/>
          <w:sz w:val="24"/>
        </w:rPr>
        <w:t xml:space="preserve"> </w:t>
      </w:r>
      <w:r>
        <w:rPr>
          <w:sz w:val="24"/>
        </w:rPr>
        <w:t>курсам;</w:t>
      </w:r>
    </w:p>
    <w:p w:rsidR="00311D77" w:rsidRDefault="00311D77">
      <w:pPr>
        <w:jc w:val="both"/>
        <w:rPr>
          <w:sz w:val="24"/>
        </w:rPr>
        <w:sectPr w:rsidR="00311D77">
          <w:pgSz w:w="11910" w:h="16840"/>
          <w:pgMar w:top="1040" w:right="0" w:bottom="1180" w:left="680" w:header="0" w:footer="918" w:gutter="0"/>
          <w:cols w:space="720"/>
        </w:sectPr>
      </w:pPr>
    </w:p>
    <w:p w:rsidR="00311D77" w:rsidRDefault="0074782E">
      <w:pPr>
        <w:pStyle w:val="a4"/>
        <w:numPr>
          <w:ilvl w:val="0"/>
          <w:numId w:val="13"/>
        </w:numPr>
        <w:tabs>
          <w:tab w:val="left" w:pos="2013"/>
        </w:tabs>
        <w:spacing w:before="75"/>
        <w:ind w:right="853" w:firstLine="708"/>
        <w:rPr>
          <w:sz w:val="24"/>
        </w:rPr>
      </w:pPr>
      <w:r>
        <w:rPr>
          <w:sz w:val="24"/>
        </w:rPr>
        <w:t>экскурсии, походы выходного дня (в музей, технопарк, на предприятие и др.),</w:t>
      </w:r>
      <w:r>
        <w:rPr>
          <w:spacing w:val="1"/>
          <w:sz w:val="24"/>
        </w:rPr>
        <w:t xml:space="preserve"> </w:t>
      </w:r>
      <w:r>
        <w:rPr>
          <w:sz w:val="24"/>
        </w:rPr>
        <w:t>организуемые в классах классными руководителями, в том числе совместно с родителями</w:t>
      </w:r>
      <w:r>
        <w:rPr>
          <w:spacing w:val="1"/>
          <w:sz w:val="24"/>
        </w:rPr>
        <w:t xml:space="preserve"> </w:t>
      </w:r>
      <w:r>
        <w:rPr>
          <w:sz w:val="24"/>
        </w:rPr>
        <w:t>(законными</w:t>
      </w:r>
      <w:r>
        <w:rPr>
          <w:spacing w:val="1"/>
          <w:sz w:val="24"/>
        </w:rPr>
        <w:t xml:space="preserve"> </w:t>
      </w:r>
      <w:r>
        <w:rPr>
          <w:sz w:val="24"/>
        </w:rPr>
        <w:t>представителями)</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привлечением</w:t>
      </w:r>
      <w:r>
        <w:rPr>
          <w:spacing w:val="1"/>
          <w:sz w:val="24"/>
        </w:rPr>
        <w:t xml:space="preserve"> </w:t>
      </w:r>
      <w:r>
        <w:rPr>
          <w:sz w:val="24"/>
        </w:rPr>
        <w:t>их</w:t>
      </w:r>
      <w:r>
        <w:rPr>
          <w:spacing w:val="1"/>
          <w:sz w:val="24"/>
        </w:rPr>
        <w:t xml:space="preserve"> </w:t>
      </w:r>
      <w:r>
        <w:rPr>
          <w:sz w:val="24"/>
        </w:rPr>
        <w:t>к</w:t>
      </w:r>
      <w:r>
        <w:rPr>
          <w:spacing w:val="1"/>
          <w:sz w:val="24"/>
        </w:rPr>
        <w:t xml:space="preserve"> </w:t>
      </w:r>
      <w:r>
        <w:rPr>
          <w:sz w:val="24"/>
        </w:rPr>
        <w:t>планированию,</w:t>
      </w:r>
      <w:r>
        <w:rPr>
          <w:spacing w:val="1"/>
          <w:sz w:val="24"/>
        </w:rPr>
        <w:t xml:space="preserve"> </w:t>
      </w:r>
      <w:r>
        <w:rPr>
          <w:sz w:val="24"/>
        </w:rPr>
        <w:t>организации,</w:t>
      </w:r>
      <w:r>
        <w:rPr>
          <w:spacing w:val="-2"/>
          <w:sz w:val="24"/>
        </w:rPr>
        <w:t xml:space="preserve"> </w:t>
      </w:r>
      <w:r>
        <w:rPr>
          <w:sz w:val="24"/>
        </w:rPr>
        <w:t>проведению, оценке</w:t>
      </w:r>
      <w:r>
        <w:rPr>
          <w:spacing w:val="1"/>
          <w:sz w:val="24"/>
        </w:rPr>
        <w:t xml:space="preserve"> </w:t>
      </w:r>
      <w:r>
        <w:rPr>
          <w:sz w:val="24"/>
        </w:rPr>
        <w:t>мероприятия;</w:t>
      </w:r>
    </w:p>
    <w:p w:rsidR="00311D77" w:rsidRDefault="0074782E">
      <w:pPr>
        <w:pStyle w:val="a4"/>
        <w:numPr>
          <w:ilvl w:val="0"/>
          <w:numId w:val="13"/>
        </w:numPr>
        <w:tabs>
          <w:tab w:val="left" w:pos="2013"/>
        </w:tabs>
        <w:spacing w:before="2"/>
        <w:ind w:right="848" w:firstLine="708"/>
        <w:rPr>
          <w:sz w:val="24"/>
        </w:rPr>
      </w:pPr>
      <w:r>
        <w:rPr>
          <w:sz w:val="24"/>
        </w:rPr>
        <w:t>выездные события, включающие в себя комплекс коллективных творческих дел,</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которых</w:t>
      </w:r>
      <w:r>
        <w:rPr>
          <w:spacing w:val="1"/>
          <w:sz w:val="24"/>
        </w:rPr>
        <w:t xml:space="preserve"> </w:t>
      </w:r>
      <w:r>
        <w:rPr>
          <w:sz w:val="24"/>
        </w:rPr>
        <w:t>складывается</w:t>
      </w:r>
      <w:r>
        <w:rPr>
          <w:spacing w:val="1"/>
          <w:sz w:val="24"/>
        </w:rPr>
        <w:t xml:space="preserve"> </w:t>
      </w:r>
      <w:r>
        <w:rPr>
          <w:sz w:val="24"/>
        </w:rPr>
        <w:t>детско-взрослая</w:t>
      </w:r>
      <w:r>
        <w:rPr>
          <w:spacing w:val="1"/>
          <w:sz w:val="24"/>
        </w:rPr>
        <w:t xml:space="preserve"> </w:t>
      </w:r>
      <w:r>
        <w:rPr>
          <w:sz w:val="24"/>
        </w:rPr>
        <w:t>общность,</w:t>
      </w:r>
      <w:r>
        <w:rPr>
          <w:spacing w:val="1"/>
          <w:sz w:val="24"/>
        </w:rPr>
        <w:t xml:space="preserve"> </w:t>
      </w:r>
      <w:r>
        <w:rPr>
          <w:sz w:val="24"/>
        </w:rPr>
        <w:t>характеризующаяся</w:t>
      </w:r>
      <w:r>
        <w:rPr>
          <w:spacing w:val="1"/>
          <w:sz w:val="24"/>
        </w:rPr>
        <w:t xml:space="preserve"> </w:t>
      </w:r>
      <w:r>
        <w:rPr>
          <w:sz w:val="24"/>
        </w:rPr>
        <w:t>доверительными</w:t>
      </w:r>
      <w:r>
        <w:rPr>
          <w:spacing w:val="1"/>
          <w:sz w:val="24"/>
        </w:rPr>
        <w:t xml:space="preserve"> </w:t>
      </w:r>
      <w:r>
        <w:rPr>
          <w:sz w:val="24"/>
        </w:rPr>
        <w:t>взаимоотношениями,</w:t>
      </w:r>
      <w:r>
        <w:rPr>
          <w:spacing w:val="1"/>
          <w:sz w:val="24"/>
        </w:rPr>
        <w:t xml:space="preserve"> </w:t>
      </w:r>
      <w:r>
        <w:rPr>
          <w:sz w:val="24"/>
        </w:rPr>
        <w:t>ответственным</w:t>
      </w:r>
      <w:r>
        <w:rPr>
          <w:spacing w:val="1"/>
          <w:sz w:val="24"/>
        </w:rPr>
        <w:t xml:space="preserve"> </w:t>
      </w:r>
      <w:r>
        <w:rPr>
          <w:sz w:val="24"/>
        </w:rPr>
        <w:t>отношением</w:t>
      </w:r>
      <w:r>
        <w:rPr>
          <w:spacing w:val="1"/>
          <w:sz w:val="24"/>
        </w:rPr>
        <w:t xml:space="preserve"> </w:t>
      </w:r>
      <w:r>
        <w:rPr>
          <w:sz w:val="24"/>
        </w:rPr>
        <w:t>к</w:t>
      </w:r>
      <w:r>
        <w:rPr>
          <w:spacing w:val="1"/>
          <w:sz w:val="24"/>
        </w:rPr>
        <w:t xml:space="preserve"> </w:t>
      </w:r>
      <w:r>
        <w:rPr>
          <w:sz w:val="24"/>
        </w:rPr>
        <w:t>делу,</w:t>
      </w:r>
      <w:r>
        <w:rPr>
          <w:spacing w:val="1"/>
          <w:sz w:val="24"/>
        </w:rPr>
        <w:t xml:space="preserve"> </w:t>
      </w:r>
      <w:r>
        <w:rPr>
          <w:sz w:val="24"/>
        </w:rPr>
        <w:t>атмосферой</w:t>
      </w:r>
      <w:r>
        <w:rPr>
          <w:spacing w:val="-57"/>
          <w:sz w:val="24"/>
        </w:rPr>
        <w:t xml:space="preserve"> </w:t>
      </w:r>
      <w:r>
        <w:rPr>
          <w:sz w:val="24"/>
        </w:rPr>
        <w:t>эмоционально-психологического</w:t>
      </w:r>
      <w:r>
        <w:rPr>
          <w:spacing w:val="-1"/>
          <w:sz w:val="24"/>
        </w:rPr>
        <w:t xml:space="preserve"> </w:t>
      </w:r>
      <w:r>
        <w:rPr>
          <w:sz w:val="24"/>
        </w:rPr>
        <w:t>комфорта.</w:t>
      </w:r>
    </w:p>
    <w:p w:rsidR="00311D77" w:rsidRDefault="0074782E">
      <w:pPr>
        <w:pStyle w:val="Heading1"/>
        <w:spacing w:line="275" w:lineRule="exact"/>
      </w:pPr>
      <w:r>
        <w:t>Организация</w:t>
      </w:r>
      <w:r>
        <w:rPr>
          <w:spacing w:val="-3"/>
        </w:rPr>
        <w:t xml:space="preserve"> </w:t>
      </w:r>
      <w:r>
        <w:t>предметно-пространственной</w:t>
      </w:r>
      <w:r>
        <w:rPr>
          <w:spacing w:val="-7"/>
        </w:rPr>
        <w:t xml:space="preserve"> </w:t>
      </w:r>
      <w:r>
        <w:t>среды</w:t>
      </w:r>
    </w:p>
    <w:p w:rsidR="00311D77" w:rsidRDefault="0074782E">
      <w:pPr>
        <w:pStyle w:val="a4"/>
        <w:numPr>
          <w:ilvl w:val="0"/>
          <w:numId w:val="13"/>
        </w:numPr>
        <w:tabs>
          <w:tab w:val="left" w:pos="2013"/>
        </w:tabs>
        <w:ind w:right="849" w:firstLine="708"/>
        <w:rPr>
          <w:sz w:val="24"/>
        </w:rPr>
      </w:pPr>
      <w:r>
        <w:rPr>
          <w:sz w:val="24"/>
        </w:rPr>
        <w:t>оформление</w:t>
      </w:r>
      <w:r>
        <w:rPr>
          <w:spacing w:val="1"/>
          <w:sz w:val="24"/>
        </w:rPr>
        <w:t xml:space="preserve"> </w:t>
      </w:r>
      <w:r>
        <w:rPr>
          <w:sz w:val="24"/>
        </w:rPr>
        <w:t>внешнего</w:t>
      </w:r>
      <w:r>
        <w:rPr>
          <w:spacing w:val="1"/>
          <w:sz w:val="24"/>
        </w:rPr>
        <w:t xml:space="preserve"> </w:t>
      </w:r>
      <w:r>
        <w:rPr>
          <w:sz w:val="24"/>
        </w:rPr>
        <w:t>вида</w:t>
      </w:r>
      <w:r>
        <w:rPr>
          <w:spacing w:val="1"/>
          <w:sz w:val="24"/>
        </w:rPr>
        <w:t xml:space="preserve"> </w:t>
      </w:r>
      <w:r>
        <w:rPr>
          <w:sz w:val="24"/>
        </w:rPr>
        <w:t>здания,</w:t>
      </w:r>
      <w:r>
        <w:rPr>
          <w:spacing w:val="1"/>
          <w:sz w:val="24"/>
        </w:rPr>
        <w:t xml:space="preserve"> </w:t>
      </w:r>
      <w:r>
        <w:rPr>
          <w:sz w:val="24"/>
        </w:rPr>
        <w:t>фасада,</w:t>
      </w:r>
      <w:r>
        <w:rPr>
          <w:spacing w:val="1"/>
          <w:sz w:val="24"/>
        </w:rPr>
        <w:t xml:space="preserve"> </w:t>
      </w:r>
      <w:r>
        <w:rPr>
          <w:sz w:val="24"/>
        </w:rPr>
        <w:t>холла</w:t>
      </w:r>
      <w:r>
        <w:rPr>
          <w:spacing w:val="1"/>
          <w:sz w:val="24"/>
        </w:rPr>
        <w:t xml:space="preserve"> </w:t>
      </w:r>
      <w:r>
        <w:rPr>
          <w:sz w:val="24"/>
        </w:rPr>
        <w:t>при</w:t>
      </w:r>
      <w:r>
        <w:rPr>
          <w:spacing w:val="1"/>
          <w:sz w:val="24"/>
        </w:rPr>
        <w:t xml:space="preserve"> </w:t>
      </w:r>
      <w:r>
        <w:rPr>
          <w:sz w:val="24"/>
        </w:rPr>
        <w:t>входе</w:t>
      </w:r>
      <w:r>
        <w:rPr>
          <w:spacing w:val="1"/>
          <w:sz w:val="24"/>
        </w:rPr>
        <w:t xml:space="preserve"> </w:t>
      </w:r>
      <w:r>
        <w:rPr>
          <w:sz w:val="24"/>
        </w:rPr>
        <w:t>в</w:t>
      </w:r>
      <w:r>
        <w:rPr>
          <w:spacing w:val="1"/>
          <w:sz w:val="24"/>
        </w:rPr>
        <w:t xml:space="preserve"> </w:t>
      </w:r>
      <w:r>
        <w:rPr>
          <w:sz w:val="24"/>
        </w:rPr>
        <w:t>общеобразовательную</w:t>
      </w:r>
      <w:r>
        <w:rPr>
          <w:spacing w:val="1"/>
          <w:sz w:val="24"/>
        </w:rPr>
        <w:t xml:space="preserve"> </w:t>
      </w:r>
      <w:r>
        <w:rPr>
          <w:sz w:val="24"/>
        </w:rPr>
        <w:t>организацию</w:t>
      </w:r>
      <w:r>
        <w:rPr>
          <w:spacing w:val="1"/>
          <w:sz w:val="24"/>
        </w:rPr>
        <w:t xml:space="preserve"> </w:t>
      </w:r>
      <w:r>
        <w:rPr>
          <w:sz w:val="24"/>
        </w:rPr>
        <w:t>к</w:t>
      </w:r>
      <w:r>
        <w:rPr>
          <w:spacing w:val="1"/>
          <w:sz w:val="24"/>
        </w:rPr>
        <w:t xml:space="preserve"> </w:t>
      </w:r>
      <w:r>
        <w:rPr>
          <w:sz w:val="24"/>
        </w:rPr>
        <w:t>тематическим</w:t>
      </w:r>
      <w:r>
        <w:rPr>
          <w:spacing w:val="1"/>
          <w:sz w:val="24"/>
        </w:rPr>
        <w:t xml:space="preserve"> </w:t>
      </w:r>
      <w:r>
        <w:rPr>
          <w:sz w:val="24"/>
        </w:rPr>
        <w:t>праздничным</w:t>
      </w:r>
      <w:r>
        <w:rPr>
          <w:spacing w:val="1"/>
          <w:sz w:val="24"/>
        </w:rPr>
        <w:t xml:space="preserve"> </w:t>
      </w:r>
      <w:r>
        <w:rPr>
          <w:sz w:val="24"/>
        </w:rPr>
        <w:t>мероприятиям</w:t>
      </w:r>
      <w:r>
        <w:rPr>
          <w:spacing w:val="1"/>
          <w:sz w:val="24"/>
        </w:rPr>
        <w:t xml:space="preserve"> </w:t>
      </w:r>
      <w:r>
        <w:rPr>
          <w:sz w:val="24"/>
        </w:rPr>
        <w:t>и</w:t>
      </w:r>
      <w:r>
        <w:rPr>
          <w:spacing w:val="1"/>
          <w:sz w:val="24"/>
        </w:rPr>
        <w:t xml:space="preserve"> </w:t>
      </w:r>
      <w:r>
        <w:rPr>
          <w:sz w:val="24"/>
        </w:rPr>
        <w:t>памятным</w:t>
      </w:r>
      <w:r>
        <w:rPr>
          <w:spacing w:val="-1"/>
          <w:sz w:val="24"/>
        </w:rPr>
        <w:t xml:space="preserve"> </w:t>
      </w:r>
      <w:r>
        <w:rPr>
          <w:sz w:val="24"/>
        </w:rPr>
        <w:t>датам;</w:t>
      </w:r>
    </w:p>
    <w:p w:rsidR="00311D77" w:rsidRDefault="0074782E">
      <w:pPr>
        <w:pStyle w:val="a4"/>
        <w:numPr>
          <w:ilvl w:val="0"/>
          <w:numId w:val="13"/>
        </w:numPr>
        <w:tabs>
          <w:tab w:val="left" w:pos="2013"/>
        </w:tabs>
        <w:spacing w:line="242" w:lineRule="auto"/>
        <w:ind w:right="855" w:firstLine="708"/>
        <w:rPr>
          <w:sz w:val="24"/>
        </w:rPr>
      </w:pPr>
      <w:r>
        <w:rPr>
          <w:sz w:val="24"/>
        </w:rPr>
        <w:t>организацию</w:t>
      </w:r>
      <w:r>
        <w:rPr>
          <w:spacing w:val="1"/>
          <w:sz w:val="24"/>
        </w:rPr>
        <w:t xml:space="preserve"> </w:t>
      </w:r>
      <w:r>
        <w:rPr>
          <w:sz w:val="24"/>
        </w:rPr>
        <w:t>и</w:t>
      </w:r>
      <w:r>
        <w:rPr>
          <w:spacing w:val="1"/>
          <w:sz w:val="24"/>
        </w:rPr>
        <w:t xml:space="preserve"> </w:t>
      </w:r>
      <w:r>
        <w:rPr>
          <w:sz w:val="24"/>
        </w:rPr>
        <w:t>проведение</w:t>
      </w:r>
      <w:r>
        <w:rPr>
          <w:spacing w:val="1"/>
          <w:sz w:val="24"/>
        </w:rPr>
        <w:t xml:space="preserve"> </w:t>
      </w:r>
      <w:r>
        <w:rPr>
          <w:sz w:val="24"/>
        </w:rPr>
        <w:t>церемоний</w:t>
      </w:r>
      <w:r>
        <w:rPr>
          <w:spacing w:val="1"/>
          <w:sz w:val="24"/>
        </w:rPr>
        <w:t xml:space="preserve"> </w:t>
      </w:r>
      <w:r>
        <w:rPr>
          <w:sz w:val="24"/>
        </w:rPr>
        <w:t>поднятия</w:t>
      </w:r>
      <w:r>
        <w:rPr>
          <w:spacing w:val="1"/>
          <w:sz w:val="24"/>
        </w:rPr>
        <w:t xml:space="preserve"> </w:t>
      </w:r>
      <w:r>
        <w:rPr>
          <w:sz w:val="24"/>
        </w:rPr>
        <w:t>(выноса)</w:t>
      </w:r>
      <w:r>
        <w:rPr>
          <w:spacing w:val="1"/>
          <w:sz w:val="24"/>
        </w:rPr>
        <w:t xml:space="preserve"> </w:t>
      </w:r>
      <w:r>
        <w:rPr>
          <w:sz w:val="24"/>
        </w:rPr>
        <w:t>государственного</w:t>
      </w:r>
      <w:r>
        <w:rPr>
          <w:spacing w:val="1"/>
          <w:sz w:val="24"/>
        </w:rPr>
        <w:t xml:space="preserve"> </w:t>
      </w:r>
      <w:r>
        <w:rPr>
          <w:sz w:val="24"/>
        </w:rPr>
        <w:t>флага Российской</w:t>
      </w:r>
      <w:r>
        <w:rPr>
          <w:spacing w:val="-1"/>
          <w:sz w:val="24"/>
        </w:rPr>
        <w:t xml:space="preserve"> </w:t>
      </w:r>
      <w:r>
        <w:rPr>
          <w:sz w:val="24"/>
        </w:rPr>
        <w:t>Федерации;</w:t>
      </w:r>
    </w:p>
    <w:p w:rsidR="00311D77" w:rsidRDefault="0074782E">
      <w:pPr>
        <w:pStyle w:val="a4"/>
        <w:numPr>
          <w:ilvl w:val="0"/>
          <w:numId w:val="13"/>
        </w:numPr>
        <w:tabs>
          <w:tab w:val="left" w:pos="2013"/>
        </w:tabs>
        <w:ind w:right="846" w:firstLine="708"/>
        <w:rPr>
          <w:sz w:val="24"/>
        </w:rPr>
      </w:pPr>
      <w:r>
        <w:rPr>
          <w:sz w:val="24"/>
        </w:rPr>
        <w:t>размещение портретов выдающихся государственных деятелей России, деятелей</w:t>
      </w:r>
      <w:r>
        <w:rPr>
          <w:spacing w:val="-57"/>
          <w:sz w:val="24"/>
        </w:rPr>
        <w:t xml:space="preserve"> </w:t>
      </w:r>
      <w:r>
        <w:rPr>
          <w:sz w:val="24"/>
        </w:rPr>
        <w:t>культуры,</w:t>
      </w:r>
      <w:r>
        <w:rPr>
          <w:spacing w:val="-2"/>
          <w:sz w:val="24"/>
        </w:rPr>
        <w:t xml:space="preserve"> </w:t>
      </w:r>
      <w:r>
        <w:rPr>
          <w:sz w:val="24"/>
        </w:rPr>
        <w:t>науки,</w:t>
      </w:r>
      <w:r>
        <w:rPr>
          <w:spacing w:val="-1"/>
          <w:sz w:val="24"/>
        </w:rPr>
        <w:t xml:space="preserve"> </w:t>
      </w:r>
      <w:r>
        <w:rPr>
          <w:sz w:val="24"/>
        </w:rPr>
        <w:t>производства,</w:t>
      </w:r>
      <w:r>
        <w:rPr>
          <w:spacing w:val="-1"/>
          <w:sz w:val="24"/>
        </w:rPr>
        <w:t xml:space="preserve"> </w:t>
      </w:r>
      <w:r>
        <w:rPr>
          <w:sz w:val="24"/>
        </w:rPr>
        <w:t>искусства,</w:t>
      </w:r>
      <w:r>
        <w:rPr>
          <w:spacing w:val="-1"/>
          <w:sz w:val="24"/>
        </w:rPr>
        <w:t xml:space="preserve"> </w:t>
      </w:r>
      <w:r>
        <w:rPr>
          <w:sz w:val="24"/>
        </w:rPr>
        <w:t>военных,</w:t>
      </w:r>
      <w:r>
        <w:rPr>
          <w:spacing w:val="-1"/>
          <w:sz w:val="24"/>
        </w:rPr>
        <w:t xml:space="preserve"> </w:t>
      </w:r>
      <w:r>
        <w:rPr>
          <w:sz w:val="24"/>
        </w:rPr>
        <w:t>героев</w:t>
      </w:r>
      <w:r>
        <w:rPr>
          <w:spacing w:val="-3"/>
          <w:sz w:val="24"/>
        </w:rPr>
        <w:t xml:space="preserve"> </w:t>
      </w:r>
      <w:r>
        <w:rPr>
          <w:sz w:val="24"/>
        </w:rPr>
        <w:t>и</w:t>
      </w:r>
      <w:r>
        <w:rPr>
          <w:spacing w:val="-2"/>
          <w:sz w:val="24"/>
        </w:rPr>
        <w:t xml:space="preserve"> </w:t>
      </w:r>
      <w:r>
        <w:rPr>
          <w:sz w:val="24"/>
        </w:rPr>
        <w:t>защитников</w:t>
      </w:r>
      <w:r>
        <w:rPr>
          <w:spacing w:val="-3"/>
          <w:sz w:val="24"/>
        </w:rPr>
        <w:t xml:space="preserve"> </w:t>
      </w:r>
      <w:r>
        <w:rPr>
          <w:sz w:val="24"/>
        </w:rPr>
        <w:t>Отечества;</w:t>
      </w:r>
    </w:p>
    <w:p w:rsidR="00311D77" w:rsidRDefault="0074782E">
      <w:pPr>
        <w:pStyle w:val="a4"/>
        <w:numPr>
          <w:ilvl w:val="0"/>
          <w:numId w:val="13"/>
        </w:numPr>
        <w:tabs>
          <w:tab w:val="left" w:pos="2013"/>
        </w:tabs>
        <w:ind w:right="853" w:firstLine="708"/>
        <w:rPr>
          <w:sz w:val="24"/>
        </w:rPr>
      </w:pPr>
      <w:r>
        <w:rPr>
          <w:sz w:val="24"/>
        </w:rPr>
        <w:t>изготовление,</w:t>
      </w:r>
      <w:r>
        <w:rPr>
          <w:spacing w:val="1"/>
          <w:sz w:val="24"/>
        </w:rPr>
        <w:t xml:space="preserve"> </w:t>
      </w:r>
      <w:r>
        <w:rPr>
          <w:sz w:val="24"/>
        </w:rPr>
        <w:t>размещение,</w:t>
      </w:r>
      <w:r>
        <w:rPr>
          <w:spacing w:val="1"/>
          <w:sz w:val="24"/>
        </w:rPr>
        <w:t xml:space="preserve"> </w:t>
      </w:r>
      <w:r>
        <w:rPr>
          <w:sz w:val="24"/>
        </w:rPr>
        <w:t>обновление</w:t>
      </w:r>
      <w:r>
        <w:rPr>
          <w:spacing w:val="1"/>
          <w:sz w:val="24"/>
        </w:rPr>
        <w:t xml:space="preserve"> </w:t>
      </w:r>
      <w:r>
        <w:rPr>
          <w:sz w:val="24"/>
        </w:rPr>
        <w:t>художественных</w:t>
      </w:r>
      <w:r>
        <w:rPr>
          <w:spacing w:val="1"/>
          <w:sz w:val="24"/>
        </w:rPr>
        <w:t xml:space="preserve"> </w:t>
      </w:r>
      <w:r>
        <w:rPr>
          <w:sz w:val="24"/>
        </w:rPr>
        <w:t>изображений</w:t>
      </w:r>
      <w:r>
        <w:rPr>
          <w:spacing w:val="1"/>
          <w:sz w:val="24"/>
        </w:rPr>
        <w:t xml:space="preserve"> </w:t>
      </w:r>
      <w:r>
        <w:rPr>
          <w:sz w:val="24"/>
        </w:rPr>
        <w:t>(символических, живописных, фотографических, интерактивных аудио и видео) природы</w:t>
      </w:r>
      <w:r>
        <w:rPr>
          <w:spacing w:val="1"/>
          <w:sz w:val="24"/>
        </w:rPr>
        <w:t xml:space="preserve"> </w:t>
      </w:r>
      <w:r>
        <w:rPr>
          <w:sz w:val="24"/>
        </w:rPr>
        <w:t>России,</w:t>
      </w:r>
      <w:r>
        <w:rPr>
          <w:spacing w:val="1"/>
          <w:sz w:val="24"/>
        </w:rPr>
        <w:t xml:space="preserve"> </w:t>
      </w:r>
      <w:r>
        <w:rPr>
          <w:sz w:val="24"/>
        </w:rPr>
        <w:t>региона,</w:t>
      </w:r>
      <w:r>
        <w:rPr>
          <w:spacing w:val="1"/>
          <w:sz w:val="24"/>
        </w:rPr>
        <w:t xml:space="preserve"> </w:t>
      </w:r>
      <w:r>
        <w:rPr>
          <w:sz w:val="24"/>
        </w:rPr>
        <w:t>местности,</w:t>
      </w:r>
      <w:r>
        <w:rPr>
          <w:spacing w:val="1"/>
          <w:sz w:val="24"/>
        </w:rPr>
        <w:t xml:space="preserve"> </w:t>
      </w:r>
      <w:r>
        <w:rPr>
          <w:sz w:val="24"/>
        </w:rPr>
        <w:t>предметов</w:t>
      </w:r>
      <w:r>
        <w:rPr>
          <w:spacing w:val="1"/>
          <w:sz w:val="24"/>
        </w:rPr>
        <w:t xml:space="preserve"> </w:t>
      </w:r>
      <w:r>
        <w:rPr>
          <w:sz w:val="24"/>
        </w:rPr>
        <w:t>традиционной</w:t>
      </w:r>
      <w:r>
        <w:rPr>
          <w:spacing w:val="1"/>
          <w:sz w:val="24"/>
        </w:rPr>
        <w:t xml:space="preserve"> </w:t>
      </w:r>
      <w:r>
        <w:rPr>
          <w:sz w:val="24"/>
        </w:rPr>
        <w:t>культуры</w:t>
      </w:r>
      <w:r>
        <w:rPr>
          <w:spacing w:val="1"/>
          <w:sz w:val="24"/>
        </w:rPr>
        <w:t xml:space="preserve"> </w:t>
      </w:r>
      <w:r>
        <w:rPr>
          <w:sz w:val="24"/>
        </w:rPr>
        <w:t>и</w:t>
      </w:r>
      <w:r>
        <w:rPr>
          <w:spacing w:val="1"/>
          <w:sz w:val="24"/>
        </w:rPr>
        <w:t xml:space="preserve"> </w:t>
      </w:r>
      <w:r>
        <w:rPr>
          <w:sz w:val="24"/>
        </w:rPr>
        <w:t>быта,</w:t>
      </w:r>
      <w:r>
        <w:rPr>
          <w:spacing w:val="1"/>
          <w:sz w:val="24"/>
        </w:rPr>
        <w:t xml:space="preserve"> </w:t>
      </w:r>
      <w:r>
        <w:rPr>
          <w:sz w:val="24"/>
        </w:rPr>
        <w:t>духовной</w:t>
      </w:r>
      <w:r>
        <w:rPr>
          <w:spacing w:val="1"/>
          <w:sz w:val="24"/>
        </w:rPr>
        <w:t xml:space="preserve"> </w:t>
      </w:r>
      <w:r>
        <w:rPr>
          <w:sz w:val="24"/>
        </w:rPr>
        <w:t>культуры</w:t>
      </w:r>
      <w:r>
        <w:rPr>
          <w:spacing w:val="-3"/>
          <w:sz w:val="24"/>
        </w:rPr>
        <w:t xml:space="preserve"> </w:t>
      </w:r>
      <w:r>
        <w:rPr>
          <w:sz w:val="24"/>
        </w:rPr>
        <w:t>народов</w:t>
      </w:r>
      <w:r>
        <w:rPr>
          <w:spacing w:val="-2"/>
          <w:sz w:val="24"/>
        </w:rPr>
        <w:t xml:space="preserve"> </w:t>
      </w:r>
      <w:r>
        <w:rPr>
          <w:sz w:val="24"/>
        </w:rPr>
        <w:t>России;</w:t>
      </w:r>
    </w:p>
    <w:p w:rsidR="00311D77" w:rsidRDefault="0074782E">
      <w:pPr>
        <w:pStyle w:val="a4"/>
        <w:numPr>
          <w:ilvl w:val="0"/>
          <w:numId w:val="13"/>
        </w:numPr>
        <w:tabs>
          <w:tab w:val="left" w:pos="2013"/>
        </w:tabs>
        <w:spacing w:line="242" w:lineRule="auto"/>
        <w:ind w:right="846" w:firstLine="708"/>
        <w:rPr>
          <w:sz w:val="24"/>
        </w:rPr>
      </w:pPr>
      <w:r>
        <w:rPr>
          <w:sz w:val="24"/>
        </w:rPr>
        <w:t>организацию</w:t>
      </w:r>
      <w:r>
        <w:rPr>
          <w:spacing w:val="1"/>
          <w:sz w:val="24"/>
        </w:rPr>
        <w:t xml:space="preserve"> </w:t>
      </w:r>
      <w:r>
        <w:rPr>
          <w:sz w:val="24"/>
        </w:rPr>
        <w:t>и</w:t>
      </w:r>
      <w:r>
        <w:rPr>
          <w:spacing w:val="1"/>
          <w:sz w:val="24"/>
        </w:rPr>
        <w:t xml:space="preserve"> </w:t>
      </w:r>
      <w:r>
        <w:rPr>
          <w:sz w:val="24"/>
        </w:rPr>
        <w:t>поддержание</w:t>
      </w:r>
      <w:r>
        <w:rPr>
          <w:spacing w:val="1"/>
          <w:sz w:val="24"/>
        </w:rPr>
        <w:t xml:space="preserve"> </w:t>
      </w:r>
      <w:r>
        <w:rPr>
          <w:sz w:val="24"/>
        </w:rPr>
        <w:t>в</w:t>
      </w:r>
      <w:r>
        <w:rPr>
          <w:spacing w:val="1"/>
          <w:sz w:val="24"/>
        </w:rPr>
        <w:t xml:space="preserve"> </w:t>
      </w:r>
      <w:r>
        <w:rPr>
          <w:sz w:val="24"/>
        </w:rPr>
        <w:t>общеобразовательной</w:t>
      </w:r>
      <w:r>
        <w:rPr>
          <w:spacing w:val="1"/>
          <w:sz w:val="24"/>
        </w:rPr>
        <w:t xml:space="preserve"> </w:t>
      </w:r>
      <w:r>
        <w:rPr>
          <w:sz w:val="24"/>
        </w:rPr>
        <w:t>организации</w:t>
      </w:r>
      <w:r>
        <w:rPr>
          <w:spacing w:val="1"/>
          <w:sz w:val="24"/>
        </w:rPr>
        <w:t xml:space="preserve"> </w:t>
      </w:r>
      <w:r>
        <w:rPr>
          <w:sz w:val="24"/>
        </w:rPr>
        <w:t>звукового</w:t>
      </w:r>
      <w:r>
        <w:rPr>
          <w:spacing w:val="1"/>
          <w:sz w:val="24"/>
        </w:rPr>
        <w:t xml:space="preserve"> </w:t>
      </w:r>
      <w:r>
        <w:rPr>
          <w:sz w:val="24"/>
        </w:rPr>
        <w:t>пространства</w:t>
      </w:r>
      <w:r>
        <w:rPr>
          <w:spacing w:val="1"/>
          <w:sz w:val="24"/>
        </w:rPr>
        <w:t xml:space="preserve"> </w:t>
      </w:r>
      <w:r>
        <w:rPr>
          <w:sz w:val="24"/>
        </w:rPr>
        <w:t>позитивной</w:t>
      </w:r>
      <w:r>
        <w:rPr>
          <w:spacing w:val="1"/>
          <w:sz w:val="24"/>
        </w:rPr>
        <w:t xml:space="preserve"> </w:t>
      </w:r>
      <w:r>
        <w:rPr>
          <w:sz w:val="24"/>
        </w:rPr>
        <w:t>духовно-нравственной,</w:t>
      </w:r>
      <w:r>
        <w:rPr>
          <w:spacing w:val="1"/>
          <w:sz w:val="24"/>
        </w:rPr>
        <w:t xml:space="preserve"> </w:t>
      </w:r>
      <w:r>
        <w:rPr>
          <w:sz w:val="24"/>
        </w:rPr>
        <w:t>гражданско-патриотической</w:t>
      </w:r>
      <w:r>
        <w:rPr>
          <w:spacing w:val="1"/>
          <w:sz w:val="24"/>
        </w:rPr>
        <w:t xml:space="preserve"> </w:t>
      </w:r>
      <w:r>
        <w:rPr>
          <w:sz w:val="24"/>
        </w:rPr>
        <w:t>воспитательной</w:t>
      </w:r>
      <w:r>
        <w:rPr>
          <w:spacing w:val="-4"/>
          <w:sz w:val="24"/>
        </w:rPr>
        <w:t xml:space="preserve"> </w:t>
      </w:r>
      <w:r>
        <w:rPr>
          <w:sz w:val="24"/>
        </w:rPr>
        <w:t>направленности (</w:t>
      </w:r>
      <w:r>
        <w:rPr>
          <w:spacing w:val="-2"/>
          <w:sz w:val="24"/>
        </w:rPr>
        <w:t xml:space="preserve"> </w:t>
      </w:r>
      <w:r>
        <w:rPr>
          <w:sz w:val="24"/>
        </w:rPr>
        <w:t>музыка),</w:t>
      </w:r>
      <w:r>
        <w:rPr>
          <w:spacing w:val="-2"/>
          <w:sz w:val="24"/>
        </w:rPr>
        <w:t xml:space="preserve"> </w:t>
      </w:r>
      <w:r>
        <w:rPr>
          <w:sz w:val="24"/>
        </w:rPr>
        <w:t>исполнение</w:t>
      </w:r>
      <w:r>
        <w:rPr>
          <w:spacing w:val="-1"/>
          <w:sz w:val="24"/>
        </w:rPr>
        <w:t xml:space="preserve"> </w:t>
      </w:r>
      <w:r>
        <w:rPr>
          <w:sz w:val="24"/>
        </w:rPr>
        <w:t>гимна</w:t>
      </w:r>
      <w:r>
        <w:rPr>
          <w:spacing w:val="-2"/>
          <w:sz w:val="24"/>
        </w:rPr>
        <w:t xml:space="preserve"> </w:t>
      </w:r>
      <w:r>
        <w:rPr>
          <w:sz w:val="24"/>
        </w:rPr>
        <w:t>Российской</w:t>
      </w:r>
      <w:r>
        <w:rPr>
          <w:spacing w:val="-3"/>
          <w:sz w:val="24"/>
        </w:rPr>
        <w:t xml:space="preserve"> </w:t>
      </w:r>
      <w:r>
        <w:rPr>
          <w:sz w:val="24"/>
        </w:rPr>
        <w:t>Федерации;</w:t>
      </w:r>
    </w:p>
    <w:p w:rsidR="00311D77" w:rsidRDefault="0074782E">
      <w:pPr>
        <w:pStyle w:val="a4"/>
        <w:numPr>
          <w:ilvl w:val="0"/>
          <w:numId w:val="13"/>
        </w:numPr>
        <w:tabs>
          <w:tab w:val="left" w:pos="2013"/>
        </w:tabs>
        <w:ind w:right="849" w:firstLine="708"/>
        <w:rPr>
          <w:sz w:val="24"/>
        </w:rPr>
      </w:pPr>
      <w:r>
        <w:rPr>
          <w:sz w:val="24"/>
        </w:rPr>
        <w:t>разработку,</w:t>
      </w:r>
      <w:r>
        <w:rPr>
          <w:spacing w:val="1"/>
          <w:sz w:val="24"/>
        </w:rPr>
        <w:t xml:space="preserve"> </w:t>
      </w:r>
      <w:r>
        <w:rPr>
          <w:sz w:val="24"/>
        </w:rPr>
        <w:t>оформление,</w:t>
      </w:r>
      <w:r>
        <w:rPr>
          <w:spacing w:val="1"/>
          <w:sz w:val="24"/>
        </w:rPr>
        <w:t xml:space="preserve"> </w:t>
      </w:r>
      <w:r>
        <w:rPr>
          <w:sz w:val="24"/>
        </w:rPr>
        <w:t>поддержание,</w:t>
      </w:r>
      <w:r>
        <w:rPr>
          <w:spacing w:val="1"/>
          <w:sz w:val="24"/>
        </w:rPr>
        <w:t xml:space="preserve"> </w:t>
      </w:r>
      <w:r>
        <w:rPr>
          <w:sz w:val="24"/>
        </w:rPr>
        <w:t>использование</w:t>
      </w:r>
      <w:r>
        <w:rPr>
          <w:spacing w:val="1"/>
          <w:sz w:val="24"/>
        </w:rPr>
        <w:t xml:space="preserve"> </w:t>
      </w:r>
      <w:r>
        <w:rPr>
          <w:sz w:val="24"/>
        </w:rPr>
        <w:t>в</w:t>
      </w:r>
      <w:r>
        <w:rPr>
          <w:spacing w:val="1"/>
          <w:sz w:val="24"/>
        </w:rPr>
        <w:t xml:space="preserve"> </w:t>
      </w:r>
      <w:r>
        <w:rPr>
          <w:sz w:val="24"/>
        </w:rPr>
        <w:t>воспитательном</w:t>
      </w:r>
      <w:r>
        <w:rPr>
          <w:spacing w:val="1"/>
          <w:sz w:val="24"/>
        </w:rPr>
        <w:t xml:space="preserve"> </w:t>
      </w:r>
      <w:r>
        <w:rPr>
          <w:sz w:val="24"/>
        </w:rPr>
        <w:t>процессе</w:t>
      </w:r>
      <w:r>
        <w:rPr>
          <w:spacing w:val="1"/>
          <w:sz w:val="24"/>
        </w:rPr>
        <w:t xml:space="preserve"> </w:t>
      </w:r>
      <w:r>
        <w:rPr>
          <w:sz w:val="24"/>
        </w:rPr>
        <w:t>«мест</w:t>
      </w:r>
      <w:r>
        <w:rPr>
          <w:spacing w:val="1"/>
          <w:sz w:val="24"/>
        </w:rPr>
        <w:t xml:space="preserve"> </w:t>
      </w:r>
      <w:r>
        <w:rPr>
          <w:sz w:val="24"/>
        </w:rPr>
        <w:t>гражданского</w:t>
      </w:r>
      <w:r>
        <w:rPr>
          <w:spacing w:val="1"/>
          <w:sz w:val="24"/>
        </w:rPr>
        <w:t xml:space="preserve"> </w:t>
      </w:r>
      <w:r>
        <w:rPr>
          <w:sz w:val="24"/>
        </w:rPr>
        <w:t>почитания»</w:t>
      </w:r>
      <w:r>
        <w:rPr>
          <w:spacing w:val="1"/>
          <w:sz w:val="24"/>
        </w:rPr>
        <w:t xml:space="preserve"> </w:t>
      </w:r>
      <w:r>
        <w:rPr>
          <w:sz w:val="24"/>
        </w:rPr>
        <w:t>в</w:t>
      </w:r>
      <w:r>
        <w:rPr>
          <w:spacing w:val="1"/>
          <w:sz w:val="24"/>
        </w:rPr>
        <w:t xml:space="preserve"> </w:t>
      </w:r>
      <w:r>
        <w:rPr>
          <w:sz w:val="24"/>
        </w:rPr>
        <w:t>помещениях</w:t>
      </w:r>
      <w:r>
        <w:rPr>
          <w:spacing w:val="1"/>
          <w:sz w:val="24"/>
        </w:rPr>
        <w:t xml:space="preserve"> </w:t>
      </w:r>
      <w:r>
        <w:rPr>
          <w:sz w:val="24"/>
        </w:rPr>
        <w:t>общеобразовательной</w:t>
      </w:r>
      <w:r>
        <w:rPr>
          <w:spacing w:val="1"/>
          <w:sz w:val="24"/>
        </w:rPr>
        <w:t xml:space="preserve"> </w:t>
      </w:r>
      <w:r>
        <w:rPr>
          <w:sz w:val="24"/>
        </w:rPr>
        <w:t>организации или на прилегающей территории для общественно-гражданского почитания</w:t>
      </w:r>
      <w:r>
        <w:rPr>
          <w:spacing w:val="1"/>
          <w:sz w:val="24"/>
        </w:rPr>
        <w:t xml:space="preserve"> </w:t>
      </w:r>
      <w:r>
        <w:rPr>
          <w:sz w:val="24"/>
        </w:rPr>
        <w:t>лиц, мест, событий в истории России; мемориалов воинской славы, памятников, памятных</w:t>
      </w:r>
      <w:r>
        <w:rPr>
          <w:spacing w:val="-57"/>
          <w:sz w:val="24"/>
        </w:rPr>
        <w:t xml:space="preserve"> </w:t>
      </w:r>
      <w:r>
        <w:rPr>
          <w:sz w:val="24"/>
        </w:rPr>
        <w:t>досок;</w:t>
      </w:r>
    </w:p>
    <w:p w:rsidR="00311D77" w:rsidRDefault="0074782E">
      <w:pPr>
        <w:pStyle w:val="a4"/>
        <w:numPr>
          <w:ilvl w:val="0"/>
          <w:numId w:val="13"/>
        </w:numPr>
        <w:tabs>
          <w:tab w:val="left" w:pos="2013"/>
        </w:tabs>
        <w:spacing w:before="3" w:line="276" w:lineRule="exact"/>
        <w:ind w:right="847" w:firstLine="708"/>
        <w:rPr>
          <w:sz w:val="24"/>
        </w:rPr>
      </w:pPr>
      <w:r>
        <w:rPr>
          <w:sz w:val="24"/>
        </w:rPr>
        <w:t>оформление</w:t>
      </w:r>
      <w:r>
        <w:rPr>
          <w:spacing w:val="1"/>
          <w:sz w:val="24"/>
        </w:rPr>
        <w:t xml:space="preserve"> </w:t>
      </w:r>
      <w:r>
        <w:rPr>
          <w:sz w:val="24"/>
        </w:rPr>
        <w:t>и</w:t>
      </w:r>
      <w:r>
        <w:rPr>
          <w:spacing w:val="1"/>
          <w:sz w:val="24"/>
        </w:rPr>
        <w:t xml:space="preserve"> </w:t>
      </w:r>
      <w:r>
        <w:rPr>
          <w:sz w:val="24"/>
        </w:rPr>
        <w:t>обновление</w:t>
      </w:r>
      <w:r>
        <w:rPr>
          <w:spacing w:val="1"/>
          <w:sz w:val="24"/>
        </w:rPr>
        <w:t xml:space="preserve"> </w:t>
      </w:r>
      <w:r>
        <w:rPr>
          <w:sz w:val="24"/>
        </w:rPr>
        <w:t>«мест</w:t>
      </w:r>
      <w:r>
        <w:rPr>
          <w:spacing w:val="1"/>
          <w:sz w:val="24"/>
        </w:rPr>
        <w:t xml:space="preserve"> </w:t>
      </w:r>
      <w:r>
        <w:rPr>
          <w:sz w:val="24"/>
        </w:rPr>
        <w:t>новостей»,</w:t>
      </w:r>
      <w:r>
        <w:rPr>
          <w:spacing w:val="1"/>
          <w:sz w:val="24"/>
        </w:rPr>
        <w:t xml:space="preserve"> </w:t>
      </w:r>
      <w:r>
        <w:rPr>
          <w:sz w:val="24"/>
        </w:rPr>
        <w:t>стендов</w:t>
      </w:r>
      <w:r>
        <w:rPr>
          <w:spacing w:val="1"/>
          <w:sz w:val="24"/>
        </w:rPr>
        <w:t xml:space="preserve"> </w:t>
      </w:r>
      <w:r>
        <w:rPr>
          <w:sz w:val="24"/>
        </w:rPr>
        <w:t>в</w:t>
      </w:r>
      <w:r>
        <w:rPr>
          <w:spacing w:val="1"/>
          <w:sz w:val="24"/>
        </w:rPr>
        <w:t xml:space="preserve"> </w:t>
      </w:r>
      <w:r>
        <w:rPr>
          <w:sz w:val="24"/>
        </w:rPr>
        <w:t>помещениях</w:t>
      </w:r>
      <w:r>
        <w:rPr>
          <w:spacing w:val="60"/>
          <w:sz w:val="24"/>
        </w:rPr>
        <w:t xml:space="preserve"> </w:t>
      </w:r>
      <w:r>
        <w:rPr>
          <w:sz w:val="24"/>
        </w:rPr>
        <w:t>(холл</w:t>
      </w:r>
      <w:r>
        <w:rPr>
          <w:spacing w:val="1"/>
          <w:sz w:val="24"/>
        </w:rPr>
        <w:t xml:space="preserve"> </w:t>
      </w:r>
      <w:r>
        <w:rPr>
          <w:sz w:val="24"/>
        </w:rPr>
        <w:t>первого этажа, рекреации), содержащих в доступной, привлекательной форме новостную</w:t>
      </w:r>
      <w:r>
        <w:rPr>
          <w:spacing w:val="1"/>
          <w:sz w:val="24"/>
        </w:rPr>
        <w:t xml:space="preserve"> </w:t>
      </w:r>
      <w:r>
        <w:rPr>
          <w:sz w:val="24"/>
        </w:rPr>
        <w:t>информацию</w:t>
      </w:r>
      <w:r>
        <w:rPr>
          <w:spacing w:val="1"/>
          <w:sz w:val="24"/>
        </w:rPr>
        <w:t xml:space="preserve"> </w:t>
      </w:r>
      <w:r>
        <w:rPr>
          <w:sz w:val="24"/>
        </w:rPr>
        <w:t>позитивного</w:t>
      </w:r>
      <w:r>
        <w:rPr>
          <w:spacing w:val="1"/>
          <w:sz w:val="24"/>
        </w:rPr>
        <w:t xml:space="preserve"> </w:t>
      </w:r>
      <w:r>
        <w:rPr>
          <w:sz w:val="24"/>
        </w:rPr>
        <w:t>гражданско-патриотического,</w:t>
      </w:r>
      <w:r>
        <w:rPr>
          <w:spacing w:val="1"/>
          <w:sz w:val="24"/>
        </w:rPr>
        <w:t xml:space="preserve"> </w:t>
      </w:r>
      <w:r>
        <w:rPr>
          <w:sz w:val="24"/>
        </w:rPr>
        <w:t>духовно-нравственного</w:t>
      </w:r>
      <w:r>
        <w:rPr>
          <w:spacing w:val="1"/>
          <w:sz w:val="24"/>
        </w:rPr>
        <w:t xml:space="preserve"> </w:t>
      </w:r>
      <w:r>
        <w:rPr>
          <w:sz w:val="24"/>
        </w:rPr>
        <w:t>содержания,</w:t>
      </w:r>
      <w:r>
        <w:rPr>
          <w:spacing w:val="18"/>
          <w:sz w:val="24"/>
        </w:rPr>
        <w:t xml:space="preserve"> </w:t>
      </w:r>
      <w:r>
        <w:rPr>
          <w:sz w:val="24"/>
        </w:rPr>
        <w:t>фотоотчёты</w:t>
      </w:r>
      <w:r>
        <w:rPr>
          <w:spacing w:val="17"/>
          <w:sz w:val="24"/>
        </w:rPr>
        <w:t xml:space="preserve"> </w:t>
      </w:r>
      <w:r>
        <w:rPr>
          <w:sz w:val="24"/>
        </w:rPr>
        <w:t>об</w:t>
      </w:r>
      <w:r>
        <w:rPr>
          <w:spacing w:val="20"/>
          <w:sz w:val="24"/>
        </w:rPr>
        <w:t xml:space="preserve"> </w:t>
      </w:r>
      <w:r>
        <w:rPr>
          <w:sz w:val="24"/>
        </w:rPr>
        <w:t>интересных</w:t>
      </w:r>
      <w:r>
        <w:rPr>
          <w:spacing w:val="18"/>
          <w:sz w:val="24"/>
        </w:rPr>
        <w:t xml:space="preserve"> </w:t>
      </w:r>
      <w:r>
        <w:rPr>
          <w:sz w:val="24"/>
        </w:rPr>
        <w:t>событиях,</w:t>
      </w:r>
      <w:r>
        <w:rPr>
          <w:spacing w:val="18"/>
          <w:sz w:val="24"/>
        </w:rPr>
        <w:t xml:space="preserve"> </w:t>
      </w:r>
      <w:r>
        <w:rPr>
          <w:sz w:val="24"/>
        </w:rPr>
        <w:t>поздравления</w:t>
      </w:r>
      <w:r>
        <w:rPr>
          <w:spacing w:val="20"/>
          <w:sz w:val="24"/>
        </w:rPr>
        <w:t xml:space="preserve"> </w:t>
      </w:r>
      <w:r>
        <w:rPr>
          <w:sz w:val="24"/>
        </w:rPr>
        <w:t>педагогов</w:t>
      </w:r>
      <w:r>
        <w:rPr>
          <w:spacing w:val="17"/>
          <w:sz w:val="24"/>
        </w:rPr>
        <w:t xml:space="preserve"> </w:t>
      </w:r>
      <w:r>
        <w:rPr>
          <w:sz w:val="24"/>
        </w:rPr>
        <w:t>и</w:t>
      </w:r>
    </w:p>
    <w:p w:rsidR="00311D77" w:rsidRDefault="0074782E">
      <w:pPr>
        <w:pStyle w:val="a3"/>
        <w:spacing w:line="273" w:lineRule="exact"/>
        <w:ind w:firstLine="0"/>
      </w:pPr>
      <w:r>
        <w:t>обучающихся</w:t>
      </w:r>
      <w:r>
        <w:rPr>
          <w:spacing w:val="-1"/>
        </w:rPr>
        <w:t xml:space="preserve"> </w:t>
      </w:r>
      <w:r>
        <w:t>и</w:t>
      </w:r>
      <w:r>
        <w:rPr>
          <w:spacing w:val="-3"/>
        </w:rPr>
        <w:t xml:space="preserve"> </w:t>
      </w:r>
      <w:r>
        <w:t>т. п.;</w:t>
      </w:r>
    </w:p>
    <w:p w:rsidR="00311D77" w:rsidRDefault="0074782E">
      <w:pPr>
        <w:pStyle w:val="a4"/>
        <w:numPr>
          <w:ilvl w:val="0"/>
          <w:numId w:val="13"/>
        </w:numPr>
        <w:tabs>
          <w:tab w:val="left" w:pos="2013"/>
        </w:tabs>
        <w:ind w:right="852" w:firstLine="708"/>
        <w:rPr>
          <w:sz w:val="24"/>
        </w:rPr>
      </w:pPr>
      <w:r>
        <w:rPr>
          <w:sz w:val="24"/>
        </w:rPr>
        <w:t>разработку</w:t>
      </w:r>
      <w:r>
        <w:rPr>
          <w:spacing w:val="1"/>
          <w:sz w:val="24"/>
        </w:rPr>
        <w:t xml:space="preserve"> </w:t>
      </w:r>
      <w:r>
        <w:rPr>
          <w:sz w:val="24"/>
        </w:rPr>
        <w:t>и</w:t>
      </w:r>
      <w:r>
        <w:rPr>
          <w:spacing w:val="1"/>
          <w:sz w:val="24"/>
        </w:rPr>
        <w:t xml:space="preserve"> </w:t>
      </w:r>
      <w:r>
        <w:rPr>
          <w:sz w:val="24"/>
        </w:rPr>
        <w:t>популяризацию</w:t>
      </w:r>
      <w:r>
        <w:rPr>
          <w:spacing w:val="1"/>
          <w:sz w:val="24"/>
        </w:rPr>
        <w:t xml:space="preserve"> </w:t>
      </w:r>
      <w:r>
        <w:rPr>
          <w:sz w:val="24"/>
        </w:rPr>
        <w:t>символики</w:t>
      </w:r>
      <w:r>
        <w:rPr>
          <w:spacing w:val="1"/>
          <w:sz w:val="24"/>
        </w:rPr>
        <w:t xml:space="preserve"> </w:t>
      </w:r>
      <w:r>
        <w:rPr>
          <w:sz w:val="24"/>
        </w:rPr>
        <w:t>общеобразовательной</w:t>
      </w:r>
      <w:r>
        <w:rPr>
          <w:spacing w:val="1"/>
          <w:sz w:val="24"/>
        </w:rPr>
        <w:t xml:space="preserve"> </w:t>
      </w:r>
      <w:r>
        <w:rPr>
          <w:sz w:val="24"/>
        </w:rPr>
        <w:t>организации</w:t>
      </w:r>
      <w:r>
        <w:rPr>
          <w:spacing w:val="1"/>
          <w:sz w:val="24"/>
        </w:rPr>
        <w:t xml:space="preserve"> </w:t>
      </w:r>
      <w:r>
        <w:rPr>
          <w:sz w:val="24"/>
        </w:rPr>
        <w:t>(эмблема,</w:t>
      </w:r>
      <w:r>
        <w:rPr>
          <w:spacing w:val="1"/>
          <w:sz w:val="24"/>
        </w:rPr>
        <w:t xml:space="preserve"> </w:t>
      </w:r>
      <w:r>
        <w:rPr>
          <w:sz w:val="24"/>
        </w:rPr>
        <w:t>флаг,</w:t>
      </w:r>
      <w:r>
        <w:rPr>
          <w:spacing w:val="1"/>
          <w:sz w:val="24"/>
        </w:rPr>
        <w:t xml:space="preserve"> </w:t>
      </w:r>
      <w:r>
        <w:rPr>
          <w:sz w:val="24"/>
        </w:rPr>
        <w:t>логотип,</w:t>
      </w:r>
      <w:r>
        <w:rPr>
          <w:spacing w:val="1"/>
          <w:sz w:val="24"/>
        </w:rPr>
        <w:t xml:space="preserve"> </w:t>
      </w:r>
      <w:r>
        <w:rPr>
          <w:sz w:val="24"/>
        </w:rPr>
        <w:t>элементы</w:t>
      </w:r>
      <w:r>
        <w:rPr>
          <w:spacing w:val="1"/>
          <w:sz w:val="24"/>
        </w:rPr>
        <w:t xml:space="preserve"> </w:t>
      </w:r>
      <w:r>
        <w:rPr>
          <w:sz w:val="24"/>
        </w:rPr>
        <w:t>костюма</w:t>
      </w:r>
      <w:r>
        <w:rPr>
          <w:spacing w:val="1"/>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т. п.),</w:t>
      </w:r>
      <w:r>
        <w:rPr>
          <w:spacing w:val="1"/>
          <w:sz w:val="24"/>
        </w:rPr>
        <w:t xml:space="preserve"> </w:t>
      </w:r>
      <w:r>
        <w:rPr>
          <w:sz w:val="24"/>
        </w:rPr>
        <w:t>используемой</w:t>
      </w:r>
      <w:r>
        <w:rPr>
          <w:spacing w:val="1"/>
          <w:sz w:val="24"/>
        </w:rPr>
        <w:t xml:space="preserve"> </w:t>
      </w:r>
      <w:r>
        <w:rPr>
          <w:sz w:val="24"/>
        </w:rPr>
        <w:t>как</w:t>
      </w:r>
      <w:r>
        <w:rPr>
          <w:spacing w:val="1"/>
          <w:sz w:val="24"/>
        </w:rPr>
        <w:t xml:space="preserve"> </w:t>
      </w:r>
      <w:r>
        <w:rPr>
          <w:sz w:val="24"/>
        </w:rPr>
        <w:t>повседневно,</w:t>
      </w:r>
      <w:r>
        <w:rPr>
          <w:spacing w:val="-2"/>
          <w:sz w:val="24"/>
        </w:rPr>
        <w:t xml:space="preserve"> </w:t>
      </w:r>
      <w:r>
        <w:rPr>
          <w:sz w:val="24"/>
        </w:rPr>
        <w:t>так и</w:t>
      </w:r>
      <w:r>
        <w:rPr>
          <w:spacing w:val="-1"/>
          <w:sz w:val="24"/>
        </w:rPr>
        <w:t xml:space="preserve"> </w:t>
      </w:r>
      <w:r>
        <w:rPr>
          <w:sz w:val="24"/>
        </w:rPr>
        <w:t>в</w:t>
      </w:r>
      <w:r>
        <w:rPr>
          <w:spacing w:val="-2"/>
          <w:sz w:val="24"/>
        </w:rPr>
        <w:t xml:space="preserve"> </w:t>
      </w:r>
      <w:r>
        <w:rPr>
          <w:sz w:val="24"/>
        </w:rPr>
        <w:t>торжественные моменты;</w:t>
      </w:r>
    </w:p>
    <w:p w:rsidR="00311D77" w:rsidRDefault="0074782E">
      <w:pPr>
        <w:pStyle w:val="a4"/>
        <w:numPr>
          <w:ilvl w:val="0"/>
          <w:numId w:val="13"/>
        </w:numPr>
        <w:tabs>
          <w:tab w:val="left" w:pos="2013"/>
        </w:tabs>
        <w:spacing w:line="242" w:lineRule="auto"/>
        <w:ind w:right="842" w:firstLine="708"/>
        <w:rPr>
          <w:sz w:val="24"/>
        </w:rPr>
      </w:pPr>
      <w:r>
        <w:rPr>
          <w:sz w:val="24"/>
        </w:rPr>
        <w:t>подготовку и размещение регулярно сменяемых экспозиций творческих работ</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предметных</w:t>
      </w:r>
      <w:r>
        <w:rPr>
          <w:spacing w:val="1"/>
          <w:sz w:val="24"/>
        </w:rPr>
        <w:t xml:space="preserve"> </w:t>
      </w:r>
      <w:r>
        <w:rPr>
          <w:sz w:val="24"/>
        </w:rPr>
        <w:t>областях,</w:t>
      </w:r>
      <w:r>
        <w:rPr>
          <w:spacing w:val="1"/>
          <w:sz w:val="24"/>
        </w:rPr>
        <w:t xml:space="preserve"> </w:t>
      </w:r>
      <w:r>
        <w:rPr>
          <w:sz w:val="24"/>
        </w:rPr>
        <w:t>демонстрирующих</w:t>
      </w:r>
      <w:r>
        <w:rPr>
          <w:spacing w:val="1"/>
          <w:sz w:val="24"/>
        </w:rPr>
        <w:t xml:space="preserve"> </w:t>
      </w:r>
      <w:r>
        <w:rPr>
          <w:sz w:val="24"/>
        </w:rPr>
        <w:t>их</w:t>
      </w:r>
      <w:r>
        <w:rPr>
          <w:spacing w:val="1"/>
          <w:sz w:val="24"/>
        </w:rPr>
        <w:t xml:space="preserve"> </w:t>
      </w:r>
      <w:r>
        <w:rPr>
          <w:sz w:val="24"/>
        </w:rPr>
        <w:t>способности,</w:t>
      </w:r>
      <w:r>
        <w:rPr>
          <w:spacing w:val="1"/>
          <w:sz w:val="24"/>
        </w:rPr>
        <w:t xml:space="preserve"> </w:t>
      </w:r>
      <w:r>
        <w:rPr>
          <w:sz w:val="24"/>
        </w:rPr>
        <w:t>знакомящих</w:t>
      </w:r>
      <w:r>
        <w:rPr>
          <w:spacing w:val="-2"/>
          <w:sz w:val="24"/>
        </w:rPr>
        <w:t xml:space="preserve"> </w:t>
      </w:r>
      <w:r>
        <w:rPr>
          <w:sz w:val="24"/>
        </w:rPr>
        <w:t>с работами друг</w:t>
      </w:r>
      <w:r>
        <w:rPr>
          <w:spacing w:val="1"/>
          <w:sz w:val="24"/>
        </w:rPr>
        <w:t xml:space="preserve"> </w:t>
      </w:r>
      <w:r>
        <w:rPr>
          <w:sz w:val="24"/>
        </w:rPr>
        <w:t>друга;</w:t>
      </w:r>
    </w:p>
    <w:p w:rsidR="00311D77" w:rsidRDefault="0074782E">
      <w:pPr>
        <w:pStyle w:val="a4"/>
        <w:numPr>
          <w:ilvl w:val="0"/>
          <w:numId w:val="13"/>
        </w:numPr>
        <w:tabs>
          <w:tab w:val="left" w:pos="2013"/>
        </w:tabs>
        <w:ind w:right="858" w:firstLine="708"/>
        <w:rPr>
          <w:sz w:val="24"/>
        </w:rPr>
      </w:pPr>
      <w:r>
        <w:rPr>
          <w:sz w:val="24"/>
        </w:rPr>
        <w:t>поддержание</w:t>
      </w:r>
      <w:r>
        <w:rPr>
          <w:spacing w:val="1"/>
          <w:sz w:val="24"/>
        </w:rPr>
        <w:t xml:space="preserve"> </w:t>
      </w:r>
      <w:r>
        <w:rPr>
          <w:sz w:val="24"/>
        </w:rPr>
        <w:t>эстетического</w:t>
      </w:r>
      <w:r>
        <w:rPr>
          <w:spacing w:val="1"/>
          <w:sz w:val="24"/>
        </w:rPr>
        <w:t xml:space="preserve"> </w:t>
      </w:r>
      <w:r>
        <w:rPr>
          <w:sz w:val="24"/>
        </w:rPr>
        <w:t>вида</w:t>
      </w:r>
      <w:r>
        <w:rPr>
          <w:spacing w:val="1"/>
          <w:sz w:val="24"/>
        </w:rPr>
        <w:t xml:space="preserve"> </w:t>
      </w:r>
      <w:r>
        <w:rPr>
          <w:sz w:val="24"/>
        </w:rPr>
        <w:t>и</w:t>
      </w:r>
      <w:r>
        <w:rPr>
          <w:spacing w:val="1"/>
          <w:sz w:val="24"/>
        </w:rPr>
        <w:t xml:space="preserve"> </w:t>
      </w:r>
      <w:r>
        <w:rPr>
          <w:sz w:val="24"/>
        </w:rPr>
        <w:t>благоустройство</w:t>
      </w:r>
      <w:r>
        <w:rPr>
          <w:spacing w:val="1"/>
          <w:sz w:val="24"/>
        </w:rPr>
        <w:t xml:space="preserve"> </w:t>
      </w:r>
      <w:r>
        <w:rPr>
          <w:sz w:val="24"/>
        </w:rPr>
        <w:t>всех</w:t>
      </w:r>
      <w:r>
        <w:rPr>
          <w:spacing w:val="1"/>
          <w:sz w:val="24"/>
        </w:rPr>
        <w:t xml:space="preserve"> </w:t>
      </w:r>
      <w:r>
        <w:rPr>
          <w:sz w:val="24"/>
        </w:rPr>
        <w:t>помещений</w:t>
      </w:r>
      <w:r>
        <w:rPr>
          <w:spacing w:val="1"/>
          <w:sz w:val="24"/>
        </w:rPr>
        <w:t xml:space="preserve"> </w:t>
      </w:r>
      <w:r>
        <w:rPr>
          <w:sz w:val="24"/>
        </w:rPr>
        <w:t>в</w:t>
      </w:r>
      <w:r>
        <w:rPr>
          <w:spacing w:val="1"/>
          <w:sz w:val="24"/>
        </w:rPr>
        <w:t xml:space="preserve"> </w:t>
      </w:r>
      <w:r>
        <w:rPr>
          <w:sz w:val="24"/>
        </w:rPr>
        <w:t>общеобразовательной</w:t>
      </w:r>
      <w:r>
        <w:rPr>
          <w:spacing w:val="1"/>
          <w:sz w:val="24"/>
        </w:rPr>
        <w:t xml:space="preserve"> </w:t>
      </w:r>
      <w:r>
        <w:rPr>
          <w:sz w:val="24"/>
        </w:rPr>
        <w:t>организации,</w:t>
      </w:r>
      <w:r>
        <w:rPr>
          <w:spacing w:val="1"/>
          <w:sz w:val="24"/>
        </w:rPr>
        <w:t xml:space="preserve"> </w:t>
      </w:r>
      <w:r>
        <w:rPr>
          <w:sz w:val="24"/>
        </w:rPr>
        <w:t>доступных</w:t>
      </w:r>
      <w:r>
        <w:rPr>
          <w:spacing w:val="1"/>
          <w:sz w:val="24"/>
        </w:rPr>
        <w:t xml:space="preserve"> </w:t>
      </w:r>
      <w:r>
        <w:rPr>
          <w:sz w:val="24"/>
        </w:rPr>
        <w:t>и</w:t>
      </w:r>
      <w:r>
        <w:rPr>
          <w:spacing w:val="1"/>
          <w:sz w:val="24"/>
        </w:rPr>
        <w:t xml:space="preserve"> </w:t>
      </w:r>
      <w:r>
        <w:rPr>
          <w:sz w:val="24"/>
        </w:rPr>
        <w:t>безопасных</w:t>
      </w:r>
      <w:r>
        <w:rPr>
          <w:spacing w:val="1"/>
          <w:sz w:val="24"/>
        </w:rPr>
        <w:t xml:space="preserve"> </w:t>
      </w:r>
      <w:r>
        <w:rPr>
          <w:sz w:val="24"/>
        </w:rPr>
        <w:t>рекреационных</w:t>
      </w:r>
      <w:r>
        <w:rPr>
          <w:spacing w:val="1"/>
          <w:sz w:val="24"/>
        </w:rPr>
        <w:t xml:space="preserve"> </w:t>
      </w:r>
      <w:r>
        <w:rPr>
          <w:sz w:val="24"/>
        </w:rPr>
        <w:t>зон,</w:t>
      </w:r>
      <w:r>
        <w:rPr>
          <w:spacing w:val="1"/>
          <w:sz w:val="24"/>
        </w:rPr>
        <w:t xml:space="preserve"> </w:t>
      </w:r>
      <w:r>
        <w:rPr>
          <w:sz w:val="24"/>
        </w:rPr>
        <w:t>озеленение территории</w:t>
      </w:r>
      <w:r>
        <w:rPr>
          <w:spacing w:val="-1"/>
          <w:sz w:val="24"/>
        </w:rPr>
        <w:t xml:space="preserve"> </w:t>
      </w:r>
      <w:r>
        <w:rPr>
          <w:sz w:val="24"/>
        </w:rPr>
        <w:t>при</w:t>
      </w:r>
      <w:r>
        <w:rPr>
          <w:spacing w:val="-2"/>
          <w:sz w:val="24"/>
        </w:rPr>
        <w:t xml:space="preserve"> </w:t>
      </w:r>
      <w:r>
        <w:rPr>
          <w:sz w:val="24"/>
        </w:rPr>
        <w:t>общеобразовательной</w:t>
      </w:r>
      <w:r>
        <w:rPr>
          <w:spacing w:val="-1"/>
          <w:sz w:val="24"/>
        </w:rPr>
        <w:t xml:space="preserve"> </w:t>
      </w:r>
      <w:r>
        <w:rPr>
          <w:sz w:val="24"/>
        </w:rPr>
        <w:t>организации;</w:t>
      </w:r>
    </w:p>
    <w:p w:rsidR="00311D77" w:rsidRDefault="0074782E">
      <w:pPr>
        <w:pStyle w:val="a4"/>
        <w:numPr>
          <w:ilvl w:val="0"/>
          <w:numId w:val="13"/>
        </w:numPr>
        <w:tabs>
          <w:tab w:val="left" w:pos="2013"/>
        </w:tabs>
        <w:ind w:right="858" w:firstLine="708"/>
        <w:rPr>
          <w:sz w:val="24"/>
        </w:rPr>
      </w:pPr>
      <w:r>
        <w:rPr>
          <w:sz w:val="24"/>
        </w:rPr>
        <w:t>разработку, оформление, поддержание и использование игровых пространств,</w:t>
      </w:r>
      <w:r>
        <w:rPr>
          <w:spacing w:val="1"/>
          <w:sz w:val="24"/>
        </w:rPr>
        <w:t xml:space="preserve"> </w:t>
      </w:r>
      <w:r>
        <w:rPr>
          <w:sz w:val="24"/>
        </w:rPr>
        <w:t>спортивных</w:t>
      </w:r>
      <w:r>
        <w:rPr>
          <w:spacing w:val="-1"/>
          <w:sz w:val="24"/>
        </w:rPr>
        <w:t xml:space="preserve"> </w:t>
      </w:r>
      <w:r>
        <w:rPr>
          <w:sz w:val="24"/>
        </w:rPr>
        <w:t>и</w:t>
      </w:r>
      <w:r>
        <w:rPr>
          <w:spacing w:val="-2"/>
          <w:sz w:val="24"/>
        </w:rPr>
        <w:t xml:space="preserve"> </w:t>
      </w:r>
      <w:r>
        <w:rPr>
          <w:sz w:val="24"/>
        </w:rPr>
        <w:t>игровых площадок,</w:t>
      </w:r>
      <w:r>
        <w:rPr>
          <w:spacing w:val="-1"/>
          <w:sz w:val="24"/>
        </w:rPr>
        <w:t xml:space="preserve"> </w:t>
      </w:r>
      <w:r>
        <w:rPr>
          <w:sz w:val="24"/>
        </w:rPr>
        <w:t>зон активного</w:t>
      </w:r>
      <w:r>
        <w:rPr>
          <w:spacing w:val="-1"/>
          <w:sz w:val="24"/>
        </w:rPr>
        <w:t xml:space="preserve"> </w:t>
      </w:r>
      <w:r>
        <w:rPr>
          <w:sz w:val="24"/>
        </w:rPr>
        <w:t>и</w:t>
      </w:r>
      <w:r>
        <w:rPr>
          <w:spacing w:val="-1"/>
          <w:sz w:val="24"/>
        </w:rPr>
        <w:t xml:space="preserve"> </w:t>
      </w:r>
      <w:r>
        <w:rPr>
          <w:sz w:val="24"/>
        </w:rPr>
        <w:t>тихого</w:t>
      </w:r>
      <w:r>
        <w:rPr>
          <w:spacing w:val="-1"/>
          <w:sz w:val="24"/>
        </w:rPr>
        <w:t xml:space="preserve"> </w:t>
      </w:r>
      <w:r>
        <w:rPr>
          <w:sz w:val="24"/>
        </w:rPr>
        <w:t>отдыха;</w:t>
      </w:r>
    </w:p>
    <w:p w:rsidR="00311D77" w:rsidRDefault="0074782E">
      <w:pPr>
        <w:pStyle w:val="a4"/>
        <w:numPr>
          <w:ilvl w:val="0"/>
          <w:numId w:val="13"/>
        </w:numPr>
        <w:tabs>
          <w:tab w:val="left" w:pos="2013"/>
        </w:tabs>
        <w:spacing w:line="242" w:lineRule="auto"/>
        <w:ind w:right="851" w:firstLine="708"/>
        <w:rPr>
          <w:sz w:val="24"/>
        </w:rPr>
      </w:pPr>
      <w:r>
        <w:rPr>
          <w:sz w:val="24"/>
        </w:rPr>
        <w:t>деятельность</w:t>
      </w:r>
      <w:r>
        <w:rPr>
          <w:spacing w:val="1"/>
          <w:sz w:val="24"/>
        </w:rPr>
        <w:t xml:space="preserve"> </w:t>
      </w:r>
      <w:r>
        <w:rPr>
          <w:sz w:val="24"/>
        </w:rPr>
        <w:t>классных</w:t>
      </w:r>
      <w:r>
        <w:rPr>
          <w:spacing w:val="1"/>
          <w:sz w:val="24"/>
        </w:rPr>
        <w:t xml:space="preserve"> </w:t>
      </w:r>
      <w:r>
        <w:rPr>
          <w:sz w:val="24"/>
        </w:rPr>
        <w:t>руководителей</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педагогов</w:t>
      </w:r>
      <w:r>
        <w:rPr>
          <w:spacing w:val="1"/>
          <w:sz w:val="24"/>
        </w:rPr>
        <w:t xml:space="preserve"> </w:t>
      </w:r>
      <w:r>
        <w:rPr>
          <w:sz w:val="24"/>
        </w:rPr>
        <w:t>вместе</w:t>
      </w:r>
      <w:r>
        <w:rPr>
          <w:spacing w:val="1"/>
          <w:sz w:val="24"/>
        </w:rPr>
        <w:t xml:space="preserve"> </w:t>
      </w:r>
      <w:r>
        <w:rPr>
          <w:sz w:val="24"/>
        </w:rPr>
        <w:t>с</w:t>
      </w:r>
      <w:r>
        <w:rPr>
          <w:spacing w:val="1"/>
          <w:sz w:val="24"/>
        </w:rPr>
        <w:t xml:space="preserve"> </w:t>
      </w:r>
      <w:r>
        <w:rPr>
          <w:sz w:val="24"/>
        </w:rPr>
        <w:t>обучающимися, их родителями по благоустройству, оформлению школьных аудиторий,</w:t>
      </w:r>
      <w:r>
        <w:rPr>
          <w:spacing w:val="1"/>
          <w:sz w:val="24"/>
        </w:rPr>
        <w:t xml:space="preserve"> </w:t>
      </w:r>
      <w:r>
        <w:rPr>
          <w:sz w:val="24"/>
        </w:rPr>
        <w:t>пришкольной</w:t>
      </w:r>
      <w:r>
        <w:rPr>
          <w:spacing w:val="-2"/>
          <w:sz w:val="24"/>
        </w:rPr>
        <w:t xml:space="preserve"> </w:t>
      </w:r>
      <w:r>
        <w:rPr>
          <w:sz w:val="24"/>
        </w:rPr>
        <w:t>территории;</w:t>
      </w:r>
    </w:p>
    <w:p w:rsidR="00311D77" w:rsidRDefault="0074782E">
      <w:pPr>
        <w:pStyle w:val="a4"/>
        <w:numPr>
          <w:ilvl w:val="0"/>
          <w:numId w:val="13"/>
        </w:numPr>
        <w:tabs>
          <w:tab w:val="left" w:pos="2013"/>
        </w:tabs>
        <w:ind w:right="858" w:firstLine="708"/>
        <w:rPr>
          <w:sz w:val="24"/>
        </w:rPr>
      </w:pPr>
      <w:r>
        <w:rPr>
          <w:sz w:val="24"/>
        </w:rPr>
        <w:t>разработку</w:t>
      </w:r>
      <w:r>
        <w:rPr>
          <w:spacing w:val="1"/>
          <w:sz w:val="24"/>
        </w:rPr>
        <w:t xml:space="preserve"> </w:t>
      </w:r>
      <w:r>
        <w:rPr>
          <w:sz w:val="24"/>
        </w:rPr>
        <w:t>и</w:t>
      </w:r>
      <w:r>
        <w:rPr>
          <w:spacing w:val="1"/>
          <w:sz w:val="24"/>
        </w:rPr>
        <w:t xml:space="preserve"> </w:t>
      </w:r>
      <w:r>
        <w:rPr>
          <w:sz w:val="24"/>
        </w:rPr>
        <w:t>оформление</w:t>
      </w:r>
      <w:r>
        <w:rPr>
          <w:spacing w:val="1"/>
          <w:sz w:val="24"/>
        </w:rPr>
        <w:t xml:space="preserve"> </w:t>
      </w:r>
      <w:r>
        <w:rPr>
          <w:sz w:val="24"/>
        </w:rPr>
        <w:t>пространств</w:t>
      </w:r>
      <w:r>
        <w:rPr>
          <w:spacing w:val="1"/>
          <w:sz w:val="24"/>
        </w:rPr>
        <w:t xml:space="preserve"> </w:t>
      </w:r>
      <w:r>
        <w:rPr>
          <w:sz w:val="24"/>
        </w:rPr>
        <w:t>проведения</w:t>
      </w:r>
      <w:r>
        <w:rPr>
          <w:spacing w:val="1"/>
          <w:sz w:val="24"/>
        </w:rPr>
        <w:t xml:space="preserve"> </w:t>
      </w:r>
      <w:r>
        <w:rPr>
          <w:sz w:val="24"/>
        </w:rPr>
        <w:t>значимых</w:t>
      </w:r>
      <w:r>
        <w:rPr>
          <w:spacing w:val="1"/>
          <w:sz w:val="24"/>
        </w:rPr>
        <w:t xml:space="preserve"> </w:t>
      </w:r>
      <w:r>
        <w:rPr>
          <w:sz w:val="24"/>
        </w:rPr>
        <w:t>событий,</w:t>
      </w:r>
      <w:r>
        <w:rPr>
          <w:spacing w:val="-57"/>
          <w:sz w:val="24"/>
        </w:rPr>
        <w:t xml:space="preserve"> </w:t>
      </w:r>
      <w:r>
        <w:rPr>
          <w:sz w:val="24"/>
        </w:rPr>
        <w:t>праздников,</w:t>
      </w:r>
      <w:r>
        <w:rPr>
          <w:spacing w:val="-1"/>
          <w:sz w:val="24"/>
        </w:rPr>
        <w:t xml:space="preserve"> </w:t>
      </w:r>
      <w:r>
        <w:rPr>
          <w:sz w:val="24"/>
        </w:rPr>
        <w:t>церемоний,</w:t>
      </w:r>
      <w:r>
        <w:rPr>
          <w:spacing w:val="-1"/>
          <w:sz w:val="24"/>
        </w:rPr>
        <w:t xml:space="preserve"> </w:t>
      </w:r>
      <w:r>
        <w:rPr>
          <w:sz w:val="24"/>
        </w:rPr>
        <w:t>творческих</w:t>
      </w:r>
      <w:r>
        <w:rPr>
          <w:spacing w:val="-1"/>
          <w:sz w:val="24"/>
        </w:rPr>
        <w:t xml:space="preserve"> </w:t>
      </w:r>
      <w:r>
        <w:rPr>
          <w:sz w:val="24"/>
        </w:rPr>
        <w:t>вечеров</w:t>
      </w:r>
      <w:r>
        <w:rPr>
          <w:spacing w:val="-2"/>
          <w:sz w:val="24"/>
        </w:rPr>
        <w:t xml:space="preserve"> </w:t>
      </w:r>
      <w:r>
        <w:rPr>
          <w:sz w:val="24"/>
        </w:rPr>
        <w:t>(событийный</w:t>
      </w:r>
      <w:r>
        <w:rPr>
          <w:spacing w:val="-2"/>
          <w:sz w:val="24"/>
        </w:rPr>
        <w:t xml:space="preserve"> </w:t>
      </w:r>
      <w:r>
        <w:rPr>
          <w:sz w:val="24"/>
        </w:rPr>
        <w:t>дизайн);</w:t>
      </w:r>
    </w:p>
    <w:p w:rsidR="00311D77" w:rsidRDefault="0074782E">
      <w:pPr>
        <w:pStyle w:val="a4"/>
        <w:numPr>
          <w:ilvl w:val="0"/>
          <w:numId w:val="13"/>
        </w:numPr>
        <w:tabs>
          <w:tab w:val="left" w:pos="2013"/>
        </w:tabs>
        <w:ind w:right="854" w:firstLine="708"/>
        <w:rPr>
          <w:sz w:val="24"/>
        </w:rPr>
      </w:pPr>
      <w:r>
        <w:rPr>
          <w:sz w:val="24"/>
        </w:rPr>
        <w:t>разработку и обновление материалов (стендов, плакатов, инсталляций и др.),</w:t>
      </w:r>
      <w:r>
        <w:rPr>
          <w:spacing w:val="1"/>
          <w:sz w:val="24"/>
        </w:rPr>
        <w:t xml:space="preserve"> </w:t>
      </w:r>
      <w:r>
        <w:rPr>
          <w:sz w:val="24"/>
        </w:rPr>
        <w:t>акцентирующих</w:t>
      </w:r>
      <w:r>
        <w:rPr>
          <w:spacing w:val="9"/>
          <w:sz w:val="24"/>
        </w:rPr>
        <w:t xml:space="preserve"> </w:t>
      </w:r>
      <w:r>
        <w:rPr>
          <w:sz w:val="24"/>
        </w:rPr>
        <w:t>внимание</w:t>
      </w:r>
      <w:r>
        <w:rPr>
          <w:spacing w:val="11"/>
          <w:sz w:val="24"/>
        </w:rPr>
        <w:t xml:space="preserve"> </w:t>
      </w:r>
      <w:r>
        <w:rPr>
          <w:sz w:val="24"/>
        </w:rPr>
        <w:t>обучающихся</w:t>
      </w:r>
      <w:r>
        <w:rPr>
          <w:spacing w:val="12"/>
          <w:sz w:val="24"/>
        </w:rPr>
        <w:t xml:space="preserve"> </w:t>
      </w:r>
      <w:r>
        <w:rPr>
          <w:sz w:val="24"/>
        </w:rPr>
        <w:t>на</w:t>
      </w:r>
      <w:r>
        <w:rPr>
          <w:spacing w:val="7"/>
          <w:sz w:val="24"/>
        </w:rPr>
        <w:t xml:space="preserve"> </w:t>
      </w:r>
      <w:r>
        <w:rPr>
          <w:sz w:val="24"/>
        </w:rPr>
        <w:t>важных</w:t>
      </w:r>
      <w:r>
        <w:rPr>
          <w:spacing w:val="9"/>
          <w:sz w:val="24"/>
        </w:rPr>
        <w:t xml:space="preserve"> </w:t>
      </w:r>
      <w:r>
        <w:rPr>
          <w:sz w:val="24"/>
        </w:rPr>
        <w:t>для</w:t>
      </w:r>
      <w:r>
        <w:rPr>
          <w:spacing w:val="12"/>
          <w:sz w:val="24"/>
        </w:rPr>
        <w:t xml:space="preserve"> </w:t>
      </w:r>
      <w:r>
        <w:rPr>
          <w:sz w:val="24"/>
        </w:rPr>
        <w:t>воспитания</w:t>
      </w:r>
      <w:r>
        <w:rPr>
          <w:spacing w:val="11"/>
          <w:sz w:val="24"/>
        </w:rPr>
        <w:t xml:space="preserve"> </w:t>
      </w:r>
      <w:r>
        <w:rPr>
          <w:sz w:val="24"/>
        </w:rPr>
        <w:t>ценностях,</w:t>
      </w:r>
      <w:r>
        <w:rPr>
          <w:spacing w:val="9"/>
          <w:sz w:val="24"/>
        </w:rPr>
        <w:t xml:space="preserve"> </w:t>
      </w:r>
      <w:r>
        <w:rPr>
          <w:sz w:val="24"/>
        </w:rPr>
        <w:t>правилах,</w:t>
      </w:r>
    </w:p>
    <w:p w:rsidR="00311D77" w:rsidRDefault="00311D77">
      <w:pPr>
        <w:jc w:val="both"/>
        <w:rPr>
          <w:sz w:val="24"/>
        </w:rPr>
        <w:sectPr w:rsidR="00311D77">
          <w:pgSz w:w="11910" w:h="16840"/>
          <w:pgMar w:top="1040" w:right="0" w:bottom="1180" w:left="680" w:header="0" w:footer="918" w:gutter="0"/>
          <w:cols w:space="720"/>
        </w:sectPr>
      </w:pPr>
    </w:p>
    <w:p w:rsidR="00311D77" w:rsidRDefault="0074782E">
      <w:pPr>
        <w:pStyle w:val="a3"/>
        <w:spacing w:before="76"/>
        <w:ind w:right="855" w:firstLine="0"/>
      </w:pPr>
      <w:r>
        <w:t>традициях,</w:t>
      </w:r>
      <w:r>
        <w:rPr>
          <w:spacing w:val="1"/>
        </w:rPr>
        <w:t xml:space="preserve"> </w:t>
      </w:r>
      <w:r>
        <w:t>укладе</w:t>
      </w:r>
      <w:r>
        <w:rPr>
          <w:spacing w:val="1"/>
        </w:rPr>
        <w:t xml:space="preserve"> </w:t>
      </w:r>
      <w:r>
        <w:t>общеобразовательной</w:t>
      </w:r>
      <w:r>
        <w:rPr>
          <w:spacing w:val="1"/>
        </w:rPr>
        <w:t xml:space="preserve"> </w:t>
      </w:r>
      <w:r>
        <w:t>организации,</w:t>
      </w:r>
      <w:r>
        <w:rPr>
          <w:spacing w:val="1"/>
        </w:rPr>
        <w:t xml:space="preserve"> </w:t>
      </w:r>
      <w:r>
        <w:t>актуальных</w:t>
      </w:r>
      <w:r>
        <w:rPr>
          <w:spacing w:val="61"/>
        </w:rPr>
        <w:t xml:space="preserve"> </w:t>
      </w:r>
      <w:r>
        <w:t>вопросах</w:t>
      </w:r>
      <w:r>
        <w:rPr>
          <w:spacing w:val="1"/>
        </w:rPr>
        <w:t xml:space="preserve"> </w:t>
      </w:r>
      <w:r>
        <w:t>профилактики</w:t>
      </w:r>
      <w:r>
        <w:rPr>
          <w:spacing w:val="-2"/>
        </w:rPr>
        <w:t xml:space="preserve"> </w:t>
      </w:r>
      <w:r>
        <w:t>и</w:t>
      </w:r>
      <w:r>
        <w:rPr>
          <w:spacing w:val="-1"/>
        </w:rPr>
        <w:t xml:space="preserve"> </w:t>
      </w:r>
      <w:r>
        <w:t>безопасности.</w:t>
      </w:r>
    </w:p>
    <w:p w:rsidR="00311D77" w:rsidRDefault="0074782E">
      <w:pPr>
        <w:pStyle w:val="a3"/>
        <w:ind w:right="1536"/>
      </w:pPr>
      <w:r>
        <w:t>Предметно-пространственная среда строится как максимально доступная для</w:t>
      </w:r>
      <w:r>
        <w:rPr>
          <w:spacing w:val="-57"/>
        </w:rPr>
        <w:t xml:space="preserve"> </w:t>
      </w:r>
      <w:r>
        <w:t>обучающихся</w:t>
      </w:r>
      <w:r>
        <w:rPr>
          <w:spacing w:val="-4"/>
        </w:rPr>
        <w:t xml:space="preserve"> </w:t>
      </w:r>
      <w:r>
        <w:t>с</w:t>
      </w:r>
      <w:r>
        <w:rPr>
          <w:spacing w:val="1"/>
        </w:rPr>
        <w:t xml:space="preserve"> </w:t>
      </w:r>
      <w:r>
        <w:t>особыми образовательными</w:t>
      </w:r>
      <w:r>
        <w:rPr>
          <w:spacing w:val="-1"/>
        </w:rPr>
        <w:t xml:space="preserve"> </w:t>
      </w:r>
      <w:r>
        <w:t>потребностями.</w:t>
      </w:r>
    </w:p>
    <w:p w:rsidR="00311D77" w:rsidRDefault="0074782E">
      <w:pPr>
        <w:pStyle w:val="Heading1"/>
        <w:spacing w:line="275" w:lineRule="exact"/>
      </w:pPr>
      <w:r>
        <w:t>Взаимодействие</w:t>
      </w:r>
      <w:r>
        <w:rPr>
          <w:spacing w:val="-5"/>
        </w:rPr>
        <w:t xml:space="preserve"> </w:t>
      </w:r>
      <w:r>
        <w:t>с</w:t>
      </w:r>
      <w:r>
        <w:rPr>
          <w:spacing w:val="-2"/>
        </w:rPr>
        <w:t xml:space="preserve"> </w:t>
      </w:r>
      <w:r>
        <w:t>родителями</w:t>
      </w:r>
      <w:r>
        <w:rPr>
          <w:spacing w:val="-1"/>
        </w:rPr>
        <w:t xml:space="preserve"> </w:t>
      </w:r>
      <w:r>
        <w:t>(законными</w:t>
      </w:r>
      <w:r>
        <w:rPr>
          <w:spacing w:val="-5"/>
        </w:rPr>
        <w:t xml:space="preserve"> </w:t>
      </w:r>
      <w:r>
        <w:t>представителями)</w:t>
      </w:r>
    </w:p>
    <w:p w:rsidR="00311D77" w:rsidRDefault="0074782E">
      <w:pPr>
        <w:pStyle w:val="a4"/>
        <w:numPr>
          <w:ilvl w:val="0"/>
          <w:numId w:val="13"/>
        </w:numPr>
        <w:tabs>
          <w:tab w:val="left" w:pos="2013"/>
        </w:tabs>
        <w:ind w:right="854" w:firstLine="708"/>
        <w:rPr>
          <w:sz w:val="24"/>
        </w:rPr>
      </w:pPr>
      <w:r>
        <w:rPr>
          <w:sz w:val="24"/>
        </w:rPr>
        <w:t>создание</w:t>
      </w:r>
      <w:r>
        <w:rPr>
          <w:spacing w:val="1"/>
          <w:sz w:val="24"/>
        </w:rPr>
        <w:t xml:space="preserve"> </w:t>
      </w:r>
      <w:r>
        <w:rPr>
          <w:sz w:val="24"/>
        </w:rPr>
        <w:t>и</w:t>
      </w:r>
      <w:r>
        <w:rPr>
          <w:spacing w:val="1"/>
          <w:sz w:val="24"/>
        </w:rPr>
        <w:t xml:space="preserve"> </w:t>
      </w:r>
      <w:r>
        <w:rPr>
          <w:sz w:val="24"/>
        </w:rPr>
        <w:t>деятельность</w:t>
      </w:r>
      <w:r>
        <w:rPr>
          <w:spacing w:val="1"/>
          <w:sz w:val="24"/>
        </w:rPr>
        <w:t xml:space="preserve"> </w:t>
      </w:r>
      <w:r>
        <w:rPr>
          <w:sz w:val="24"/>
        </w:rPr>
        <w:t>в</w:t>
      </w:r>
      <w:r>
        <w:rPr>
          <w:spacing w:val="1"/>
          <w:sz w:val="24"/>
        </w:rPr>
        <w:t xml:space="preserve"> </w:t>
      </w:r>
      <w:r>
        <w:rPr>
          <w:sz w:val="24"/>
        </w:rPr>
        <w:t>общеобразовательной</w:t>
      </w:r>
      <w:r>
        <w:rPr>
          <w:spacing w:val="1"/>
          <w:sz w:val="24"/>
        </w:rPr>
        <w:t xml:space="preserve"> </w:t>
      </w:r>
      <w:r>
        <w:rPr>
          <w:sz w:val="24"/>
        </w:rPr>
        <w:t>организации,</w:t>
      </w:r>
      <w:r>
        <w:rPr>
          <w:spacing w:val="1"/>
          <w:sz w:val="24"/>
        </w:rPr>
        <w:t xml:space="preserve"> </w:t>
      </w:r>
      <w:r>
        <w:rPr>
          <w:sz w:val="24"/>
        </w:rPr>
        <w:t>в</w:t>
      </w:r>
      <w:r>
        <w:rPr>
          <w:spacing w:val="1"/>
          <w:sz w:val="24"/>
        </w:rPr>
        <w:t xml:space="preserve"> </w:t>
      </w:r>
      <w:r>
        <w:rPr>
          <w:sz w:val="24"/>
        </w:rPr>
        <w:t>классах</w:t>
      </w:r>
      <w:r>
        <w:rPr>
          <w:spacing w:val="1"/>
          <w:sz w:val="24"/>
        </w:rPr>
        <w:t xml:space="preserve"> </w:t>
      </w:r>
      <w:r>
        <w:rPr>
          <w:sz w:val="24"/>
        </w:rPr>
        <w:t>представительных</w:t>
      </w:r>
      <w:r>
        <w:rPr>
          <w:spacing w:val="1"/>
          <w:sz w:val="24"/>
        </w:rPr>
        <w:t xml:space="preserve"> </w:t>
      </w:r>
      <w:r>
        <w:rPr>
          <w:sz w:val="24"/>
        </w:rPr>
        <w:t>органов</w:t>
      </w:r>
      <w:r>
        <w:rPr>
          <w:spacing w:val="1"/>
          <w:sz w:val="24"/>
        </w:rPr>
        <w:t xml:space="preserve"> </w:t>
      </w:r>
      <w:r>
        <w:rPr>
          <w:sz w:val="24"/>
        </w:rPr>
        <w:t>родительского</w:t>
      </w:r>
      <w:r>
        <w:rPr>
          <w:spacing w:val="1"/>
          <w:sz w:val="24"/>
        </w:rPr>
        <w:t xml:space="preserve"> </w:t>
      </w:r>
      <w:r>
        <w:rPr>
          <w:sz w:val="24"/>
        </w:rPr>
        <w:t>сообщества</w:t>
      </w:r>
      <w:r>
        <w:rPr>
          <w:spacing w:val="1"/>
          <w:sz w:val="24"/>
        </w:rPr>
        <w:t xml:space="preserve"> </w:t>
      </w:r>
      <w:r>
        <w:rPr>
          <w:sz w:val="24"/>
        </w:rPr>
        <w:t>(Совета</w:t>
      </w:r>
      <w:r>
        <w:rPr>
          <w:spacing w:val="1"/>
          <w:sz w:val="24"/>
        </w:rPr>
        <w:t xml:space="preserve"> </w:t>
      </w:r>
      <w:r>
        <w:rPr>
          <w:sz w:val="24"/>
        </w:rPr>
        <w:t>родителей</w:t>
      </w:r>
      <w:r>
        <w:rPr>
          <w:spacing w:val="1"/>
          <w:sz w:val="24"/>
        </w:rPr>
        <w:t xml:space="preserve"> </w:t>
      </w:r>
      <w:r>
        <w:rPr>
          <w:sz w:val="24"/>
        </w:rPr>
        <w:t>школы,</w:t>
      </w:r>
      <w:r>
        <w:rPr>
          <w:spacing w:val="1"/>
          <w:sz w:val="24"/>
        </w:rPr>
        <w:t xml:space="preserve"> </w:t>
      </w:r>
      <w:r>
        <w:rPr>
          <w:sz w:val="24"/>
        </w:rPr>
        <w:t>родительского</w:t>
      </w:r>
      <w:r>
        <w:rPr>
          <w:spacing w:val="1"/>
          <w:sz w:val="24"/>
        </w:rPr>
        <w:t xml:space="preserve"> </w:t>
      </w:r>
      <w:r>
        <w:rPr>
          <w:sz w:val="24"/>
        </w:rPr>
        <w:t>комитета</w:t>
      </w:r>
      <w:r>
        <w:rPr>
          <w:spacing w:val="1"/>
          <w:sz w:val="24"/>
        </w:rPr>
        <w:t xml:space="preserve"> </w:t>
      </w:r>
      <w:r>
        <w:rPr>
          <w:sz w:val="24"/>
        </w:rPr>
        <w:t>классов),</w:t>
      </w:r>
      <w:r>
        <w:rPr>
          <w:spacing w:val="1"/>
          <w:sz w:val="24"/>
        </w:rPr>
        <w:t xml:space="preserve"> </w:t>
      </w:r>
      <w:r>
        <w:rPr>
          <w:sz w:val="24"/>
        </w:rPr>
        <w:t>участвующих</w:t>
      </w:r>
      <w:r>
        <w:rPr>
          <w:spacing w:val="1"/>
          <w:sz w:val="24"/>
        </w:rPr>
        <w:t xml:space="preserve"> </w:t>
      </w:r>
      <w:r>
        <w:rPr>
          <w:sz w:val="24"/>
        </w:rPr>
        <w:t>в</w:t>
      </w:r>
      <w:r>
        <w:rPr>
          <w:spacing w:val="1"/>
          <w:sz w:val="24"/>
        </w:rPr>
        <w:t xml:space="preserve"> </w:t>
      </w:r>
      <w:r>
        <w:rPr>
          <w:sz w:val="24"/>
        </w:rPr>
        <w:t>обсуждении</w:t>
      </w:r>
      <w:r>
        <w:rPr>
          <w:spacing w:val="1"/>
          <w:sz w:val="24"/>
        </w:rPr>
        <w:t xml:space="preserve"> </w:t>
      </w:r>
      <w:r>
        <w:rPr>
          <w:sz w:val="24"/>
        </w:rPr>
        <w:t>и</w:t>
      </w:r>
      <w:r>
        <w:rPr>
          <w:spacing w:val="1"/>
          <w:sz w:val="24"/>
        </w:rPr>
        <w:t xml:space="preserve"> </w:t>
      </w:r>
      <w:r>
        <w:rPr>
          <w:sz w:val="24"/>
        </w:rPr>
        <w:t>решении</w:t>
      </w:r>
      <w:r>
        <w:rPr>
          <w:spacing w:val="1"/>
          <w:sz w:val="24"/>
        </w:rPr>
        <w:t xml:space="preserve"> </w:t>
      </w:r>
      <w:r>
        <w:rPr>
          <w:sz w:val="24"/>
        </w:rPr>
        <w:t>вопросов</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обучения,</w:t>
      </w:r>
      <w:r>
        <w:rPr>
          <w:spacing w:val="1"/>
          <w:sz w:val="24"/>
        </w:rPr>
        <w:t xml:space="preserve"> </w:t>
      </w:r>
      <w:r>
        <w:rPr>
          <w:sz w:val="24"/>
        </w:rPr>
        <w:t>деятельность</w:t>
      </w:r>
      <w:r>
        <w:rPr>
          <w:spacing w:val="1"/>
          <w:sz w:val="24"/>
        </w:rPr>
        <w:t xml:space="preserve"> </w:t>
      </w:r>
      <w:r>
        <w:rPr>
          <w:sz w:val="24"/>
        </w:rPr>
        <w:t>представителей</w:t>
      </w:r>
      <w:r>
        <w:rPr>
          <w:spacing w:val="1"/>
          <w:sz w:val="24"/>
        </w:rPr>
        <w:t xml:space="preserve"> </w:t>
      </w:r>
      <w:r>
        <w:rPr>
          <w:sz w:val="24"/>
        </w:rPr>
        <w:t>родительского</w:t>
      </w:r>
      <w:r>
        <w:rPr>
          <w:spacing w:val="1"/>
          <w:sz w:val="24"/>
        </w:rPr>
        <w:t xml:space="preserve"> </w:t>
      </w:r>
      <w:r>
        <w:rPr>
          <w:sz w:val="24"/>
        </w:rPr>
        <w:t>сообщества</w:t>
      </w:r>
      <w:r>
        <w:rPr>
          <w:spacing w:val="1"/>
          <w:sz w:val="24"/>
        </w:rPr>
        <w:t xml:space="preserve"> </w:t>
      </w:r>
      <w:r>
        <w:rPr>
          <w:sz w:val="24"/>
        </w:rPr>
        <w:t>в</w:t>
      </w:r>
      <w:r>
        <w:rPr>
          <w:spacing w:val="1"/>
          <w:sz w:val="24"/>
        </w:rPr>
        <w:t xml:space="preserve"> </w:t>
      </w:r>
      <w:r>
        <w:rPr>
          <w:sz w:val="24"/>
        </w:rPr>
        <w:t>Управляющем</w:t>
      </w:r>
      <w:r>
        <w:rPr>
          <w:spacing w:val="-5"/>
          <w:sz w:val="24"/>
        </w:rPr>
        <w:t xml:space="preserve"> </w:t>
      </w:r>
      <w:r>
        <w:rPr>
          <w:sz w:val="24"/>
        </w:rPr>
        <w:t>совете</w:t>
      </w:r>
      <w:r>
        <w:rPr>
          <w:spacing w:val="1"/>
          <w:sz w:val="24"/>
        </w:rPr>
        <w:t xml:space="preserve"> </w:t>
      </w:r>
      <w:r>
        <w:rPr>
          <w:sz w:val="24"/>
        </w:rPr>
        <w:t>общеобразовательной</w:t>
      </w:r>
      <w:r>
        <w:rPr>
          <w:spacing w:val="-2"/>
          <w:sz w:val="24"/>
        </w:rPr>
        <w:t xml:space="preserve"> </w:t>
      </w:r>
      <w:r>
        <w:rPr>
          <w:sz w:val="24"/>
        </w:rPr>
        <w:t>организации;</w:t>
      </w:r>
    </w:p>
    <w:p w:rsidR="00311D77" w:rsidRDefault="0074782E">
      <w:pPr>
        <w:pStyle w:val="a4"/>
        <w:numPr>
          <w:ilvl w:val="0"/>
          <w:numId w:val="13"/>
        </w:numPr>
        <w:tabs>
          <w:tab w:val="left" w:pos="2013"/>
        </w:tabs>
        <w:spacing w:before="2"/>
        <w:ind w:right="849" w:firstLine="708"/>
        <w:rPr>
          <w:sz w:val="24"/>
        </w:rPr>
      </w:pPr>
      <w:r>
        <w:rPr>
          <w:sz w:val="24"/>
        </w:rPr>
        <w:t>тематические</w:t>
      </w:r>
      <w:r>
        <w:rPr>
          <w:spacing w:val="1"/>
          <w:sz w:val="24"/>
        </w:rPr>
        <w:t xml:space="preserve"> </w:t>
      </w:r>
      <w:r>
        <w:rPr>
          <w:sz w:val="24"/>
        </w:rPr>
        <w:t>родительские</w:t>
      </w:r>
      <w:r>
        <w:rPr>
          <w:spacing w:val="1"/>
          <w:sz w:val="24"/>
        </w:rPr>
        <w:t xml:space="preserve"> </w:t>
      </w:r>
      <w:r>
        <w:rPr>
          <w:sz w:val="24"/>
        </w:rPr>
        <w:t>собрания в классах, общешкольные</w:t>
      </w:r>
      <w:r>
        <w:rPr>
          <w:spacing w:val="1"/>
          <w:sz w:val="24"/>
        </w:rPr>
        <w:t xml:space="preserve"> </w:t>
      </w:r>
      <w:r>
        <w:rPr>
          <w:sz w:val="24"/>
        </w:rPr>
        <w:t>родительские</w:t>
      </w:r>
      <w:r>
        <w:rPr>
          <w:spacing w:val="1"/>
          <w:sz w:val="24"/>
        </w:rPr>
        <w:t xml:space="preserve"> </w:t>
      </w:r>
      <w:r>
        <w:rPr>
          <w:sz w:val="24"/>
        </w:rPr>
        <w:t>собрания по вопросам воспитания, взаимоотношений обучающихся и педагогов, условий</w:t>
      </w:r>
      <w:r>
        <w:rPr>
          <w:spacing w:val="1"/>
          <w:sz w:val="24"/>
        </w:rPr>
        <w:t xml:space="preserve"> </w:t>
      </w:r>
      <w:r>
        <w:rPr>
          <w:sz w:val="24"/>
        </w:rPr>
        <w:t>обучения и</w:t>
      </w:r>
      <w:r>
        <w:rPr>
          <w:spacing w:val="-1"/>
          <w:sz w:val="24"/>
        </w:rPr>
        <w:t xml:space="preserve"> </w:t>
      </w:r>
      <w:r>
        <w:rPr>
          <w:sz w:val="24"/>
        </w:rPr>
        <w:t>воспитания;</w:t>
      </w:r>
    </w:p>
    <w:p w:rsidR="00311D77" w:rsidRDefault="0074782E">
      <w:pPr>
        <w:pStyle w:val="a4"/>
        <w:numPr>
          <w:ilvl w:val="0"/>
          <w:numId w:val="13"/>
        </w:numPr>
        <w:tabs>
          <w:tab w:val="left" w:pos="2013"/>
        </w:tabs>
        <w:ind w:right="851" w:firstLine="708"/>
        <w:rPr>
          <w:sz w:val="24"/>
        </w:rPr>
      </w:pPr>
      <w:r>
        <w:rPr>
          <w:sz w:val="24"/>
        </w:rPr>
        <w:t>проведение тематических собраний (в том числе по инициативе родителей), на</w:t>
      </w:r>
      <w:r>
        <w:rPr>
          <w:spacing w:val="1"/>
          <w:sz w:val="24"/>
        </w:rPr>
        <w:t xml:space="preserve"> </w:t>
      </w:r>
      <w:r>
        <w:rPr>
          <w:sz w:val="24"/>
        </w:rPr>
        <w:t>которых</w:t>
      </w:r>
      <w:r>
        <w:rPr>
          <w:spacing w:val="1"/>
          <w:sz w:val="24"/>
        </w:rPr>
        <w:t xml:space="preserve"> </w:t>
      </w:r>
      <w:r>
        <w:rPr>
          <w:sz w:val="24"/>
        </w:rPr>
        <w:t>родители</w:t>
      </w:r>
      <w:r>
        <w:rPr>
          <w:spacing w:val="1"/>
          <w:sz w:val="24"/>
        </w:rPr>
        <w:t xml:space="preserve"> </w:t>
      </w:r>
      <w:r>
        <w:rPr>
          <w:sz w:val="24"/>
        </w:rPr>
        <w:t>могут</w:t>
      </w:r>
      <w:r>
        <w:rPr>
          <w:spacing w:val="1"/>
          <w:sz w:val="24"/>
        </w:rPr>
        <w:t xml:space="preserve"> </w:t>
      </w:r>
      <w:r>
        <w:rPr>
          <w:sz w:val="24"/>
        </w:rPr>
        <w:t>получать</w:t>
      </w:r>
      <w:r>
        <w:rPr>
          <w:spacing w:val="1"/>
          <w:sz w:val="24"/>
        </w:rPr>
        <w:t xml:space="preserve"> </w:t>
      </w:r>
      <w:r>
        <w:rPr>
          <w:sz w:val="24"/>
        </w:rPr>
        <w:t>советы</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воспитания,</w:t>
      </w:r>
      <w:r>
        <w:rPr>
          <w:spacing w:val="1"/>
          <w:sz w:val="24"/>
        </w:rPr>
        <w:t xml:space="preserve"> </w:t>
      </w:r>
      <w:r>
        <w:rPr>
          <w:sz w:val="24"/>
        </w:rPr>
        <w:t>консультации</w:t>
      </w:r>
      <w:r>
        <w:rPr>
          <w:spacing w:val="1"/>
          <w:sz w:val="24"/>
        </w:rPr>
        <w:t xml:space="preserve"> </w:t>
      </w:r>
      <w:r>
        <w:rPr>
          <w:sz w:val="24"/>
        </w:rPr>
        <w:t>психологов,</w:t>
      </w:r>
      <w:r>
        <w:rPr>
          <w:spacing w:val="1"/>
          <w:sz w:val="24"/>
        </w:rPr>
        <w:t xml:space="preserve"> </w:t>
      </w:r>
      <w:r>
        <w:rPr>
          <w:sz w:val="24"/>
        </w:rPr>
        <w:t>врачей,</w:t>
      </w:r>
      <w:r>
        <w:rPr>
          <w:spacing w:val="1"/>
          <w:sz w:val="24"/>
        </w:rPr>
        <w:t xml:space="preserve"> </w:t>
      </w:r>
      <w:r>
        <w:rPr>
          <w:sz w:val="24"/>
        </w:rPr>
        <w:t>социальных</w:t>
      </w:r>
      <w:r>
        <w:rPr>
          <w:spacing w:val="1"/>
          <w:sz w:val="24"/>
        </w:rPr>
        <w:t xml:space="preserve"> </w:t>
      </w:r>
      <w:r>
        <w:rPr>
          <w:sz w:val="24"/>
        </w:rPr>
        <w:t>работников,</w:t>
      </w:r>
      <w:r>
        <w:rPr>
          <w:spacing w:val="1"/>
          <w:sz w:val="24"/>
        </w:rPr>
        <w:t xml:space="preserve"> </w:t>
      </w:r>
      <w:r>
        <w:rPr>
          <w:sz w:val="24"/>
        </w:rPr>
        <w:t>служителей</w:t>
      </w:r>
      <w:r>
        <w:rPr>
          <w:spacing w:val="1"/>
          <w:sz w:val="24"/>
        </w:rPr>
        <w:t xml:space="preserve"> </w:t>
      </w:r>
      <w:r>
        <w:rPr>
          <w:sz w:val="24"/>
        </w:rPr>
        <w:t>традиционных</w:t>
      </w:r>
      <w:r>
        <w:rPr>
          <w:spacing w:val="1"/>
          <w:sz w:val="24"/>
        </w:rPr>
        <w:t xml:space="preserve"> </w:t>
      </w:r>
      <w:r>
        <w:rPr>
          <w:sz w:val="24"/>
        </w:rPr>
        <w:t>российских</w:t>
      </w:r>
      <w:r>
        <w:rPr>
          <w:spacing w:val="1"/>
          <w:sz w:val="24"/>
        </w:rPr>
        <w:t xml:space="preserve"> </w:t>
      </w:r>
      <w:r>
        <w:rPr>
          <w:sz w:val="24"/>
        </w:rPr>
        <w:t>религий,</w:t>
      </w:r>
      <w:r>
        <w:rPr>
          <w:spacing w:val="-1"/>
          <w:sz w:val="24"/>
        </w:rPr>
        <w:t xml:space="preserve"> </w:t>
      </w:r>
      <w:r>
        <w:rPr>
          <w:sz w:val="24"/>
        </w:rPr>
        <w:t>обмениваться</w:t>
      </w:r>
      <w:r>
        <w:rPr>
          <w:spacing w:val="1"/>
          <w:sz w:val="24"/>
        </w:rPr>
        <w:t xml:space="preserve"> </w:t>
      </w:r>
      <w:r>
        <w:rPr>
          <w:sz w:val="24"/>
        </w:rPr>
        <w:t>опытом;</w:t>
      </w:r>
    </w:p>
    <w:p w:rsidR="00311D77" w:rsidRDefault="0074782E">
      <w:pPr>
        <w:pStyle w:val="a4"/>
        <w:numPr>
          <w:ilvl w:val="0"/>
          <w:numId w:val="13"/>
        </w:numPr>
        <w:tabs>
          <w:tab w:val="left" w:pos="2013"/>
        </w:tabs>
        <w:spacing w:line="242" w:lineRule="auto"/>
        <w:ind w:right="851" w:firstLine="708"/>
        <w:rPr>
          <w:sz w:val="24"/>
        </w:rPr>
      </w:pPr>
      <w:r>
        <w:rPr>
          <w:sz w:val="24"/>
        </w:rPr>
        <w:t>родительские форумы на интернет- сообществах, группы с участием педагогов,</w:t>
      </w:r>
      <w:r>
        <w:rPr>
          <w:spacing w:val="1"/>
          <w:sz w:val="24"/>
        </w:rPr>
        <w:t xml:space="preserve"> </w:t>
      </w:r>
      <w:r>
        <w:rPr>
          <w:sz w:val="24"/>
        </w:rPr>
        <w:t>на</w:t>
      </w:r>
      <w:r>
        <w:rPr>
          <w:spacing w:val="1"/>
          <w:sz w:val="24"/>
        </w:rPr>
        <w:t xml:space="preserve"> </w:t>
      </w:r>
      <w:r>
        <w:rPr>
          <w:sz w:val="24"/>
        </w:rPr>
        <w:t>которых</w:t>
      </w:r>
      <w:r>
        <w:rPr>
          <w:spacing w:val="1"/>
          <w:sz w:val="24"/>
        </w:rPr>
        <w:t xml:space="preserve"> </w:t>
      </w:r>
      <w:r>
        <w:rPr>
          <w:sz w:val="24"/>
        </w:rPr>
        <w:t>обсуждаются</w:t>
      </w:r>
      <w:r>
        <w:rPr>
          <w:spacing w:val="1"/>
          <w:sz w:val="24"/>
        </w:rPr>
        <w:t xml:space="preserve"> </w:t>
      </w:r>
      <w:r>
        <w:rPr>
          <w:sz w:val="24"/>
        </w:rPr>
        <w:t>интересующие</w:t>
      </w:r>
      <w:r>
        <w:rPr>
          <w:spacing w:val="1"/>
          <w:sz w:val="24"/>
        </w:rPr>
        <w:t xml:space="preserve"> </w:t>
      </w:r>
      <w:r>
        <w:rPr>
          <w:sz w:val="24"/>
        </w:rPr>
        <w:t>родителей</w:t>
      </w:r>
      <w:r>
        <w:rPr>
          <w:spacing w:val="1"/>
          <w:sz w:val="24"/>
        </w:rPr>
        <w:t xml:space="preserve"> </w:t>
      </w:r>
      <w:r>
        <w:rPr>
          <w:sz w:val="24"/>
        </w:rPr>
        <w:t>вопросы,</w:t>
      </w:r>
      <w:r>
        <w:rPr>
          <w:spacing w:val="1"/>
          <w:sz w:val="24"/>
        </w:rPr>
        <w:t xml:space="preserve"> </w:t>
      </w:r>
      <w:r>
        <w:rPr>
          <w:sz w:val="24"/>
        </w:rPr>
        <w:t>согласуется</w:t>
      </w:r>
      <w:r>
        <w:rPr>
          <w:spacing w:val="1"/>
          <w:sz w:val="24"/>
        </w:rPr>
        <w:t xml:space="preserve"> </w:t>
      </w:r>
      <w:r>
        <w:rPr>
          <w:sz w:val="24"/>
        </w:rPr>
        <w:t>совместная</w:t>
      </w:r>
      <w:r>
        <w:rPr>
          <w:spacing w:val="1"/>
          <w:sz w:val="24"/>
        </w:rPr>
        <w:t xml:space="preserve"> </w:t>
      </w:r>
      <w:r>
        <w:rPr>
          <w:sz w:val="24"/>
        </w:rPr>
        <w:t>деятельность;</w:t>
      </w:r>
    </w:p>
    <w:p w:rsidR="00311D77" w:rsidRDefault="0074782E">
      <w:pPr>
        <w:pStyle w:val="a4"/>
        <w:numPr>
          <w:ilvl w:val="0"/>
          <w:numId w:val="13"/>
        </w:numPr>
        <w:tabs>
          <w:tab w:val="left" w:pos="2013"/>
        </w:tabs>
        <w:ind w:right="858" w:firstLine="708"/>
        <w:rPr>
          <w:sz w:val="24"/>
        </w:rPr>
      </w:pPr>
      <w:r>
        <w:rPr>
          <w:sz w:val="24"/>
        </w:rPr>
        <w:t>привлечение родителей (законных представителей) к подготовке и проведению</w:t>
      </w:r>
      <w:r>
        <w:rPr>
          <w:spacing w:val="1"/>
          <w:sz w:val="24"/>
        </w:rPr>
        <w:t xml:space="preserve"> </w:t>
      </w:r>
      <w:r>
        <w:rPr>
          <w:sz w:val="24"/>
        </w:rPr>
        <w:t>классных</w:t>
      </w:r>
      <w:r>
        <w:rPr>
          <w:spacing w:val="-1"/>
          <w:sz w:val="24"/>
        </w:rPr>
        <w:t xml:space="preserve"> </w:t>
      </w:r>
      <w:r>
        <w:rPr>
          <w:sz w:val="24"/>
        </w:rPr>
        <w:t>и</w:t>
      </w:r>
      <w:r>
        <w:rPr>
          <w:spacing w:val="-1"/>
          <w:sz w:val="24"/>
        </w:rPr>
        <w:t xml:space="preserve"> </w:t>
      </w:r>
      <w:r>
        <w:rPr>
          <w:sz w:val="24"/>
        </w:rPr>
        <w:t>общешкольных мероприятий;</w:t>
      </w:r>
    </w:p>
    <w:p w:rsidR="00311D77" w:rsidRDefault="0074782E">
      <w:pPr>
        <w:pStyle w:val="a4"/>
        <w:numPr>
          <w:ilvl w:val="0"/>
          <w:numId w:val="13"/>
        </w:numPr>
        <w:tabs>
          <w:tab w:val="left" w:pos="2013"/>
        </w:tabs>
        <w:ind w:right="855" w:firstLine="708"/>
        <w:rPr>
          <w:sz w:val="24"/>
        </w:rPr>
      </w:pPr>
      <w:r>
        <w:rPr>
          <w:sz w:val="24"/>
        </w:rPr>
        <w:t>при</w:t>
      </w:r>
      <w:r>
        <w:rPr>
          <w:spacing w:val="1"/>
          <w:sz w:val="24"/>
        </w:rPr>
        <w:t xml:space="preserve"> </w:t>
      </w:r>
      <w:r>
        <w:rPr>
          <w:sz w:val="24"/>
        </w:rPr>
        <w:t>наличии</w:t>
      </w:r>
      <w:r>
        <w:rPr>
          <w:spacing w:val="1"/>
          <w:sz w:val="24"/>
        </w:rPr>
        <w:t xml:space="preserve"> </w:t>
      </w:r>
      <w:r>
        <w:rPr>
          <w:sz w:val="24"/>
        </w:rPr>
        <w:t>среди</w:t>
      </w:r>
      <w:r>
        <w:rPr>
          <w:spacing w:val="1"/>
          <w:sz w:val="24"/>
        </w:rPr>
        <w:t xml:space="preserve"> </w:t>
      </w:r>
      <w:r>
        <w:rPr>
          <w:sz w:val="24"/>
        </w:rPr>
        <w:t>обучающихся</w:t>
      </w:r>
      <w:r>
        <w:rPr>
          <w:spacing w:val="1"/>
          <w:sz w:val="24"/>
        </w:rPr>
        <w:t xml:space="preserve"> </w:t>
      </w:r>
      <w:r>
        <w:rPr>
          <w:sz w:val="24"/>
        </w:rPr>
        <w:t>детей-сирот,</w:t>
      </w:r>
      <w:r>
        <w:rPr>
          <w:spacing w:val="1"/>
          <w:sz w:val="24"/>
        </w:rPr>
        <w:t xml:space="preserve"> </w:t>
      </w:r>
      <w:r>
        <w:rPr>
          <w:sz w:val="24"/>
        </w:rPr>
        <w:t>оставшихся</w:t>
      </w:r>
      <w:r>
        <w:rPr>
          <w:spacing w:val="1"/>
          <w:sz w:val="24"/>
        </w:rPr>
        <w:t xml:space="preserve"> </w:t>
      </w:r>
      <w:r>
        <w:rPr>
          <w:sz w:val="24"/>
        </w:rPr>
        <w:t>без</w:t>
      </w:r>
      <w:r>
        <w:rPr>
          <w:spacing w:val="1"/>
          <w:sz w:val="24"/>
        </w:rPr>
        <w:t xml:space="preserve"> </w:t>
      </w:r>
      <w:r>
        <w:rPr>
          <w:sz w:val="24"/>
        </w:rPr>
        <w:t>попечения</w:t>
      </w:r>
      <w:r>
        <w:rPr>
          <w:spacing w:val="1"/>
          <w:sz w:val="24"/>
        </w:rPr>
        <w:t xml:space="preserve"> </w:t>
      </w:r>
      <w:r>
        <w:rPr>
          <w:sz w:val="24"/>
        </w:rPr>
        <w:t>родителей,</w:t>
      </w:r>
      <w:r>
        <w:rPr>
          <w:spacing w:val="-3"/>
          <w:sz w:val="24"/>
        </w:rPr>
        <w:t xml:space="preserve"> </w:t>
      </w:r>
      <w:r>
        <w:rPr>
          <w:sz w:val="24"/>
        </w:rPr>
        <w:t>приёмных</w:t>
      </w:r>
      <w:r>
        <w:rPr>
          <w:spacing w:val="-2"/>
          <w:sz w:val="24"/>
        </w:rPr>
        <w:t xml:space="preserve"> </w:t>
      </w:r>
      <w:r>
        <w:rPr>
          <w:sz w:val="24"/>
        </w:rPr>
        <w:t>детей</w:t>
      </w:r>
      <w:r>
        <w:rPr>
          <w:spacing w:val="-3"/>
          <w:sz w:val="24"/>
        </w:rPr>
        <w:t xml:space="preserve"> </w:t>
      </w:r>
      <w:r>
        <w:rPr>
          <w:sz w:val="24"/>
        </w:rPr>
        <w:t>целевое</w:t>
      </w:r>
      <w:r>
        <w:rPr>
          <w:spacing w:val="-1"/>
          <w:sz w:val="24"/>
        </w:rPr>
        <w:t xml:space="preserve"> </w:t>
      </w:r>
      <w:r>
        <w:rPr>
          <w:sz w:val="24"/>
        </w:rPr>
        <w:t>взаимодействие</w:t>
      </w:r>
      <w:r>
        <w:rPr>
          <w:spacing w:val="-2"/>
          <w:sz w:val="24"/>
        </w:rPr>
        <w:t xml:space="preserve"> </w:t>
      </w:r>
      <w:r>
        <w:rPr>
          <w:sz w:val="24"/>
        </w:rPr>
        <w:t>с</w:t>
      </w:r>
      <w:r>
        <w:rPr>
          <w:spacing w:val="-1"/>
          <w:sz w:val="24"/>
        </w:rPr>
        <w:t xml:space="preserve"> </w:t>
      </w:r>
      <w:r>
        <w:rPr>
          <w:sz w:val="24"/>
        </w:rPr>
        <w:t>их</w:t>
      </w:r>
      <w:r>
        <w:rPr>
          <w:spacing w:val="-3"/>
          <w:sz w:val="24"/>
        </w:rPr>
        <w:t xml:space="preserve"> </w:t>
      </w:r>
      <w:r>
        <w:rPr>
          <w:sz w:val="24"/>
        </w:rPr>
        <w:t>законными</w:t>
      </w:r>
      <w:r>
        <w:rPr>
          <w:spacing w:val="-2"/>
          <w:sz w:val="24"/>
        </w:rPr>
        <w:t xml:space="preserve"> </w:t>
      </w:r>
      <w:r>
        <w:rPr>
          <w:sz w:val="24"/>
        </w:rPr>
        <w:t>представителями.</w:t>
      </w:r>
    </w:p>
    <w:p w:rsidR="00311D77" w:rsidRDefault="0074782E">
      <w:pPr>
        <w:pStyle w:val="Heading1"/>
        <w:spacing w:line="275" w:lineRule="exact"/>
        <w:jc w:val="left"/>
      </w:pPr>
      <w:r>
        <w:t>Самоуправление</w:t>
      </w:r>
    </w:p>
    <w:p w:rsidR="00311D77" w:rsidRDefault="0074782E">
      <w:pPr>
        <w:pStyle w:val="a4"/>
        <w:numPr>
          <w:ilvl w:val="0"/>
          <w:numId w:val="13"/>
        </w:numPr>
        <w:tabs>
          <w:tab w:val="left" w:pos="2013"/>
        </w:tabs>
        <w:ind w:right="854" w:firstLine="708"/>
        <w:rPr>
          <w:sz w:val="24"/>
        </w:rPr>
      </w:pPr>
      <w:r>
        <w:rPr>
          <w:sz w:val="24"/>
        </w:rPr>
        <w:t>организацию</w:t>
      </w:r>
      <w:r>
        <w:rPr>
          <w:spacing w:val="1"/>
          <w:sz w:val="24"/>
        </w:rPr>
        <w:t xml:space="preserve"> </w:t>
      </w:r>
      <w:r>
        <w:rPr>
          <w:sz w:val="24"/>
        </w:rPr>
        <w:t>и</w:t>
      </w:r>
      <w:r>
        <w:rPr>
          <w:spacing w:val="1"/>
          <w:sz w:val="24"/>
        </w:rPr>
        <w:t xml:space="preserve"> </w:t>
      </w:r>
      <w:r>
        <w:rPr>
          <w:sz w:val="24"/>
        </w:rPr>
        <w:t>деятельность</w:t>
      </w:r>
      <w:r>
        <w:rPr>
          <w:spacing w:val="1"/>
          <w:sz w:val="24"/>
        </w:rPr>
        <w:t xml:space="preserve"> </w:t>
      </w:r>
      <w:r>
        <w:rPr>
          <w:sz w:val="24"/>
        </w:rPr>
        <w:t>органов</w:t>
      </w:r>
      <w:r>
        <w:rPr>
          <w:spacing w:val="1"/>
          <w:sz w:val="24"/>
        </w:rPr>
        <w:t xml:space="preserve"> </w:t>
      </w:r>
      <w:r>
        <w:rPr>
          <w:sz w:val="24"/>
        </w:rPr>
        <w:t>ученического</w:t>
      </w:r>
      <w:r>
        <w:rPr>
          <w:spacing w:val="1"/>
          <w:sz w:val="24"/>
        </w:rPr>
        <w:t xml:space="preserve"> </w:t>
      </w:r>
      <w:r>
        <w:rPr>
          <w:sz w:val="24"/>
        </w:rPr>
        <w:t>самоуправления</w:t>
      </w:r>
      <w:r>
        <w:rPr>
          <w:spacing w:val="1"/>
          <w:sz w:val="24"/>
        </w:rPr>
        <w:t xml:space="preserve"> </w:t>
      </w:r>
      <w:r>
        <w:rPr>
          <w:sz w:val="24"/>
        </w:rPr>
        <w:t>(Совет</w:t>
      </w:r>
      <w:r>
        <w:rPr>
          <w:spacing w:val="1"/>
          <w:sz w:val="24"/>
        </w:rPr>
        <w:t xml:space="preserve"> </w:t>
      </w:r>
      <w:r>
        <w:rPr>
          <w:sz w:val="24"/>
        </w:rPr>
        <w:t>обучающихся,</w:t>
      </w:r>
      <w:r>
        <w:rPr>
          <w:spacing w:val="-5"/>
          <w:sz w:val="24"/>
        </w:rPr>
        <w:t xml:space="preserve"> </w:t>
      </w:r>
      <w:r>
        <w:rPr>
          <w:sz w:val="24"/>
        </w:rPr>
        <w:t>Совет</w:t>
      </w:r>
      <w:r>
        <w:rPr>
          <w:spacing w:val="-5"/>
          <w:sz w:val="24"/>
        </w:rPr>
        <w:t xml:space="preserve"> </w:t>
      </w:r>
      <w:r>
        <w:rPr>
          <w:sz w:val="24"/>
        </w:rPr>
        <w:t>командиров,</w:t>
      </w:r>
      <w:r>
        <w:rPr>
          <w:spacing w:val="-4"/>
          <w:sz w:val="24"/>
        </w:rPr>
        <w:t xml:space="preserve"> </w:t>
      </w:r>
      <w:r>
        <w:rPr>
          <w:sz w:val="24"/>
        </w:rPr>
        <w:t>Центр</w:t>
      </w:r>
      <w:r>
        <w:rPr>
          <w:spacing w:val="-4"/>
          <w:sz w:val="24"/>
        </w:rPr>
        <w:t xml:space="preserve"> </w:t>
      </w:r>
      <w:r>
        <w:rPr>
          <w:sz w:val="24"/>
        </w:rPr>
        <w:t>детских</w:t>
      </w:r>
      <w:r>
        <w:rPr>
          <w:spacing w:val="-4"/>
          <w:sz w:val="24"/>
        </w:rPr>
        <w:t xml:space="preserve"> </w:t>
      </w:r>
      <w:r>
        <w:rPr>
          <w:sz w:val="24"/>
        </w:rPr>
        <w:t>иннициатив),</w:t>
      </w:r>
      <w:r>
        <w:rPr>
          <w:spacing w:val="-4"/>
          <w:sz w:val="24"/>
        </w:rPr>
        <w:t xml:space="preserve"> </w:t>
      </w:r>
      <w:r>
        <w:rPr>
          <w:sz w:val="24"/>
        </w:rPr>
        <w:t>избранных</w:t>
      </w:r>
      <w:r>
        <w:rPr>
          <w:spacing w:val="-5"/>
          <w:sz w:val="24"/>
        </w:rPr>
        <w:t xml:space="preserve"> </w:t>
      </w:r>
      <w:r>
        <w:rPr>
          <w:sz w:val="24"/>
        </w:rPr>
        <w:t>обучающимися;</w:t>
      </w:r>
    </w:p>
    <w:p w:rsidR="00311D77" w:rsidRDefault="0074782E">
      <w:pPr>
        <w:pStyle w:val="a4"/>
        <w:numPr>
          <w:ilvl w:val="0"/>
          <w:numId w:val="13"/>
        </w:numPr>
        <w:tabs>
          <w:tab w:val="left" w:pos="2013"/>
        </w:tabs>
        <w:spacing w:line="242" w:lineRule="auto"/>
        <w:ind w:right="855" w:firstLine="708"/>
        <w:rPr>
          <w:sz w:val="24"/>
        </w:rPr>
      </w:pPr>
      <w:r>
        <w:rPr>
          <w:sz w:val="24"/>
        </w:rPr>
        <w:t>представление органами ученического самоуправления интересов обучающихся</w:t>
      </w:r>
      <w:r>
        <w:rPr>
          <w:spacing w:val="1"/>
          <w:sz w:val="24"/>
        </w:rPr>
        <w:t xml:space="preserve"> </w:t>
      </w:r>
      <w:r>
        <w:rPr>
          <w:sz w:val="24"/>
        </w:rPr>
        <w:t>в</w:t>
      </w:r>
      <w:r>
        <w:rPr>
          <w:spacing w:val="-3"/>
          <w:sz w:val="24"/>
        </w:rPr>
        <w:t xml:space="preserve"> </w:t>
      </w:r>
      <w:r>
        <w:rPr>
          <w:sz w:val="24"/>
        </w:rPr>
        <w:t>процессе</w:t>
      </w:r>
      <w:r>
        <w:rPr>
          <w:spacing w:val="1"/>
          <w:sz w:val="24"/>
        </w:rPr>
        <w:t xml:space="preserve"> </w:t>
      </w:r>
      <w:r>
        <w:rPr>
          <w:sz w:val="24"/>
        </w:rPr>
        <w:t>управления общеобразовательной</w:t>
      </w:r>
      <w:r>
        <w:rPr>
          <w:spacing w:val="-1"/>
          <w:sz w:val="24"/>
        </w:rPr>
        <w:t xml:space="preserve"> </w:t>
      </w:r>
      <w:r>
        <w:rPr>
          <w:sz w:val="24"/>
        </w:rPr>
        <w:t>организацией;</w:t>
      </w:r>
    </w:p>
    <w:p w:rsidR="00311D77" w:rsidRDefault="0074782E">
      <w:pPr>
        <w:pStyle w:val="a4"/>
        <w:numPr>
          <w:ilvl w:val="0"/>
          <w:numId w:val="13"/>
        </w:numPr>
        <w:tabs>
          <w:tab w:val="left" w:pos="2013"/>
        </w:tabs>
        <w:ind w:right="852" w:firstLine="708"/>
        <w:rPr>
          <w:sz w:val="24"/>
        </w:rPr>
      </w:pPr>
      <w:r>
        <w:rPr>
          <w:sz w:val="24"/>
        </w:rPr>
        <w:t>защиту</w:t>
      </w:r>
      <w:r>
        <w:rPr>
          <w:spacing w:val="1"/>
          <w:sz w:val="24"/>
        </w:rPr>
        <w:t xml:space="preserve"> </w:t>
      </w:r>
      <w:r>
        <w:rPr>
          <w:sz w:val="24"/>
        </w:rPr>
        <w:t>органами</w:t>
      </w:r>
      <w:r>
        <w:rPr>
          <w:spacing w:val="1"/>
          <w:sz w:val="24"/>
        </w:rPr>
        <w:t xml:space="preserve"> </w:t>
      </w:r>
      <w:r>
        <w:rPr>
          <w:sz w:val="24"/>
        </w:rPr>
        <w:t>ученического</w:t>
      </w:r>
      <w:r>
        <w:rPr>
          <w:spacing w:val="1"/>
          <w:sz w:val="24"/>
        </w:rPr>
        <w:t xml:space="preserve"> </w:t>
      </w:r>
      <w:r>
        <w:rPr>
          <w:sz w:val="24"/>
        </w:rPr>
        <w:t>самоуправления</w:t>
      </w:r>
      <w:r>
        <w:rPr>
          <w:spacing w:val="1"/>
          <w:sz w:val="24"/>
        </w:rPr>
        <w:t xml:space="preserve"> </w:t>
      </w:r>
      <w:r>
        <w:rPr>
          <w:sz w:val="24"/>
        </w:rPr>
        <w:t>законных</w:t>
      </w:r>
      <w:r>
        <w:rPr>
          <w:spacing w:val="1"/>
          <w:sz w:val="24"/>
        </w:rPr>
        <w:t xml:space="preserve"> </w:t>
      </w:r>
      <w:r>
        <w:rPr>
          <w:sz w:val="24"/>
        </w:rPr>
        <w:t>интересов</w:t>
      </w:r>
      <w:r>
        <w:rPr>
          <w:spacing w:val="1"/>
          <w:sz w:val="24"/>
        </w:rPr>
        <w:t xml:space="preserve"> </w:t>
      </w:r>
      <w:r>
        <w:rPr>
          <w:sz w:val="24"/>
        </w:rPr>
        <w:t>и</w:t>
      </w:r>
      <w:r>
        <w:rPr>
          <w:spacing w:val="1"/>
          <w:sz w:val="24"/>
        </w:rPr>
        <w:t xml:space="preserve"> </w:t>
      </w:r>
      <w:r>
        <w:rPr>
          <w:sz w:val="24"/>
        </w:rPr>
        <w:t>прав</w:t>
      </w:r>
      <w:r>
        <w:rPr>
          <w:spacing w:val="1"/>
          <w:sz w:val="24"/>
        </w:rPr>
        <w:t xml:space="preserve"> </w:t>
      </w:r>
      <w:r>
        <w:rPr>
          <w:sz w:val="24"/>
        </w:rPr>
        <w:t>обучающихся;</w:t>
      </w:r>
    </w:p>
    <w:p w:rsidR="00311D77" w:rsidRDefault="0074782E">
      <w:pPr>
        <w:pStyle w:val="a4"/>
        <w:numPr>
          <w:ilvl w:val="0"/>
          <w:numId w:val="13"/>
        </w:numPr>
        <w:tabs>
          <w:tab w:val="left" w:pos="2013"/>
        </w:tabs>
        <w:ind w:right="849" w:firstLine="708"/>
        <w:rPr>
          <w:sz w:val="24"/>
        </w:rPr>
      </w:pPr>
      <w:r>
        <w:rPr>
          <w:sz w:val="24"/>
        </w:rPr>
        <w:t>участие</w:t>
      </w:r>
      <w:r>
        <w:rPr>
          <w:spacing w:val="1"/>
          <w:sz w:val="24"/>
        </w:rPr>
        <w:t xml:space="preserve"> </w:t>
      </w:r>
      <w:r>
        <w:rPr>
          <w:sz w:val="24"/>
        </w:rPr>
        <w:t>представителей</w:t>
      </w:r>
      <w:r>
        <w:rPr>
          <w:spacing w:val="1"/>
          <w:sz w:val="24"/>
        </w:rPr>
        <w:t xml:space="preserve"> </w:t>
      </w:r>
      <w:r>
        <w:rPr>
          <w:sz w:val="24"/>
        </w:rPr>
        <w:t>органов</w:t>
      </w:r>
      <w:r>
        <w:rPr>
          <w:spacing w:val="1"/>
          <w:sz w:val="24"/>
        </w:rPr>
        <w:t xml:space="preserve"> </w:t>
      </w:r>
      <w:r>
        <w:rPr>
          <w:sz w:val="24"/>
        </w:rPr>
        <w:t>ученического</w:t>
      </w:r>
      <w:r>
        <w:rPr>
          <w:spacing w:val="1"/>
          <w:sz w:val="24"/>
        </w:rPr>
        <w:t xml:space="preserve"> </w:t>
      </w:r>
      <w:r>
        <w:rPr>
          <w:sz w:val="24"/>
        </w:rPr>
        <w:t>самоуправления</w:t>
      </w:r>
      <w:r>
        <w:rPr>
          <w:spacing w:val="1"/>
          <w:sz w:val="24"/>
        </w:rPr>
        <w:t xml:space="preserve"> </w:t>
      </w:r>
      <w:r>
        <w:rPr>
          <w:sz w:val="24"/>
        </w:rPr>
        <w:t>в</w:t>
      </w:r>
      <w:r>
        <w:rPr>
          <w:spacing w:val="1"/>
          <w:sz w:val="24"/>
        </w:rPr>
        <w:t xml:space="preserve"> </w:t>
      </w:r>
      <w:r>
        <w:rPr>
          <w:sz w:val="24"/>
        </w:rPr>
        <w:t>разработке,</w:t>
      </w:r>
      <w:r>
        <w:rPr>
          <w:spacing w:val="1"/>
          <w:sz w:val="24"/>
        </w:rPr>
        <w:t xml:space="preserve"> </w:t>
      </w:r>
      <w:r>
        <w:rPr>
          <w:sz w:val="24"/>
        </w:rPr>
        <w:t>обсуждении</w:t>
      </w:r>
      <w:r>
        <w:rPr>
          <w:spacing w:val="1"/>
          <w:sz w:val="24"/>
        </w:rPr>
        <w:t xml:space="preserve"> </w:t>
      </w:r>
      <w:r>
        <w:rPr>
          <w:sz w:val="24"/>
        </w:rPr>
        <w:t>и</w:t>
      </w:r>
      <w:r>
        <w:rPr>
          <w:spacing w:val="1"/>
          <w:sz w:val="24"/>
        </w:rPr>
        <w:t xml:space="preserve"> </w:t>
      </w:r>
      <w:r>
        <w:rPr>
          <w:sz w:val="24"/>
        </w:rPr>
        <w:t>реализации</w:t>
      </w:r>
      <w:r>
        <w:rPr>
          <w:spacing w:val="1"/>
          <w:sz w:val="24"/>
        </w:rPr>
        <w:t xml:space="preserve"> </w:t>
      </w:r>
      <w:r>
        <w:rPr>
          <w:sz w:val="24"/>
        </w:rPr>
        <w:t>рабочей</w:t>
      </w:r>
      <w:r>
        <w:rPr>
          <w:spacing w:val="1"/>
          <w:sz w:val="24"/>
        </w:rPr>
        <w:t xml:space="preserve"> </w:t>
      </w:r>
      <w:r>
        <w:rPr>
          <w:sz w:val="24"/>
        </w:rPr>
        <w:t>программы</w:t>
      </w:r>
      <w:r>
        <w:rPr>
          <w:spacing w:val="1"/>
          <w:sz w:val="24"/>
        </w:rPr>
        <w:t xml:space="preserve"> </w:t>
      </w:r>
      <w:r>
        <w:rPr>
          <w:sz w:val="24"/>
        </w:rPr>
        <w:t>воспитания,</w:t>
      </w:r>
      <w:r>
        <w:rPr>
          <w:spacing w:val="1"/>
          <w:sz w:val="24"/>
        </w:rPr>
        <w:t xml:space="preserve"> </w:t>
      </w:r>
      <w:r>
        <w:rPr>
          <w:sz w:val="24"/>
        </w:rPr>
        <w:t>календарного</w:t>
      </w:r>
      <w:r>
        <w:rPr>
          <w:spacing w:val="1"/>
          <w:sz w:val="24"/>
        </w:rPr>
        <w:t xml:space="preserve"> </w:t>
      </w:r>
      <w:r>
        <w:rPr>
          <w:sz w:val="24"/>
        </w:rPr>
        <w:t>плана</w:t>
      </w:r>
      <w:r>
        <w:rPr>
          <w:spacing w:val="1"/>
          <w:sz w:val="24"/>
        </w:rPr>
        <w:t xml:space="preserve"> </w:t>
      </w:r>
      <w:r>
        <w:rPr>
          <w:sz w:val="24"/>
        </w:rPr>
        <w:t>воспитательной работы, в анализе воспитательной деятельности в общеобразовательной</w:t>
      </w:r>
      <w:r>
        <w:rPr>
          <w:spacing w:val="1"/>
          <w:sz w:val="24"/>
        </w:rPr>
        <w:t xml:space="preserve"> </w:t>
      </w:r>
      <w:r>
        <w:rPr>
          <w:sz w:val="24"/>
        </w:rPr>
        <w:t>организации.</w:t>
      </w:r>
    </w:p>
    <w:p w:rsidR="00311D77" w:rsidRDefault="0074782E">
      <w:pPr>
        <w:pStyle w:val="Heading1"/>
        <w:spacing w:line="275" w:lineRule="exact"/>
      </w:pPr>
      <w:r>
        <w:t>Профилактика</w:t>
      </w:r>
      <w:r>
        <w:rPr>
          <w:spacing w:val="-3"/>
        </w:rPr>
        <w:t xml:space="preserve"> </w:t>
      </w:r>
      <w:r>
        <w:t>и</w:t>
      </w:r>
      <w:r>
        <w:rPr>
          <w:spacing w:val="-2"/>
        </w:rPr>
        <w:t xml:space="preserve"> </w:t>
      </w:r>
      <w:r>
        <w:t>безопасность</w:t>
      </w:r>
    </w:p>
    <w:p w:rsidR="00311D77" w:rsidRDefault="0074782E">
      <w:pPr>
        <w:pStyle w:val="a4"/>
        <w:numPr>
          <w:ilvl w:val="0"/>
          <w:numId w:val="13"/>
        </w:numPr>
        <w:tabs>
          <w:tab w:val="left" w:pos="2013"/>
        </w:tabs>
        <w:spacing w:line="242" w:lineRule="auto"/>
        <w:ind w:right="853" w:firstLine="708"/>
        <w:rPr>
          <w:sz w:val="24"/>
        </w:rPr>
      </w:pPr>
      <w:r>
        <w:rPr>
          <w:sz w:val="24"/>
        </w:rPr>
        <w:t>организацию</w:t>
      </w:r>
      <w:r>
        <w:rPr>
          <w:spacing w:val="1"/>
          <w:sz w:val="24"/>
        </w:rPr>
        <w:t xml:space="preserve"> </w:t>
      </w:r>
      <w:r>
        <w:rPr>
          <w:sz w:val="24"/>
        </w:rPr>
        <w:t>деятельности</w:t>
      </w:r>
      <w:r>
        <w:rPr>
          <w:spacing w:val="1"/>
          <w:sz w:val="24"/>
        </w:rPr>
        <w:t xml:space="preserve"> </w:t>
      </w:r>
      <w:r>
        <w:rPr>
          <w:sz w:val="24"/>
        </w:rPr>
        <w:t>педагогического</w:t>
      </w:r>
      <w:r>
        <w:rPr>
          <w:spacing w:val="1"/>
          <w:sz w:val="24"/>
        </w:rPr>
        <w:t xml:space="preserve"> </w:t>
      </w:r>
      <w:r>
        <w:rPr>
          <w:sz w:val="24"/>
        </w:rPr>
        <w:t>коллектива</w:t>
      </w:r>
      <w:r>
        <w:rPr>
          <w:spacing w:val="1"/>
          <w:sz w:val="24"/>
        </w:rPr>
        <w:t xml:space="preserve"> </w:t>
      </w:r>
      <w:r>
        <w:rPr>
          <w:sz w:val="24"/>
        </w:rPr>
        <w:t>по</w:t>
      </w:r>
      <w:r>
        <w:rPr>
          <w:spacing w:val="1"/>
          <w:sz w:val="24"/>
        </w:rPr>
        <w:t xml:space="preserve"> </w:t>
      </w:r>
      <w:r>
        <w:rPr>
          <w:sz w:val="24"/>
        </w:rPr>
        <w:t>созданию</w:t>
      </w:r>
      <w:r>
        <w:rPr>
          <w:spacing w:val="1"/>
          <w:sz w:val="24"/>
        </w:rPr>
        <w:t xml:space="preserve"> </w:t>
      </w:r>
      <w:r>
        <w:rPr>
          <w:sz w:val="24"/>
        </w:rPr>
        <w:t>в</w:t>
      </w:r>
      <w:r>
        <w:rPr>
          <w:spacing w:val="1"/>
          <w:sz w:val="24"/>
        </w:rPr>
        <w:t xml:space="preserve"> </w:t>
      </w:r>
      <w:r>
        <w:rPr>
          <w:sz w:val="24"/>
        </w:rPr>
        <w:t>общеобразовательной</w:t>
      </w:r>
      <w:r>
        <w:rPr>
          <w:spacing w:val="1"/>
          <w:sz w:val="24"/>
        </w:rPr>
        <w:t xml:space="preserve"> </w:t>
      </w:r>
      <w:r>
        <w:rPr>
          <w:sz w:val="24"/>
        </w:rPr>
        <w:t>организации</w:t>
      </w:r>
      <w:r>
        <w:rPr>
          <w:spacing w:val="1"/>
          <w:sz w:val="24"/>
        </w:rPr>
        <w:t xml:space="preserve"> </w:t>
      </w:r>
      <w:r>
        <w:rPr>
          <w:sz w:val="24"/>
        </w:rPr>
        <w:t>эффективной</w:t>
      </w:r>
      <w:r>
        <w:rPr>
          <w:spacing w:val="1"/>
          <w:sz w:val="24"/>
        </w:rPr>
        <w:t xml:space="preserve"> </w:t>
      </w:r>
      <w:r>
        <w:rPr>
          <w:sz w:val="24"/>
        </w:rPr>
        <w:t>профилактической</w:t>
      </w:r>
      <w:r>
        <w:rPr>
          <w:spacing w:val="1"/>
          <w:sz w:val="24"/>
        </w:rPr>
        <w:t xml:space="preserve"> </w:t>
      </w:r>
      <w:r>
        <w:rPr>
          <w:sz w:val="24"/>
        </w:rPr>
        <w:t>среды</w:t>
      </w:r>
      <w:r>
        <w:rPr>
          <w:spacing w:val="1"/>
          <w:sz w:val="24"/>
        </w:rPr>
        <w:t xml:space="preserve"> </w:t>
      </w:r>
      <w:r>
        <w:rPr>
          <w:sz w:val="24"/>
        </w:rPr>
        <w:t>обеспечения</w:t>
      </w:r>
      <w:r>
        <w:rPr>
          <w:spacing w:val="-57"/>
          <w:sz w:val="24"/>
        </w:rPr>
        <w:t xml:space="preserve"> </w:t>
      </w:r>
      <w:r>
        <w:rPr>
          <w:sz w:val="24"/>
        </w:rPr>
        <w:t>безопасности</w:t>
      </w:r>
      <w:r>
        <w:rPr>
          <w:spacing w:val="-5"/>
          <w:sz w:val="24"/>
        </w:rPr>
        <w:t xml:space="preserve"> </w:t>
      </w:r>
      <w:r>
        <w:rPr>
          <w:sz w:val="24"/>
        </w:rPr>
        <w:t>жизнедеятельности</w:t>
      </w:r>
      <w:r>
        <w:rPr>
          <w:spacing w:val="-4"/>
          <w:sz w:val="24"/>
        </w:rPr>
        <w:t xml:space="preserve"> </w:t>
      </w:r>
      <w:r>
        <w:rPr>
          <w:sz w:val="24"/>
        </w:rPr>
        <w:t>как</w:t>
      </w:r>
      <w:r>
        <w:rPr>
          <w:spacing w:val="-3"/>
          <w:sz w:val="24"/>
        </w:rPr>
        <w:t xml:space="preserve"> </w:t>
      </w:r>
      <w:r>
        <w:rPr>
          <w:sz w:val="24"/>
        </w:rPr>
        <w:t>условия</w:t>
      </w:r>
      <w:r>
        <w:rPr>
          <w:spacing w:val="-3"/>
          <w:sz w:val="24"/>
        </w:rPr>
        <w:t xml:space="preserve"> </w:t>
      </w:r>
      <w:r>
        <w:rPr>
          <w:sz w:val="24"/>
        </w:rPr>
        <w:t>успешной</w:t>
      </w:r>
      <w:r>
        <w:rPr>
          <w:spacing w:val="-4"/>
          <w:sz w:val="24"/>
        </w:rPr>
        <w:t xml:space="preserve"> </w:t>
      </w:r>
      <w:r>
        <w:rPr>
          <w:sz w:val="24"/>
        </w:rPr>
        <w:t>воспитательной</w:t>
      </w:r>
      <w:r>
        <w:rPr>
          <w:spacing w:val="-4"/>
          <w:sz w:val="24"/>
        </w:rPr>
        <w:t xml:space="preserve"> </w:t>
      </w:r>
      <w:r>
        <w:rPr>
          <w:sz w:val="24"/>
        </w:rPr>
        <w:t>деятельности;</w:t>
      </w:r>
    </w:p>
    <w:p w:rsidR="00311D77" w:rsidRDefault="0074782E">
      <w:pPr>
        <w:pStyle w:val="a4"/>
        <w:numPr>
          <w:ilvl w:val="0"/>
          <w:numId w:val="13"/>
        </w:numPr>
        <w:tabs>
          <w:tab w:val="left" w:pos="2013"/>
        </w:tabs>
        <w:ind w:right="846" w:firstLine="708"/>
        <w:rPr>
          <w:sz w:val="24"/>
        </w:rPr>
      </w:pPr>
      <w:r>
        <w:rPr>
          <w:sz w:val="24"/>
        </w:rPr>
        <w:t>проведение</w:t>
      </w:r>
      <w:r>
        <w:rPr>
          <w:spacing w:val="1"/>
          <w:sz w:val="24"/>
        </w:rPr>
        <w:t xml:space="preserve"> </w:t>
      </w:r>
      <w:r>
        <w:rPr>
          <w:sz w:val="24"/>
        </w:rPr>
        <w:t>исследований,</w:t>
      </w:r>
      <w:r>
        <w:rPr>
          <w:spacing w:val="1"/>
          <w:sz w:val="24"/>
        </w:rPr>
        <w:t xml:space="preserve"> </w:t>
      </w:r>
      <w:r>
        <w:rPr>
          <w:sz w:val="24"/>
        </w:rPr>
        <w:t>мониторинга</w:t>
      </w:r>
      <w:r>
        <w:rPr>
          <w:spacing w:val="1"/>
          <w:sz w:val="24"/>
        </w:rPr>
        <w:t xml:space="preserve"> </w:t>
      </w:r>
      <w:r>
        <w:rPr>
          <w:sz w:val="24"/>
        </w:rPr>
        <w:t>рисков</w:t>
      </w:r>
      <w:r>
        <w:rPr>
          <w:spacing w:val="1"/>
          <w:sz w:val="24"/>
        </w:rPr>
        <w:t xml:space="preserve"> </w:t>
      </w:r>
      <w:r>
        <w:rPr>
          <w:sz w:val="24"/>
        </w:rPr>
        <w:t>безопасности</w:t>
      </w:r>
      <w:r>
        <w:rPr>
          <w:spacing w:val="1"/>
          <w:sz w:val="24"/>
        </w:rPr>
        <w:t xml:space="preserve"> </w:t>
      </w:r>
      <w:r>
        <w:rPr>
          <w:sz w:val="24"/>
        </w:rPr>
        <w:t>и</w:t>
      </w:r>
      <w:r>
        <w:rPr>
          <w:spacing w:val="1"/>
          <w:sz w:val="24"/>
        </w:rPr>
        <w:t xml:space="preserve"> </w:t>
      </w:r>
      <w:r>
        <w:rPr>
          <w:sz w:val="24"/>
        </w:rPr>
        <w:t>ресурсов</w:t>
      </w:r>
      <w:r>
        <w:rPr>
          <w:spacing w:val="1"/>
          <w:sz w:val="24"/>
        </w:rPr>
        <w:t xml:space="preserve"> </w:t>
      </w:r>
      <w:r>
        <w:rPr>
          <w:sz w:val="24"/>
        </w:rPr>
        <w:t>повышения безопасности, выделение и психолого-педагогическое сопровождение групп</w:t>
      </w:r>
      <w:r>
        <w:rPr>
          <w:spacing w:val="1"/>
          <w:sz w:val="24"/>
        </w:rPr>
        <w:t xml:space="preserve"> </w:t>
      </w:r>
      <w:r>
        <w:rPr>
          <w:sz w:val="24"/>
        </w:rPr>
        <w:t>риска</w:t>
      </w:r>
      <w:r>
        <w:rPr>
          <w:spacing w:val="-4"/>
          <w:sz w:val="24"/>
        </w:rPr>
        <w:t xml:space="preserve"> </w:t>
      </w:r>
      <w:r>
        <w:rPr>
          <w:sz w:val="24"/>
        </w:rPr>
        <w:t>обучающихся</w:t>
      </w:r>
      <w:r>
        <w:rPr>
          <w:spacing w:val="-2"/>
          <w:sz w:val="24"/>
        </w:rPr>
        <w:t xml:space="preserve"> </w:t>
      </w:r>
      <w:r>
        <w:rPr>
          <w:sz w:val="24"/>
        </w:rPr>
        <w:t>по</w:t>
      </w:r>
      <w:r>
        <w:rPr>
          <w:spacing w:val="-5"/>
          <w:sz w:val="24"/>
        </w:rPr>
        <w:t xml:space="preserve"> </w:t>
      </w:r>
      <w:r>
        <w:rPr>
          <w:sz w:val="24"/>
        </w:rPr>
        <w:t>разным</w:t>
      </w:r>
      <w:r>
        <w:rPr>
          <w:spacing w:val="-3"/>
          <w:sz w:val="24"/>
        </w:rPr>
        <w:t xml:space="preserve"> </w:t>
      </w:r>
      <w:r>
        <w:rPr>
          <w:sz w:val="24"/>
        </w:rPr>
        <w:t>направлениям</w:t>
      </w:r>
      <w:r>
        <w:rPr>
          <w:spacing w:val="-4"/>
          <w:sz w:val="24"/>
        </w:rPr>
        <w:t xml:space="preserve"> </w:t>
      </w:r>
      <w:r>
        <w:rPr>
          <w:sz w:val="24"/>
        </w:rPr>
        <w:t>(агрессивное</w:t>
      </w:r>
      <w:r>
        <w:rPr>
          <w:spacing w:val="-3"/>
          <w:sz w:val="24"/>
        </w:rPr>
        <w:t xml:space="preserve"> </w:t>
      </w:r>
      <w:r>
        <w:rPr>
          <w:sz w:val="24"/>
        </w:rPr>
        <w:t>поведение,</w:t>
      </w:r>
      <w:r>
        <w:rPr>
          <w:spacing w:val="-8"/>
          <w:sz w:val="24"/>
        </w:rPr>
        <w:t xml:space="preserve"> </w:t>
      </w:r>
      <w:r>
        <w:rPr>
          <w:sz w:val="24"/>
        </w:rPr>
        <w:t>зависимости</w:t>
      </w:r>
      <w:r>
        <w:rPr>
          <w:spacing w:val="-4"/>
          <w:sz w:val="24"/>
        </w:rPr>
        <w:t xml:space="preserve"> </w:t>
      </w:r>
      <w:r>
        <w:rPr>
          <w:sz w:val="24"/>
        </w:rPr>
        <w:t>и</w:t>
      </w:r>
      <w:r>
        <w:rPr>
          <w:spacing w:val="-5"/>
          <w:sz w:val="24"/>
        </w:rPr>
        <w:t xml:space="preserve"> </w:t>
      </w:r>
      <w:r>
        <w:rPr>
          <w:sz w:val="24"/>
        </w:rPr>
        <w:t>др.);</w:t>
      </w:r>
    </w:p>
    <w:p w:rsidR="00311D77" w:rsidRDefault="0074782E">
      <w:pPr>
        <w:pStyle w:val="a4"/>
        <w:numPr>
          <w:ilvl w:val="0"/>
          <w:numId w:val="13"/>
        </w:numPr>
        <w:tabs>
          <w:tab w:val="left" w:pos="2013"/>
        </w:tabs>
        <w:ind w:right="853" w:firstLine="708"/>
        <w:rPr>
          <w:sz w:val="24"/>
        </w:rPr>
      </w:pPr>
      <w:r>
        <w:rPr>
          <w:sz w:val="24"/>
        </w:rPr>
        <w:t>проведение коррекционно-воспитательной работы с обучающимся групп риска</w:t>
      </w:r>
      <w:r>
        <w:rPr>
          <w:spacing w:val="1"/>
          <w:sz w:val="24"/>
        </w:rPr>
        <w:t xml:space="preserve"> </w:t>
      </w:r>
      <w:r>
        <w:rPr>
          <w:sz w:val="24"/>
        </w:rPr>
        <w:t>силами</w:t>
      </w:r>
      <w:r>
        <w:rPr>
          <w:spacing w:val="1"/>
          <w:sz w:val="24"/>
        </w:rPr>
        <w:t xml:space="preserve"> </w:t>
      </w:r>
      <w:r>
        <w:rPr>
          <w:sz w:val="24"/>
        </w:rPr>
        <w:t>педагогического</w:t>
      </w:r>
      <w:r>
        <w:rPr>
          <w:spacing w:val="1"/>
          <w:sz w:val="24"/>
        </w:rPr>
        <w:t xml:space="preserve"> </w:t>
      </w:r>
      <w:r>
        <w:rPr>
          <w:sz w:val="24"/>
        </w:rPr>
        <w:t>коллектива</w:t>
      </w:r>
      <w:r>
        <w:rPr>
          <w:spacing w:val="1"/>
          <w:sz w:val="24"/>
        </w:rPr>
        <w:t xml:space="preserve"> </w:t>
      </w:r>
      <w:r>
        <w:rPr>
          <w:sz w:val="24"/>
        </w:rPr>
        <w:t>и</w:t>
      </w:r>
      <w:r>
        <w:rPr>
          <w:spacing w:val="1"/>
          <w:sz w:val="24"/>
        </w:rPr>
        <w:t xml:space="preserve"> </w:t>
      </w:r>
      <w:r>
        <w:rPr>
          <w:sz w:val="24"/>
        </w:rPr>
        <w:t>с</w:t>
      </w:r>
      <w:r>
        <w:rPr>
          <w:spacing w:val="1"/>
          <w:sz w:val="24"/>
        </w:rPr>
        <w:t xml:space="preserve"> </w:t>
      </w:r>
      <w:r>
        <w:rPr>
          <w:sz w:val="24"/>
        </w:rPr>
        <w:t>привлечением</w:t>
      </w:r>
      <w:r>
        <w:rPr>
          <w:spacing w:val="1"/>
          <w:sz w:val="24"/>
        </w:rPr>
        <w:t xml:space="preserve"> </w:t>
      </w:r>
      <w:r>
        <w:rPr>
          <w:sz w:val="24"/>
        </w:rPr>
        <w:t>сторонних</w:t>
      </w:r>
      <w:r>
        <w:rPr>
          <w:spacing w:val="1"/>
          <w:sz w:val="24"/>
        </w:rPr>
        <w:t xml:space="preserve"> </w:t>
      </w:r>
      <w:r>
        <w:rPr>
          <w:sz w:val="24"/>
        </w:rPr>
        <w:t>специалистов</w:t>
      </w:r>
      <w:r>
        <w:rPr>
          <w:spacing w:val="1"/>
          <w:sz w:val="24"/>
        </w:rPr>
        <w:t xml:space="preserve"> </w:t>
      </w:r>
      <w:r>
        <w:rPr>
          <w:sz w:val="24"/>
        </w:rPr>
        <w:t>(психологов,</w:t>
      </w:r>
      <w:r>
        <w:rPr>
          <w:spacing w:val="-3"/>
          <w:sz w:val="24"/>
        </w:rPr>
        <w:t xml:space="preserve"> </w:t>
      </w:r>
      <w:r>
        <w:rPr>
          <w:sz w:val="24"/>
        </w:rPr>
        <w:t>работников</w:t>
      </w:r>
      <w:r>
        <w:rPr>
          <w:spacing w:val="-3"/>
          <w:sz w:val="24"/>
        </w:rPr>
        <w:t xml:space="preserve"> </w:t>
      </w:r>
      <w:r>
        <w:rPr>
          <w:sz w:val="24"/>
        </w:rPr>
        <w:t>социальных</w:t>
      </w:r>
      <w:r>
        <w:rPr>
          <w:spacing w:val="-2"/>
          <w:sz w:val="24"/>
        </w:rPr>
        <w:t xml:space="preserve"> </w:t>
      </w:r>
      <w:r>
        <w:rPr>
          <w:sz w:val="24"/>
        </w:rPr>
        <w:t>служб,</w:t>
      </w:r>
      <w:r>
        <w:rPr>
          <w:spacing w:val="-3"/>
          <w:sz w:val="24"/>
        </w:rPr>
        <w:t xml:space="preserve"> </w:t>
      </w:r>
      <w:r>
        <w:rPr>
          <w:sz w:val="24"/>
        </w:rPr>
        <w:t>правоохранительных</w:t>
      </w:r>
      <w:r>
        <w:rPr>
          <w:spacing w:val="-2"/>
          <w:sz w:val="24"/>
        </w:rPr>
        <w:t xml:space="preserve"> </w:t>
      </w:r>
      <w:r>
        <w:rPr>
          <w:sz w:val="24"/>
        </w:rPr>
        <w:t>органов,</w:t>
      </w:r>
      <w:r>
        <w:rPr>
          <w:spacing w:val="-2"/>
          <w:sz w:val="24"/>
        </w:rPr>
        <w:t xml:space="preserve"> </w:t>
      </w:r>
      <w:r>
        <w:rPr>
          <w:sz w:val="24"/>
        </w:rPr>
        <w:t>опеки</w:t>
      </w:r>
      <w:r>
        <w:rPr>
          <w:spacing w:val="-3"/>
          <w:sz w:val="24"/>
        </w:rPr>
        <w:t xml:space="preserve"> </w:t>
      </w:r>
      <w:r>
        <w:rPr>
          <w:sz w:val="24"/>
        </w:rPr>
        <w:t>и</w:t>
      </w:r>
      <w:r>
        <w:rPr>
          <w:spacing w:val="-3"/>
          <w:sz w:val="24"/>
        </w:rPr>
        <w:t xml:space="preserve"> </w:t>
      </w:r>
      <w:r>
        <w:rPr>
          <w:sz w:val="24"/>
        </w:rPr>
        <w:t>т.</w:t>
      </w:r>
      <w:r>
        <w:rPr>
          <w:spacing w:val="3"/>
          <w:sz w:val="24"/>
        </w:rPr>
        <w:t xml:space="preserve"> </w:t>
      </w:r>
      <w:r>
        <w:rPr>
          <w:sz w:val="24"/>
        </w:rPr>
        <w:t>д.);</w:t>
      </w:r>
    </w:p>
    <w:p w:rsidR="00311D77" w:rsidRDefault="0074782E">
      <w:pPr>
        <w:pStyle w:val="a4"/>
        <w:numPr>
          <w:ilvl w:val="0"/>
          <w:numId w:val="13"/>
        </w:numPr>
        <w:tabs>
          <w:tab w:val="left" w:pos="2013"/>
        </w:tabs>
        <w:spacing w:line="242" w:lineRule="auto"/>
        <w:ind w:right="848" w:firstLine="708"/>
        <w:rPr>
          <w:sz w:val="24"/>
        </w:rPr>
      </w:pPr>
      <w:r>
        <w:rPr>
          <w:sz w:val="24"/>
        </w:rPr>
        <w:t>разработку и реализацию профилактических программ, направленных на работу</w:t>
      </w:r>
      <w:r>
        <w:rPr>
          <w:spacing w:val="1"/>
          <w:sz w:val="24"/>
        </w:rPr>
        <w:t xml:space="preserve"> </w:t>
      </w:r>
      <w:r>
        <w:rPr>
          <w:sz w:val="24"/>
        </w:rPr>
        <w:t>как</w:t>
      </w:r>
      <w:r>
        <w:rPr>
          <w:spacing w:val="1"/>
          <w:sz w:val="24"/>
        </w:rPr>
        <w:t xml:space="preserve"> </w:t>
      </w:r>
      <w:r>
        <w:rPr>
          <w:sz w:val="24"/>
        </w:rPr>
        <w:t>с</w:t>
      </w:r>
      <w:r>
        <w:rPr>
          <w:spacing w:val="1"/>
          <w:sz w:val="24"/>
        </w:rPr>
        <w:t xml:space="preserve"> </w:t>
      </w:r>
      <w:r>
        <w:rPr>
          <w:sz w:val="24"/>
        </w:rPr>
        <w:t>девиантными</w:t>
      </w:r>
      <w:r>
        <w:rPr>
          <w:spacing w:val="1"/>
          <w:sz w:val="24"/>
        </w:rPr>
        <w:t xml:space="preserve"> </w:t>
      </w:r>
      <w:r>
        <w:rPr>
          <w:sz w:val="24"/>
        </w:rPr>
        <w:t>обучающимися,</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с</w:t>
      </w:r>
      <w:r>
        <w:rPr>
          <w:spacing w:val="1"/>
          <w:sz w:val="24"/>
        </w:rPr>
        <w:t xml:space="preserve"> </w:t>
      </w:r>
      <w:r>
        <w:rPr>
          <w:sz w:val="24"/>
        </w:rPr>
        <w:t>их</w:t>
      </w:r>
      <w:r>
        <w:rPr>
          <w:spacing w:val="1"/>
          <w:sz w:val="24"/>
        </w:rPr>
        <w:t xml:space="preserve"> </w:t>
      </w:r>
      <w:r>
        <w:rPr>
          <w:sz w:val="24"/>
        </w:rPr>
        <w:t>окружением;</w:t>
      </w:r>
      <w:r>
        <w:rPr>
          <w:spacing w:val="1"/>
          <w:sz w:val="24"/>
        </w:rPr>
        <w:t xml:space="preserve"> </w:t>
      </w:r>
      <w:r>
        <w:rPr>
          <w:sz w:val="24"/>
        </w:rPr>
        <w:t>организацию</w:t>
      </w:r>
      <w:r>
        <w:rPr>
          <w:spacing w:val="1"/>
          <w:sz w:val="24"/>
        </w:rPr>
        <w:t xml:space="preserve"> </w:t>
      </w:r>
      <w:r>
        <w:rPr>
          <w:sz w:val="24"/>
        </w:rPr>
        <w:t>межведомственного</w:t>
      </w:r>
      <w:r>
        <w:rPr>
          <w:spacing w:val="-1"/>
          <w:sz w:val="24"/>
        </w:rPr>
        <w:t xml:space="preserve"> </w:t>
      </w:r>
      <w:r>
        <w:rPr>
          <w:sz w:val="24"/>
        </w:rPr>
        <w:t>взаимодействия;</w:t>
      </w:r>
    </w:p>
    <w:p w:rsidR="00311D77" w:rsidRDefault="0074782E">
      <w:pPr>
        <w:pStyle w:val="a4"/>
        <w:numPr>
          <w:ilvl w:val="0"/>
          <w:numId w:val="13"/>
        </w:numPr>
        <w:tabs>
          <w:tab w:val="left" w:pos="2013"/>
        </w:tabs>
        <w:ind w:right="849" w:firstLine="708"/>
        <w:rPr>
          <w:sz w:val="24"/>
        </w:rPr>
      </w:pPr>
      <w:r>
        <w:rPr>
          <w:sz w:val="24"/>
        </w:rPr>
        <w:t>вовлечение обучающихся в воспитательную деятельность,</w:t>
      </w:r>
      <w:r>
        <w:rPr>
          <w:spacing w:val="1"/>
          <w:sz w:val="24"/>
        </w:rPr>
        <w:t xml:space="preserve"> </w:t>
      </w:r>
      <w:r>
        <w:rPr>
          <w:sz w:val="24"/>
        </w:rPr>
        <w:t>проекты, программы</w:t>
      </w:r>
      <w:r>
        <w:rPr>
          <w:spacing w:val="1"/>
          <w:sz w:val="24"/>
        </w:rPr>
        <w:t xml:space="preserve"> </w:t>
      </w:r>
      <w:r>
        <w:rPr>
          <w:sz w:val="24"/>
        </w:rPr>
        <w:t>профилактической</w:t>
      </w:r>
      <w:r>
        <w:rPr>
          <w:spacing w:val="1"/>
          <w:sz w:val="24"/>
        </w:rPr>
        <w:t xml:space="preserve"> </w:t>
      </w:r>
      <w:r>
        <w:rPr>
          <w:sz w:val="24"/>
        </w:rPr>
        <w:t>направленности</w:t>
      </w:r>
      <w:r>
        <w:rPr>
          <w:spacing w:val="1"/>
          <w:sz w:val="24"/>
        </w:rPr>
        <w:t xml:space="preserve"> </w:t>
      </w:r>
      <w:r>
        <w:rPr>
          <w:sz w:val="24"/>
        </w:rPr>
        <w:t>социальных</w:t>
      </w:r>
      <w:r>
        <w:rPr>
          <w:spacing w:val="1"/>
          <w:sz w:val="24"/>
        </w:rPr>
        <w:t xml:space="preserve"> </w:t>
      </w:r>
      <w:r>
        <w:rPr>
          <w:sz w:val="24"/>
        </w:rPr>
        <w:t>и</w:t>
      </w:r>
      <w:r>
        <w:rPr>
          <w:spacing w:val="1"/>
          <w:sz w:val="24"/>
        </w:rPr>
        <w:t xml:space="preserve"> </w:t>
      </w:r>
      <w:r>
        <w:rPr>
          <w:sz w:val="24"/>
        </w:rPr>
        <w:t>природных</w:t>
      </w:r>
      <w:r>
        <w:rPr>
          <w:spacing w:val="1"/>
          <w:sz w:val="24"/>
        </w:rPr>
        <w:t xml:space="preserve"> </w:t>
      </w:r>
      <w:r>
        <w:rPr>
          <w:sz w:val="24"/>
        </w:rPr>
        <w:t>рисков</w:t>
      </w:r>
      <w:r>
        <w:rPr>
          <w:spacing w:val="1"/>
          <w:sz w:val="24"/>
        </w:rPr>
        <w:t xml:space="preserve"> </w:t>
      </w:r>
      <w:r>
        <w:rPr>
          <w:sz w:val="24"/>
        </w:rPr>
        <w:t>в</w:t>
      </w:r>
      <w:r>
        <w:rPr>
          <w:spacing w:val="1"/>
          <w:sz w:val="24"/>
        </w:rPr>
        <w:t xml:space="preserve"> </w:t>
      </w:r>
      <w:r>
        <w:rPr>
          <w:sz w:val="24"/>
        </w:rPr>
        <w:t>общеобразовательной</w:t>
      </w:r>
      <w:r>
        <w:rPr>
          <w:spacing w:val="32"/>
          <w:sz w:val="24"/>
        </w:rPr>
        <w:t xml:space="preserve"> </w:t>
      </w:r>
      <w:r>
        <w:rPr>
          <w:sz w:val="24"/>
        </w:rPr>
        <w:t>организациии</w:t>
      </w:r>
      <w:r>
        <w:rPr>
          <w:spacing w:val="27"/>
          <w:sz w:val="24"/>
        </w:rPr>
        <w:t xml:space="preserve"> </w:t>
      </w:r>
      <w:r>
        <w:rPr>
          <w:sz w:val="24"/>
        </w:rPr>
        <w:t>в</w:t>
      </w:r>
      <w:r>
        <w:rPr>
          <w:spacing w:val="31"/>
          <w:sz w:val="24"/>
        </w:rPr>
        <w:t xml:space="preserve"> </w:t>
      </w:r>
      <w:r>
        <w:rPr>
          <w:sz w:val="24"/>
        </w:rPr>
        <w:t>социокультурном</w:t>
      </w:r>
      <w:r>
        <w:rPr>
          <w:spacing w:val="32"/>
          <w:sz w:val="24"/>
        </w:rPr>
        <w:t xml:space="preserve"> </w:t>
      </w:r>
      <w:r>
        <w:rPr>
          <w:sz w:val="24"/>
        </w:rPr>
        <w:t>окружении</w:t>
      </w:r>
      <w:r>
        <w:rPr>
          <w:spacing w:val="32"/>
          <w:sz w:val="24"/>
        </w:rPr>
        <w:t xml:space="preserve"> </w:t>
      </w:r>
      <w:r>
        <w:rPr>
          <w:sz w:val="24"/>
        </w:rPr>
        <w:t>с</w:t>
      </w:r>
      <w:r>
        <w:rPr>
          <w:spacing w:val="34"/>
          <w:sz w:val="24"/>
        </w:rPr>
        <w:t xml:space="preserve"> </w:t>
      </w:r>
      <w:r>
        <w:rPr>
          <w:sz w:val="24"/>
        </w:rPr>
        <w:t>педагогами,</w:t>
      </w:r>
    </w:p>
    <w:p w:rsidR="00311D77" w:rsidRDefault="00311D77">
      <w:pPr>
        <w:jc w:val="both"/>
        <w:rPr>
          <w:sz w:val="24"/>
        </w:rPr>
        <w:sectPr w:rsidR="00311D77">
          <w:pgSz w:w="11910" w:h="16840"/>
          <w:pgMar w:top="1040" w:right="0" w:bottom="1180" w:left="680" w:header="0" w:footer="918" w:gutter="0"/>
          <w:cols w:space="720"/>
        </w:sectPr>
      </w:pPr>
    </w:p>
    <w:p w:rsidR="00311D77" w:rsidRDefault="0074782E">
      <w:pPr>
        <w:pStyle w:val="a3"/>
        <w:spacing w:before="76"/>
        <w:ind w:right="845" w:firstLine="0"/>
      </w:pPr>
      <w:r>
        <w:t>родителями,</w:t>
      </w:r>
      <w:r>
        <w:rPr>
          <w:spacing w:val="1"/>
        </w:rPr>
        <w:t xml:space="preserve"> </w:t>
      </w:r>
      <w:r>
        <w:t>социальными</w:t>
      </w:r>
      <w:r>
        <w:rPr>
          <w:spacing w:val="1"/>
        </w:rPr>
        <w:t xml:space="preserve"> </w:t>
      </w:r>
      <w:r>
        <w:t>партнёрами</w:t>
      </w:r>
      <w:r>
        <w:rPr>
          <w:spacing w:val="1"/>
        </w:rPr>
        <w:t xml:space="preserve"> </w:t>
      </w:r>
      <w:r>
        <w:t>(антинаркотические,</w:t>
      </w:r>
      <w:r>
        <w:rPr>
          <w:spacing w:val="1"/>
        </w:rPr>
        <w:t xml:space="preserve"> </w:t>
      </w:r>
      <w:r>
        <w:t>антиалкогольные,</w:t>
      </w:r>
      <w:r>
        <w:rPr>
          <w:spacing w:val="1"/>
        </w:rPr>
        <w:t xml:space="preserve"> </w:t>
      </w:r>
      <w:r>
        <w:t>против</w:t>
      </w:r>
      <w:r>
        <w:rPr>
          <w:spacing w:val="1"/>
        </w:rPr>
        <w:t xml:space="preserve"> </w:t>
      </w:r>
      <w:r>
        <w:t>курения,</w:t>
      </w:r>
      <w:r>
        <w:rPr>
          <w:spacing w:val="1"/>
        </w:rPr>
        <w:t xml:space="preserve"> </w:t>
      </w:r>
      <w:r>
        <w:t>вовлечения</w:t>
      </w:r>
      <w:r>
        <w:rPr>
          <w:spacing w:val="1"/>
        </w:rPr>
        <w:t xml:space="preserve"> </w:t>
      </w:r>
      <w:r>
        <w:t>в</w:t>
      </w:r>
      <w:r>
        <w:rPr>
          <w:spacing w:val="1"/>
        </w:rPr>
        <w:t xml:space="preserve"> </w:t>
      </w:r>
      <w:r>
        <w:t>деструктивные</w:t>
      </w:r>
      <w:r>
        <w:rPr>
          <w:spacing w:val="1"/>
        </w:rPr>
        <w:t xml:space="preserve"> </w:t>
      </w:r>
      <w:r>
        <w:t>детские</w:t>
      </w:r>
      <w:r>
        <w:rPr>
          <w:spacing w:val="1"/>
        </w:rPr>
        <w:t xml:space="preserve"> </w:t>
      </w:r>
      <w:r>
        <w:t>и</w:t>
      </w:r>
      <w:r>
        <w:rPr>
          <w:spacing w:val="1"/>
        </w:rPr>
        <w:t xml:space="preserve"> </w:t>
      </w:r>
      <w:r>
        <w:t>молодёжные</w:t>
      </w:r>
      <w:r>
        <w:rPr>
          <w:spacing w:val="1"/>
        </w:rPr>
        <w:t xml:space="preserve"> </w:t>
      </w:r>
      <w:r>
        <w:t>объединения,</w:t>
      </w:r>
      <w:r>
        <w:rPr>
          <w:spacing w:val="1"/>
        </w:rPr>
        <w:t xml:space="preserve"> </w:t>
      </w:r>
      <w:r>
        <w:t>культы,</w:t>
      </w:r>
      <w:r>
        <w:rPr>
          <w:spacing w:val="1"/>
        </w:rPr>
        <w:t xml:space="preserve"> </w:t>
      </w:r>
      <w:r>
        <w:t>субкультуры,</w:t>
      </w:r>
      <w:r>
        <w:rPr>
          <w:spacing w:val="1"/>
        </w:rPr>
        <w:t xml:space="preserve"> </w:t>
      </w:r>
      <w:r>
        <w:t>группы</w:t>
      </w:r>
      <w:r>
        <w:rPr>
          <w:spacing w:val="1"/>
        </w:rPr>
        <w:t xml:space="preserve"> </w:t>
      </w:r>
      <w:r>
        <w:t>в</w:t>
      </w:r>
      <w:r>
        <w:rPr>
          <w:spacing w:val="1"/>
        </w:rPr>
        <w:t xml:space="preserve"> </w:t>
      </w:r>
      <w:r>
        <w:t>социальных</w:t>
      </w:r>
      <w:r>
        <w:rPr>
          <w:spacing w:val="1"/>
        </w:rPr>
        <w:t xml:space="preserve"> </w:t>
      </w:r>
      <w:r>
        <w:t>сетях;</w:t>
      </w:r>
      <w:r>
        <w:rPr>
          <w:spacing w:val="1"/>
        </w:rPr>
        <w:t xml:space="preserve"> </w:t>
      </w:r>
      <w:r>
        <w:t>по</w:t>
      </w:r>
      <w:r>
        <w:rPr>
          <w:spacing w:val="1"/>
        </w:rPr>
        <w:t xml:space="preserve"> </w:t>
      </w:r>
      <w:r>
        <w:t>безопасности</w:t>
      </w:r>
      <w:r>
        <w:rPr>
          <w:spacing w:val="1"/>
        </w:rPr>
        <w:t xml:space="preserve"> </w:t>
      </w:r>
      <w:r>
        <w:t>в</w:t>
      </w:r>
      <w:r>
        <w:rPr>
          <w:spacing w:val="1"/>
        </w:rPr>
        <w:t xml:space="preserve"> </w:t>
      </w:r>
      <w:r>
        <w:t>цифровой</w:t>
      </w:r>
      <w:r>
        <w:rPr>
          <w:spacing w:val="1"/>
        </w:rPr>
        <w:t xml:space="preserve"> </w:t>
      </w:r>
      <w:r>
        <w:t>среде,</w:t>
      </w:r>
      <w:r>
        <w:rPr>
          <w:spacing w:val="1"/>
        </w:rPr>
        <w:t xml:space="preserve"> </w:t>
      </w:r>
      <w:r>
        <w:t>на</w:t>
      </w:r>
      <w:r>
        <w:rPr>
          <w:spacing w:val="1"/>
        </w:rPr>
        <w:t xml:space="preserve"> </w:t>
      </w:r>
      <w:r>
        <w:t>транспорте, на воде, безопасности дорожного движения, противопожарной безопасности,</w:t>
      </w:r>
      <w:r>
        <w:rPr>
          <w:spacing w:val="1"/>
        </w:rPr>
        <w:t xml:space="preserve"> </w:t>
      </w:r>
      <w:r>
        <w:t>антитеррористической</w:t>
      </w:r>
      <w:r>
        <w:rPr>
          <w:spacing w:val="-4"/>
        </w:rPr>
        <w:t xml:space="preserve"> </w:t>
      </w:r>
      <w:r>
        <w:t>и</w:t>
      </w:r>
      <w:r>
        <w:rPr>
          <w:spacing w:val="-3"/>
        </w:rPr>
        <w:t xml:space="preserve"> </w:t>
      </w:r>
      <w:r>
        <w:t>антиэкстремистской</w:t>
      </w:r>
      <w:r>
        <w:rPr>
          <w:spacing w:val="-4"/>
        </w:rPr>
        <w:t xml:space="preserve"> </w:t>
      </w:r>
      <w:r>
        <w:t>безопасности,</w:t>
      </w:r>
      <w:r>
        <w:rPr>
          <w:spacing w:val="-4"/>
        </w:rPr>
        <w:t xml:space="preserve"> </w:t>
      </w:r>
      <w:r>
        <w:t>гражданской</w:t>
      </w:r>
      <w:r>
        <w:rPr>
          <w:spacing w:val="-3"/>
        </w:rPr>
        <w:t xml:space="preserve"> </w:t>
      </w:r>
      <w:r>
        <w:t>обороне</w:t>
      </w:r>
      <w:r>
        <w:rPr>
          <w:spacing w:val="-3"/>
        </w:rPr>
        <w:t xml:space="preserve"> </w:t>
      </w:r>
      <w:r>
        <w:t>и</w:t>
      </w:r>
      <w:r>
        <w:rPr>
          <w:spacing w:val="-3"/>
        </w:rPr>
        <w:t xml:space="preserve"> </w:t>
      </w:r>
      <w:r>
        <w:t>т.</w:t>
      </w:r>
      <w:r>
        <w:rPr>
          <w:spacing w:val="5"/>
        </w:rPr>
        <w:t xml:space="preserve"> </w:t>
      </w:r>
      <w:r>
        <w:t>д.);</w:t>
      </w:r>
    </w:p>
    <w:p w:rsidR="00311D77" w:rsidRDefault="0074782E">
      <w:pPr>
        <w:pStyle w:val="a4"/>
        <w:numPr>
          <w:ilvl w:val="0"/>
          <w:numId w:val="13"/>
        </w:numPr>
        <w:tabs>
          <w:tab w:val="left" w:pos="2013"/>
        </w:tabs>
        <w:spacing w:line="242" w:lineRule="auto"/>
        <w:ind w:right="855" w:firstLine="708"/>
        <w:rPr>
          <w:sz w:val="24"/>
        </w:rPr>
      </w:pPr>
      <w:r>
        <w:rPr>
          <w:sz w:val="24"/>
        </w:rPr>
        <w:t>организацию превентивной работы с обучающимися со сценариями социально</w:t>
      </w:r>
      <w:r>
        <w:rPr>
          <w:spacing w:val="1"/>
          <w:sz w:val="24"/>
        </w:rPr>
        <w:t xml:space="preserve"> </w:t>
      </w:r>
      <w:r>
        <w:rPr>
          <w:sz w:val="24"/>
        </w:rPr>
        <w:t>одобряемого</w:t>
      </w:r>
      <w:r>
        <w:rPr>
          <w:spacing w:val="1"/>
          <w:sz w:val="24"/>
        </w:rPr>
        <w:t xml:space="preserve"> </w:t>
      </w:r>
      <w:r>
        <w:rPr>
          <w:sz w:val="24"/>
        </w:rPr>
        <w:t>поведения,</w:t>
      </w:r>
      <w:r>
        <w:rPr>
          <w:spacing w:val="1"/>
          <w:sz w:val="24"/>
        </w:rPr>
        <w:t xml:space="preserve"> </w:t>
      </w:r>
      <w:r>
        <w:rPr>
          <w:sz w:val="24"/>
        </w:rPr>
        <w:t>по</w:t>
      </w:r>
      <w:r>
        <w:rPr>
          <w:spacing w:val="1"/>
          <w:sz w:val="24"/>
        </w:rPr>
        <w:t xml:space="preserve"> </w:t>
      </w:r>
      <w:r>
        <w:rPr>
          <w:sz w:val="24"/>
        </w:rPr>
        <w:t>развитию</w:t>
      </w:r>
      <w:r>
        <w:rPr>
          <w:spacing w:val="1"/>
          <w:sz w:val="24"/>
        </w:rPr>
        <w:t xml:space="preserve"> </w:t>
      </w:r>
      <w:r>
        <w:rPr>
          <w:sz w:val="24"/>
        </w:rPr>
        <w:t>навыков</w:t>
      </w:r>
      <w:r>
        <w:rPr>
          <w:spacing w:val="1"/>
          <w:sz w:val="24"/>
        </w:rPr>
        <w:t xml:space="preserve"> </w:t>
      </w:r>
      <w:r>
        <w:rPr>
          <w:sz w:val="24"/>
        </w:rPr>
        <w:t>саморефлексии,</w:t>
      </w:r>
      <w:r>
        <w:rPr>
          <w:spacing w:val="1"/>
          <w:sz w:val="24"/>
        </w:rPr>
        <w:t xml:space="preserve"> </w:t>
      </w:r>
      <w:r>
        <w:rPr>
          <w:sz w:val="24"/>
        </w:rPr>
        <w:t>самоконтроля,</w:t>
      </w:r>
      <w:r>
        <w:rPr>
          <w:spacing w:val="1"/>
          <w:sz w:val="24"/>
        </w:rPr>
        <w:t xml:space="preserve"> </w:t>
      </w:r>
      <w:r>
        <w:rPr>
          <w:sz w:val="24"/>
        </w:rPr>
        <w:t>устойчивости</w:t>
      </w:r>
      <w:r>
        <w:rPr>
          <w:spacing w:val="-2"/>
          <w:sz w:val="24"/>
        </w:rPr>
        <w:t xml:space="preserve"> </w:t>
      </w:r>
      <w:r>
        <w:rPr>
          <w:sz w:val="24"/>
        </w:rPr>
        <w:t>к</w:t>
      </w:r>
      <w:r>
        <w:rPr>
          <w:spacing w:val="-1"/>
          <w:sz w:val="24"/>
        </w:rPr>
        <w:t xml:space="preserve"> </w:t>
      </w:r>
      <w:r>
        <w:rPr>
          <w:sz w:val="24"/>
        </w:rPr>
        <w:t>негативным</w:t>
      </w:r>
      <w:r>
        <w:rPr>
          <w:spacing w:val="-1"/>
          <w:sz w:val="24"/>
        </w:rPr>
        <w:t xml:space="preserve"> </w:t>
      </w:r>
      <w:r>
        <w:rPr>
          <w:sz w:val="24"/>
        </w:rPr>
        <w:t>воздействиям, групповому</w:t>
      </w:r>
      <w:r>
        <w:rPr>
          <w:spacing w:val="-1"/>
          <w:sz w:val="24"/>
        </w:rPr>
        <w:t xml:space="preserve"> </w:t>
      </w:r>
      <w:r>
        <w:rPr>
          <w:sz w:val="24"/>
        </w:rPr>
        <w:t>давлению;</w:t>
      </w:r>
    </w:p>
    <w:p w:rsidR="00311D77" w:rsidRDefault="0074782E">
      <w:pPr>
        <w:pStyle w:val="a4"/>
        <w:numPr>
          <w:ilvl w:val="0"/>
          <w:numId w:val="13"/>
        </w:numPr>
        <w:tabs>
          <w:tab w:val="left" w:pos="2073"/>
        </w:tabs>
        <w:ind w:right="848" w:firstLine="708"/>
        <w:rPr>
          <w:sz w:val="24"/>
        </w:rPr>
      </w:pPr>
      <w:r>
        <w:rPr>
          <w:sz w:val="24"/>
        </w:rPr>
        <w:t>профилактику</w:t>
      </w:r>
      <w:r>
        <w:rPr>
          <w:spacing w:val="1"/>
          <w:sz w:val="24"/>
        </w:rPr>
        <w:t xml:space="preserve"> </w:t>
      </w:r>
      <w:r>
        <w:rPr>
          <w:sz w:val="24"/>
        </w:rPr>
        <w:t>правонарушений,</w:t>
      </w:r>
      <w:r>
        <w:rPr>
          <w:spacing w:val="1"/>
          <w:sz w:val="24"/>
        </w:rPr>
        <w:t xml:space="preserve"> </w:t>
      </w:r>
      <w:r>
        <w:rPr>
          <w:sz w:val="24"/>
        </w:rPr>
        <w:t>девиаций</w:t>
      </w:r>
      <w:r>
        <w:rPr>
          <w:spacing w:val="1"/>
          <w:sz w:val="24"/>
        </w:rPr>
        <w:t xml:space="preserve"> </w:t>
      </w:r>
      <w:r>
        <w:rPr>
          <w:sz w:val="24"/>
        </w:rPr>
        <w:t>посредством</w:t>
      </w:r>
      <w:r>
        <w:rPr>
          <w:spacing w:val="1"/>
          <w:sz w:val="24"/>
        </w:rPr>
        <w:t xml:space="preserve"> </w:t>
      </w:r>
      <w:r>
        <w:rPr>
          <w:sz w:val="24"/>
        </w:rPr>
        <w:t>организации</w:t>
      </w:r>
      <w:r>
        <w:rPr>
          <w:spacing w:val="1"/>
          <w:sz w:val="24"/>
        </w:rPr>
        <w:t xml:space="preserve"> </w:t>
      </w:r>
      <w:r>
        <w:rPr>
          <w:sz w:val="24"/>
        </w:rPr>
        <w:t>деятельности,</w:t>
      </w:r>
      <w:r>
        <w:rPr>
          <w:spacing w:val="1"/>
          <w:sz w:val="24"/>
        </w:rPr>
        <w:t xml:space="preserve"> </w:t>
      </w:r>
      <w:r>
        <w:rPr>
          <w:sz w:val="24"/>
        </w:rPr>
        <w:t>альтернативной</w:t>
      </w:r>
      <w:r>
        <w:rPr>
          <w:spacing w:val="1"/>
          <w:sz w:val="24"/>
        </w:rPr>
        <w:t xml:space="preserve"> </w:t>
      </w:r>
      <w:r>
        <w:rPr>
          <w:sz w:val="24"/>
        </w:rPr>
        <w:t>девиантному</w:t>
      </w:r>
      <w:r>
        <w:rPr>
          <w:spacing w:val="1"/>
          <w:sz w:val="24"/>
        </w:rPr>
        <w:t xml:space="preserve"> </w:t>
      </w:r>
      <w:r>
        <w:rPr>
          <w:sz w:val="24"/>
        </w:rPr>
        <w:t>поведению</w:t>
      </w:r>
      <w:r>
        <w:rPr>
          <w:spacing w:val="1"/>
          <w:sz w:val="24"/>
        </w:rPr>
        <w:t xml:space="preserve"> </w:t>
      </w:r>
      <w:r>
        <w:rPr>
          <w:sz w:val="24"/>
        </w:rPr>
        <w:t>—</w:t>
      </w:r>
      <w:r>
        <w:rPr>
          <w:spacing w:val="1"/>
          <w:sz w:val="24"/>
        </w:rPr>
        <w:t xml:space="preserve"> </w:t>
      </w:r>
      <w:r>
        <w:rPr>
          <w:sz w:val="24"/>
        </w:rPr>
        <w:t>познания</w:t>
      </w:r>
      <w:r>
        <w:rPr>
          <w:spacing w:val="1"/>
          <w:sz w:val="24"/>
        </w:rPr>
        <w:t xml:space="preserve"> </w:t>
      </w:r>
      <w:r>
        <w:rPr>
          <w:sz w:val="24"/>
        </w:rPr>
        <w:t>(путешествия),</w:t>
      </w:r>
      <w:r>
        <w:rPr>
          <w:spacing w:val="-57"/>
          <w:sz w:val="24"/>
        </w:rPr>
        <w:t xml:space="preserve"> </w:t>
      </w:r>
      <w:r>
        <w:rPr>
          <w:sz w:val="24"/>
        </w:rPr>
        <w:t>испытания себя (походы, спорт), значимого общения, творчества, деятельности (в том</w:t>
      </w:r>
      <w:r>
        <w:rPr>
          <w:spacing w:val="1"/>
          <w:sz w:val="24"/>
        </w:rPr>
        <w:t xml:space="preserve"> </w:t>
      </w:r>
      <w:r>
        <w:rPr>
          <w:sz w:val="24"/>
        </w:rPr>
        <w:t>числе</w:t>
      </w:r>
      <w:r>
        <w:rPr>
          <w:spacing w:val="1"/>
          <w:sz w:val="24"/>
        </w:rPr>
        <w:t xml:space="preserve"> </w:t>
      </w:r>
      <w:r>
        <w:rPr>
          <w:sz w:val="24"/>
        </w:rPr>
        <w:t>профессиональной,</w:t>
      </w:r>
      <w:r>
        <w:rPr>
          <w:spacing w:val="1"/>
          <w:sz w:val="24"/>
        </w:rPr>
        <w:t xml:space="preserve"> </w:t>
      </w:r>
      <w:r>
        <w:rPr>
          <w:sz w:val="24"/>
        </w:rPr>
        <w:t>религиозно-духовной,</w:t>
      </w:r>
      <w:r>
        <w:rPr>
          <w:spacing w:val="1"/>
          <w:sz w:val="24"/>
        </w:rPr>
        <w:t xml:space="preserve"> </w:t>
      </w:r>
      <w:r>
        <w:rPr>
          <w:sz w:val="24"/>
        </w:rPr>
        <w:t>благотворительной,</w:t>
      </w:r>
      <w:r>
        <w:rPr>
          <w:spacing w:val="1"/>
          <w:sz w:val="24"/>
        </w:rPr>
        <w:t xml:space="preserve"> </w:t>
      </w:r>
      <w:r>
        <w:rPr>
          <w:sz w:val="24"/>
        </w:rPr>
        <w:t>художественной</w:t>
      </w:r>
      <w:r>
        <w:rPr>
          <w:spacing w:val="1"/>
          <w:sz w:val="24"/>
        </w:rPr>
        <w:t xml:space="preserve"> </w:t>
      </w:r>
      <w:r>
        <w:rPr>
          <w:sz w:val="24"/>
        </w:rPr>
        <w:t>и</w:t>
      </w:r>
      <w:r>
        <w:rPr>
          <w:spacing w:val="-57"/>
          <w:sz w:val="24"/>
        </w:rPr>
        <w:t xml:space="preserve"> </w:t>
      </w:r>
      <w:r>
        <w:rPr>
          <w:sz w:val="24"/>
        </w:rPr>
        <w:t>др.);</w:t>
      </w:r>
    </w:p>
    <w:p w:rsidR="00311D77" w:rsidRDefault="0074782E">
      <w:pPr>
        <w:pStyle w:val="a4"/>
        <w:numPr>
          <w:ilvl w:val="0"/>
          <w:numId w:val="13"/>
        </w:numPr>
        <w:tabs>
          <w:tab w:val="left" w:pos="2013"/>
        </w:tabs>
        <w:ind w:right="847" w:firstLine="708"/>
        <w:rPr>
          <w:sz w:val="24"/>
        </w:rPr>
      </w:pPr>
      <w:r>
        <w:rPr>
          <w:sz w:val="24"/>
        </w:rPr>
        <w:t>предупреждение,</w:t>
      </w:r>
      <w:r>
        <w:rPr>
          <w:spacing w:val="1"/>
          <w:sz w:val="24"/>
        </w:rPr>
        <w:t xml:space="preserve"> </w:t>
      </w:r>
      <w:r>
        <w:rPr>
          <w:sz w:val="24"/>
        </w:rPr>
        <w:t>профилактику</w:t>
      </w:r>
      <w:r>
        <w:rPr>
          <w:spacing w:val="1"/>
          <w:sz w:val="24"/>
        </w:rPr>
        <w:t xml:space="preserve"> </w:t>
      </w:r>
      <w:r>
        <w:rPr>
          <w:sz w:val="24"/>
        </w:rPr>
        <w:t>и</w:t>
      </w:r>
      <w:r>
        <w:rPr>
          <w:spacing w:val="1"/>
          <w:sz w:val="24"/>
        </w:rPr>
        <w:t xml:space="preserve"> </w:t>
      </w:r>
      <w:r>
        <w:rPr>
          <w:sz w:val="24"/>
        </w:rPr>
        <w:t>целенаправленную</w:t>
      </w:r>
      <w:r>
        <w:rPr>
          <w:spacing w:val="1"/>
          <w:sz w:val="24"/>
        </w:rPr>
        <w:t xml:space="preserve"> </w:t>
      </w:r>
      <w:r>
        <w:rPr>
          <w:sz w:val="24"/>
        </w:rPr>
        <w:t>деятельность</w:t>
      </w:r>
      <w:r>
        <w:rPr>
          <w:spacing w:val="1"/>
          <w:sz w:val="24"/>
        </w:rPr>
        <w:t xml:space="preserve"> </w:t>
      </w:r>
      <w:r>
        <w:rPr>
          <w:sz w:val="24"/>
        </w:rPr>
        <w:t>в</w:t>
      </w:r>
      <w:r>
        <w:rPr>
          <w:spacing w:val="1"/>
          <w:sz w:val="24"/>
        </w:rPr>
        <w:t xml:space="preserve"> </w:t>
      </w:r>
      <w:r>
        <w:rPr>
          <w:sz w:val="24"/>
        </w:rPr>
        <w:t>случаях</w:t>
      </w:r>
      <w:r>
        <w:rPr>
          <w:spacing w:val="1"/>
          <w:sz w:val="24"/>
        </w:rPr>
        <w:t xml:space="preserve"> </w:t>
      </w:r>
      <w:r>
        <w:rPr>
          <w:sz w:val="24"/>
        </w:rPr>
        <w:t>появления,</w:t>
      </w:r>
      <w:r>
        <w:rPr>
          <w:spacing w:val="1"/>
          <w:sz w:val="24"/>
        </w:rPr>
        <w:t xml:space="preserve"> </w:t>
      </w:r>
      <w:r>
        <w:rPr>
          <w:sz w:val="24"/>
        </w:rPr>
        <w:t>расширения,</w:t>
      </w:r>
      <w:r>
        <w:rPr>
          <w:spacing w:val="1"/>
          <w:sz w:val="24"/>
        </w:rPr>
        <w:t xml:space="preserve"> </w:t>
      </w:r>
      <w:r>
        <w:rPr>
          <w:sz w:val="24"/>
        </w:rPr>
        <w:t>влияния</w:t>
      </w:r>
      <w:r>
        <w:rPr>
          <w:spacing w:val="1"/>
          <w:sz w:val="24"/>
        </w:rPr>
        <w:t xml:space="preserve"> </w:t>
      </w:r>
      <w:r>
        <w:rPr>
          <w:sz w:val="24"/>
        </w:rPr>
        <w:t>в</w:t>
      </w:r>
      <w:r>
        <w:rPr>
          <w:spacing w:val="1"/>
          <w:sz w:val="24"/>
        </w:rPr>
        <w:t xml:space="preserve"> </w:t>
      </w:r>
      <w:r>
        <w:rPr>
          <w:sz w:val="24"/>
        </w:rPr>
        <w:t>общеобразовательной</w:t>
      </w:r>
      <w:r>
        <w:rPr>
          <w:spacing w:val="1"/>
          <w:sz w:val="24"/>
        </w:rPr>
        <w:t xml:space="preserve"> </w:t>
      </w:r>
      <w:r>
        <w:rPr>
          <w:sz w:val="24"/>
        </w:rPr>
        <w:t>организации</w:t>
      </w:r>
      <w:r>
        <w:rPr>
          <w:spacing w:val="60"/>
          <w:sz w:val="24"/>
        </w:rPr>
        <w:t xml:space="preserve"> </w:t>
      </w:r>
      <w:r>
        <w:rPr>
          <w:sz w:val="24"/>
        </w:rPr>
        <w:t>маргинальных</w:t>
      </w:r>
      <w:r>
        <w:rPr>
          <w:spacing w:val="1"/>
          <w:sz w:val="24"/>
        </w:rPr>
        <w:t xml:space="preserve"> </w:t>
      </w:r>
      <w:r>
        <w:rPr>
          <w:sz w:val="24"/>
        </w:rPr>
        <w:t>групп</w:t>
      </w:r>
      <w:r>
        <w:rPr>
          <w:spacing w:val="1"/>
          <w:sz w:val="24"/>
        </w:rPr>
        <w:t xml:space="preserve"> </w:t>
      </w:r>
      <w:r>
        <w:rPr>
          <w:sz w:val="24"/>
        </w:rPr>
        <w:t>обучающихся</w:t>
      </w:r>
      <w:r>
        <w:rPr>
          <w:spacing w:val="1"/>
          <w:sz w:val="24"/>
        </w:rPr>
        <w:t xml:space="preserve"> </w:t>
      </w:r>
      <w:r>
        <w:rPr>
          <w:sz w:val="24"/>
        </w:rPr>
        <w:t>(оставивших</w:t>
      </w:r>
      <w:r>
        <w:rPr>
          <w:spacing w:val="1"/>
          <w:sz w:val="24"/>
        </w:rPr>
        <w:t xml:space="preserve"> </w:t>
      </w:r>
      <w:r>
        <w:rPr>
          <w:sz w:val="24"/>
        </w:rPr>
        <w:t>обучение,</w:t>
      </w:r>
      <w:r>
        <w:rPr>
          <w:spacing w:val="1"/>
          <w:sz w:val="24"/>
        </w:rPr>
        <w:t xml:space="preserve"> </w:t>
      </w:r>
      <w:r>
        <w:rPr>
          <w:sz w:val="24"/>
        </w:rPr>
        <w:t>криминальной</w:t>
      </w:r>
      <w:r>
        <w:rPr>
          <w:spacing w:val="1"/>
          <w:sz w:val="24"/>
        </w:rPr>
        <w:t xml:space="preserve"> </w:t>
      </w:r>
      <w:r>
        <w:rPr>
          <w:sz w:val="24"/>
        </w:rPr>
        <w:t>направленности,</w:t>
      </w:r>
      <w:r>
        <w:rPr>
          <w:spacing w:val="61"/>
          <w:sz w:val="24"/>
        </w:rPr>
        <w:t xml:space="preserve"> </w:t>
      </w:r>
      <w:r>
        <w:rPr>
          <w:sz w:val="24"/>
        </w:rPr>
        <w:t>с</w:t>
      </w:r>
      <w:r>
        <w:rPr>
          <w:spacing w:val="1"/>
          <w:sz w:val="24"/>
        </w:rPr>
        <w:t xml:space="preserve"> </w:t>
      </w:r>
      <w:r>
        <w:rPr>
          <w:sz w:val="24"/>
        </w:rPr>
        <w:t>агрессивным</w:t>
      </w:r>
      <w:r>
        <w:rPr>
          <w:spacing w:val="-1"/>
          <w:sz w:val="24"/>
        </w:rPr>
        <w:t xml:space="preserve"> </w:t>
      </w:r>
      <w:r>
        <w:rPr>
          <w:sz w:val="24"/>
        </w:rPr>
        <w:t>поведением и</w:t>
      </w:r>
      <w:r>
        <w:rPr>
          <w:spacing w:val="-1"/>
          <w:sz w:val="24"/>
        </w:rPr>
        <w:t xml:space="preserve"> </w:t>
      </w:r>
      <w:r>
        <w:rPr>
          <w:sz w:val="24"/>
        </w:rPr>
        <w:t>др.);</w:t>
      </w:r>
    </w:p>
    <w:p w:rsidR="00311D77" w:rsidRDefault="0074782E">
      <w:pPr>
        <w:pStyle w:val="a4"/>
        <w:numPr>
          <w:ilvl w:val="0"/>
          <w:numId w:val="13"/>
        </w:numPr>
        <w:tabs>
          <w:tab w:val="left" w:pos="2013"/>
        </w:tabs>
        <w:spacing w:line="242" w:lineRule="auto"/>
        <w:ind w:right="849" w:firstLine="708"/>
        <w:rPr>
          <w:sz w:val="24"/>
        </w:rPr>
      </w:pPr>
      <w:r>
        <w:rPr>
          <w:sz w:val="24"/>
        </w:rPr>
        <w:t>профилактику расширения групп, семей обучающихся, требующих специальной</w:t>
      </w:r>
      <w:r>
        <w:rPr>
          <w:spacing w:val="1"/>
          <w:sz w:val="24"/>
        </w:rPr>
        <w:t xml:space="preserve"> </w:t>
      </w:r>
      <w:r>
        <w:rPr>
          <w:sz w:val="24"/>
        </w:rPr>
        <w:t>психолого-педагогической</w:t>
      </w:r>
      <w:r>
        <w:rPr>
          <w:spacing w:val="1"/>
          <w:sz w:val="24"/>
        </w:rPr>
        <w:t xml:space="preserve"> </w:t>
      </w:r>
      <w:r>
        <w:rPr>
          <w:sz w:val="24"/>
        </w:rPr>
        <w:t>поддержки</w:t>
      </w:r>
      <w:r>
        <w:rPr>
          <w:spacing w:val="1"/>
          <w:sz w:val="24"/>
        </w:rPr>
        <w:t xml:space="preserve"> </w:t>
      </w:r>
      <w:r>
        <w:rPr>
          <w:sz w:val="24"/>
        </w:rPr>
        <w:t>и</w:t>
      </w:r>
      <w:r>
        <w:rPr>
          <w:spacing w:val="1"/>
          <w:sz w:val="24"/>
        </w:rPr>
        <w:t xml:space="preserve"> </w:t>
      </w:r>
      <w:r>
        <w:rPr>
          <w:sz w:val="24"/>
        </w:rPr>
        <w:t>сопровождения</w:t>
      </w:r>
      <w:r>
        <w:rPr>
          <w:spacing w:val="1"/>
          <w:sz w:val="24"/>
        </w:rPr>
        <w:t xml:space="preserve"> </w:t>
      </w:r>
      <w:r>
        <w:rPr>
          <w:sz w:val="24"/>
        </w:rPr>
        <w:t>(слабоуспевающие,</w:t>
      </w:r>
      <w:r>
        <w:rPr>
          <w:spacing w:val="1"/>
          <w:sz w:val="24"/>
        </w:rPr>
        <w:t xml:space="preserve"> </w:t>
      </w:r>
      <w:r>
        <w:rPr>
          <w:sz w:val="24"/>
        </w:rPr>
        <w:t>социально</w:t>
      </w:r>
      <w:r>
        <w:rPr>
          <w:spacing w:val="1"/>
          <w:sz w:val="24"/>
        </w:rPr>
        <w:t xml:space="preserve"> </w:t>
      </w:r>
      <w:r>
        <w:rPr>
          <w:sz w:val="24"/>
        </w:rPr>
        <w:t>запущенные,</w:t>
      </w:r>
      <w:r>
        <w:rPr>
          <w:spacing w:val="-2"/>
          <w:sz w:val="24"/>
        </w:rPr>
        <w:t xml:space="preserve"> </w:t>
      </w:r>
      <w:r>
        <w:rPr>
          <w:sz w:val="24"/>
        </w:rPr>
        <w:t>социально</w:t>
      </w:r>
      <w:r>
        <w:rPr>
          <w:spacing w:val="-3"/>
          <w:sz w:val="24"/>
        </w:rPr>
        <w:t xml:space="preserve"> </w:t>
      </w:r>
      <w:r>
        <w:rPr>
          <w:sz w:val="24"/>
        </w:rPr>
        <w:t>неадаптированные</w:t>
      </w:r>
      <w:r>
        <w:rPr>
          <w:spacing w:val="-1"/>
          <w:sz w:val="24"/>
        </w:rPr>
        <w:t xml:space="preserve"> </w:t>
      </w:r>
      <w:r>
        <w:rPr>
          <w:sz w:val="24"/>
        </w:rPr>
        <w:t>дети-мигранты,</w:t>
      </w:r>
      <w:r>
        <w:rPr>
          <w:spacing w:val="-2"/>
          <w:sz w:val="24"/>
        </w:rPr>
        <w:t xml:space="preserve"> </w:t>
      </w:r>
      <w:r>
        <w:rPr>
          <w:sz w:val="24"/>
        </w:rPr>
        <w:t>обучающиеся</w:t>
      </w:r>
      <w:r>
        <w:rPr>
          <w:spacing w:val="-4"/>
          <w:sz w:val="24"/>
        </w:rPr>
        <w:t xml:space="preserve"> </w:t>
      </w:r>
      <w:r>
        <w:rPr>
          <w:sz w:val="24"/>
        </w:rPr>
        <w:t>с</w:t>
      </w:r>
      <w:r>
        <w:rPr>
          <w:spacing w:val="-1"/>
          <w:sz w:val="24"/>
        </w:rPr>
        <w:t xml:space="preserve"> </w:t>
      </w:r>
      <w:r>
        <w:rPr>
          <w:sz w:val="24"/>
        </w:rPr>
        <w:t>ОВЗ</w:t>
      </w:r>
      <w:r>
        <w:rPr>
          <w:spacing w:val="-2"/>
          <w:sz w:val="24"/>
        </w:rPr>
        <w:t xml:space="preserve"> </w:t>
      </w:r>
      <w:r>
        <w:rPr>
          <w:sz w:val="24"/>
        </w:rPr>
        <w:t>и</w:t>
      </w:r>
      <w:r>
        <w:rPr>
          <w:spacing w:val="-3"/>
          <w:sz w:val="24"/>
        </w:rPr>
        <w:t xml:space="preserve"> </w:t>
      </w:r>
      <w:r>
        <w:rPr>
          <w:sz w:val="24"/>
        </w:rPr>
        <w:t>т.</w:t>
      </w:r>
      <w:r>
        <w:rPr>
          <w:spacing w:val="1"/>
          <w:sz w:val="24"/>
        </w:rPr>
        <w:t xml:space="preserve"> </w:t>
      </w:r>
      <w:r>
        <w:rPr>
          <w:sz w:val="24"/>
        </w:rPr>
        <w:t>д.).</w:t>
      </w:r>
    </w:p>
    <w:p w:rsidR="00311D77" w:rsidRDefault="0074782E">
      <w:pPr>
        <w:pStyle w:val="Heading1"/>
        <w:spacing w:line="270" w:lineRule="exact"/>
      </w:pPr>
      <w:r>
        <w:t>Социальное</w:t>
      </w:r>
      <w:r>
        <w:rPr>
          <w:spacing w:val="-3"/>
        </w:rPr>
        <w:t xml:space="preserve"> </w:t>
      </w:r>
      <w:r>
        <w:t>партнёрство</w:t>
      </w:r>
    </w:p>
    <w:p w:rsidR="00311D77" w:rsidRDefault="0074782E">
      <w:pPr>
        <w:pStyle w:val="a4"/>
        <w:numPr>
          <w:ilvl w:val="0"/>
          <w:numId w:val="13"/>
        </w:numPr>
        <w:tabs>
          <w:tab w:val="left" w:pos="2013"/>
        </w:tabs>
        <w:ind w:right="849" w:firstLine="708"/>
        <w:rPr>
          <w:sz w:val="24"/>
        </w:rPr>
      </w:pPr>
      <w:r>
        <w:rPr>
          <w:sz w:val="24"/>
        </w:rPr>
        <w:t>участие представителей организаций-партнёров, в том числе в соответствии с</w:t>
      </w:r>
      <w:r>
        <w:rPr>
          <w:spacing w:val="1"/>
          <w:sz w:val="24"/>
        </w:rPr>
        <w:t xml:space="preserve"> </w:t>
      </w:r>
      <w:r>
        <w:rPr>
          <w:sz w:val="24"/>
        </w:rPr>
        <w:t>договорами о сотрудничестве, в проведении отдельных мероприятий в рамках рабочей</w:t>
      </w:r>
      <w:r>
        <w:rPr>
          <w:spacing w:val="1"/>
          <w:sz w:val="24"/>
        </w:rPr>
        <w:t xml:space="preserve"> </w:t>
      </w:r>
      <w:r>
        <w:rPr>
          <w:sz w:val="24"/>
        </w:rPr>
        <w:t>программы</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календарного</w:t>
      </w:r>
      <w:r>
        <w:rPr>
          <w:spacing w:val="1"/>
          <w:sz w:val="24"/>
        </w:rPr>
        <w:t xml:space="preserve"> </w:t>
      </w:r>
      <w:r>
        <w:rPr>
          <w:sz w:val="24"/>
        </w:rPr>
        <w:t>плана</w:t>
      </w:r>
      <w:r>
        <w:rPr>
          <w:spacing w:val="1"/>
          <w:sz w:val="24"/>
        </w:rPr>
        <w:t xml:space="preserve"> </w:t>
      </w:r>
      <w:r>
        <w:rPr>
          <w:sz w:val="24"/>
        </w:rPr>
        <w:t>воспитательной</w:t>
      </w:r>
      <w:r>
        <w:rPr>
          <w:spacing w:val="1"/>
          <w:sz w:val="24"/>
        </w:rPr>
        <w:t xml:space="preserve"> </w:t>
      </w:r>
      <w:r>
        <w:rPr>
          <w:sz w:val="24"/>
        </w:rPr>
        <w:t>работы</w:t>
      </w:r>
      <w:r>
        <w:rPr>
          <w:spacing w:val="1"/>
          <w:sz w:val="24"/>
        </w:rPr>
        <w:t xml:space="preserve"> </w:t>
      </w:r>
      <w:r>
        <w:rPr>
          <w:sz w:val="24"/>
        </w:rPr>
        <w:t>(школьные</w:t>
      </w:r>
      <w:r>
        <w:rPr>
          <w:spacing w:val="1"/>
          <w:sz w:val="24"/>
        </w:rPr>
        <w:t xml:space="preserve"> </w:t>
      </w:r>
      <w:r>
        <w:rPr>
          <w:sz w:val="24"/>
        </w:rPr>
        <w:t>праздники,</w:t>
      </w:r>
      <w:r>
        <w:rPr>
          <w:spacing w:val="-1"/>
          <w:sz w:val="24"/>
        </w:rPr>
        <w:t xml:space="preserve"> </w:t>
      </w:r>
      <w:r>
        <w:rPr>
          <w:sz w:val="24"/>
        </w:rPr>
        <w:t>торжественные</w:t>
      </w:r>
      <w:r>
        <w:rPr>
          <w:spacing w:val="1"/>
          <w:sz w:val="24"/>
        </w:rPr>
        <w:t xml:space="preserve"> </w:t>
      </w:r>
      <w:r>
        <w:rPr>
          <w:sz w:val="24"/>
        </w:rPr>
        <w:t>мероприятия</w:t>
      </w:r>
      <w:r>
        <w:rPr>
          <w:spacing w:val="1"/>
          <w:sz w:val="24"/>
        </w:rPr>
        <w:t xml:space="preserve"> </w:t>
      </w:r>
      <w:r>
        <w:rPr>
          <w:sz w:val="24"/>
        </w:rPr>
        <w:t>и</w:t>
      </w:r>
      <w:r>
        <w:rPr>
          <w:spacing w:val="-2"/>
          <w:sz w:val="24"/>
        </w:rPr>
        <w:t xml:space="preserve"> </w:t>
      </w:r>
      <w:r>
        <w:rPr>
          <w:sz w:val="24"/>
        </w:rPr>
        <w:t>т.</w:t>
      </w:r>
      <w:r>
        <w:rPr>
          <w:spacing w:val="3"/>
          <w:sz w:val="24"/>
        </w:rPr>
        <w:t xml:space="preserve"> </w:t>
      </w:r>
      <w:r>
        <w:rPr>
          <w:sz w:val="24"/>
        </w:rPr>
        <w:t>п.);</w:t>
      </w:r>
    </w:p>
    <w:p w:rsidR="00311D77" w:rsidRDefault="0074782E">
      <w:pPr>
        <w:pStyle w:val="a4"/>
        <w:numPr>
          <w:ilvl w:val="0"/>
          <w:numId w:val="13"/>
        </w:numPr>
        <w:tabs>
          <w:tab w:val="left" w:pos="2013"/>
        </w:tabs>
        <w:ind w:right="849" w:firstLine="708"/>
        <w:rPr>
          <w:sz w:val="24"/>
        </w:rPr>
      </w:pPr>
      <w:r>
        <w:rPr>
          <w:sz w:val="24"/>
        </w:rPr>
        <w:t>участие представителей организаций-партнёров в проведении отдельных уроков,</w:t>
      </w:r>
      <w:r>
        <w:rPr>
          <w:spacing w:val="-57"/>
          <w:sz w:val="24"/>
        </w:rPr>
        <w:t xml:space="preserve"> </w:t>
      </w:r>
      <w:r>
        <w:rPr>
          <w:sz w:val="24"/>
        </w:rPr>
        <w:t>внеурочных</w:t>
      </w:r>
      <w:r>
        <w:rPr>
          <w:spacing w:val="1"/>
          <w:sz w:val="24"/>
        </w:rPr>
        <w:t xml:space="preserve"> </w:t>
      </w:r>
      <w:r>
        <w:rPr>
          <w:sz w:val="24"/>
        </w:rPr>
        <w:t>занятий,</w:t>
      </w:r>
      <w:r>
        <w:rPr>
          <w:spacing w:val="1"/>
          <w:sz w:val="24"/>
        </w:rPr>
        <w:t xml:space="preserve"> </w:t>
      </w:r>
      <w:r>
        <w:rPr>
          <w:sz w:val="24"/>
        </w:rPr>
        <w:t>внешкольных</w:t>
      </w:r>
      <w:r>
        <w:rPr>
          <w:spacing w:val="1"/>
          <w:sz w:val="24"/>
        </w:rPr>
        <w:t xml:space="preserve"> </w:t>
      </w:r>
      <w:r>
        <w:rPr>
          <w:sz w:val="24"/>
        </w:rPr>
        <w:t>мероприятий</w:t>
      </w:r>
      <w:r>
        <w:rPr>
          <w:spacing w:val="1"/>
          <w:sz w:val="24"/>
        </w:rPr>
        <w:t xml:space="preserve"> </w:t>
      </w:r>
      <w:r>
        <w:rPr>
          <w:sz w:val="24"/>
        </w:rPr>
        <w:t>соответствующей</w:t>
      </w:r>
      <w:r>
        <w:rPr>
          <w:spacing w:val="1"/>
          <w:sz w:val="24"/>
        </w:rPr>
        <w:t xml:space="preserve"> </w:t>
      </w:r>
      <w:r>
        <w:rPr>
          <w:sz w:val="24"/>
        </w:rPr>
        <w:t>тематической</w:t>
      </w:r>
      <w:r>
        <w:rPr>
          <w:spacing w:val="1"/>
          <w:sz w:val="24"/>
        </w:rPr>
        <w:t xml:space="preserve"> </w:t>
      </w:r>
      <w:r>
        <w:rPr>
          <w:sz w:val="24"/>
        </w:rPr>
        <w:t>направленности;</w:t>
      </w:r>
    </w:p>
    <w:p w:rsidR="00311D77" w:rsidRDefault="0074782E">
      <w:pPr>
        <w:pStyle w:val="a4"/>
        <w:numPr>
          <w:ilvl w:val="0"/>
          <w:numId w:val="13"/>
        </w:numPr>
        <w:tabs>
          <w:tab w:val="left" w:pos="2013"/>
        </w:tabs>
        <w:ind w:right="850" w:firstLine="708"/>
        <w:rPr>
          <w:sz w:val="24"/>
        </w:rPr>
      </w:pPr>
      <w:r>
        <w:rPr>
          <w:sz w:val="24"/>
        </w:rPr>
        <w:t>проведение</w:t>
      </w:r>
      <w:r>
        <w:rPr>
          <w:spacing w:val="1"/>
          <w:sz w:val="24"/>
        </w:rPr>
        <w:t xml:space="preserve"> </w:t>
      </w:r>
      <w:r>
        <w:rPr>
          <w:sz w:val="24"/>
        </w:rPr>
        <w:t>на</w:t>
      </w:r>
      <w:r>
        <w:rPr>
          <w:spacing w:val="1"/>
          <w:sz w:val="24"/>
        </w:rPr>
        <w:t xml:space="preserve"> </w:t>
      </w:r>
      <w:r>
        <w:rPr>
          <w:sz w:val="24"/>
        </w:rPr>
        <w:t>базе</w:t>
      </w:r>
      <w:r>
        <w:rPr>
          <w:spacing w:val="1"/>
          <w:sz w:val="24"/>
        </w:rPr>
        <w:t xml:space="preserve"> </w:t>
      </w:r>
      <w:r>
        <w:rPr>
          <w:sz w:val="24"/>
        </w:rPr>
        <w:t>организаций-партнёров</w:t>
      </w:r>
      <w:r>
        <w:rPr>
          <w:spacing w:val="1"/>
          <w:sz w:val="24"/>
        </w:rPr>
        <w:t xml:space="preserve"> </w:t>
      </w:r>
      <w:r>
        <w:rPr>
          <w:sz w:val="24"/>
        </w:rPr>
        <w:t>отдельных</w:t>
      </w:r>
      <w:r>
        <w:rPr>
          <w:spacing w:val="1"/>
          <w:sz w:val="24"/>
        </w:rPr>
        <w:t xml:space="preserve"> </w:t>
      </w:r>
      <w:r>
        <w:rPr>
          <w:sz w:val="24"/>
        </w:rPr>
        <w:t>уроков,</w:t>
      </w:r>
      <w:r>
        <w:rPr>
          <w:spacing w:val="1"/>
          <w:sz w:val="24"/>
        </w:rPr>
        <w:t xml:space="preserve"> </w:t>
      </w:r>
      <w:r>
        <w:rPr>
          <w:sz w:val="24"/>
        </w:rPr>
        <w:t>занятий,</w:t>
      </w:r>
      <w:r>
        <w:rPr>
          <w:spacing w:val="1"/>
          <w:sz w:val="24"/>
        </w:rPr>
        <w:t xml:space="preserve"> </w:t>
      </w:r>
      <w:r>
        <w:rPr>
          <w:sz w:val="24"/>
        </w:rPr>
        <w:t>внешкольных</w:t>
      </w:r>
      <w:r>
        <w:rPr>
          <w:spacing w:val="-1"/>
          <w:sz w:val="24"/>
        </w:rPr>
        <w:t xml:space="preserve"> </w:t>
      </w:r>
      <w:r>
        <w:rPr>
          <w:sz w:val="24"/>
        </w:rPr>
        <w:t>мероприятий,</w:t>
      </w:r>
      <w:r>
        <w:rPr>
          <w:spacing w:val="-1"/>
          <w:sz w:val="24"/>
        </w:rPr>
        <w:t xml:space="preserve"> </w:t>
      </w:r>
      <w:r>
        <w:rPr>
          <w:sz w:val="24"/>
        </w:rPr>
        <w:t>акций</w:t>
      </w:r>
      <w:r>
        <w:rPr>
          <w:spacing w:val="-1"/>
          <w:sz w:val="24"/>
        </w:rPr>
        <w:t xml:space="preserve"> </w:t>
      </w:r>
      <w:r>
        <w:rPr>
          <w:sz w:val="24"/>
        </w:rPr>
        <w:t>воспитательной</w:t>
      </w:r>
      <w:r>
        <w:rPr>
          <w:spacing w:val="-2"/>
          <w:sz w:val="24"/>
        </w:rPr>
        <w:t xml:space="preserve"> </w:t>
      </w:r>
      <w:r>
        <w:rPr>
          <w:sz w:val="24"/>
        </w:rPr>
        <w:t>направленности;</w:t>
      </w:r>
    </w:p>
    <w:p w:rsidR="00311D77" w:rsidRDefault="0074782E">
      <w:pPr>
        <w:pStyle w:val="a4"/>
        <w:numPr>
          <w:ilvl w:val="0"/>
          <w:numId w:val="13"/>
        </w:numPr>
        <w:tabs>
          <w:tab w:val="left" w:pos="2013"/>
        </w:tabs>
        <w:ind w:right="849" w:firstLine="708"/>
        <w:rPr>
          <w:sz w:val="24"/>
        </w:rPr>
      </w:pPr>
      <w:r>
        <w:rPr>
          <w:sz w:val="24"/>
        </w:rPr>
        <w:t>реализация социальных проектов, совместно разрабатываемых обучающимися,</w:t>
      </w:r>
      <w:r>
        <w:rPr>
          <w:spacing w:val="1"/>
          <w:sz w:val="24"/>
        </w:rPr>
        <w:t xml:space="preserve"> </w:t>
      </w:r>
      <w:r>
        <w:rPr>
          <w:sz w:val="24"/>
        </w:rPr>
        <w:t>педагогами</w:t>
      </w:r>
      <w:r>
        <w:rPr>
          <w:spacing w:val="1"/>
          <w:sz w:val="24"/>
        </w:rPr>
        <w:t xml:space="preserve"> </w:t>
      </w:r>
      <w:r>
        <w:rPr>
          <w:sz w:val="24"/>
        </w:rPr>
        <w:t>с</w:t>
      </w:r>
      <w:r>
        <w:rPr>
          <w:spacing w:val="1"/>
          <w:sz w:val="24"/>
        </w:rPr>
        <w:t xml:space="preserve"> </w:t>
      </w:r>
      <w:r>
        <w:rPr>
          <w:sz w:val="24"/>
        </w:rPr>
        <w:t>организациями-партнёрами</w:t>
      </w:r>
      <w:r>
        <w:rPr>
          <w:spacing w:val="1"/>
          <w:sz w:val="24"/>
        </w:rPr>
        <w:t xml:space="preserve"> </w:t>
      </w:r>
      <w:r>
        <w:rPr>
          <w:sz w:val="24"/>
        </w:rPr>
        <w:t>благотворительной,</w:t>
      </w:r>
      <w:r>
        <w:rPr>
          <w:spacing w:val="1"/>
          <w:sz w:val="24"/>
        </w:rPr>
        <w:t xml:space="preserve"> </w:t>
      </w:r>
      <w:r>
        <w:rPr>
          <w:sz w:val="24"/>
        </w:rPr>
        <w:t>экологической,</w:t>
      </w:r>
      <w:r>
        <w:rPr>
          <w:spacing w:val="1"/>
          <w:sz w:val="24"/>
        </w:rPr>
        <w:t xml:space="preserve"> </w:t>
      </w:r>
      <w:r>
        <w:rPr>
          <w:sz w:val="24"/>
        </w:rPr>
        <w:t>патриотической,</w:t>
      </w:r>
      <w:r>
        <w:rPr>
          <w:spacing w:val="1"/>
          <w:sz w:val="24"/>
        </w:rPr>
        <w:t xml:space="preserve"> </w:t>
      </w:r>
      <w:r>
        <w:rPr>
          <w:sz w:val="24"/>
        </w:rPr>
        <w:t>трудовой</w:t>
      </w:r>
      <w:r>
        <w:rPr>
          <w:spacing w:val="1"/>
          <w:sz w:val="24"/>
        </w:rPr>
        <w:t xml:space="preserve"> </w:t>
      </w:r>
      <w:r>
        <w:rPr>
          <w:sz w:val="24"/>
        </w:rPr>
        <w:t>и</w:t>
      </w:r>
      <w:r>
        <w:rPr>
          <w:spacing w:val="1"/>
          <w:sz w:val="24"/>
        </w:rPr>
        <w:t xml:space="preserve"> </w:t>
      </w:r>
      <w:r>
        <w:rPr>
          <w:sz w:val="24"/>
        </w:rPr>
        <w:t>т. д.</w:t>
      </w:r>
      <w:r>
        <w:rPr>
          <w:spacing w:val="1"/>
          <w:sz w:val="24"/>
        </w:rPr>
        <w:t xml:space="preserve"> </w:t>
      </w:r>
      <w:r>
        <w:rPr>
          <w:sz w:val="24"/>
        </w:rPr>
        <w:t>направленности,</w:t>
      </w:r>
      <w:r>
        <w:rPr>
          <w:spacing w:val="1"/>
          <w:sz w:val="24"/>
        </w:rPr>
        <w:t xml:space="preserve"> </w:t>
      </w:r>
      <w:r>
        <w:rPr>
          <w:sz w:val="24"/>
        </w:rPr>
        <w:t>ориентированных</w:t>
      </w:r>
      <w:r>
        <w:rPr>
          <w:spacing w:val="1"/>
          <w:sz w:val="24"/>
        </w:rPr>
        <w:t xml:space="preserve"> </w:t>
      </w:r>
      <w:r>
        <w:rPr>
          <w:sz w:val="24"/>
        </w:rPr>
        <w:t>на</w:t>
      </w:r>
      <w:r>
        <w:rPr>
          <w:spacing w:val="1"/>
          <w:sz w:val="24"/>
        </w:rPr>
        <w:t xml:space="preserve"> </w:t>
      </w:r>
      <w:r>
        <w:rPr>
          <w:sz w:val="24"/>
        </w:rPr>
        <w:t>воспитание</w:t>
      </w:r>
      <w:r>
        <w:rPr>
          <w:spacing w:val="1"/>
          <w:sz w:val="24"/>
        </w:rPr>
        <w:t xml:space="preserve"> </w:t>
      </w:r>
      <w:r>
        <w:rPr>
          <w:sz w:val="24"/>
        </w:rPr>
        <w:t>обучающихся,</w:t>
      </w:r>
      <w:r>
        <w:rPr>
          <w:spacing w:val="1"/>
          <w:sz w:val="24"/>
        </w:rPr>
        <w:t xml:space="preserve"> </w:t>
      </w:r>
      <w:r>
        <w:rPr>
          <w:sz w:val="24"/>
        </w:rPr>
        <w:t>преобразование</w:t>
      </w:r>
      <w:r>
        <w:rPr>
          <w:spacing w:val="1"/>
          <w:sz w:val="24"/>
        </w:rPr>
        <w:t xml:space="preserve"> </w:t>
      </w:r>
      <w:r>
        <w:rPr>
          <w:sz w:val="24"/>
        </w:rPr>
        <w:t>окружающего</w:t>
      </w:r>
      <w:r>
        <w:rPr>
          <w:spacing w:val="1"/>
          <w:sz w:val="24"/>
        </w:rPr>
        <w:t xml:space="preserve"> </w:t>
      </w:r>
      <w:r>
        <w:rPr>
          <w:sz w:val="24"/>
        </w:rPr>
        <w:t>социума,</w:t>
      </w:r>
      <w:r>
        <w:rPr>
          <w:spacing w:val="1"/>
          <w:sz w:val="24"/>
        </w:rPr>
        <w:t xml:space="preserve"> </w:t>
      </w:r>
      <w:r>
        <w:rPr>
          <w:sz w:val="24"/>
        </w:rPr>
        <w:t>позитивное</w:t>
      </w:r>
      <w:r>
        <w:rPr>
          <w:spacing w:val="1"/>
          <w:sz w:val="24"/>
        </w:rPr>
        <w:t xml:space="preserve"> </w:t>
      </w:r>
      <w:r>
        <w:rPr>
          <w:sz w:val="24"/>
        </w:rPr>
        <w:t>воздействие</w:t>
      </w:r>
      <w:r>
        <w:rPr>
          <w:spacing w:val="1"/>
          <w:sz w:val="24"/>
        </w:rPr>
        <w:t xml:space="preserve"> </w:t>
      </w:r>
      <w:r>
        <w:rPr>
          <w:sz w:val="24"/>
        </w:rPr>
        <w:t>на</w:t>
      </w:r>
      <w:r>
        <w:rPr>
          <w:spacing w:val="1"/>
          <w:sz w:val="24"/>
        </w:rPr>
        <w:t xml:space="preserve"> </w:t>
      </w:r>
      <w:r>
        <w:rPr>
          <w:sz w:val="24"/>
        </w:rPr>
        <w:t>социальное</w:t>
      </w:r>
      <w:r>
        <w:rPr>
          <w:spacing w:val="-1"/>
          <w:sz w:val="24"/>
        </w:rPr>
        <w:t xml:space="preserve"> </w:t>
      </w:r>
      <w:r>
        <w:rPr>
          <w:sz w:val="24"/>
        </w:rPr>
        <w:t>окружение.</w:t>
      </w:r>
    </w:p>
    <w:p w:rsidR="00311D77" w:rsidRDefault="0074782E">
      <w:pPr>
        <w:pStyle w:val="Heading1"/>
        <w:spacing w:line="275" w:lineRule="exact"/>
        <w:jc w:val="left"/>
      </w:pPr>
      <w:r>
        <w:t>Профориентация</w:t>
      </w:r>
    </w:p>
    <w:p w:rsidR="00311D77" w:rsidRDefault="0074782E">
      <w:pPr>
        <w:pStyle w:val="a4"/>
        <w:numPr>
          <w:ilvl w:val="0"/>
          <w:numId w:val="13"/>
        </w:numPr>
        <w:tabs>
          <w:tab w:val="left" w:pos="2013"/>
        </w:tabs>
        <w:ind w:right="857" w:firstLine="708"/>
        <w:rPr>
          <w:sz w:val="24"/>
        </w:rPr>
      </w:pPr>
      <w:r>
        <w:rPr>
          <w:sz w:val="24"/>
        </w:rPr>
        <w:t>проведение циклов профориентационных часов, направленных на подготовку</w:t>
      </w:r>
      <w:r>
        <w:rPr>
          <w:spacing w:val="1"/>
          <w:sz w:val="24"/>
        </w:rPr>
        <w:t xml:space="preserve"> </w:t>
      </w:r>
      <w:r>
        <w:rPr>
          <w:sz w:val="24"/>
        </w:rPr>
        <w:t>обучающегося</w:t>
      </w:r>
      <w:r>
        <w:rPr>
          <w:spacing w:val="1"/>
          <w:sz w:val="24"/>
        </w:rPr>
        <w:t xml:space="preserve"> </w:t>
      </w:r>
      <w:r>
        <w:rPr>
          <w:sz w:val="24"/>
        </w:rPr>
        <w:t>к</w:t>
      </w:r>
      <w:r>
        <w:rPr>
          <w:spacing w:val="1"/>
          <w:sz w:val="24"/>
        </w:rPr>
        <w:t xml:space="preserve"> </w:t>
      </w:r>
      <w:r>
        <w:rPr>
          <w:sz w:val="24"/>
        </w:rPr>
        <w:t>осознанному</w:t>
      </w:r>
      <w:r>
        <w:rPr>
          <w:spacing w:val="1"/>
          <w:sz w:val="24"/>
        </w:rPr>
        <w:t xml:space="preserve"> </w:t>
      </w:r>
      <w:r>
        <w:rPr>
          <w:sz w:val="24"/>
        </w:rPr>
        <w:t>планированию</w:t>
      </w:r>
      <w:r>
        <w:rPr>
          <w:spacing w:val="1"/>
          <w:sz w:val="24"/>
        </w:rPr>
        <w:t xml:space="preserve"> </w:t>
      </w:r>
      <w:r>
        <w:rPr>
          <w:sz w:val="24"/>
        </w:rPr>
        <w:t>и</w:t>
      </w:r>
      <w:r>
        <w:rPr>
          <w:spacing w:val="1"/>
          <w:sz w:val="24"/>
        </w:rPr>
        <w:t xml:space="preserve"> </w:t>
      </w:r>
      <w:r>
        <w:rPr>
          <w:sz w:val="24"/>
        </w:rPr>
        <w:t>реализации</w:t>
      </w:r>
      <w:r>
        <w:rPr>
          <w:spacing w:val="1"/>
          <w:sz w:val="24"/>
        </w:rPr>
        <w:t xml:space="preserve"> </w:t>
      </w:r>
      <w:r>
        <w:rPr>
          <w:sz w:val="24"/>
        </w:rPr>
        <w:t>своего</w:t>
      </w:r>
      <w:r>
        <w:rPr>
          <w:spacing w:val="1"/>
          <w:sz w:val="24"/>
        </w:rPr>
        <w:t xml:space="preserve"> </w:t>
      </w:r>
      <w:r>
        <w:rPr>
          <w:sz w:val="24"/>
        </w:rPr>
        <w:t>профессионального</w:t>
      </w:r>
      <w:r>
        <w:rPr>
          <w:spacing w:val="1"/>
          <w:sz w:val="24"/>
        </w:rPr>
        <w:t xml:space="preserve"> </w:t>
      </w:r>
      <w:r>
        <w:rPr>
          <w:sz w:val="24"/>
        </w:rPr>
        <w:t>будущего;</w:t>
      </w:r>
    </w:p>
    <w:p w:rsidR="00311D77" w:rsidRDefault="0074782E">
      <w:pPr>
        <w:pStyle w:val="a4"/>
        <w:numPr>
          <w:ilvl w:val="0"/>
          <w:numId w:val="13"/>
        </w:numPr>
        <w:tabs>
          <w:tab w:val="left" w:pos="2013"/>
        </w:tabs>
        <w:ind w:right="854" w:firstLine="708"/>
        <w:rPr>
          <w:sz w:val="24"/>
        </w:rPr>
      </w:pPr>
      <w:r>
        <w:rPr>
          <w:sz w:val="24"/>
        </w:rPr>
        <w:t>профориентационные</w:t>
      </w:r>
      <w:r>
        <w:rPr>
          <w:spacing w:val="1"/>
          <w:sz w:val="24"/>
        </w:rPr>
        <w:t xml:space="preserve"> </w:t>
      </w:r>
      <w:r>
        <w:rPr>
          <w:sz w:val="24"/>
        </w:rPr>
        <w:t>игры</w:t>
      </w:r>
      <w:r>
        <w:rPr>
          <w:spacing w:val="1"/>
          <w:sz w:val="24"/>
        </w:rPr>
        <w:t xml:space="preserve"> </w:t>
      </w:r>
      <w:r>
        <w:rPr>
          <w:sz w:val="24"/>
        </w:rPr>
        <w:t>(игры-симуляции,</w:t>
      </w:r>
      <w:r>
        <w:rPr>
          <w:spacing w:val="1"/>
          <w:sz w:val="24"/>
        </w:rPr>
        <w:t xml:space="preserve"> </w:t>
      </w:r>
      <w:r>
        <w:rPr>
          <w:sz w:val="24"/>
        </w:rPr>
        <w:t>деловые</w:t>
      </w:r>
      <w:r>
        <w:rPr>
          <w:spacing w:val="1"/>
          <w:sz w:val="24"/>
        </w:rPr>
        <w:t xml:space="preserve"> </w:t>
      </w:r>
      <w:r>
        <w:rPr>
          <w:sz w:val="24"/>
        </w:rPr>
        <w:t>игры,</w:t>
      </w:r>
      <w:r>
        <w:rPr>
          <w:spacing w:val="1"/>
          <w:sz w:val="24"/>
        </w:rPr>
        <w:t xml:space="preserve"> </w:t>
      </w:r>
      <w:r>
        <w:rPr>
          <w:sz w:val="24"/>
        </w:rPr>
        <w:t>квесты,</w:t>
      </w:r>
      <w:r>
        <w:rPr>
          <w:spacing w:val="1"/>
          <w:sz w:val="24"/>
        </w:rPr>
        <w:t xml:space="preserve"> </w:t>
      </w:r>
      <w:r>
        <w:rPr>
          <w:sz w:val="24"/>
        </w:rPr>
        <w:t>кейсы),</w:t>
      </w:r>
      <w:r>
        <w:rPr>
          <w:spacing w:val="1"/>
          <w:sz w:val="24"/>
        </w:rPr>
        <w:t xml:space="preserve"> </w:t>
      </w:r>
      <w:r>
        <w:rPr>
          <w:sz w:val="24"/>
        </w:rPr>
        <w:t>расширяющие знания о профессиях, способах выбора профессий, особенностях, условиях</w:t>
      </w:r>
      <w:r>
        <w:rPr>
          <w:spacing w:val="1"/>
          <w:sz w:val="24"/>
        </w:rPr>
        <w:t xml:space="preserve"> </w:t>
      </w:r>
      <w:r>
        <w:rPr>
          <w:sz w:val="24"/>
        </w:rPr>
        <w:t>разной</w:t>
      </w:r>
      <w:r>
        <w:rPr>
          <w:spacing w:val="-2"/>
          <w:sz w:val="24"/>
        </w:rPr>
        <w:t xml:space="preserve"> </w:t>
      </w:r>
      <w:r>
        <w:rPr>
          <w:sz w:val="24"/>
        </w:rPr>
        <w:t>профессиональной</w:t>
      </w:r>
      <w:r>
        <w:rPr>
          <w:spacing w:val="-1"/>
          <w:sz w:val="24"/>
        </w:rPr>
        <w:t xml:space="preserve"> </w:t>
      </w:r>
      <w:r>
        <w:rPr>
          <w:sz w:val="24"/>
        </w:rPr>
        <w:t>деятельности;</w:t>
      </w:r>
    </w:p>
    <w:p w:rsidR="00311D77" w:rsidRDefault="0074782E">
      <w:pPr>
        <w:pStyle w:val="a4"/>
        <w:numPr>
          <w:ilvl w:val="0"/>
          <w:numId w:val="13"/>
        </w:numPr>
        <w:tabs>
          <w:tab w:val="left" w:pos="2013"/>
        </w:tabs>
        <w:spacing w:line="242" w:lineRule="auto"/>
        <w:ind w:right="856" w:firstLine="708"/>
        <w:rPr>
          <w:sz w:val="24"/>
        </w:rPr>
      </w:pPr>
      <w:r>
        <w:rPr>
          <w:sz w:val="24"/>
        </w:rPr>
        <w:t>экскурсии на предприятия, в организации, дающие начальные представления о</w:t>
      </w:r>
      <w:r>
        <w:rPr>
          <w:spacing w:val="1"/>
          <w:sz w:val="24"/>
        </w:rPr>
        <w:t xml:space="preserve"> </w:t>
      </w:r>
      <w:r>
        <w:rPr>
          <w:sz w:val="24"/>
        </w:rPr>
        <w:t>существующих</w:t>
      </w:r>
      <w:r>
        <w:rPr>
          <w:spacing w:val="-2"/>
          <w:sz w:val="24"/>
        </w:rPr>
        <w:t xml:space="preserve"> </w:t>
      </w:r>
      <w:r>
        <w:rPr>
          <w:sz w:val="24"/>
        </w:rPr>
        <w:t>профессиях и</w:t>
      </w:r>
      <w:r>
        <w:rPr>
          <w:spacing w:val="-1"/>
          <w:sz w:val="24"/>
        </w:rPr>
        <w:t xml:space="preserve"> </w:t>
      </w:r>
      <w:r>
        <w:rPr>
          <w:sz w:val="24"/>
        </w:rPr>
        <w:t>условиях</w:t>
      </w:r>
      <w:r>
        <w:rPr>
          <w:spacing w:val="-5"/>
          <w:sz w:val="24"/>
        </w:rPr>
        <w:t xml:space="preserve"> </w:t>
      </w:r>
      <w:r>
        <w:rPr>
          <w:sz w:val="24"/>
        </w:rPr>
        <w:t>работы;</w:t>
      </w:r>
    </w:p>
    <w:p w:rsidR="00311D77" w:rsidRDefault="0074782E">
      <w:pPr>
        <w:pStyle w:val="a4"/>
        <w:numPr>
          <w:ilvl w:val="0"/>
          <w:numId w:val="13"/>
        </w:numPr>
        <w:tabs>
          <w:tab w:val="left" w:pos="2013"/>
        </w:tabs>
        <w:ind w:right="850" w:firstLine="708"/>
        <w:rPr>
          <w:sz w:val="24"/>
        </w:rPr>
      </w:pPr>
      <w:r>
        <w:rPr>
          <w:sz w:val="24"/>
        </w:rPr>
        <w:t>посещение профориентационных выставок, ярмарок профессий, тематических</w:t>
      </w:r>
      <w:r>
        <w:rPr>
          <w:spacing w:val="1"/>
          <w:sz w:val="24"/>
        </w:rPr>
        <w:t xml:space="preserve"> </w:t>
      </w:r>
      <w:r>
        <w:rPr>
          <w:sz w:val="24"/>
        </w:rPr>
        <w:t>профориентационных</w:t>
      </w:r>
      <w:r>
        <w:rPr>
          <w:spacing w:val="1"/>
          <w:sz w:val="24"/>
        </w:rPr>
        <w:t xml:space="preserve"> </w:t>
      </w:r>
      <w:r>
        <w:rPr>
          <w:sz w:val="24"/>
        </w:rPr>
        <w:t>парков,</w:t>
      </w:r>
      <w:r>
        <w:rPr>
          <w:spacing w:val="1"/>
          <w:sz w:val="24"/>
        </w:rPr>
        <w:t xml:space="preserve"> </w:t>
      </w:r>
      <w:r>
        <w:rPr>
          <w:sz w:val="24"/>
        </w:rPr>
        <w:t>лагерей,</w:t>
      </w:r>
      <w:r>
        <w:rPr>
          <w:spacing w:val="1"/>
          <w:sz w:val="24"/>
        </w:rPr>
        <w:t xml:space="preserve"> </w:t>
      </w:r>
      <w:r>
        <w:rPr>
          <w:sz w:val="24"/>
        </w:rPr>
        <w:t>дней</w:t>
      </w:r>
      <w:r>
        <w:rPr>
          <w:spacing w:val="1"/>
          <w:sz w:val="24"/>
        </w:rPr>
        <w:t xml:space="preserve"> </w:t>
      </w:r>
      <w:r>
        <w:rPr>
          <w:sz w:val="24"/>
        </w:rPr>
        <w:t>открытых</w:t>
      </w:r>
      <w:r>
        <w:rPr>
          <w:spacing w:val="1"/>
          <w:sz w:val="24"/>
        </w:rPr>
        <w:t xml:space="preserve"> </w:t>
      </w:r>
      <w:r>
        <w:rPr>
          <w:sz w:val="24"/>
        </w:rPr>
        <w:t>дверей</w:t>
      </w:r>
      <w:r>
        <w:rPr>
          <w:spacing w:val="1"/>
          <w:sz w:val="24"/>
        </w:rPr>
        <w:t xml:space="preserve"> </w:t>
      </w:r>
      <w:r>
        <w:rPr>
          <w:sz w:val="24"/>
        </w:rPr>
        <w:t>в</w:t>
      </w:r>
      <w:r>
        <w:rPr>
          <w:spacing w:val="1"/>
          <w:sz w:val="24"/>
        </w:rPr>
        <w:t xml:space="preserve"> </w:t>
      </w:r>
      <w:r>
        <w:rPr>
          <w:sz w:val="24"/>
        </w:rPr>
        <w:t>организациях</w:t>
      </w:r>
      <w:r>
        <w:rPr>
          <w:spacing w:val="1"/>
          <w:sz w:val="24"/>
        </w:rPr>
        <w:t xml:space="preserve"> </w:t>
      </w:r>
      <w:r>
        <w:rPr>
          <w:sz w:val="24"/>
        </w:rPr>
        <w:t>профессионального,</w:t>
      </w:r>
      <w:r>
        <w:rPr>
          <w:spacing w:val="-1"/>
          <w:sz w:val="24"/>
        </w:rPr>
        <w:t xml:space="preserve"> </w:t>
      </w:r>
      <w:r>
        <w:rPr>
          <w:sz w:val="24"/>
        </w:rPr>
        <w:t>высшего образования;</w:t>
      </w:r>
    </w:p>
    <w:p w:rsidR="00311D77" w:rsidRDefault="0074782E">
      <w:pPr>
        <w:pStyle w:val="a4"/>
        <w:numPr>
          <w:ilvl w:val="0"/>
          <w:numId w:val="13"/>
        </w:numPr>
        <w:tabs>
          <w:tab w:val="left" w:pos="2013"/>
        </w:tabs>
        <w:ind w:right="846" w:firstLine="708"/>
        <w:rPr>
          <w:sz w:val="24"/>
        </w:rPr>
      </w:pPr>
      <w:r>
        <w:rPr>
          <w:sz w:val="24"/>
        </w:rPr>
        <w:t>совместное</w:t>
      </w:r>
      <w:r>
        <w:rPr>
          <w:spacing w:val="1"/>
          <w:sz w:val="24"/>
        </w:rPr>
        <w:t xml:space="preserve"> </w:t>
      </w:r>
      <w:r>
        <w:rPr>
          <w:sz w:val="24"/>
        </w:rPr>
        <w:t>с</w:t>
      </w:r>
      <w:r>
        <w:rPr>
          <w:spacing w:val="1"/>
          <w:sz w:val="24"/>
        </w:rPr>
        <w:t xml:space="preserve"> </w:t>
      </w:r>
      <w:r>
        <w:rPr>
          <w:sz w:val="24"/>
        </w:rPr>
        <w:t>педагогами</w:t>
      </w:r>
      <w:r>
        <w:rPr>
          <w:spacing w:val="1"/>
          <w:sz w:val="24"/>
        </w:rPr>
        <w:t xml:space="preserve"> </w:t>
      </w:r>
      <w:r>
        <w:rPr>
          <w:sz w:val="24"/>
        </w:rPr>
        <w:t>изучение</w:t>
      </w:r>
      <w:r>
        <w:rPr>
          <w:spacing w:val="1"/>
          <w:sz w:val="24"/>
        </w:rPr>
        <w:t xml:space="preserve"> </w:t>
      </w:r>
      <w:r>
        <w:rPr>
          <w:sz w:val="24"/>
        </w:rPr>
        <w:t>обучающимися</w:t>
      </w:r>
      <w:r>
        <w:rPr>
          <w:spacing w:val="1"/>
          <w:sz w:val="24"/>
        </w:rPr>
        <w:t xml:space="preserve"> </w:t>
      </w:r>
      <w:r>
        <w:rPr>
          <w:sz w:val="24"/>
        </w:rPr>
        <w:t>интернет-ресурсов,</w:t>
      </w:r>
      <w:r>
        <w:rPr>
          <w:spacing w:val="1"/>
          <w:sz w:val="24"/>
        </w:rPr>
        <w:t xml:space="preserve"> </w:t>
      </w:r>
      <w:r>
        <w:rPr>
          <w:sz w:val="24"/>
        </w:rPr>
        <w:t>посвящённых</w:t>
      </w:r>
      <w:r>
        <w:rPr>
          <w:spacing w:val="1"/>
          <w:sz w:val="24"/>
        </w:rPr>
        <w:t xml:space="preserve"> </w:t>
      </w:r>
      <w:r>
        <w:rPr>
          <w:sz w:val="24"/>
        </w:rPr>
        <w:t>выбору</w:t>
      </w:r>
      <w:r>
        <w:rPr>
          <w:spacing w:val="1"/>
          <w:sz w:val="24"/>
        </w:rPr>
        <w:t xml:space="preserve"> </w:t>
      </w:r>
      <w:r>
        <w:rPr>
          <w:sz w:val="24"/>
        </w:rPr>
        <w:t>профессий,</w:t>
      </w:r>
      <w:r>
        <w:rPr>
          <w:spacing w:val="1"/>
          <w:sz w:val="24"/>
        </w:rPr>
        <w:t xml:space="preserve"> </w:t>
      </w:r>
      <w:r>
        <w:rPr>
          <w:sz w:val="24"/>
        </w:rPr>
        <w:t>прохождение</w:t>
      </w:r>
      <w:r>
        <w:rPr>
          <w:spacing w:val="1"/>
          <w:sz w:val="24"/>
        </w:rPr>
        <w:t xml:space="preserve"> </w:t>
      </w:r>
      <w:r>
        <w:rPr>
          <w:sz w:val="24"/>
        </w:rPr>
        <w:t>профориентационного</w:t>
      </w:r>
      <w:r>
        <w:rPr>
          <w:spacing w:val="1"/>
          <w:sz w:val="24"/>
        </w:rPr>
        <w:t xml:space="preserve"> </w:t>
      </w:r>
      <w:r>
        <w:rPr>
          <w:sz w:val="24"/>
        </w:rPr>
        <w:t>онлайн-</w:t>
      </w:r>
      <w:r>
        <w:rPr>
          <w:spacing w:val="-57"/>
          <w:sz w:val="24"/>
        </w:rPr>
        <w:t xml:space="preserve"> </w:t>
      </w:r>
      <w:r>
        <w:rPr>
          <w:sz w:val="24"/>
        </w:rPr>
        <w:t>тестирования,</w:t>
      </w:r>
      <w:r>
        <w:rPr>
          <w:spacing w:val="1"/>
          <w:sz w:val="24"/>
        </w:rPr>
        <w:t xml:space="preserve"> </w:t>
      </w:r>
      <w:r>
        <w:rPr>
          <w:sz w:val="24"/>
        </w:rPr>
        <w:t>онлайн-курсов</w:t>
      </w:r>
      <w:r>
        <w:rPr>
          <w:spacing w:val="1"/>
          <w:sz w:val="24"/>
        </w:rPr>
        <w:t xml:space="preserve"> </w:t>
      </w:r>
      <w:r>
        <w:rPr>
          <w:sz w:val="24"/>
        </w:rPr>
        <w:t>по</w:t>
      </w:r>
      <w:r>
        <w:rPr>
          <w:spacing w:val="1"/>
          <w:sz w:val="24"/>
        </w:rPr>
        <w:t xml:space="preserve"> </w:t>
      </w:r>
      <w:r>
        <w:rPr>
          <w:sz w:val="24"/>
        </w:rPr>
        <w:t>интересующим</w:t>
      </w:r>
      <w:r>
        <w:rPr>
          <w:spacing w:val="1"/>
          <w:sz w:val="24"/>
        </w:rPr>
        <w:t xml:space="preserve"> </w:t>
      </w:r>
      <w:r>
        <w:rPr>
          <w:sz w:val="24"/>
        </w:rPr>
        <w:t>профессиям</w:t>
      </w:r>
      <w:r>
        <w:rPr>
          <w:spacing w:val="1"/>
          <w:sz w:val="24"/>
        </w:rPr>
        <w:t xml:space="preserve"> </w:t>
      </w:r>
      <w:r>
        <w:rPr>
          <w:sz w:val="24"/>
        </w:rPr>
        <w:t>и</w:t>
      </w:r>
      <w:r>
        <w:rPr>
          <w:spacing w:val="1"/>
          <w:sz w:val="24"/>
        </w:rPr>
        <w:t xml:space="preserve"> </w:t>
      </w:r>
      <w:r>
        <w:rPr>
          <w:sz w:val="24"/>
        </w:rPr>
        <w:t>направлениям</w:t>
      </w:r>
      <w:r>
        <w:rPr>
          <w:spacing w:val="1"/>
          <w:sz w:val="24"/>
        </w:rPr>
        <w:t xml:space="preserve"> </w:t>
      </w:r>
      <w:r>
        <w:rPr>
          <w:sz w:val="24"/>
        </w:rPr>
        <w:t>профессионального</w:t>
      </w:r>
      <w:r>
        <w:rPr>
          <w:spacing w:val="-1"/>
          <w:sz w:val="24"/>
        </w:rPr>
        <w:t xml:space="preserve"> </w:t>
      </w:r>
      <w:r>
        <w:rPr>
          <w:sz w:val="24"/>
        </w:rPr>
        <w:t>образования;</w:t>
      </w:r>
    </w:p>
    <w:p w:rsidR="00311D77" w:rsidRDefault="00311D77">
      <w:pPr>
        <w:jc w:val="both"/>
        <w:rPr>
          <w:sz w:val="24"/>
        </w:rPr>
        <w:sectPr w:rsidR="00311D77">
          <w:pgSz w:w="11910" w:h="16840"/>
          <w:pgMar w:top="1040" w:right="0" w:bottom="1180" w:left="680" w:header="0" w:footer="918" w:gutter="0"/>
          <w:cols w:space="720"/>
        </w:sectPr>
      </w:pPr>
    </w:p>
    <w:p w:rsidR="00311D77" w:rsidRDefault="0074782E">
      <w:pPr>
        <w:pStyle w:val="a4"/>
        <w:numPr>
          <w:ilvl w:val="0"/>
          <w:numId w:val="13"/>
        </w:numPr>
        <w:tabs>
          <w:tab w:val="left" w:pos="2013"/>
        </w:tabs>
        <w:spacing w:before="75"/>
        <w:ind w:left="2013" w:hanging="284"/>
        <w:rPr>
          <w:sz w:val="24"/>
        </w:rPr>
      </w:pPr>
      <w:r>
        <w:rPr>
          <w:sz w:val="24"/>
        </w:rPr>
        <w:t>участие</w:t>
      </w:r>
      <w:r>
        <w:rPr>
          <w:spacing w:val="-5"/>
          <w:sz w:val="24"/>
        </w:rPr>
        <w:t xml:space="preserve"> </w:t>
      </w:r>
      <w:r>
        <w:rPr>
          <w:sz w:val="24"/>
        </w:rPr>
        <w:t>в</w:t>
      </w:r>
      <w:r>
        <w:rPr>
          <w:spacing w:val="-6"/>
          <w:sz w:val="24"/>
        </w:rPr>
        <w:t xml:space="preserve"> </w:t>
      </w:r>
      <w:r>
        <w:rPr>
          <w:sz w:val="24"/>
        </w:rPr>
        <w:t>работе</w:t>
      </w:r>
      <w:r>
        <w:rPr>
          <w:spacing w:val="-3"/>
          <w:sz w:val="24"/>
        </w:rPr>
        <w:t xml:space="preserve"> </w:t>
      </w:r>
      <w:r>
        <w:rPr>
          <w:sz w:val="24"/>
        </w:rPr>
        <w:t>всероссийских</w:t>
      </w:r>
      <w:r>
        <w:rPr>
          <w:spacing w:val="-4"/>
          <w:sz w:val="24"/>
        </w:rPr>
        <w:t xml:space="preserve"> </w:t>
      </w:r>
      <w:r>
        <w:rPr>
          <w:sz w:val="24"/>
        </w:rPr>
        <w:t>профориентационных</w:t>
      </w:r>
      <w:r>
        <w:rPr>
          <w:spacing w:val="-4"/>
          <w:sz w:val="24"/>
        </w:rPr>
        <w:t xml:space="preserve"> </w:t>
      </w:r>
      <w:r>
        <w:rPr>
          <w:sz w:val="24"/>
        </w:rPr>
        <w:t>проектов;</w:t>
      </w:r>
    </w:p>
    <w:p w:rsidR="00311D77" w:rsidRDefault="0074782E">
      <w:pPr>
        <w:pStyle w:val="a4"/>
        <w:numPr>
          <w:ilvl w:val="0"/>
          <w:numId w:val="13"/>
        </w:numPr>
        <w:tabs>
          <w:tab w:val="left" w:pos="2013"/>
        </w:tabs>
        <w:spacing w:before="2"/>
        <w:ind w:right="853" w:firstLine="708"/>
        <w:rPr>
          <w:sz w:val="24"/>
        </w:rPr>
      </w:pPr>
      <w:r>
        <w:rPr>
          <w:sz w:val="24"/>
        </w:rPr>
        <w:t>индивидуальное</w:t>
      </w:r>
      <w:r>
        <w:rPr>
          <w:spacing w:val="1"/>
          <w:sz w:val="24"/>
        </w:rPr>
        <w:t xml:space="preserve"> </w:t>
      </w:r>
      <w:r>
        <w:rPr>
          <w:sz w:val="24"/>
        </w:rPr>
        <w:t>консультирование</w:t>
      </w:r>
      <w:r>
        <w:rPr>
          <w:spacing w:val="1"/>
          <w:sz w:val="24"/>
        </w:rPr>
        <w:t xml:space="preserve"> </w:t>
      </w:r>
      <w:r>
        <w:rPr>
          <w:sz w:val="24"/>
        </w:rPr>
        <w:t>психологом</w:t>
      </w:r>
      <w:r>
        <w:rPr>
          <w:spacing w:val="1"/>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их 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склонностей,</w:t>
      </w:r>
      <w:r>
        <w:rPr>
          <w:spacing w:val="1"/>
          <w:sz w:val="24"/>
        </w:rPr>
        <w:t xml:space="preserve"> </w:t>
      </w:r>
      <w:r>
        <w:rPr>
          <w:sz w:val="24"/>
        </w:rPr>
        <w:t>способностей,</w:t>
      </w:r>
      <w:r>
        <w:rPr>
          <w:spacing w:val="1"/>
          <w:sz w:val="24"/>
        </w:rPr>
        <w:t xml:space="preserve"> </w:t>
      </w:r>
      <w:r>
        <w:rPr>
          <w:sz w:val="24"/>
        </w:rPr>
        <w:t>иных</w:t>
      </w:r>
      <w:r>
        <w:rPr>
          <w:spacing w:val="1"/>
          <w:sz w:val="24"/>
        </w:rPr>
        <w:t xml:space="preserve"> </w:t>
      </w:r>
      <w:r>
        <w:rPr>
          <w:sz w:val="24"/>
        </w:rPr>
        <w:t>индивидуальных особенностей обучающихся, которые</w:t>
      </w:r>
      <w:r>
        <w:rPr>
          <w:spacing w:val="1"/>
          <w:sz w:val="24"/>
        </w:rPr>
        <w:t xml:space="preserve"> </w:t>
      </w:r>
      <w:r>
        <w:rPr>
          <w:sz w:val="24"/>
        </w:rPr>
        <w:t>могут иметь значение</w:t>
      </w:r>
      <w:r>
        <w:rPr>
          <w:spacing w:val="60"/>
          <w:sz w:val="24"/>
        </w:rPr>
        <w:t xml:space="preserve"> </w:t>
      </w:r>
      <w:r>
        <w:rPr>
          <w:sz w:val="24"/>
        </w:rPr>
        <w:t>в выборе</w:t>
      </w:r>
      <w:r>
        <w:rPr>
          <w:spacing w:val="1"/>
          <w:sz w:val="24"/>
        </w:rPr>
        <w:t xml:space="preserve"> </w:t>
      </w:r>
      <w:r>
        <w:rPr>
          <w:sz w:val="24"/>
        </w:rPr>
        <w:t>ими</w:t>
      </w:r>
      <w:r>
        <w:rPr>
          <w:spacing w:val="-2"/>
          <w:sz w:val="24"/>
        </w:rPr>
        <w:t xml:space="preserve"> </w:t>
      </w:r>
      <w:r>
        <w:rPr>
          <w:sz w:val="24"/>
        </w:rPr>
        <w:t>будущей</w:t>
      </w:r>
      <w:r>
        <w:rPr>
          <w:spacing w:val="-1"/>
          <w:sz w:val="24"/>
        </w:rPr>
        <w:t xml:space="preserve"> </w:t>
      </w:r>
      <w:r>
        <w:rPr>
          <w:sz w:val="24"/>
        </w:rPr>
        <w:t>профессии;</w:t>
      </w:r>
    </w:p>
    <w:p w:rsidR="00311D77" w:rsidRDefault="0074782E">
      <w:pPr>
        <w:pStyle w:val="a3"/>
        <w:ind w:right="854"/>
      </w:pPr>
      <w:r>
        <w:t>освоение</w:t>
      </w:r>
      <w:r>
        <w:rPr>
          <w:spacing w:val="1"/>
        </w:rPr>
        <w:t xml:space="preserve"> </w:t>
      </w:r>
      <w:r>
        <w:t>обучающимися</w:t>
      </w:r>
      <w:r>
        <w:rPr>
          <w:spacing w:val="1"/>
        </w:rPr>
        <w:t xml:space="preserve"> </w:t>
      </w:r>
      <w:r>
        <w:t>основ</w:t>
      </w:r>
      <w:r>
        <w:rPr>
          <w:spacing w:val="1"/>
        </w:rPr>
        <w:t xml:space="preserve"> </w:t>
      </w:r>
      <w:r>
        <w:t>профессии</w:t>
      </w:r>
      <w:r>
        <w:rPr>
          <w:spacing w:val="1"/>
        </w:rPr>
        <w:t xml:space="preserve"> </w:t>
      </w:r>
      <w:r>
        <w:t>в</w:t>
      </w:r>
      <w:r>
        <w:rPr>
          <w:spacing w:val="1"/>
        </w:rPr>
        <w:t xml:space="preserve"> </w:t>
      </w:r>
      <w:r>
        <w:t>рамках</w:t>
      </w:r>
      <w:r>
        <w:rPr>
          <w:spacing w:val="1"/>
        </w:rPr>
        <w:t xml:space="preserve"> </w:t>
      </w:r>
      <w:r>
        <w:t>различных</w:t>
      </w:r>
      <w:r>
        <w:rPr>
          <w:spacing w:val="61"/>
        </w:rPr>
        <w:t xml:space="preserve"> </w:t>
      </w:r>
      <w:r>
        <w:t>курсов,</w:t>
      </w:r>
      <w:r>
        <w:rPr>
          <w:spacing w:val="1"/>
        </w:rPr>
        <w:t xml:space="preserve"> </w:t>
      </w:r>
      <w:r>
        <w:t>включённых</w:t>
      </w:r>
      <w:r>
        <w:rPr>
          <w:spacing w:val="1"/>
        </w:rPr>
        <w:t xml:space="preserve"> </w:t>
      </w:r>
      <w:r>
        <w:t>в</w:t>
      </w:r>
      <w:r>
        <w:rPr>
          <w:spacing w:val="1"/>
        </w:rPr>
        <w:t xml:space="preserve"> </w:t>
      </w:r>
      <w:r>
        <w:t>обязательную</w:t>
      </w:r>
      <w:r>
        <w:rPr>
          <w:spacing w:val="1"/>
        </w:rPr>
        <w:t xml:space="preserve"> </w:t>
      </w:r>
      <w:r>
        <w:t>часть</w:t>
      </w:r>
      <w:r>
        <w:rPr>
          <w:spacing w:val="1"/>
        </w:rPr>
        <w:t xml:space="preserve"> </w:t>
      </w:r>
      <w:r>
        <w:t>образовательной</w:t>
      </w:r>
      <w:r>
        <w:rPr>
          <w:spacing w:val="1"/>
        </w:rPr>
        <w:t xml:space="preserve"> </w:t>
      </w:r>
      <w:r>
        <w:t>программы,</w:t>
      </w:r>
      <w:r>
        <w:rPr>
          <w:spacing w:val="1"/>
        </w:rPr>
        <w:t xml:space="preserve"> </w:t>
      </w:r>
      <w:r>
        <w:t>в</w:t>
      </w:r>
      <w:r>
        <w:rPr>
          <w:spacing w:val="1"/>
        </w:rPr>
        <w:t xml:space="preserve"> </w:t>
      </w:r>
      <w:r>
        <w:t>рамках</w:t>
      </w:r>
      <w:r>
        <w:rPr>
          <w:spacing w:val="1"/>
        </w:rPr>
        <w:t xml:space="preserve"> </w:t>
      </w:r>
      <w:r>
        <w:t>компонента</w:t>
      </w:r>
      <w:r>
        <w:rPr>
          <w:spacing w:val="-57"/>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внеурочной</w:t>
      </w:r>
      <w:r>
        <w:rPr>
          <w:spacing w:val="1"/>
        </w:rPr>
        <w:t xml:space="preserve"> </w:t>
      </w:r>
      <w:r>
        <w:t>деятельности,</w:t>
      </w:r>
      <w:r>
        <w:rPr>
          <w:spacing w:val="1"/>
        </w:rPr>
        <w:t xml:space="preserve"> </w:t>
      </w:r>
      <w:r>
        <w:t>дополнительного</w:t>
      </w:r>
      <w:r>
        <w:rPr>
          <w:spacing w:val="1"/>
        </w:rPr>
        <w:t xml:space="preserve"> </w:t>
      </w:r>
      <w:r>
        <w:t>образования.</w:t>
      </w:r>
    </w:p>
    <w:p w:rsidR="00311D77" w:rsidRDefault="0074782E">
      <w:pPr>
        <w:pStyle w:val="Heading1"/>
        <w:numPr>
          <w:ilvl w:val="2"/>
          <w:numId w:val="104"/>
        </w:numPr>
        <w:tabs>
          <w:tab w:val="left" w:pos="2329"/>
        </w:tabs>
        <w:ind w:right="6022"/>
      </w:pPr>
      <w:r>
        <w:t>Организационный раздел.</w:t>
      </w:r>
      <w:r>
        <w:rPr>
          <w:spacing w:val="-57"/>
        </w:rPr>
        <w:t xml:space="preserve"> </w:t>
      </w:r>
      <w:r>
        <w:t>Кадровое обеспечение.</w:t>
      </w:r>
    </w:p>
    <w:p w:rsidR="00BE499E" w:rsidRDefault="00BE499E" w:rsidP="00BE499E">
      <w:pPr>
        <w:pStyle w:val="a3"/>
        <w:ind w:right="680"/>
      </w:pPr>
      <w:r>
        <w:t>Для кадрового потенциала школы характерна относительная стабильность состава.</w:t>
      </w:r>
      <w:r>
        <w:rPr>
          <w:spacing w:val="1"/>
        </w:rPr>
        <w:t xml:space="preserve"> </w:t>
      </w:r>
      <w:r>
        <w:t>Это обеспечиваетболее качественное и результативное преподавание. Наличие большей</w:t>
      </w:r>
      <w:r>
        <w:rPr>
          <w:spacing w:val="1"/>
        </w:rPr>
        <w:t xml:space="preserve"> </w:t>
      </w:r>
      <w:r>
        <w:t>части педагогов —специалистов с большим опытом педагогической деятельности способ-</w:t>
      </w:r>
      <w:r>
        <w:rPr>
          <w:spacing w:val="1"/>
        </w:rPr>
        <w:t xml:space="preserve"> </w:t>
      </w:r>
      <w:r>
        <w:t>ствует организацииработы в системе подготовки и повышения квалификации, а так же в</w:t>
      </w:r>
      <w:r>
        <w:rPr>
          <w:spacing w:val="1"/>
        </w:rPr>
        <w:t xml:space="preserve"> </w:t>
      </w:r>
      <w:r>
        <w:t>выборе новыхподходов к воспитанию. Это обеспечивает выбор наиболее приемлемых ме-</w:t>
      </w:r>
      <w:r>
        <w:rPr>
          <w:spacing w:val="1"/>
        </w:rPr>
        <w:t xml:space="preserve"> </w:t>
      </w:r>
      <w:r>
        <w:t>тодик</w:t>
      </w:r>
      <w:r>
        <w:rPr>
          <w:spacing w:val="-2"/>
        </w:rPr>
        <w:t xml:space="preserve"> </w:t>
      </w:r>
      <w:r>
        <w:t>итехнологий.К сожалению в школе нет специалистов логопеда и психолога, поэтому  организовано сотрудничество с Гармонией, дети посещают необходимых специалистов.</w:t>
      </w:r>
    </w:p>
    <w:p w:rsidR="00BE499E" w:rsidRDefault="00BE499E" w:rsidP="00BE499E">
      <w:pPr>
        <w:pStyle w:val="a3"/>
        <w:spacing w:before="1"/>
        <w:ind w:right="686"/>
      </w:pPr>
      <w:r>
        <w:t>Деятельность МОУ СОШ № 8 по развитию</w:t>
      </w:r>
      <w:r>
        <w:rPr>
          <w:spacing w:val="1"/>
        </w:rPr>
        <w:t xml:space="preserve"> </w:t>
      </w:r>
      <w:r>
        <w:t>кадрового потенциала такова, что</w:t>
      </w:r>
      <w:r>
        <w:rPr>
          <w:spacing w:val="1"/>
        </w:rPr>
        <w:t xml:space="preserve"> </w:t>
      </w:r>
      <w:r>
        <w:t>в условияхмодернизации образовательного процесса</w:t>
      </w:r>
      <w:r>
        <w:rPr>
          <w:spacing w:val="1"/>
        </w:rPr>
        <w:t xml:space="preserve"> </w:t>
      </w:r>
      <w:r>
        <w:t>решающую роль в достижении главногорезультата – качественного образования и воспи-</w:t>
      </w:r>
      <w:r>
        <w:rPr>
          <w:spacing w:val="1"/>
        </w:rPr>
        <w:t xml:space="preserve"> </w:t>
      </w:r>
      <w:r>
        <w:t>тания</w:t>
      </w:r>
      <w:r>
        <w:rPr>
          <w:spacing w:val="1"/>
        </w:rPr>
        <w:t xml:space="preserve"> </w:t>
      </w:r>
      <w:r>
        <w:t>школьников играет профессионализмпедагогических и управленческих кадров.В</w:t>
      </w:r>
      <w:r>
        <w:rPr>
          <w:spacing w:val="1"/>
        </w:rPr>
        <w:t xml:space="preserve"> </w:t>
      </w:r>
      <w:r>
        <w:t>школе запланированы и проводятся мероприятия, направленные на повышениеквалифи-</w:t>
      </w:r>
      <w:r>
        <w:rPr>
          <w:spacing w:val="1"/>
        </w:rPr>
        <w:t xml:space="preserve"> </w:t>
      </w:r>
      <w:r>
        <w:t>кации работников образовательного учреждения в области воспитания,организация науч-</w:t>
      </w:r>
      <w:r>
        <w:rPr>
          <w:spacing w:val="1"/>
        </w:rPr>
        <w:t xml:space="preserve"> </w:t>
      </w:r>
      <w:r>
        <w:t>но-методической поддержки и сопровождения педагогов с учетомпланируемых потребно-</w:t>
      </w:r>
      <w:r>
        <w:rPr>
          <w:spacing w:val="1"/>
        </w:rPr>
        <w:t xml:space="preserve"> </w:t>
      </w:r>
      <w:r>
        <w:t>стей</w:t>
      </w:r>
      <w:r>
        <w:rPr>
          <w:spacing w:val="-3"/>
        </w:rPr>
        <w:t xml:space="preserve"> </w:t>
      </w:r>
      <w:r>
        <w:t>образовательной</w:t>
      </w:r>
      <w:r>
        <w:rPr>
          <w:spacing w:val="-2"/>
        </w:rPr>
        <w:t xml:space="preserve"> </w:t>
      </w:r>
      <w:r>
        <w:t>системы</w:t>
      </w:r>
      <w:r>
        <w:rPr>
          <w:spacing w:val="-3"/>
        </w:rPr>
        <w:t xml:space="preserve"> </w:t>
      </w:r>
      <w:r>
        <w:t>ОУ и</w:t>
      </w:r>
      <w:r>
        <w:rPr>
          <w:spacing w:val="-2"/>
        </w:rPr>
        <w:t xml:space="preserve"> </w:t>
      </w:r>
      <w:r>
        <w:t>имеющихся у</w:t>
      </w:r>
      <w:r>
        <w:rPr>
          <w:spacing w:val="-1"/>
        </w:rPr>
        <w:t xml:space="preserve"> </w:t>
      </w:r>
      <w:r>
        <w:t>самих</w:t>
      </w:r>
      <w:r>
        <w:rPr>
          <w:spacing w:val="-1"/>
        </w:rPr>
        <w:t xml:space="preserve"> </w:t>
      </w:r>
      <w:r>
        <w:t>педагоговинтересов</w:t>
      </w:r>
      <w:r>
        <w:rPr>
          <w:spacing w:val="-3"/>
        </w:rPr>
        <w:t xml:space="preserve"> </w:t>
      </w:r>
      <w:r>
        <w:t>через:</w:t>
      </w:r>
    </w:p>
    <w:p w:rsidR="00BE499E" w:rsidRDefault="00BE499E" w:rsidP="00BE499E">
      <w:pPr>
        <w:pStyle w:val="a4"/>
        <w:numPr>
          <w:ilvl w:val="0"/>
          <w:numId w:val="116"/>
        </w:numPr>
        <w:tabs>
          <w:tab w:val="left" w:pos="1537"/>
        </w:tabs>
        <w:spacing w:before="1"/>
        <w:ind w:right="686" w:firstLine="708"/>
        <w:rPr>
          <w:sz w:val="24"/>
        </w:rPr>
      </w:pPr>
      <w:r>
        <w:rPr>
          <w:sz w:val="24"/>
        </w:rPr>
        <w:t>регулярное проведение и участие в семинарах, научно-практических конференци-</w:t>
      </w:r>
      <w:r>
        <w:rPr>
          <w:spacing w:val="-57"/>
          <w:sz w:val="24"/>
        </w:rPr>
        <w:t xml:space="preserve"> </w:t>
      </w:r>
      <w:r>
        <w:rPr>
          <w:sz w:val="24"/>
        </w:rPr>
        <w:t>ях</w:t>
      </w:r>
      <w:r>
        <w:rPr>
          <w:spacing w:val="-1"/>
          <w:sz w:val="24"/>
        </w:rPr>
        <w:t xml:space="preserve"> </w:t>
      </w:r>
      <w:r>
        <w:rPr>
          <w:sz w:val="24"/>
        </w:rPr>
        <w:t>различного уровня;</w:t>
      </w:r>
    </w:p>
    <w:p w:rsidR="00BE499E" w:rsidRDefault="00BE499E" w:rsidP="00BE499E">
      <w:pPr>
        <w:pStyle w:val="a4"/>
        <w:numPr>
          <w:ilvl w:val="0"/>
          <w:numId w:val="116"/>
        </w:numPr>
        <w:tabs>
          <w:tab w:val="left" w:pos="1529"/>
        </w:tabs>
        <w:ind w:left="1529" w:hanging="140"/>
        <w:rPr>
          <w:sz w:val="24"/>
        </w:rPr>
      </w:pPr>
      <w:r>
        <w:rPr>
          <w:sz w:val="24"/>
        </w:rPr>
        <w:t>работу</w:t>
      </w:r>
      <w:r>
        <w:rPr>
          <w:spacing w:val="-3"/>
          <w:sz w:val="24"/>
        </w:rPr>
        <w:t xml:space="preserve"> </w:t>
      </w:r>
      <w:r>
        <w:rPr>
          <w:sz w:val="24"/>
        </w:rPr>
        <w:t>во</w:t>
      </w:r>
      <w:r>
        <w:rPr>
          <w:spacing w:val="-2"/>
          <w:sz w:val="24"/>
        </w:rPr>
        <w:t xml:space="preserve"> </w:t>
      </w:r>
      <w:r>
        <w:rPr>
          <w:sz w:val="24"/>
        </w:rPr>
        <w:t>временных</w:t>
      </w:r>
      <w:r>
        <w:rPr>
          <w:spacing w:val="-2"/>
          <w:sz w:val="24"/>
        </w:rPr>
        <w:t xml:space="preserve"> </w:t>
      </w:r>
      <w:r>
        <w:rPr>
          <w:sz w:val="24"/>
        </w:rPr>
        <w:t>творческих</w:t>
      </w:r>
      <w:r>
        <w:rPr>
          <w:spacing w:val="-3"/>
          <w:sz w:val="24"/>
        </w:rPr>
        <w:t xml:space="preserve"> </w:t>
      </w:r>
      <w:r>
        <w:rPr>
          <w:sz w:val="24"/>
        </w:rPr>
        <w:t>объединениях;</w:t>
      </w:r>
    </w:p>
    <w:p w:rsidR="00BE499E" w:rsidRDefault="00BE499E" w:rsidP="00BE499E">
      <w:pPr>
        <w:pStyle w:val="a4"/>
        <w:numPr>
          <w:ilvl w:val="0"/>
          <w:numId w:val="116"/>
        </w:numPr>
        <w:tabs>
          <w:tab w:val="left" w:pos="1529"/>
        </w:tabs>
        <w:ind w:left="1529" w:hanging="140"/>
        <w:rPr>
          <w:sz w:val="24"/>
        </w:rPr>
      </w:pPr>
      <w:r>
        <w:rPr>
          <w:sz w:val="24"/>
        </w:rPr>
        <w:t>научно-методические</w:t>
      </w:r>
      <w:r>
        <w:rPr>
          <w:spacing w:val="-6"/>
          <w:sz w:val="24"/>
        </w:rPr>
        <w:t xml:space="preserve"> </w:t>
      </w:r>
      <w:r>
        <w:rPr>
          <w:sz w:val="24"/>
        </w:rPr>
        <w:t>пособия;</w:t>
      </w:r>
    </w:p>
    <w:p w:rsidR="00BE499E" w:rsidRDefault="00BE499E" w:rsidP="00BE499E">
      <w:pPr>
        <w:pStyle w:val="a4"/>
        <w:numPr>
          <w:ilvl w:val="0"/>
          <w:numId w:val="116"/>
        </w:numPr>
        <w:tabs>
          <w:tab w:val="left" w:pos="1529"/>
        </w:tabs>
        <w:ind w:left="1529" w:hanging="140"/>
        <w:rPr>
          <w:sz w:val="24"/>
        </w:rPr>
      </w:pPr>
      <w:r>
        <w:rPr>
          <w:sz w:val="24"/>
        </w:rPr>
        <w:t>знакомство</w:t>
      </w:r>
      <w:r>
        <w:rPr>
          <w:spacing w:val="-3"/>
          <w:sz w:val="24"/>
        </w:rPr>
        <w:t xml:space="preserve"> </w:t>
      </w:r>
      <w:r>
        <w:rPr>
          <w:sz w:val="24"/>
        </w:rPr>
        <w:t>с</w:t>
      </w:r>
      <w:r>
        <w:rPr>
          <w:spacing w:val="-2"/>
          <w:sz w:val="24"/>
        </w:rPr>
        <w:t xml:space="preserve"> </w:t>
      </w:r>
      <w:r>
        <w:rPr>
          <w:sz w:val="24"/>
        </w:rPr>
        <w:t>передовыми</w:t>
      </w:r>
      <w:r>
        <w:rPr>
          <w:spacing w:val="-2"/>
          <w:sz w:val="24"/>
        </w:rPr>
        <w:t xml:space="preserve"> </w:t>
      </w:r>
      <w:r>
        <w:rPr>
          <w:sz w:val="24"/>
        </w:rPr>
        <w:t>научными</w:t>
      </w:r>
      <w:r>
        <w:rPr>
          <w:spacing w:val="-3"/>
          <w:sz w:val="24"/>
        </w:rPr>
        <w:t xml:space="preserve"> </w:t>
      </w:r>
      <w:r>
        <w:rPr>
          <w:sz w:val="24"/>
        </w:rPr>
        <w:t>разработками</w:t>
      </w:r>
      <w:r>
        <w:rPr>
          <w:spacing w:val="-2"/>
          <w:sz w:val="24"/>
        </w:rPr>
        <w:t xml:space="preserve"> </w:t>
      </w:r>
      <w:r>
        <w:rPr>
          <w:sz w:val="24"/>
        </w:rPr>
        <w:t>и</w:t>
      </w:r>
      <w:r>
        <w:rPr>
          <w:spacing w:val="-4"/>
          <w:sz w:val="24"/>
        </w:rPr>
        <w:t xml:space="preserve"> </w:t>
      </w:r>
      <w:r>
        <w:rPr>
          <w:sz w:val="24"/>
        </w:rPr>
        <w:t>российским</w:t>
      </w:r>
      <w:r>
        <w:rPr>
          <w:spacing w:val="-2"/>
          <w:sz w:val="24"/>
        </w:rPr>
        <w:t xml:space="preserve"> </w:t>
      </w:r>
      <w:r>
        <w:rPr>
          <w:sz w:val="24"/>
        </w:rPr>
        <w:t>опытом;</w:t>
      </w:r>
    </w:p>
    <w:p w:rsidR="00BE499E" w:rsidRDefault="00BE499E" w:rsidP="00BE499E">
      <w:pPr>
        <w:pStyle w:val="a4"/>
        <w:numPr>
          <w:ilvl w:val="0"/>
          <w:numId w:val="116"/>
        </w:numPr>
        <w:tabs>
          <w:tab w:val="left" w:pos="1529"/>
        </w:tabs>
        <w:ind w:left="1529" w:hanging="140"/>
        <w:rPr>
          <w:sz w:val="24"/>
        </w:rPr>
      </w:pPr>
      <w:r>
        <w:rPr>
          <w:sz w:val="24"/>
        </w:rPr>
        <w:t>самообразование.</w:t>
      </w:r>
    </w:p>
    <w:p w:rsidR="00BE499E" w:rsidRDefault="00BE499E" w:rsidP="00BE499E">
      <w:pPr>
        <w:pStyle w:val="a3"/>
        <w:ind w:right="682"/>
      </w:pPr>
      <w:r>
        <w:t>Для реализации Программы воспитания привлекаются специалистыдругих органи-</w:t>
      </w:r>
      <w:r>
        <w:rPr>
          <w:spacing w:val="1"/>
        </w:rPr>
        <w:t xml:space="preserve"> </w:t>
      </w:r>
      <w:r>
        <w:t>заций (Угличская ЦРБ, Отдел внутренних дел МВД РФ по ЯО, ЯГПУ им. Ушинского, Ин-</w:t>
      </w:r>
      <w:r>
        <w:rPr>
          <w:spacing w:val="1"/>
        </w:rPr>
        <w:t xml:space="preserve"> </w:t>
      </w:r>
      <w:r>
        <w:t>ститут</w:t>
      </w:r>
      <w:r>
        <w:rPr>
          <w:spacing w:val="-2"/>
        </w:rPr>
        <w:t xml:space="preserve"> </w:t>
      </w:r>
      <w:r>
        <w:t>развития образования</w:t>
      </w:r>
      <w:r>
        <w:rPr>
          <w:spacing w:val="1"/>
        </w:rPr>
        <w:t xml:space="preserve"> </w:t>
      </w:r>
      <w:r>
        <w:t>ЯО</w:t>
      </w:r>
      <w:r>
        <w:rPr>
          <w:spacing w:val="-2"/>
        </w:rPr>
        <w:t xml:space="preserve"> </w:t>
      </w:r>
      <w:r>
        <w:t>и</w:t>
      </w:r>
      <w:r>
        <w:rPr>
          <w:spacing w:val="-1"/>
        </w:rPr>
        <w:t xml:space="preserve"> </w:t>
      </w:r>
      <w:r>
        <w:t>т.д.)</w:t>
      </w:r>
    </w:p>
    <w:p w:rsidR="00311D77" w:rsidRDefault="0074782E">
      <w:pPr>
        <w:pStyle w:val="Heading1"/>
      </w:pPr>
      <w:r>
        <w:t>Нормативно-методическое</w:t>
      </w:r>
      <w:r>
        <w:rPr>
          <w:spacing w:val="-6"/>
        </w:rPr>
        <w:t xml:space="preserve"> </w:t>
      </w:r>
      <w:r>
        <w:t>обеспечение</w:t>
      </w:r>
    </w:p>
    <w:p w:rsidR="00311D77" w:rsidRDefault="0074782E">
      <w:pPr>
        <w:pStyle w:val="a3"/>
        <w:ind w:right="846"/>
      </w:pPr>
      <w:r>
        <w:t>Управление качеством воспитательной деятельности в МОУ СОШ № 5 им. 63-го</w:t>
      </w:r>
      <w:r>
        <w:rPr>
          <w:spacing w:val="1"/>
        </w:rPr>
        <w:t xml:space="preserve"> </w:t>
      </w:r>
      <w:r>
        <w:t>Угличского</w:t>
      </w:r>
      <w:r>
        <w:rPr>
          <w:spacing w:val="1"/>
        </w:rPr>
        <w:t xml:space="preserve"> </w:t>
      </w:r>
      <w:r>
        <w:t>пехотного</w:t>
      </w:r>
      <w:r>
        <w:rPr>
          <w:spacing w:val="1"/>
        </w:rPr>
        <w:t xml:space="preserve"> </w:t>
      </w:r>
      <w:r>
        <w:t>полка</w:t>
      </w:r>
      <w:r>
        <w:rPr>
          <w:spacing w:val="1"/>
        </w:rPr>
        <w:t xml:space="preserve"> </w:t>
      </w:r>
      <w:r>
        <w:t>связывается,</w:t>
      </w:r>
      <w:r>
        <w:rPr>
          <w:spacing w:val="1"/>
        </w:rPr>
        <w:t xml:space="preserve"> </w:t>
      </w:r>
      <w:r>
        <w:t>прежде</w:t>
      </w:r>
      <w:r>
        <w:rPr>
          <w:spacing w:val="1"/>
        </w:rPr>
        <w:t xml:space="preserve"> </w:t>
      </w:r>
      <w:r>
        <w:t>всего,</w:t>
      </w:r>
      <w:r>
        <w:rPr>
          <w:spacing w:val="1"/>
        </w:rPr>
        <w:t xml:space="preserve"> </w:t>
      </w:r>
      <w:r>
        <w:t>с</w:t>
      </w:r>
      <w:r>
        <w:rPr>
          <w:spacing w:val="1"/>
        </w:rPr>
        <w:t xml:space="preserve"> </w:t>
      </w:r>
      <w:r>
        <w:t>качеством</w:t>
      </w:r>
      <w:r>
        <w:rPr>
          <w:spacing w:val="1"/>
        </w:rPr>
        <w:t xml:space="preserve"> </w:t>
      </w:r>
      <w:r>
        <w:t>ее</w:t>
      </w:r>
      <w:r>
        <w:rPr>
          <w:spacing w:val="1"/>
        </w:rPr>
        <w:t xml:space="preserve"> </w:t>
      </w:r>
      <w:r>
        <w:t>нормативно-</w:t>
      </w:r>
      <w:r>
        <w:rPr>
          <w:spacing w:val="1"/>
        </w:rPr>
        <w:t xml:space="preserve"> </w:t>
      </w:r>
      <w:r>
        <w:t>правового</w:t>
      </w:r>
      <w:r>
        <w:rPr>
          <w:spacing w:val="-1"/>
        </w:rPr>
        <w:t xml:space="preserve"> </w:t>
      </w:r>
      <w:r>
        <w:t>обеспечения.</w:t>
      </w:r>
    </w:p>
    <w:p w:rsidR="00BE499E" w:rsidRDefault="0074782E">
      <w:pPr>
        <w:pStyle w:val="a3"/>
        <w:ind w:left="1729" w:right="1346" w:firstLine="0"/>
        <w:jc w:val="left"/>
      </w:pPr>
      <w:r>
        <w:t xml:space="preserve">Нормативные документы и локальные акты школы </w:t>
      </w:r>
      <w:r w:rsidR="00BE499E">
        <w:t xml:space="preserve"> </w:t>
      </w:r>
    </w:p>
    <w:p w:rsidR="00311D77" w:rsidRDefault="0074782E">
      <w:pPr>
        <w:pStyle w:val="a3"/>
        <w:ind w:left="1729" w:right="1346" w:firstLine="0"/>
        <w:jc w:val="left"/>
      </w:pPr>
      <w:r>
        <w:rPr>
          <w:spacing w:val="-57"/>
        </w:rPr>
        <w:t xml:space="preserve"> </w:t>
      </w:r>
      <w:r>
        <w:t>Программа здоровьесбережения</w:t>
      </w:r>
    </w:p>
    <w:p w:rsidR="00311D77" w:rsidRDefault="0074782E">
      <w:pPr>
        <w:pStyle w:val="a3"/>
        <w:spacing w:before="1"/>
        <w:ind w:left="1729" w:right="4811" w:firstLine="0"/>
        <w:jc w:val="left"/>
      </w:pPr>
      <w:r>
        <w:t>Программа профилактики вредных привычек</w:t>
      </w:r>
      <w:r>
        <w:rPr>
          <w:spacing w:val="-58"/>
        </w:rPr>
        <w:t xml:space="preserve"> </w:t>
      </w:r>
      <w:r>
        <w:t>Программа по</w:t>
      </w:r>
      <w:r>
        <w:rPr>
          <w:spacing w:val="-1"/>
        </w:rPr>
        <w:t xml:space="preserve"> </w:t>
      </w:r>
      <w:r>
        <w:t>профориентации</w:t>
      </w:r>
    </w:p>
    <w:p w:rsidR="00311D77" w:rsidRDefault="0074782E">
      <w:pPr>
        <w:pStyle w:val="a3"/>
        <w:ind w:left="1729" w:firstLine="0"/>
        <w:jc w:val="left"/>
      </w:pPr>
      <w:r>
        <w:t>Положение</w:t>
      </w:r>
      <w:r>
        <w:rPr>
          <w:spacing w:val="-2"/>
        </w:rPr>
        <w:t xml:space="preserve"> </w:t>
      </w:r>
      <w:r>
        <w:t>о</w:t>
      </w:r>
      <w:r>
        <w:rPr>
          <w:spacing w:val="-2"/>
        </w:rPr>
        <w:t xml:space="preserve"> </w:t>
      </w:r>
      <w:r>
        <w:t>классном</w:t>
      </w:r>
      <w:r>
        <w:rPr>
          <w:spacing w:val="-3"/>
        </w:rPr>
        <w:t xml:space="preserve"> </w:t>
      </w:r>
      <w:r>
        <w:t>руководстве</w:t>
      </w:r>
    </w:p>
    <w:p w:rsidR="00311D77" w:rsidRDefault="0074782E">
      <w:pPr>
        <w:pStyle w:val="a3"/>
        <w:ind w:left="1729" w:firstLine="0"/>
        <w:jc w:val="left"/>
      </w:pPr>
      <w:r>
        <w:t>Положение</w:t>
      </w:r>
      <w:r>
        <w:rPr>
          <w:spacing w:val="-2"/>
        </w:rPr>
        <w:t xml:space="preserve"> </w:t>
      </w:r>
      <w:r>
        <w:t>о</w:t>
      </w:r>
      <w:r>
        <w:rPr>
          <w:spacing w:val="-3"/>
        </w:rPr>
        <w:t xml:space="preserve"> </w:t>
      </w:r>
      <w:r>
        <w:t>методическом</w:t>
      </w:r>
      <w:r>
        <w:rPr>
          <w:spacing w:val="-3"/>
        </w:rPr>
        <w:t xml:space="preserve"> </w:t>
      </w:r>
      <w:r>
        <w:t>объединении</w:t>
      </w:r>
      <w:r>
        <w:rPr>
          <w:spacing w:val="-4"/>
        </w:rPr>
        <w:t xml:space="preserve"> </w:t>
      </w:r>
      <w:r>
        <w:t>классных</w:t>
      </w:r>
      <w:r>
        <w:rPr>
          <w:spacing w:val="-3"/>
        </w:rPr>
        <w:t xml:space="preserve"> </w:t>
      </w:r>
      <w:r>
        <w:t>руководителей</w:t>
      </w:r>
    </w:p>
    <w:p w:rsidR="00311D77" w:rsidRDefault="0074782E">
      <w:pPr>
        <w:pStyle w:val="a3"/>
        <w:ind w:right="1251"/>
        <w:jc w:val="left"/>
      </w:pPr>
      <w:r>
        <w:t>Положение</w:t>
      </w:r>
      <w:r>
        <w:rPr>
          <w:spacing w:val="22"/>
        </w:rPr>
        <w:t xml:space="preserve"> </w:t>
      </w:r>
      <w:r>
        <w:t>о</w:t>
      </w:r>
      <w:r>
        <w:rPr>
          <w:spacing w:val="20"/>
        </w:rPr>
        <w:t xml:space="preserve"> </w:t>
      </w:r>
      <w:r>
        <w:t>порядке</w:t>
      </w:r>
      <w:r>
        <w:rPr>
          <w:spacing w:val="21"/>
        </w:rPr>
        <w:t xml:space="preserve"> </w:t>
      </w:r>
      <w:r>
        <w:t>посещения</w:t>
      </w:r>
      <w:r>
        <w:rPr>
          <w:spacing w:val="22"/>
        </w:rPr>
        <w:t xml:space="preserve"> </w:t>
      </w:r>
      <w:r>
        <w:t>мероприятий,</w:t>
      </w:r>
      <w:r>
        <w:rPr>
          <w:spacing w:val="20"/>
        </w:rPr>
        <w:t xml:space="preserve"> </w:t>
      </w:r>
      <w:r>
        <w:t>не</w:t>
      </w:r>
      <w:r>
        <w:rPr>
          <w:spacing w:val="21"/>
        </w:rPr>
        <w:t xml:space="preserve"> </w:t>
      </w:r>
      <w:r>
        <w:t>предусмотренных</w:t>
      </w:r>
      <w:r>
        <w:rPr>
          <w:spacing w:val="20"/>
        </w:rPr>
        <w:t xml:space="preserve"> </w:t>
      </w:r>
      <w:r>
        <w:t>учебным</w:t>
      </w:r>
      <w:r>
        <w:rPr>
          <w:spacing w:val="-57"/>
        </w:rPr>
        <w:t xml:space="preserve"> </w:t>
      </w:r>
      <w:r>
        <w:t>планом</w:t>
      </w:r>
    </w:p>
    <w:p w:rsidR="00311D77" w:rsidRDefault="0074782E">
      <w:pPr>
        <w:pStyle w:val="a3"/>
        <w:ind w:left="1729" w:firstLine="0"/>
        <w:jc w:val="left"/>
      </w:pPr>
      <w:r>
        <w:t>Положение</w:t>
      </w:r>
      <w:r>
        <w:rPr>
          <w:spacing w:val="-2"/>
        </w:rPr>
        <w:t xml:space="preserve"> </w:t>
      </w:r>
      <w:r>
        <w:t>о</w:t>
      </w:r>
      <w:r>
        <w:rPr>
          <w:spacing w:val="-2"/>
        </w:rPr>
        <w:t xml:space="preserve"> </w:t>
      </w:r>
      <w:r>
        <w:t>Совете</w:t>
      </w:r>
      <w:r>
        <w:rPr>
          <w:spacing w:val="-1"/>
        </w:rPr>
        <w:t xml:space="preserve"> </w:t>
      </w:r>
      <w:r>
        <w:t>обучающихся</w:t>
      </w:r>
    </w:p>
    <w:p w:rsidR="00311D77" w:rsidRDefault="0074782E">
      <w:pPr>
        <w:pStyle w:val="a3"/>
        <w:ind w:left="1729" w:right="2076" w:firstLine="0"/>
        <w:jc w:val="left"/>
      </w:pPr>
      <w:r>
        <w:t>Положение о школьном психолого-медико-педагогическом консилиуме</w:t>
      </w:r>
      <w:r>
        <w:rPr>
          <w:spacing w:val="-57"/>
        </w:rPr>
        <w:t xml:space="preserve"> </w:t>
      </w:r>
      <w:r>
        <w:t>Положение о Совете</w:t>
      </w:r>
      <w:r>
        <w:rPr>
          <w:spacing w:val="1"/>
        </w:rPr>
        <w:t xml:space="preserve"> </w:t>
      </w:r>
      <w:r>
        <w:t>школы</w:t>
      </w:r>
    </w:p>
    <w:p w:rsidR="00311D77" w:rsidRDefault="0074782E">
      <w:pPr>
        <w:pStyle w:val="a3"/>
        <w:ind w:left="1729" w:right="3379" w:firstLine="0"/>
        <w:jc w:val="left"/>
      </w:pPr>
      <w:r>
        <w:t>Положение</w:t>
      </w:r>
      <w:r>
        <w:rPr>
          <w:spacing w:val="-3"/>
        </w:rPr>
        <w:t xml:space="preserve"> </w:t>
      </w:r>
      <w:r>
        <w:t>о</w:t>
      </w:r>
      <w:r>
        <w:rPr>
          <w:spacing w:val="-4"/>
        </w:rPr>
        <w:t xml:space="preserve"> </w:t>
      </w:r>
      <w:r>
        <w:t>постановке</w:t>
      </w:r>
      <w:r>
        <w:rPr>
          <w:spacing w:val="-4"/>
        </w:rPr>
        <w:t xml:space="preserve"> </w:t>
      </w:r>
      <w:r>
        <w:t>на</w:t>
      </w:r>
      <w:r>
        <w:rPr>
          <w:spacing w:val="-4"/>
        </w:rPr>
        <w:t xml:space="preserve"> </w:t>
      </w:r>
      <w:r>
        <w:t>внутришкольный</w:t>
      </w:r>
      <w:r>
        <w:rPr>
          <w:spacing w:val="-5"/>
        </w:rPr>
        <w:t xml:space="preserve"> </w:t>
      </w:r>
      <w:r>
        <w:t>контроль</w:t>
      </w:r>
      <w:r>
        <w:rPr>
          <w:spacing w:val="-57"/>
        </w:rPr>
        <w:t xml:space="preserve"> </w:t>
      </w:r>
    </w:p>
    <w:p w:rsidR="00311D77" w:rsidRDefault="00311D77">
      <w:pPr>
        <w:sectPr w:rsidR="00311D77">
          <w:pgSz w:w="11910" w:h="16840"/>
          <w:pgMar w:top="1040" w:right="0" w:bottom="1180" w:left="680" w:header="0" w:footer="918" w:gutter="0"/>
          <w:cols w:space="720"/>
        </w:sectPr>
      </w:pPr>
    </w:p>
    <w:p w:rsidR="00311D77" w:rsidRDefault="0074782E">
      <w:pPr>
        <w:pStyle w:val="a3"/>
        <w:spacing w:before="76"/>
        <w:ind w:left="1729" w:right="5096" w:firstLine="0"/>
        <w:jc w:val="left"/>
      </w:pPr>
      <w:r>
        <w:t>Положение</w:t>
      </w:r>
      <w:r>
        <w:rPr>
          <w:spacing w:val="-3"/>
        </w:rPr>
        <w:t xml:space="preserve"> </w:t>
      </w:r>
      <w:r>
        <w:t>о</w:t>
      </w:r>
      <w:r>
        <w:rPr>
          <w:spacing w:val="-3"/>
        </w:rPr>
        <w:t xml:space="preserve"> </w:t>
      </w:r>
      <w:r>
        <w:t>внешнем</w:t>
      </w:r>
      <w:r>
        <w:rPr>
          <w:spacing w:val="-4"/>
        </w:rPr>
        <w:t xml:space="preserve"> </w:t>
      </w:r>
      <w:r>
        <w:t>виде</w:t>
      </w:r>
      <w:r>
        <w:rPr>
          <w:spacing w:val="-3"/>
        </w:rPr>
        <w:t xml:space="preserve"> </w:t>
      </w:r>
      <w:r>
        <w:t>обучающихся.</w:t>
      </w:r>
    </w:p>
    <w:p w:rsidR="00311D77" w:rsidRDefault="0074782E">
      <w:pPr>
        <w:pStyle w:val="a3"/>
        <w:ind w:left="1729" w:right="3899" w:firstLine="0"/>
        <w:jc w:val="left"/>
      </w:pPr>
      <w:r>
        <w:t>Положение о внеурочной деятельности обучающихся.</w:t>
      </w:r>
      <w:r>
        <w:rPr>
          <w:spacing w:val="-57"/>
        </w:rPr>
        <w:t xml:space="preserve"> </w:t>
      </w:r>
      <w:r>
        <w:t>Положение</w:t>
      </w:r>
      <w:r>
        <w:rPr>
          <w:spacing w:val="-1"/>
        </w:rPr>
        <w:t xml:space="preserve"> </w:t>
      </w:r>
      <w:r>
        <w:t>о</w:t>
      </w:r>
      <w:r>
        <w:rPr>
          <w:spacing w:val="-1"/>
        </w:rPr>
        <w:t xml:space="preserve"> </w:t>
      </w:r>
      <w:r>
        <w:t>школьном</w:t>
      </w:r>
      <w:r>
        <w:rPr>
          <w:spacing w:val="-2"/>
        </w:rPr>
        <w:t xml:space="preserve"> </w:t>
      </w:r>
      <w:r>
        <w:t>спортивном</w:t>
      </w:r>
      <w:r>
        <w:rPr>
          <w:spacing w:val="2"/>
        </w:rPr>
        <w:t xml:space="preserve"> </w:t>
      </w:r>
      <w:r>
        <w:t>клубе «</w:t>
      </w:r>
      <w:r w:rsidR="00BE499E">
        <w:t>Виктория</w:t>
      </w:r>
      <w:r>
        <w:t>»</w:t>
      </w:r>
    </w:p>
    <w:p w:rsidR="00311D77" w:rsidRDefault="0074782E">
      <w:pPr>
        <w:pStyle w:val="Heading1"/>
        <w:ind w:left="1020" w:right="857" w:firstLine="708"/>
      </w:pPr>
      <w:r>
        <w:t>Требования</w:t>
      </w:r>
      <w:r>
        <w:rPr>
          <w:spacing w:val="1"/>
        </w:rPr>
        <w:t xml:space="preserve"> </w:t>
      </w:r>
      <w:r>
        <w:t>к</w:t>
      </w:r>
      <w:r>
        <w:rPr>
          <w:spacing w:val="1"/>
        </w:rPr>
        <w:t xml:space="preserve"> </w:t>
      </w:r>
      <w:r>
        <w:t>условиям</w:t>
      </w:r>
      <w:r>
        <w:rPr>
          <w:spacing w:val="1"/>
        </w:rPr>
        <w:t xml:space="preserve"> </w:t>
      </w:r>
      <w:r>
        <w:t>работы</w:t>
      </w:r>
      <w:r>
        <w:rPr>
          <w:spacing w:val="1"/>
        </w:rPr>
        <w:t xml:space="preserve"> </w:t>
      </w:r>
      <w:r>
        <w:t>с</w:t>
      </w:r>
      <w:r>
        <w:rPr>
          <w:spacing w:val="1"/>
        </w:rPr>
        <w:t xml:space="preserve"> </w:t>
      </w:r>
      <w:r>
        <w:t>обучающимися</w:t>
      </w:r>
      <w:r>
        <w:rPr>
          <w:spacing w:val="1"/>
        </w:rPr>
        <w:t xml:space="preserve"> </w:t>
      </w:r>
      <w:r>
        <w:t>с</w:t>
      </w:r>
      <w:r>
        <w:rPr>
          <w:spacing w:val="61"/>
        </w:rPr>
        <w:t xml:space="preserve"> </w:t>
      </w:r>
      <w:r>
        <w:t>особыми</w:t>
      </w:r>
      <w:r>
        <w:rPr>
          <w:spacing w:val="-57"/>
        </w:rPr>
        <w:t xml:space="preserve"> </w:t>
      </w:r>
      <w:r>
        <w:t>образовательными потребностями</w:t>
      </w:r>
    </w:p>
    <w:p w:rsidR="00311D77" w:rsidRDefault="0074782E">
      <w:pPr>
        <w:pStyle w:val="a3"/>
        <w:ind w:right="856"/>
      </w:pPr>
      <w:r>
        <w:t>В</w:t>
      </w:r>
      <w:r>
        <w:rPr>
          <w:spacing w:val="1"/>
        </w:rPr>
        <w:t xml:space="preserve"> </w:t>
      </w:r>
      <w:r>
        <w:t>воспитательной</w:t>
      </w:r>
      <w:r>
        <w:rPr>
          <w:spacing w:val="1"/>
        </w:rPr>
        <w:t xml:space="preserve"> </w:t>
      </w:r>
      <w:r>
        <w:t>работе</w:t>
      </w:r>
      <w:r>
        <w:rPr>
          <w:spacing w:val="1"/>
        </w:rPr>
        <w:t xml:space="preserve"> </w:t>
      </w:r>
      <w:r>
        <w:t>с</w:t>
      </w:r>
      <w:r>
        <w:rPr>
          <w:spacing w:val="1"/>
        </w:rPr>
        <w:t xml:space="preserve"> </w:t>
      </w:r>
      <w:r>
        <w:t>категориями</w:t>
      </w:r>
      <w:r>
        <w:rPr>
          <w:spacing w:val="1"/>
        </w:rPr>
        <w:t xml:space="preserve"> </w:t>
      </w:r>
      <w:r>
        <w:t>обучающихся,</w:t>
      </w:r>
      <w:r>
        <w:rPr>
          <w:spacing w:val="1"/>
        </w:rPr>
        <w:t xml:space="preserve"> </w:t>
      </w:r>
      <w:r>
        <w:t>имеющих</w:t>
      </w:r>
      <w:r>
        <w:rPr>
          <w:spacing w:val="1"/>
        </w:rPr>
        <w:t xml:space="preserve"> </w:t>
      </w:r>
      <w:r>
        <w:t>особые</w:t>
      </w:r>
      <w:r>
        <w:rPr>
          <w:spacing w:val="1"/>
        </w:rPr>
        <w:t xml:space="preserve"> </w:t>
      </w:r>
      <w:r>
        <w:t>образовательные</w:t>
      </w:r>
      <w:r>
        <w:rPr>
          <w:spacing w:val="1"/>
        </w:rPr>
        <w:t xml:space="preserve"> </w:t>
      </w:r>
      <w:r>
        <w:t>потребности:</w:t>
      </w:r>
      <w:r>
        <w:rPr>
          <w:spacing w:val="1"/>
        </w:rPr>
        <w:t xml:space="preserve"> </w:t>
      </w:r>
      <w:r>
        <w:t>обучающихся</w:t>
      </w:r>
      <w:r>
        <w:rPr>
          <w:spacing w:val="1"/>
        </w:rPr>
        <w:t xml:space="preserve"> </w:t>
      </w:r>
      <w:r>
        <w:t>с</w:t>
      </w:r>
      <w:r>
        <w:rPr>
          <w:spacing w:val="1"/>
        </w:rPr>
        <w:t xml:space="preserve"> </w:t>
      </w:r>
      <w:r>
        <w:t>инвалидностью,</w:t>
      </w:r>
      <w:r>
        <w:rPr>
          <w:spacing w:val="1"/>
        </w:rPr>
        <w:t xml:space="preserve"> </w:t>
      </w:r>
      <w:r>
        <w:t>с</w:t>
      </w:r>
      <w:r>
        <w:rPr>
          <w:spacing w:val="1"/>
        </w:rPr>
        <w:t xml:space="preserve"> </w:t>
      </w:r>
      <w:r>
        <w:t>ОВЗ,</w:t>
      </w:r>
      <w:r>
        <w:rPr>
          <w:spacing w:val="1"/>
        </w:rPr>
        <w:t xml:space="preserve"> </w:t>
      </w:r>
      <w:r>
        <w:t>из</w:t>
      </w:r>
      <w:r>
        <w:rPr>
          <w:spacing w:val="1"/>
        </w:rPr>
        <w:t xml:space="preserve"> </w:t>
      </w:r>
      <w:r>
        <w:t>социально</w:t>
      </w:r>
      <w:r>
        <w:rPr>
          <w:spacing w:val="1"/>
        </w:rPr>
        <w:t xml:space="preserve"> </w:t>
      </w:r>
      <w:r>
        <w:t>уязвимых</w:t>
      </w:r>
      <w:r>
        <w:rPr>
          <w:spacing w:val="-4"/>
        </w:rPr>
        <w:t xml:space="preserve"> </w:t>
      </w:r>
      <w:r>
        <w:t>групп,</w:t>
      </w:r>
      <w:r>
        <w:rPr>
          <w:spacing w:val="-3"/>
        </w:rPr>
        <w:t xml:space="preserve"> </w:t>
      </w:r>
      <w:r>
        <w:t>одарѐнных,</w:t>
      </w:r>
      <w:r>
        <w:rPr>
          <w:spacing w:val="-3"/>
        </w:rPr>
        <w:t xml:space="preserve"> </w:t>
      </w:r>
      <w:r>
        <w:t>с</w:t>
      </w:r>
      <w:r>
        <w:rPr>
          <w:spacing w:val="-2"/>
        </w:rPr>
        <w:t xml:space="preserve"> </w:t>
      </w:r>
      <w:r>
        <w:t>отклоняющимся</w:t>
      </w:r>
      <w:r>
        <w:rPr>
          <w:spacing w:val="-2"/>
        </w:rPr>
        <w:t xml:space="preserve"> </w:t>
      </w:r>
      <w:r>
        <w:t>поведением</w:t>
      </w:r>
      <w:r>
        <w:rPr>
          <w:spacing w:val="-1"/>
        </w:rPr>
        <w:t xml:space="preserve"> </w:t>
      </w:r>
      <w:r>
        <w:t>—</w:t>
      </w:r>
      <w:r>
        <w:rPr>
          <w:spacing w:val="-3"/>
        </w:rPr>
        <w:t xml:space="preserve"> </w:t>
      </w:r>
      <w:r>
        <w:t>создаются</w:t>
      </w:r>
      <w:r>
        <w:rPr>
          <w:spacing w:val="-2"/>
        </w:rPr>
        <w:t xml:space="preserve"> </w:t>
      </w:r>
      <w:r>
        <w:t>особые</w:t>
      </w:r>
      <w:r>
        <w:rPr>
          <w:spacing w:val="-2"/>
        </w:rPr>
        <w:t xml:space="preserve"> </w:t>
      </w:r>
      <w:r>
        <w:t>условия.</w:t>
      </w:r>
    </w:p>
    <w:p w:rsidR="00311D77" w:rsidRDefault="0074782E">
      <w:pPr>
        <w:pStyle w:val="a3"/>
        <w:spacing w:before="1"/>
        <w:ind w:right="848"/>
      </w:pPr>
      <w:r>
        <w:t>На</w:t>
      </w:r>
      <w:r>
        <w:rPr>
          <w:spacing w:val="1"/>
        </w:rPr>
        <w:t xml:space="preserve"> </w:t>
      </w:r>
      <w:r>
        <w:t>уровне</w:t>
      </w:r>
      <w:r>
        <w:rPr>
          <w:spacing w:val="1"/>
        </w:rPr>
        <w:t xml:space="preserve"> </w:t>
      </w:r>
      <w:r>
        <w:t>общности:</w:t>
      </w:r>
      <w:r>
        <w:rPr>
          <w:spacing w:val="1"/>
        </w:rPr>
        <w:t xml:space="preserve"> </w:t>
      </w:r>
      <w:r>
        <w:t>формируются</w:t>
      </w:r>
      <w:r>
        <w:rPr>
          <w:spacing w:val="1"/>
        </w:rPr>
        <w:t xml:space="preserve"> </w:t>
      </w:r>
      <w:r>
        <w:t>условия</w:t>
      </w:r>
      <w:r>
        <w:rPr>
          <w:spacing w:val="1"/>
        </w:rPr>
        <w:t xml:space="preserve"> </w:t>
      </w:r>
      <w:r>
        <w:t>освоения</w:t>
      </w:r>
      <w:r>
        <w:rPr>
          <w:spacing w:val="1"/>
        </w:rPr>
        <w:t xml:space="preserve"> </w:t>
      </w:r>
      <w:r>
        <w:t>социальных</w:t>
      </w:r>
      <w:r>
        <w:rPr>
          <w:spacing w:val="1"/>
        </w:rPr>
        <w:t xml:space="preserve"> </w:t>
      </w:r>
      <w:r>
        <w:t>ролей,</w:t>
      </w:r>
      <w:r>
        <w:rPr>
          <w:spacing w:val="1"/>
        </w:rPr>
        <w:t xml:space="preserve"> </w:t>
      </w:r>
      <w:r>
        <w:t>ответственности</w:t>
      </w:r>
      <w:r>
        <w:rPr>
          <w:spacing w:val="1"/>
        </w:rPr>
        <w:t xml:space="preserve"> </w:t>
      </w:r>
      <w:r>
        <w:t>и</w:t>
      </w:r>
      <w:r>
        <w:rPr>
          <w:spacing w:val="1"/>
        </w:rPr>
        <w:t xml:space="preserve"> </w:t>
      </w:r>
      <w:r>
        <w:t>самостоятельности,</w:t>
      </w:r>
      <w:r>
        <w:rPr>
          <w:spacing w:val="1"/>
        </w:rPr>
        <w:t xml:space="preserve"> </w:t>
      </w:r>
      <w:r>
        <w:t>сопричастности</w:t>
      </w:r>
      <w:r>
        <w:rPr>
          <w:spacing w:val="1"/>
        </w:rPr>
        <w:t xml:space="preserve"> </w:t>
      </w:r>
      <w:r>
        <w:t>к</w:t>
      </w:r>
      <w:r>
        <w:rPr>
          <w:spacing w:val="1"/>
        </w:rPr>
        <w:t xml:space="preserve"> </w:t>
      </w:r>
      <w:r>
        <w:t>реализации</w:t>
      </w:r>
      <w:r>
        <w:rPr>
          <w:spacing w:val="1"/>
        </w:rPr>
        <w:t xml:space="preserve"> </w:t>
      </w:r>
      <w:r>
        <w:t>целей</w:t>
      </w:r>
      <w:r>
        <w:rPr>
          <w:spacing w:val="1"/>
        </w:rPr>
        <w:t xml:space="preserve"> </w:t>
      </w:r>
      <w:r>
        <w:t>и</w:t>
      </w:r>
      <w:r>
        <w:rPr>
          <w:spacing w:val="1"/>
        </w:rPr>
        <w:t xml:space="preserve"> </w:t>
      </w:r>
      <w:r>
        <w:t>смыслов</w:t>
      </w:r>
      <w:r>
        <w:rPr>
          <w:spacing w:val="-57"/>
        </w:rPr>
        <w:t xml:space="preserve"> </w:t>
      </w:r>
      <w:r>
        <w:t>сообщества, приобретается опыт развития отношений между обучающимися, родителями</w:t>
      </w:r>
      <w:r>
        <w:rPr>
          <w:spacing w:val="1"/>
        </w:rPr>
        <w:t xml:space="preserve"> </w:t>
      </w:r>
      <w:r>
        <w:t>(законными</w:t>
      </w:r>
      <w:r>
        <w:rPr>
          <w:spacing w:val="1"/>
        </w:rPr>
        <w:t xml:space="preserve"> </w:t>
      </w:r>
      <w:r>
        <w:t>представителями),</w:t>
      </w:r>
      <w:r>
        <w:rPr>
          <w:spacing w:val="1"/>
        </w:rPr>
        <w:t xml:space="preserve"> </w:t>
      </w:r>
      <w:r>
        <w:t>педагогами.</w:t>
      </w:r>
      <w:r>
        <w:rPr>
          <w:spacing w:val="1"/>
        </w:rPr>
        <w:t xml:space="preserve"> </w:t>
      </w:r>
      <w:r>
        <w:t>Детская</w:t>
      </w:r>
      <w:r>
        <w:rPr>
          <w:spacing w:val="1"/>
        </w:rPr>
        <w:t xml:space="preserve"> </w:t>
      </w:r>
      <w:r>
        <w:t>и</w:t>
      </w:r>
      <w:r>
        <w:rPr>
          <w:spacing w:val="1"/>
        </w:rPr>
        <w:t xml:space="preserve"> </w:t>
      </w:r>
      <w:r>
        <w:t>детско-взрослая</w:t>
      </w:r>
      <w:r>
        <w:rPr>
          <w:spacing w:val="1"/>
        </w:rPr>
        <w:t xml:space="preserve"> </w:t>
      </w:r>
      <w:r>
        <w:t>общности</w:t>
      </w:r>
      <w:r>
        <w:rPr>
          <w:spacing w:val="1"/>
        </w:rPr>
        <w:t xml:space="preserve"> </w:t>
      </w:r>
      <w:r>
        <w:t>в</w:t>
      </w:r>
      <w:r>
        <w:rPr>
          <w:spacing w:val="-57"/>
        </w:rPr>
        <w:t xml:space="preserve"> </w:t>
      </w:r>
      <w:r>
        <w:t>инклюзивном</w:t>
      </w:r>
      <w:r>
        <w:rPr>
          <w:spacing w:val="1"/>
        </w:rPr>
        <w:t xml:space="preserve"> </w:t>
      </w:r>
      <w:r>
        <w:t>образовании</w:t>
      </w:r>
      <w:r>
        <w:rPr>
          <w:spacing w:val="1"/>
        </w:rPr>
        <w:t xml:space="preserve"> </w:t>
      </w:r>
      <w:r>
        <w:t>развиваются</w:t>
      </w:r>
      <w:r>
        <w:rPr>
          <w:spacing w:val="1"/>
        </w:rPr>
        <w:t xml:space="preserve"> </w:t>
      </w:r>
      <w:r>
        <w:t>на</w:t>
      </w:r>
      <w:r>
        <w:rPr>
          <w:spacing w:val="1"/>
        </w:rPr>
        <w:t xml:space="preserve"> </w:t>
      </w:r>
      <w:r>
        <w:t>принципах</w:t>
      </w:r>
      <w:r>
        <w:rPr>
          <w:spacing w:val="1"/>
        </w:rPr>
        <w:t xml:space="preserve"> </w:t>
      </w:r>
      <w:r>
        <w:t>заботы,</w:t>
      </w:r>
      <w:r>
        <w:rPr>
          <w:spacing w:val="1"/>
        </w:rPr>
        <w:t xml:space="preserve"> </w:t>
      </w:r>
      <w:r>
        <w:t>взаимоуважения</w:t>
      </w:r>
      <w:r>
        <w:rPr>
          <w:spacing w:val="1"/>
        </w:rPr>
        <w:t xml:space="preserve"> </w:t>
      </w:r>
      <w:r>
        <w:t>и</w:t>
      </w:r>
      <w:r>
        <w:rPr>
          <w:spacing w:val="1"/>
        </w:rPr>
        <w:t xml:space="preserve"> </w:t>
      </w:r>
      <w:r>
        <w:t>сотрудничества в</w:t>
      </w:r>
      <w:r>
        <w:rPr>
          <w:spacing w:val="-2"/>
        </w:rPr>
        <w:t xml:space="preserve"> </w:t>
      </w:r>
      <w:r>
        <w:t>совместной</w:t>
      </w:r>
      <w:r>
        <w:rPr>
          <w:spacing w:val="-1"/>
        </w:rPr>
        <w:t xml:space="preserve"> </w:t>
      </w:r>
      <w:r>
        <w:t>деятельности.</w:t>
      </w:r>
    </w:p>
    <w:p w:rsidR="00311D77" w:rsidRDefault="0074782E">
      <w:pPr>
        <w:pStyle w:val="a3"/>
        <w:ind w:right="846"/>
      </w:pPr>
      <w:r>
        <w:t>На</w:t>
      </w:r>
      <w:r>
        <w:rPr>
          <w:spacing w:val="1"/>
        </w:rPr>
        <w:t xml:space="preserve"> </w:t>
      </w:r>
      <w:r>
        <w:t>уровне</w:t>
      </w:r>
      <w:r>
        <w:rPr>
          <w:spacing w:val="1"/>
        </w:rPr>
        <w:t xml:space="preserve"> </w:t>
      </w:r>
      <w:r>
        <w:t>деятельностей:</w:t>
      </w:r>
      <w:r>
        <w:rPr>
          <w:spacing w:val="1"/>
        </w:rPr>
        <w:t xml:space="preserve"> </w:t>
      </w:r>
      <w:r>
        <w:t>педагогическое</w:t>
      </w:r>
      <w:r>
        <w:rPr>
          <w:spacing w:val="1"/>
        </w:rPr>
        <w:t xml:space="preserve"> </w:t>
      </w:r>
      <w:r>
        <w:t>проектирование</w:t>
      </w:r>
      <w:r>
        <w:rPr>
          <w:spacing w:val="61"/>
        </w:rPr>
        <w:t xml:space="preserve"> </w:t>
      </w:r>
      <w:r>
        <w:t>совместной</w:t>
      </w:r>
      <w:r>
        <w:rPr>
          <w:spacing w:val="1"/>
        </w:rPr>
        <w:t xml:space="preserve"> </w:t>
      </w:r>
      <w:r>
        <w:t>деятельности</w:t>
      </w:r>
      <w:r>
        <w:rPr>
          <w:spacing w:val="1"/>
        </w:rPr>
        <w:t xml:space="preserve"> </w:t>
      </w:r>
      <w:r>
        <w:t>в</w:t>
      </w:r>
      <w:r>
        <w:rPr>
          <w:spacing w:val="1"/>
        </w:rPr>
        <w:t xml:space="preserve"> </w:t>
      </w:r>
      <w:r>
        <w:t>классе,</w:t>
      </w:r>
      <w:r>
        <w:rPr>
          <w:spacing w:val="1"/>
        </w:rPr>
        <w:t xml:space="preserve"> </w:t>
      </w:r>
      <w:r>
        <w:t>в</w:t>
      </w:r>
      <w:r>
        <w:rPr>
          <w:spacing w:val="1"/>
        </w:rPr>
        <w:t xml:space="preserve"> </w:t>
      </w:r>
      <w:r>
        <w:t>разновозрастных</w:t>
      </w:r>
      <w:r>
        <w:rPr>
          <w:spacing w:val="1"/>
        </w:rPr>
        <w:t xml:space="preserve"> </w:t>
      </w:r>
      <w:r>
        <w:t>группах,</w:t>
      </w:r>
      <w:r>
        <w:rPr>
          <w:spacing w:val="1"/>
        </w:rPr>
        <w:t xml:space="preserve"> </w:t>
      </w:r>
      <w:r>
        <w:t>в</w:t>
      </w:r>
      <w:r>
        <w:rPr>
          <w:spacing w:val="1"/>
        </w:rPr>
        <w:t xml:space="preserve"> </w:t>
      </w:r>
      <w:r>
        <w:t>малых</w:t>
      </w:r>
      <w:r>
        <w:rPr>
          <w:spacing w:val="1"/>
        </w:rPr>
        <w:t xml:space="preserve"> </w:t>
      </w:r>
      <w:r>
        <w:t>группах</w:t>
      </w:r>
      <w:r>
        <w:rPr>
          <w:spacing w:val="1"/>
        </w:rPr>
        <w:t xml:space="preserve"> </w:t>
      </w:r>
      <w:r>
        <w:t>детей,</w:t>
      </w:r>
      <w:r>
        <w:rPr>
          <w:spacing w:val="1"/>
        </w:rPr>
        <w:t xml:space="preserve"> </w:t>
      </w:r>
      <w:r>
        <w:t>в</w:t>
      </w:r>
      <w:r>
        <w:rPr>
          <w:spacing w:val="1"/>
        </w:rPr>
        <w:t xml:space="preserve"> </w:t>
      </w:r>
      <w:r>
        <w:t>детско-</w:t>
      </w:r>
      <w:r>
        <w:rPr>
          <w:spacing w:val="-57"/>
        </w:rPr>
        <w:t xml:space="preserve"> </w:t>
      </w:r>
      <w:r>
        <w:t>родительских</w:t>
      </w:r>
      <w:r>
        <w:rPr>
          <w:spacing w:val="1"/>
        </w:rPr>
        <w:t xml:space="preserve"> </w:t>
      </w:r>
      <w:r>
        <w:t>группах</w:t>
      </w:r>
      <w:r>
        <w:rPr>
          <w:spacing w:val="1"/>
        </w:rPr>
        <w:t xml:space="preserve"> </w:t>
      </w:r>
      <w:r>
        <w:t>обеспечивает</w:t>
      </w:r>
      <w:r>
        <w:rPr>
          <w:spacing w:val="1"/>
        </w:rPr>
        <w:t xml:space="preserve"> </w:t>
      </w:r>
      <w:r>
        <w:t>условия</w:t>
      </w:r>
      <w:r>
        <w:rPr>
          <w:spacing w:val="1"/>
        </w:rPr>
        <w:t xml:space="preserve"> </w:t>
      </w:r>
      <w:r>
        <w:t>освоения</w:t>
      </w:r>
      <w:r>
        <w:rPr>
          <w:spacing w:val="1"/>
        </w:rPr>
        <w:t xml:space="preserve"> </w:t>
      </w:r>
      <w:r>
        <w:t>доступных</w:t>
      </w:r>
      <w:r>
        <w:rPr>
          <w:spacing w:val="1"/>
        </w:rPr>
        <w:t xml:space="preserve"> </w:t>
      </w:r>
      <w:r>
        <w:t>навыков,</w:t>
      </w:r>
      <w:r>
        <w:rPr>
          <w:spacing w:val="1"/>
        </w:rPr>
        <w:t xml:space="preserve"> </w:t>
      </w:r>
      <w:r>
        <w:t>формирует</w:t>
      </w:r>
      <w:r>
        <w:rPr>
          <w:spacing w:val="-57"/>
        </w:rPr>
        <w:t xml:space="preserve"> </w:t>
      </w:r>
      <w:r>
        <w:t>опыт работы в команде, развивает активность и ответственность каждого обучающегося в</w:t>
      </w:r>
      <w:r>
        <w:rPr>
          <w:spacing w:val="1"/>
        </w:rPr>
        <w:t xml:space="preserve"> </w:t>
      </w:r>
      <w:r>
        <w:t>социальной</w:t>
      </w:r>
      <w:r>
        <w:rPr>
          <w:spacing w:val="-2"/>
        </w:rPr>
        <w:t xml:space="preserve"> </w:t>
      </w:r>
      <w:r>
        <w:t>ситуации</w:t>
      </w:r>
      <w:r>
        <w:rPr>
          <w:spacing w:val="-1"/>
        </w:rPr>
        <w:t xml:space="preserve"> </w:t>
      </w:r>
      <w:r>
        <w:t>его развития.</w:t>
      </w:r>
    </w:p>
    <w:p w:rsidR="00311D77" w:rsidRDefault="0074782E">
      <w:pPr>
        <w:pStyle w:val="a3"/>
        <w:spacing w:before="1"/>
        <w:ind w:right="854"/>
      </w:pPr>
      <w:r>
        <w:t>На уровне событий: проектирование педагогами ритмов учебной работы, отдыха,</w:t>
      </w:r>
      <w:r>
        <w:rPr>
          <w:spacing w:val="1"/>
        </w:rPr>
        <w:t xml:space="preserve"> </w:t>
      </w:r>
      <w:r>
        <w:t>праздников и общих дел с учетом специфики социальной и культурной ситуации развития</w:t>
      </w:r>
      <w:r>
        <w:rPr>
          <w:spacing w:val="-57"/>
        </w:rPr>
        <w:t xml:space="preserve"> </w:t>
      </w:r>
      <w:r>
        <w:t>каждого ребенка с ОВЗ обеспечивает возможность его участия в жизни класса, школы,</w:t>
      </w:r>
      <w:r>
        <w:rPr>
          <w:spacing w:val="1"/>
        </w:rPr>
        <w:t xml:space="preserve"> </w:t>
      </w:r>
      <w:r>
        <w:t>событиях группы, формирует личностный опыт, развивает самооценку и уверенность в</w:t>
      </w:r>
      <w:r>
        <w:rPr>
          <w:spacing w:val="1"/>
        </w:rPr>
        <w:t xml:space="preserve"> </w:t>
      </w:r>
      <w:r>
        <w:t>своих</w:t>
      </w:r>
      <w:r>
        <w:rPr>
          <w:spacing w:val="-1"/>
        </w:rPr>
        <w:t xml:space="preserve"> </w:t>
      </w:r>
      <w:r>
        <w:t>силах.</w:t>
      </w:r>
    </w:p>
    <w:p w:rsidR="00311D77" w:rsidRDefault="0074782E">
      <w:pPr>
        <w:pStyle w:val="a3"/>
        <w:ind w:left="1729" w:firstLine="0"/>
      </w:pPr>
      <w:r>
        <w:t>Особыми</w:t>
      </w:r>
      <w:r>
        <w:rPr>
          <w:spacing w:val="-4"/>
        </w:rPr>
        <w:t xml:space="preserve"> </w:t>
      </w:r>
      <w:r>
        <w:t>задачами</w:t>
      </w:r>
      <w:r>
        <w:rPr>
          <w:spacing w:val="-3"/>
        </w:rPr>
        <w:t xml:space="preserve"> </w:t>
      </w:r>
      <w:r>
        <w:t>воспитания</w:t>
      </w:r>
      <w:r>
        <w:rPr>
          <w:spacing w:val="-2"/>
        </w:rPr>
        <w:t xml:space="preserve"> </w:t>
      </w:r>
      <w:r>
        <w:t>обучающихся</w:t>
      </w:r>
      <w:r>
        <w:rPr>
          <w:spacing w:val="-3"/>
        </w:rPr>
        <w:t xml:space="preserve"> </w:t>
      </w:r>
      <w:r>
        <w:t>с</w:t>
      </w:r>
      <w:r>
        <w:rPr>
          <w:spacing w:val="-2"/>
        </w:rPr>
        <w:t xml:space="preserve"> </w:t>
      </w:r>
      <w:r>
        <w:t>ОВЗ</w:t>
      </w:r>
      <w:r>
        <w:rPr>
          <w:spacing w:val="-3"/>
        </w:rPr>
        <w:t xml:space="preserve"> </w:t>
      </w:r>
      <w:r>
        <w:t>являются:</w:t>
      </w:r>
    </w:p>
    <w:p w:rsidR="00311D77" w:rsidRDefault="0074782E">
      <w:pPr>
        <w:pStyle w:val="a4"/>
        <w:numPr>
          <w:ilvl w:val="0"/>
          <w:numId w:val="14"/>
        </w:numPr>
        <w:tabs>
          <w:tab w:val="left" w:pos="1969"/>
        </w:tabs>
        <w:ind w:right="852" w:firstLine="708"/>
        <w:rPr>
          <w:sz w:val="24"/>
        </w:rPr>
      </w:pPr>
      <w:r>
        <w:rPr>
          <w:sz w:val="24"/>
        </w:rPr>
        <w:t>налаживание</w:t>
      </w:r>
      <w:r>
        <w:rPr>
          <w:spacing w:val="1"/>
          <w:sz w:val="24"/>
        </w:rPr>
        <w:t xml:space="preserve"> </w:t>
      </w:r>
      <w:r>
        <w:rPr>
          <w:sz w:val="24"/>
        </w:rPr>
        <w:t>эмоционально-положительного</w:t>
      </w:r>
      <w:r>
        <w:rPr>
          <w:spacing w:val="1"/>
          <w:sz w:val="24"/>
        </w:rPr>
        <w:t xml:space="preserve"> </w:t>
      </w:r>
      <w:r>
        <w:rPr>
          <w:sz w:val="24"/>
        </w:rPr>
        <w:t>взаимодействия</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ОВЗ</w:t>
      </w:r>
      <w:r>
        <w:rPr>
          <w:spacing w:val="1"/>
          <w:sz w:val="24"/>
        </w:rPr>
        <w:t xml:space="preserve"> </w:t>
      </w:r>
      <w:r>
        <w:rPr>
          <w:sz w:val="24"/>
        </w:rPr>
        <w:t>с</w:t>
      </w:r>
      <w:r>
        <w:rPr>
          <w:spacing w:val="1"/>
          <w:sz w:val="24"/>
        </w:rPr>
        <w:t xml:space="preserve"> </w:t>
      </w:r>
      <w:r>
        <w:rPr>
          <w:sz w:val="24"/>
        </w:rPr>
        <w:t>окружающими</w:t>
      </w:r>
      <w:r>
        <w:rPr>
          <w:spacing w:val="-2"/>
          <w:sz w:val="24"/>
        </w:rPr>
        <w:t xml:space="preserve"> </w:t>
      </w:r>
      <w:r>
        <w:rPr>
          <w:sz w:val="24"/>
        </w:rPr>
        <w:t>для</w:t>
      </w:r>
      <w:r>
        <w:rPr>
          <w:spacing w:val="1"/>
          <w:sz w:val="24"/>
        </w:rPr>
        <w:t xml:space="preserve"> </w:t>
      </w:r>
      <w:r>
        <w:rPr>
          <w:sz w:val="24"/>
        </w:rPr>
        <w:t>их</w:t>
      </w:r>
      <w:r>
        <w:rPr>
          <w:spacing w:val="-2"/>
          <w:sz w:val="24"/>
        </w:rPr>
        <w:t xml:space="preserve"> </w:t>
      </w:r>
      <w:r>
        <w:rPr>
          <w:sz w:val="24"/>
        </w:rPr>
        <w:t>успешной</w:t>
      </w:r>
      <w:r>
        <w:rPr>
          <w:spacing w:val="-1"/>
          <w:sz w:val="24"/>
        </w:rPr>
        <w:t xml:space="preserve"> </w:t>
      </w:r>
      <w:r>
        <w:rPr>
          <w:sz w:val="24"/>
        </w:rPr>
        <w:t>адаптации</w:t>
      </w:r>
      <w:r>
        <w:rPr>
          <w:spacing w:val="-2"/>
          <w:sz w:val="24"/>
        </w:rPr>
        <w:t xml:space="preserve"> </w:t>
      </w:r>
      <w:r>
        <w:rPr>
          <w:sz w:val="24"/>
        </w:rPr>
        <w:t>и</w:t>
      </w:r>
      <w:r>
        <w:rPr>
          <w:spacing w:val="-1"/>
          <w:sz w:val="24"/>
        </w:rPr>
        <w:t xml:space="preserve"> </w:t>
      </w:r>
      <w:r>
        <w:rPr>
          <w:sz w:val="24"/>
        </w:rPr>
        <w:t>интеграции</w:t>
      </w:r>
      <w:r>
        <w:rPr>
          <w:spacing w:val="-1"/>
          <w:sz w:val="24"/>
        </w:rPr>
        <w:t xml:space="preserve"> </w:t>
      </w:r>
      <w:r>
        <w:rPr>
          <w:sz w:val="24"/>
        </w:rPr>
        <w:t>в</w:t>
      </w:r>
      <w:r>
        <w:rPr>
          <w:spacing w:val="-3"/>
          <w:sz w:val="24"/>
        </w:rPr>
        <w:t xml:space="preserve"> </w:t>
      </w:r>
      <w:r>
        <w:rPr>
          <w:sz w:val="24"/>
        </w:rPr>
        <w:t>школе;</w:t>
      </w:r>
    </w:p>
    <w:p w:rsidR="00311D77" w:rsidRDefault="0074782E">
      <w:pPr>
        <w:pStyle w:val="a4"/>
        <w:numPr>
          <w:ilvl w:val="0"/>
          <w:numId w:val="14"/>
        </w:numPr>
        <w:tabs>
          <w:tab w:val="left" w:pos="1929"/>
        </w:tabs>
        <w:ind w:right="855" w:firstLine="708"/>
        <w:jc w:val="left"/>
        <w:rPr>
          <w:sz w:val="24"/>
        </w:rPr>
      </w:pPr>
      <w:r>
        <w:rPr>
          <w:sz w:val="24"/>
        </w:rPr>
        <w:t>формирование</w:t>
      </w:r>
      <w:r>
        <w:rPr>
          <w:spacing w:val="58"/>
          <w:sz w:val="24"/>
        </w:rPr>
        <w:t xml:space="preserve"> </w:t>
      </w:r>
      <w:r>
        <w:rPr>
          <w:sz w:val="24"/>
        </w:rPr>
        <w:t>доброжелательного</w:t>
      </w:r>
      <w:r>
        <w:rPr>
          <w:spacing w:val="56"/>
          <w:sz w:val="24"/>
        </w:rPr>
        <w:t xml:space="preserve"> </w:t>
      </w:r>
      <w:r>
        <w:rPr>
          <w:sz w:val="24"/>
        </w:rPr>
        <w:t>отношения</w:t>
      </w:r>
      <w:r>
        <w:rPr>
          <w:spacing w:val="58"/>
          <w:sz w:val="24"/>
        </w:rPr>
        <w:t xml:space="preserve"> </w:t>
      </w:r>
      <w:r>
        <w:rPr>
          <w:sz w:val="24"/>
        </w:rPr>
        <w:t>к</w:t>
      </w:r>
      <w:r>
        <w:rPr>
          <w:spacing w:val="56"/>
          <w:sz w:val="24"/>
        </w:rPr>
        <w:t xml:space="preserve"> </w:t>
      </w:r>
      <w:r>
        <w:rPr>
          <w:sz w:val="24"/>
        </w:rPr>
        <w:t>детям</w:t>
      </w:r>
      <w:r>
        <w:rPr>
          <w:spacing w:val="54"/>
          <w:sz w:val="24"/>
        </w:rPr>
        <w:t xml:space="preserve"> </w:t>
      </w:r>
      <w:r>
        <w:rPr>
          <w:sz w:val="24"/>
        </w:rPr>
        <w:t>с</w:t>
      </w:r>
      <w:r>
        <w:rPr>
          <w:spacing w:val="58"/>
          <w:sz w:val="24"/>
        </w:rPr>
        <w:t xml:space="preserve"> </w:t>
      </w:r>
      <w:r>
        <w:rPr>
          <w:sz w:val="24"/>
        </w:rPr>
        <w:t>ОВЗ</w:t>
      </w:r>
      <w:r>
        <w:rPr>
          <w:spacing w:val="56"/>
          <w:sz w:val="24"/>
        </w:rPr>
        <w:t xml:space="preserve"> </w:t>
      </w:r>
      <w:r>
        <w:rPr>
          <w:sz w:val="24"/>
        </w:rPr>
        <w:t>и</w:t>
      </w:r>
      <w:r>
        <w:rPr>
          <w:spacing w:val="56"/>
          <w:sz w:val="24"/>
        </w:rPr>
        <w:t xml:space="preserve"> </w:t>
      </w:r>
      <w:r>
        <w:rPr>
          <w:sz w:val="24"/>
        </w:rPr>
        <w:t>их</w:t>
      </w:r>
      <w:r>
        <w:rPr>
          <w:spacing w:val="57"/>
          <w:sz w:val="24"/>
        </w:rPr>
        <w:t xml:space="preserve"> </w:t>
      </w:r>
      <w:r>
        <w:rPr>
          <w:sz w:val="24"/>
        </w:rPr>
        <w:t>семьям</w:t>
      </w:r>
      <w:r>
        <w:rPr>
          <w:spacing w:val="56"/>
          <w:sz w:val="24"/>
        </w:rPr>
        <w:t xml:space="preserve"> </w:t>
      </w:r>
      <w:r>
        <w:rPr>
          <w:sz w:val="24"/>
        </w:rPr>
        <w:t>со</w:t>
      </w:r>
      <w:r>
        <w:rPr>
          <w:spacing w:val="-57"/>
          <w:sz w:val="24"/>
        </w:rPr>
        <w:t xml:space="preserve"> </w:t>
      </w:r>
      <w:r>
        <w:rPr>
          <w:sz w:val="24"/>
        </w:rPr>
        <w:t>стороны</w:t>
      </w:r>
      <w:r>
        <w:rPr>
          <w:spacing w:val="-3"/>
          <w:sz w:val="24"/>
        </w:rPr>
        <w:t xml:space="preserve"> </w:t>
      </w:r>
      <w:r>
        <w:rPr>
          <w:sz w:val="24"/>
        </w:rPr>
        <w:t>всех участников</w:t>
      </w:r>
      <w:r>
        <w:rPr>
          <w:spacing w:val="-2"/>
          <w:sz w:val="24"/>
        </w:rPr>
        <w:t xml:space="preserve"> </w:t>
      </w:r>
      <w:r>
        <w:rPr>
          <w:sz w:val="24"/>
        </w:rPr>
        <w:t>образовательных</w:t>
      </w:r>
      <w:r>
        <w:rPr>
          <w:spacing w:val="-1"/>
          <w:sz w:val="24"/>
        </w:rPr>
        <w:t xml:space="preserve"> </w:t>
      </w:r>
      <w:r>
        <w:rPr>
          <w:sz w:val="24"/>
        </w:rPr>
        <w:t>отношений;</w:t>
      </w:r>
    </w:p>
    <w:p w:rsidR="00311D77" w:rsidRDefault="0074782E">
      <w:pPr>
        <w:pStyle w:val="a4"/>
        <w:numPr>
          <w:ilvl w:val="0"/>
          <w:numId w:val="14"/>
        </w:numPr>
        <w:tabs>
          <w:tab w:val="left" w:pos="1873"/>
        </w:tabs>
        <w:ind w:right="850" w:firstLine="708"/>
        <w:jc w:val="left"/>
        <w:rPr>
          <w:sz w:val="24"/>
        </w:rPr>
      </w:pPr>
      <w:r>
        <w:rPr>
          <w:sz w:val="24"/>
        </w:rPr>
        <w:t>построение воспитательной деятельности с учетом индивидуальных особенностей</w:t>
      </w:r>
      <w:r>
        <w:rPr>
          <w:spacing w:val="-57"/>
          <w:sz w:val="24"/>
        </w:rPr>
        <w:t xml:space="preserve"> </w:t>
      </w:r>
      <w:r>
        <w:rPr>
          <w:sz w:val="24"/>
        </w:rPr>
        <w:t>каждого</w:t>
      </w:r>
      <w:r>
        <w:rPr>
          <w:spacing w:val="-1"/>
          <w:sz w:val="24"/>
        </w:rPr>
        <w:t xml:space="preserve"> </w:t>
      </w:r>
      <w:r>
        <w:rPr>
          <w:sz w:val="24"/>
        </w:rPr>
        <w:t>обучающегося</w:t>
      </w:r>
      <w:r>
        <w:rPr>
          <w:spacing w:val="1"/>
          <w:sz w:val="24"/>
        </w:rPr>
        <w:t xml:space="preserve"> </w:t>
      </w:r>
      <w:r>
        <w:rPr>
          <w:sz w:val="24"/>
        </w:rPr>
        <w:t>с</w:t>
      </w:r>
      <w:r>
        <w:rPr>
          <w:spacing w:val="1"/>
          <w:sz w:val="24"/>
        </w:rPr>
        <w:t xml:space="preserve"> </w:t>
      </w:r>
      <w:r>
        <w:rPr>
          <w:sz w:val="24"/>
        </w:rPr>
        <w:t>ОВЗ;</w:t>
      </w:r>
    </w:p>
    <w:p w:rsidR="00311D77" w:rsidRDefault="0074782E">
      <w:pPr>
        <w:pStyle w:val="a4"/>
        <w:numPr>
          <w:ilvl w:val="0"/>
          <w:numId w:val="14"/>
        </w:numPr>
        <w:tabs>
          <w:tab w:val="left" w:pos="1873"/>
        </w:tabs>
        <w:spacing w:before="1"/>
        <w:ind w:right="854" w:firstLine="708"/>
        <w:jc w:val="left"/>
        <w:rPr>
          <w:sz w:val="24"/>
        </w:rPr>
      </w:pPr>
      <w:r>
        <w:rPr>
          <w:sz w:val="24"/>
        </w:rPr>
        <w:t>активное привлечение семьи и ближайшего социального окружения к воспитанию</w:t>
      </w:r>
      <w:r>
        <w:rPr>
          <w:spacing w:val="-57"/>
          <w:sz w:val="24"/>
        </w:rPr>
        <w:t xml:space="preserve"> </w:t>
      </w:r>
      <w:r>
        <w:rPr>
          <w:sz w:val="24"/>
        </w:rPr>
        <w:t>обучающихся</w:t>
      </w:r>
      <w:r>
        <w:rPr>
          <w:spacing w:val="-4"/>
          <w:sz w:val="24"/>
        </w:rPr>
        <w:t xml:space="preserve"> </w:t>
      </w:r>
      <w:r>
        <w:rPr>
          <w:sz w:val="24"/>
        </w:rPr>
        <w:t>с</w:t>
      </w:r>
      <w:r>
        <w:rPr>
          <w:spacing w:val="1"/>
          <w:sz w:val="24"/>
        </w:rPr>
        <w:t xml:space="preserve"> </w:t>
      </w:r>
      <w:r>
        <w:rPr>
          <w:sz w:val="24"/>
        </w:rPr>
        <w:t>ОВЗ;</w:t>
      </w:r>
    </w:p>
    <w:p w:rsidR="00311D77" w:rsidRDefault="0074782E">
      <w:pPr>
        <w:pStyle w:val="a3"/>
        <w:ind w:right="842"/>
      </w:pPr>
      <w:r>
        <w:t>-обеспечение психолого-педагогической поддержки семей обучающихся с ОВЗ в</w:t>
      </w:r>
      <w:r>
        <w:rPr>
          <w:spacing w:val="1"/>
        </w:rPr>
        <w:t xml:space="preserve"> </w:t>
      </w:r>
      <w:r>
        <w:t>развитии и содействие повышению уровня их педагогической, психологической, медико-</w:t>
      </w:r>
      <w:r>
        <w:rPr>
          <w:spacing w:val="1"/>
        </w:rPr>
        <w:t xml:space="preserve"> </w:t>
      </w:r>
      <w:r>
        <w:t>социальной</w:t>
      </w:r>
      <w:r>
        <w:rPr>
          <w:spacing w:val="-2"/>
        </w:rPr>
        <w:t xml:space="preserve"> </w:t>
      </w:r>
      <w:r>
        <w:t>компетентности;</w:t>
      </w:r>
    </w:p>
    <w:p w:rsidR="00311D77" w:rsidRDefault="0074782E">
      <w:pPr>
        <w:pStyle w:val="a4"/>
        <w:numPr>
          <w:ilvl w:val="0"/>
          <w:numId w:val="14"/>
        </w:numPr>
        <w:tabs>
          <w:tab w:val="left" w:pos="1869"/>
        </w:tabs>
        <w:ind w:left="1869" w:hanging="140"/>
        <w:rPr>
          <w:sz w:val="24"/>
        </w:rPr>
      </w:pPr>
      <w:r>
        <w:rPr>
          <w:sz w:val="24"/>
        </w:rPr>
        <w:t>индивидуализация</w:t>
      </w:r>
      <w:r>
        <w:rPr>
          <w:spacing w:val="-3"/>
          <w:sz w:val="24"/>
        </w:rPr>
        <w:t xml:space="preserve"> </w:t>
      </w:r>
      <w:r>
        <w:rPr>
          <w:sz w:val="24"/>
        </w:rPr>
        <w:t>в</w:t>
      </w:r>
      <w:r>
        <w:rPr>
          <w:spacing w:val="-5"/>
          <w:sz w:val="24"/>
        </w:rPr>
        <w:t xml:space="preserve"> </w:t>
      </w:r>
      <w:r>
        <w:rPr>
          <w:sz w:val="24"/>
        </w:rPr>
        <w:t>воспитательной</w:t>
      </w:r>
      <w:r>
        <w:rPr>
          <w:spacing w:val="-4"/>
          <w:sz w:val="24"/>
        </w:rPr>
        <w:t xml:space="preserve"> </w:t>
      </w:r>
      <w:r>
        <w:rPr>
          <w:sz w:val="24"/>
        </w:rPr>
        <w:t>работе</w:t>
      </w:r>
      <w:r>
        <w:rPr>
          <w:spacing w:val="-3"/>
          <w:sz w:val="24"/>
        </w:rPr>
        <w:t xml:space="preserve"> </w:t>
      </w:r>
      <w:r>
        <w:rPr>
          <w:sz w:val="24"/>
        </w:rPr>
        <w:t>с</w:t>
      </w:r>
      <w:r>
        <w:rPr>
          <w:spacing w:val="-2"/>
          <w:sz w:val="24"/>
        </w:rPr>
        <w:t xml:space="preserve"> </w:t>
      </w:r>
      <w:r>
        <w:rPr>
          <w:sz w:val="24"/>
        </w:rPr>
        <w:t>обучающимися</w:t>
      </w:r>
      <w:r>
        <w:rPr>
          <w:spacing w:val="-3"/>
          <w:sz w:val="24"/>
        </w:rPr>
        <w:t xml:space="preserve"> </w:t>
      </w:r>
      <w:r>
        <w:rPr>
          <w:sz w:val="24"/>
        </w:rPr>
        <w:t>с</w:t>
      </w:r>
      <w:r>
        <w:rPr>
          <w:spacing w:val="-2"/>
          <w:sz w:val="24"/>
        </w:rPr>
        <w:t xml:space="preserve"> </w:t>
      </w:r>
      <w:r>
        <w:rPr>
          <w:sz w:val="24"/>
        </w:rPr>
        <w:t>ОВЗ.</w:t>
      </w:r>
    </w:p>
    <w:p w:rsidR="00311D77" w:rsidRDefault="0074782E">
      <w:pPr>
        <w:pStyle w:val="a3"/>
        <w:ind w:right="854"/>
      </w:pPr>
      <w:r>
        <w:t>При</w:t>
      </w:r>
      <w:r>
        <w:rPr>
          <w:spacing w:val="1"/>
        </w:rPr>
        <w:t xml:space="preserve"> </w:t>
      </w:r>
      <w:r>
        <w:t>организации</w:t>
      </w:r>
      <w:r>
        <w:rPr>
          <w:spacing w:val="1"/>
        </w:rPr>
        <w:t xml:space="preserve"> </w:t>
      </w:r>
      <w:r>
        <w:t>воспитания</w:t>
      </w:r>
      <w:r>
        <w:rPr>
          <w:spacing w:val="1"/>
        </w:rPr>
        <w:t xml:space="preserve"> </w:t>
      </w:r>
      <w:r>
        <w:t>обучающихся</w:t>
      </w:r>
      <w:r>
        <w:rPr>
          <w:spacing w:val="1"/>
        </w:rPr>
        <w:t xml:space="preserve"> </w:t>
      </w:r>
      <w:r>
        <w:t>с</w:t>
      </w:r>
      <w:r>
        <w:rPr>
          <w:spacing w:val="1"/>
        </w:rPr>
        <w:t xml:space="preserve"> </w:t>
      </w:r>
      <w:r>
        <w:t>особыми</w:t>
      </w:r>
      <w:r>
        <w:rPr>
          <w:spacing w:val="1"/>
        </w:rPr>
        <w:t xml:space="preserve"> </w:t>
      </w:r>
      <w:r>
        <w:t>образовательными</w:t>
      </w:r>
      <w:r>
        <w:rPr>
          <w:spacing w:val="1"/>
        </w:rPr>
        <w:t xml:space="preserve"> </w:t>
      </w:r>
      <w:r>
        <w:t>потребностями</w:t>
      </w:r>
      <w:r>
        <w:rPr>
          <w:spacing w:val="-1"/>
        </w:rPr>
        <w:t xml:space="preserve"> </w:t>
      </w:r>
      <w:r>
        <w:t>необходимо</w:t>
      </w:r>
      <w:r>
        <w:rPr>
          <w:spacing w:val="-1"/>
        </w:rPr>
        <w:t xml:space="preserve"> </w:t>
      </w:r>
      <w:r>
        <w:t>ориентироваться</w:t>
      </w:r>
      <w:r>
        <w:rPr>
          <w:spacing w:val="1"/>
        </w:rPr>
        <w:t xml:space="preserve"> </w:t>
      </w:r>
      <w:r>
        <w:t>на:</w:t>
      </w:r>
    </w:p>
    <w:p w:rsidR="00311D77" w:rsidRDefault="0074782E">
      <w:pPr>
        <w:pStyle w:val="a4"/>
        <w:numPr>
          <w:ilvl w:val="0"/>
          <w:numId w:val="11"/>
        </w:numPr>
        <w:tabs>
          <w:tab w:val="left" w:pos="1933"/>
        </w:tabs>
        <w:spacing w:before="1"/>
        <w:ind w:right="849" w:firstLine="708"/>
        <w:rPr>
          <w:sz w:val="24"/>
        </w:rPr>
      </w:pPr>
      <w:r>
        <w:rPr>
          <w:sz w:val="24"/>
        </w:rPr>
        <w:t>формирование личности ребѐнка с особыми образовательными потребностями с</w:t>
      </w:r>
      <w:r>
        <w:rPr>
          <w:spacing w:val="1"/>
          <w:sz w:val="24"/>
        </w:rPr>
        <w:t xml:space="preserve"> </w:t>
      </w:r>
      <w:r>
        <w:rPr>
          <w:sz w:val="24"/>
        </w:rPr>
        <w:t>использованием адекватных возрасту и физическому и (или) психическому состоянию</w:t>
      </w:r>
      <w:r>
        <w:rPr>
          <w:spacing w:val="1"/>
          <w:sz w:val="24"/>
        </w:rPr>
        <w:t xml:space="preserve"> </w:t>
      </w:r>
      <w:r>
        <w:rPr>
          <w:sz w:val="24"/>
        </w:rPr>
        <w:t>методов</w:t>
      </w:r>
      <w:r>
        <w:rPr>
          <w:spacing w:val="-3"/>
          <w:sz w:val="24"/>
        </w:rPr>
        <w:t xml:space="preserve"> </w:t>
      </w:r>
      <w:r>
        <w:rPr>
          <w:sz w:val="24"/>
        </w:rPr>
        <w:t>воспитания;</w:t>
      </w:r>
    </w:p>
    <w:p w:rsidR="00311D77" w:rsidRDefault="0074782E">
      <w:pPr>
        <w:pStyle w:val="a4"/>
        <w:numPr>
          <w:ilvl w:val="0"/>
          <w:numId w:val="11"/>
        </w:numPr>
        <w:tabs>
          <w:tab w:val="left" w:pos="2113"/>
        </w:tabs>
        <w:ind w:right="843" w:firstLine="708"/>
        <w:rPr>
          <w:sz w:val="24"/>
        </w:rPr>
      </w:pPr>
      <w:r>
        <w:rPr>
          <w:sz w:val="24"/>
        </w:rPr>
        <w:t>создание</w:t>
      </w:r>
      <w:r>
        <w:rPr>
          <w:spacing w:val="1"/>
          <w:sz w:val="24"/>
        </w:rPr>
        <w:t xml:space="preserve"> </w:t>
      </w:r>
      <w:r>
        <w:rPr>
          <w:sz w:val="24"/>
        </w:rPr>
        <w:t>оптимальных</w:t>
      </w:r>
      <w:r>
        <w:rPr>
          <w:spacing w:val="1"/>
          <w:sz w:val="24"/>
        </w:rPr>
        <w:t xml:space="preserve"> </w:t>
      </w:r>
      <w:r>
        <w:rPr>
          <w:sz w:val="24"/>
        </w:rPr>
        <w:t>условий</w:t>
      </w:r>
      <w:r>
        <w:rPr>
          <w:spacing w:val="1"/>
          <w:sz w:val="24"/>
        </w:rPr>
        <w:t xml:space="preserve"> </w:t>
      </w:r>
      <w:r>
        <w:rPr>
          <w:sz w:val="24"/>
        </w:rPr>
        <w:t>совместного</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обучения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особыми</w:t>
      </w:r>
      <w:r>
        <w:rPr>
          <w:spacing w:val="1"/>
          <w:sz w:val="24"/>
        </w:rPr>
        <w:t xml:space="preserve"> </w:t>
      </w:r>
      <w:r>
        <w:rPr>
          <w:sz w:val="24"/>
        </w:rPr>
        <w:t>образовательными</w:t>
      </w:r>
      <w:r>
        <w:rPr>
          <w:spacing w:val="1"/>
          <w:sz w:val="24"/>
        </w:rPr>
        <w:t xml:space="preserve"> </w:t>
      </w:r>
      <w:r>
        <w:rPr>
          <w:sz w:val="24"/>
        </w:rPr>
        <w:t>потребностями</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сверстников,</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адекватных</w:t>
      </w:r>
      <w:r>
        <w:rPr>
          <w:spacing w:val="1"/>
          <w:sz w:val="24"/>
        </w:rPr>
        <w:t xml:space="preserve"> </w:t>
      </w:r>
      <w:r>
        <w:rPr>
          <w:sz w:val="24"/>
        </w:rPr>
        <w:t>вспомогательных</w:t>
      </w:r>
      <w:r>
        <w:rPr>
          <w:spacing w:val="1"/>
          <w:sz w:val="24"/>
        </w:rPr>
        <w:t xml:space="preserve"> </w:t>
      </w:r>
      <w:r>
        <w:rPr>
          <w:sz w:val="24"/>
        </w:rPr>
        <w:t>средств</w:t>
      </w:r>
      <w:r>
        <w:rPr>
          <w:spacing w:val="1"/>
          <w:sz w:val="24"/>
        </w:rPr>
        <w:t xml:space="preserve"> </w:t>
      </w:r>
      <w:r>
        <w:rPr>
          <w:sz w:val="24"/>
        </w:rPr>
        <w:t>и</w:t>
      </w:r>
      <w:r>
        <w:rPr>
          <w:spacing w:val="1"/>
          <w:sz w:val="24"/>
        </w:rPr>
        <w:t xml:space="preserve"> </w:t>
      </w:r>
      <w:r>
        <w:rPr>
          <w:sz w:val="24"/>
        </w:rPr>
        <w:t>педагогических</w:t>
      </w:r>
      <w:r>
        <w:rPr>
          <w:spacing w:val="1"/>
          <w:sz w:val="24"/>
        </w:rPr>
        <w:t xml:space="preserve"> </w:t>
      </w:r>
      <w:r>
        <w:rPr>
          <w:sz w:val="24"/>
        </w:rPr>
        <w:t>приѐмов,</w:t>
      </w:r>
      <w:r>
        <w:rPr>
          <w:spacing w:val="1"/>
          <w:sz w:val="24"/>
        </w:rPr>
        <w:t xml:space="preserve"> </w:t>
      </w:r>
      <w:r>
        <w:rPr>
          <w:sz w:val="24"/>
        </w:rPr>
        <w:t>организацией</w:t>
      </w:r>
      <w:r>
        <w:rPr>
          <w:spacing w:val="1"/>
          <w:sz w:val="24"/>
        </w:rPr>
        <w:t xml:space="preserve"> </w:t>
      </w:r>
      <w:r>
        <w:rPr>
          <w:sz w:val="24"/>
        </w:rPr>
        <w:t>совместных</w:t>
      </w:r>
      <w:r>
        <w:rPr>
          <w:spacing w:val="1"/>
          <w:sz w:val="24"/>
        </w:rPr>
        <w:t xml:space="preserve"> </w:t>
      </w:r>
      <w:r>
        <w:rPr>
          <w:sz w:val="24"/>
        </w:rPr>
        <w:t>форм</w:t>
      </w:r>
      <w:r>
        <w:rPr>
          <w:spacing w:val="1"/>
          <w:sz w:val="24"/>
        </w:rPr>
        <w:t xml:space="preserve"> </w:t>
      </w:r>
      <w:r>
        <w:rPr>
          <w:sz w:val="24"/>
        </w:rPr>
        <w:t>работы</w:t>
      </w:r>
      <w:r>
        <w:rPr>
          <w:spacing w:val="1"/>
          <w:sz w:val="24"/>
        </w:rPr>
        <w:t xml:space="preserve"> </w:t>
      </w:r>
      <w:r>
        <w:rPr>
          <w:sz w:val="24"/>
        </w:rPr>
        <w:t>педагогов-психологов,</w:t>
      </w:r>
      <w:r>
        <w:rPr>
          <w:spacing w:val="1"/>
          <w:sz w:val="24"/>
        </w:rPr>
        <w:t xml:space="preserve"> </w:t>
      </w:r>
      <w:r>
        <w:rPr>
          <w:sz w:val="24"/>
        </w:rPr>
        <w:t>учителей-логопедов,</w:t>
      </w:r>
      <w:r>
        <w:rPr>
          <w:spacing w:val="1"/>
          <w:sz w:val="24"/>
        </w:rPr>
        <w:t xml:space="preserve"> </w:t>
      </w:r>
      <w:r>
        <w:rPr>
          <w:sz w:val="24"/>
        </w:rPr>
        <w:t>учителей</w:t>
      </w:r>
      <w:r>
        <w:rPr>
          <w:spacing w:val="-1"/>
          <w:sz w:val="24"/>
        </w:rPr>
        <w:t xml:space="preserve"> </w:t>
      </w:r>
      <w:r>
        <w:rPr>
          <w:sz w:val="24"/>
        </w:rPr>
        <w:t>- дефектологов;</w:t>
      </w:r>
    </w:p>
    <w:p w:rsidR="00311D77" w:rsidRDefault="0074782E">
      <w:pPr>
        <w:pStyle w:val="a4"/>
        <w:numPr>
          <w:ilvl w:val="0"/>
          <w:numId w:val="11"/>
        </w:numPr>
        <w:tabs>
          <w:tab w:val="left" w:pos="1989"/>
        </w:tabs>
        <w:ind w:right="853" w:firstLine="708"/>
        <w:rPr>
          <w:sz w:val="24"/>
        </w:rPr>
      </w:pPr>
      <w:r>
        <w:rPr>
          <w:sz w:val="24"/>
        </w:rPr>
        <w:t>личностно-ориентированный</w:t>
      </w:r>
      <w:r>
        <w:rPr>
          <w:spacing w:val="1"/>
          <w:sz w:val="24"/>
        </w:rPr>
        <w:t xml:space="preserve"> </w:t>
      </w:r>
      <w:r>
        <w:rPr>
          <w:sz w:val="24"/>
        </w:rPr>
        <w:t>подход</w:t>
      </w:r>
      <w:r>
        <w:rPr>
          <w:spacing w:val="1"/>
          <w:sz w:val="24"/>
        </w:rPr>
        <w:t xml:space="preserve"> </w:t>
      </w:r>
      <w:r>
        <w:rPr>
          <w:sz w:val="24"/>
        </w:rPr>
        <w:t>в</w:t>
      </w:r>
      <w:r>
        <w:rPr>
          <w:spacing w:val="1"/>
          <w:sz w:val="24"/>
        </w:rPr>
        <w:t xml:space="preserve"> </w:t>
      </w:r>
      <w:r>
        <w:rPr>
          <w:sz w:val="24"/>
        </w:rPr>
        <w:t>организации</w:t>
      </w:r>
      <w:r>
        <w:rPr>
          <w:spacing w:val="1"/>
          <w:sz w:val="24"/>
        </w:rPr>
        <w:t xml:space="preserve"> </w:t>
      </w:r>
      <w:r>
        <w:rPr>
          <w:sz w:val="24"/>
        </w:rPr>
        <w:t>всех</w:t>
      </w:r>
      <w:r>
        <w:rPr>
          <w:spacing w:val="1"/>
          <w:sz w:val="24"/>
        </w:rPr>
        <w:t xml:space="preserve"> </w:t>
      </w:r>
      <w:r>
        <w:rPr>
          <w:sz w:val="24"/>
        </w:rPr>
        <w:t>видов</w:t>
      </w:r>
      <w:r>
        <w:rPr>
          <w:spacing w:val="1"/>
          <w:sz w:val="24"/>
        </w:rPr>
        <w:t xml:space="preserve"> </w:t>
      </w:r>
      <w:r>
        <w:rPr>
          <w:sz w:val="24"/>
        </w:rPr>
        <w:t>деятельности</w:t>
      </w:r>
      <w:r>
        <w:rPr>
          <w:spacing w:val="1"/>
          <w:sz w:val="24"/>
        </w:rPr>
        <w:t xml:space="preserve"> </w:t>
      </w:r>
      <w:r>
        <w:rPr>
          <w:sz w:val="24"/>
        </w:rPr>
        <w:t>обучающихся</w:t>
      </w:r>
      <w:r>
        <w:rPr>
          <w:spacing w:val="-4"/>
          <w:sz w:val="24"/>
        </w:rPr>
        <w:t xml:space="preserve"> </w:t>
      </w:r>
      <w:r>
        <w:rPr>
          <w:sz w:val="24"/>
        </w:rPr>
        <w:t>с</w:t>
      </w:r>
      <w:r>
        <w:rPr>
          <w:spacing w:val="1"/>
          <w:sz w:val="24"/>
        </w:rPr>
        <w:t xml:space="preserve"> </w:t>
      </w:r>
      <w:r>
        <w:rPr>
          <w:sz w:val="24"/>
        </w:rPr>
        <w:t>особыми образовательными</w:t>
      </w:r>
      <w:r>
        <w:rPr>
          <w:spacing w:val="-1"/>
          <w:sz w:val="24"/>
        </w:rPr>
        <w:t xml:space="preserve"> </w:t>
      </w:r>
      <w:r>
        <w:rPr>
          <w:sz w:val="24"/>
        </w:rPr>
        <w:t>потребностями.</w:t>
      </w:r>
    </w:p>
    <w:p w:rsidR="00311D77" w:rsidRDefault="0074782E">
      <w:pPr>
        <w:pStyle w:val="Heading1"/>
        <w:ind w:left="1020" w:right="855" w:firstLine="708"/>
      </w:pPr>
      <w:r>
        <w:t>Система</w:t>
      </w:r>
      <w:r>
        <w:rPr>
          <w:spacing w:val="1"/>
        </w:rPr>
        <w:t xml:space="preserve"> </w:t>
      </w:r>
      <w:r>
        <w:t>поощрения</w:t>
      </w:r>
      <w:r>
        <w:rPr>
          <w:spacing w:val="1"/>
        </w:rPr>
        <w:t xml:space="preserve"> </w:t>
      </w:r>
      <w:r>
        <w:t>социальной</w:t>
      </w:r>
      <w:r>
        <w:rPr>
          <w:spacing w:val="1"/>
        </w:rPr>
        <w:t xml:space="preserve"> </w:t>
      </w:r>
      <w:r>
        <w:t>успешности</w:t>
      </w:r>
      <w:r>
        <w:rPr>
          <w:spacing w:val="1"/>
        </w:rPr>
        <w:t xml:space="preserve"> </w:t>
      </w:r>
      <w:r>
        <w:t>и</w:t>
      </w:r>
      <w:r>
        <w:rPr>
          <w:spacing w:val="1"/>
        </w:rPr>
        <w:t xml:space="preserve"> </w:t>
      </w:r>
      <w:r>
        <w:t>проявлений</w:t>
      </w:r>
      <w:r>
        <w:rPr>
          <w:spacing w:val="1"/>
        </w:rPr>
        <w:t xml:space="preserve"> </w:t>
      </w:r>
      <w:r>
        <w:t>активной</w:t>
      </w:r>
      <w:r>
        <w:rPr>
          <w:spacing w:val="1"/>
        </w:rPr>
        <w:t xml:space="preserve"> </w:t>
      </w:r>
      <w:r>
        <w:t>жизненной позиции</w:t>
      </w:r>
      <w:r>
        <w:rPr>
          <w:spacing w:val="1"/>
        </w:rPr>
        <w:t xml:space="preserve"> </w:t>
      </w:r>
      <w:r>
        <w:t>обучающихся</w:t>
      </w:r>
    </w:p>
    <w:p w:rsidR="00311D77" w:rsidRDefault="00311D77">
      <w:pPr>
        <w:sectPr w:rsidR="00311D77">
          <w:pgSz w:w="11910" w:h="16840"/>
          <w:pgMar w:top="1040" w:right="0" w:bottom="1180" w:left="680" w:header="0" w:footer="918" w:gutter="0"/>
          <w:cols w:space="720"/>
        </w:sectPr>
      </w:pPr>
    </w:p>
    <w:p w:rsidR="00311D77" w:rsidRDefault="0074782E">
      <w:pPr>
        <w:pStyle w:val="a3"/>
        <w:spacing w:before="76"/>
        <w:ind w:right="847"/>
      </w:pPr>
      <w:r>
        <w:t>Система</w:t>
      </w:r>
      <w:r>
        <w:rPr>
          <w:spacing w:val="1"/>
        </w:rPr>
        <w:t xml:space="preserve"> </w:t>
      </w:r>
      <w:r>
        <w:t>поощрения</w:t>
      </w:r>
      <w:r>
        <w:rPr>
          <w:spacing w:val="1"/>
        </w:rPr>
        <w:t xml:space="preserve"> </w:t>
      </w:r>
      <w:r>
        <w:t>проявлений</w:t>
      </w:r>
      <w:r>
        <w:rPr>
          <w:spacing w:val="1"/>
        </w:rPr>
        <w:t xml:space="preserve"> </w:t>
      </w:r>
      <w:r>
        <w:t>активной</w:t>
      </w:r>
      <w:r>
        <w:rPr>
          <w:spacing w:val="1"/>
        </w:rPr>
        <w:t xml:space="preserve"> </w:t>
      </w:r>
      <w:r>
        <w:t>жизненной</w:t>
      </w:r>
      <w:r>
        <w:rPr>
          <w:spacing w:val="1"/>
        </w:rPr>
        <w:t xml:space="preserve"> </w:t>
      </w:r>
      <w:r>
        <w:t>позиции</w:t>
      </w:r>
      <w:r>
        <w:rPr>
          <w:spacing w:val="1"/>
        </w:rPr>
        <w:t xml:space="preserve"> </w:t>
      </w:r>
      <w:r>
        <w:t>и</w:t>
      </w:r>
      <w:r>
        <w:rPr>
          <w:spacing w:val="1"/>
        </w:rPr>
        <w:t xml:space="preserve"> </w:t>
      </w:r>
      <w:r>
        <w:t>социальной</w:t>
      </w:r>
      <w:r>
        <w:rPr>
          <w:spacing w:val="1"/>
        </w:rPr>
        <w:t xml:space="preserve"> </w:t>
      </w:r>
      <w:r>
        <w:t>успешности</w:t>
      </w:r>
      <w:r>
        <w:rPr>
          <w:spacing w:val="1"/>
        </w:rPr>
        <w:t xml:space="preserve"> </w:t>
      </w:r>
      <w:r>
        <w:t>обучающихся</w:t>
      </w:r>
      <w:r>
        <w:rPr>
          <w:spacing w:val="1"/>
        </w:rPr>
        <w:t xml:space="preserve"> </w:t>
      </w:r>
      <w:r>
        <w:t>призвана</w:t>
      </w:r>
      <w:r>
        <w:rPr>
          <w:spacing w:val="1"/>
        </w:rPr>
        <w:t xml:space="preserve"> </w:t>
      </w:r>
      <w:r>
        <w:t>способствовать</w:t>
      </w:r>
      <w:r>
        <w:rPr>
          <w:spacing w:val="1"/>
        </w:rPr>
        <w:t xml:space="preserve"> </w:t>
      </w:r>
      <w:r>
        <w:t>формированию</w:t>
      </w:r>
      <w:r>
        <w:rPr>
          <w:spacing w:val="1"/>
        </w:rPr>
        <w:t xml:space="preserve"> </w:t>
      </w:r>
      <w:r>
        <w:t>у</w:t>
      </w:r>
      <w:r>
        <w:rPr>
          <w:spacing w:val="1"/>
        </w:rPr>
        <w:t xml:space="preserve"> </w:t>
      </w:r>
      <w:r>
        <w:t>обучающихся</w:t>
      </w:r>
      <w:r>
        <w:rPr>
          <w:spacing w:val="1"/>
        </w:rPr>
        <w:t xml:space="preserve"> </w:t>
      </w:r>
      <w:r>
        <w:t>ориентации</w:t>
      </w:r>
      <w:r>
        <w:rPr>
          <w:spacing w:val="32"/>
        </w:rPr>
        <w:t xml:space="preserve"> </w:t>
      </w:r>
      <w:r>
        <w:t>на</w:t>
      </w:r>
      <w:r>
        <w:rPr>
          <w:spacing w:val="30"/>
        </w:rPr>
        <w:t xml:space="preserve"> </w:t>
      </w:r>
      <w:r>
        <w:t>активную</w:t>
      </w:r>
      <w:r>
        <w:rPr>
          <w:spacing w:val="33"/>
        </w:rPr>
        <w:t xml:space="preserve"> </w:t>
      </w:r>
      <w:r>
        <w:t>жизненную</w:t>
      </w:r>
      <w:r>
        <w:rPr>
          <w:spacing w:val="30"/>
        </w:rPr>
        <w:t xml:space="preserve"> </w:t>
      </w:r>
      <w:r>
        <w:t>позицию,</w:t>
      </w:r>
      <w:r>
        <w:rPr>
          <w:spacing w:val="33"/>
        </w:rPr>
        <w:t xml:space="preserve"> </w:t>
      </w:r>
      <w:r>
        <w:t>инициативность;</w:t>
      </w:r>
      <w:r>
        <w:rPr>
          <w:spacing w:val="34"/>
        </w:rPr>
        <w:t xml:space="preserve"> </w:t>
      </w:r>
      <w:r>
        <w:t>максимально</w:t>
      </w:r>
      <w:r>
        <w:rPr>
          <w:spacing w:val="32"/>
        </w:rPr>
        <w:t xml:space="preserve"> </w:t>
      </w:r>
      <w:r>
        <w:t>вовлекать</w:t>
      </w:r>
      <w:r>
        <w:rPr>
          <w:spacing w:val="-58"/>
        </w:rPr>
        <w:t xml:space="preserve"> </w:t>
      </w:r>
      <w:r>
        <w:t>их</w:t>
      </w:r>
      <w:r>
        <w:rPr>
          <w:spacing w:val="1"/>
        </w:rPr>
        <w:t xml:space="preserve"> </w:t>
      </w:r>
      <w:r>
        <w:t>в</w:t>
      </w:r>
      <w:r>
        <w:rPr>
          <w:spacing w:val="1"/>
        </w:rPr>
        <w:t xml:space="preserve"> </w:t>
      </w:r>
      <w:r>
        <w:t>совместную</w:t>
      </w:r>
      <w:r>
        <w:rPr>
          <w:spacing w:val="1"/>
        </w:rPr>
        <w:t xml:space="preserve"> </w:t>
      </w:r>
      <w:r>
        <w:t>деятельность</w:t>
      </w:r>
      <w:r>
        <w:rPr>
          <w:spacing w:val="1"/>
        </w:rPr>
        <w:t xml:space="preserve"> </w:t>
      </w:r>
      <w:r>
        <w:t>в</w:t>
      </w:r>
      <w:r>
        <w:rPr>
          <w:spacing w:val="1"/>
        </w:rPr>
        <w:t xml:space="preserve"> </w:t>
      </w:r>
      <w:r>
        <w:t>воспитательных</w:t>
      </w:r>
      <w:r>
        <w:rPr>
          <w:spacing w:val="1"/>
        </w:rPr>
        <w:t xml:space="preserve"> </w:t>
      </w:r>
      <w:r>
        <w:t>целях.</w:t>
      </w:r>
      <w:r>
        <w:rPr>
          <w:spacing w:val="1"/>
        </w:rPr>
        <w:t xml:space="preserve"> </w:t>
      </w:r>
      <w:r>
        <w:t>Поощрения</w:t>
      </w:r>
      <w:r>
        <w:rPr>
          <w:spacing w:val="1"/>
        </w:rPr>
        <w:t xml:space="preserve"> </w:t>
      </w:r>
      <w:r>
        <w:t>выносятся</w:t>
      </w:r>
      <w:r>
        <w:rPr>
          <w:spacing w:val="1"/>
        </w:rPr>
        <w:t xml:space="preserve"> </w:t>
      </w:r>
      <w:r>
        <w:t>за</w:t>
      </w:r>
      <w:r>
        <w:rPr>
          <w:spacing w:val="1"/>
        </w:rPr>
        <w:t xml:space="preserve"> </w:t>
      </w:r>
      <w:r>
        <w:t>достижения</w:t>
      </w:r>
      <w:r>
        <w:rPr>
          <w:spacing w:val="1"/>
        </w:rPr>
        <w:t xml:space="preserve"> </w:t>
      </w:r>
      <w:r>
        <w:t>в</w:t>
      </w:r>
      <w:r>
        <w:rPr>
          <w:spacing w:val="1"/>
        </w:rPr>
        <w:t xml:space="preserve"> </w:t>
      </w:r>
      <w:r>
        <w:t>области</w:t>
      </w:r>
      <w:r>
        <w:rPr>
          <w:spacing w:val="1"/>
        </w:rPr>
        <w:t xml:space="preserve"> </w:t>
      </w:r>
      <w:r>
        <w:t>творческой,</w:t>
      </w:r>
      <w:r>
        <w:rPr>
          <w:spacing w:val="1"/>
        </w:rPr>
        <w:t xml:space="preserve"> </w:t>
      </w:r>
      <w:r>
        <w:t>интеллектуальной,</w:t>
      </w:r>
      <w:r>
        <w:rPr>
          <w:spacing w:val="1"/>
        </w:rPr>
        <w:t xml:space="preserve"> </w:t>
      </w:r>
      <w:r>
        <w:t>общественной</w:t>
      </w:r>
      <w:r>
        <w:rPr>
          <w:spacing w:val="1"/>
        </w:rPr>
        <w:t xml:space="preserve"> </w:t>
      </w:r>
      <w:r>
        <w:t>и</w:t>
      </w:r>
      <w:r>
        <w:rPr>
          <w:spacing w:val="1"/>
        </w:rPr>
        <w:t xml:space="preserve"> </w:t>
      </w:r>
      <w:r>
        <w:t>спортивной</w:t>
      </w:r>
      <w:r>
        <w:rPr>
          <w:spacing w:val="1"/>
        </w:rPr>
        <w:t xml:space="preserve"> </w:t>
      </w:r>
      <w:r>
        <w:t>деятельности.</w:t>
      </w:r>
    </w:p>
    <w:p w:rsidR="00311D77" w:rsidRDefault="0074782E">
      <w:pPr>
        <w:pStyle w:val="a3"/>
        <w:ind w:right="857"/>
      </w:pPr>
      <w:r>
        <w:t>Система</w:t>
      </w:r>
      <w:r>
        <w:rPr>
          <w:spacing w:val="1"/>
        </w:rPr>
        <w:t xml:space="preserve"> </w:t>
      </w:r>
      <w:r>
        <w:t>проявлений</w:t>
      </w:r>
      <w:r>
        <w:rPr>
          <w:spacing w:val="1"/>
        </w:rPr>
        <w:t xml:space="preserve"> </w:t>
      </w:r>
      <w:r>
        <w:t>активной</w:t>
      </w:r>
      <w:r>
        <w:rPr>
          <w:spacing w:val="1"/>
        </w:rPr>
        <w:t xml:space="preserve"> </w:t>
      </w:r>
      <w:r>
        <w:t>жизненной</w:t>
      </w:r>
      <w:r>
        <w:rPr>
          <w:spacing w:val="1"/>
        </w:rPr>
        <w:t xml:space="preserve"> </w:t>
      </w:r>
      <w:r>
        <w:t>позиции</w:t>
      </w:r>
      <w:r>
        <w:rPr>
          <w:spacing w:val="1"/>
        </w:rPr>
        <w:t xml:space="preserve"> </w:t>
      </w:r>
      <w:r>
        <w:t>и</w:t>
      </w:r>
      <w:r>
        <w:rPr>
          <w:spacing w:val="1"/>
        </w:rPr>
        <w:t xml:space="preserve"> </w:t>
      </w:r>
      <w:r>
        <w:t>поощрения</w:t>
      </w:r>
      <w:r>
        <w:rPr>
          <w:spacing w:val="1"/>
        </w:rPr>
        <w:t xml:space="preserve"> </w:t>
      </w:r>
      <w:r>
        <w:t>социальной</w:t>
      </w:r>
      <w:r>
        <w:rPr>
          <w:spacing w:val="1"/>
        </w:rPr>
        <w:t xml:space="preserve"> </w:t>
      </w:r>
      <w:r>
        <w:t>успешности</w:t>
      </w:r>
      <w:r>
        <w:rPr>
          <w:spacing w:val="-2"/>
        </w:rPr>
        <w:t xml:space="preserve"> </w:t>
      </w:r>
      <w:r>
        <w:t>обучающихся</w:t>
      </w:r>
      <w:r>
        <w:rPr>
          <w:spacing w:val="1"/>
        </w:rPr>
        <w:t xml:space="preserve"> </w:t>
      </w:r>
      <w:r>
        <w:t>строится</w:t>
      </w:r>
      <w:r>
        <w:rPr>
          <w:spacing w:val="1"/>
        </w:rPr>
        <w:t xml:space="preserve"> </w:t>
      </w:r>
      <w:r>
        <w:t>на</w:t>
      </w:r>
      <w:r>
        <w:rPr>
          <w:spacing w:val="-4"/>
        </w:rPr>
        <w:t xml:space="preserve"> </w:t>
      </w:r>
      <w:r>
        <w:t>принципах:</w:t>
      </w:r>
    </w:p>
    <w:p w:rsidR="00311D77" w:rsidRDefault="0074782E">
      <w:pPr>
        <w:pStyle w:val="a4"/>
        <w:numPr>
          <w:ilvl w:val="0"/>
          <w:numId w:val="14"/>
        </w:numPr>
        <w:tabs>
          <w:tab w:val="left" w:pos="1953"/>
        </w:tabs>
        <w:spacing w:before="1"/>
        <w:ind w:right="844" w:firstLine="708"/>
        <w:rPr>
          <w:sz w:val="24"/>
        </w:rPr>
      </w:pPr>
      <w:r>
        <w:rPr>
          <w:sz w:val="24"/>
        </w:rPr>
        <w:t>публичности,</w:t>
      </w:r>
      <w:r>
        <w:rPr>
          <w:spacing w:val="1"/>
          <w:sz w:val="24"/>
        </w:rPr>
        <w:t xml:space="preserve"> </w:t>
      </w:r>
      <w:r>
        <w:rPr>
          <w:sz w:val="24"/>
        </w:rPr>
        <w:t>открытости</w:t>
      </w:r>
      <w:r>
        <w:rPr>
          <w:spacing w:val="1"/>
          <w:sz w:val="24"/>
        </w:rPr>
        <w:t xml:space="preserve"> </w:t>
      </w:r>
      <w:r>
        <w:rPr>
          <w:sz w:val="24"/>
        </w:rPr>
        <w:t>поощрений</w:t>
      </w:r>
      <w:r>
        <w:rPr>
          <w:spacing w:val="1"/>
          <w:sz w:val="24"/>
        </w:rPr>
        <w:t xml:space="preserve"> </w:t>
      </w:r>
      <w:r>
        <w:rPr>
          <w:sz w:val="24"/>
        </w:rPr>
        <w:t>(информирование</w:t>
      </w:r>
      <w:r>
        <w:rPr>
          <w:spacing w:val="1"/>
          <w:sz w:val="24"/>
        </w:rPr>
        <w:t xml:space="preserve"> </w:t>
      </w:r>
      <w:r>
        <w:rPr>
          <w:sz w:val="24"/>
        </w:rPr>
        <w:t>всех</w:t>
      </w:r>
      <w:r>
        <w:rPr>
          <w:spacing w:val="1"/>
          <w:sz w:val="24"/>
        </w:rPr>
        <w:t xml:space="preserve"> </w:t>
      </w:r>
      <w:r>
        <w:rPr>
          <w:sz w:val="24"/>
        </w:rPr>
        <w:t>обучающихся</w:t>
      </w:r>
      <w:r>
        <w:rPr>
          <w:spacing w:val="1"/>
          <w:sz w:val="24"/>
        </w:rPr>
        <w:t xml:space="preserve"> </w:t>
      </w:r>
      <w:r>
        <w:rPr>
          <w:sz w:val="24"/>
        </w:rPr>
        <w:t>о</w:t>
      </w:r>
      <w:r>
        <w:rPr>
          <w:spacing w:val="1"/>
          <w:sz w:val="24"/>
        </w:rPr>
        <w:t xml:space="preserve"> </w:t>
      </w:r>
      <w:r>
        <w:rPr>
          <w:sz w:val="24"/>
        </w:rPr>
        <w:t>награждении, проведение награждений на общешкольной линейке, публикация в группе</w:t>
      </w:r>
      <w:r>
        <w:rPr>
          <w:spacing w:val="1"/>
          <w:sz w:val="24"/>
        </w:rPr>
        <w:t xml:space="preserve"> </w:t>
      </w:r>
      <w:r>
        <w:rPr>
          <w:sz w:val="24"/>
        </w:rPr>
        <w:t>школы);</w:t>
      </w:r>
    </w:p>
    <w:p w:rsidR="00311D77" w:rsidRDefault="0074782E">
      <w:pPr>
        <w:pStyle w:val="a4"/>
        <w:numPr>
          <w:ilvl w:val="0"/>
          <w:numId w:val="14"/>
        </w:numPr>
        <w:tabs>
          <w:tab w:val="left" w:pos="1909"/>
        </w:tabs>
        <w:ind w:right="854" w:firstLine="708"/>
        <w:rPr>
          <w:sz w:val="24"/>
        </w:rPr>
      </w:pPr>
      <w:r>
        <w:rPr>
          <w:sz w:val="24"/>
        </w:rPr>
        <w:t>соответствия артефактов и процедур награждения укладу общеобразовательной</w:t>
      </w:r>
      <w:r>
        <w:rPr>
          <w:spacing w:val="1"/>
          <w:sz w:val="24"/>
        </w:rPr>
        <w:t xml:space="preserve"> </w:t>
      </w:r>
      <w:r>
        <w:rPr>
          <w:sz w:val="24"/>
        </w:rPr>
        <w:t>организации,</w:t>
      </w:r>
      <w:r>
        <w:rPr>
          <w:spacing w:val="1"/>
          <w:sz w:val="24"/>
        </w:rPr>
        <w:t xml:space="preserve"> </w:t>
      </w:r>
      <w:r>
        <w:rPr>
          <w:sz w:val="24"/>
        </w:rPr>
        <w:t>качеству</w:t>
      </w:r>
      <w:r>
        <w:rPr>
          <w:spacing w:val="1"/>
          <w:sz w:val="24"/>
        </w:rPr>
        <w:t xml:space="preserve"> </w:t>
      </w:r>
      <w:r>
        <w:rPr>
          <w:sz w:val="24"/>
        </w:rPr>
        <w:t>воспитывающей</w:t>
      </w:r>
      <w:r>
        <w:rPr>
          <w:spacing w:val="1"/>
          <w:sz w:val="24"/>
        </w:rPr>
        <w:t xml:space="preserve"> </w:t>
      </w:r>
      <w:r>
        <w:rPr>
          <w:sz w:val="24"/>
        </w:rPr>
        <w:t>среды,</w:t>
      </w:r>
      <w:r>
        <w:rPr>
          <w:spacing w:val="1"/>
          <w:sz w:val="24"/>
        </w:rPr>
        <w:t xml:space="preserve"> </w:t>
      </w:r>
      <w:r>
        <w:rPr>
          <w:sz w:val="24"/>
        </w:rPr>
        <w:t>символике</w:t>
      </w:r>
      <w:r>
        <w:rPr>
          <w:spacing w:val="1"/>
          <w:sz w:val="24"/>
        </w:rPr>
        <w:t xml:space="preserve"> </w:t>
      </w:r>
      <w:r>
        <w:rPr>
          <w:sz w:val="24"/>
        </w:rPr>
        <w:t>общеобразовательной</w:t>
      </w:r>
      <w:r>
        <w:rPr>
          <w:spacing w:val="1"/>
          <w:sz w:val="24"/>
        </w:rPr>
        <w:t xml:space="preserve"> </w:t>
      </w:r>
      <w:r>
        <w:rPr>
          <w:sz w:val="24"/>
        </w:rPr>
        <w:t>организации</w:t>
      </w:r>
      <w:r>
        <w:rPr>
          <w:spacing w:val="1"/>
          <w:sz w:val="24"/>
        </w:rPr>
        <w:t xml:space="preserve"> </w:t>
      </w:r>
      <w:r>
        <w:rPr>
          <w:sz w:val="24"/>
        </w:rPr>
        <w:t>(вручение</w:t>
      </w:r>
      <w:r>
        <w:rPr>
          <w:spacing w:val="1"/>
          <w:sz w:val="24"/>
        </w:rPr>
        <w:t xml:space="preserve"> </w:t>
      </w:r>
      <w:r>
        <w:rPr>
          <w:sz w:val="24"/>
        </w:rPr>
        <w:t>благодарностей,</w:t>
      </w:r>
      <w:r>
        <w:rPr>
          <w:spacing w:val="1"/>
          <w:sz w:val="24"/>
        </w:rPr>
        <w:t xml:space="preserve"> </w:t>
      </w:r>
      <w:r>
        <w:rPr>
          <w:sz w:val="24"/>
        </w:rPr>
        <w:t>грамот,</w:t>
      </w:r>
      <w:r>
        <w:rPr>
          <w:spacing w:val="1"/>
          <w:sz w:val="24"/>
        </w:rPr>
        <w:t xml:space="preserve"> </w:t>
      </w:r>
      <w:r>
        <w:rPr>
          <w:sz w:val="24"/>
        </w:rPr>
        <w:t>дипломов,</w:t>
      </w:r>
      <w:r>
        <w:rPr>
          <w:spacing w:val="1"/>
          <w:sz w:val="24"/>
        </w:rPr>
        <w:t xml:space="preserve"> </w:t>
      </w:r>
      <w:r>
        <w:rPr>
          <w:sz w:val="24"/>
        </w:rPr>
        <w:t>поощрительных</w:t>
      </w:r>
      <w:r>
        <w:rPr>
          <w:spacing w:val="1"/>
          <w:sz w:val="24"/>
        </w:rPr>
        <w:t xml:space="preserve"> </w:t>
      </w:r>
      <w:r>
        <w:rPr>
          <w:sz w:val="24"/>
        </w:rPr>
        <w:t>подарков</w:t>
      </w:r>
      <w:r>
        <w:rPr>
          <w:spacing w:val="1"/>
          <w:sz w:val="24"/>
        </w:rPr>
        <w:t xml:space="preserve"> </w:t>
      </w:r>
      <w:r>
        <w:rPr>
          <w:sz w:val="24"/>
        </w:rPr>
        <w:t>производится</w:t>
      </w:r>
      <w:r>
        <w:rPr>
          <w:spacing w:val="1"/>
          <w:sz w:val="24"/>
        </w:rPr>
        <w:t xml:space="preserve"> </w:t>
      </w:r>
      <w:r>
        <w:rPr>
          <w:sz w:val="24"/>
        </w:rPr>
        <w:t>в</w:t>
      </w:r>
      <w:r>
        <w:rPr>
          <w:spacing w:val="1"/>
          <w:sz w:val="24"/>
        </w:rPr>
        <w:t xml:space="preserve"> </w:t>
      </w:r>
      <w:r>
        <w:rPr>
          <w:sz w:val="24"/>
        </w:rPr>
        <w:t>торжественной</w:t>
      </w:r>
      <w:r>
        <w:rPr>
          <w:spacing w:val="1"/>
          <w:sz w:val="24"/>
        </w:rPr>
        <w:t xml:space="preserve"> </w:t>
      </w:r>
      <w:r>
        <w:rPr>
          <w:sz w:val="24"/>
        </w:rPr>
        <w:t>обстановке,</w:t>
      </w:r>
      <w:r>
        <w:rPr>
          <w:spacing w:val="1"/>
          <w:sz w:val="24"/>
        </w:rPr>
        <w:t xml:space="preserve"> </w:t>
      </w:r>
      <w:r>
        <w:rPr>
          <w:sz w:val="24"/>
        </w:rPr>
        <w:t>на</w:t>
      </w:r>
      <w:r>
        <w:rPr>
          <w:spacing w:val="1"/>
          <w:sz w:val="24"/>
        </w:rPr>
        <w:t xml:space="preserve"> </w:t>
      </w:r>
      <w:r>
        <w:rPr>
          <w:sz w:val="24"/>
        </w:rPr>
        <w:t>праздничных</w:t>
      </w:r>
      <w:r>
        <w:rPr>
          <w:spacing w:val="1"/>
          <w:sz w:val="24"/>
        </w:rPr>
        <w:t xml:space="preserve"> </w:t>
      </w:r>
      <w:r>
        <w:rPr>
          <w:sz w:val="24"/>
        </w:rPr>
        <w:t>мероприятиях,</w:t>
      </w:r>
      <w:r>
        <w:rPr>
          <w:spacing w:val="1"/>
          <w:sz w:val="24"/>
        </w:rPr>
        <w:t xml:space="preserve"> </w:t>
      </w:r>
      <w:r>
        <w:rPr>
          <w:sz w:val="24"/>
        </w:rPr>
        <w:t>итоговых</w:t>
      </w:r>
      <w:r>
        <w:rPr>
          <w:spacing w:val="1"/>
          <w:sz w:val="24"/>
        </w:rPr>
        <w:t xml:space="preserve"> </w:t>
      </w:r>
      <w:r>
        <w:rPr>
          <w:sz w:val="24"/>
        </w:rPr>
        <w:t>линейках);</w:t>
      </w:r>
    </w:p>
    <w:p w:rsidR="00311D77" w:rsidRDefault="0074782E">
      <w:pPr>
        <w:pStyle w:val="a4"/>
        <w:numPr>
          <w:ilvl w:val="0"/>
          <w:numId w:val="14"/>
        </w:numPr>
        <w:tabs>
          <w:tab w:val="left" w:pos="2041"/>
        </w:tabs>
        <w:ind w:right="854" w:firstLine="708"/>
        <w:rPr>
          <w:sz w:val="24"/>
        </w:rPr>
      </w:pPr>
      <w:r>
        <w:rPr>
          <w:sz w:val="24"/>
        </w:rPr>
        <w:t>прозрачности</w:t>
      </w:r>
      <w:r>
        <w:rPr>
          <w:spacing w:val="1"/>
          <w:sz w:val="24"/>
        </w:rPr>
        <w:t xml:space="preserve"> </w:t>
      </w:r>
      <w:r>
        <w:rPr>
          <w:sz w:val="24"/>
        </w:rPr>
        <w:t>правил</w:t>
      </w:r>
      <w:r>
        <w:rPr>
          <w:spacing w:val="1"/>
          <w:sz w:val="24"/>
        </w:rPr>
        <w:t xml:space="preserve"> </w:t>
      </w:r>
      <w:r>
        <w:rPr>
          <w:sz w:val="24"/>
        </w:rPr>
        <w:t>поощрения</w:t>
      </w:r>
      <w:r>
        <w:rPr>
          <w:spacing w:val="1"/>
          <w:sz w:val="24"/>
        </w:rPr>
        <w:t xml:space="preserve"> </w:t>
      </w:r>
      <w:r>
        <w:rPr>
          <w:sz w:val="24"/>
        </w:rPr>
        <w:t>(наличие</w:t>
      </w:r>
      <w:r>
        <w:rPr>
          <w:spacing w:val="1"/>
          <w:sz w:val="24"/>
        </w:rPr>
        <w:t xml:space="preserve"> </w:t>
      </w:r>
      <w:r>
        <w:rPr>
          <w:sz w:val="24"/>
        </w:rPr>
        <w:t>положения</w:t>
      </w:r>
      <w:r>
        <w:rPr>
          <w:spacing w:val="1"/>
          <w:sz w:val="24"/>
        </w:rPr>
        <w:t xml:space="preserve"> </w:t>
      </w:r>
      <w:r>
        <w:rPr>
          <w:sz w:val="24"/>
        </w:rPr>
        <w:t>о</w:t>
      </w:r>
      <w:r>
        <w:rPr>
          <w:spacing w:val="1"/>
          <w:sz w:val="24"/>
        </w:rPr>
        <w:t xml:space="preserve"> </w:t>
      </w:r>
      <w:r>
        <w:rPr>
          <w:sz w:val="24"/>
        </w:rPr>
        <w:t>награждениях,</w:t>
      </w:r>
      <w:r>
        <w:rPr>
          <w:spacing w:val="1"/>
          <w:sz w:val="24"/>
        </w:rPr>
        <w:t xml:space="preserve"> </w:t>
      </w:r>
      <w:r>
        <w:rPr>
          <w:sz w:val="24"/>
        </w:rPr>
        <w:t>неукоснительное следование порядку, зафиксированному в этом документе, соблюдение</w:t>
      </w:r>
      <w:r>
        <w:rPr>
          <w:spacing w:val="1"/>
          <w:sz w:val="24"/>
        </w:rPr>
        <w:t xml:space="preserve"> </w:t>
      </w:r>
      <w:r>
        <w:rPr>
          <w:sz w:val="24"/>
        </w:rPr>
        <w:t>справедливости</w:t>
      </w:r>
      <w:r>
        <w:rPr>
          <w:spacing w:val="-2"/>
          <w:sz w:val="24"/>
        </w:rPr>
        <w:t xml:space="preserve"> </w:t>
      </w:r>
      <w:r>
        <w:rPr>
          <w:sz w:val="24"/>
        </w:rPr>
        <w:t>при выдвижении</w:t>
      </w:r>
      <w:r>
        <w:rPr>
          <w:spacing w:val="-1"/>
          <w:sz w:val="24"/>
        </w:rPr>
        <w:t xml:space="preserve"> </w:t>
      </w:r>
      <w:r>
        <w:rPr>
          <w:sz w:val="24"/>
        </w:rPr>
        <w:t>кандидатур);</w:t>
      </w:r>
    </w:p>
    <w:p w:rsidR="00311D77" w:rsidRDefault="0074782E">
      <w:pPr>
        <w:pStyle w:val="a4"/>
        <w:numPr>
          <w:ilvl w:val="0"/>
          <w:numId w:val="14"/>
        </w:numPr>
        <w:tabs>
          <w:tab w:val="left" w:pos="1885"/>
        </w:tabs>
        <w:ind w:right="854" w:firstLine="708"/>
        <w:rPr>
          <w:sz w:val="24"/>
        </w:rPr>
      </w:pPr>
      <w:r>
        <w:rPr>
          <w:sz w:val="24"/>
        </w:rPr>
        <w:t>регулирования частоты награждений (недопущение избыточности в поощрениях,</w:t>
      </w:r>
      <w:r>
        <w:rPr>
          <w:spacing w:val="1"/>
          <w:sz w:val="24"/>
        </w:rPr>
        <w:t xml:space="preserve"> </w:t>
      </w:r>
      <w:r>
        <w:rPr>
          <w:sz w:val="24"/>
        </w:rPr>
        <w:t>чрезмерно</w:t>
      </w:r>
      <w:r>
        <w:rPr>
          <w:spacing w:val="-1"/>
          <w:sz w:val="24"/>
        </w:rPr>
        <w:t xml:space="preserve"> </w:t>
      </w:r>
      <w:r>
        <w:rPr>
          <w:sz w:val="24"/>
        </w:rPr>
        <w:t>больших</w:t>
      </w:r>
      <w:r>
        <w:rPr>
          <w:spacing w:val="-1"/>
          <w:sz w:val="24"/>
        </w:rPr>
        <w:t xml:space="preserve"> </w:t>
      </w:r>
      <w:r>
        <w:rPr>
          <w:sz w:val="24"/>
        </w:rPr>
        <w:t>групп</w:t>
      </w:r>
      <w:r>
        <w:rPr>
          <w:spacing w:val="-1"/>
          <w:sz w:val="24"/>
        </w:rPr>
        <w:t xml:space="preserve"> </w:t>
      </w:r>
      <w:r>
        <w:rPr>
          <w:sz w:val="24"/>
        </w:rPr>
        <w:t>поощряемых</w:t>
      </w:r>
      <w:r>
        <w:rPr>
          <w:spacing w:val="-5"/>
          <w:sz w:val="24"/>
        </w:rPr>
        <w:t xml:space="preserve"> </w:t>
      </w:r>
      <w:r>
        <w:rPr>
          <w:sz w:val="24"/>
        </w:rPr>
        <w:t>и</w:t>
      </w:r>
      <w:r>
        <w:rPr>
          <w:spacing w:val="-1"/>
          <w:sz w:val="24"/>
        </w:rPr>
        <w:t xml:space="preserve"> </w:t>
      </w:r>
      <w:r>
        <w:rPr>
          <w:sz w:val="24"/>
        </w:rPr>
        <w:t>т. п.);</w:t>
      </w:r>
    </w:p>
    <w:p w:rsidR="00311D77" w:rsidRDefault="0074782E">
      <w:pPr>
        <w:pStyle w:val="a4"/>
        <w:numPr>
          <w:ilvl w:val="0"/>
          <w:numId w:val="14"/>
        </w:numPr>
        <w:tabs>
          <w:tab w:val="left" w:pos="1981"/>
        </w:tabs>
        <w:spacing w:before="1"/>
        <w:ind w:right="850" w:firstLine="708"/>
        <w:rPr>
          <w:sz w:val="24"/>
        </w:rPr>
      </w:pPr>
      <w:r>
        <w:rPr>
          <w:sz w:val="24"/>
        </w:rPr>
        <w:t>сочетании</w:t>
      </w:r>
      <w:r>
        <w:rPr>
          <w:spacing w:val="1"/>
          <w:sz w:val="24"/>
        </w:rPr>
        <w:t xml:space="preserve"> </w:t>
      </w:r>
      <w:r>
        <w:rPr>
          <w:sz w:val="24"/>
        </w:rPr>
        <w:t>индивидуального</w:t>
      </w:r>
      <w:r>
        <w:rPr>
          <w:spacing w:val="1"/>
          <w:sz w:val="24"/>
        </w:rPr>
        <w:t xml:space="preserve"> </w:t>
      </w:r>
      <w:r>
        <w:rPr>
          <w:sz w:val="24"/>
        </w:rPr>
        <w:t>и</w:t>
      </w:r>
      <w:r>
        <w:rPr>
          <w:spacing w:val="1"/>
          <w:sz w:val="24"/>
        </w:rPr>
        <w:t xml:space="preserve"> </w:t>
      </w:r>
      <w:r>
        <w:rPr>
          <w:sz w:val="24"/>
        </w:rPr>
        <w:t>коллективного</w:t>
      </w:r>
      <w:r>
        <w:rPr>
          <w:spacing w:val="1"/>
          <w:sz w:val="24"/>
        </w:rPr>
        <w:t xml:space="preserve"> </w:t>
      </w:r>
      <w:r>
        <w:rPr>
          <w:sz w:val="24"/>
        </w:rPr>
        <w:t>поощрения</w:t>
      </w:r>
      <w:r>
        <w:rPr>
          <w:spacing w:val="1"/>
          <w:sz w:val="24"/>
        </w:rPr>
        <w:t xml:space="preserve"> </w:t>
      </w:r>
      <w:r>
        <w:rPr>
          <w:sz w:val="24"/>
        </w:rPr>
        <w:t>(использование</w:t>
      </w:r>
      <w:r>
        <w:rPr>
          <w:spacing w:val="1"/>
          <w:sz w:val="24"/>
        </w:rPr>
        <w:t xml:space="preserve"> </w:t>
      </w:r>
      <w:r>
        <w:rPr>
          <w:sz w:val="24"/>
        </w:rPr>
        <w:t>и</w:t>
      </w:r>
      <w:r>
        <w:rPr>
          <w:spacing w:val="1"/>
          <w:sz w:val="24"/>
        </w:rPr>
        <w:t xml:space="preserve"> </w:t>
      </w:r>
      <w:r>
        <w:rPr>
          <w:sz w:val="24"/>
        </w:rPr>
        <w:t>индивидуальных</w:t>
      </w:r>
      <w:r>
        <w:rPr>
          <w:spacing w:val="1"/>
          <w:sz w:val="24"/>
        </w:rPr>
        <w:t xml:space="preserve"> </w:t>
      </w:r>
      <w:r>
        <w:rPr>
          <w:sz w:val="24"/>
        </w:rPr>
        <w:t>наград,</w:t>
      </w:r>
      <w:r>
        <w:rPr>
          <w:spacing w:val="1"/>
          <w:sz w:val="24"/>
        </w:rPr>
        <w:t xml:space="preserve"> </w:t>
      </w:r>
      <w:r>
        <w:rPr>
          <w:sz w:val="24"/>
        </w:rPr>
        <w:t>и</w:t>
      </w:r>
      <w:r>
        <w:rPr>
          <w:spacing w:val="1"/>
          <w:sz w:val="24"/>
        </w:rPr>
        <w:t xml:space="preserve"> </w:t>
      </w:r>
      <w:r>
        <w:rPr>
          <w:sz w:val="24"/>
        </w:rPr>
        <w:t>коллективных</w:t>
      </w:r>
      <w:r>
        <w:rPr>
          <w:spacing w:val="1"/>
          <w:sz w:val="24"/>
        </w:rPr>
        <w:t xml:space="preserve"> </w:t>
      </w:r>
      <w:r>
        <w:rPr>
          <w:sz w:val="24"/>
        </w:rPr>
        <w:t>дает</w:t>
      </w:r>
      <w:r>
        <w:rPr>
          <w:spacing w:val="1"/>
          <w:sz w:val="24"/>
        </w:rPr>
        <w:t xml:space="preserve"> </w:t>
      </w:r>
      <w:r>
        <w:rPr>
          <w:sz w:val="24"/>
        </w:rPr>
        <w:t>возможность</w:t>
      </w:r>
      <w:r>
        <w:rPr>
          <w:spacing w:val="1"/>
          <w:sz w:val="24"/>
        </w:rPr>
        <w:t xml:space="preserve"> </w:t>
      </w:r>
      <w:r>
        <w:rPr>
          <w:sz w:val="24"/>
        </w:rPr>
        <w:t>стимулировать</w:t>
      </w:r>
      <w:r>
        <w:rPr>
          <w:spacing w:val="1"/>
          <w:sz w:val="24"/>
        </w:rPr>
        <w:t xml:space="preserve"> </w:t>
      </w:r>
      <w:r>
        <w:rPr>
          <w:sz w:val="24"/>
        </w:rPr>
        <w:t>как</w:t>
      </w:r>
      <w:r>
        <w:rPr>
          <w:spacing w:val="1"/>
          <w:sz w:val="24"/>
        </w:rPr>
        <w:t xml:space="preserve"> </w:t>
      </w:r>
      <w:r>
        <w:rPr>
          <w:sz w:val="24"/>
        </w:rPr>
        <w:t>индивидуальную,</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коллективную</w:t>
      </w:r>
      <w:r>
        <w:rPr>
          <w:spacing w:val="1"/>
          <w:sz w:val="24"/>
        </w:rPr>
        <w:t xml:space="preserve"> </w:t>
      </w:r>
      <w:r>
        <w:rPr>
          <w:sz w:val="24"/>
        </w:rPr>
        <w:t>активность</w:t>
      </w:r>
      <w:r>
        <w:rPr>
          <w:spacing w:val="1"/>
          <w:sz w:val="24"/>
        </w:rPr>
        <w:t xml:space="preserve"> </w:t>
      </w:r>
      <w:r>
        <w:rPr>
          <w:sz w:val="24"/>
        </w:rPr>
        <w:t>обучающихся,</w:t>
      </w:r>
      <w:r>
        <w:rPr>
          <w:spacing w:val="1"/>
          <w:sz w:val="24"/>
        </w:rPr>
        <w:t xml:space="preserve"> </w:t>
      </w:r>
      <w:r>
        <w:rPr>
          <w:sz w:val="24"/>
        </w:rPr>
        <w:t>преодолевать</w:t>
      </w:r>
      <w:r>
        <w:rPr>
          <w:spacing w:val="1"/>
          <w:sz w:val="24"/>
        </w:rPr>
        <w:t xml:space="preserve"> </w:t>
      </w:r>
      <w:r>
        <w:rPr>
          <w:sz w:val="24"/>
        </w:rPr>
        <w:t>межличностные</w:t>
      </w:r>
      <w:r>
        <w:rPr>
          <w:spacing w:val="1"/>
          <w:sz w:val="24"/>
        </w:rPr>
        <w:t xml:space="preserve"> </w:t>
      </w:r>
      <w:r>
        <w:rPr>
          <w:sz w:val="24"/>
        </w:rPr>
        <w:t>противоречия</w:t>
      </w:r>
      <w:r>
        <w:rPr>
          <w:spacing w:val="1"/>
          <w:sz w:val="24"/>
        </w:rPr>
        <w:t xml:space="preserve"> </w:t>
      </w:r>
      <w:r>
        <w:rPr>
          <w:sz w:val="24"/>
        </w:rPr>
        <w:t>между</w:t>
      </w:r>
      <w:r>
        <w:rPr>
          <w:spacing w:val="1"/>
          <w:sz w:val="24"/>
        </w:rPr>
        <w:t xml:space="preserve"> </w:t>
      </w:r>
      <w:r>
        <w:rPr>
          <w:sz w:val="24"/>
        </w:rPr>
        <w:t>обучающимися,</w:t>
      </w:r>
      <w:r>
        <w:rPr>
          <w:spacing w:val="1"/>
          <w:sz w:val="24"/>
        </w:rPr>
        <w:t xml:space="preserve"> </w:t>
      </w:r>
      <w:r>
        <w:rPr>
          <w:sz w:val="24"/>
        </w:rPr>
        <w:t>получившими</w:t>
      </w:r>
      <w:r>
        <w:rPr>
          <w:spacing w:val="1"/>
          <w:sz w:val="24"/>
        </w:rPr>
        <w:t xml:space="preserve"> </w:t>
      </w:r>
      <w:r>
        <w:rPr>
          <w:sz w:val="24"/>
        </w:rPr>
        <w:t>награду</w:t>
      </w:r>
      <w:r>
        <w:rPr>
          <w:spacing w:val="1"/>
          <w:sz w:val="24"/>
        </w:rPr>
        <w:t xml:space="preserve"> </w:t>
      </w:r>
      <w:r>
        <w:rPr>
          <w:sz w:val="24"/>
        </w:rPr>
        <w:t>и</w:t>
      </w:r>
      <w:r>
        <w:rPr>
          <w:spacing w:val="1"/>
          <w:sz w:val="24"/>
        </w:rPr>
        <w:t xml:space="preserve"> </w:t>
      </w:r>
      <w:r>
        <w:rPr>
          <w:sz w:val="24"/>
        </w:rPr>
        <w:t>не</w:t>
      </w:r>
      <w:r>
        <w:rPr>
          <w:spacing w:val="1"/>
          <w:sz w:val="24"/>
        </w:rPr>
        <w:t xml:space="preserve"> </w:t>
      </w:r>
      <w:r>
        <w:rPr>
          <w:sz w:val="24"/>
        </w:rPr>
        <w:t>получившими</w:t>
      </w:r>
      <w:r>
        <w:rPr>
          <w:spacing w:val="-2"/>
          <w:sz w:val="24"/>
        </w:rPr>
        <w:t xml:space="preserve"> </w:t>
      </w:r>
      <w:r>
        <w:rPr>
          <w:sz w:val="24"/>
        </w:rPr>
        <w:t>ее);</w:t>
      </w:r>
    </w:p>
    <w:p w:rsidR="00311D77" w:rsidRDefault="0074782E">
      <w:pPr>
        <w:pStyle w:val="a4"/>
        <w:numPr>
          <w:ilvl w:val="0"/>
          <w:numId w:val="14"/>
        </w:numPr>
        <w:tabs>
          <w:tab w:val="left" w:pos="1973"/>
        </w:tabs>
        <w:ind w:right="855" w:firstLine="708"/>
        <w:rPr>
          <w:sz w:val="24"/>
        </w:rPr>
      </w:pPr>
      <w:r>
        <w:rPr>
          <w:sz w:val="24"/>
        </w:rPr>
        <w:t>привлечении</w:t>
      </w:r>
      <w:r>
        <w:rPr>
          <w:spacing w:val="1"/>
          <w:sz w:val="24"/>
        </w:rPr>
        <w:t xml:space="preserve"> </w:t>
      </w:r>
      <w:r>
        <w:rPr>
          <w:sz w:val="24"/>
        </w:rPr>
        <w:t>к</w:t>
      </w:r>
      <w:r>
        <w:rPr>
          <w:spacing w:val="1"/>
          <w:sz w:val="24"/>
        </w:rPr>
        <w:t xml:space="preserve"> </w:t>
      </w:r>
      <w:r>
        <w:rPr>
          <w:sz w:val="24"/>
        </w:rPr>
        <w:t>участию</w:t>
      </w:r>
      <w:r>
        <w:rPr>
          <w:spacing w:val="1"/>
          <w:sz w:val="24"/>
        </w:rPr>
        <w:t xml:space="preserve"> </w:t>
      </w:r>
      <w:r>
        <w:rPr>
          <w:sz w:val="24"/>
        </w:rPr>
        <w:t>в</w:t>
      </w:r>
      <w:r>
        <w:rPr>
          <w:spacing w:val="1"/>
          <w:sz w:val="24"/>
        </w:rPr>
        <w:t xml:space="preserve"> </w:t>
      </w:r>
      <w:r>
        <w:rPr>
          <w:sz w:val="24"/>
        </w:rPr>
        <w:t>системе</w:t>
      </w:r>
      <w:r>
        <w:rPr>
          <w:spacing w:val="1"/>
          <w:sz w:val="24"/>
        </w:rPr>
        <w:t xml:space="preserve"> </w:t>
      </w:r>
      <w:r>
        <w:rPr>
          <w:sz w:val="24"/>
        </w:rPr>
        <w:t>поощрений</w:t>
      </w:r>
      <w:r>
        <w:rPr>
          <w:spacing w:val="1"/>
          <w:sz w:val="24"/>
        </w:rPr>
        <w:t xml:space="preserve"> </w:t>
      </w:r>
      <w:r>
        <w:rPr>
          <w:sz w:val="24"/>
        </w:rPr>
        <w:t>на</w:t>
      </w:r>
      <w:r>
        <w:rPr>
          <w:spacing w:val="1"/>
          <w:sz w:val="24"/>
        </w:rPr>
        <w:t xml:space="preserve"> </w:t>
      </w:r>
      <w:r>
        <w:rPr>
          <w:sz w:val="24"/>
        </w:rPr>
        <w:t>всех</w:t>
      </w:r>
      <w:r>
        <w:rPr>
          <w:spacing w:val="1"/>
          <w:sz w:val="24"/>
        </w:rPr>
        <w:t xml:space="preserve"> </w:t>
      </w:r>
      <w:r>
        <w:rPr>
          <w:sz w:val="24"/>
        </w:rPr>
        <w:t>стадиях</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обучающихся,</w:t>
      </w:r>
      <w:r>
        <w:rPr>
          <w:spacing w:val="1"/>
          <w:sz w:val="24"/>
        </w:rPr>
        <w:t xml:space="preserve"> </w:t>
      </w:r>
      <w:r>
        <w:rPr>
          <w:sz w:val="24"/>
        </w:rPr>
        <w:t>представителей</w:t>
      </w:r>
      <w:r>
        <w:rPr>
          <w:spacing w:val="1"/>
          <w:sz w:val="24"/>
        </w:rPr>
        <w:t xml:space="preserve"> </w:t>
      </w:r>
      <w:r>
        <w:rPr>
          <w:sz w:val="24"/>
        </w:rPr>
        <w:t>родительского</w:t>
      </w:r>
      <w:r>
        <w:rPr>
          <w:spacing w:val="1"/>
          <w:sz w:val="24"/>
        </w:rPr>
        <w:t xml:space="preserve"> </w:t>
      </w:r>
      <w:r>
        <w:rPr>
          <w:sz w:val="24"/>
        </w:rPr>
        <w:t>сообщества,</w:t>
      </w:r>
      <w:r>
        <w:rPr>
          <w:spacing w:val="1"/>
          <w:sz w:val="24"/>
        </w:rPr>
        <w:t xml:space="preserve"> </w:t>
      </w:r>
      <w:r>
        <w:rPr>
          <w:sz w:val="24"/>
        </w:rPr>
        <w:t>самих</w:t>
      </w:r>
      <w:r>
        <w:rPr>
          <w:spacing w:val="-1"/>
          <w:sz w:val="24"/>
        </w:rPr>
        <w:t xml:space="preserve"> </w:t>
      </w:r>
      <w:r>
        <w:rPr>
          <w:sz w:val="24"/>
        </w:rPr>
        <w:t>обучающихся,</w:t>
      </w:r>
      <w:r>
        <w:rPr>
          <w:spacing w:val="-1"/>
          <w:sz w:val="24"/>
        </w:rPr>
        <w:t xml:space="preserve"> </w:t>
      </w:r>
      <w:r>
        <w:rPr>
          <w:sz w:val="24"/>
        </w:rPr>
        <w:t>сторонних</w:t>
      </w:r>
      <w:r>
        <w:rPr>
          <w:spacing w:val="-2"/>
          <w:sz w:val="24"/>
        </w:rPr>
        <w:t xml:space="preserve"> </w:t>
      </w:r>
      <w:r>
        <w:rPr>
          <w:sz w:val="24"/>
        </w:rPr>
        <w:t>организаций,</w:t>
      </w:r>
      <w:r>
        <w:rPr>
          <w:spacing w:val="-1"/>
          <w:sz w:val="24"/>
        </w:rPr>
        <w:t xml:space="preserve"> </w:t>
      </w:r>
      <w:r>
        <w:rPr>
          <w:sz w:val="24"/>
        </w:rPr>
        <w:t>их</w:t>
      </w:r>
      <w:r>
        <w:rPr>
          <w:spacing w:val="-1"/>
          <w:sz w:val="24"/>
        </w:rPr>
        <w:t xml:space="preserve"> </w:t>
      </w:r>
      <w:r>
        <w:rPr>
          <w:sz w:val="24"/>
        </w:rPr>
        <w:t>статусных</w:t>
      </w:r>
      <w:r>
        <w:rPr>
          <w:spacing w:val="-1"/>
          <w:sz w:val="24"/>
        </w:rPr>
        <w:t xml:space="preserve"> </w:t>
      </w:r>
      <w:r>
        <w:rPr>
          <w:sz w:val="24"/>
        </w:rPr>
        <w:t>представителей;</w:t>
      </w:r>
    </w:p>
    <w:p w:rsidR="00311D77" w:rsidRDefault="0074782E">
      <w:pPr>
        <w:pStyle w:val="a4"/>
        <w:numPr>
          <w:ilvl w:val="0"/>
          <w:numId w:val="14"/>
        </w:numPr>
        <w:tabs>
          <w:tab w:val="left" w:pos="1909"/>
        </w:tabs>
        <w:ind w:right="851" w:firstLine="708"/>
        <w:rPr>
          <w:sz w:val="24"/>
        </w:rPr>
      </w:pPr>
      <w:r>
        <w:rPr>
          <w:sz w:val="24"/>
        </w:rPr>
        <w:t>дифференцированность поощрений (наличие уровней и типов наград позволяет</w:t>
      </w:r>
      <w:r>
        <w:rPr>
          <w:spacing w:val="1"/>
          <w:sz w:val="24"/>
        </w:rPr>
        <w:t xml:space="preserve"> </w:t>
      </w:r>
      <w:r>
        <w:rPr>
          <w:sz w:val="24"/>
        </w:rPr>
        <w:t>продлить</w:t>
      </w:r>
      <w:r>
        <w:rPr>
          <w:spacing w:val="-3"/>
          <w:sz w:val="24"/>
        </w:rPr>
        <w:t xml:space="preserve"> </w:t>
      </w:r>
      <w:r>
        <w:rPr>
          <w:sz w:val="24"/>
        </w:rPr>
        <w:t>стимулирующее</w:t>
      </w:r>
      <w:r>
        <w:rPr>
          <w:spacing w:val="1"/>
          <w:sz w:val="24"/>
        </w:rPr>
        <w:t xml:space="preserve"> </w:t>
      </w:r>
      <w:r>
        <w:rPr>
          <w:sz w:val="24"/>
        </w:rPr>
        <w:t>действие</w:t>
      </w:r>
      <w:r>
        <w:rPr>
          <w:spacing w:val="-1"/>
          <w:sz w:val="24"/>
        </w:rPr>
        <w:t xml:space="preserve"> </w:t>
      </w:r>
      <w:r>
        <w:rPr>
          <w:sz w:val="24"/>
        </w:rPr>
        <w:t>системы</w:t>
      </w:r>
      <w:r>
        <w:rPr>
          <w:spacing w:val="-2"/>
          <w:sz w:val="24"/>
        </w:rPr>
        <w:t xml:space="preserve"> </w:t>
      </w:r>
      <w:r>
        <w:rPr>
          <w:sz w:val="24"/>
        </w:rPr>
        <w:t>поощрения).</w:t>
      </w:r>
    </w:p>
    <w:p w:rsidR="00311D77" w:rsidRDefault="0074782E">
      <w:pPr>
        <w:pStyle w:val="a3"/>
        <w:ind w:right="853"/>
      </w:pPr>
      <w:r>
        <w:t xml:space="preserve">В МОУ СОШ № </w:t>
      </w:r>
      <w:r w:rsidR="00BE499E">
        <w:t>8</w:t>
      </w:r>
      <w:r>
        <w:t xml:space="preserve"> применяются следующие</w:t>
      </w:r>
      <w:r>
        <w:rPr>
          <w:spacing w:val="-57"/>
        </w:rPr>
        <w:t xml:space="preserve"> </w:t>
      </w:r>
      <w:r>
        <w:t>формы</w:t>
      </w:r>
      <w:r>
        <w:rPr>
          <w:spacing w:val="-2"/>
        </w:rPr>
        <w:t xml:space="preserve"> </w:t>
      </w:r>
      <w:r>
        <w:t>поощрения:</w:t>
      </w:r>
    </w:p>
    <w:p w:rsidR="00311D77" w:rsidRDefault="0074782E">
      <w:pPr>
        <w:pStyle w:val="a4"/>
        <w:numPr>
          <w:ilvl w:val="0"/>
          <w:numId w:val="14"/>
        </w:numPr>
        <w:tabs>
          <w:tab w:val="left" w:pos="1869"/>
        </w:tabs>
        <w:spacing w:before="1"/>
        <w:ind w:left="1869" w:hanging="140"/>
        <w:rPr>
          <w:sz w:val="24"/>
        </w:rPr>
      </w:pPr>
      <w:r>
        <w:rPr>
          <w:sz w:val="24"/>
        </w:rPr>
        <w:t>похвальный</w:t>
      </w:r>
      <w:r>
        <w:rPr>
          <w:spacing w:val="-4"/>
          <w:sz w:val="24"/>
        </w:rPr>
        <w:t xml:space="preserve"> </w:t>
      </w:r>
      <w:r>
        <w:rPr>
          <w:sz w:val="24"/>
        </w:rPr>
        <w:t>лист</w:t>
      </w:r>
      <w:r>
        <w:rPr>
          <w:spacing w:val="-4"/>
          <w:sz w:val="24"/>
        </w:rPr>
        <w:t xml:space="preserve"> </w:t>
      </w:r>
      <w:r>
        <w:rPr>
          <w:sz w:val="24"/>
        </w:rPr>
        <w:t>«За</w:t>
      </w:r>
      <w:r>
        <w:rPr>
          <w:spacing w:val="-2"/>
          <w:sz w:val="24"/>
        </w:rPr>
        <w:t xml:space="preserve"> </w:t>
      </w:r>
      <w:r>
        <w:rPr>
          <w:sz w:val="24"/>
        </w:rPr>
        <w:t>отличные</w:t>
      </w:r>
      <w:r>
        <w:rPr>
          <w:spacing w:val="-2"/>
          <w:sz w:val="24"/>
        </w:rPr>
        <w:t xml:space="preserve"> </w:t>
      </w:r>
      <w:r>
        <w:rPr>
          <w:sz w:val="24"/>
        </w:rPr>
        <w:t>успехи</w:t>
      </w:r>
      <w:r>
        <w:rPr>
          <w:spacing w:val="-3"/>
          <w:sz w:val="24"/>
        </w:rPr>
        <w:t xml:space="preserve"> </w:t>
      </w:r>
      <w:r>
        <w:rPr>
          <w:sz w:val="24"/>
        </w:rPr>
        <w:t>в</w:t>
      </w:r>
      <w:r>
        <w:rPr>
          <w:spacing w:val="-4"/>
          <w:sz w:val="24"/>
        </w:rPr>
        <w:t xml:space="preserve"> </w:t>
      </w:r>
      <w:r>
        <w:rPr>
          <w:sz w:val="24"/>
        </w:rPr>
        <w:t>учении»;</w:t>
      </w:r>
    </w:p>
    <w:p w:rsidR="00311D77" w:rsidRDefault="0074782E">
      <w:pPr>
        <w:pStyle w:val="a4"/>
        <w:numPr>
          <w:ilvl w:val="0"/>
          <w:numId w:val="14"/>
        </w:numPr>
        <w:tabs>
          <w:tab w:val="left" w:pos="1869"/>
        </w:tabs>
        <w:ind w:left="1869" w:hanging="140"/>
        <w:rPr>
          <w:sz w:val="24"/>
        </w:rPr>
      </w:pPr>
      <w:r>
        <w:rPr>
          <w:sz w:val="24"/>
        </w:rPr>
        <w:t>похвальная</w:t>
      </w:r>
      <w:r>
        <w:rPr>
          <w:spacing w:val="-3"/>
          <w:sz w:val="24"/>
        </w:rPr>
        <w:t xml:space="preserve"> </w:t>
      </w:r>
      <w:r>
        <w:rPr>
          <w:sz w:val="24"/>
        </w:rPr>
        <w:t>грамота</w:t>
      </w:r>
      <w:r>
        <w:rPr>
          <w:spacing w:val="-2"/>
          <w:sz w:val="24"/>
        </w:rPr>
        <w:t xml:space="preserve"> </w:t>
      </w:r>
      <w:r>
        <w:rPr>
          <w:sz w:val="24"/>
        </w:rPr>
        <w:t>«За</w:t>
      </w:r>
      <w:r>
        <w:rPr>
          <w:spacing w:val="-3"/>
          <w:sz w:val="24"/>
        </w:rPr>
        <w:t xml:space="preserve"> </w:t>
      </w:r>
      <w:r>
        <w:rPr>
          <w:sz w:val="24"/>
        </w:rPr>
        <w:t>особые</w:t>
      </w:r>
      <w:r>
        <w:rPr>
          <w:spacing w:val="-3"/>
          <w:sz w:val="24"/>
        </w:rPr>
        <w:t xml:space="preserve"> </w:t>
      </w:r>
      <w:r>
        <w:rPr>
          <w:sz w:val="24"/>
        </w:rPr>
        <w:t>успехи</w:t>
      </w:r>
      <w:r>
        <w:rPr>
          <w:spacing w:val="-4"/>
          <w:sz w:val="24"/>
        </w:rPr>
        <w:t xml:space="preserve"> </w:t>
      </w:r>
      <w:r>
        <w:rPr>
          <w:sz w:val="24"/>
        </w:rPr>
        <w:t>в</w:t>
      </w:r>
      <w:r>
        <w:rPr>
          <w:spacing w:val="-5"/>
          <w:sz w:val="24"/>
        </w:rPr>
        <w:t xml:space="preserve"> </w:t>
      </w:r>
      <w:r>
        <w:rPr>
          <w:sz w:val="24"/>
        </w:rPr>
        <w:t>изучении</w:t>
      </w:r>
      <w:r>
        <w:rPr>
          <w:spacing w:val="-5"/>
          <w:sz w:val="24"/>
        </w:rPr>
        <w:t xml:space="preserve"> </w:t>
      </w:r>
      <w:r>
        <w:rPr>
          <w:sz w:val="24"/>
        </w:rPr>
        <w:t>отдельных</w:t>
      </w:r>
      <w:r>
        <w:rPr>
          <w:spacing w:val="-3"/>
          <w:sz w:val="24"/>
        </w:rPr>
        <w:t xml:space="preserve"> </w:t>
      </w:r>
      <w:r>
        <w:rPr>
          <w:sz w:val="24"/>
        </w:rPr>
        <w:t>предметов»;</w:t>
      </w:r>
    </w:p>
    <w:p w:rsidR="00311D77" w:rsidRDefault="0074782E">
      <w:pPr>
        <w:pStyle w:val="a4"/>
        <w:numPr>
          <w:ilvl w:val="0"/>
          <w:numId w:val="14"/>
        </w:numPr>
        <w:tabs>
          <w:tab w:val="left" w:pos="1957"/>
        </w:tabs>
        <w:ind w:right="856" w:firstLine="708"/>
        <w:rPr>
          <w:sz w:val="24"/>
        </w:rPr>
      </w:pPr>
      <w:r>
        <w:rPr>
          <w:sz w:val="24"/>
        </w:rPr>
        <w:t>награждение</w:t>
      </w:r>
      <w:r>
        <w:rPr>
          <w:spacing w:val="1"/>
          <w:sz w:val="24"/>
        </w:rPr>
        <w:t xml:space="preserve"> </w:t>
      </w:r>
      <w:r>
        <w:rPr>
          <w:sz w:val="24"/>
        </w:rPr>
        <w:t>грамотами</w:t>
      </w:r>
      <w:r>
        <w:rPr>
          <w:spacing w:val="1"/>
          <w:sz w:val="24"/>
        </w:rPr>
        <w:t xml:space="preserve"> </w:t>
      </w:r>
      <w:r>
        <w:rPr>
          <w:sz w:val="24"/>
        </w:rPr>
        <w:t>за</w:t>
      </w:r>
      <w:r>
        <w:rPr>
          <w:spacing w:val="1"/>
          <w:sz w:val="24"/>
        </w:rPr>
        <w:t xml:space="preserve"> </w:t>
      </w:r>
      <w:r>
        <w:rPr>
          <w:sz w:val="24"/>
        </w:rPr>
        <w:t>победу</w:t>
      </w:r>
      <w:r>
        <w:rPr>
          <w:spacing w:val="1"/>
          <w:sz w:val="24"/>
        </w:rPr>
        <w:t xml:space="preserve"> </w:t>
      </w:r>
      <w:r>
        <w:rPr>
          <w:sz w:val="24"/>
        </w:rPr>
        <w:t>или</w:t>
      </w:r>
      <w:r>
        <w:rPr>
          <w:spacing w:val="1"/>
          <w:sz w:val="24"/>
        </w:rPr>
        <w:t xml:space="preserve"> </w:t>
      </w:r>
      <w:r>
        <w:rPr>
          <w:sz w:val="24"/>
        </w:rPr>
        <w:t>призовое</w:t>
      </w:r>
      <w:r>
        <w:rPr>
          <w:spacing w:val="1"/>
          <w:sz w:val="24"/>
        </w:rPr>
        <w:t xml:space="preserve"> </w:t>
      </w:r>
      <w:r>
        <w:rPr>
          <w:sz w:val="24"/>
        </w:rPr>
        <w:t>место</w:t>
      </w:r>
      <w:r>
        <w:rPr>
          <w:spacing w:val="1"/>
          <w:sz w:val="24"/>
        </w:rPr>
        <w:t xml:space="preserve"> </w:t>
      </w:r>
      <w:r>
        <w:rPr>
          <w:sz w:val="24"/>
        </w:rPr>
        <w:t>с</w:t>
      </w:r>
      <w:r>
        <w:rPr>
          <w:spacing w:val="1"/>
          <w:sz w:val="24"/>
        </w:rPr>
        <w:t xml:space="preserve"> </w:t>
      </w:r>
      <w:r>
        <w:rPr>
          <w:sz w:val="24"/>
        </w:rPr>
        <w:t>указанием</w:t>
      </w:r>
      <w:r>
        <w:rPr>
          <w:spacing w:val="1"/>
          <w:sz w:val="24"/>
        </w:rPr>
        <w:t xml:space="preserve"> </w:t>
      </w:r>
      <w:r>
        <w:rPr>
          <w:sz w:val="24"/>
        </w:rPr>
        <w:t>уровня</w:t>
      </w:r>
      <w:r>
        <w:rPr>
          <w:spacing w:val="1"/>
          <w:sz w:val="24"/>
        </w:rPr>
        <w:t xml:space="preserve"> </w:t>
      </w:r>
      <w:r>
        <w:rPr>
          <w:sz w:val="24"/>
        </w:rPr>
        <w:t>достижений</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конкурсах</w:t>
      </w:r>
      <w:r>
        <w:rPr>
          <w:spacing w:val="1"/>
          <w:sz w:val="24"/>
        </w:rPr>
        <w:t xml:space="preserve"> </w:t>
      </w:r>
      <w:r>
        <w:rPr>
          <w:sz w:val="24"/>
        </w:rPr>
        <w:t>рисунков,</w:t>
      </w:r>
      <w:r>
        <w:rPr>
          <w:spacing w:val="1"/>
          <w:sz w:val="24"/>
        </w:rPr>
        <w:t xml:space="preserve"> </w:t>
      </w:r>
      <w:r>
        <w:rPr>
          <w:sz w:val="24"/>
        </w:rPr>
        <w:t>плакатов,</w:t>
      </w:r>
      <w:r>
        <w:rPr>
          <w:spacing w:val="1"/>
          <w:sz w:val="24"/>
        </w:rPr>
        <w:t xml:space="preserve"> </w:t>
      </w:r>
      <w:r>
        <w:rPr>
          <w:sz w:val="24"/>
        </w:rPr>
        <w:t>исследовательских</w:t>
      </w:r>
      <w:r>
        <w:rPr>
          <w:spacing w:val="1"/>
          <w:sz w:val="24"/>
        </w:rPr>
        <w:t xml:space="preserve"> </w:t>
      </w:r>
      <w:r>
        <w:rPr>
          <w:sz w:val="24"/>
        </w:rPr>
        <w:t>работ,</w:t>
      </w:r>
      <w:r>
        <w:rPr>
          <w:spacing w:val="1"/>
          <w:sz w:val="24"/>
        </w:rPr>
        <w:t xml:space="preserve"> </w:t>
      </w:r>
      <w:r>
        <w:rPr>
          <w:sz w:val="24"/>
        </w:rPr>
        <w:t>проектов,</w:t>
      </w:r>
      <w:r>
        <w:rPr>
          <w:spacing w:val="-1"/>
          <w:sz w:val="24"/>
        </w:rPr>
        <w:t xml:space="preserve"> </w:t>
      </w:r>
      <w:r>
        <w:rPr>
          <w:sz w:val="24"/>
        </w:rPr>
        <w:t>спортивных соревнованиях и</w:t>
      </w:r>
      <w:r>
        <w:rPr>
          <w:spacing w:val="2"/>
          <w:sz w:val="24"/>
        </w:rPr>
        <w:t xml:space="preserve"> </w:t>
      </w:r>
      <w:r>
        <w:rPr>
          <w:sz w:val="24"/>
        </w:rPr>
        <w:t>т.п.</w:t>
      </w:r>
    </w:p>
    <w:p w:rsidR="00311D77" w:rsidRDefault="0074782E">
      <w:pPr>
        <w:pStyle w:val="a4"/>
        <w:numPr>
          <w:ilvl w:val="0"/>
          <w:numId w:val="14"/>
        </w:numPr>
        <w:tabs>
          <w:tab w:val="left" w:pos="2217"/>
        </w:tabs>
        <w:spacing w:before="1"/>
        <w:ind w:right="855" w:firstLine="708"/>
        <w:rPr>
          <w:sz w:val="24"/>
        </w:rPr>
      </w:pPr>
      <w:r>
        <w:rPr>
          <w:sz w:val="24"/>
        </w:rPr>
        <w:t>награждение</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обучающихся</w:t>
      </w:r>
      <w:r>
        <w:rPr>
          <w:spacing w:val="1"/>
          <w:sz w:val="24"/>
        </w:rPr>
        <w:t xml:space="preserve"> </w:t>
      </w:r>
      <w:r>
        <w:rPr>
          <w:sz w:val="24"/>
        </w:rPr>
        <w:t>благодарственными письмами за хорошее воспитание детей и оказанную поддержку в</w:t>
      </w:r>
      <w:r>
        <w:rPr>
          <w:spacing w:val="1"/>
          <w:sz w:val="24"/>
        </w:rPr>
        <w:t xml:space="preserve"> </w:t>
      </w:r>
      <w:r>
        <w:rPr>
          <w:sz w:val="24"/>
        </w:rPr>
        <w:t>проведении</w:t>
      </w:r>
      <w:r>
        <w:rPr>
          <w:spacing w:val="-2"/>
          <w:sz w:val="24"/>
        </w:rPr>
        <w:t xml:space="preserve"> </w:t>
      </w:r>
      <w:r>
        <w:rPr>
          <w:sz w:val="24"/>
        </w:rPr>
        <w:t>школьных дел.</w:t>
      </w:r>
    </w:p>
    <w:p w:rsidR="00311D77" w:rsidRDefault="0074782E">
      <w:pPr>
        <w:pStyle w:val="a4"/>
        <w:numPr>
          <w:ilvl w:val="0"/>
          <w:numId w:val="14"/>
        </w:numPr>
        <w:tabs>
          <w:tab w:val="left" w:pos="1869"/>
        </w:tabs>
        <w:ind w:left="1869" w:hanging="140"/>
        <w:rPr>
          <w:sz w:val="24"/>
        </w:rPr>
      </w:pPr>
      <w:r>
        <w:rPr>
          <w:sz w:val="24"/>
        </w:rPr>
        <w:t>публикация</w:t>
      </w:r>
      <w:r>
        <w:rPr>
          <w:spacing w:val="-1"/>
          <w:sz w:val="24"/>
        </w:rPr>
        <w:t xml:space="preserve"> </w:t>
      </w:r>
      <w:r>
        <w:rPr>
          <w:sz w:val="24"/>
        </w:rPr>
        <w:t>поста</w:t>
      </w:r>
      <w:r>
        <w:rPr>
          <w:spacing w:val="-1"/>
          <w:sz w:val="24"/>
        </w:rPr>
        <w:t xml:space="preserve"> </w:t>
      </w:r>
      <w:r>
        <w:rPr>
          <w:sz w:val="24"/>
        </w:rPr>
        <w:t>в</w:t>
      </w:r>
      <w:r>
        <w:rPr>
          <w:spacing w:val="-4"/>
          <w:sz w:val="24"/>
        </w:rPr>
        <w:t xml:space="preserve"> </w:t>
      </w:r>
      <w:r>
        <w:rPr>
          <w:sz w:val="24"/>
        </w:rPr>
        <w:t>группе школы.</w:t>
      </w:r>
    </w:p>
    <w:p w:rsidR="00311D77" w:rsidRDefault="0074782E">
      <w:pPr>
        <w:pStyle w:val="a3"/>
        <w:ind w:right="853"/>
      </w:pPr>
      <w:r>
        <w:t>Кроме того, практикуется такая форма поощрения проявлений активной жизненной</w:t>
      </w:r>
      <w:r>
        <w:rPr>
          <w:spacing w:val="-57"/>
        </w:rPr>
        <w:t xml:space="preserve"> </w:t>
      </w:r>
      <w:r>
        <w:t>позиции</w:t>
      </w:r>
      <w:r>
        <w:rPr>
          <w:spacing w:val="-3"/>
        </w:rPr>
        <w:t xml:space="preserve"> </w:t>
      </w:r>
      <w:r>
        <w:t>обучающихся</w:t>
      </w:r>
      <w:r>
        <w:rPr>
          <w:spacing w:val="-1"/>
        </w:rPr>
        <w:t xml:space="preserve"> </w:t>
      </w:r>
      <w:r>
        <w:t>и</w:t>
      </w:r>
      <w:r>
        <w:rPr>
          <w:spacing w:val="-3"/>
        </w:rPr>
        <w:t xml:space="preserve"> </w:t>
      </w:r>
      <w:r>
        <w:t>социальной</w:t>
      </w:r>
      <w:r>
        <w:rPr>
          <w:spacing w:val="-3"/>
        </w:rPr>
        <w:t xml:space="preserve"> </w:t>
      </w:r>
      <w:r>
        <w:t>успешности,</w:t>
      </w:r>
      <w:r>
        <w:rPr>
          <w:spacing w:val="-3"/>
        </w:rPr>
        <w:t xml:space="preserve"> </w:t>
      </w:r>
      <w:r>
        <w:t>как</w:t>
      </w:r>
      <w:r>
        <w:rPr>
          <w:spacing w:val="-2"/>
        </w:rPr>
        <w:t xml:space="preserve"> </w:t>
      </w:r>
      <w:r>
        <w:t>благотворительная</w:t>
      </w:r>
      <w:r>
        <w:rPr>
          <w:spacing w:val="-1"/>
        </w:rPr>
        <w:t xml:space="preserve"> </w:t>
      </w:r>
      <w:r>
        <w:t>поддержка.</w:t>
      </w:r>
    </w:p>
    <w:p w:rsidR="00311D77" w:rsidRDefault="0074782E">
      <w:pPr>
        <w:pStyle w:val="a3"/>
        <w:ind w:right="847"/>
      </w:pPr>
      <w:r>
        <w:t>Благотворительная поддержка обучающихся, групп обучающихся (классов и др.)</w:t>
      </w:r>
      <w:r>
        <w:rPr>
          <w:spacing w:val="1"/>
        </w:rPr>
        <w:t xml:space="preserve"> </w:t>
      </w:r>
      <w:r>
        <w:t>может заключаться в материальной поддержке проведения в школе воспитательных дел,</w:t>
      </w:r>
      <w:r>
        <w:rPr>
          <w:spacing w:val="1"/>
        </w:rPr>
        <w:t xml:space="preserve"> </w:t>
      </w:r>
      <w:r>
        <w:t>мероприятий,</w:t>
      </w:r>
      <w:r>
        <w:rPr>
          <w:spacing w:val="1"/>
        </w:rPr>
        <w:t xml:space="preserve"> </w:t>
      </w:r>
      <w:r>
        <w:t>проведения</w:t>
      </w:r>
      <w:r>
        <w:rPr>
          <w:spacing w:val="1"/>
        </w:rPr>
        <w:t xml:space="preserve"> </w:t>
      </w:r>
      <w:r>
        <w:t>внешкольных</w:t>
      </w:r>
      <w:r>
        <w:rPr>
          <w:spacing w:val="1"/>
        </w:rPr>
        <w:t xml:space="preserve"> </w:t>
      </w:r>
      <w:r>
        <w:t>мероприятий,</w:t>
      </w:r>
      <w:r>
        <w:rPr>
          <w:spacing w:val="1"/>
        </w:rPr>
        <w:t xml:space="preserve"> </w:t>
      </w:r>
      <w:r>
        <w:t>различных</w:t>
      </w:r>
      <w:r>
        <w:rPr>
          <w:spacing w:val="1"/>
        </w:rPr>
        <w:t xml:space="preserve"> </w:t>
      </w:r>
      <w:r>
        <w:t>форм</w:t>
      </w:r>
      <w:r>
        <w:rPr>
          <w:spacing w:val="1"/>
        </w:rPr>
        <w:t xml:space="preserve"> </w:t>
      </w:r>
      <w:r>
        <w:t>совместной</w:t>
      </w:r>
      <w:r>
        <w:rPr>
          <w:spacing w:val="-57"/>
        </w:rPr>
        <w:t xml:space="preserve"> </w:t>
      </w:r>
      <w:r>
        <w:t>деятельности</w:t>
      </w:r>
      <w:r>
        <w:rPr>
          <w:spacing w:val="1"/>
        </w:rPr>
        <w:t xml:space="preserve"> </w:t>
      </w:r>
      <w:r>
        <w:t>воспитательной</w:t>
      </w:r>
      <w:r>
        <w:rPr>
          <w:spacing w:val="1"/>
        </w:rPr>
        <w:t xml:space="preserve"> </w:t>
      </w:r>
      <w:r>
        <w:t>направленности,</w:t>
      </w:r>
      <w:r>
        <w:rPr>
          <w:spacing w:val="1"/>
        </w:rPr>
        <w:t xml:space="preserve"> </w:t>
      </w:r>
      <w:r>
        <w:t>в</w:t>
      </w:r>
      <w:r>
        <w:rPr>
          <w:spacing w:val="1"/>
        </w:rPr>
        <w:t xml:space="preserve"> </w:t>
      </w:r>
      <w:r>
        <w:t>индивидуальной</w:t>
      </w:r>
      <w:r>
        <w:rPr>
          <w:spacing w:val="1"/>
        </w:rPr>
        <w:t xml:space="preserve"> </w:t>
      </w:r>
      <w:r>
        <w:t>поддержке</w:t>
      </w:r>
      <w:r>
        <w:rPr>
          <w:spacing w:val="1"/>
        </w:rPr>
        <w:t xml:space="preserve"> </w:t>
      </w:r>
      <w:r>
        <w:t>нуждающихся</w:t>
      </w:r>
      <w:r>
        <w:rPr>
          <w:spacing w:val="1"/>
        </w:rPr>
        <w:t xml:space="preserve"> </w:t>
      </w:r>
      <w:r>
        <w:t>в</w:t>
      </w:r>
      <w:r>
        <w:rPr>
          <w:spacing w:val="1"/>
        </w:rPr>
        <w:t xml:space="preserve"> </w:t>
      </w:r>
      <w:r>
        <w:t>помощи</w:t>
      </w:r>
      <w:r>
        <w:rPr>
          <w:spacing w:val="1"/>
        </w:rPr>
        <w:t xml:space="preserve"> </w:t>
      </w:r>
      <w:r>
        <w:t>обучающихся,</w:t>
      </w:r>
      <w:r>
        <w:rPr>
          <w:spacing w:val="1"/>
        </w:rPr>
        <w:t xml:space="preserve"> </w:t>
      </w:r>
      <w:r>
        <w:t>семей,</w:t>
      </w:r>
      <w:r>
        <w:rPr>
          <w:spacing w:val="1"/>
        </w:rPr>
        <w:t xml:space="preserve"> </w:t>
      </w:r>
      <w:r>
        <w:t>педагогических</w:t>
      </w:r>
      <w:r>
        <w:rPr>
          <w:spacing w:val="61"/>
        </w:rPr>
        <w:t xml:space="preserve"> </w:t>
      </w:r>
      <w:r>
        <w:t>работников.</w:t>
      </w:r>
      <w:r>
        <w:rPr>
          <w:spacing w:val="1"/>
        </w:rPr>
        <w:t xml:space="preserve"> </w:t>
      </w:r>
      <w:r>
        <w:t>Использование</w:t>
      </w:r>
      <w:r>
        <w:rPr>
          <w:spacing w:val="5"/>
        </w:rPr>
        <w:t xml:space="preserve"> </w:t>
      </w:r>
      <w:r>
        <w:t>всех</w:t>
      </w:r>
      <w:r>
        <w:rPr>
          <w:spacing w:val="5"/>
        </w:rPr>
        <w:t xml:space="preserve"> </w:t>
      </w:r>
      <w:r>
        <w:t>форм</w:t>
      </w:r>
      <w:r>
        <w:rPr>
          <w:spacing w:val="6"/>
        </w:rPr>
        <w:t xml:space="preserve"> </w:t>
      </w:r>
      <w:r>
        <w:t>поощрений,</w:t>
      </w:r>
      <w:r>
        <w:rPr>
          <w:spacing w:val="8"/>
        </w:rPr>
        <w:t xml:space="preserve"> </w:t>
      </w:r>
      <w:r>
        <w:t>а</w:t>
      </w:r>
      <w:r>
        <w:rPr>
          <w:spacing w:val="6"/>
        </w:rPr>
        <w:t xml:space="preserve"> </w:t>
      </w:r>
      <w:r>
        <w:t>также</w:t>
      </w:r>
      <w:r>
        <w:rPr>
          <w:spacing w:val="6"/>
        </w:rPr>
        <w:t xml:space="preserve"> </w:t>
      </w:r>
      <w:r>
        <w:t>привлечение</w:t>
      </w:r>
      <w:r>
        <w:rPr>
          <w:spacing w:val="6"/>
        </w:rPr>
        <w:t xml:space="preserve"> </w:t>
      </w:r>
      <w:r>
        <w:t>благотворителей</w:t>
      </w:r>
      <w:r>
        <w:rPr>
          <w:spacing w:val="5"/>
        </w:rPr>
        <w:t xml:space="preserve"> </w:t>
      </w:r>
      <w:r>
        <w:t>(в</w:t>
      </w:r>
      <w:r>
        <w:rPr>
          <w:spacing w:val="3"/>
        </w:rPr>
        <w:t xml:space="preserve"> </w:t>
      </w:r>
      <w:r>
        <w:t>том</w:t>
      </w:r>
      <w:r>
        <w:rPr>
          <w:spacing w:val="5"/>
        </w:rPr>
        <w:t xml:space="preserve"> </w:t>
      </w:r>
      <w:r>
        <w:t>числе</w:t>
      </w:r>
    </w:p>
    <w:p w:rsidR="00311D77" w:rsidRDefault="00311D77">
      <w:pPr>
        <w:sectPr w:rsidR="00311D77">
          <w:pgSz w:w="11910" w:h="16840"/>
          <w:pgMar w:top="1040" w:right="0" w:bottom="1180" w:left="680" w:header="0" w:footer="918" w:gutter="0"/>
          <w:cols w:space="720"/>
        </w:sectPr>
      </w:pPr>
    </w:p>
    <w:p w:rsidR="00311D77" w:rsidRDefault="0074782E">
      <w:pPr>
        <w:pStyle w:val="a3"/>
        <w:spacing w:before="76"/>
        <w:ind w:right="851" w:firstLine="0"/>
      </w:pPr>
      <w:r>
        <w:t>из</w:t>
      </w:r>
      <w:r>
        <w:rPr>
          <w:spacing w:val="1"/>
        </w:rPr>
        <w:t xml:space="preserve"> </w:t>
      </w:r>
      <w:r>
        <w:t>родительского</w:t>
      </w:r>
      <w:r>
        <w:rPr>
          <w:spacing w:val="1"/>
        </w:rPr>
        <w:t xml:space="preserve"> </w:t>
      </w:r>
      <w:r>
        <w:t>сообщества),</w:t>
      </w:r>
      <w:r>
        <w:rPr>
          <w:spacing w:val="1"/>
        </w:rPr>
        <w:t xml:space="preserve"> </w:t>
      </w:r>
      <w:r>
        <w:t>их</w:t>
      </w:r>
      <w:r>
        <w:rPr>
          <w:spacing w:val="1"/>
        </w:rPr>
        <w:t xml:space="preserve"> </w:t>
      </w:r>
      <w:r>
        <w:t>статус,</w:t>
      </w:r>
      <w:r>
        <w:rPr>
          <w:spacing w:val="1"/>
        </w:rPr>
        <w:t xml:space="preserve"> </w:t>
      </w:r>
      <w:r>
        <w:t>акции,</w:t>
      </w:r>
      <w:r>
        <w:rPr>
          <w:spacing w:val="1"/>
        </w:rPr>
        <w:t xml:space="preserve"> </w:t>
      </w:r>
      <w:r>
        <w:t>деятельность</w:t>
      </w:r>
      <w:r>
        <w:rPr>
          <w:spacing w:val="1"/>
        </w:rPr>
        <w:t xml:space="preserve"> </w:t>
      </w:r>
      <w:r>
        <w:t>соответствуют</w:t>
      </w:r>
      <w:r>
        <w:rPr>
          <w:spacing w:val="1"/>
        </w:rPr>
        <w:t xml:space="preserve"> </w:t>
      </w:r>
      <w:r>
        <w:t>укладу</w:t>
      </w:r>
      <w:r>
        <w:rPr>
          <w:spacing w:val="1"/>
        </w:rPr>
        <w:t xml:space="preserve"> </w:t>
      </w:r>
      <w:r>
        <w:t>школы, цели, задачам, традициям воспитания, могут согласовываться с представителями</w:t>
      </w:r>
      <w:r>
        <w:rPr>
          <w:spacing w:val="1"/>
        </w:rPr>
        <w:t xml:space="preserve"> </w:t>
      </w:r>
      <w:r>
        <w:t>родительского сообщества во избежание деструктивного воздействия на воспитывающую</w:t>
      </w:r>
      <w:r>
        <w:rPr>
          <w:spacing w:val="1"/>
        </w:rPr>
        <w:t xml:space="preserve"> </w:t>
      </w:r>
      <w:r>
        <w:t>среду,</w:t>
      </w:r>
      <w:r>
        <w:rPr>
          <w:spacing w:val="-1"/>
        </w:rPr>
        <w:t xml:space="preserve"> </w:t>
      </w:r>
      <w:r>
        <w:t>взаимоотношения</w:t>
      </w:r>
      <w:r>
        <w:rPr>
          <w:spacing w:val="1"/>
        </w:rPr>
        <w:t xml:space="preserve"> </w:t>
      </w:r>
      <w:r>
        <w:t>в</w:t>
      </w:r>
      <w:r>
        <w:rPr>
          <w:spacing w:val="-2"/>
        </w:rPr>
        <w:t xml:space="preserve"> </w:t>
      </w:r>
      <w:r>
        <w:t>школе.</w:t>
      </w:r>
    </w:p>
    <w:p w:rsidR="00311D77" w:rsidRDefault="00311D77">
      <w:pPr>
        <w:pStyle w:val="a3"/>
        <w:spacing w:before="1"/>
        <w:ind w:left="0" w:firstLine="0"/>
        <w:jc w:val="left"/>
      </w:pPr>
    </w:p>
    <w:p w:rsidR="00311D77" w:rsidRDefault="0074782E">
      <w:pPr>
        <w:pStyle w:val="Heading1"/>
      </w:pPr>
      <w:r>
        <w:t>Анализ</w:t>
      </w:r>
      <w:r>
        <w:rPr>
          <w:spacing w:val="-1"/>
        </w:rPr>
        <w:t xml:space="preserve"> </w:t>
      </w:r>
      <w:r>
        <w:t>воспитательного</w:t>
      </w:r>
      <w:r>
        <w:rPr>
          <w:spacing w:val="-1"/>
        </w:rPr>
        <w:t xml:space="preserve"> </w:t>
      </w:r>
      <w:r>
        <w:t>процесса</w:t>
      </w:r>
    </w:p>
    <w:p w:rsidR="00311D77" w:rsidRDefault="0074782E">
      <w:pPr>
        <w:pStyle w:val="a3"/>
        <w:ind w:right="851"/>
      </w:pPr>
      <w:r>
        <w:t>Анализ</w:t>
      </w:r>
      <w:r>
        <w:rPr>
          <w:spacing w:val="1"/>
        </w:rPr>
        <w:t xml:space="preserve"> </w:t>
      </w:r>
      <w:r>
        <w:t>воспитательного</w:t>
      </w:r>
      <w:r>
        <w:rPr>
          <w:spacing w:val="1"/>
        </w:rPr>
        <w:t xml:space="preserve"> </w:t>
      </w:r>
      <w:r>
        <w:t>процесса</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целевыми</w:t>
      </w:r>
      <w:r>
        <w:rPr>
          <w:spacing w:val="1"/>
        </w:rPr>
        <w:t xml:space="preserve"> </w:t>
      </w:r>
      <w:r>
        <w:t>ориентирами</w:t>
      </w:r>
      <w:r>
        <w:rPr>
          <w:spacing w:val="1"/>
        </w:rPr>
        <w:t xml:space="preserve"> </w:t>
      </w:r>
      <w:r>
        <w:t>результатов</w:t>
      </w:r>
      <w:r>
        <w:rPr>
          <w:spacing w:val="1"/>
        </w:rPr>
        <w:t xml:space="preserve"> </w:t>
      </w:r>
      <w:r>
        <w:t>воспитания,</w:t>
      </w:r>
      <w:r>
        <w:rPr>
          <w:spacing w:val="1"/>
        </w:rPr>
        <w:t xml:space="preserve"> </w:t>
      </w:r>
      <w:r>
        <w:t>личностными</w:t>
      </w:r>
      <w:r>
        <w:rPr>
          <w:spacing w:val="1"/>
        </w:rPr>
        <w:t xml:space="preserve"> </w:t>
      </w:r>
      <w:r>
        <w:t>результатами</w:t>
      </w:r>
      <w:r>
        <w:rPr>
          <w:spacing w:val="1"/>
        </w:rPr>
        <w:t xml:space="preserve"> </w:t>
      </w:r>
      <w:r>
        <w:t>обучающихся</w:t>
      </w:r>
      <w:r>
        <w:rPr>
          <w:spacing w:val="1"/>
        </w:rPr>
        <w:t xml:space="preserve"> </w:t>
      </w:r>
      <w:r>
        <w:t>на</w:t>
      </w:r>
      <w:r>
        <w:rPr>
          <w:spacing w:val="-57"/>
        </w:rPr>
        <w:t xml:space="preserve"> </w:t>
      </w:r>
      <w:r>
        <w:t>уровнях</w:t>
      </w:r>
      <w:r>
        <w:rPr>
          <w:spacing w:val="1"/>
        </w:rPr>
        <w:t xml:space="preserve"> </w:t>
      </w:r>
      <w:r>
        <w:t>начального</w:t>
      </w:r>
      <w:r>
        <w:rPr>
          <w:spacing w:val="1"/>
        </w:rPr>
        <w:t xml:space="preserve"> </w:t>
      </w:r>
      <w:r>
        <w:t>общего,</w:t>
      </w:r>
      <w:r>
        <w:rPr>
          <w:spacing w:val="1"/>
        </w:rPr>
        <w:t xml:space="preserve"> </w:t>
      </w:r>
      <w:r>
        <w:t>основного</w:t>
      </w:r>
      <w:r>
        <w:rPr>
          <w:spacing w:val="1"/>
        </w:rPr>
        <w:t xml:space="preserve"> </w:t>
      </w:r>
      <w:r>
        <w:t>общего,</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установленными</w:t>
      </w:r>
      <w:r>
        <w:rPr>
          <w:spacing w:val="-1"/>
        </w:rPr>
        <w:t xml:space="preserve"> </w:t>
      </w:r>
      <w:r>
        <w:t>соответствующими</w:t>
      </w:r>
      <w:r>
        <w:rPr>
          <w:spacing w:val="-1"/>
        </w:rPr>
        <w:t xml:space="preserve"> </w:t>
      </w:r>
      <w:r>
        <w:t>ФГОС.</w:t>
      </w:r>
    </w:p>
    <w:p w:rsidR="00311D77" w:rsidRDefault="0074782E">
      <w:pPr>
        <w:pStyle w:val="a3"/>
        <w:ind w:right="846"/>
      </w:pPr>
      <w:r>
        <w:t xml:space="preserve">Основным методом анализа воспитательного процесса в МОУ СОШ № </w:t>
      </w:r>
      <w:r w:rsidR="00BE499E">
        <w:t>8</w:t>
      </w:r>
      <w:r>
        <w:rPr>
          <w:spacing w:val="1"/>
        </w:rPr>
        <w:t xml:space="preserve"> </w:t>
      </w:r>
      <w:r w:rsidR="00BE499E">
        <w:t xml:space="preserve"> </w:t>
      </w:r>
      <w:r>
        <w:t xml:space="preserve"> является ежегодный самоанализ воспитательной работы с</w:t>
      </w:r>
      <w:r>
        <w:rPr>
          <w:spacing w:val="1"/>
        </w:rPr>
        <w:t xml:space="preserve"> </w:t>
      </w:r>
      <w:r>
        <w:t>целью выявления основных проблем и последующего их решения с привлечением (при</w:t>
      </w:r>
      <w:r>
        <w:rPr>
          <w:spacing w:val="1"/>
        </w:rPr>
        <w:t xml:space="preserve"> </w:t>
      </w:r>
      <w:r>
        <w:t>необходимости)</w:t>
      </w:r>
      <w:r>
        <w:rPr>
          <w:spacing w:val="-2"/>
        </w:rPr>
        <w:t xml:space="preserve"> </w:t>
      </w:r>
      <w:r>
        <w:t>внешних экспертов, специалистов.</w:t>
      </w:r>
    </w:p>
    <w:p w:rsidR="00311D77" w:rsidRDefault="0074782E">
      <w:pPr>
        <w:pStyle w:val="a3"/>
        <w:ind w:right="854"/>
      </w:pPr>
      <w:r>
        <w:t>Планирование анализа воспитательного процесса включается в календарный план</w:t>
      </w:r>
      <w:r>
        <w:rPr>
          <w:spacing w:val="1"/>
        </w:rPr>
        <w:t xml:space="preserve"> </w:t>
      </w:r>
      <w:r>
        <w:t>воспитательной</w:t>
      </w:r>
      <w:r>
        <w:rPr>
          <w:spacing w:val="-2"/>
        </w:rPr>
        <w:t xml:space="preserve"> </w:t>
      </w:r>
      <w:r>
        <w:t>работы.</w:t>
      </w:r>
    </w:p>
    <w:p w:rsidR="00311D77" w:rsidRDefault="0074782E">
      <w:pPr>
        <w:pStyle w:val="a3"/>
        <w:spacing w:before="1" w:line="275" w:lineRule="exact"/>
        <w:ind w:left="1729" w:firstLine="0"/>
      </w:pPr>
      <w:r>
        <w:t>Основные</w:t>
      </w:r>
      <w:r>
        <w:rPr>
          <w:spacing w:val="-4"/>
        </w:rPr>
        <w:t xml:space="preserve"> </w:t>
      </w:r>
      <w:r>
        <w:t>принципы</w:t>
      </w:r>
      <w:r>
        <w:rPr>
          <w:spacing w:val="-7"/>
        </w:rPr>
        <w:t xml:space="preserve"> </w:t>
      </w:r>
      <w:r>
        <w:t>самоанализа</w:t>
      </w:r>
      <w:r>
        <w:rPr>
          <w:spacing w:val="-4"/>
        </w:rPr>
        <w:t xml:space="preserve"> </w:t>
      </w:r>
      <w:r>
        <w:t>воспитательной</w:t>
      </w:r>
      <w:r>
        <w:rPr>
          <w:spacing w:val="-6"/>
        </w:rPr>
        <w:t xml:space="preserve"> </w:t>
      </w:r>
      <w:r>
        <w:t>работы:</w:t>
      </w:r>
    </w:p>
    <w:p w:rsidR="00311D77" w:rsidRDefault="0074782E">
      <w:pPr>
        <w:pStyle w:val="a4"/>
        <w:numPr>
          <w:ilvl w:val="0"/>
          <w:numId w:val="13"/>
        </w:numPr>
        <w:tabs>
          <w:tab w:val="left" w:pos="2013"/>
        </w:tabs>
        <w:spacing w:line="293" w:lineRule="exact"/>
        <w:ind w:left="2013" w:hanging="284"/>
        <w:rPr>
          <w:sz w:val="24"/>
        </w:rPr>
      </w:pPr>
      <w:r>
        <w:rPr>
          <w:sz w:val="24"/>
        </w:rPr>
        <w:t>взаимное</w:t>
      </w:r>
      <w:r>
        <w:rPr>
          <w:spacing w:val="-3"/>
          <w:sz w:val="24"/>
        </w:rPr>
        <w:t xml:space="preserve"> </w:t>
      </w:r>
      <w:r>
        <w:rPr>
          <w:sz w:val="24"/>
        </w:rPr>
        <w:t>уважение</w:t>
      </w:r>
      <w:r>
        <w:rPr>
          <w:spacing w:val="-2"/>
          <w:sz w:val="24"/>
        </w:rPr>
        <w:t xml:space="preserve"> </w:t>
      </w:r>
      <w:r>
        <w:rPr>
          <w:sz w:val="24"/>
        </w:rPr>
        <w:t>всех</w:t>
      </w:r>
      <w:r>
        <w:rPr>
          <w:spacing w:val="-3"/>
          <w:sz w:val="24"/>
        </w:rPr>
        <w:t xml:space="preserve"> </w:t>
      </w:r>
      <w:r>
        <w:rPr>
          <w:sz w:val="24"/>
        </w:rPr>
        <w:t>участников</w:t>
      </w:r>
      <w:r>
        <w:rPr>
          <w:spacing w:val="-5"/>
          <w:sz w:val="24"/>
        </w:rPr>
        <w:t xml:space="preserve"> </w:t>
      </w:r>
      <w:r>
        <w:rPr>
          <w:sz w:val="24"/>
        </w:rPr>
        <w:t>образовательных</w:t>
      </w:r>
      <w:r>
        <w:rPr>
          <w:spacing w:val="-3"/>
          <w:sz w:val="24"/>
        </w:rPr>
        <w:t xml:space="preserve"> </w:t>
      </w:r>
      <w:r>
        <w:rPr>
          <w:sz w:val="24"/>
        </w:rPr>
        <w:t>отношений;</w:t>
      </w:r>
    </w:p>
    <w:p w:rsidR="00311D77" w:rsidRDefault="0074782E">
      <w:pPr>
        <w:pStyle w:val="a4"/>
        <w:numPr>
          <w:ilvl w:val="0"/>
          <w:numId w:val="13"/>
        </w:numPr>
        <w:tabs>
          <w:tab w:val="left" w:pos="2013"/>
        </w:tabs>
        <w:spacing w:before="2"/>
        <w:ind w:right="853" w:firstLine="708"/>
        <w:rPr>
          <w:sz w:val="24"/>
        </w:rPr>
      </w:pPr>
      <w:r>
        <w:rPr>
          <w:sz w:val="24"/>
        </w:rPr>
        <w:t>приоритет</w:t>
      </w:r>
      <w:r>
        <w:rPr>
          <w:spacing w:val="1"/>
          <w:sz w:val="24"/>
        </w:rPr>
        <w:t xml:space="preserve"> </w:t>
      </w:r>
      <w:r>
        <w:rPr>
          <w:sz w:val="24"/>
        </w:rPr>
        <w:t>анализа</w:t>
      </w:r>
      <w:r>
        <w:rPr>
          <w:spacing w:val="1"/>
          <w:sz w:val="24"/>
        </w:rPr>
        <w:t xml:space="preserve"> </w:t>
      </w:r>
      <w:r>
        <w:rPr>
          <w:sz w:val="24"/>
        </w:rPr>
        <w:t>сущностных</w:t>
      </w:r>
      <w:r>
        <w:rPr>
          <w:spacing w:val="1"/>
          <w:sz w:val="24"/>
        </w:rPr>
        <w:t xml:space="preserve"> </w:t>
      </w:r>
      <w:r>
        <w:rPr>
          <w:sz w:val="24"/>
        </w:rPr>
        <w:t>сторон</w:t>
      </w:r>
      <w:r>
        <w:rPr>
          <w:spacing w:val="1"/>
          <w:sz w:val="24"/>
        </w:rPr>
        <w:t xml:space="preserve"> </w:t>
      </w:r>
      <w:r>
        <w:rPr>
          <w:sz w:val="24"/>
        </w:rPr>
        <w:t>воспитания</w:t>
      </w:r>
      <w:r>
        <w:rPr>
          <w:spacing w:val="1"/>
          <w:sz w:val="24"/>
        </w:rPr>
        <w:t xml:space="preserve"> </w:t>
      </w:r>
      <w:r>
        <w:rPr>
          <w:sz w:val="24"/>
        </w:rPr>
        <w:t>ориентирует</w:t>
      </w:r>
      <w:r>
        <w:rPr>
          <w:spacing w:val="1"/>
          <w:sz w:val="24"/>
        </w:rPr>
        <w:t xml:space="preserve"> </w:t>
      </w:r>
      <w:r>
        <w:rPr>
          <w:sz w:val="24"/>
        </w:rPr>
        <w:t>на</w:t>
      </w:r>
      <w:r>
        <w:rPr>
          <w:spacing w:val="1"/>
          <w:sz w:val="24"/>
        </w:rPr>
        <w:t xml:space="preserve"> </w:t>
      </w:r>
      <w:r>
        <w:rPr>
          <w:sz w:val="24"/>
        </w:rPr>
        <w:t>изучение</w:t>
      </w:r>
      <w:r>
        <w:rPr>
          <w:spacing w:val="-57"/>
          <w:sz w:val="24"/>
        </w:rPr>
        <w:t xml:space="preserve"> </w:t>
      </w:r>
      <w:r>
        <w:rPr>
          <w:sz w:val="24"/>
        </w:rPr>
        <w:t>прежде</w:t>
      </w:r>
      <w:r>
        <w:rPr>
          <w:spacing w:val="1"/>
          <w:sz w:val="24"/>
        </w:rPr>
        <w:t xml:space="preserve"> </w:t>
      </w:r>
      <w:r>
        <w:rPr>
          <w:sz w:val="24"/>
        </w:rPr>
        <w:t>всего</w:t>
      </w:r>
      <w:r>
        <w:rPr>
          <w:spacing w:val="1"/>
          <w:sz w:val="24"/>
        </w:rPr>
        <w:t xml:space="preserve"> </w:t>
      </w:r>
      <w:r>
        <w:rPr>
          <w:sz w:val="24"/>
        </w:rPr>
        <w:t>не</w:t>
      </w:r>
      <w:r>
        <w:rPr>
          <w:spacing w:val="1"/>
          <w:sz w:val="24"/>
        </w:rPr>
        <w:t xml:space="preserve"> </w:t>
      </w:r>
      <w:r>
        <w:rPr>
          <w:sz w:val="24"/>
        </w:rPr>
        <w:t>количественных,</w:t>
      </w:r>
      <w:r>
        <w:rPr>
          <w:spacing w:val="1"/>
          <w:sz w:val="24"/>
        </w:rPr>
        <w:t xml:space="preserve"> </w:t>
      </w:r>
      <w:r>
        <w:rPr>
          <w:sz w:val="24"/>
        </w:rPr>
        <w:t>а</w:t>
      </w:r>
      <w:r>
        <w:rPr>
          <w:spacing w:val="1"/>
          <w:sz w:val="24"/>
        </w:rPr>
        <w:t xml:space="preserve"> </w:t>
      </w:r>
      <w:r>
        <w:rPr>
          <w:sz w:val="24"/>
        </w:rPr>
        <w:t>качественных</w:t>
      </w:r>
      <w:r>
        <w:rPr>
          <w:spacing w:val="1"/>
          <w:sz w:val="24"/>
        </w:rPr>
        <w:t xml:space="preserve"> </w:t>
      </w:r>
      <w:r>
        <w:rPr>
          <w:sz w:val="24"/>
        </w:rPr>
        <w:t>показателей,</w:t>
      </w:r>
      <w:r>
        <w:rPr>
          <w:spacing w:val="1"/>
          <w:sz w:val="24"/>
        </w:rPr>
        <w:t xml:space="preserve"> </w:t>
      </w:r>
      <w:r>
        <w:rPr>
          <w:sz w:val="24"/>
        </w:rPr>
        <w:t>таких</w:t>
      </w:r>
      <w:r>
        <w:rPr>
          <w:spacing w:val="1"/>
          <w:sz w:val="24"/>
        </w:rPr>
        <w:t xml:space="preserve"> </w:t>
      </w:r>
      <w:r>
        <w:rPr>
          <w:sz w:val="24"/>
        </w:rPr>
        <w:t>как</w:t>
      </w:r>
      <w:r>
        <w:rPr>
          <w:spacing w:val="1"/>
          <w:sz w:val="24"/>
        </w:rPr>
        <w:t xml:space="preserve"> </w:t>
      </w:r>
      <w:r>
        <w:rPr>
          <w:sz w:val="24"/>
        </w:rPr>
        <w:t>сохранение</w:t>
      </w:r>
      <w:r>
        <w:rPr>
          <w:spacing w:val="1"/>
          <w:sz w:val="24"/>
        </w:rPr>
        <w:t xml:space="preserve"> </w:t>
      </w:r>
      <w:r>
        <w:rPr>
          <w:sz w:val="24"/>
        </w:rPr>
        <w:t>уклада общеобразовательной организации, качество воспитывающей среды, содержание и</w:t>
      </w:r>
      <w:r>
        <w:rPr>
          <w:spacing w:val="-57"/>
          <w:sz w:val="24"/>
        </w:rPr>
        <w:t xml:space="preserve"> </w:t>
      </w:r>
      <w:r>
        <w:rPr>
          <w:sz w:val="24"/>
        </w:rPr>
        <w:t>разнообразие</w:t>
      </w:r>
      <w:r>
        <w:rPr>
          <w:spacing w:val="1"/>
          <w:sz w:val="24"/>
        </w:rPr>
        <w:t xml:space="preserve"> </w:t>
      </w:r>
      <w:r>
        <w:rPr>
          <w:sz w:val="24"/>
        </w:rPr>
        <w:t>деятельности,</w:t>
      </w:r>
      <w:r>
        <w:rPr>
          <w:spacing w:val="1"/>
          <w:sz w:val="24"/>
        </w:rPr>
        <w:t xml:space="preserve"> </w:t>
      </w:r>
      <w:r>
        <w:rPr>
          <w:sz w:val="24"/>
        </w:rPr>
        <w:t>стиль</w:t>
      </w:r>
      <w:r>
        <w:rPr>
          <w:spacing w:val="1"/>
          <w:sz w:val="24"/>
        </w:rPr>
        <w:t xml:space="preserve"> </w:t>
      </w:r>
      <w:r>
        <w:rPr>
          <w:sz w:val="24"/>
        </w:rPr>
        <w:t>общения,</w:t>
      </w:r>
      <w:r>
        <w:rPr>
          <w:spacing w:val="1"/>
          <w:sz w:val="24"/>
        </w:rPr>
        <w:t xml:space="preserve"> </w:t>
      </w:r>
      <w:r>
        <w:rPr>
          <w:sz w:val="24"/>
        </w:rPr>
        <w:t>отношений</w:t>
      </w:r>
      <w:r>
        <w:rPr>
          <w:spacing w:val="1"/>
          <w:sz w:val="24"/>
        </w:rPr>
        <w:t xml:space="preserve"> </w:t>
      </w:r>
      <w:r>
        <w:rPr>
          <w:sz w:val="24"/>
        </w:rPr>
        <w:t>между</w:t>
      </w:r>
      <w:r>
        <w:rPr>
          <w:spacing w:val="61"/>
          <w:sz w:val="24"/>
        </w:rPr>
        <w:t xml:space="preserve"> </w:t>
      </w:r>
      <w:r>
        <w:rPr>
          <w:sz w:val="24"/>
        </w:rPr>
        <w:t>педагогами,</w:t>
      </w:r>
      <w:r>
        <w:rPr>
          <w:spacing w:val="1"/>
          <w:sz w:val="24"/>
        </w:rPr>
        <w:t xml:space="preserve"> </w:t>
      </w:r>
      <w:r>
        <w:rPr>
          <w:sz w:val="24"/>
        </w:rPr>
        <w:t>обучающимися и</w:t>
      </w:r>
      <w:r>
        <w:rPr>
          <w:spacing w:val="-1"/>
          <w:sz w:val="24"/>
        </w:rPr>
        <w:t xml:space="preserve"> </w:t>
      </w:r>
      <w:r>
        <w:rPr>
          <w:sz w:val="24"/>
        </w:rPr>
        <w:t>родителями;</w:t>
      </w:r>
    </w:p>
    <w:p w:rsidR="00311D77" w:rsidRDefault="0074782E">
      <w:pPr>
        <w:pStyle w:val="a4"/>
        <w:numPr>
          <w:ilvl w:val="0"/>
          <w:numId w:val="13"/>
        </w:numPr>
        <w:tabs>
          <w:tab w:val="left" w:pos="2013"/>
        </w:tabs>
        <w:ind w:right="853" w:firstLine="708"/>
        <w:rPr>
          <w:sz w:val="24"/>
        </w:rPr>
      </w:pPr>
      <w:r>
        <w:rPr>
          <w:sz w:val="24"/>
        </w:rPr>
        <w:t>развивающий характер осуществляемого анализа ориентирует на использование</w:t>
      </w:r>
      <w:r>
        <w:rPr>
          <w:spacing w:val="1"/>
          <w:sz w:val="24"/>
        </w:rPr>
        <w:t xml:space="preserve"> </w:t>
      </w:r>
      <w:r>
        <w:rPr>
          <w:sz w:val="24"/>
        </w:rPr>
        <w:t>его</w:t>
      </w:r>
      <w:r>
        <w:rPr>
          <w:spacing w:val="1"/>
          <w:sz w:val="24"/>
        </w:rPr>
        <w:t xml:space="preserve"> </w:t>
      </w:r>
      <w:r>
        <w:rPr>
          <w:sz w:val="24"/>
        </w:rPr>
        <w:t>результатов</w:t>
      </w:r>
      <w:r>
        <w:rPr>
          <w:spacing w:val="1"/>
          <w:sz w:val="24"/>
        </w:rPr>
        <w:t xml:space="preserve"> </w:t>
      </w:r>
      <w:r>
        <w:rPr>
          <w:sz w:val="24"/>
        </w:rPr>
        <w:t>для</w:t>
      </w:r>
      <w:r>
        <w:rPr>
          <w:spacing w:val="1"/>
          <w:sz w:val="24"/>
        </w:rPr>
        <w:t xml:space="preserve"> </w:t>
      </w:r>
      <w:r>
        <w:rPr>
          <w:sz w:val="24"/>
        </w:rPr>
        <w:t>совершенствования</w:t>
      </w:r>
      <w:r>
        <w:rPr>
          <w:spacing w:val="1"/>
          <w:sz w:val="24"/>
        </w:rPr>
        <w:t xml:space="preserve"> </w:t>
      </w:r>
      <w:r>
        <w:rPr>
          <w:sz w:val="24"/>
        </w:rPr>
        <w:t>воспитательной</w:t>
      </w:r>
      <w:r>
        <w:rPr>
          <w:spacing w:val="1"/>
          <w:sz w:val="24"/>
        </w:rPr>
        <w:t xml:space="preserve"> </w:t>
      </w:r>
      <w:r>
        <w:rPr>
          <w:sz w:val="24"/>
        </w:rPr>
        <w:t>деятельности</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(знания</w:t>
      </w:r>
      <w:r>
        <w:rPr>
          <w:spacing w:val="1"/>
          <w:sz w:val="24"/>
        </w:rPr>
        <w:t xml:space="preserve"> </w:t>
      </w:r>
      <w:r>
        <w:rPr>
          <w:sz w:val="24"/>
        </w:rPr>
        <w:t>и</w:t>
      </w:r>
      <w:r>
        <w:rPr>
          <w:spacing w:val="1"/>
          <w:sz w:val="24"/>
        </w:rPr>
        <w:t xml:space="preserve"> </w:t>
      </w:r>
      <w:r>
        <w:rPr>
          <w:sz w:val="24"/>
        </w:rPr>
        <w:t>сохранения</w:t>
      </w:r>
      <w:r>
        <w:rPr>
          <w:spacing w:val="1"/>
          <w:sz w:val="24"/>
        </w:rPr>
        <w:t xml:space="preserve"> </w:t>
      </w:r>
      <w:r>
        <w:rPr>
          <w:sz w:val="24"/>
        </w:rPr>
        <w:t>в</w:t>
      </w:r>
      <w:r>
        <w:rPr>
          <w:spacing w:val="1"/>
          <w:sz w:val="24"/>
        </w:rPr>
        <w:t xml:space="preserve"> </w:t>
      </w:r>
      <w:r>
        <w:rPr>
          <w:sz w:val="24"/>
        </w:rPr>
        <w:t>работе</w:t>
      </w:r>
      <w:r>
        <w:rPr>
          <w:spacing w:val="1"/>
          <w:sz w:val="24"/>
        </w:rPr>
        <w:t xml:space="preserve"> </w:t>
      </w:r>
      <w:r>
        <w:rPr>
          <w:sz w:val="24"/>
        </w:rPr>
        <w:t>цели</w:t>
      </w:r>
      <w:r>
        <w:rPr>
          <w:spacing w:val="1"/>
          <w:sz w:val="24"/>
        </w:rPr>
        <w:t xml:space="preserve"> </w:t>
      </w:r>
      <w:r>
        <w:rPr>
          <w:sz w:val="24"/>
        </w:rPr>
        <w:t>и</w:t>
      </w:r>
      <w:r>
        <w:rPr>
          <w:spacing w:val="1"/>
          <w:sz w:val="24"/>
        </w:rPr>
        <w:t xml:space="preserve"> </w:t>
      </w:r>
      <w:r>
        <w:rPr>
          <w:sz w:val="24"/>
        </w:rPr>
        <w:t>задач</w:t>
      </w:r>
      <w:r>
        <w:rPr>
          <w:spacing w:val="1"/>
          <w:sz w:val="24"/>
        </w:rPr>
        <w:t xml:space="preserve"> </w:t>
      </w:r>
      <w:r>
        <w:rPr>
          <w:sz w:val="24"/>
        </w:rPr>
        <w:t>воспитания,</w:t>
      </w:r>
      <w:r>
        <w:rPr>
          <w:spacing w:val="61"/>
          <w:sz w:val="24"/>
        </w:rPr>
        <w:t xml:space="preserve"> </w:t>
      </w:r>
      <w:r>
        <w:rPr>
          <w:sz w:val="24"/>
        </w:rPr>
        <w:t>умелого</w:t>
      </w:r>
      <w:r>
        <w:rPr>
          <w:spacing w:val="1"/>
          <w:sz w:val="24"/>
        </w:rPr>
        <w:t xml:space="preserve"> </w:t>
      </w:r>
      <w:r>
        <w:rPr>
          <w:sz w:val="24"/>
        </w:rPr>
        <w:t>планирования воспитательной работы, адекватного подбора видов, форм и содержания</w:t>
      </w:r>
      <w:r>
        <w:rPr>
          <w:spacing w:val="1"/>
          <w:sz w:val="24"/>
        </w:rPr>
        <w:t xml:space="preserve"> </w:t>
      </w:r>
      <w:r>
        <w:rPr>
          <w:sz w:val="24"/>
        </w:rPr>
        <w:t>совместной</w:t>
      </w:r>
      <w:r>
        <w:rPr>
          <w:spacing w:val="-3"/>
          <w:sz w:val="24"/>
        </w:rPr>
        <w:t xml:space="preserve"> </w:t>
      </w:r>
      <w:r>
        <w:rPr>
          <w:sz w:val="24"/>
        </w:rPr>
        <w:t>деятельности</w:t>
      </w:r>
      <w:r>
        <w:rPr>
          <w:spacing w:val="-2"/>
          <w:sz w:val="24"/>
        </w:rPr>
        <w:t xml:space="preserve"> </w:t>
      </w:r>
      <w:r>
        <w:rPr>
          <w:sz w:val="24"/>
        </w:rPr>
        <w:t>с</w:t>
      </w:r>
      <w:r>
        <w:rPr>
          <w:spacing w:val="-1"/>
          <w:sz w:val="24"/>
        </w:rPr>
        <w:t xml:space="preserve"> </w:t>
      </w:r>
      <w:r>
        <w:rPr>
          <w:sz w:val="24"/>
        </w:rPr>
        <w:t>обучающимися,</w:t>
      </w:r>
      <w:r>
        <w:rPr>
          <w:spacing w:val="-1"/>
          <w:sz w:val="24"/>
        </w:rPr>
        <w:t xml:space="preserve"> </w:t>
      </w:r>
      <w:r>
        <w:rPr>
          <w:sz w:val="24"/>
        </w:rPr>
        <w:t>коллегами,</w:t>
      </w:r>
      <w:r>
        <w:rPr>
          <w:spacing w:val="-1"/>
          <w:sz w:val="24"/>
        </w:rPr>
        <w:t xml:space="preserve"> </w:t>
      </w:r>
      <w:r>
        <w:rPr>
          <w:sz w:val="24"/>
        </w:rPr>
        <w:t>социальными</w:t>
      </w:r>
      <w:r>
        <w:rPr>
          <w:spacing w:val="-1"/>
          <w:sz w:val="24"/>
        </w:rPr>
        <w:t xml:space="preserve"> </w:t>
      </w:r>
      <w:r>
        <w:rPr>
          <w:sz w:val="24"/>
        </w:rPr>
        <w:t>партнёрами);</w:t>
      </w:r>
    </w:p>
    <w:p w:rsidR="00311D77" w:rsidRDefault="0074782E">
      <w:pPr>
        <w:pStyle w:val="a3"/>
        <w:ind w:right="847"/>
      </w:pPr>
      <w:r>
        <w:rPr>
          <w:rFonts w:ascii="Symbol" w:hAnsi="Symbol"/>
        </w:rPr>
        <w:t></w:t>
      </w:r>
      <w:r>
        <w:t>распределённая</w:t>
      </w:r>
      <w:r>
        <w:rPr>
          <w:spacing w:val="1"/>
        </w:rPr>
        <w:t xml:space="preserve"> </w:t>
      </w:r>
      <w:r>
        <w:t>ответственность</w:t>
      </w:r>
      <w:r>
        <w:rPr>
          <w:spacing w:val="1"/>
        </w:rPr>
        <w:t xml:space="preserve"> </w:t>
      </w:r>
      <w:r>
        <w:t>за</w:t>
      </w:r>
      <w:r>
        <w:rPr>
          <w:spacing w:val="1"/>
        </w:rPr>
        <w:t xml:space="preserve"> </w:t>
      </w:r>
      <w:r>
        <w:t>результаты</w:t>
      </w:r>
      <w:r>
        <w:rPr>
          <w:spacing w:val="1"/>
        </w:rPr>
        <w:t xml:space="preserve"> </w:t>
      </w:r>
      <w:r>
        <w:t>личностного</w:t>
      </w:r>
      <w:r>
        <w:rPr>
          <w:spacing w:val="1"/>
        </w:rPr>
        <w:t xml:space="preserve"> </w:t>
      </w:r>
      <w:r>
        <w:t>развития</w:t>
      </w:r>
      <w:r>
        <w:rPr>
          <w:spacing w:val="1"/>
        </w:rPr>
        <w:t xml:space="preserve"> </w:t>
      </w:r>
      <w:r>
        <w:t>обучающихся ориентирует на понимание того, что личностное развитие — это результат</w:t>
      </w:r>
      <w:r>
        <w:rPr>
          <w:spacing w:val="1"/>
        </w:rPr>
        <w:t xml:space="preserve"> </w:t>
      </w:r>
      <w:r>
        <w:t>как</w:t>
      </w:r>
      <w:r>
        <w:rPr>
          <w:spacing w:val="1"/>
        </w:rPr>
        <w:t xml:space="preserve"> </w:t>
      </w:r>
      <w:r>
        <w:t>организованного</w:t>
      </w:r>
      <w:r>
        <w:rPr>
          <w:spacing w:val="1"/>
        </w:rPr>
        <w:t xml:space="preserve"> </w:t>
      </w:r>
      <w:r>
        <w:t>социального</w:t>
      </w:r>
      <w:r>
        <w:rPr>
          <w:spacing w:val="1"/>
        </w:rPr>
        <w:t xml:space="preserve"> </w:t>
      </w:r>
      <w:r>
        <w:t>воспитания,</w:t>
      </w:r>
      <w:r>
        <w:rPr>
          <w:spacing w:val="1"/>
        </w:rPr>
        <w:t xml:space="preserve"> </w:t>
      </w:r>
      <w:r>
        <w:t>в</w:t>
      </w:r>
      <w:r>
        <w:rPr>
          <w:spacing w:val="1"/>
        </w:rPr>
        <w:t xml:space="preserve"> </w:t>
      </w:r>
      <w:r>
        <w:t>котором</w:t>
      </w:r>
      <w:r>
        <w:rPr>
          <w:spacing w:val="1"/>
        </w:rPr>
        <w:t xml:space="preserve"> </w:t>
      </w:r>
      <w:r>
        <w:t>общеобразовательная</w:t>
      </w:r>
      <w:r>
        <w:rPr>
          <w:spacing w:val="1"/>
        </w:rPr>
        <w:t xml:space="preserve"> </w:t>
      </w:r>
      <w:r>
        <w:t>организация</w:t>
      </w:r>
      <w:r>
        <w:rPr>
          <w:spacing w:val="1"/>
        </w:rPr>
        <w:t xml:space="preserve"> </w:t>
      </w:r>
      <w:r>
        <w:t>участвует наряду с</w:t>
      </w:r>
      <w:r>
        <w:rPr>
          <w:spacing w:val="1"/>
        </w:rPr>
        <w:t xml:space="preserve"> </w:t>
      </w:r>
      <w:r>
        <w:t>другими</w:t>
      </w:r>
      <w:r>
        <w:rPr>
          <w:spacing w:val="1"/>
        </w:rPr>
        <w:t xml:space="preserve"> </w:t>
      </w:r>
      <w:r>
        <w:t>социальными</w:t>
      </w:r>
      <w:r>
        <w:rPr>
          <w:spacing w:val="1"/>
        </w:rPr>
        <w:t xml:space="preserve"> </w:t>
      </w:r>
      <w:r>
        <w:t>институтами,</w:t>
      </w:r>
      <w:r>
        <w:rPr>
          <w:spacing w:val="1"/>
        </w:rPr>
        <w:t xml:space="preserve"> </w:t>
      </w:r>
      <w:r>
        <w:t>так</w:t>
      </w:r>
      <w:r>
        <w:rPr>
          <w:spacing w:val="1"/>
        </w:rPr>
        <w:t xml:space="preserve"> </w:t>
      </w:r>
      <w:r>
        <w:t>и</w:t>
      </w:r>
      <w:r>
        <w:rPr>
          <w:spacing w:val="1"/>
        </w:rPr>
        <w:t xml:space="preserve"> </w:t>
      </w:r>
      <w:r>
        <w:t>стихийной</w:t>
      </w:r>
      <w:r>
        <w:rPr>
          <w:spacing w:val="1"/>
        </w:rPr>
        <w:t xml:space="preserve"> </w:t>
      </w:r>
      <w:r>
        <w:t>социализации,</w:t>
      </w:r>
      <w:r>
        <w:rPr>
          <w:spacing w:val="-2"/>
        </w:rPr>
        <w:t xml:space="preserve"> </w:t>
      </w:r>
      <w:r>
        <w:t>и</w:t>
      </w:r>
      <w:r>
        <w:rPr>
          <w:spacing w:val="-1"/>
        </w:rPr>
        <w:t xml:space="preserve"> </w:t>
      </w:r>
      <w:r>
        <w:t>саморазвития.</w:t>
      </w:r>
    </w:p>
    <w:p w:rsidR="00311D77" w:rsidRDefault="0074782E">
      <w:pPr>
        <w:pStyle w:val="a3"/>
        <w:spacing w:line="274" w:lineRule="exact"/>
        <w:ind w:left="1729" w:firstLine="0"/>
      </w:pPr>
      <w:r>
        <w:t>Основные</w:t>
      </w:r>
      <w:r>
        <w:rPr>
          <w:spacing w:val="-5"/>
        </w:rPr>
        <w:t xml:space="preserve"> </w:t>
      </w:r>
      <w:r>
        <w:t>направления</w:t>
      </w:r>
      <w:r>
        <w:rPr>
          <w:spacing w:val="-4"/>
        </w:rPr>
        <w:t xml:space="preserve"> </w:t>
      </w:r>
      <w:r>
        <w:t>анализа</w:t>
      </w:r>
      <w:r>
        <w:rPr>
          <w:spacing w:val="-4"/>
        </w:rPr>
        <w:t xml:space="preserve"> </w:t>
      </w:r>
      <w:r>
        <w:t>воспитательного</w:t>
      </w:r>
      <w:r>
        <w:rPr>
          <w:spacing w:val="-6"/>
        </w:rPr>
        <w:t xml:space="preserve"> </w:t>
      </w:r>
      <w:r>
        <w:t>процесса:</w:t>
      </w:r>
    </w:p>
    <w:p w:rsidR="00311D77" w:rsidRDefault="0074782E">
      <w:pPr>
        <w:pStyle w:val="a4"/>
        <w:numPr>
          <w:ilvl w:val="0"/>
          <w:numId w:val="10"/>
        </w:numPr>
        <w:tabs>
          <w:tab w:val="left" w:pos="1969"/>
        </w:tabs>
        <w:spacing w:line="274" w:lineRule="exact"/>
        <w:rPr>
          <w:sz w:val="24"/>
        </w:rPr>
      </w:pPr>
      <w:r>
        <w:rPr>
          <w:sz w:val="24"/>
        </w:rPr>
        <w:t>Результаты</w:t>
      </w:r>
      <w:r>
        <w:rPr>
          <w:spacing w:val="-6"/>
          <w:sz w:val="24"/>
        </w:rPr>
        <w:t xml:space="preserve"> </w:t>
      </w:r>
      <w:r>
        <w:rPr>
          <w:sz w:val="24"/>
        </w:rPr>
        <w:t>воспитания,</w:t>
      </w:r>
      <w:r>
        <w:rPr>
          <w:spacing w:val="-3"/>
          <w:sz w:val="24"/>
        </w:rPr>
        <w:t xml:space="preserve"> </w:t>
      </w:r>
      <w:r>
        <w:rPr>
          <w:sz w:val="24"/>
        </w:rPr>
        <w:t>социализации</w:t>
      </w:r>
      <w:r>
        <w:rPr>
          <w:spacing w:val="-4"/>
          <w:sz w:val="24"/>
        </w:rPr>
        <w:t xml:space="preserve"> </w:t>
      </w:r>
      <w:r>
        <w:rPr>
          <w:sz w:val="24"/>
        </w:rPr>
        <w:t>и</w:t>
      </w:r>
      <w:r>
        <w:rPr>
          <w:spacing w:val="-4"/>
          <w:sz w:val="24"/>
        </w:rPr>
        <w:t xml:space="preserve"> </w:t>
      </w:r>
      <w:r>
        <w:rPr>
          <w:sz w:val="24"/>
        </w:rPr>
        <w:t>саморазвития</w:t>
      </w:r>
      <w:r>
        <w:rPr>
          <w:spacing w:val="-3"/>
          <w:sz w:val="24"/>
        </w:rPr>
        <w:t xml:space="preserve"> </w:t>
      </w:r>
      <w:r>
        <w:rPr>
          <w:sz w:val="24"/>
        </w:rPr>
        <w:t>обучающихся.</w:t>
      </w:r>
    </w:p>
    <w:p w:rsidR="00311D77" w:rsidRDefault="0074782E">
      <w:pPr>
        <w:pStyle w:val="a3"/>
        <w:ind w:right="856"/>
      </w:pPr>
      <w:r>
        <w:t>Критерием, на основе которого осуществляется данный анализ, является динамика</w:t>
      </w:r>
      <w:r>
        <w:rPr>
          <w:spacing w:val="1"/>
        </w:rPr>
        <w:t xml:space="preserve"> </w:t>
      </w:r>
      <w:r>
        <w:t>личностного</w:t>
      </w:r>
      <w:r>
        <w:rPr>
          <w:spacing w:val="-1"/>
        </w:rPr>
        <w:t xml:space="preserve"> </w:t>
      </w:r>
      <w:r>
        <w:t>развития обучающихся</w:t>
      </w:r>
      <w:r>
        <w:rPr>
          <w:spacing w:val="1"/>
        </w:rPr>
        <w:t xml:space="preserve"> </w:t>
      </w:r>
      <w:r>
        <w:t>в</w:t>
      </w:r>
      <w:r>
        <w:rPr>
          <w:spacing w:val="-2"/>
        </w:rPr>
        <w:t xml:space="preserve"> </w:t>
      </w:r>
      <w:r>
        <w:t>каждом</w:t>
      </w:r>
      <w:r>
        <w:rPr>
          <w:spacing w:val="-1"/>
        </w:rPr>
        <w:t xml:space="preserve"> </w:t>
      </w:r>
      <w:r>
        <w:t>классе.</w:t>
      </w:r>
    </w:p>
    <w:p w:rsidR="00311D77" w:rsidRDefault="0074782E">
      <w:pPr>
        <w:pStyle w:val="a3"/>
        <w:spacing w:before="1"/>
        <w:ind w:right="843"/>
      </w:pPr>
      <w:r>
        <w:t>Анализ</w:t>
      </w:r>
      <w:r>
        <w:rPr>
          <w:spacing w:val="33"/>
        </w:rPr>
        <w:t xml:space="preserve"> </w:t>
      </w:r>
      <w:r>
        <w:t>проводится</w:t>
      </w:r>
      <w:r>
        <w:rPr>
          <w:spacing w:val="35"/>
        </w:rPr>
        <w:t xml:space="preserve"> </w:t>
      </w:r>
      <w:r>
        <w:t>классными</w:t>
      </w:r>
      <w:r>
        <w:rPr>
          <w:spacing w:val="33"/>
        </w:rPr>
        <w:t xml:space="preserve"> </w:t>
      </w:r>
      <w:r>
        <w:t>руководителями</w:t>
      </w:r>
      <w:r>
        <w:rPr>
          <w:spacing w:val="32"/>
        </w:rPr>
        <w:t xml:space="preserve"> </w:t>
      </w:r>
      <w:r>
        <w:t>вместе</w:t>
      </w:r>
      <w:r>
        <w:rPr>
          <w:spacing w:val="35"/>
        </w:rPr>
        <w:t xml:space="preserve"> </w:t>
      </w:r>
      <w:r>
        <w:t>с</w:t>
      </w:r>
      <w:r>
        <w:rPr>
          <w:spacing w:val="35"/>
        </w:rPr>
        <w:t xml:space="preserve"> </w:t>
      </w:r>
      <w:r>
        <w:t>заместителем</w:t>
      </w:r>
      <w:r>
        <w:rPr>
          <w:spacing w:val="32"/>
        </w:rPr>
        <w:t xml:space="preserve"> </w:t>
      </w:r>
      <w:r>
        <w:t>директора</w:t>
      </w:r>
      <w:r>
        <w:rPr>
          <w:spacing w:val="-57"/>
        </w:rPr>
        <w:t xml:space="preserve"> </w:t>
      </w:r>
      <w:r>
        <w:t>по воспитательной работе, советником директора по воспитанию, педагогом-психологом,</w:t>
      </w:r>
      <w:r>
        <w:rPr>
          <w:spacing w:val="1"/>
        </w:rPr>
        <w:t xml:space="preserve"> </w:t>
      </w:r>
      <w:r>
        <w:t>социальным</w:t>
      </w:r>
      <w:r>
        <w:rPr>
          <w:spacing w:val="1"/>
        </w:rPr>
        <w:t xml:space="preserve"> </w:t>
      </w:r>
      <w:r>
        <w:t>педагогом</w:t>
      </w:r>
      <w:r>
        <w:rPr>
          <w:spacing w:val="1"/>
        </w:rPr>
        <w:t xml:space="preserve"> </w:t>
      </w:r>
      <w:r>
        <w:t>с</w:t>
      </w:r>
      <w:r>
        <w:rPr>
          <w:spacing w:val="1"/>
        </w:rPr>
        <w:t xml:space="preserve"> </w:t>
      </w:r>
      <w:r>
        <w:t>последующим</w:t>
      </w:r>
      <w:r>
        <w:rPr>
          <w:spacing w:val="1"/>
        </w:rPr>
        <w:t xml:space="preserve"> </w:t>
      </w:r>
      <w:r>
        <w:t>обсуждением</w:t>
      </w:r>
      <w:r>
        <w:rPr>
          <w:spacing w:val="1"/>
        </w:rPr>
        <w:t xml:space="preserve"> </w:t>
      </w:r>
      <w:r>
        <w:t>результатов</w:t>
      </w:r>
      <w:r>
        <w:rPr>
          <w:spacing w:val="1"/>
        </w:rPr>
        <w:t xml:space="preserve"> </w:t>
      </w:r>
      <w:r>
        <w:t>на</w:t>
      </w:r>
      <w:r>
        <w:rPr>
          <w:spacing w:val="1"/>
        </w:rPr>
        <w:t xml:space="preserve"> </w:t>
      </w:r>
      <w:r>
        <w:t>методическом</w:t>
      </w:r>
      <w:r>
        <w:rPr>
          <w:spacing w:val="1"/>
        </w:rPr>
        <w:t xml:space="preserve"> </w:t>
      </w:r>
      <w:r>
        <w:t>объединении</w:t>
      </w:r>
      <w:r>
        <w:rPr>
          <w:spacing w:val="-2"/>
        </w:rPr>
        <w:t xml:space="preserve"> </w:t>
      </w:r>
      <w:r>
        <w:t>классных руководителей</w:t>
      </w:r>
      <w:r>
        <w:rPr>
          <w:spacing w:val="-6"/>
        </w:rPr>
        <w:t xml:space="preserve"> </w:t>
      </w:r>
      <w:r>
        <w:t>или</w:t>
      </w:r>
      <w:r>
        <w:rPr>
          <w:spacing w:val="-1"/>
        </w:rPr>
        <w:t xml:space="preserve"> </w:t>
      </w:r>
      <w:r>
        <w:t>педагогическом совете.</w:t>
      </w:r>
    </w:p>
    <w:p w:rsidR="00311D77" w:rsidRDefault="0074782E">
      <w:pPr>
        <w:pStyle w:val="a3"/>
        <w:ind w:right="850"/>
      </w:pPr>
      <w:r>
        <w:t>Основным</w:t>
      </w:r>
      <w:r>
        <w:rPr>
          <w:spacing w:val="1"/>
        </w:rPr>
        <w:t xml:space="preserve"> </w:t>
      </w:r>
      <w:r>
        <w:t>способом</w:t>
      </w:r>
      <w:r>
        <w:rPr>
          <w:spacing w:val="1"/>
        </w:rPr>
        <w:t xml:space="preserve"> </w:t>
      </w:r>
      <w:r>
        <w:t>получения</w:t>
      </w:r>
      <w:r>
        <w:rPr>
          <w:spacing w:val="1"/>
        </w:rPr>
        <w:t xml:space="preserve"> </w:t>
      </w:r>
      <w:r>
        <w:t>информации</w:t>
      </w:r>
      <w:r>
        <w:rPr>
          <w:spacing w:val="1"/>
        </w:rPr>
        <w:t xml:space="preserve"> </w:t>
      </w:r>
      <w:r>
        <w:t>о</w:t>
      </w:r>
      <w:r>
        <w:rPr>
          <w:spacing w:val="1"/>
        </w:rPr>
        <w:t xml:space="preserve"> </w:t>
      </w:r>
      <w:r>
        <w:t>результатах</w:t>
      </w:r>
      <w:r>
        <w:rPr>
          <w:spacing w:val="1"/>
        </w:rPr>
        <w:t xml:space="preserve"> </w:t>
      </w:r>
      <w:r>
        <w:t>воспитания,</w:t>
      </w:r>
      <w:r>
        <w:rPr>
          <w:spacing w:val="1"/>
        </w:rPr>
        <w:t xml:space="preserve"> </w:t>
      </w:r>
      <w:r>
        <w:t>социализации</w:t>
      </w:r>
      <w:r>
        <w:rPr>
          <w:spacing w:val="1"/>
        </w:rPr>
        <w:t xml:space="preserve"> </w:t>
      </w:r>
      <w:r>
        <w:t>и</w:t>
      </w:r>
      <w:r>
        <w:rPr>
          <w:spacing w:val="1"/>
        </w:rPr>
        <w:t xml:space="preserve"> </w:t>
      </w:r>
      <w:r>
        <w:t>саморазвития</w:t>
      </w:r>
      <w:r>
        <w:rPr>
          <w:spacing w:val="1"/>
        </w:rPr>
        <w:t xml:space="preserve"> </w:t>
      </w:r>
      <w:r>
        <w:t>обучающихся</w:t>
      </w:r>
      <w:r>
        <w:rPr>
          <w:spacing w:val="1"/>
        </w:rPr>
        <w:t xml:space="preserve"> </w:t>
      </w:r>
      <w:r>
        <w:t>является</w:t>
      </w:r>
      <w:r>
        <w:rPr>
          <w:spacing w:val="1"/>
        </w:rPr>
        <w:t xml:space="preserve"> </w:t>
      </w:r>
      <w:r>
        <w:t>педагогическое</w:t>
      </w:r>
      <w:r>
        <w:rPr>
          <w:spacing w:val="1"/>
        </w:rPr>
        <w:t xml:space="preserve"> </w:t>
      </w:r>
      <w:r>
        <w:t>наблюдение.</w:t>
      </w:r>
      <w:r>
        <w:rPr>
          <w:spacing w:val="1"/>
        </w:rPr>
        <w:t xml:space="preserve"> </w:t>
      </w:r>
      <w:r>
        <w:t>Внимание</w:t>
      </w:r>
      <w:r>
        <w:rPr>
          <w:spacing w:val="1"/>
        </w:rPr>
        <w:t xml:space="preserve"> </w:t>
      </w:r>
      <w:r>
        <w:t>педагогов</w:t>
      </w:r>
      <w:r>
        <w:rPr>
          <w:spacing w:val="1"/>
        </w:rPr>
        <w:t xml:space="preserve"> </w:t>
      </w:r>
      <w:r>
        <w:t>сосредоточивается</w:t>
      </w:r>
      <w:r>
        <w:rPr>
          <w:spacing w:val="1"/>
        </w:rPr>
        <w:t xml:space="preserve"> </w:t>
      </w:r>
      <w:r>
        <w:t>на</w:t>
      </w:r>
      <w:r>
        <w:rPr>
          <w:spacing w:val="1"/>
        </w:rPr>
        <w:t xml:space="preserve"> </w:t>
      </w:r>
      <w:r>
        <w:t>вопросах:</w:t>
      </w:r>
      <w:r>
        <w:rPr>
          <w:spacing w:val="1"/>
        </w:rPr>
        <w:t xml:space="preserve"> </w:t>
      </w:r>
      <w:r>
        <w:t>какие</w:t>
      </w:r>
      <w:r>
        <w:rPr>
          <w:spacing w:val="1"/>
        </w:rPr>
        <w:t xml:space="preserve"> </w:t>
      </w:r>
      <w:r>
        <w:t>проблемы,</w:t>
      </w:r>
      <w:r>
        <w:rPr>
          <w:spacing w:val="1"/>
        </w:rPr>
        <w:t xml:space="preserve"> </w:t>
      </w:r>
      <w:r>
        <w:t>затруднения</w:t>
      </w:r>
      <w:r>
        <w:rPr>
          <w:spacing w:val="1"/>
        </w:rPr>
        <w:t xml:space="preserve"> </w:t>
      </w:r>
      <w:r>
        <w:t>в</w:t>
      </w:r>
      <w:r>
        <w:rPr>
          <w:spacing w:val="1"/>
        </w:rPr>
        <w:t xml:space="preserve"> </w:t>
      </w:r>
      <w:r>
        <w:t>личностном развитии обучающихся удалось решить за прошедший учебный год; какие</w:t>
      </w:r>
      <w:r>
        <w:rPr>
          <w:spacing w:val="1"/>
        </w:rPr>
        <w:t xml:space="preserve"> </w:t>
      </w:r>
      <w:r>
        <w:t>проблемы, затруднения решить не удалось и почему; какие новые проблемы, трудности</w:t>
      </w:r>
      <w:r>
        <w:rPr>
          <w:spacing w:val="1"/>
        </w:rPr>
        <w:t xml:space="preserve"> </w:t>
      </w:r>
      <w:r>
        <w:t>появились,</w:t>
      </w:r>
      <w:r>
        <w:rPr>
          <w:spacing w:val="-1"/>
        </w:rPr>
        <w:t xml:space="preserve"> </w:t>
      </w:r>
      <w:r>
        <w:t>над чем предстоит</w:t>
      </w:r>
      <w:r>
        <w:rPr>
          <w:spacing w:val="-3"/>
        </w:rPr>
        <w:t xml:space="preserve"> </w:t>
      </w:r>
      <w:r>
        <w:t>работать</w:t>
      </w:r>
      <w:r>
        <w:rPr>
          <w:spacing w:val="-6"/>
        </w:rPr>
        <w:t xml:space="preserve"> </w:t>
      </w:r>
      <w:r>
        <w:t>педагогическому</w:t>
      </w:r>
      <w:r>
        <w:rPr>
          <w:spacing w:val="-1"/>
        </w:rPr>
        <w:t xml:space="preserve"> </w:t>
      </w:r>
      <w:r>
        <w:t>коллективу.</w:t>
      </w:r>
    </w:p>
    <w:p w:rsidR="00311D77" w:rsidRDefault="0074782E">
      <w:pPr>
        <w:pStyle w:val="a4"/>
        <w:numPr>
          <w:ilvl w:val="0"/>
          <w:numId w:val="10"/>
        </w:numPr>
        <w:tabs>
          <w:tab w:val="left" w:pos="1969"/>
        </w:tabs>
        <w:spacing w:before="1"/>
        <w:rPr>
          <w:sz w:val="24"/>
        </w:rPr>
      </w:pPr>
      <w:r>
        <w:rPr>
          <w:sz w:val="24"/>
        </w:rPr>
        <w:t>Состояние</w:t>
      </w:r>
      <w:r>
        <w:rPr>
          <w:spacing w:val="-2"/>
          <w:sz w:val="24"/>
        </w:rPr>
        <w:t xml:space="preserve"> </w:t>
      </w:r>
      <w:r>
        <w:rPr>
          <w:sz w:val="24"/>
        </w:rPr>
        <w:t>совместной</w:t>
      </w:r>
      <w:r>
        <w:rPr>
          <w:spacing w:val="-8"/>
          <w:sz w:val="24"/>
        </w:rPr>
        <w:t xml:space="preserve"> </w:t>
      </w:r>
      <w:r>
        <w:rPr>
          <w:sz w:val="24"/>
        </w:rPr>
        <w:t>деятельности</w:t>
      </w:r>
      <w:r>
        <w:rPr>
          <w:spacing w:val="-4"/>
          <w:sz w:val="24"/>
        </w:rPr>
        <w:t xml:space="preserve"> </w:t>
      </w:r>
      <w:r>
        <w:rPr>
          <w:sz w:val="24"/>
        </w:rPr>
        <w:t>обучающихся</w:t>
      </w:r>
      <w:r>
        <w:rPr>
          <w:spacing w:val="-2"/>
          <w:sz w:val="24"/>
        </w:rPr>
        <w:t xml:space="preserve"> </w:t>
      </w:r>
      <w:r>
        <w:rPr>
          <w:sz w:val="24"/>
        </w:rPr>
        <w:t>и</w:t>
      </w:r>
      <w:r>
        <w:rPr>
          <w:spacing w:val="-4"/>
          <w:sz w:val="24"/>
        </w:rPr>
        <w:t xml:space="preserve"> </w:t>
      </w:r>
      <w:r>
        <w:rPr>
          <w:sz w:val="24"/>
        </w:rPr>
        <w:t>взрослых.</w:t>
      </w:r>
    </w:p>
    <w:p w:rsidR="00311D77" w:rsidRDefault="00311D77">
      <w:pPr>
        <w:jc w:val="both"/>
        <w:rPr>
          <w:sz w:val="24"/>
        </w:rPr>
        <w:sectPr w:rsidR="00311D77">
          <w:pgSz w:w="11910" w:h="16840"/>
          <w:pgMar w:top="1040" w:right="0" w:bottom="1180" w:left="680" w:header="0" w:footer="918" w:gutter="0"/>
          <w:cols w:space="720"/>
        </w:sectPr>
      </w:pPr>
    </w:p>
    <w:p w:rsidR="00311D77" w:rsidRDefault="0074782E">
      <w:pPr>
        <w:pStyle w:val="a3"/>
        <w:spacing w:before="76"/>
        <w:ind w:right="846"/>
      </w:pPr>
      <w:r>
        <w:t>Критерием, на основе которого осуществляется данный анализ, является наличие</w:t>
      </w:r>
      <w:r>
        <w:rPr>
          <w:spacing w:val="1"/>
        </w:rPr>
        <w:t xml:space="preserve"> </w:t>
      </w:r>
      <w:r>
        <w:t>интересной, событийно насыщенной и личностно развивающей совместной деятельности</w:t>
      </w:r>
      <w:r>
        <w:rPr>
          <w:spacing w:val="1"/>
        </w:rPr>
        <w:t xml:space="preserve"> </w:t>
      </w:r>
      <w:r>
        <w:t>обучающихся и</w:t>
      </w:r>
      <w:r>
        <w:rPr>
          <w:spacing w:val="-1"/>
        </w:rPr>
        <w:t xml:space="preserve"> </w:t>
      </w:r>
      <w:r>
        <w:t>взрослых.</w:t>
      </w:r>
    </w:p>
    <w:p w:rsidR="00311D77" w:rsidRDefault="0074782E">
      <w:pPr>
        <w:pStyle w:val="a3"/>
        <w:ind w:right="849"/>
      </w:pPr>
      <w:r>
        <w:t>Анализ проводится заместителем директора по воспитательной работе, советником</w:t>
      </w:r>
      <w:r>
        <w:rPr>
          <w:spacing w:val="1"/>
        </w:rPr>
        <w:t xml:space="preserve"> </w:t>
      </w:r>
      <w:r>
        <w:t>директора по воспитанию, классными руководителями с привлечением актива родителей</w:t>
      </w:r>
      <w:r>
        <w:rPr>
          <w:spacing w:val="1"/>
        </w:rPr>
        <w:t xml:space="preserve"> </w:t>
      </w:r>
      <w:r>
        <w:t>(законных представителей) обучающихся, Совета</w:t>
      </w:r>
      <w:r>
        <w:rPr>
          <w:spacing w:val="1"/>
        </w:rPr>
        <w:t xml:space="preserve"> </w:t>
      </w:r>
      <w:r>
        <w:t>обучающихся. Способами получения</w:t>
      </w:r>
      <w:r>
        <w:rPr>
          <w:spacing w:val="1"/>
        </w:rPr>
        <w:t xml:space="preserve"> </w:t>
      </w:r>
      <w:r>
        <w:t>информации</w:t>
      </w:r>
      <w:r>
        <w:rPr>
          <w:spacing w:val="1"/>
        </w:rPr>
        <w:t xml:space="preserve"> </w:t>
      </w:r>
      <w:r>
        <w:t>о</w:t>
      </w:r>
      <w:r>
        <w:rPr>
          <w:spacing w:val="1"/>
        </w:rPr>
        <w:t xml:space="preserve"> </w:t>
      </w:r>
      <w:r>
        <w:t>состоянии</w:t>
      </w:r>
      <w:r>
        <w:rPr>
          <w:spacing w:val="1"/>
        </w:rPr>
        <w:t xml:space="preserve"> </w:t>
      </w:r>
      <w:r>
        <w:t>организуемой</w:t>
      </w:r>
      <w:r>
        <w:rPr>
          <w:spacing w:val="1"/>
        </w:rPr>
        <w:t xml:space="preserve"> </w:t>
      </w:r>
      <w:r>
        <w:t>совместной</w:t>
      </w:r>
      <w:r>
        <w:rPr>
          <w:spacing w:val="1"/>
        </w:rPr>
        <w:t xml:space="preserve"> </w:t>
      </w:r>
      <w:r>
        <w:t>деятельности</w:t>
      </w:r>
      <w:r>
        <w:rPr>
          <w:spacing w:val="1"/>
        </w:rPr>
        <w:t xml:space="preserve"> </w:t>
      </w:r>
      <w:r>
        <w:t>обучающихся</w:t>
      </w:r>
      <w:r>
        <w:rPr>
          <w:spacing w:val="1"/>
        </w:rPr>
        <w:t xml:space="preserve"> </w:t>
      </w:r>
      <w:r>
        <w:t>и</w:t>
      </w:r>
      <w:r>
        <w:rPr>
          <w:spacing w:val="1"/>
        </w:rPr>
        <w:t xml:space="preserve"> </w:t>
      </w:r>
      <w:r>
        <w:t>педагогических работников могут быть анкетирования и беседы с обучающимися и их</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педагогическими</w:t>
      </w:r>
      <w:r>
        <w:rPr>
          <w:spacing w:val="1"/>
        </w:rPr>
        <w:t xml:space="preserve"> </w:t>
      </w:r>
      <w:r>
        <w:t>работниками,</w:t>
      </w:r>
      <w:r>
        <w:rPr>
          <w:spacing w:val="1"/>
        </w:rPr>
        <w:t xml:space="preserve"> </w:t>
      </w:r>
      <w:r>
        <w:t>представителями</w:t>
      </w:r>
      <w:r>
        <w:rPr>
          <w:spacing w:val="1"/>
        </w:rPr>
        <w:t xml:space="preserve"> </w:t>
      </w:r>
      <w:r>
        <w:t>совета</w:t>
      </w:r>
      <w:r>
        <w:rPr>
          <w:spacing w:val="1"/>
        </w:rPr>
        <w:t xml:space="preserve"> </w:t>
      </w:r>
      <w:r>
        <w:t>обучающихся.</w:t>
      </w:r>
      <w:r>
        <w:rPr>
          <w:spacing w:val="1"/>
        </w:rPr>
        <w:t xml:space="preserve"> </w:t>
      </w:r>
      <w:r>
        <w:t>Результаты</w:t>
      </w:r>
      <w:r>
        <w:rPr>
          <w:spacing w:val="1"/>
        </w:rPr>
        <w:t xml:space="preserve"> </w:t>
      </w:r>
      <w:r>
        <w:t>обсуждаются</w:t>
      </w:r>
      <w:r>
        <w:rPr>
          <w:spacing w:val="1"/>
        </w:rPr>
        <w:t xml:space="preserve"> </w:t>
      </w:r>
      <w:r>
        <w:t>на</w:t>
      </w:r>
      <w:r>
        <w:rPr>
          <w:spacing w:val="1"/>
        </w:rPr>
        <w:t xml:space="preserve"> </w:t>
      </w:r>
      <w:r>
        <w:t>заседании</w:t>
      </w:r>
      <w:r>
        <w:rPr>
          <w:spacing w:val="1"/>
        </w:rPr>
        <w:t xml:space="preserve"> </w:t>
      </w:r>
      <w:r>
        <w:t>методических</w:t>
      </w:r>
      <w:r>
        <w:rPr>
          <w:spacing w:val="1"/>
        </w:rPr>
        <w:t xml:space="preserve"> </w:t>
      </w:r>
      <w:r>
        <w:t>объединений</w:t>
      </w:r>
      <w:r>
        <w:rPr>
          <w:spacing w:val="1"/>
        </w:rPr>
        <w:t xml:space="preserve"> </w:t>
      </w:r>
      <w:r>
        <w:t>классных</w:t>
      </w:r>
      <w:r>
        <w:rPr>
          <w:spacing w:val="1"/>
        </w:rPr>
        <w:t xml:space="preserve"> </w:t>
      </w:r>
      <w:r>
        <w:t>руководителей</w:t>
      </w:r>
      <w:r>
        <w:rPr>
          <w:spacing w:val="1"/>
        </w:rPr>
        <w:t xml:space="preserve"> </w:t>
      </w:r>
      <w:r>
        <w:t>или</w:t>
      </w:r>
      <w:r>
        <w:rPr>
          <w:spacing w:val="1"/>
        </w:rPr>
        <w:t xml:space="preserve"> </w:t>
      </w:r>
      <w:r>
        <w:t>педагогическом</w:t>
      </w:r>
      <w:r>
        <w:rPr>
          <w:spacing w:val="1"/>
        </w:rPr>
        <w:t xml:space="preserve"> </w:t>
      </w:r>
      <w:r>
        <w:t>совете.</w:t>
      </w:r>
      <w:r>
        <w:rPr>
          <w:spacing w:val="1"/>
        </w:rPr>
        <w:t xml:space="preserve"> </w:t>
      </w:r>
      <w:r>
        <w:t>Внимание сосредоточивается</w:t>
      </w:r>
      <w:r>
        <w:rPr>
          <w:spacing w:val="1"/>
        </w:rPr>
        <w:t xml:space="preserve"> </w:t>
      </w:r>
      <w:r>
        <w:t>на вопросах, связанных</w:t>
      </w:r>
      <w:r>
        <w:rPr>
          <w:spacing w:val="-1"/>
        </w:rPr>
        <w:t xml:space="preserve"> </w:t>
      </w:r>
      <w:r>
        <w:t>с</w:t>
      </w:r>
      <w:r>
        <w:rPr>
          <w:spacing w:val="1"/>
        </w:rPr>
        <w:t xml:space="preserve"> </w:t>
      </w:r>
      <w:r>
        <w:t>качеством:</w:t>
      </w:r>
    </w:p>
    <w:p w:rsidR="00311D77" w:rsidRDefault="0074782E">
      <w:pPr>
        <w:pStyle w:val="a3"/>
        <w:spacing w:line="294" w:lineRule="exact"/>
        <w:ind w:left="1729" w:firstLine="0"/>
        <w:jc w:val="left"/>
      </w:pPr>
      <w:r>
        <w:rPr>
          <w:rFonts w:ascii="Symbol" w:hAnsi="Symbol"/>
        </w:rPr>
        <w:t></w:t>
      </w:r>
      <w:r>
        <w:t>реализации</w:t>
      </w:r>
      <w:r>
        <w:rPr>
          <w:spacing w:val="-4"/>
        </w:rPr>
        <w:t xml:space="preserve"> </w:t>
      </w:r>
      <w:r>
        <w:t>воспитательного</w:t>
      </w:r>
      <w:r>
        <w:rPr>
          <w:spacing w:val="-2"/>
        </w:rPr>
        <w:t xml:space="preserve"> </w:t>
      </w:r>
      <w:r>
        <w:t>потенциала</w:t>
      </w:r>
      <w:r>
        <w:rPr>
          <w:spacing w:val="-1"/>
        </w:rPr>
        <w:t xml:space="preserve"> </w:t>
      </w:r>
      <w:r>
        <w:t>урочной</w:t>
      </w:r>
      <w:r>
        <w:rPr>
          <w:spacing w:val="-3"/>
        </w:rPr>
        <w:t xml:space="preserve"> </w:t>
      </w:r>
      <w:r>
        <w:t>деятельности;</w:t>
      </w:r>
    </w:p>
    <w:p w:rsidR="00311D77" w:rsidRDefault="0074782E">
      <w:pPr>
        <w:pStyle w:val="a3"/>
        <w:spacing w:before="2" w:line="293" w:lineRule="exact"/>
        <w:ind w:left="1729" w:firstLine="0"/>
        <w:jc w:val="left"/>
      </w:pPr>
      <w:r>
        <w:rPr>
          <w:rFonts w:ascii="Symbol" w:hAnsi="Symbol"/>
        </w:rPr>
        <w:t></w:t>
      </w:r>
      <w:r>
        <w:t>организуемой</w:t>
      </w:r>
      <w:r>
        <w:rPr>
          <w:spacing w:val="-2"/>
        </w:rPr>
        <w:t xml:space="preserve"> </w:t>
      </w:r>
      <w:r>
        <w:t>внеурочной</w:t>
      </w:r>
      <w:r>
        <w:rPr>
          <w:spacing w:val="-3"/>
        </w:rPr>
        <w:t xml:space="preserve"> </w:t>
      </w:r>
      <w:r>
        <w:t>деятельности</w:t>
      </w:r>
      <w:r>
        <w:rPr>
          <w:spacing w:val="-3"/>
        </w:rPr>
        <w:t xml:space="preserve"> </w:t>
      </w:r>
      <w:r>
        <w:t>обучающихся;</w:t>
      </w:r>
    </w:p>
    <w:p w:rsidR="00311D77" w:rsidRDefault="0074782E">
      <w:pPr>
        <w:pStyle w:val="a3"/>
        <w:spacing w:line="292" w:lineRule="exact"/>
        <w:ind w:left="1729" w:firstLine="0"/>
        <w:jc w:val="left"/>
      </w:pPr>
      <w:r>
        <w:rPr>
          <w:rFonts w:ascii="Symbol" w:hAnsi="Symbol"/>
        </w:rPr>
        <w:t></w:t>
      </w:r>
      <w:r>
        <w:t>деятельности</w:t>
      </w:r>
      <w:r>
        <w:rPr>
          <w:spacing w:val="-1"/>
        </w:rPr>
        <w:t xml:space="preserve"> </w:t>
      </w:r>
      <w:r>
        <w:t>классных руководителей</w:t>
      </w:r>
      <w:r>
        <w:rPr>
          <w:spacing w:val="-5"/>
        </w:rPr>
        <w:t xml:space="preserve"> </w:t>
      </w:r>
      <w:r>
        <w:t>и их классов;</w:t>
      </w:r>
    </w:p>
    <w:p w:rsidR="00311D77" w:rsidRDefault="0074782E">
      <w:pPr>
        <w:pStyle w:val="a3"/>
        <w:spacing w:line="293" w:lineRule="exact"/>
        <w:ind w:left="1729" w:firstLine="0"/>
        <w:jc w:val="left"/>
      </w:pPr>
      <w:r>
        <w:rPr>
          <w:rFonts w:ascii="Symbol" w:hAnsi="Symbol"/>
        </w:rPr>
        <w:t></w:t>
      </w:r>
      <w:r>
        <w:t>проводимых</w:t>
      </w:r>
      <w:r>
        <w:rPr>
          <w:spacing w:val="-2"/>
        </w:rPr>
        <w:t xml:space="preserve"> </w:t>
      </w:r>
      <w:r>
        <w:t>общешкольных</w:t>
      </w:r>
      <w:r>
        <w:rPr>
          <w:spacing w:val="-1"/>
        </w:rPr>
        <w:t xml:space="preserve"> </w:t>
      </w:r>
      <w:r>
        <w:t>основных</w:t>
      </w:r>
      <w:r>
        <w:rPr>
          <w:spacing w:val="1"/>
        </w:rPr>
        <w:t xml:space="preserve"> </w:t>
      </w:r>
      <w:r>
        <w:t>дел,</w:t>
      </w:r>
      <w:r>
        <w:rPr>
          <w:spacing w:val="-3"/>
        </w:rPr>
        <w:t xml:space="preserve"> </w:t>
      </w:r>
      <w:r>
        <w:t>мероприятий;</w:t>
      </w:r>
    </w:p>
    <w:p w:rsidR="00311D77" w:rsidRDefault="0074782E">
      <w:pPr>
        <w:pStyle w:val="a3"/>
        <w:spacing w:before="3" w:line="293" w:lineRule="exact"/>
        <w:ind w:left="1729" w:firstLine="0"/>
        <w:jc w:val="left"/>
      </w:pPr>
      <w:r>
        <w:rPr>
          <w:rFonts w:ascii="Symbol" w:hAnsi="Symbol"/>
        </w:rPr>
        <w:t></w:t>
      </w:r>
      <w:r>
        <w:t>внешкольных мероприятий;</w:t>
      </w:r>
    </w:p>
    <w:p w:rsidR="00311D77" w:rsidRDefault="0074782E">
      <w:pPr>
        <w:pStyle w:val="a3"/>
        <w:spacing w:line="292" w:lineRule="exact"/>
        <w:ind w:left="1729" w:firstLine="0"/>
        <w:jc w:val="left"/>
      </w:pPr>
      <w:r>
        <w:rPr>
          <w:rFonts w:ascii="Symbol" w:hAnsi="Symbol"/>
        </w:rPr>
        <w:t></w:t>
      </w:r>
      <w:r>
        <w:t>создания</w:t>
      </w:r>
      <w:r>
        <w:rPr>
          <w:spacing w:val="-1"/>
        </w:rPr>
        <w:t xml:space="preserve"> </w:t>
      </w:r>
      <w:r>
        <w:t>и</w:t>
      </w:r>
      <w:r>
        <w:rPr>
          <w:spacing w:val="-2"/>
        </w:rPr>
        <w:t xml:space="preserve"> </w:t>
      </w:r>
      <w:r>
        <w:t>поддержки</w:t>
      </w:r>
      <w:r>
        <w:rPr>
          <w:spacing w:val="-2"/>
        </w:rPr>
        <w:t xml:space="preserve"> </w:t>
      </w:r>
      <w:r>
        <w:t>предметно-пространственной</w:t>
      </w:r>
      <w:r>
        <w:rPr>
          <w:spacing w:val="-1"/>
        </w:rPr>
        <w:t xml:space="preserve"> </w:t>
      </w:r>
      <w:r>
        <w:t>среды;</w:t>
      </w:r>
    </w:p>
    <w:p w:rsidR="00311D77" w:rsidRDefault="0074782E">
      <w:pPr>
        <w:pStyle w:val="a3"/>
        <w:spacing w:line="293" w:lineRule="exact"/>
        <w:ind w:left="1729" w:firstLine="0"/>
        <w:jc w:val="left"/>
      </w:pPr>
      <w:r>
        <w:rPr>
          <w:rFonts w:ascii="Symbol" w:hAnsi="Symbol"/>
        </w:rPr>
        <w:t></w:t>
      </w:r>
      <w:r>
        <w:t>взаимодействия</w:t>
      </w:r>
      <w:r>
        <w:rPr>
          <w:spacing w:val="1"/>
        </w:rPr>
        <w:t xml:space="preserve"> </w:t>
      </w:r>
      <w:r>
        <w:t>с</w:t>
      </w:r>
      <w:r>
        <w:rPr>
          <w:spacing w:val="-1"/>
        </w:rPr>
        <w:t xml:space="preserve"> </w:t>
      </w:r>
      <w:r>
        <w:t>родительским</w:t>
      </w:r>
      <w:r>
        <w:rPr>
          <w:spacing w:val="-2"/>
        </w:rPr>
        <w:t xml:space="preserve"> </w:t>
      </w:r>
      <w:r>
        <w:t>сообществом;</w:t>
      </w:r>
    </w:p>
    <w:p w:rsidR="00311D77" w:rsidRDefault="0074782E">
      <w:pPr>
        <w:pStyle w:val="a3"/>
        <w:spacing w:before="2" w:line="293" w:lineRule="exact"/>
        <w:ind w:left="1729" w:firstLine="0"/>
        <w:jc w:val="left"/>
      </w:pPr>
      <w:r>
        <w:rPr>
          <w:rFonts w:ascii="Symbol" w:hAnsi="Symbol"/>
        </w:rPr>
        <w:t></w:t>
      </w:r>
      <w:r>
        <w:t>деятельности</w:t>
      </w:r>
      <w:r>
        <w:rPr>
          <w:spacing w:val="-2"/>
        </w:rPr>
        <w:t xml:space="preserve"> </w:t>
      </w:r>
      <w:r>
        <w:t>ученического</w:t>
      </w:r>
      <w:r>
        <w:rPr>
          <w:spacing w:val="-1"/>
        </w:rPr>
        <w:t xml:space="preserve"> </w:t>
      </w:r>
      <w:r>
        <w:t>самоуправления;</w:t>
      </w:r>
    </w:p>
    <w:p w:rsidR="00311D77" w:rsidRDefault="0074782E">
      <w:pPr>
        <w:pStyle w:val="a3"/>
        <w:spacing w:line="292" w:lineRule="exact"/>
        <w:ind w:left="1729" w:firstLine="0"/>
        <w:jc w:val="left"/>
      </w:pPr>
      <w:r>
        <w:rPr>
          <w:rFonts w:ascii="Symbol" w:hAnsi="Symbol"/>
        </w:rPr>
        <w:t></w:t>
      </w:r>
      <w:r>
        <w:t>деятельности</w:t>
      </w:r>
      <w:r>
        <w:rPr>
          <w:spacing w:val="-3"/>
        </w:rPr>
        <w:t xml:space="preserve"> </w:t>
      </w:r>
      <w:r>
        <w:t>по</w:t>
      </w:r>
      <w:r>
        <w:rPr>
          <w:spacing w:val="-2"/>
        </w:rPr>
        <w:t xml:space="preserve"> </w:t>
      </w:r>
      <w:r>
        <w:t>профилактике</w:t>
      </w:r>
      <w:r>
        <w:rPr>
          <w:spacing w:val="-1"/>
        </w:rPr>
        <w:t xml:space="preserve"> </w:t>
      </w:r>
      <w:r>
        <w:t>и</w:t>
      </w:r>
      <w:r>
        <w:rPr>
          <w:spacing w:val="-3"/>
        </w:rPr>
        <w:t xml:space="preserve"> </w:t>
      </w:r>
      <w:r>
        <w:t>безопасности;</w:t>
      </w:r>
    </w:p>
    <w:p w:rsidR="00311D77" w:rsidRDefault="0074782E">
      <w:pPr>
        <w:pStyle w:val="a3"/>
        <w:spacing w:line="292" w:lineRule="exact"/>
        <w:ind w:left="1729" w:firstLine="0"/>
        <w:jc w:val="left"/>
      </w:pPr>
      <w:r>
        <w:rPr>
          <w:rFonts w:ascii="Symbol" w:hAnsi="Symbol"/>
        </w:rPr>
        <w:t></w:t>
      </w:r>
      <w:r>
        <w:t>реализации</w:t>
      </w:r>
      <w:r>
        <w:rPr>
          <w:spacing w:val="-3"/>
        </w:rPr>
        <w:t xml:space="preserve"> </w:t>
      </w:r>
      <w:r>
        <w:t>потенциала социального</w:t>
      </w:r>
      <w:r>
        <w:rPr>
          <w:spacing w:val="-1"/>
        </w:rPr>
        <w:t xml:space="preserve"> </w:t>
      </w:r>
      <w:r>
        <w:t>партнёрства;</w:t>
      </w:r>
    </w:p>
    <w:p w:rsidR="00311D77" w:rsidRDefault="0074782E">
      <w:pPr>
        <w:pStyle w:val="a3"/>
        <w:spacing w:line="293" w:lineRule="exact"/>
        <w:ind w:left="1729" w:firstLine="0"/>
        <w:jc w:val="left"/>
      </w:pPr>
      <w:r>
        <w:rPr>
          <w:rFonts w:ascii="Symbol" w:hAnsi="Symbol"/>
        </w:rPr>
        <w:t></w:t>
      </w:r>
      <w:r>
        <w:t>деятельности</w:t>
      </w:r>
      <w:r>
        <w:rPr>
          <w:spacing w:val="-3"/>
        </w:rPr>
        <w:t xml:space="preserve"> </w:t>
      </w:r>
      <w:r>
        <w:t>по</w:t>
      </w:r>
      <w:r>
        <w:rPr>
          <w:spacing w:val="-2"/>
        </w:rPr>
        <w:t xml:space="preserve"> </w:t>
      </w:r>
      <w:r>
        <w:t>профориентации</w:t>
      </w:r>
      <w:r>
        <w:rPr>
          <w:spacing w:val="-2"/>
        </w:rPr>
        <w:t xml:space="preserve"> </w:t>
      </w:r>
      <w:r>
        <w:t>обучающихся;</w:t>
      </w:r>
    </w:p>
    <w:p w:rsidR="00311D77" w:rsidRDefault="0074782E">
      <w:pPr>
        <w:pStyle w:val="a3"/>
        <w:spacing w:before="3"/>
        <w:ind w:right="1251"/>
        <w:jc w:val="left"/>
      </w:pPr>
      <w:r>
        <w:t>Итогом</w:t>
      </w:r>
      <w:r>
        <w:rPr>
          <w:spacing w:val="1"/>
        </w:rPr>
        <w:t xml:space="preserve"> </w:t>
      </w:r>
      <w:r>
        <w:t>самоанализа</w:t>
      </w:r>
      <w:r>
        <w:rPr>
          <w:spacing w:val="1"/>
        </w:rPr>
        <w:t xml:space="preserve"> </w:t>
      </w:r>
      <w:r>
        <w:t>является</w:t>
      </w:r>
      <w:r>
        <w:rPr>
          <w:spacing w:val="1"/>
        </w:rPr>
        <w:t xml:space="preserve"> </w:t>
      </w:r>
      <w:r>
        <w:t>перечень</w:t>
      </w:r>
      <w:r>
        <w:rPr>
          <w:spacing w:val="1"/>
        </w:rPr>
        <w:t xml:space="preserve"> </w:t>
      </w:r>
      <w:r>
        <w:t>выявленных</w:t>
      </w:r>
      <w:r>
        <w:rPr>
          <w:spacing w:val="1"/>
        </w:rPr>
        <w:t xml:space="preserve"> </w:t>
      </w:r>
      <w:r>
        <w:t>проблем,</w:t>
      </w:r>
      <w:r>
        <w:rPr>
          <w:spacing w:val="1"/>
        </w:rPr>
        <w:t xml:space="preserve"> </w:t>
      </w:r>
      <w:r>
        <w:t>над</w:t>
      </w:r>
      <w:r>
        <w:rPr>
          <w:spacing w:val="1"/>
        </w:rPr>
        <w:t xml:space="preserve"> </w:t>
      </w:r>
      <w:r>
        <w:t>решением</w:t>
      </w:r>
      <w:r>
        <w:rPr>
          <w:spacing w:val="-57"/>
        </w:rPr>
        <w:t xml:space="preserve"> </w:t>
      </w:r>
      <w:r>
        <w:t>которых</w:t>
      </w:r>
      <w:r>
        <w:rPr>
          <w:spacing w:val="-1"/>
        </w:rPr>
        <w:t xml:space="preserve"> </w:t>
      </w:r>
      <w:r>
        <w:t>предстоит</w:t>
      </w:r>
      <w:r>
        <w:rPr>
          <w:spacing w:val="-2"/>
        </w:rPr>
        <w:t xml:space="preserve"> </w:t>
      </w:r>
      <w:r>
        <w:t>работать</w:t>
      </w:r>
      <w:r>
        <w:rPr>
          <w:spacing w:val="-2"/>
        </w:rPr>
        <w:t xml:space="preserve"> </w:t>
      </w:r>
      <w:r>
        <w:t>педагогическому</w:t>
      </w:r>
      <w:r>
        <w:rPr>
          <w:spacing w:val="-1"/>
        </w:rPr>
        <w:t xml:space="preserve"> </w:t>
      </w:r>
      <w:r>
        <w:t>коллективу.</w:t>
      </w:r>
    </w:p>
    <w:p w:rsidR="00311D77" w:rsidRDefault="0074782E">
      <w:pPr>
        <w:pStyle w:val="a3"/>
        <w:ind w:right="848" w:firstLine="539"/>
      </w:pPr>
      <w:r>
        <w:t>Итоги</w:t>
      </w:r>
      <w:r>
        <w:rPr>
          <w:spacing w:val="1"/>
        </w:rPr>
        <w:t xml:space="preserve"> </w:t>
      </w:r>
      <w:r>
        <w:t>самоанализа</w:t>
      </w:r>
      <w:r>
        <w:rPr>
          <w:spacing w:val="1"/>
        </w:rPr>
        <w:t xml:space="preserve"> </w:t>
      </w:r>
      <w:r>
        <w:t>оформляются</w:t>
      </w:r>
      <w:r>
        <w:rPr>
          <w:spacing w:val="1"/>
        </w:rPr>
        <w:t xml:space="preserve"> </w:t>
      </w:r>
      <w:r>
        <w:t>в</w:t>
      </w:r>
      <w:r>
        <w:rPr>
          <w:spacing w:val="1"/>
        </w:rPr>
        <w:t xml:space="preserve"> </w:t>
      </w:r>
      <w:r>
        <w:t>виде</w:t>
      </w:r>
      <w:r>
        <w:rPr>
          <w:spacing w:val="1"/>
        </w:rPr>
        <w:t xml:space="preserve"> </w:t>
      </w:r>
      <w:r>
        <w:t>отчёта,</w:t>
      </w:r>
      <w:r>
        <w:rPr>
          <w:spacing w:val="1"/>
        </w:rPr>
        <w:t xml:space="preserve"> </w:t>
      </w:r>
      <w:r>
        <w:t>составляемого</w:t>
      </w:r>
      <w:r>
        <w:rPr>
          <w:spacing w:val="1"/>
        </w:rPr>
        <w:t xml:space="preserve"> </w:t>
      </w:r>
      <w:r>
        <w:t>заместителем</w:t>
      </w:r>
      <w:r>
        <w:rPr>
          <w:spacing w:val="1"/>
        </w:rPr>
        <w:t xml:space="preserve"> </w:t>
      </w:r>
      <w:r>
        <w:t>директора</w:t>
      </w:r>
      <w:r>
        <w:rPr>
          <w:spacing w:val="1"/>
        </w:rPr>
        <w:t xml:space="preserve"> </w:t>
      </w:r>
      <w:r>
        <w:t>по</w:t>
      </w:r>
      <w:r>
        <w:rPr>
          <w:spacing w:val="1"/>
        </w:rPr>
        <w:t xml:space="preserve"> </w:t>
      </w:r>
      <w:r>
        <w:t>воспитательной</w:t>
      </w:r>
      <w:r>
        <w:rPr>
          <w:spacing w:val="1"/>
        </w:rPr>
        <w:t xml:space="preserve"> </w:t>
      </w:r>
      <w:r>
        <w:t>работе</w:t>
      </w:r>
      <w:r>
        <w:rPr>
          <w:spacing w:val="1"/>
        </w:rPr>
        <w:t xml:space="preserve"> </w:t>
      </w:r>
      <w:r>
        <w:t>(совместно</w:t>
      </w:r>
      <w:r>
        <w:rPr>
          <w:spacing w:val="1"/>
        </w:rPr>
        <w:t xml:space="preserve"> </w:t>
      </w:r>
      <w:r>
        <w:t>с</w:t>
      </w:r>
      <w:r>
        <w:rPr>
          <w:spacing w:val="1"/>
        </w:rPr>
        <w:t xml:space="preserve"> </w:t>
      </w:r>
      <w:r>
        <w:t>советником</w:t>
      </w:r>
      <w:r>
        <w:rPr>
          <w:spacing w:val="1"/>
        </w:rPr>
        <w:t xml:space="preserve"> </w:t>
      </w:r>
      <w:r>
        <w:t>директора</w:t>
      </w:r>
      <w:r>
        <w:rPr>
          <w:spacing w:val="1"/>
        </w:rPr>
        <w:t xml:space="preserve"> </w:t>
      </w:r>
      <w:r>
        <w:t>по</w:t>
      </w:r>
      <w:r>
        <w:rPr>
          <w:spacing w:val="1"/>
        </w:rPr>
        <w:t xml:space="preserve"> </w:t>
      </w:r>
      <w:r>
        <w:t>воспитательной</w:t>
      </w:r>
      <w:r>
        <w:rPr>
          <w:spacing w:val="1"/>
        </w:rPr>
        <w:t xml:space="preserve"> </w:t>
      </w:r>
      <w:r>
        <w:t>работе</w:t>
      </w:r>
      <w:r>
        <w:rPr>
          <w:spacing w:val="1"/>
        </w:rPr>
        <w:t xml:space="preserve"> </w:t>
      </w:r>
      <w:r>
        <w:t>при</w:t>
      </w:r>
      <w:r>
        <w:rPr>
          <w:spacing w:val="1"/>
        </w:rPr>
        <w:t xml:space="preserve"> </w:t>
      </w:r>
      <w:r>
        <w:t>его</w:t>
      </w:r>
      <w:r>
        <w:rPr>
          <w:spacing w:val="1"/>
        </w:rPr>
        <w:t xml:space="preserve"> </w:t>
      </w:r>
      <w:r>
        <w:t>наличии)</w:t>
      </w:r>
      <w:r>
        <w:rPr>
          <w:spacing w:val="1"/>
        </w:rPr>
        <w:t xml:space="preserve"> </w:t>
      </w:r>
      <w:r>
        <w:t>в</w:t>
      </w:r>
      <w:r>
        <w:rPr>
          <w:spacing w:val="1"/>
        </w:rPr>
        <w:t xml:space="preserve"> </w:t>
      </w:r>
      <w:r>
        <w:t>конце</w:t>
      </w:r>
      <w:r>
        <w:rPr>
          <w:spacing w:val="1"/>
        </w:rPr>
        <w:t xml:space="preserve"> </w:t>
      </w:r>
      <w:r>
        <w:t>учебного</w:t>
      </w:r>
      <w:r>
        <w:rPr>
          <w:spacing w:val="1"/>
        </w:rPr>
        <w:t xml:space="preserve"> </w:t>
      </w:r>
      <w:r>
        <w:t>года,</w:t>
      </w:r>
      <w:r>
        <w:rPr>
          <w:spacing w:val="1"/>
        </w:rPr>
        <w:t xml:space="preserve"> </w:t>
      </w:r>
      <w:r>
        <w:t>рассматриваются</w:t>
      </w:r>
      <w:r>
        <w:rPr>
          <w:spacing w:val="1"/>
        </w:rPr>
        <w:t xml:space="preserve"> </w:t>
      </w:r>
      <w:r>
        <w:t>и</w:t>
      </w:r>
      <w:r>
        <w:rPr>
          <w:spacing w:val="1"/>
        </w:rPr>
        <w:t xml:space="preserve"> </w:t>
      </w:r>
      <w:r>
        <w:t>утверждаются педагогическим советом или иным коллегиальным органом управления в</w:t>
      </w:r>
      <w:r>
        <w:rPr>
          <w:spacing w:val="1"/>
        </w:rPr>
        <w:t xml:space="preserve"> </w:t>
      </w:r>
      <w:r>
        <w:t>общеобразовательной</w:t>
      </w:r>
      <w:r>
        <w:rPr>
          <w:spacing w:val="-2"/>
        </w:rPr>
        <w:t xml:space="preserve"> </w:t>
      </w:r>
      <w:r>
        <w:t>организации.</w:t>
      </w:r>
    </w:p>
    <w:p w:rsidR="00311D77" w:rsidRDefault="00311D77">
      <w:pPr>
        <w:pStyle w:val="a3"/>
        <w:spacing w:before="1"/>
        <w:ind w:left="0" w:firstLine="0"/>
        <w:jc w:val="left"/>
      </w:pPr>
    </w:p>
    <w:p w:rsidR="00311D77" w:rsidRDefault="0074782E">
      <w:pPr>
        <w:pStyle w:val="Heading1"/>
        <w:numPr>
          <w:ilvl w:val="0"/>
          <w:numId w:val="114"/>
        </w:numPr>
        <w:tabs>
          <w:tab w:val="left" w:pos="2058"/>
        </w:tabs>
        <w:ind w:left="2058" w:hanging="329"/>
        <w:jc w:val="left"/>
      </w:pPr>
      <w:r>
        <w:t>ОРГАНИЗАЦИОННЫЙ</w:t>
      </w:r>
      <w:r>
        <w:rPr>
          <w:spacing w:val="-6"/>
        </w:rPr>
        <w:t xml:space="preserve"> </w:t>
      </w:r>
      <w:r>
        <w:t>РАЗДЕЛ</w:t>
      </w:r>
    </w:p>
    <w:p w:rsidR="00311D77" w:rsidRDefault="0074782E">
      <w:pPr>
        <w:pStyle w:val="a3"/>
        <w:ind w:right="845" w:firstLine="539"/>
      </w:pPr>
      <w:r>
        <w:t>Календарный</w:t>
      </w:r>
      <w:r>
        <w:rPr>
          <w:spacing w:val="1"/>
        </w:rPr>
        <w:t xml:space="preserve"> </w:t>
      </w:r>
      <w:r>
        <w:t>учебный</w:t>
      </w:r>
      <w:r>
        <w:rPr>
          <w:spacing w:val="1"/>
        </w:rPr>
        <w:t xml:space="preserve"> </w:t>
      </w:r>
      <w:r>
        <w:t>график,</w:t>
      </w:r>
      <w:r>
        <w:rPr>
          <w:spacing w:val="1"/>
        </w:rPr>
        <w:t xml:space="preserve"> </w:t>
      </w:r>
      <w:r>
        <w:t>календарный</w:t>
      </w:r>
      <w:r>
        <w:rPr>
          <w:spacing w:val="1"/>
        </w:rPr>
        <w:t xml:space="preserve"> </w:t>
      </w:r>
      <w:r>
        <w:t>план</w:t>
      </w:r>
      <w:r>
        <w:rPr>
          <w:spacing w:val="1"/>
        </w:rPr>
        <w:t xml:space="preserve"> </w:t>
      </w:r>
      <w:r>
        <w:t>воспитательной</w:t>
      </w:r>
      <w:r>
        <w:rPr>
          <w:spacing w:val="1"/>
        </w:rPr>
        <w:t xml:space="preserve"> </w:t>
      </w:r>
      <w:r>
        <w:t>работы</w:t>
      </w:r>
      <w:r>
        <w:rPr>
          <w:spacing w:val="1"/>
        </w:rPr>
        <w:t xml:space="preserve"> </w:t>
      </w:r>
      <w:r>
        <w:t>соответствуют</w:t>
      </w:r>
      <w:r>
        <w:rPr>
          <w:spacing w:val="-2"/>
        </w:rPr>
        <w:t xml:space="preserve"> </w:t>
      </w:r>
      <w:r>
        <w:t>данным разделам ОП</w:t>
      </w:r>
      <w:r>
        <w:rPr>
          <w:spacing w:val="-2"/>
        </w:rPr>
        <w:t xml:space="preserve"> </w:t>
      </w:r>
      <w:r>
        <w:t>НОО.</w:t>
      </w:r>
    </w:p>
    <w:p w:rsidR="00311D77" w:rsidRDefault="00311D77">
      <w:pPr>
        <w:pStyle w:val="a3"/>
        <w:ind w:left="0" w:firstLine="0"/>
        <w:jc w:val="left"/>
      </w:pPr>
    </w:p>
    <w:p w:rsidR="00311D77" w:rsidRDefault="0074782E">
      <w:pPr>
        <w:pStyle w:val="Heading1"/>
        <w:numPr>
          <w:ilvl w:val="1"/>
          <w:numId w:val="9"/>
        </w:numPr>
        <w:tabs>
          <w:tab w:val="left" w:pos="2149"/>
        </w:tabs>
      </w:pPr>
      <w:r>
        <w:t>Учебный</w:t>
      </w:r>
      <w:r>
        <w:rPr>
          <w:spacing w:val="-3"/>
        </w:rPr>
        <w:t xml:space="preserve"> </w:t>
      </w:r>
      <w:r>
        <w:t>план</w:t>
      </w:r>
      <w:r>
        <w:rPr>
          <w:spacing w:val="-2"/>
        </w:rPr>
        <w:t xml:space="preserve"> </w:t>
      </w:r>
      <w:r>
        <w:t>начального</w:t>
      </w:r>
      <w:r>
        <w:rPr>
          <w:spacing w:val="-3"/>
        </w:rPr>
        <w:t xml:space="preserve"> </w:t>
      </w:r>
      <w:r>
        <w:t>общего</w:t>
      </w:r>
      <w:r>
        <w:rPr>
          <w:spacing w:val="-3"/>
        </w:rPr>
        <w:t xml:space="preserve"> </w:t>
      </w:r>
      <w:r>
        <w:t>образования.</w:t>
      </w:r>
    </w:p>
    <w:p w:rsidR="00BE499E" w:rsidRDefault="00BE499E">
      <w:pPr>
        <w:pStyle w:val="Heading1"/>
        <w:numPr>
          <w:ilvl w:val="1"/>
          <w:numId w:val="9"/>
        </w:numPr>
        <w:tabs>
          <w:tab w:val="left" w:pos="2149"/>
        </w:tabs>
      </w:pPr>
    </w:p>
    <w:p w:rsidR="00311D77" w:rsidRDefault="00311D77">
      <w:pPr>
        <w:pStyle w:val="a3"/>
        <w:ind w:left="0" w:firstLine="0"/>
        <w:jc w:val="left"/>
        <w:rPr>
          <w:b/>
        </w:rPr>
      </w:pPr>
    </w:p>
    <w:p w:rsidR="00AD6DE4" w:rsidRPr="008B3E02" w:rsidRDefault="00AD6DE4" w:rsidP="00AD6DE4">
      <w:pPr>
        <w:spacing w:line="293" w:lineRule="atLeast"/>
        <w:ind w:left="426" w:right="171"/>
        <w:jc w:val="both"/>
        <w:rPr>
          <w:color w:val="000000"/>
          <w:sz w:val="24"/>
          <w:szCs w:val="24"/>
        </w:rPr>
      </w:pPr>
      <w:r w:rsidRPr="008B3E02">
        <w:rPr>
          <w:color w:val="000000"/>
          <w:sz w:val="24"/>
          <w:szCs w:val="24"/>
        </w:rPr>
        <w:t>Учебный план МОУ СОШ №8   для обучающихся с ЗПР (вариант 7.2)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AD6DE4" w:rsidRPr="008B3E02" w:rsidRDefault="00AD6DE4" w:rsidP="00AD6DE4">
      <w:pPr>
        <w:pStyle w:val="a7"/>
        <w:ind w:left="426" w:right="171"/>
        <w:jc w:val="both"/>
        <w:rPr>
          <w:rFonts w:ascii="Times New Roman" w:eastAsia="Times New Roman" w:hAnsi="Times New Roman" w:cs="Times New Roman"/>
          <w:color w:val="000000"/>
          <w:sz w:val="24"/>
          <w:szCs w:val="24"/>
        </w:rPr>
      </w:pPr>
      <w:bookmarkStart w:id="0" w:name="115410"/>
      <w:bookmarkEnd w:id="0"/>
      <w:r w:rsidRPr="008B3E02">
        <w:rPr>
          <w:rFonts w:ascii="Times New Roman" w:eastAsia="Times New Roman" w:hAnsi="Times New Roman" w:cs="Times New Roman"/>
          <w:color w:val="000000"/>
          <w:sz w:val="24"/>
          <w:szCs w:val="24"/>
        </w:rPr>
        <w:t xml:space="preserve">  Учебный план определяет   содержание образования,  выполнение требований к его усвоению и организации образовательного процесса, а также выступает в качестве одного из основных механизмов его реализации.</w:t>
      </w:r>
      <w:r w:rsidRPr="008B3E02">
        <w:rPr>
          <w:rFonts w:ascii="Times New Roman" w:hAnsi="Times New Roman" w:cs="Times New Roman"/>
          <w:sz w:val="24"/>
          <w:szCs w:val="24"/>
        </w:rPr>
        <w:t xml:space="preserve"> В качестве учебного плана НОО МОУ СОШ №8    выбран Федеральный учебный план Вариант 1, который </w:t>
      </w:r>
      <w:bookmarkStart w:id="1" w:name="115411"/>
      <w:bookmarkEnd w:id="1"/>
      <w:r w:rsidRPr="008B3E02">
        <w:rPr>
          <w:rFonts w:ascii="Times New Roman" w:eastAsia="Times New Roman" w:hAnsi="Times New Roman" w:cs="Times New Roman"/>
          <w:color w:val="000000"/>
          <w:sz w:val="24"/>
          <w:szCs w:val="24"/>
        </w:rPr>
        <w:t xml:space="preserve">    обеспечивает введение в действие и реализацию требований </w:t>
      </w:r>
      <w:hyperlink r:id="rId30" w:history="1">
        <w:r w:rsidRPr="008B3E02">
          <w:rPr>
            <w:rFonts w:ascii="Times New Roman" w:eastAsia="Times New Roman" w:hAnsi="Times New Roman" w:cs="Times New Roman"/>
            <w:color w:val="3C5F87"/>
            <w:sz w:val="24"/>
            <w:szCs w:val="24"/>
            <w:u w:val="single"/>
          </w:rPr>
          <w:t>ФГОС</w:t>
        </w:r>
      </w:hyperlink>
      <w:r w:rsidRPr="008B3E02">
        <w:rPr>
          <w:rFonts w:ascii="Times New Roman" w:eastAsia="Times New Roman" w:hAnsi="Times New Roman" w:cs="Times New Roman"/>
          <w:color w:val="000000"/>
          <w:sz w:val="24"/>
          <w:szCs w:val="24"/>
        </w:rPr>
        <w:t> НОО обучающихся с ОВЗ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w:t>
      </w:r>
      <w:hyperlink r:id="rId31" w:anchor="XCxkXs6eWQHm" w:history="1">
        <w:r w:rsidRPr="008B3E02">
          <w:rPr>
            <w:rFonts w:ascii="Times New Roman" w:eastAsia="Times New Roman" w:hAnsi="Times New Roman" w:cs="Times New Roman"/>
            <w:color w:val="3C5F87"/>
            <w:sz w:val="24"/>
            <w:szCs w:val="24"/>
            <w:u w:val="single"/>
          </w:rPr>
          <w:t>требованиями</w:t>
        </w:r>
      </w:hyperlink>
      <w:r w:rsidRPr="008B3E02">
        <w:rPr>
          <w:rFonts w:ascii="Times New Roman" w:eastAsia="Times New Roman" w:hAnsi="Times New Roman" w:cs="Times New Roman"/>
          <w:color w:val="000000"/>
          <w:sz w:val="24"/>
          <w:szCs w:val="24"/>
        </w:rPr>
        <w:t>.</w:t>
      </w:r>
    </w:p>
    <w:p w:rsidR="00AD6DE4" w:rsidRPr="008B3E02" w:rsidRDefault="00AD6DE4" w:rsidP="00AD6DE4">
      <w:pPr>
        <w:spacing w:line="293" w:lineRule="atLeast"/>
        <w:ind w:left="426" w:right="171"/>
        <w:jc w:val="both"/>
        <w:rPr>
          <w:color w:val="000000"/>
          <w:sz w:val="24"/>
          <w:szCs w:val="24"/>
        </w:rPr>
      </w:pPr>
      <w:bookmarkStart w:id="2" w:name="115412"/>
      <w:bookmarkEnd w:id="2"/>
      <w:r w:rsidRPr="008B3E02">
        <w:rPr>
          <w:color w:val="000000"/>
          <w:sz w:val="24"/>
          <w:szCs w:val="24"/>
        </w:rPr>
        <w:t>В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rsidR="00AD6DE4" w:rsidRPr="008B3E02" w:rsidRDefault="00AD6DE4" w:rsidP="00AD6DE4">
      <w:pPr>
        <w:spacing w:line="293" w:lineRule="atLeast"/>
        <w:ind w:left="426" w:right="171"/>
        <w:jc w:val="both"/>
        <w:rPr>
          <w:color w:val="000000"/>
          <w:sz w:val="24"/>
          <w:szCs w:val="24"/>
        </w:rPr>
      </w:pPr>
      <w:bookmarkStart w:id="3" w:name="115413"/>
      <w:bookmarkEnd w:id="3"/>
      <w:r w:rsidRPr="008B3E02">
        <w:rPr>
          <w:color w:val="000000"/>
          <w:sz w:val="24"/>
          <w:szCs w:val="24"/>
        </w:rPr>
        <w:t xml:space="preserve">  Учебный план состоит из двух частей - обязательной части и части, формируемой участниками образовательных отношений.</w:t>
      </w:r>
    </w:p>
    <w:p w:rsidR="00AD6DE4" w:rsidRPr="008B3E02" w:rsidRDefault="00AD6DE4" w:rsidP="00AD6DE4">
      <w:pPr>
        <w:spacing w:line="293" w:lineRule="atLeast"/>
        <w:ind w:left="426" w:right="171"/>
        <w:jc w:val="both"/>
        <w:rPr>
          <w:color w:val="000000"/>
          <w:sz w:val="24"/>
          <w:szCs w:val="24"/>
        </w:rPr>
      </w:pPr>
      <w:bookmarkStart w:id="4" w:name="115414"/>
      <w:bookmarkEnd w:id="4"/>
      <w:r w:rsidRPr="008B3E02">
        <w:rPr>
          <w:color w:val="000000"/>
          <w:sz w:val="24"/>
          <w:szCs w:val="24"/>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годам обучения.</w:t>
      </w:r>
    </w:p>
    <w:p w:rsidR="00AD6DE4" w:rsidRPr="008B3E02" w:rsidRDefault="00AD6DE4" w:rsidP="00AD6DE4">
      <w:pPr>
        <w:spacing w:line="293" w:lineRule="atLeast"/>
        <w:ind w:left="426" w:right="171"/>
        <w:jc w:val="both"/>
        <w:rPr>
          <w:color w:val="000000"/>
          <w:sz w:val="24"/>
          <w:szCs w:val="24"/>
        </w:rPr>
      </w:pPr>
      <w:bookmarkStart w:id="5" w:name="115415"/>
      <w:bookmarkEnd w:id="5"/>
      <w:r w:rsidRPr="008B3E02">
        <w:rPr>
          <w:color w:val="000000"/>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w:t>
      </w:r>
      <w:bookmarkStart w:id="6" w:name="115416"/>
      <w:bookmarkEnd w:id="6"/>
      <w:r w:rsidRPr="008B3E02">
        <w:rPr>
          <w:color w:val="000000"/>
          <w:sz w:val="24"/>
          <w:szCs w:val="24"/>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bookmarkStart w:id="7" w:name="115417"/>
      <w:bookmarkEnd w:id="7"/>
      <w:r w:rsidRPr="008B3E02">
        <w:rPr>
          <w:color w:val="000000"/>
          <w:sz w:val="24"/>
          <w:szCs w:val="24"/>
        </w:rPr>
        <w:t>готовность обучающихся к продолжению образования на уровне основного общего образования;</w:t>
      </w:r>
    </w:p>
    <w:p w:rsidR="00AD6DE4" w:rsidRPr="008B3E02" w:rsidRDefault="00AD6DE4" w:rsidP="00AD6DE4">
      <w:pPr>
        <w:spacing w:line="293" w:lineRule="atLeast"/>
        <w:ind w:left="426" w:right="171"/>
        <w:jc w:val="both"/>
        <w:rPr>
          <w:color w:val="000000"/>
          <w:sz w:val="24"/>
          <w:szCs w:val="24"/>
        </w:rPr>
      </w:pPr>
      <w:bookmarkStart w:id="8" w:name="115418"/>
      <w:bookmarkEnd w:id="8"/>
      <w:r w:rsidRPr="008B3E02">
        <w:rPr>
          <w:color w:val="000000"/>
          <w:sz w:val="24"/>
          <w:szCs w:val="24"/>
        </w:rPr>
        <w:t>формирование основ нравственного развития обучающихся, приобщение их к общекультурным, национальным и этнокультурным ценностям;</w:t>
      </w:r>
    </w:p>
    <w:p w:rsidR="00AD6DE4" w:rsidRPr="008B3E02" w:rsidRDefault="00AD6DE4" w:rsidP="00AD6DE4">
      <w:pPr>
        <w:spacing w:line="293" w:lineRule="atLeast"/>
        <w:ind w:left="426" w:right="171"/>
        <w:jc w:val="both"/>
        <w:rPr>
          <w:color w:val="000000"/>
          <w:sz w:val="24"/>
          <w:szCs w:val="24"/>
        </w:rPr>
      </w:pPr>
      <w:bookmarkStart w:id="9" w:name="115419"/>
      <w:bookmarkEnd w:id="9"/>
      <w:r w:rsidRPr="008B3E02">
        <w:rPr>
          <w:color w:val="000000"/>
          <w:sz w:val="24"/>
          <w:szCs w:val="24"/>
        </w:rPr>
        <w:t>формирование здорового образа жизни, элементарных правил поведения в экстремальных ситуациях;</w:t>
      </w:r>
      <w:bookmarkStart w:id="10" w:name="115420"/>
      <w:bookmarkEnd w:id="10"/>
      <w:r w:rsidRPr="008B3E02">
        <w:rPr>
          <w:color w:val="000000"/>
          <w:sz w:val="24"/>
          <w:szCs w:val="24"/>
        </w:rPr>
        <w:t>личностное развитие обучающегося в соответствии с его индивидуальностью.</w:t>
      </w:r>
    </w:p>
    <w:p w:rsidR="00AD6DE4" w:rsidRPr="008B3E02" w:rsidRDefault="00AD6DE4" w:rsidP="00AD6DE4">
      <w:pPr>
        <w:spacing w:line="293" w:lineRule="atLeast"/>
        <w:ind w:left="426" w:right="171"/>
        <w:jc w:val="both"/>
        <w:rPr>
          <w:color w:val="000000"/>
          <w:sz w:val="24"/>
          <w:szCs w:val="24"/>
        </w:rPr>
      </w:pPr>
      <w:bookmarkStart w:id="11" w:name="115421"/>
      <w:bookmarkEnd w:id="11"/>
      <w:r w:rsidRPr="008B3E02">
        <w:rPr>
          <w:color w:val="000000"/>
          <w:sz w:val="24"/>
          <w:szCs w:val="24"/>
        </w:rPr>
        <w:t xml:space="preserve"> </w:t>
      </w:r>
    </w:p>
    <w:p w:rsidR="00AD6DE4" w:rsidRPr="008B3E02" w:rsidRDefault="00AD6DE4" w:rsidP="00AD6DE4">
      <w:pPr>
        <w:spacing w:line="293" w:lineRule="atLeast"/>
        <w:ind w:left="426" w:right="171"/>
        <w:jc w:val="both"/>
        <w:rPr>
          <w:color w:val="000000"/>
          <w:sz w:val="24"/>
          <w:szCs w:val="24"/>
        </w:rPr>
      </w:pPr>
      <w:bookmarkStart w:id="12" w:name="115422"/>
      <w:bookmarkEnd w:id="12"/>
      <w:r w:rsidRPr="008B3E02">
        <w:rPr>
          <w:color w:val="000000"/>
          <w:sz w:val="24"/>
          <w:szCs w:val="24"/>
        </w:rPr>
        <w:t xml:space="preserve">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На первом и втором годах обучения 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AD6DE4" w:rsidRPr="008B3E02" w:rsidRDefault="00AD6DE4" w:rsidP="00AD6DE4">
      <w:pPr>
        <w:spacing w:line="293" w:lineRule="atLeast"/>
        <w:ind w:left="426" w:right="171"/>
        <w:jc w:val="both"/>
        <w:rPr>
          <w:color w:val="000000"/>
          <w:sz w:val="24"/>
          <w:szCs w:val="24"/>
        </w:rPr>
      </w:pPr>
      <w:bookmarkStart w:id="13" w:name="115423"/>
      <w:bookmarkEnd w:id="13"/>
      <w:r w:rsidRPr="008B3E02">
        <w:rPr>
          <w:color w:val="000000"/>
          <w:sz w:val="24"/>
          <w:szCs w:val="24"/>
        </w:rPr>
        <w:t>на увеличение учебных часов, отводимых на изучение отдельных учебных предметов обязательной части; так на изучение русского языка в 3и4  классе количество часов увеличено на 1, как в УП НОО., и на изучение иностранного языка отведено на 1ч больше, в соответствии с УП НОО, поскольку обучение ведется в интегрированном классе.</w:t>
      </w:r>
    </w:p>
    <w:p w:rsidR="00AD6DE4" w:rsidRPr="008B3E02" w:rsidRDefault="00AD6DE4" w:rsidP="00AD6DE4">
      <w:pPr>
        <w:spacing w:line="293" w:lineRule="atLeast"/>
        <w:ind w:left="426" w:right="171"/>
        <w:jc w:val="both"/>
        <w:rPr>
          <w:color w:val="000000"/>
          <w:sz w:val="24"/>
          <w:szCs w:val="24"/>
        </w:rPr>
      </w:pPr>
      <w:r w:rsidRPr="008B3E02">
        <w:rPr>
          <w:color w:val="000000"/>
          <w:sz w:val="24"/>
          <w:szCs w:val="24"/>
        </w:rPr>
        <w:t>Для  факультативного изучения за счет третьего часа физической культуры введен курс «ШахматЫ», а двигательную  активность  удовлетворяют за счет спортивных внеурочных занятий.</w:t>
      </w:r>
    </w:p>
    <w:p w:rsidR="00AD6DE4" w:rsidRPr="008B3E02" w:rsidRDefault="00AD6DE4" w:rsidP="00AD6DE4">
      <w:pPr>
        <w:spacing w:line="293" w:lineRule="atLeast"/>
        <w:ind w:left="426" w:right="171"/>
        <w:jc w:val="both"/>
        <w:rPr>
          <w:color w:val="000000"/>
          <w:sz w:val="24"/>
          <w:szCs w:val="24"/>
        </w:rPr>
      </w:pPr>
      <w:bookmarkStart w:id="14" w:name="115424"/>
      <w:bookmarkStart w:id="15" w:name="115427"/>
      <w:bookmarkEnd w:id="14"/>
      <w:bookmarkEnd w:id="15"/>
      <w:r w:rsidRPr="008B3E02">
        <w:rPr>
          <w:color w:val="000000"/>
          <w:sz w:val="24"/>
          <w:szCs w:val="24"/>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AD6DE4" w:rsidRPr="008B3E02" w:rsidRDefault="00AD6DE4" w:rsidP="00AD6DE4">
      <w:pPr>
        <w:spacing w:line="293" w:lineRule="atLeast"/>
        <w:ind w:left="426" w:right="171"/>
        <w:jc w:val="both"/>
        <w:rPr>
          <w:color w:val="000000"/>
          <w:sz w:val="24"/>
          <w:szCs w:val="24"/>
        </w:rPr>
      </w:pPr>
      <w:bookmarkStart w:id="16" w:name="115428"/>
      <w:bookmarkEnd w:id="16"/>
      <w:r w:rsidRPr="008B3E02">
        <w:rPr>
          <w:color w:val="000000"/>
          <w:sz w:val="24"/>
          <w:szCs w:val="24"/>
        </w:rPr>
        <w:t>Обязательным компонентом учебного плана является внеурочная деятельность. В соответствии с требованиями </w:t>
      </w:r>
      <w:hyperlink r:id="rId32" w:history="1">
        <w:r w:rsidRPr="008B3E02">
          <w:rPr>
            <w:color w:val="3C5F87"/>
            <w:sz w:val="24"/>
            <w:szCs w:val="24"/>
            <w:u w:val="single"/>
          </w:rPr>
          <w:t>ФГОС</w:t>
        </w:r>
      </w:hyperlink>
      <w:r w:rsidRPr="008B3E02">
        <w:rPr>
          <w:color w:val="000000"/>
          <w:sz w:val="24"/>
          <w:szCs w:val="24"/>
        </w:rPr>
        <w:t> НОО обучающихся с ОВЗ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AD6DE4" w:rsidRPr="008B3E02" w:rsidRDefault="00AD6DE4" w:rsidP="00AD6DE4">
      <w:pPr>
        <w:spacing w:line="293" w:lineRule="atLeast"/>
        <w:ind w:left="426" w:right="171"/>
        <w:jc w:val="both"/>
        <w:rPr>
          <w:color w:val="000000"/>
          <w:sz w:val="24"/>
          <w:szCs w:val="24"/>
        </w:rPr>
      </w:pPr>
      <w:bookmarkStart w:id="17" w:name="115429"/>
      <w:bookmarkEnd w:id="17"/>
      <w:r w:rsidRPr="008B3E02">
        <w:rPr>
          <w:color w:val="000000"/>
          <w:sz w:val="24"/>
          <w:szCs w:val="24"/>
        </w:rPr>
        <w:t>Выбор направлений внеурочной деятельности определяется образовательной организацией.</w:t>
      </w:r>
    </w:p>
    <w:p w:rsidR="00AD6DE4" w:rsidRPr="008B3E02" w:rsidRDefault="00AD6DE4" w:rsidP="00AD6DE4">
      <w:pPr>
        <w:spacing w:line="293" w:lineRule="atLeast"/>
        <w:ind w:left="426" w:right="171"/>
        <w:jc w:val="both"/>
        <w:rPr>
          <w:color w:val="000000"/>
          <w:sz w:val="24"/>
          <w:szCs w:val="24"/>
        </w:rPr>
      </w:pPr>
      <w:bookmarkStart w:id="18" w:name="115430"/>
      <w:bookmarkEnd w:id="18"/>
      <w:r w:rsidRPr="008B3E02">
        <w:rPr>
          <w:color w:val="000000"/>
          <w:sz w:val="24"/>
          <w:szCs w:val="24"/>
        </w:rPr>
        <w:t>Коррекционно-развивающая область, согласно требованиям </w:t>
      </w:r>
      <w:hyperlink r:id="rId33" w:history="1">
        <w:r w:rsidRPr="008B3E02">
          <w:rPr>
            <w:color w:val="3C5F87"/>
            <w:sz w:val="24"/>
            <w:szCs w:val="24"/>
            <w:u w:val="single"/>
          </w:rPr>
          <w:t>ФГОС</w:t>
        </w:r>
      </w:hyperlink>
      <w:r w:rsidRPr="008B3E02">
        <w:rPr>
          <w:color w:val="000000"/>
          <w:sz w:val="24"/>
          <w:szCs w:val="24"/>
        </w:rPr>
        <w:t> НОО обучающихся с ОВЗ, является обязательной частью внеурочной деятельности и представлена фронтальными и индивидуальными коррекционно-развивающими занятиями (логопедическими и психокоррекционными)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осуществляется образовательной организацией самостоятельно, исходя из психофизических особенностей обучающихся с ЗПР на основании рекомендаций ПМПК и ИПРА. Коррекционно-развивающие курсы могут проводиться в индивидуальной и групповой форме.</w:t>
      </w:r>
    </w:p>
    <w:p w:rsidR="00AD6DE4" w:rsidRPr="008B3E02" w:rsidRDefault="00AD6DE4" w:rsidP="00AD6DE4">
      <w:pPr>
        <w:spacing w:line="293" w:lineRule="atLeast"/>
        <w:ind w:left="426" w:right="171"/>
        <w:jc w:val="both"/>
        <w:rPr>
          <w:color w:val="000000"/>
          <w:sz w:val="24"/>
          <w:szCs w:val="24"/>
        </w:rPr>
      </w:pPr>
      <w:bookmarkStart w:id="19" w:name="115431"/>
      <w:bookmarkEnd w:id="19"/>
      <w:r w:rsidRPr="008B3E02">
        <w:rPr>
          <w:color w:val="000000"/>
          <w:sz w:val="24"/>
          <w:szCs w:val="24"/>
        </w:rPr>
        <w:t xml:space="preserve">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 </w:t>
      </w:r>
      <w:bookmarkStart w:id="20" w:name="115432"/>
      <w:bookmarkEnd w:id="20"/>
      <w:r w:rsidRPr="008B3E02">
        <w:rPr>
          <w:color w:val="000000"/>
          <w:sz w:val="24"/>
          <w:szCs w:val="24"/>
        </w:rPr>
        <w:t>Чередование учебной и внеурочной деятельности в рамках реализации АООП НОО определяет МОУ СОШ №8.</w:t>
      </w:r>
    </w:p>
    <w:p w:rsidR="00AD6DE4" w:rsidRPr="008B3E02" w:rsidRDefault="00AD6DE4" w:rsidP="00AD6DE4">
      <w:pPr>
        <w:spacing w:line="293" w:lineRule="atLeast"/>
        <w:ind w:left="426" w:right="171"/>
        <w:jc w:val="both"/>
        <w:rPr>
          <w:color w:val="000000"/>
          <w:sz w:val="24"/>
          <w:szCs w:val="24"/>
        </w:rPr>
      </w:pPr>
      <w:bookmarkStart w:id="21" w:name="115433"/>
      <w:bookmarkStart w:id="22" w:name="115435"/>
      <w:bookmarkEnd w:id="21"/>
      <w:bookmarkEnd w:id="22"/>
      <w:r w:rsidRPr="008B3E02">
        <w:rPr>
          <w:color w:val="000000"/>
          <w:sz w:val="24"/>
          <w:szCs w:val="24"/>
        </w:rPr>
        <w:t xml:space="preserve">  Для уровня начального общего образования обучающихся с ЗПР выбран вариант 1  Федерального учебного плана., который рассчитан </w:t>
      </w:r>
      <w:bookmarkStart w:id="23" w:name="115436"/>
      <w:bookmarkEnd w:id="23"/>
      <w:r w:rsidRPr="008B3E02">
        <w:rPr>
          <w:color w:val="000000"/>
          <w:sz w:val="24"/>
          <w:szCs w:val="24"/>
        </w:rPr>
        <w:t>на школы,в которых обучение ведется на русском языке;</w:t>
      </w:r>
    </w:p>
    <w:p w:rsidR="00AD6DE4" w:rsidRPr="008B3E02" w:rsidRDefault="00AD6DE4" w:rsidP="00AD6DE4">
      <w:pPr>
        <w:spacing w:line="293" w:lineRule="atLeast"/>
        <w:ind w:left="426" w:right="171"/>
        <w:jc w:val="both"/>
        <w:rPr>
          <w:color w:val="000000"/>
          <w:sz w:val="24"/>
          <w:szCs w:val="24"/>
        </w:rPr>
      </w:pPr>
      <w:bookmarkStart w:id="24" w:name="115437"/>
      <w:bookmarkStart w:id="25" w:name="115438"/>
      <w:bookmarkEnd w:id="24"/>
      <w:bookmarkEnd w:id="25"/>
      <w:r w:rsidRPr="008B3E02">
        <w:rPr>
          <w:color w:val="000000"/>
          <w:sz w:val="24"/>
          <w:szCs w:val="24"/>
        </w:rPr>
        <w:t>Сроки освоения АООП НОО (вариант 7.2) обучающимися с ЗПР составляют 5 лет.</w:t>
      </w:r>
    </w:p>
    <w:p w:rsidR="00AD6DE4" w:rsidRPr="008B3E02" w:rsidRDefault="00AD6DE4" w:rsidP="00AD6DE4">
      <w:pPr>
        <w:spacing w:line="293" w:lineRule="atLeast"/>
        <w:ind w:left="426" w:right="171"/>
        <w:jc w:val="both"/>
        <w:rPr>
          <w:color w:val="000000"/>
          <w:sz w:val="24"/>
          <w:szCs w:val="24"/>
        </w:rPr>
      </w:pPr>
      <w:bookmarkStart w:id="26" w:name="115439"/>
      <w:bookmarkEnd w:id="26"/>
      <w:r w:rsidRPr="008B3E02">
        <w:rPr>
          <w:color w:val="000000"/>
          <w:sz w:val="24"/>
          <w:szCs w:val="24"/>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с ЗПР. Обучение проходит в одну смену.</w:t>
      </w:r>
    </w:p>
    <w:p w:rsidR="00AD6DE4" w:rsidRPr="008B3E02" w:rsidRDefault="00AD6DE4" w:rsidP="00AD6DE4">
      <w:pPr>
        <w:spacing w:line="293" w:lineRule="atLeast"/>
        <w:ind w:left="426" w:right="171"/>
        <w:jc w:val="both"/>
        <w:rPr>
          <w:color w:val="000000"/>
          <w:sz w:val="24"/>
          <w:szCs w:val="24"/>
        </w:rPr>
      </w:pPr>
      <w:bookmarkStart w:id="27" w:name="115440"/>
      <w:bookmarkEnd w:id="27"/>
      <w:r w:rsidRPr="008B3E02">
        <w:rPr>
          <w:color w:val="000000"/>
          <w:sz w:val="24"/>
          <w:szCs w:val="24"/>
        </w:rPr>
        <w:t>Продолжительность учебного года составляет 34 недели, на первом и втором годах обучения - 33 недели. Продолжительность каникул в течение учебного года составляет не менее 30 календарных дней, летом - не менее 8 недель. Для обучающихся на первом и втором годах обучения устанавливаются в течение года дополнительные недельные каникулы.</w:t>
      </w:r>
    </w:p>
    <w:p w:rsidR="00AD6DE4" w:rsidRPr="008B3E02" w:rsidRDefault="00AD6DE4" w:rsidP="00AD6DE4">
      <w:pPr>
        <w:spacing w:line="293" w:lineRule="atLeast"/>
        <w:ind w:left="426" w:right="171"/>
        <w:jc w:val="both"/>
        <w:rPr>
          <w:color w:val="000000"/>
          <w:sz w:val="24"/>
          <w:szCs w:val="24"/>
        </w:rPr>
      </w:pPr>
      <w:bookmarkStart w:id="28" w:name="115441"/>
      <w:bookmarkEnd w:id="28"/>
      <w:r w:rsidRPr="008B3E02">
        <w:rPr>
          <w:color w:val="000000"/>
          <w:sz w:val="24"/>
          <w:szCs w:val="24"/>
        </w:rPr>
        <w:t>Продолжительность учебных занятий составляет 40 минут. При определении продолжительности занятий на первом и втором годах обучения используется "ступенчатый" режим обучения: в первом полугодии (в сентябре - октябре - по 3 урока в день по 35 минут каждый, в ноябре - декабре - по 4 урока по 35 минут каждый; в январе - мае - по 4 урока по 40 минут каждый).</w:t>
      </w:r>
    </w:p>
    <w:p w:rsidR="00AD6DE4" w:rsidRPr="008B3E02" w:rsidRDefault="00AD6DE4" w:rsidP="00AD6DE4">
      <w:pPr>
        <w:spacing w:line="293" w:lineRule="atLeast"/>
        <w:ind w:left="426" w:right="171"/>
        <w:jc w:val="both"/>
        <w:rPr>
          <w:color w:val="000000"/>
          <w:sz w:val="24"/>
          <w:szCs w:val="24"/>
        </w:rPr>
      </w:pPr>
      <w:bookmarkStart w:id="29" w:name="115442"/>
      <w:bookmarkEnd w:id="29"/>
      <w:r w:rsidRPr="008B3E02">
        <w:rPr>
          <w:color w:val="000000"/>
          <w:sz w:val="24"/>
          <w:szCs w:val="24"/>
        </w:rPr>
        <w:t>Количество часов, отводимых на изучение учебных предметов "Русский язык", "Литературное чтение"   может корректироваться в рамках предметной области "Русский язык и литературное чтение" с учетом психофизических особенностей обучающихся с ЗПР.</w:t>
      </w:r>
    </w:p>
    <w:p w:rsidR="00AD6DE4" w:rsidRPr="008B3E02" w:rsidRDefault="00AD6DE4" w:rsidP="00AD6DE4">
      <w:pPr>
        <w:spacing w:line="293" w:lineRule="atLeast"/>
        <w:ind w:left="426" w:right="171"/>
        <w:jc w:val="both"/>
        <w:rPr>
          <w:color w:val="000000"/>
          <w:sz w:val="24"/>
          <w:szCs w:val="24"/>
        </w:rPr>
      </w:pPr>
      <w:bookmarkStart w:id="30" w:name="115443"/>
      <w:bookmarkEnd w:id="30"/>
      <w:r w:rsidRPr="008B3E02">
        <w:rPr>
          <w:color w:val="000000"/>
          <w:sz w:val="24"/>
          <w:szCs w:val="24"/>
        </w:rPr>
        <w:t xml:space="preserve">В предметную область "Русский язык и литературное чтение"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  3-го класса. На его изучение отводится 2 часа в неделю по плану МОУ СОШ №8. </w:t>
      </w:r>
      <w:bookmarkStart w:id="31" w:name="115444"/>
      <w:bookmarkEnd w:id="31"/>
    </w:p>
    <w:p w:rsidR="00AD6DE4" w:rsidRPr="008B3E02" w:rsidRDefault="00AD6DE4" w:rsidP="00AD6DE4">
      <w:pPr>
        <w:spacing w:line="293" w:lineRule="atLeast"/>
        <w:ind w:left="426" w:right="171"/>
        <w:jc w:val="both"/>
        <w:rPr>
          <w:color w:val="000000"/>
          <w:sz w:val="24"/>
          <w:szCs w:val="24"/>
        </w:rPr>
      </w:pPr>
      <w:r w:rsidRPr="008B3E02">
        <w:rPr>
          <w:color w:val="000000"/>
          <w:sz w:val="24"/>
          <w:szCs w:val="24"/>
        </w:rPr>
        <w:t>Часы коррекционно-развивающей области представлены групповыми и индивидуальными коррекционно-развивающими занятиями (логопедическими и психокоррекционными),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p>
    <w:p w:rsidR="00AD6DE4" w:rsidRPr="008B3E02" w:rsidRDefault="00AD6DE4" w:rsidP="00AD6DE4">
      <w:pPr>
        <w:spacing w:line="293" w:lineRule="atLeast"/>
        <w:ind w:left="426" w:right="171"/>
        <w:jc w:val="both"/>
        <w:rPr>
          <w:color w:val="000000"/>
          <w:sz w:val="24"/>
          <w:szCs w:val="24"/>
        </w:rPr>
      </w:pPr>
      <w:bookmarkStart w:id="32" w:name="115445"/>
      <w:bookmarkEnd w:id="32"/>
      <w:r w:rsidRPr="008B3E02">
        <w:rPr>
          <w:color w:val="000000"/>
          <w:sz w:val="24"/>
          <w:szCs w:val="24"/>
        </w:rP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w:t>
      </w:r>
      <w:hyperlink r:id="rId34" w:anchor="u8XlH56Z5Z1w" w:history="1">
        <w:r w:rsidRPr="008B3E02">
          <w:rPr>
            <w:color w:val="3C5F87"/>
            <w:sz w:val="24"/>
            <w:szCs w:val="24"/>
            <w:u w:val="single"/>
          </w:rPr>
          <w:t>пункт 3.4.16</w:t>
        </w:r>
      </w:hyperlink>
      <w:r w:rsidRPr="008B3E02">
        <w:rPr>
          <w:color w:val="000000"/>
          <w:sz w:val="24"/>
          <w:szCs w:val="24"/>
        </w:rPr>
        <w:t> Санитарно-эпидемиологических требований).</w:t>
      </w:r>
    </w:p>
    <w:p w:rsidR="00AD6DE4" w:rsidRPr="008B3E02" w:rsidRDefault="00AD6DE4" w:rsidP="00AD6DE4">
      <w:pPr>
        <w:spacing w:line="293" w:lineRule="atLeast"/>
        <w:ind w:left="426" w:right="171"/>
        <w:jc w:val="both"/>
        <w:rPr>
          <w:color w:val="000000"/>
          <w:sz w:val="24"/>
          <w:szCs w:val="24"/>
        </w:rPr>
      </w:pPr>
      <w:bookmarkStart w:id="33" w:name="115446"/>
      <w:bookmarkEnd w:id="33"/>
      <w:r w:rsidRPr="008B3E02">
        <w:rPr>
          <w:color w:val="000000"/>
          <w:sz w:val="24"/>
          <w:szCs w:val="24"/>
        </w:rPr>
        <w:t xml:space="preserve"> </w:t>
      </w:r>
    </w:p>
    <w:p w:rsidR="00AD6DE4" w:rsidRPr="008B3E02" w:rsidRDefault="00AD6DE4" w:rsidP="00AD6DE4">
      <w:pPr>
        <w:spacing w:line="293" w:lineRule="atLeast"/>
        <w:ind w:left="426" w:right="171"/>
        <w:jc w:val="both"/>
        <w:rPr>
          <w:color w:val="000000"/>
          <w:sz w:val="24"/>
          <w:szCs w:val="24"/>
        </w:rPr>
      </w:pPr>
    </w:p>
    <w:p w:rsidR="00AD6DE4" w:rsidRPr="008B3E02" w:rsidRDefault="00AD6DE4" w:rsidP="00AD6DE4">
      <w:pPr>
        <w:spacing w:line="293" w:lineRule="atLeast"/>
        <w:ind w:left="426" w:right="171"/>
        <w:jc w:val="both"/>
        <w:rPr>
          <w:color w:val="000000"/>
          <w:sz w:val="24"/>
          <w:szCs w:val="24"/>
        </w:rPr>
      </w:pPr>
    </w:p>
    <w:p w:rsidR="00AD6DE4" w:rsidRPr="008B3E02" w:rsidRDefault="00AD6DE4" w:rsidP="00AD6DE4">
      <w:pPr>
        <w:spacing w:line="293" w:lineRule="atLeast"/>
        <w:ind w:left="426" w:right="171"/>
        <w:rPr>
          <w:color w:val="000000"/>
          <w:sz w:val="24"/>
          <w:szCs w:val="24"/>
        </w:rPr>
      </w:pPr>
    </w:p>
    <w:p w:rsidR="00311D77" w:rsidRDefault="00AD5097">
      <w:pPr>
        <w:pStyle w:val="a3"/>
        <w:ind w:right="855" w:firstLine="539"/>
      </w:pPr>
      <w:r>
        <w:t xml:space="preserve"> </w:t>
      </w:r>
      <w:r w:rsidR="0074782E">
        <w:t xml:space="preserve"> </w:t>
      </w:r>
      <w:r>
        <w:t>У</w:t>
      </w:r>
      <w:r w:rsidR="0074782E">
        <w:t>чебный план начального общего образования обучающихся с ЗПР</w:t>
      </w:r>
      <w:r w:rsidR="0074782E">
        <w:rPr>
          <w:spacing w:val="1"/>
        </w:rPr>
        <w:t xml:space="preserve"> </w:t>
      </w:r>
      <w:r w:rsidR="0074782E">
        <w:t>(вариант</w:t>
      </w:r>
      <w:r w:rsidR="0074782E">
        <w:rPr>
          <w:spacing w:val="-3"/>
        </w:rPr>
        <w:t xml:space="preserve"> </w:t>
      </w:r>
      <w:r>
        <w:t>7.2) на основе ФОП</w:t>
      </w:r>
    </w:p>
    <w:p w:rsidR="00311D77" w:rsidRDefault="0074782E">
      <w:pPr>
        <w:pStyle w:val="a3"/>
        <w:ind w:left="0" w:right="847" w:firstLine="0"/>
        <w:jc w:val="right"/>
      </w:pPr>
      <w:r>
        <w:t>Вариант</w:t>
      </w:r>
      <w:r>
        <w:rPr>
          <w:spacing w:val="-2"/>
        </w:rPr>
        <w:t xml:space="preserve"> </w:t>
      </w:r>
      <w:r>
        <w:t>N</w:t>
      </w:r>
      <w:r>
        <w:rPr>
          <w:spacing w:val="-2"/>
        </w:rPr>
        <w:t xml:space="preserve"> </w:t>
      </w:r>
      <w:r>
        <w:t>1</w:t>
      </w:r>
    </w:p>
    <w:p w:rsidR="00311D77" w:rsidRDefault="00311D77">
      <w:pPr>
        <w:pStyle w:val="a3"/>
        <w:ind w:left="0" w:firstLine="0"/>
        <w:jc w:val="left"/>
      </w:pPr>
    </w:p>
    <w:tbl>
      <w:tblPr>
        <w:tblW w:w="0" w:type="auto"/>
        <w:tblCellMar>
          <w:left w:w="0" w:type="dxa"/>
          <w:right w:w="0" w:type="dxa"/>
        </w:tblCellMar>
        <w:tblLook w:val="04A0"/>
      </w:tblPr>
      <w:tblGrid>
        <w:gridCol w:w="3646"/>
        <w:gridCol w:w="4267"/>
        <w:gridCol w:w="468"/>
        <w:gridCol w:w="845"/>
        <w:gridCol w:w="467"/>
        <w:gridCol w:w="467"/>
        <w:gridCol w:w="467"/>
        <w:gridCol w:w="753"/>
      </w:tblGrid>
      <w:tr w:rsidR="00DB3E84" w:rsidRPr="00A63E0D" w:rsidTr="0043326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34" w:name="115458"/>
            <w:bookmarkEnd w:id="34"/>
            <w:r w:rsidRPr="00A63E0D">
              <w:rPr>
                <w:b/>
                <w:bCs/>
                <w:color w:val="333333"/>
                <w:sz w:val="24"/>
                <w:szCs w:val="24"/>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460C46" w:rsidP="00433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rPr>
                <w:sz w:val="24"/>
                <w:szCs w:val="24"/>
              </w:rPr>
            </w:pPr>
            <w:bookmarkStart w:id="35" w:name="115449"/>
            <w:bookmarkEnd w:id="35"/>
            <w:r>
              <w:rPr>
                <w:sz w:val="24"/>
                <w:szCs w:val="24"/>
              </w:rPr>
              <w:t>Учебные предметы/классы</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36" w:name="115450"/>
            <w:bookmarkEnd w:id="36"/>
            <w:r w:rsidRPr="00A63E0D">
              <w:rPr>
                <w:b/>
                <w:bCs/>
                <w:color w:val="333333"/>
                <w:sz w:val="24"/>
                <w:szCs w:val="24"/>
              </w:rPr>
              <w:t>Количество часов в неделю</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37" w:name="115451"/>
            <w:bookmarkEnd w:id="37"/>
            <w:r w:rsidRPr="00A63E0D">
              <w:rPr>
                <w:b/>
                <w:bCs/>
                <w:color w:val="333333"/>
                <w:sz w:val="24"/>
                <w:szCs w:val="24"/>
              </w:rPr>
              <w:t>Всего</w:t>
            </w:r>
          </w:p>
        </w:tc>
      </w:tr>
      <w:tr w:rsidR="00DB3E84" w:rsidRPr="00A63E0D" w:rsidTr="0043326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rPr>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rPr>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r w:rsidRPr="00A63E0D">
              <w:rPr>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r w:rsidRPr="00A63E0D">
              <w:rPr>
                <w:b/>
                <w:bCs/>
                <w:color w:val="333333"/>
                <w:sz w:val="24"/>
                <w:szCs w:val="24"/>
              </w:rPr>
              <w:t>1 доп.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r w:rsidRPr="00A63E0D">
              <w:rPr>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r w:rsidRPr="00A63E0D">
              <w:rPr>
                <w:b/>
                <w:bCs/>
                <w:color w:val="333333"/>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r w:rsidRPr="00A63E0D">
              <w:rPr>
                <w:b/>
                <w:bCs/>
                <w:color w:val="333333"/>
                <w:sz w:val="24"/>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rPr>
                <w:sz w:val="24"/>
                <w:szCs w:val="24"/>
              </w:rPr>
            </w:pPr>
          </w:p>
        </w:tc>
      </w:tr>
      <w:tr w:rsidR="00DB3E84" w:rsidRPr="00A63E0D" w:rsidTr="0043326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rPr>
                <w:sz w:val="24"/>
                <w:szCs w:val="24"/>
              </w:rPr>
            </w:pPr>
            <w:r w:rsidRPr="00A63E0D">
              <w:rPr>
                <w:sz w:val="24"/>
                <w:szCs w:val="24"/>
              </w:rPr>
              <w:t>Русский язык и литературное чтение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rPr>
                <w:sz w:val="24"/>
                <w:szCs w:val="24"/>
              </w:rPr>
            </w:pPr>
            <w:bookmarkStart w:id="38" w:name="115459"/>
            <w:bookmarkEnd w:id="38"/>
            <w:r w:rsidRPr="00A63E0D">
              <w:rPr>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39" w:name="115460"/>
            <w:bookmarkEnd w:id="39"/>
            <w:r w:rsidRPr="00A63E0D">
              <w:rPr>
                <w:b/>
                <w:bCs/>
                <w:color w:val="333333"/>
                <w:sz w:val="24"/>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40" w:name="115461"/>
            <w:bookmarkEnd w:id="40"/>
            <w:r w:rsidRPr="00A63E0D">
              <w:rPr>
                <w:b/>
                <w:bCs/>
                <w:color w:val="333333"/>
                <w:sz w:val="24"/>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41" w:name="115462"/>
            <w:bookmarkEnd w:id="41"/>
            <w:r w:rsidRPr="00A63E0D">
              <w:rPr>
                <w:b/>
                <w:bCs/>
                <w:color w:val="333333"/>
                <w:sz w:val="24"/>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highlight w:val="yellow"/>
              </w:rPr>
            </w:pPr>
            <w:bookmarkStart w:id="42" w:name="115463"/>
            <w:bookmarkEnd w:id="42"/>
            <w:r w:rsidRPr="00A63E0D">
              <w:rPr>
                <w:b/>
                <w:bCs/>
                <w:color w:val="333333"/>
                <w:sz w:val="24"/>
                <w:szCs w:val="24"/>
                <w:highlight w:val="yellow"/>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highlight w:val="yellow"/>
              </w:rPr>
            </w:pPr>
            <w:bookmarkStart w:id="43" w:name="115464"/>
            <w:bookmarkEnd w:id="43"/>
            <w:r w:rsidRPr="00A63E0D">
              <w:rPr>
                <w:b/>
                <w:bCs/>
                <w:color w:val="333333"/>
                <w:sz w:val="24"/>
                <w:szCs w:val="24"/>
                <w:highlight w:val="yellow"/>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AD5097">
            <w:pPr>
              <w:spacing w:line="293" w:lineRule="atLeast"/>
              <w:jc w:val="center"/>
              <w:rPr>
                <w:b/>
                <w:bCs/>
                <w:color w:val="333333"/>
                <w:sz w:val="24"/>
                <w:szCs w:val="24"/>
              </w:rPr>
            </w:pPr>
            <w:bookmarkStart w:id="44" w:name="115465"/>
            <w:bookmarkEnd w:id="44"/>
            <w:r w:rsidRPr="00A63E0D">
              <w:rPr>
                <w:b/>
                <w:bCs/>
                <w:color w:val="333333"/>
                <w:sz w:val="24"/>
                <w:szCs w:val="24"/>
              </w:rPr>
              <w:t>2</w:t>
            </w:r>
            <w:r w:rsidR="00AD5097">
              <w:rPr>
                <w:b/>
                <w:bCs/>
                <w:color w:val="333333"/>
                <w:sz w:val="24"/>
                <w:szCs w:val="24"/>
              </w:rPr>
              <w:t>5</w:t>
            </w:r>
          </w:p>
        </w:tc>
      </w:tr>
      <w:tr w:rsidR="00DB3E84" w:rsidRPr="00A63E0D" w:rsidTr="0043326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rPr>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rPr>
                <w:sz w:val="24"/>
                <w:szCs w:val="24"/>
              </w:rPr>
            </w:pPr>
            <w:bookmarkStart w:id="45" w:name="115466"/>
            <w:bookmarkEnd w:id="45"/>
            <w:r w:rsidRPr="00A63E0D">
              <w:rPr>
                <w:sz w:val="24"/>
                <w:szCs w:val="24"/>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46" w:name="115467"/>
            <w:bookmarkEnd w:id="46"/>
            <w:r w:rsidRPr="00A63E0D">
              <w:rPr>
                <w:b/>
                <w:bCs/>
                <w:color w:val="333333"/>
                <w:sz w:val="24"/>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47" w:name="115468"/>
            <w:bookmarkEnd w:id="47"/>
            <w:r w:rsidRPr="00A63E0D">
              <w:rPr>
                <w:b/>
                <w:bCs/>
                <w:color w:val="333333"/>
                <w:sz w:val="24"/>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48" w:name="115469"/>
            <w:bookmarkEnd w:id="48"/>
            <w:r w:rsidRPr="00A63E0D">
              <w:rPr>
                <w:b/>
                <w:bCs/>
                <w:color w:val="333333"/>
                <w:sz w:val="24"/>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49" w:name="115470"/>
            <w:bookmarkEnd w:id="49"/>
            <w:r w:rsidRPr="00A63E0D">
              <w:rPr>
                <w:b/>
                <w:bCs/>
                <w:color w:val="333333"/>
                <w:sz w:val="24"/>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FF5754" w:rsidP="0043326D">
            <w:pPr>
              <w:spacing w:line="293" w:lineRule="atLeast"/>
              <w:jc w:val="center"/>
              <w:rPr>
                <w:b/>
                <w:bCs/>
                <w:color w:val="333333"/>
                <w:sz w:val="24"/>
                <w:szCs w:val="24"/>
              </w:rPr>
            </w:pPr>
            <w:bookmarkStart w:id="50" w:name="115471"/>
            <w:bookmarkEnd w:id="50"/>
            <w:r>
              <w:rPr>
                <w:b/>
                <w:bCs/>
                <w:color w:val="333333"/>
                <w:sz w:val="24"/>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AD5097" w:rsidP="0043326D">
            <w:pPr>
              <w:spacing w:line="293" w:lineRule="atLeast"/>
              <w:jc w:val="center"/>
              <w:rPr>
                <w:b/>
                <w:bCs/>
                <w:color w:val="333333"/>
                <w:sz w:val="24"/>
                <w:szCs w:val="24"/>
              </w:rPr>
            </w:pPr>
            <w:bookmarkStart w:id="51" w:name="115472"/>
            <w:bookmarkEnd w:id="51"/>
            <w:r>
              <w:rPr>
                <w:b/>
                <w:bCs/>
                <w:color w:val="333333"/>
                <w:sz w:val="24"/>
                <w:szCs w:val="24"/>
              </w:rPr>
              <w:t>19</w:t>
            </w:r>
          </w:p>
        </w:tc>
      </w:tr>
      <w:tr w:rsidR="00DB3E84" w:rsidRPr="00A63E0D" w:rsidTr="0043326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rPr>
                <w:sz w:val="24"/>
                <w:szCs w:val="24"/>
              </w:rPr>
            </w:pPr>
            <w:bookmarkStart w:id="52" w:name="115473"/>
            <w:bookmarkEnd w:id="52"/>
            <w:r w:rsidRPr="00A63E0D">
              <w:rPr>
                <w:sz w:val="24"/>
                <w:szCs w:val="24"/>
              </w:rPr>
              <w:t>Иностранный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rPr>
                <w:sz w:val="24"/>
                <w:szCs w:val="24"/>
              </w:rPr>
            </w:pPr>
            <w:bookmarkStart w:id="53" w:name="115474"/>
            <w:bookmarkEnd w:id="53"/>
            <w:r w:rsidRPr="00A63E0D">
              <w:rPr>
                <w:sz w:val="24"/>
                <w:szCs w:val="24"/>
              </w:rPr>
              <w:t>Иностранный язык (английский)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54" w:name="115475"/>
            <w:bookmarkEnd w:id="54"/>
            <w:r w:rsidRPr="00A63E0D">
              <w:rPr>
                <w:b/>
                <w:bCs/>
                <w:color w:val="333333"/>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55" w:name="115476"/>
            <w:bookmarkEnd w:id="55"/>
            <w:r w:rsidRPr="00A63E0D">
              <w:rPr>
                <w:b/>
                <w:bCs/>
                <w:color w:val="333333"/>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56" w:name="115477"/>
            <w:bookmarkEnd w:id="56"/>
            <w:r w:rsidRPr="00A63E0D">
              <w:rPr>
                <w:b/>
                <w:bCs/>
                <w:color w:val="333333"/>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highlight w:val="yellow"/>
              </w:rPr>
            </w:pPr>
            <w:bookmarkStart w:id="57" w:name="115478"/>
            <w:bookmarkEnd w:id="57"/>
            <w:r w:rsidRPr="00A63E0D">
              <w:rPr>
                <w:b/>
                <w:bCs/>
                <w:color w:val="333333"/>
                <w:sz w:val="24"/>
                <w:szCs w:val="24"/>
                <w:highlight w:val="yellow"/>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highlight w:val="yellow"/>
              </w:rPr>
            </w:pPr>
            <w:bookmarkStart w:id="58" w:name="115479"/>
            <w:bookmarkEnd w:id="58"/>
            <w:r w:rsidRPr="00A63E0D">
              <w:rPr>
                <w:b/>
                <w:bCs/>
                <w:color w:val="333333"/>
                <w:sz w:val="24"/>
                <w:szCs w:val="24"/>
                <w:highlight w:val="yellow"/>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AD5097" w:rsidP="0043326D">
            <w:pPr>
              <w:spacing w:line="293" w:lineRule="atLeast"/>
              <w:jc w:val="center"/>
              <w:rPr>
                <w:b/>
                <w:bCs/>
                <w:color w:val="333333"/>
                <w:sz w:val="24"/>
                <w:szCs w:val="24"/>
              </w:rPr>
            </w:pPr>
            <w:bookmarkStart w:id="59" w:name="115480"/>
            <w:bookmarkEnd w:id="59"/>
            <w:r>
              <w:rPr>
                <w:b/>
                <w:bCs/>
                <w:color w:val="333333"/>
                <w:sz w:val="24"/>
                <w:szCs w:val="24"/>
              </w:rPr>
              <w:t>4</w:t>
            </w:r>
          </w:p>
        </w:tc>
      </w:tr>
      <w:tr w:rsidR="00DB3E84" w:rsidRPr="00A63E0D" w:rsidTr="0043326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rPr>
                <w:sz w:val="24"/>
                <w:szCs w:val="24"/>
              </w:rPr>
            </w:pPr>
            <w:bookmarkStart w:id="60" w:name="115481"/>
            <w:bookmarkEnd w:id="60"/>
            <w:r w:rsidRPr="00A63E0D">
              <w:rPr>
                <w:sz w:val="24"/>
                <w:szCs w:val="24"/>
              </w:rPr>
              <w:t>Математика и информатика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rPr>
                <w:sz w:val="24"/>
                <w:szCs w:val="24"/>
              </w:rPr>
            </w:pPr>
            <w:bookmarkStart w:id="61" w:name="115482"/>
            <w:bookmarkEnd w:id="61"/>
            <w:r w:rsidRPr="00A63E0D">
              <w:rPr>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62" w:name="115483"/>
            <w:bookmarkEnd w:id="62"/>
            <w:r w:rsidRPr="00A63E0D">
              <w:rPr>
                <w:b/>
                <w:bCs/>
                <w:color w:val="333333"/>
                <w:sz w:val="24"/>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63" w:name="115484"/>
            <w:bookmarkEnd w:id="63"/>
            <w:r w:rsidRPr="00A63E0D">
              <w:rPr>
                <w:b/>
                <w:bCs/>
                <w:color w:val="333333"/>
                <w:sz w:val="24"/>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64" w:name="115485"/>
            <w:bookmarkEnd w:id="64"/>
            <w:r w:rsidRPr="00A63E0D">
              <w:rPr>
                <w:b/>
                <w:bCs/>
                <w:color w:val="333333"/>
                <w:sz w:val="24"/>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65" w:name="115486"/>
            <w:bookmarkEnd w:id="65"/>
            <w:r w:rsidRPr="00A63E0D">
              <w:rPr>
                <w:b/>
                <w:bCs/>
                <w:color w:val="333333"/>
                <w:sz w:val="24"/>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66" w:name="115487"/>
            <w:bookmarkEnd w:id="66"/>
            <w:r w:rsidRPr="00A63E0D">
              <w:rPr>
                <w:b/>
                <w:bCs/>
                <w:color w:val="333333"/>
                <w:sz w:val="24"/>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67" w:name="115488"/>
            <w:bookmarkEnd w:id="67"/>
            <w:r w:rsidRPr="00A63E0D">
              <w:rPr>
                <w:b/>
                <w:bCs/>
                <w:color w:val="333333"/>
                <w:sz w:val="24"/>
                <w:szCs w:val="24"/>
              </w:rPr>
              <w:t>20</w:t>
            </w:r>
          </w:p>
        </w:tc>
      </w:tr>
      <w:tr w:rsidR="00DB3E84" w:rsidRPr="00A63E0D" w:rsidTr="0043326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rPr>
                <w:sz w:val="24"/>
                <w:szCs w:val="24"/>
              </w:rPr>
            </w:pPr>
            <w:bookmarkStart w:id="68" w:name="115489"/>
            <w:bookmarkEnd w:id="68"/>
            <w:r w:rsidRPr="00A63E0D">
              <w:rPr>
                <w:sz w:val="24"/>
                <w:szCs w:val="24"/>
              </w:rPr>
              <w:t>Обществознание и естествознание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rPr>
                <w:sz w:val="24"/>
                <w:szCs w:val="24"/>
              </w:rPr>
            </w:pPr>
            <w:bookmarkStart w:id="69" w:name="115490"/>
            <w:bookmarkEnd w:id="69"/>
            <w:r w:rsidRPr="00A63E0D">
              <w:rPr>
                <w:sz w:val="24"/>
                <w:szCs w:val="24"/>
              </w:rPr>
              <w:t>Окружающий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70" w:name="115491"/>
            <w:bookmarkEnd w:id="70"/>
            <w:r w:rsidRPr="00A63E0D">
              <w:rPr>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71" w:name="115492"/>
            <w:bookmarkEnd w:id="71"/>
            <w:r w:rsidRPr="00A63E0D">
              <w:rPr>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72" w:name="115493"/>
            <w:bookmarkEnd w:id="72"/>
            <w:r w:rsidRPr="00A63E0D">
              <w:rPr>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73" w:name="115494"/>
            <w:bookmarkEnd w:id="73"/>
            <w:r w:rsidRPr="00A63E0D">
              <w:rPr>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74" w:name="115495"/>
            <w:bookmarkEnd w:id="74"/>
            <w:r w:rsidRPr="00A63E0D">
              <w:rPr>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75" w:name="115496"/>
            <w:bookmarkEnd w:id="75"/>
            <w:r w:rsidRPr="00A63E0D">
              <w:rPr>
                <w:b/>
                <w:bCs/>
                <w:color w:val="333333"/>
                <w:sz w:val="24"/>
                <w:szCs w:val="24"/>
              </w:rPr>
              <w:t>10</w:t>
            </w:r>
          </w:p>
        </w:tc>
      </w:tr>
      <w:tr w:rsidR="00DB3E84" w:rsidRPr="00A63E0D" w:rsidTr="0043326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rPr>
                <w:sz w:val="24"/>
                <w:szCs w:val="24"/>
              </w:rPr>
            </w:pPr>
            <w:bookmarkStart w:id="76" w:name="115497"/>
            <w:bookmarkEnd w:id="76"/>
            <w:r w:rsidRPr="00A63E0D">
              <w:rPr>
                <w:sz w:val="24"/>
                <w:szCs w:val="24"/>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rPr>
                <w:sz w:val="24"/>
                <w:szCs w:val="24"/>
              </w:rPr>
            </w:pPr>
            <w:bookmarkStart w:id="77" w:name="115498"/>
            <w:bookmarkEnd w:id="77"/>
            <w:r w:rsidRPr="00A63E0D">
              <w:rPr>
                <w:sz w:val="24"/>
                <w:szCs w:val="24"/>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78" w:name="115499"/>
            <w:bookmarkEnd w:id="78"/>
            <w:r w:rsidRPr="00A63E0D">
              <w:rPr>
                <w:b/>
                <w:bCs/>
                <w:color w:val="333333"/>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79" w:name="115500"/>
            <w:bookmarkEnd w:id="79"/>
            <w:r w:rsidRPr="00A63E0D">
              <w:rPr>
                <w:b/>
                <w:bCs/>
                <w:color w:val="333333"/>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80" w:name="115501"/>
            <w:bookmarkEnd w:id="80"/>
            <w:r w:rsidRPr="00A63E0D">
              <w:rPr>
                <w:b/>
                <w:bCs/>
                <w:color w:val="333333"/>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81" w:name="115502"/>
            <w:bookmarkEnd w:id="81"/>
            <w:r w:rsidRPr="00A63E0D">
              <w:rPr>
                <w:b/>
                <w:bCs/>
                <w:color w:val="333333"/>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82" w:name="115503"/>
            <w:bookmarkEnd w:id="82"/>
            <w:r w:rsidRPr="00A63E0D">
              <w:rPr>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83" w:name="115504"/>
            <w:bookmarkEnd w:id="83"/>
            <w:r w:rsidRPr="00A63E0D">
              <w:rPr>
                <w:b/>
                <w:bCs/>
                <w:color w:val="333333"/>
                <w:sz w:val="24"/>
                <w:szCs w:val="24"/>
              </w:rPr>
              <w:t>1</w:t>
            </w:r>
          </w:p>
        </w:tc>
      </w:tr>
      <w:tr w:rsidR="00DB3E84" w:rsidRPr="00A63E0D" w:rsidTr="0043326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rPr>
                <w:sz w:val="24"/>
                <w:szCs w:val="24"/>
              </w:rPr>
            </w:pPr>
            <w:bookmarkStart w:id="84" w:name="115505"/>
            <w:bookmarkEnd w:id="84"/>
            <w:r w:rsidRPr="00A63E0D">
              <w:rPr>
                <w:sz w:val="24"/>
                <w:szCs w:val="24"/>
              </w:rPr>
              <w:t>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rPr>
                <w:sz w:val="24"/>
                <w:szCs w:val="24"/>
              </w:rPr>
            </w:pPr>
            <w:bookmarkStart w:id="85" w:name="115506"/>
            <w:bookmarkEnd w:id="85"/>
            <w:r w:rsidRPr="00A63E0D">
              <w:rPr>
                <w:sz w:val="24"/>
                <w:szCs w:val="24"/>
              </w:rPr>
              <w:t>Музыка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86" w:name="115507"/>
            <w:bookmarkEnd w:id="86"/>
            <w:r w:rsidRPr="00A63E0D">
              <w:rPr>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87" w:name="115508"/>
            <w:bookmarkEnd w:id="87"/>
            <w:r w:rsidRPr="00A63E0D">
              <w:rPr>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88" w:name="115509"/>
            <w:bookmarkEnd w:id="88"/>
            <w:r w:rsidRPr="00A63E0D">
              <w:rPr>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89" w:name="115510"/>
            <w:bookmarkEnd w:id="89"/>
            <w:r w:rsidRPr="00A63E0D">
              <w:rPr>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90" w:name="115511"/>
            <w:bookmarkEnd w:id="90"/>
            <w:r w:rsidRPr="00A63E0D">
              <w:rPr>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91" w:name="115512"/>
            <w:bookmarkEnd w:id="91"/>
            <w:r w:rsidRPr="00A63E0D">
              <w:rPr>
                <w:b/>
                <w:bCs/>
                <w:color w:val="333333"/>
                <w:sz w:val="24"/>
                <w:szCs w:val="24"/>
              </w:rPr>
              <w:t>5</w:t>
            </w:r>
          </w:p>
        </w:tc>
      </w:tr>
      <w:tr w:rsidR="00DB3E84" w:rsidRPr="00A63E0D" w:rsidTr="0043326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rPr>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rPr>
                <w:sz w:val="24"/>
                <w:szCs w:val="24"/>
              </w:rPr>
            </w:pPr>
            <w:bookmarkStart w:id="92" w:name="115513"/>
            <w:bookmarkEnd w:id="92"/>
            <w:r w:rsidRPr="00A63E0D">
              <w:rPr>
                <w:sz w:val="24"/>
                <w:szCs w:val="24"/>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93" w:name="115514"/>
            <w:bookmarkEnd w:id="93"/>
            <w:r w:rsidRPr="00A63E0D">
              <w:rPr>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94" w:name="115515"/>
            <w:bookmarkEnd w:id="94"/>
            <w:r w:rsidRPr="00A63E0D">
              <w:rPr>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95" w:name="115516"/>
            <w:bookmarkEnd w:id="95"/>
            <w:r w:rsidRPr="00A63E0D">
              <w:rPr>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96" w:name="115517"/>
            <w:bookmarkEnd w:id="96"/>
            <w:r w:rsidRPr="00A63E0D">
              <w:rPr>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97" w:name="115518"/>
            <w:bookmarkEnd w:id="97"/>
            <w:r w:rsidRPr="00A63E0D">
              <w:rPr>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98" w:name="115519"/>
            <w:bookmarkEnd w:id="98"/>
            <w:r w:rsidRPr="00A63E0D">
              <w:rPr>
                <w:b/>
                <w:bCs/>
                <w:color w:val="333333"/>
                <w:sz w:val="24"/>
                <w:szCs w:val="24"/>
              </w:rPr>
              <w:t>5</w:t>
            </w:r>
          </w:p>
        </w:tc>
      </w:tr>
      <w:tr w:rsidR="00DB3E84" w:rsidRPr="00A63E0D" w:rsidTr="0043326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rPr>
                <w:sz w:val="24"/>
                <w:szCs w:val="24"/>
              </w:rPr>
            </w:pPr>
            <w:bookmarkStart w:id="99" w:name="115520"/>
            <w:bookmarkEnd w:id="99"/>
            <w:r w:rsidRPr="00A63E0D">
              <w:rPr>
                <w:sz w:val="24"/>
                <w:szCs w:val="24"/>
              </w:rPr>
              <w:t>Технология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460C46" w:rsidP="0043326D">
            <w:pPr>
              <w:spacing w:line="293" w:lineRule="atLeast"/>
              <w:rPr>
                <w:sz w:val="24"/>
                <w:szCs w:val="24"/>
              </w:rPr>
            </w:pPr>
            <w:bookmarkStart w:id="100" w:name="115521"/>
            <w:bookmarkEnd w:id="100"/>
            <w:r>
              <w:rPr>
                <w:sz w:val="24"/>
                <w:szCs w:val="24"/>
              </w:rPr>
              <w:t>Труд(</w:t>
            </w:r>
            <w:r w:rsidR="00DB3E84" w:rsidRPr="00A63E0D">
              <w:rPr>
                <w:sz w:val="24"/>
                <w:szCs w:val="24"/>
              </w:rPr>
              <w:t>Технология</w:t>
            </w:r>
            <w:r>
              <w:rPr>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01" w:name="115522"/>
            <w:bookmarkEnd w:id="101"/>
            <w:r w:rsidRPr="00A63E0D">
              <w:rPr>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02" w:name="115523"/>
            <w:bookmarkEnd w:id="102"/>
            <w:r w:rsidRPr="00A63E0D">
              <w:rPr>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03" w:name="115524"/>
            <w:bookmarkEnd w:id="103"/>
            <w:r w:rsidRPr="00A63E0D">
              <w:rPr>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04" w:name="115525"/>
            <w:bookmarkEnd w:id="104"/>
            <w:r w:rsidRPr="00A63E0D">
              <w:rPr>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05" w:name="115526"/>
            <w:bookmarkEnd w:id="105"/>
            <w:r w:rsidRPr="00A63E0D">
              <w:rPr>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06" w:name="115527"/>
            <w:bookmarkEnd w:id="106"/>
            <w:r w:rsidRPr="00A63E0D">
              <w:rPr>
                <w:b/>
                <w:bCs/>
                <w:color w:val="333333"/>
                <w:sz w:val="24"/>
                <w:szCs w:val="24"/>
              </w:rPr>
              <w:t>5</w:t>
            </w:r>
          </w:p>
        </w:tc>
      </w:tr>
      <w:tr w:rsidR="00DB3E84" w:rsidRPr="00A63E0D" w:rsidTr="0043326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rPr>
                <w:sz w:val="24"/>
                <w:szCs w:val="24"/>
              </w:rPr>
            </w:pPr>
            <w:bookmarkStart w:id="107" w:name="115528"/>
            <w:bookmarkEnd w:id="107"/>
            <w:r w:rsidRPr="00A63E0D">
              <w:rPr>
                <w:sz w:val="24"/>
                <w:szCs w:val="24"/>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rPr>
                <w:sz w:val="24"/>
                <w:szCs w:val="24"/>
              </w:rPr>
            </w:pPr>
            <w:bookmarkStart w:id="108" w:name="115529"/>
            <w:bookmarkEnd w:id="108"/>
            <w:r w:rsidRPr="00A63E0D">
              <w:rPr>
                <w:sz w:val="24"/>
                <w:szCs w:val="24"/>
              </w:rPr>
              <w:t>Физическая культура (Адаптивная 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highlight w:val="yellow"/>
              </w:rPr>
            </w:pPr>
            <w:bookmarkStart w:id="109" w:name="115530"/>
            <w:bookmarkEnd w:id="109"/>
            <w:r w:rsidRPr="00A63E0D">
              <w:rPr>
                <w:b/>
                <w:bCs/>
                <w:color w:val="333333"/>
                <w:sz w:val="24"/>
                <w:szCs w:val="24"/>
                <w:highlight w:val="yellow"/>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highlight w:val="yellow"/>
              </w:rPr>
            </w:pPr>
            <w:bookmarkStart w:id="110" w:name="115531"/>
            <w:bookmarkEnd w:id="110"/>
            <w:r w:rsidRPr="00A63E0D">
              <w:rPr>
                <w:b/>
                <w:bCs/>
                <w:color w:val="333333"/>
                <w:sz w:val="24"/>
                <w:szCs w:val="24"/>
                <w:highlight w:val="yellow"/>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highlight w:val="yellow"/>
              </w:rPr>
            </w:pPr>
            <w:bookmarkStart w:id="111" w:name="115532"/>
            <w:bookmarkEnd w:id="111"/>
            <w:r w:rsidRPr="00A63E0D">
              <w:rPr>
                <w:b/>
                <w:bCs/>
                <w:color w:val="333333"/>
                <w:sz w:val="24"/>
                <w:szCs w:val="24"/>
                <w:highlight w:val="yellow"/>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highlight w:val="yellow"/>
              </w:rPr>
            </w:pPr>
            <w:bookmarkStart w:id="112" w:name="115533"/>
            <w:bookmarkEnd w:id="112"/>
            <w:r w:rsidRPr="00A63E0D">
              <w:rPr>
                <w:b/>
                <w:bCs/>
                <w:color w:val="333333"/>
                <w:sz w:val="24"/>
                <w:szCs w:val="24"/>
                <w:highlight w:val="yellow"/>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highlight w:val="yellow"/>
              </w:rPr>
            </w:pPr>
            <w:bookmarkStart w:id="113" w:name="115534"/>
            <w:bookmarkEnd w:id="113"/>
            <w:r w:rsidRPr="00A63E0D">
              <w:rPr>
                <w:b/>
                <w:bCs/>
                <w:color w:val="333333"/>
                <w:sz w:val="24"/>
                <w:szCs w:val="24"/>
                <w:highlight w:val="yellow"/>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14" w:name="115535"/>
            <w:bookmarkEnd w:id="114"/>
            <w:r w:rsidRPr="00A63E0D">
              <w:rPr>
                <w:b/>
                <w:bCs/>
                <w:color w:val="333333"/>
                <w:sz w:val="24"/>
                <w:szCs w:val="24"/>
              </w:rPr>
              <w:t>10</w:t>
            </w:r>
          </w:p>
        </w:tc>
      </w:tr>
      <w:tr w:rsidR="00DB3E84" w:rsidRPr="00A63E0D" w:rsidTr="0043326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rPr>
                <w:sz w:val="24"/>
                <w:szCs w:val="24"/>
              </w:rPr>
            </w:pPr>
            <w:bookmarkStart w:id="115" w:name="115536"/>
            <w:bookmarkEnd w:id="115"/>
            <w:r w:rsidRPr="00A63E0D">
              <w:rPr>
                <w:sz w:val="24"/>
                <w:szCs w:val="24"/>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16" w:name="115537"/>
            <w:bookmarkEnd w:id="116"/>
            <w:r w:rsidRPr="00A63E0D">
              <w:rPr>
                <w:b/>
                <w:bCs/>
                <w:color w:val="333333"/>
                <w:sz w:val="24"/>
                <w:szCs w:val="24"/>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17" w:name="115538"/>
            <w:bookmarkEnd w:id="117"/>
            <w:r w:rsidRPr="00A63E0D">
              <w:rPr>
                <w:b/>
                <w:bCs/>
                <w:color w:val="333333"/>
                <w:sz w:val="24"/>
                <w:szCs w:val="24"/>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18" w:name="115539"/>
            <w:bookmarkEnd w:id="118"/>
            <w:r w:rsidRPr="00A63E0D">
              <w:rPr>
                <w:b/>
                <w:bCs/>
                <w:color w:val="333333"/>
                <w:sz w:val="24"/>
                <w:szCs w:val="24"/>
              </w:rPr>
              <w:t>22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19" w:name="115540"/>
            <w:bookmarkEnd w:id="119"/>
            <w:r w:rsidRPr="00A63E0D">
              <w:rPr>
                <w:b/>
                <w:bCs/>
                <w:color w:val="333333"/>
                <w:sz w:val="24"/>
                <w:szCs w:val="24"/>
              </w:rPr>
              <w:t>22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20" w:name="115541"/>
            <w:bookmarkEnd w:id="120"/>
            <w:r w:rsidRPr="00A63E0D">
              <w:rPr>
                <w:b/>
                <w:bCs/>
                <w:color w:val="333333"/>
                <w:sz w:val="24"/>
                <w:szCs w:val="24"/>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21" w:name="115542"/>
            <w:bookmarkEnd w:id="121"/>
            <w:r w:rsidRPr="00A63E0D">
              <w:rPr>
                <w:b/>
                <w:bCs/>
                <w:color w:val="333333"/>
                <w:sz w:val="24"/>
                <w:szCs w:val="24"/>
              </w:rPr>
              <w:t>100</w:t>
            </w:r>
          </w:p>
        </w:tc>
      </w:tr>
      <w:tr w:rsidR="00DB3E84" w:rsidRPr="00A63E0D" w:rsidTr="0043326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rPr>
                <w:sz w:val="24"/>
                <w:szCs w:val="24"/>
              </w:rPr>
            </w:pPr>
            <w:bookmarkStart w:id="122" w:name="115543"/>
            <w:bookmarkEnd w:id="122"/>
            <w:r w:rsidRPr="00A63E0D">
              <w:rPr>
                <w:sz w:val="24"/>
                <w:szCs w:val="24"/>
              </w:rPr>
              <w:t>Часть, формируемая участниками образовательного процесса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23" w:name="115544"/>
            <w:bookmarkEnd w:id="123"/>
            <w:r w:rsidRPr="00A63E0D">
              <w:rPr>
                <w:b/>
                <w:bCs/>
                <w:color w:val="333333"/>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24" w:name="115545"/>
            <w:bookmarkEnd w:id="124"/>
            <w:r w:rsidRPr="00A63E0D">
              <w:rPr>
                <w:b/>
                <w:bCs/>
                <w:color w:val="333333"/>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25" w:name="115546"/>
            <w:bookmarkEnd w:id="125"/>
            <w:r w:rsidRPr="00A63E0D">
              <w:rPr>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26" w:name="115547"/>
            <w:bookmarkEnd w:id="126"/>
            <w:r w:rsidRPr="00A63E0D">
              <w:rPr>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27" w:name="115548"/>
            <w:bookmarkEnd w:id="127"/>
            <w:r w:rsidRPr="00A63E0D">
              <w:rPr>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28" w:name="115549"/>
            <w:bookmarkEnd w:id="128"/>
            <w:r w:rsidRPr="00A63E0D">
              <w:rPr>
                <w:b/>
                <w:bCs/>
                <w:color w:val="333333"/>
                <w:sz w:val="24"/>
                <w:szCs w:val="24"/>
              </w:rPr>
              <w:t>6</w:t>
            </w:r>
          </w:p>
        </w:tc>
      </w:tr>
      <w:tr w:rsidR="00DB3E84" w:rsidRPr="00A63E0D" w:rsidTr="0043326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rPr>
                <w:sz w:val="24"/>
                <w:szCs w:val="24"/>
              </w:rPr>
            </w:pPr>
            <w:r w:rsidRPr="00A63E0D">
              <w:rPr>
                <w:sz w:val="24"/>
                <w:szCs w:val="24"/>
              </w:rPr>
              <w:t>шахматы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highlight w:val="yellow"/>
              </w:rPr>
            </w:pPr>
            <w:r w:rsidRPr="00A63E0D">
              <w:rPr>
                <w:b/>
                <w:bCs/>
                <w:color w:val="333333"/>
                <w:sz w:val="24"/>
                <w:szCs w:val="24"/>
                <w:highlight w:val="yellow"/>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highlight w:val="yellow"/>
              </w:rPr>
            </w:pPr>
            <w:r w:rsidRPr="00A63E0D">
              <w:rPr>
                <w:b/>
                <w:bCs/>
                <w:color w:val="333333"/>
                <w:sz w:val="24"/>
                <w:szCs w:val="24"/>
                <w:highlight w:val="yellow"/>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highlight w:val="yellow"/>
              </w:rPr>
            </w:pPr>
            <w:r w:rsidRPr="00A63E0D">
              <w:rPr>
                <w:b/>
                <w:bCs/>
                <w:color w:val="333333"/>
                <w:sz w:val="24"/>
                <w:szCs w:val="24"/>
                <w:highlight w:val="yellow"/>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highlight w:val="yellow"/>
              </w:rPr>
            </w:pPr>
            <w:r w:rsidRPr="00A63E0D">
              <w:rPr>
                <w:b/>
                <w:bCs/>
                <w:color w:val="333333"/>
                <w:sz w:val="24"/>
                <w:szCs w:val="24"/>
                <w:highlight w:val="yellow"/>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r w:rsidRPr="00A63E0D">
              <w:rPr>
                <w:b/>
                <w:bCs/>
                <w:color w:val="333333"/>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p>
        </w:tc>
      </w:tr>
      <w:tr w:rsidR="00DB3E84" w:rsidRPr="00A63E0D" w:rsidTr="0043326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rPr>
                <w:sz w:val="24"/>
                <w:szCs w:val="24"/>
              </w:rPr>
            </w:pPr>
            <w:bookmarkStart w:id="129" w:name="115550"/>
            <w:bookmarkEnd w:id="129"/>
            <w:r w:rsidRPr="00A63E0D">
              <w:rPr>
                <w:sz w:val="24"/>
                <w:szCs w:val="24"/>
              </w:rPr>
              <w:t>Максимально допустимая недельная нагрузка (при 5-дневной учебной неделе)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30" w:name="115551"/>
            <w:bookmarkEnd w:id="130"/>
            <w:r w:rsidRPr="00A63E0D">
              <w:rPr>
                <w:b/>
                <w:bCs/>
                <w:color w:val="333333"/>
                <w:sz w:val="24"/>
                <w:szCs w:val="24"/>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31" w:name="115552"/>
            <w:bookmarkEnd w:id="131"/>
            <w:r w:rsidRPr="00A63E0D">
              <w:rPr>
                <w:b/>
                <w:bCs/>
                <w:color w:val="333333"/>
                <w:sz w:val="24"/>
                <w:szCs w:val="24"/>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32" w:name="115553"/>
            <w:bookmarkEnd w:id="132"/>
            <w:r w:rsidRPr="00A63E0D">
              <w:rPr>
                <w:b/>
                <w:bCs/>
                <w:color w:val="333333"/>
                <w:sz w:val="24"/>
                <w:szCs w:val="24"/>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33" w:name="115554"/>
            <w:bookmarkEnd w:id="133"/>
            <w:r w:rsidRPr="00A63E0D">
              <w:rPr>
                <w:b/>
                <w:bCs/>
                <w:color w:val="333333"/>
                <w:sz w:val="24"/>
                <w:szCs w:val="24"/>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34" w:name="115555"/>
            <w:bookmarkEnd w:id="134"/>
            <w:r w:rsidRPr="00A63E0D">
              <w:rPr>
                <w:b/>
                <w:bCs/>
                <w:color w:val="333333"/>
                <w:sz w:val="24"/>
                <w:szCs w:val="24"/>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35" w:name="115556"/>
            <w:bookmarkEnd w:id="135"/>
            <w:r w:rsidRPr="00A63E0D">
              <w:rPr>
                <w:b/>
                <w:bCs/>
                <w:color w:val="333333"/>
                <w:sz w:val="24"/>
                <w:szCs w:val="24"/>
              </w:rPr>
              <w:t>111</w:t>
            </w:r>
          </w:p>
        </w:tc>
      </w:tr>
      <w:tr w:rsidR="00DB3E84" w:rsidRPr="00A63E0D" w:rsidTr="0043326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rPr>
                <w:sz w:val="24"/>
                <w:szCs w:val="24"/>
              </w:rPr>
            </w:pPr>
            <w:bookmarkStart w:id="136" w:name="115557"/>
            <w:bookmarkEnd w:id="136"/>
            <w:r w:rsidRPr="00A63E0D">
              <w:rPr>
                <w:sz w:val="24"/>
                <w:szCs w:val="24"/>
              </w:rPr>
              <w:t>Внеурочная деятельность (включая коррекционно-развивающую область):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37" w:name="115558"/>
            <w:bookmarkEnd w:id="137"/>
            <w:r w:rsidRPr="00A63E0D">
              <w:rPr>
                <w:b/>
                <w:bCs/>
                <w:color w:val="333333"/>
                <w:sz w:val="24"/>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38" w:name="115559"/>
            <w:bookmarkEnd w:id="138"/>
            <w:r w:rsidRPr="00A63E0D">
              <w:rPr>
                <w:b/>
                <w:bCs/>
                <w:color w:val="333333"/>
                <w:sz w:val="24"/>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39" w:name="115560"/>
            <w:bookmarkEnd w:id="139"/>
            <w:r w:rsidRPr="00A63E0D">
              <w:rPr>
                <w:b/>
                <w:bCs/>
                <w:color w:val="333333"/>
                <w:sz w:val="24"/>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40" w:name="115561"/>
            <w:bookmarkEnd w:id="140"/>
            <w:r w:rsidRPr="00A63E0D">
              <w:rPr>
                <w:b/>
                <w:bCs/>
                <w:color w:val="333333"/>
                <w:sz w:val="24"/>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41" w:name="115562"/>
            <w:bookmarkEnd w:id="141"/>
            <w:r w:rsidRPr="00A63E0D">
              <w:rPr>
                <w:b/>
                <w:bCs/>
                <w:color w:val="333333"/>
                <w:sz w:val="24"/>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42" w:name="115563"/>
            <w:bookmarkEnd w:id="142"/>
            <w:r w:rsidRPr="00A63E0D">
              <w:rPr>
                <w:b/>
                <w:bCs/>
                <w:color w:val="333333"/>
                <w:sz w:val="24"/>
                <w:szCs w:val="24"/>
              </w:rPr>
              <w:t>50</w:t>
            </w:r>
          </w:p>
        </w:tc>
      </w:tr>
      <w:tr w:rsidR="00DB3E84" w:rsidRPr="00A63E0D" w:rsidTr="0043326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rPr>
                <w:sz w:val="24"/>
                <w:szCs w:val="24"/>
              </w:rPr>
            </w:pPr>
            <w:bookmarkStart w:id="143" w:name="115564"/>
            <w:bookmarkEnd w:id="143"/>
            <w:r w:rsidRPr="00A63E0D">
              <w:rPr>
                <w:sz w:val="24"/>
                <w:szCs w:val="24"/>
              </w:rPr>
              <w:t>коррекционно-развивающая область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44" w:name="115565"/>
            <w:bookmarkEnd w:id="144"/>
            <w:r w:rsidRPr="00A63E0D">
              <w:rPr>
                <w:b/>
                <w:bCs/>
                <w:color w:val="333333"/>
                <w:sz w:val="24"/>
                <w:szCs w:val="24"/>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45" w:name="115566"/>
            <w:bookmarkEnd w:id="145"/>
            <w:r w:rsidRPr="00A63E0D">
              <w:rPr>
                <w:b/>
                <w:bCs/>
                <w:color w:val="333333"/>
                <w:sz w:val="24"/>
                <w:szCs w:val="24"/>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46" w:name="115567"/>
            <w:bookmarkEnd w:id="146"/>
            <w:r w:rsidRPr="00A63E0D">
              <w:rPr>
                <w:b/>
                <w:bCs/>
                <w:color w:val="333333"/>
                <w:sz w:val="24"/>
                <w:szCs w:val="24"/>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47" w:name="115568"/>
            <w:bookmarkEnd w:id="147"/>
            <w:r w:rsidRPr="00A63E0D">
              <w:rPr>
                <w:b/>
                <w:bCs/>
                <w:color w:val="333333"/>
                <w:sz w:val="24"/>
                <w:szCs w:val="24"/>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48" w:name="115569"/>
            <w:bookmarkEnd w:id="148"/>
            <w:r w:rsidRPr="00A63E0D">
              <w:rPr>
                <w:b/>
                <w:bCs/>
                <w:color w:val="333333"/>
                <w:sz w:val="24"/>
                <w:szCs w:val="24"/>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49" w:name="115570"/>
            <w:bookmarkEnd w:id="149"/>
            <w:r w:rsidRPr="00A63E0D">
              <w:rPr>
                <w:b/>
                <w:bCs/>
                <w:color w:val="333333"/>
                <w:sz w:val="24"/>
                <w:szCs w:val="24"/>
              </w:rPr>
              <w:t>35</w:t>
            </w:r>
          </w:p>
        </w:tc>
      </w:tr>
      <w:tr w:rsidR="00DB3E84" w:rsidRPr="00A63E0D" w:rsidTr="0043326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rPr>
                <w:sz w:val="24"/>
                <w:szCs w:val="24"/>
              </w:rPr>
            </w:pPr>
            <w:bookmarkStart w:id="150" w:name="115571"/>
            <w:bookmarkEnd w:id="150"/>
            <w:r w:rsidRPr="00A63E0D">
              <w:rPr>
                <w:sz w:val="24"/>
                <w:szCs w:val="24"/>
              </w:rPr>
              <w:t>коррекционно-развивающие занятия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51" w:name="115572"/>
            <w:bookmarkEnd w:id="151"/>
            <w:r w:rsidRPr="00A63E0D">
              <w:rPr>
                <w:b/>
                <w:bCs/>
                <w:color w:val="333333"/>
                <w:sz w:val="24"/>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52" w:name="115573"/>
            <w:bookmarkEnd w:id="152"/>
            <w:r w:rsidRPr="00A63E0D">
              <w:rPr>
                <w:b/>
                <w:bCs/>
                <w:color w:val="333333"/>
                <w:sz w:val="24"/>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53" w:name="115574"/>
            <w:bookmarkEnd w:id="153"/>
            <w:r w:rsidRPr="00A63E0D">
              <w:rPr>
                <w:b/>
                <w:bCs/>
                <w:color w:val="333333"/>
                <w:sz w:val="24"/>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54" w:name="115575"/>
            <w:bookmarkEnd w:id="154"/>
            <w:r w:rsidRPr="00A63E0D">
              <w:rPr>
                <w:b/>
                <w:bCs/>
                <w:color w:val="333333"/>
                <w:sz w:val="24"/>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55" w:name="115576"/>
            <w:bookmarkEnd w:id="155"/>
            <w:r w:rsidRPr="00A63E0D">
              <w:rPr>
                <w:b/>
                <w:bCs/>
                <w:color w:val="333333"/>
                <w:sz w:val="24"/>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56" w:name="115577"/>
            <w:bookmarkEnd w:id="156"/>
            <w:r w:rsidRPr="00A63E0D">
              <w:rPr>
                <w:b/>
                <w:bCs/>
                <w:color w:val="333333"/>
                <w:sz w:val="24"/>
                <w:szCs w:val="24"/>
              </w:rPr>
              <w:t>30</w:t>
            </w:r>
          </w:p>
        </w:tc>
      </w:tr>
      <w:tr w:rsidR="00DB3E84" w:rsidRPr="00A63E0D" w:rsidTr="0043326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rPr>
                <w:sz w:val="24"/>
                <w:szCs w:val="24"/>
              </w:rPr>
            </w:pPr>
            <w:r w:rsidRPr="00A63E0D">
              <w:rPr>
                <w:sz w:val="24"/>
                <w:szCs w:val="24"/>
              </w:rPr>
              <w:t>- занятия с логопедом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r w:rsidRPr="00A63E0D">
              <w:rPr>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r w:rsidRPr="00A63E0D">
              <w:rPr>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r w:rsidRPr="00A63E0D">
              <w:rPr>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r w:rsidRPr="00A63E0D">
              <w:rPr>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r w:rsidRPr="00A63E0D">
              <w:rPr>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r w:rsidRPr="00A63E0D">
              <w:rPr>
                <w:b/>
                <w:bCs/>
                <w:color w:val="333333"/>
                <w:sz w:val="24"/>
                <w:szCs w:val="24"/>
              </w:rPr>
              <w:t>10</w:t>
            </w:r>
          </w:p>
        </w:tc>
      </w:tr>
      <w:tr w:rsidR="00DB3E84" w:rsidRPr="00A63E0D" w:rsidTr="0043326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rPr>
                <w:sz w:val="24"/>
                <w:szCs w:val="24"/>
              </w:rPr>
            </w:pPr>
            <w:r w:rsidRPr="00A63E0D">
              <w:rPr>
                <w:sz w:val="24"/>
                <w:szCs w:val="24"/>
              </w:rPr>
              <w:t>- занятия с психологом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r w:rsidRPr="00A63E0D">
              <w:rPr>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r w:rsidRPr="00A63E0D">
              <w:rPr>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r w:rsidRPr="00A63E0D">
              <w:rPr>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r w:rsidRPr="00A63E0D">
              <w:rPr>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r w:rsidRPr="00A63E0D">
              <w:rPr>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r w:rsidRPr="00A63E0D">
              <w:rPr>
                <w:b/>
                <w:bCs/>
                <w:color w:val="333333"/>
                <w:sz w:val="24"/>
                <w:szCs w:val="24"/>
              </w:rPr>
              <w:t>10</w:t>
            </w:r>
          </w:p>
        </w:tc>
      </w:tr>
      <w:tr w:rsidR="00DB3E84" w:rsidRPr="00A63E0D" w:rsidTr="0043326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rPr>
                <w:sz w:val="24"/>
                <w:szCs w:val="24"/>
              </w:rPr>
            </w:pPr>
            <w:r w:rsidRPr="00A63E0D">
              <w:rPr>
                <w:sz w:val="24"/>
                <w:szCs w:val="24"/>
              </w:rPr>
              <w:t>- педагогическая коррекция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r w:rsidRPr="00A63E0D">
              <w:rPr>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r w:rsidRPr="00A63E0D">
              <w:rPr>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r w:rsidRPr="00A63E0D">
              <w:rPr>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r w:rsidRPr="00A63E0D">
              <w:rPr>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r w:rsidRPr="00A63E0D">
              <w:rPr>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r w:rsidRPr="00A63E0D">
              <w:rPr>
                <w:b/>
                <w:bCs/>
                <w:color w:val="333333"/>
                <w:sz w:val="24"/>
                <w:szCs w:val="24"/>
              </w:rPr>
              <w:t>10</w:t>
            </w:r>
          </w:p>
        </w:tc>
      </w:tr>
      <w:tr w:rsidR="00DB3E84" w:rsidRPr="00A63E0D" w:rsidTr="0043326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rPr>
                <w:sz w:val="24"/>
                <w:szCs w:val="24"/>
              </w:rPr>
            </w:pPr>
            <w:bookmarkStart w:id="157" w:name="115578"/>
            <w:bookmarkEnd w:id="157"/>
            <w:r w:rsidRPr="00A63E0D">
              <w:rPr>
                <w:sz w:val="24"/>
                <w:szCs w:val="24"/>
              </w:rPr>
              <w:t>ритмика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58" w:name="115579"/>
            <w:bookmarkEnd w:id="158"/>
            <w:r w:rsidRPr="00A63E0D">
              <w:rPr>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59" w:name="115580"/>
            <w:bookmarkEnd w:id="159"/>
            <w:r w:rsidRPr="00A63E0D">
              <w:rPr>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60" w:name="115581"/>
            <w:bookmarkEnd w:id="160"/>
            <w:r w:rsidRPr="00A63E0D">
              <w:rPr>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61" w:name="115582"/>
            <w:bookmarkEnd w:id="161"/>
            <w:r w:rsidRPr="00A63E0D">
              <w:rPr>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62" w:name="115583"/>
            <w:bookmarkEnd w:id="162"/>
            <w:r w:rsidRPr="00A63E0D">
              <w:rPr>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63" w:name="115584"/>
            <w:bookmarkEnd w:id="163"/>
            <w:r w:rsidRPr="00A63E0D">
              <w:rPr>
                <w:b/>
                <w:bCs/>
                <w:color w:val="333333"/>
                <w:sz w:val="24"/>
                <w:szCs w:val="24"/>
              </w:rPr>
              <w:t>5</w:t>
            </w:r>
          </w:p>
        </w:tc>
      </w:tr>
      <w:tr w:rsidR="00DB3E84" w:rsidRPr="00A63E0D" w:rsidTr="0043326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rPr>
                <w:sz w:val="24"/>
                <w:szCs w:val="24"/>
              </w:rPr>
            </w:pPr>
            <w:bookmarkStart w:id="164" w:name="115585"/>
            <w:bookmarkEnd w:id="164"/>
            <w:r w:rsidRPr="00A63E0D">
              <w:rPr>
                <w:sz w:val="24"/>
                <w:szCs w:val="24"/>
              </w:rPr>
              <w:t>направления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65" w:name="115586"/>
            <w:bookmarkEnd w:id="165"/>
            <w:r w:rsidRPr="00A63E0D">
              <w:rPr>
                <w:b/>
                <w:bCs/>
                <w:color w:val="333333"/>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66" w:name="115587"/>
            <w:bookmarkEnd w:id="166"/>
            <w:r w:rsidRPr="00A63E0D">
              <w:rPr>
                <w:b/>
                <w:bCs/>
                <w:color w:val="333333"/>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67" w:name="115588"/>
            <w:bookmarkEnd w:id="167"/>
            <w:r w:rsidRPr="00A63E0D">
              <w:rPr>
                <w:b/>
                <w:bCs/>
                <w:color w:val="333333"/>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68" w:name="115589"/>
            <w:bookmarkEnd w:id="168"/>
            <w:r w:rsidRPr="00A63E0D">
              <w:rPr>
                <w:b/>
                <w:bCs/>
                <w:color w:val="333333"/>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69" w:name="115590"/>
            <w:bookmarkEnd w:id="169"/>
            <w:r w:rsidRPr="00A63E0D">
              <w:rPr>
                <w:b/>
                <w:bCs/>
                <w:color w:val="333333"/>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70" w:name="115591"/>
            <w:bookmarkEnd w:id="170"/>
            <w:r w:rsidRPr="00A63E0D">
              <w:rPr>
                <w:b/>
                <w:bCs/>
                <w:color w:val="333333"/>
                <w:sz w:val="24"/>
                <w:szCs w:val="24"/>
              </w:rPr>
              <w:t>15</w:t>
            </w:r>
          </w:p>
        </w:tc>
      </w:tr>
      <w:tr w:rsidR="00DB3E84" w:rsidRPr="00A63E0D" w:rsidTr="0043326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right"/>
              <w:rPr>
                <w:sz w:val="24"/>
                <w:szCs w:val="24"/>
              </w:rPr>
            </w:pPr>
            <w:bookmarkStart w:id="171" w:name="115592"/>
            <w:bookmarkEnd w:id="171"/>
            <w:r w:rsidRPr="00A63E0D">
              <w:rPr>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72" w:name="115593"/>
            <w:bookmarkEnd w:id="172"/>
            <w:r w:rsidRPr="00A63E0D">
              <w:rPr>
                <w:b/>
                <w:bCs/>
                <w:color w:val="333333"/>
                <w:sz w:val="24"/>
                <w:szCs w:val="24"/>
              </w:rPr>
              <w:t>31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73" w:name="115594"/>
            <w:bookmarkEnd w:id="173"/>
            <w:r w:rsidRPr="00A63E0D">
              <w:rPr>
                <w:b/>
                <w:bCs/>
                <w:color w:val="333333"/>
                <w:sz w:val="24"/>
                <w:szCs w:val="24"/>
              </w:rPr>
              <w:t>31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74" w:name="115595"/>
            <w:bookmarkEnd w:id="174"/>
            <w:r w:rsidRPr="00A63E0D">
              <w:rPr>
                <w:b/>
                <w:bCs/>
                <w:color w:val="333333"/>
                <w:sz w:val="24"/>
                <w:szCs w:val="24"/>
              </w:rPr>
              <w:t>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75" w:name="115596"/>
            <w:bookmarkEnd w:id="175"/>
            <w:r w:rsidRPr="00A63E0D">
              <w:rPr>
                <w:b/>
                <w:bCs/>
                <w:color w:val="333333"/>
                <w:sz w:val="24"/>
                <w:szCs w:val="24"/>
              </w:rPr>
              <w:t>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76" w:name="115597"/>
            <w:bookmarkEnd w:id="176"/>
            <w:r w:rsidRPr="00A63E0D">
              <w:rPr>
                <w:b/>
                <w:bCs/>
                <w:color w:val="333333"/>
                <w:sz w:val="24"/>
                <w:szCs w:val="24"/>
              </w:rPr>
              <w:t>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B3E84" w:rsidRPr="00A63E0D" w:rsidRDefault="00DB3E84" w:rsidP="0043326D">
            <w:pPr>
              <w:spacing w:line="293" w:lineRule="atLeast"/>
              <w:jc w:val="center"/>
              <w:rPr>
                <w:b/>
                <w:bCs/>
                <w:color w:val="333333"/>
                <w:sz w:val="24"/>
                <w:szCs w:val="24"/>
              </w:rPr>
            </w:pPr>
            <w:bookmarkStart w:id="177" w:name="115598"/>
            <w:bookmarkEnd w:id="177"/>
            <w:r w:rsidRPr="00A63E0D">
              <w:rPr>
                <w:b/>
                <w:bCs/>
                <w:color w:val="333333"/>
                <w:sz w:val="24"/>
                <w:szCs w:val="24"/>
              </w:rPr>
              <w:t>161</w:t>
            </w:r>
          </w:p>
        </w:tc>
      </w:tr>
    </w:tbl>
    <w:p w:rsidR="00311D77" w:rsidRDefault="00311D77">
      <w:pPr>
        <w:pStyle w:val="a3"/>
        <w:spacing w:before="10"/>
        <w:ind w:left="0" w:firstLine="0"/>
        <w:jc w:val="left"/>
        <w:rPr>
          <w:sz w:val="15"/>
        </w:rPr>
      </w:pPr>
    </w:p>
    <w:p w:rsidR="00311D77" w:rsidRDefault="0074782E">
      <w:pPr>
        <w:pStyle w:val="a3"/>
        <w:ind w:left="1588" w:firstLine="0"/>
      </w:pPr>
      <w:r>
        <w:t>Оценивание</w:t>
      </w:r>
      <w:r>
        <w:rPr>
          <w:spacing w:val="4"/>
        </w:rPr>
        <w:t xml:space="preserve"> </w:t>
      </w:r>
      <w:r>
        <w:t>младших</w:t>
      </w:r>
      <w:r>
        <w:rPr>
          <w:spacing w:val="3"/>
        </w:rPr>
        <w:t xml:space="preserve"> </w:t>
      </w:r>
      <w:r>
        <w:t>школьников</w:t>
      </w:r>
      <w:r>
        <w:rPr>
          <w:spacing w:val="2"/>
        </w:rPr>
        <w:t xml:space="preserve"> </w:t>
      </w:r>
      <w:r>
        <w:t>в</w:t>
      </w:r>
      <w:r>
        <w:rPr>
          <w:spacing w:val="2"/>
        </w:rPr>
        <w:t xml:space="preserve"> </w:t>
      </w:r>
      <w:r>
        <w:t>течение</w:t>
      </w:r>
      <w:r>
        <w:rPr>
          <w:spacing w:val="4"/>
        </w:rPr>
        <w:t xml:space="preserve"> </w:t>
      </w:r>
      <w:r>
        <w:t>первого года</w:t>
      </w:r>
      <w:r>
        <w:rPr>
          <w:spacing w:val="4"/>
        </w:rPr>
        <w:t xml:space="preserve"> </w:t>
      </w:r>
      <w:r>
        <w:t>обучения</w:t>
      </w:r>
      <w:r>
        <w:rPr>
          <w:spacing w:val="2"/>
        </w:rPr>
        <w:t xml:space="preserve"> </w:t>
      </w:r>
      <w:r>
        <w:t>осуществляются</w:t>
      </w:r>
    </w:p>
    <w:p w:rsidR="00311D77" w:rsidRDefault="0074782E">
      <w:pPr>
        <w:pStyle w:val="a3"/>
        <w:spacing w:before="76"/>
        <w:ind w:right="853" w:firstLine="0"/>
      </w:pPr>
      <w:r>
        <w:t>в форме словесных качественных оценок</w:t>
      </w:r>
      <w:r w:rsidR="00FF5754">
        <w:t xml:space="preserve"> </w:t>
      </w:r>
      <w:r>
        <w:t>н</w:t>
      </w:r>
      <w:r w:rsidR="00FF5754">
        <w:t>а</w:t>
      </w:r>
      <w:r>
        <w:t xml:space="preserve"> критериальной основе, в форме письменных</w:t>
      </w:r>
      <w:r>
        <w:rPr>
          <w:spacing w:val="1"/>
        </w:rPr>
        <w:t xml:space="preserve"> </w:t>
      </w:r>
      <w:r>
        <w:t>заключений</w:t>
      </w:r>
      <w:r>
        <w:rPr>
          <w:spacing w:val="-2"/>
        </w:rPr>
        <w:t xml:space="preserve"> </w:t>
      </w:r>
      <w:r>
        <w:t>учителя, по</w:t>
      </w:r>
      <w:r>
        <w:rPr>
          <w:spacing w:val="-1"/>
        </w:rPr>
        <w:t xml:space="preserve"> </w:t>
      </w:r>
      <w:r>
        <w:t>итогам</w:t>
      </w:r>
      <w:r>
        <w:rPr>
          <w:spacing w:val="-1"/>
        </w:rPr>
        <w:t xml:space="preserve"> </w:t>
      </w:r>
      <w:r>
        <w:t>проверки</w:t>
      </w:r>
      <w:r>
        <w:rPr>
          <w:spacing w:val="-1"/>
        </w:rPr>
        <w:t xml:space="preserve"> </w:t>
      </w:r>
      <w:r>
        <w:t>самостоятельных работ.</w:t>
      </w:r>
    </w:p>
    <w:p w:rsidR="00311D77" w:rsidRDefault="0074782E">
      <w:pPr>
        <w:pStyle w:val="a3"/>
        <w:ind w:right="843" w:firstLine="567"/>
      </w:pPr>
      <w:r>
        <w:t>Освоение</w:t>
      </w:r>
      <w:r>
        <w:rPr>
          <w:spacing w:val="1"/>
        </w:rPr>
        <w:t xml:space="preserve"> </w:t>
      </w:r>
      <w:r>
        <w:t>основных</w:t>
      </w:r>
      <w:r>
        <w:rPr>
          <w:spacing w:val="1"/>
        </w:rPr>
        <w:t xml:space="preserve"> </w:t>
      </w:r>
      <w:r>
        <w:t>образовательных</w:t>
      </w:r>
      <w:r>
        <w:rPr>
          <w:spacing w:val="1"/>
        </w:rPr>
        <w:t xml:space="preserve"> </w:t>
      </w:r>
      <w:r>
        <w:t>программ</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завершается итоговой аттестацией.Нормативный срок освоения АООП НОО составляет</w:t>
      </w:r>
      <w:r>
        <w:rPr>
          <w:spacing w:val="1"/>
        </w:rPr>
        <w:t xml:space="preserve"> </w:t>
      </w:r>
      <w:r>
        <w:t>5лет.</w:t>
      </w:r>
    </w:p>
    <w:p w:rsidR="00311D77" w:rsidRDefault="00311D77">
      <w:pPr>
        <w:pStyle w:val="a3"/>
        <w:ind w:left="0" w:firstLine="0"/>
        <w:jc w:val="left"/>
      </w:pPr>
    </w:p>
    <w:p w:rsidR="00311D77" w:rsidRDefault="0074782E">
      <w:pPr>
        <w:pStyle w:val="a3"/>
        <w:ind w:right="846"/>
      </w:pPr>
      <w:r>
        <w:t>Суммарный объём домашнего задания по всем предметам для каждого класса не</w:t>
      </w:r>
      <w:r>
        <w:rPr>
          <w:spacing w:val="1"/>
        </w:rPr>
        <w:t xml:space="preserve"> </w:t>
      </w:r>
      <w:r>
        <w:t>должен</w:t>
      </w:r>
      <w:r>
        <w:rPr>
          <w:spacing w:val="-2"/>
        </w:rPr>
        <w:t xml:space="preserve"> </w:t>
      </w:r>
      <w:r>
        <w:t>превышать продолжительности</w:t>
      </w:r>
      <w:r>
        <w:rPr>
          <w:spacing w:val="2"/>
        </w:rPr>
        <w:t xml:space="preserve"> </w:t>
      </w:r>
      <w:r>
        <w:t>выполнения 1</w:t>
      </w:r>
      <w:r>
        <w:rPr>
          <w:spacing w:val="2"/>
        </w:rPr>
        <w:t xml:space="preserve"> </w:t>
      </w:r>
      <w:r>
        <w:t>час</w:t>
      </w:r>
      <w:r>
        <w:rPr>
          <w:spacing w:val="5"/>
        </w:rPr>
        <w:t xml:space="preserve"> </w:t>
      </w:r>
      <w:r>
        <w:t>–</w:t>
      </w:r>
      <w:r>
        <w:rPr>
          <w:spacing w:val="-1"/>
        </w:rPr>
        <w:t xml:space="preserve"> </w:t>
      </w:r>
      <w:r>
        <w:t>для 1</w:t>
      </w:r>
      <w:r>
        <w:rPr>
          <w:spacing w:val="-1"/>
        </w:rPr>
        <w:t xml:space="preserve"> </w:t>
      </w:r>
      <w:r>
        <w:t>класса,</w:t>
      </w:r>
      <w:r>
        <w:rPr>
          <w:spacing w:val="-1"/>
        </w:rPr>
        <w:t xml:space="preserve"> </w:t>
      </w:r>
      <w:r>
        <w:t>1,5</w:t>
      </w:r>
      <w:r>
        <w:rPr>
          <w:spacing w:val="-1"/>
        </w:rPr>
        <w:t xml:space="preserve"> </w:t>
      </w:r>
      <w:r>
        <w:t>часа</w:t>
      </w:r>
      <w:r>
        <w:rPr>
          <w:spacing w:val="2"/>
        </w:rPr>
        <w:t xml:space="preserve"> </w:t>
      </w:r>
      <w:r>
        <w:t>–</w:t>
      </w:r>
      <w:r>
        <w:rPr>
          <w:spacing w:val="-1"/>
        </w:rPr>
        <w:t xml:space="preserve"> </w:t>
      </w:r>
      <w:r>
        <w:t>для 2</w:t>
      </w:r>
      <w:r>
        <w:rPr>
          <w:spacing w:val="-1"/>
        </w:rPr>
        <w:t xml:space="preserve"> </w:t>
      </w:r>
      <w:r>
        <w:t>и</w:t>
      </w:r>
    </w:p>
    <w:p w:rsidR="00311D77" w:rsidRDefault="0074782E">
      <w:pPr>
        <w:pStyle w:val="a3"/>
        <w:spacing w:before="1"/>
        <w:ind w:right="851" w:firstLine="0"/>
      </w:pPr>
      <w:r>
        <w:t>3</w:t>
      </w:r>
      <w:r>
        <w:rPr>
          <w:spacing w:val="1"/>
        </w:rPr>
        <w:t xml:space="preserve"> </w:t>
      </w:r>
      <w:r>
        <w:t>классов,</w:t>
      </w:r>
      <w:r>
        <w:rPr>
          <w:spacing w:val="1"/>
        </w:rPr>
        <w:t xml:space="preserve"> </w:t>
      </w:r>
      <w:r>
        <w:t>2</w:t>
      </w:r>
      <w:r>
        <w:rPr>
          <w:spacing w:val="1"/>
        </w:rPr>
        <w:t xml:space="preserve"> </w:t>
      </w:r>
      <w:r>
        <w:t>часа</w:t>
      </w:r>
      <w:r>
        <w:rPr>
          <w:spacing w:val="1"/>
        </w:rPr>
        <w:t xml:space="preserve"> </w:t>
      </w:r>
      <w:r>
        <w:t>–</w:t>
      </w:r>
      <w:r>
        <w:rPr>
          <w:spacing w:val="1"/>
        </w:rPr>
        <w:t xml:space="preserve"> </w:t>
      </w:r>
      <w:r>
        <w:t>для</w:t>
      </w:r>
      <w:r>
        <w:rPr>
          <w:spacing w:val="1"/>
        </w:rPr>
        <w:t xml:space="preserve"> </w:t>
      </w:r>
      <w:r>
        <w:t>4</w:t>
      </w:r>
      <w:r>
        <w:rPr>
          <w:spacing w:val="1"/>
        </w:rPr>
        <w:t xml:space="preserve"> </w:t>
      </w:r>
      <w:r>
        <w:t>класса.</w:t>
      </w:r>
      <w:r>
        <w:rPr>
          <w:spacing w:val="1"/>
        </w:rPr>
        <w:t xml:space="preserve"> </w:t>
      </w:r>
      <w:r>
        <w:t>Образовательной</w:t>
      </w:r>
      <w:r>
        <w:rPr>
          <w:spacing w:val="1"/>
        </w:rPr>
        <w:t xml:space="preserve"> </w:t>
      </w:r>
      <w:r>
        <w:t>организацией</w:t>
      </w:r>
      <w:r>
        <w:rPr>
          <w:spacing w:val="1"/>
        </w:rPr>
        <w:t xml:space="preserve"> </w:t>
      </w:r>
      <w:r>
        <w:t>осуществляется</w:t>
      </w:r>
      <w:r>
        <w:rPr>
          <w:spacing w:val="1"/>
        </w:rPr>
        <w:t xml:space="preserve"> </w:t>
      </w:r>
      <w:r>
        <w:t>координация и контроль объёма домашнего задания учеников каждого класса по всем</w:t>
      </w:r>
      <w:r>
        <w:rPr>
          <w:spacing w:val="1"/>
        </w:rPr>
        <w:t xml:space="preserve"> </w:t>
      </w:r>
      <w:r>
        <w:t>предметам</w:t>
      </w:r>
      <w:r>
        <w:rPr>
          <w:spacing w:val="-1"/>
        </w:rPr>
        <w:t xml:space="preserve"> </w:t>
      </w:r>
      <w:r>
        <w:t>в</w:t>
      </w:r>
      <w:r>
        <w:rPr>
          <w:spacing w:val="-2"/>
        </w:rPr>
        <w:t xml:space="preserve"> </w:t>
      </w:r>
      <w:r>
        <w:t>соответствии</w:t>
      </w:r>
      <w:r>
        <w:rPr>
          <w:spacing w:val="-1"/>
        </w:rPr>
        <w:t xml:space="preserve"> </w:t>
      </w:r>
      <w:r>
        <w:t>с Гигиеническими нормативами.</w:t>
      </w:r>
    </w:p>
    <w:p w:rsidR="00311D77" w:rsidRDefault="0074782E">
      <w:pPr>
        <w:pStyle w:val="a3"/>
        <w:ind w:right="847"/>
      </w:pPr>
      <w:r>
        <w:t>План</w:t>
      </w:r>
      <w:r>
        <w:rPr>
          <w:spacing w:val="1"/>
        </w:rPr>
        <w:t xml:space="preserve"> </w:t>
      </w:r>
      <w:r>
        <w:t>внеурочной</w:t>
      </w:r>
      <w:r>
        <w:rPr>
          <w:spacing w:val="1"/>
        </w:rPr>
        <w:t xml:space="preserve"> </w:t>
      </w:r>
      <w:r>
        <w:t>деятельности</w:t>
      </w:r>
      <w:r>
        <w:rPr>
          <w:spacing w:val="1"/>
        </w:rPr>
        <w:t xml:space="preserve"> </w:t>
      </w:r>
      <w:r>
        <w:t>определяет</w:t>
      </w:r>
      <w:r>
        <w:rPr>
          <w:spacing w:val="1"/>
        </w:rPr>
        <w:t xml:space="preserve"> </w:t>
      </w:r>
      <w:r>
        <w:t>формы</w:t>
      </w:r>
      <w:r>
        <w:rPr>
          <w:spacing w:val="1"/>
        </w:rPr>
        <w:t xml:space="preserve"> </w:t>
      </w:r>
      <w:r>
        <w:t>организации</w:t>
      </w:r>
      <w:r>
        <w:rPr>
          <w:spacing w:val="1"/>
        </w:rPr>
        <w:t xml:space="preserve"> </w:t>
      </w:r>
      <w:r>
        <w:t>и</w:t>
      </w:r>
      <w:r>
        <w:rPr>
          <w:spacing w:val="61"/>
        </w:rPr>
        <w:t xml:space="preserve"> </w:t>
      </w:r>
      <w:r>
        <w:t>объём</w:t>
      </w:r>
      <w:r>
        <w:rPr>
          <w:spacing w:val="1"/>
        </w:rPr>
        <w:t xml:space="preserve"> </w:t>
      </w:r>
      <w:r>
        <w:t>внеурочной деятельности для</w:t>
      </w:r>
      <w:r>
        <w:rPr>
          <w:spacing w:val="1"/>
        </w:rPr>
        <w:t xml:space="preserve"> </w:t>
      </w:r>
      <w:r>
        <w:t>обучающихся</w:t>
      </w:r>
      <w:r>
        <w:rPr>
          <w:spacing w:val="1"/>
        </w:rPr>
        <w:t xml:space="preserve"> </w:t>
      </w:r>
      <w:r>
        <w:t>при освоении ими программы начального</w:t>
      </w:r>
      <w:r>
        <w:rPr>
          <w:spacing w:val="1"/>
        </w:rPr>
        <w:t xml:space="preserve"> </w:t>
      </w:r>
      <w:r>
        <w:t>общего образования (до 1320 академических часов за четыре года обучения) с учётом</w:t>
      </w:r>
      <w:r>
        <w:rPr>
          <w:spacing w:val="1"/>
        </w:rPr>
        <w:t xml:space="preserve"> </w:t>
      </w:r>
      <w:r>
        <w:t>образовательных потребностей и интересов обучающихся, запросов родителей (законных</w:t>
      </w:r>
      <w:r>
        <w:rPr>
          <w:spacing w:val="1"/>
        </w:rPr>
        <w:t xml:space="preserve"> </w:t>
      </w:r>
      <w:r>
        <w:t>представителей)</w:t>
      </w:r>
      <w:r>
        <w:rPr>
          <w:spacing w:val="1"/>
        </w:rPr>
        <w:t xml:space="preserve"> </w:t>
      </w:r>
      <w:r>
        <w:t>несовершеннолетних</w:t>
      </w:r>
      <w:r>
        <w:rPr>
          <w:spacing w:val="1"/>
        </w:rPr>
        <w:t xml:space="preserve"> </w:t>
      </w:r>
      <w:r>
        <w:t>обучающихся,</w:t>
      </w:r>
      <w:r>
        <w:rPr>
          <w:spacing w:val="1"/>
        </w:rPr>
        <w:t xml:space="preserve"> </w:t>
      </w:r>
      <w:r>
        <w:t>возможностей</w:t>
      </w:r>
      <w:r>
        <w:rPr>
          <w:spacing w:val="1"/>
        </w:rPr>
        <w:t xml:space="preserve"> </w:t>
      </w:r>
      <w:r>
        <w:t>образовательной</w:t>
      </w:r>
      <w:r>
        <w:rPr>
          <w:spacing w:val="1"/>
        </w:rPr>
        <w:t xml:space="preserve"> </w:t>
      </w:r>
      <w:r>
        <w:t>организации.</w:t>
      </w:r>
    </w:p>
    <w:p w:rsidR="00311D77" w:rsidRDefault="0074782E">
      <w:pPr>
        <w:pStyle w:val="a3"/>
        <w:ind w:right="851"/>
      </w:pPr>
      <w:r>
        <w:t>Внеурочная деятельность в соответствии с требованиями ФГОС НОО</w:t>
      </w:r>
      <w:r>
        <w:rPr>
          <w:spacing w:val="1"/>
        </w:rPr>
        <w:t xml:space="preserve"> </w:t>
      </w:r>
      <w:r>
        <w:t>направлена</w:t>
      </w:r>
      <w:r>
        <w:rPr>
          <w:spacing w:val="1"/>
        </w:rPr>
        <w:t xml:space="preserve"> </w:t>
      </w:r>
      <w:r>
        <w:t>на</w:t>
      </w:r>
      <w:r>
        <w:rPr>
          <w:spacing w:val="1"/>
        </w:rPr>
        <w:t xml:space="preserve"> </w:t>
      </w:r>
      <w:r>
        <w:t>достижение</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программы</w:t>
      </w:r>
      <w:r>
        <w:rPr>
          <w:spacing w:val="1"/>
        </w:rPr>
        <w:t xml:space="preserve"> </w:t>
      </w:r>
      <w:r>
        <w:t>начального</w:t>
      </w:r>
      <w:r>
        <w:rPr>
          <w:spacing w:val="1"/>
        </w:rPr>
        <w:t xml:space="preserve"> </w:t>
      </w:r>
      <w:r>
        <w:t>общего</w:t>
      </w:r>
      <w:r>
        <w:rPr>
          <w:spacing w:val="-57"/>
        </w:rPr>
        <w:t xml:space="preserve"> </w:t>
      </w:r>
      <w:r>
        <w:t>образования с учётом выбора участниками образовательных отношений учебных курсов</w:t>
      </w:r>
      <w:r>
        <w:rPr>
          <w:spacing w:val="1"/>
        </w:rPr>
        <w:t xml:space="preserve"> </w:t>
      </w:r>
      <w:r>
        <w:t>внеурочной</w:t>
      </w:r>
      <w:r>
        <w:rPr>
          <w:spacing w:val="-3"/>
        </w:rPr>
        <w:t xml:space="preserve"> </w:t>
      </w:r>
      <w:r>
        <w:t>деятельности</w:t>
      </w:r>
      <w:r>
        <w:rPr>
          <w:spacing w:val="-3"/>
        </w:rPr>
        <w:t xml:space="preserve"> </w:t>
      </w:r>
      <w:r>
        <w:t>из</w:t>
      </w:r>
      <w:r>
        <w:rPr>
          <w:spacing w:val="-2"/>
        </w:rPr>
        <w:t xml:space="preserve"> </w:t>
      </w:r>
      <w:r>
        <w:t>перечня,</w:t>
      </w:r>
      <w:r>
        <w:rPr>
          <w:spacing w:val="-1"/>
        </w:rPr>
        <w:t xml:space="preserve"> </w:t>
      </w:r>
      <w:r>
        <w:t>предлагаемого</w:t>
      </w:r>
      <w:r>
        <w:rPr>
          <w:spacing w:val="-2"/>
        </w:rPr>
        <w:t xml:space="preserve"> </w:t>
      </w:r>
      <w:r>
        <w:t>образовательной</w:t>
      </w:r>
      <w:r>
        <w:rPr>
          <w:spacing w:val="-3"/>
        </w:rPr>
        <w:t xml:space="preserve"> </w:t>
      </w:r>
      <w:r>
        <w:t>организацией.</w:t>
      </w:r>
    </w:p>
    <w:p w:rsidR="00311D77" w:rsidRDefault="0074782E">
      <w:pPr>
        <w:pStyle w:val="a3"/>
        <w:spacing w:before="1"/>
        <w:ind w:right="846"/>
      </w:pPr>
      <w:r>
        <w:t>Содержание</w:t>
      </w:r>
      <w:r>
        <w:rPr>
          <w:spacing w:val="1"/>
        </w:rPr>
        <w:t xml:space="preserve"> </w:t>
      </w:r>
      <w:r>
        <w:t>данных</w:t>
      </w:r>
      <w:r>
        <w:rPr>
          <w:spacing w:val="1"/>
        </w:rPr>
        <w:t xml:space="preserve"> </w:t>
      </w:r>
      <w:r>
        <w:t>занятий</w:t>
      </w:r>
      <w:r>
        <w:rPr>
          <w:spacing w:val="1"/>
        </w:rPr>
        <w:t xml:space="preserve"> </w:t>
      </w:r>
      <w:r>
        <w:t>должно</w:t>
      </w:r>
      <w:r>
        <w:rPr>
          <w:spacing w:val="1"/>
        </w:rPr>
        <w:t xml:space="preserve"> </w:t>
      </w:r>
      <w:r>
        <w:t>формироваться</w:t>
      </w:r>
      <w:r>
        <w:rPr>
          <w:spacing w:val="1"/>
        </w:rPr>
        <w:t xml:space="preserve"> </w:t>
      </w:r>
      <w:r>
        <w:t>с</w:t>
      </w:r>
      <w:r>
        <w:rPr>
          <w:spacing w:val="1"/>
        </w:rPr>
        <w:t xml:space="preserve"> </w:t>
      </w:r>
      <w:r>
        <w:t>учётом</w:t>
      </w:r>
      <w:r>
        <w:rPr>
          <w:spacing w:val="1"/>
        </w:rPr>
        <w:t xml:space="preserve"> </w:t>
      </w:r>
      <w:r>
        <w:t>пожеланий</w:t>
      </w:r>
      <w:r>
        <w:rPr>
          <w:spacing w:val="1"/>
        </w:rPr>
        <w:t xml:space="preserve"> </w:t>
      </w:r>
      <w:r>
        <w:t>обучающихся и их родителей (законных представителей) и осуществляться посредством</w:t>
      </w:r>
      <w:r>
        <w:rPr>
          <w:spacing w:val="1"/>
        </w:rPr>
        <w:t xml:space="preserve"> </w:t>
      </w:r>
      <w:r>
        <w:t>различных</w:t>
      </w:r>
      <w:r>
        <w:rPr>
          <w:spacing w:val="1"/>
        </w:rPr>
        <w:t xml:space="preserve"> </w:t>
      </w:r>
      <w:r>
        <w:t>форм</w:t>
      </w:r>
      <w:r>
        <w:rPr>
          <w:spacing w:val="1"/>
        </w:rPr>
        <w:t xml:space="preserve"> </w:t>
      </w:r>
      <w:r>
        <w:t>организации,</w:t>
      </w:r>
      <w:r>
        <w:rPr>
          <w:spacing w:val="1"/>
        </w:rPr>
        <w:t xml:space="preserve"> </w:t>
      </w:r>
      <w:r>
        <w:t>отличных</w:t>
      </w:r>
      <w:r>
        <w:rPr>
          <w:spacing w:val="1"/>
        </w:rPr>
        <w:t xml:space="preserve"> </w:t>
      </w:r>
      <w:r>
        <w:t>от</w:t>
      </w:r>
      <w:r>
        <w:rPr>
          <w:spacing w:val="1"/>
        </w:rPr>
        <w:t xml:space="preserve"> </w:t>
      </w:r>
      <w:r>
        <w:t>урочной</w:t>
      </w:r>
      <w:r>
        <w:rPr>
          <w:spacing w:val="1"/>
        </w:rPr>
        <w:t xml:space="preserve"> </w:t>
      </w:r>
      <w:r>
        <w:t>системы</w:t>
      </w:r>
      <w:r>
        <w:rPr>
          <w:spacing w:val="1"/>
        </w:rPr>
        <w:t xml:space="preserve"> </w:t>
      </w:r>
      <w:r>
        <w:t>обучения,</w:t>
      </w:r>
      <w:r>
        <w:rPr>
          <w:spacing w:val="1"/>
        </w:rPr>
        <w:t xml:space="preserve"> </w:t>
      </w:r>
      <w:r>
        <w:t>таких</w:t>
      </w:r>
      <w:r>
        <w:rPr>
          <w:spacing w:val="1"/>
        </w:rPr>
        <w:t xml:space="preserve"> </w:t>
      </w:r>
      <w:r>
        <w:t>как</w:t>
      </w:r>
      <w:r>
        <w:rPr>
          <w:spacing w:val="1"/>
        </w:rPr>
        <w:t xml:space="preserve"> </w:t>
      </w:r>
      <w:r>
        <w:t>экскурсии, хоровые студии, секции, круглые столы, конференции, олимпиады, конкурсы,</w:t>
      </w:r>
      <w:r>
        <w:rPr>
          <w:spacing w:val="1"/>
        </w:rPr>
        <w:t xml:space="preserve"> </w:t>
      </w:r>
      <w:r>
        <w:t>соревнования,</w:t>
      </w:r>
      <w:r>
        <w:rPr>
          <w:spacing w:val="-1"/>
        </w:rPr>
        <w:t xml:space="preserve"> </w:t>
      </w:r>
      <w:r>
        <w:t>спортивные клубы,</w:t>
      </w:r>
      <w:r>
        <w:rPr>
          <w:spacing w:val="-1"/>
        </w:rPr>
        <w:t xml:space="preserve"> </w:t>
      </w:r>
      <w:r>
        <w:t>общественно</w:t>
      </w:r>
      <w:r>
        <w:rPr>
          <w:spacing w:val="-1"/>
        </w:rPr>
        <w:t xml:space="preserve"> </w:t>
      </w:r>
      <w:r>
        <w:t>полезные практики</w:t>
      </w:r>
      <w:r>
        <w:rPr>
          <w:spacing w:val="-2"/>
        </w:rPr>
        <w:t xml:space="preserve"> </w:t>
      </w:r>
      <w:r>
        <w:t>и</w:t>
      </w:r>
      <w:r>
        <w:rPr>
          <w:spacing w:val="4"/>
        </w:rPr>
        <w:t xml:space="preserve"> </w:t>
      </w:r>
      <w:r>
        <w:t>другое.</w:t>
      </w:r>
    </w:p>
    <w:p w:rsidR="00311D77" w:rsidRDefault="0074782E">
      <w:pPr>
        <w:pStyle w:val="a3"/>
        <w:ind w:right="855"/>
      </w:pPr>
      <w:r>
        <w:t>При</w:t>
      </w:r>
      <w:r>
        <w:rPr>
          <w:spacing w:val="1"/>
        </w:rPr>
        <w:t xml:space="preserve"> </w:t>
      </w:r>
      <w:r>
        <w:t>организации</w:t>
      </w:r>
      <w:r>
        <w:rPr>
          <w:spacing w:val="1"/>
        </w:rPr>
        <w:t xml:space="preserve"> </w:t>
      </w:r>
      <w:r>
        <w:t>внеурочной</w:t>
      </w:r>
      <w:r>
        <w:rPr>
          <w:spacing w:val="1"/>
        </w:rPr>
        <w:t xml:space="preserve"> </w:t>
      </w:r>
      <w:r>
        <w:t>деятельности</w:t>
      </w:r>
      <w:r>
        <w:rPr>
          <w:spacing w:val="1"/>
        </w:rPr>
        <w:t xml:space="preserve"> </w:t>
      </w:r>
      <w:r>
        <w:t>обучающихся</w:t>
      </w:r>
      <w:r>
        <w:rPr>
          <w:spacing w:val="1"/>
        </w:rPr>
        <w:t xml:space="preserve"> </w:t>
      </w:r>
      <w:r>
        <w:t>школа</w:t>
      </w:r>
      <w:r>
        <w:rPr>
          <w:spacing w:val="1"/>
        </w:rPr>
        <w:t xml:space="preserve"> </w:t>
      </w:r>
      <w:r>
        <w:t>использует</w:t>
      </w:r>
      <w:r>
        <w:rPr>
          <w:spacing w:val="1"/>
        </w:rPr>
        <w:t xml:space="preserve"> </w:t>
      </w:r>
      <w:r>
        <w:t>возможности организаций дополнительного образования (учреждения культуры, спорта).</w:t>
      </w:r>
      <w:r>
        <w:rPr>
          <w:spacing w:val="1"/>
        </w:rPr>
        <w:t xml:space="preserve"> </w:t>
      </w:r>
      <w:r>
        <w:t>В</w:t>
      </w:r>
      <w:r>
        <w:rPr>
          <w:spacing w:val="1"/>
        </w:rPr>
        <w:t xml:space="preserve"> </w:t>
      </w:r>
      <w:r>
        <w:t>целях</w:t>
      </w:r>
      <w:r>
        <w:rPr>
          <w:spacing w:val="1"/>
        </w:rPr>
        <w:t xml:space="preserve"> </w:t>
      </w:r>
      <w:r>
        <w:t>организации</w:t>
      </w:r>
      <w:r>
        <w:rPr>
          <w:spacing w:val="1"/>
        </w:rPr>
        <w:t xml:space="preserve"> </w:t>
      </w:r>
      <w:r>
        <w:t>внеурочной</w:t>
      </w:r>
      <w:r>
        <w:rPr>
          <w:spacing w:val="1"/>
        </w:rPr>
        <w:t xml:space="preserve"> </w:t>
      </w:r>
      <w:r>
        <w:t>деятельности</w:t>
      </w:r>
      <w:r>
        <w:rPr>
          <w:spacing w:val="1"/>
        </w:rPr>
        <w:t xml:space="preserve"> </w:t>
      </w:r>
      <w:r>
        <w:t>образовательная</w:t>
      </w:r>
      <w:r>
        <w:rPr>
          <w:spacing w:val="1"/>
        </w:rPr>
        <w:t xml:space="preserve"> </w:t>
      </w:r>
      <w:r>
        <w:t>организация</w:t>
      </w:r>
      <w:r>
        <w:rPr>
          <w:spacing w:val="1"/>
        </w:rPr>
        <w:t xml:space="preserve"> </w:t>
      </w:r>
      <w:r>
        <w:t>может</w:t>
      </w:r>
      <w:r>
        <w:rPr>
          <w:spacing w:val="1"/>
        </w:rPr>
        <w:t xml:space="preserve"> </w:t>
      </w:r>
      <w:r>
        <w:t>заключать</w:t>
      </w:r>
      <w:r>
        <w:rPr>
          <w:spacing w:val="-3"/>
        </w:rPr>
        <w:t xml:space="preserve"> </w:t>
      </w:r>
      <w:r>
        <w:t>договоры</w:t>
      </w:r>
      <w:r>
        <w:rPr>
          <w:spacing w:val="-2"/>
        </w:rPr>
        <w:t xml:space="preserve"> </w:t>
      </w:r>
      <w:r>
        <w:t>с</w:t>
      </w:r>
      <w:r>
        <w:rPr>
          <w:spacing w:val="1"/>
        </w:rPr>
        <w:t xml:space="preserve"> </w:t>
      </w:r>
      <w:r>
        <w:t>учреждениями</w:t>
      </w:r>
      <w:r>
        <w:rPr>
          <w:spacing w:val="-1"/>
        </w:rPr>
        <w:t xml:space="preserve"> </w:t>
      </w:r>
      <w:r>
        <w:t>дополнительного образования.</w:t>
      </w:r>
    </w:p>
    <w:p w:rsidR="00311D77" w:rsidRDefault="00311D77">
      <w:pPr>
        <w:pStyle w:val="a3"/>
        <w:spacing w:before="10"/>
        <w:ind w:left="0" w:firstLine="0"/>
        <w:jc w:val="left"/>
        <w:rPr>
          <w:b/>
          <w:sz w:val="15"/>
        </w:rPr>
      </w:pPr>
    </w:p>
    <w:p w:rsidR="00311D77" w:rsidRDefault="00311D77">
      <w:pPr>
        <w:sectPr w:rsidR="00311D77">
          <w:pgSz w:w="11910" w:h="16840"/>
          <w:pgMar w:top="1120" w:right="0" w:bottom="1180" w:left="680" w:header="0" w:footer="918" w:gutter="0"/>
          <w:cols w:space="720"/>
        </w:sectPr>
      </w:pPr>
    </w:p>
    <w:p w:rsidR="00311D77" w:rsidRDefault="00311D77">
      <w:pPr>
        <w:pStyle w:val="a3"/>
        <w:spacing w:before="1"/>
        <w:ind w:left="0" w:firstLine="0"/>
        <w:jc w:val="left"/>
      </w:pPr>
    </w:p>
    <w:p w:rsidR="00311D77" w:rsidRDefault="0074782E">
      <w:pPr>
        <w:pStyle w:val="Heading1"/>
        <w:ind w:left="1888" w:right="1251" w:hanging="457"/>
        <w:jc w:val="left"/>
      </w:pPr>
      <w:r>
        <w:t>Календарный учебный график для АООП начального общего образования по</w:t>
      </w:r>
      <w:r>
        <w:rPr>
          <w:spacing w:val="-57"/>
        </w:rPr>
        <w:t xml:space="preserve"> </w:t>
      </w:r>
      <w:r>
        <w:t>четвертям</w:t>
      </w:r>
      <w:r>
        <w:rPr>
          <w:spacing w:val="-3"/>
        </w:rPr>
        <w:t xml:space="preserve"> </w:t>
      </w:r>
      <w:r>
        <w:t>на</w:t>
      </w:r>
      <w:r>
        <w:rPr>
          <w:spacing w:val="-1"/>
        </w:rPr>
        <w:t xml:space="preserve"> </w:t>
      </w:r>
      <w:r>
        <w:t>202</w:t>
      </w:r>
      <w:r w:rsidR="00D166AF">
        <w:t>4/202</w:t>
      </w:r>
      <w:r w:rsidR="00D166AF">
        <w:rPr>
          <w:spacing w:val="-1"/>
        </w:rPr>
        <w:t>5</w:t>
      </w:r>
      <w:r>
        <w:t>учебный год</w:t>
      </w:r>
      <w:r>
        <w:rPr>
          <w:spacing w:val="-6"/>
        </w:rPr>
        <w:t xml:space="preserve"> </w:t>
      </w:r>
      <w:r>
        <w:t>при пятидневной</w:t>
      </w:r>
      <w:r>
        <w:rPr>
          <w:spacing w:val="-1"/>
        </w:rPr>
        <w:t xml:space="preserve"> </w:t>
      </w:r>
      <w:r>
        <w:t>учебной неделе</w:t>
      </w:r>
    </w:p>
    <w:p w:rsidR="00311D77" w:rsidRDefault="00311D77">
      <w:pPr>
        <w:pStyle w:val="a3"/>
        <w:ind w:left="0" w:firstLine="0"/>
        <w:jc w:val="left"/>
        <w:rPr>
          <w:b/>
        </w:rPr>
      </w:pPr>
    </w:p>
    <w:p w:rsidR="00311D77" w:rsidRDefault="0074782E">
      <w:pPr>
        <w:pStyle w:val="a4"/>
        <w:numPr>
          <w:ilvl w:val="0"/>
          <w:numId w:val="6"/>
        </w:numPr>
        <w:tabs>
          <w:tab w:val="left" w:pos="1969"/>
        </w:tabs>
        <w:spacing w:before="1"/>
        <w:jc w:val="left"/>
        <w:rPr>
          <w:b/>
          <w:sz w:val="24"/>
        </w:rPr>
      </w:pPr>
      <w:r>
        <w:rPr>
          <w:b/>
          <w:sz w:val="24"/>
        </w:rPr>
        <w:t>Даты</w:t>
      </w:r>
      <w:r>
        <w:rPr>
          <w:b/>
          <w:spacing w:val="-3"/>
          <w:sz w:val="24"/>
        </w:rPr>
        <w:t xml:space="preserve"> </w:t>
      </w:r>
      <w:r>
        <w:rPr>
          <w:b/>
          <w:sz w:val="24"/>
        </w:rPr>
        <w:t>начала</w:t>
      </w:r>
      <w:r>
        <w:rPr>
          <w:b/>
          <w:spacing w:val="-3"/>
          <w:sz w:val="24"/>
        </w:rPr>
        <w:t xml:space="preserve"> </w:t>
      </w:r>
      <w:r>
        <w:rPr>
          <w:b/>
          <w:sz w:val="24"/>
        </w:rPr>
        <w:t>и</w:t>
      </w:r>
      <w:r>
        <w:rPr>
          <w:b/>
          <w:spacing w:val="-1"/>
          <w:sz w:val="24"/>
        </w:rPr>
        <w:t xml:space="preserve"> </w:t>
      </w:r>
      <w:r>
        <w:rPr>
          <w:b/>
          <w:sz w:val="24"/>
        </w:rPr>
        <w:t>окончания</w:t>
      </w:r>
      <w:r>
        <w:rPr>
          <w:b/>
          <w:spacing w:val="-2"/>
          <w:sz w:val="24"/>
        </w:rPr>
        <w:t xml:space="preserve"> </w:t>
      </w:r>
      <w:r>
        <w:rPr>
          <w:b/>
          <w:sz w:val="24"/>
        </w:rPr>
        <w:t>учебного</w:t>
      </w:r>
      <w:r>
        <w:rPr>
          <w:b/>
          <w:spacing w:val="-2"/>
          <w:sz w:val="24"/>
        </w:rPr>
        <w:t xml:space="preserve"> </w:t>
      </w:r>
      <w:r>
        <w:rPr>
          <w:b/>
          <w:sz w:val="24"/>
        </w:rPr>
        <w:t>года:</w:t>
      </w:r>
    </w:p>
    <w:p w:rsidR="00311D77" w:rsidRDefault="0074782E">
      <w:pPr>
        <w:pStyle w:val="a4"/>
        <w:numPr>
          <w:ilvl w:val="1"/>
          <w:numId w:val="6"/>
        </w:numPr>
        <w:tabs>
          <w:tab w:val="left" w:pos="2149"/>
        </w:tabs>
        <w:ind w:left="2149"/>
        <w:rPr>
          <w:i/>
          <w:sz w:val="24"/>
        </w:rPr>
      </w:pPr>
      <w:r>
        <w:rPr>
          <w:sz w:val="24"/>
        </w:rPr>
        <w:t>Дата</w:t>
      </w:r>
      <w:r>
        <w:rPr>
          <w:spacing w:val="-2"/>
          <w:sz w:val="24"/>
        </w:rPr>
        <w:t xml:space="preserve"> </w:t>
      </w:r>
      <w:r>
        <w:rPr>
          <w:sz w:val="24"/>
        </w:rPr>
        <w:t>начала</w:t>
      </w:r>
      <w:r>
        <w:rPr>
          <w:spacing w:val="-1"/>
          <w:sz w:val="24"/>
        </w:rPr>
        <w:t xml:space="preserve"> </w:t>
      </w:r>
      <w:r>
        <w:rPr>
          <w:sz w:val="24"/>
        </w:rPr>
        <w:t>учебного</w:t>
      </w:r>
      <w:r>
        <w:rPr>
          <w:spacing w:val="-8"/>
          <w:sz w:val="24"/>
        </w:rPr>
        <w:t xml:space="preserve"> </w:t>
      </w:r>
      <w:r>
        <w:rPr>
          <w:sz w:val="24"/>
        </w:rPr>
        <w:t>года:</w:t>
      </w:r>
      <w:r>
        <w:rPr>
          <w:spacing w:val="3"/>
          <w:sz w:val="24"/>
        </w:rPr>
        <w:t xml:space="preserve"> </w:t>
      </w:r>
      <w:r>
        <w:rPr>
          <w:sz w:val="24"/>
        </w:rPr>
        <w:t>0</w:t>
      </w:r>
      <w:r>
        <w:rPr>
          <w:i/>
          <w:sz w:val="24"/>
        </w:rPr>
        <w:t>1</w:t>
      </w:r>
      <w:r>
        <w:rPr>
          <w:i/>
          <w:spacing w:val="-3"/>
          <w:sz w:val="24"/>
        </w:rPr>
        <w:t xml:space="preserve"> </w:t>
      </w:r>
      <w:r>
        <w:rPr>
          <w:i/>
          <w:sz w:val="24"/>
        </w:rPr>
        <w:t>сентября</w:t>
      </w:r>
      <w:r>
        <w:rPr>
          <w:i/>
          <w:spacing w:val="-2"/>
          <w:sz w:val="24"/>
        </w:rPr>
        <w:t xml:space="preserve"> </w:t>
      </w:r>
      <w:r>
        <w:rPr>
          <w:i/>
          <w:sz w:val="24"/>
        </w:rPr>
        <w:t>2023</w:t>
      </w:r>
      <w:r>
        <w:rPr>
          <w:i/>
          <w:spacing w:val="-2"/>
          <w:sz w:val="24"/>
        </w:rPr>
        <w:t xml:space="preserve"> </w:t>
      </w:r>
      <w:r>
        <w:rPr>
          <w:i/>
          <w:sz w:val="24"/>
        </w:rPr>
        <w:t>года.</w:t>
      </w:r>
    </w:p>
    <w:p w:rsidR="00311D77" w:rsidRDefault="0074782E">
      <w:pPr>
        <w:pStyle w:val="a4"/>
        <w:numPr>
          <w:ilvl w:val="1"/>
          <w:numId w:val="6"/>
        </w:numPr>
        <w:tabs>
          <w:tab w:val="left" w:pos="2149"/>
        </w:tabs>
        <w:ind w:left="2149"/>
        <w:rPr>
          <w:i/>
          <w:sz w:val="24"/>
        </w:rPr>
      </w:pPr>
      <w:r>
        <w:rPr>
          <w:sz w:val="24"/>
        </w:rPr>
        <w:t>Дата</w:t>
      </w:r>
      <w:r>
        <w:rPr>
          <w:spacing w:val="-1"/>
          <w:sz w:val="24"/>
        </w:rPr>
        <w:t xml:space="preserve"> </w:t>
      </w:r>
      <w:r>
        <w:rPr>
          <w:sz w:val="24"/>
        </w:rPr>
        <w:t>окончания</w:t>
      </w:r>
      <w:r>
        <w:rPr>
          <w:spacing w:val="-1"/>
          <w:sz w:val="24"/>
        </w:rPr>
        <w:t xml:space="preserve"> </w:t>
      </w:r>
      <w:r>
        <w:rPr>
          <w:sz w:val="24"/>
        </w:rPr>
        <w:t>учебного</w:t>
      </w:r>
      <w:r>
        <w:rPr>
          <w:spacing w:val="-2"/>
          <w:sz w:val="24"/>
        </w:rPr>
        <w:t xml:space="preserve"> </w:t>
      </w:r>
      <w:r>
        <w:rPr>
          <w:sz w:val="24"/>
        </w:rPr>
        <w:t>года:</w:t>
      </w:r>
      <w:r>
        <w:rPr>
          <w:spacing w:val="2"/>
          <w:sz w:val="24"/>
        </w:rPr>
        <w:t xml:space="preserve"> </w:t>
      </w:r>
      <w:r>
        <w:rPr>
          <w:sz w:val="24"/>
        </w:rPr>
        <w:t>24</w:t>
      </w:r>
      <w:r>
        <w:rPr>
          <w:spacing w:val="-6"/>
          <w:sz w:val="24"/>
        </w:rPr>
        <w:t xml:space="preserve"> </w:t>
      </w:r>
      <w:r>
        <w:rPr>
          <w:i/>
          <w:sz w:val="24"/>
        </w:rPr>
        <w:t>мая</w:t>
      </w:r>
      <w:r>
        <w:rPr>
          <w:i/>
          <w:spacing w:val="-2"/>
          <w:sz w:val="24"/>
        </w:rPr>
        <w:t xml:space="preserve"> </w:t>
      </w:r>
      <w:r>
        <w:rPr>
          <w:i/>
          <w:sz w:val="24"/>
        </w:rPr>
        <w:t>2024</w:t>
      </w:r>
      <w:r>
        <w:rPr>
          <w:i/>
          <w:spacing w:val="-2"/>
          <w:sz w:val="24"/>
        </w:rPr>
        <w:t xml:space="preserve"> </w:t>
      </w:r>
      <w:r>
        <w:rPr>
          <w:i/>
          <w:sz w:val="24"/>
        </w:rPr>
        <w:t>года.</w:t>
      </w:r>
    </w:p>
    <w:p w:rsidR="00311D77" w:rsidRDefault="00311D77">
      <w:pPr>
        <w:pStyle w:val="a3"/>
        <w:spacing w:before="11"/>
        <w:ind w:left="0" w:firstLine="0"/>
        <w:jc w:val="left"/>
        <w:rPr>
          <w:i/>
          <w:sz w:val="23"/>
        </w:rPr>
      </w:pPr>
    </w:p>
    <w:p w:rsidR="00311D77" w:rsidRDefault="0074782E">
      <w:pPr>
        <w:pStyle w:val="Heading1"/>
        <w:numPr>
          <w:ilvl w:val="0"/>
          <w:numId w:val="6"/>
        </w:numPr>
        <w:tabs>
          <w:tab w:val="left" w:pos="1969"/>
        </w:tabs>
        <w:jc w:val="left"/>
      </w:pPr>
      <w:r>
        <w:t>Периоды</w:t>
      </w:r>
      <w:r>
        <w:rPr>
          <w:spacing w:val="-2"/>
        </w:rPr>
        <w:t xml:space="preserve"> </w:t>
      </w:r>
      <w:r>
        <w:t>образовательной деятельности:</w:t>
      </w:r>
    </w:p>
    <w:p w:rsidR="00311D77" w:rsidRDefault="0074782E">
      <w:pPr>
        <w:pStyle w:val="a4"/>
        <w:numPr>
          <w:ilvl w:val="1"/>
          <w:numId w:val="6"/>
        </w:numPr>
        <w:tabs>
          <w:tab w:val="left" w:pos="2149"/>
        </w:tabs>
        <w:ind w:left="2149"/>
        <w:rPr>
          <w:sz w:val="24"/>
        </w:rPr>
      </w:pPr>
      <w:r>
        <w:rPr>
          <w:sz w:val="24"/>
        </w:rPr>
        <w:t>Продолжительность</w:t>
      </w:r>
      <w:r>
        <w:rPr>
          <w:spacing w:val="-5"/>
          <w:sz w:val="24"/>
        </w:rPr>
        <w:t xml:space="preserve"> </w:t>
      </w:r>
      <w:r>
        <w:rPr>
          <w:sz w:val="24"/>
        </w:rPr>
        <w:t>учебного</w:t>
      </w:r>
      <w:r>
        <w:rPr>
          <w:spacing w:val="-3"/>
          <w:sz w:val="24"/>
        </w:rPr>
        <w:t xml:space="preserve"> </w:t>
      </w:r>
      <w:r>
        <w:rPr>
          <w:sz w:val="24"/>
        </w:rPr>
        <w:t>года:</w:t>
      </w:r>
    </w:p>
    <w:p w:rsidR="00311D77" w:rsidRDefault="0074782E">
      <w:pPr>
        <w:pStyle w:val="a3"/>
        <w:ind w:left="1729" w:right="7145" w:firstLine="0"/>
        <w:jc w:val="left"/>
      </w:pPr>
      <w:r>
        <w:t>1-е</w:t>
      </w:r>
      <w:r>
        <w:rPr>
          <w:spacing w:val="1"/>
        </w:rPr>
        <w:t xml:space="preserve"> </w:t>
      </w:r>
      <w:r>
        <w:t>классы</w:t>
      </w:r>
      <w:r>
        <w:rPr>
          <w:spacing w:val="-1"/>
        </w:rPr>
        <w:t xml:space="preserve"> </w:t>
      </w:r>
      <w:r>
        <w:t>– 33 недели</w:t>
      </w:r>
      <w:r>
        <w:rPr>
          <w:spacing w:val="-57"/>
        </w:rPr>
        <w:t xml:space="preserve"> </w:t>
      </w:r>
      <w:r>
        <w:t>2-4</w:t>
      </w:r>
      <w:r>
        <w:rPr>
          <w:spacing w:val="-4"/>
        </w:rPr>
        <w:t xml:space="preserve"> </w:t>
      </w:r>
      <w:r>
        <w:t>классы</w:t>
      </w:r>
      <w:r>
        <w:rPr>
          <w:spacing w:val="-4"/>
        </w:rPr>
        <w:t xml:space="preserve"> </w:t>
      </w:r>
      <w:r>
        <w:t>–</w:t>
      </w:r>
      <w:r>
        <w:rPr>
          <w:spacing w:val="-3"/>
        </w:rPr>
        <w:t xml:space="preserve"> </w:t>
      </w:r>
      <w:r>
        <w:t>34</w:t>
      </w:r>
      <w:r>
        <w:rPr>
          <w:spacing w:val="-3"/>
        </w:rPr>
        <w:t xml:space="preserve"> </w:t>
      </w:r>
      <w:r>
        <w:t>недели</w:t>
      </w:r>
    </w:p>
    <w:p w:rsidR="00311D77" w:rsidRDefault="00311D77">
      <w:pPr>
        <w:pStyle w:val="a3"/>
        <w:spacing w:before="1"/>
        <w:ind w:left="0" w:firstLine="0"/>
        <w:jc w:val="left"/>
      </w:pPr>
    </w:p>
    <w:p w:rsidR="00311D77" w:rsidRDefault="0074782E">
      <w:pPr>
        <w:pStyle w:val="Heading1"/>
        <w:numPr>
          <w:ilvl w:val="1"/>
          <w:numId w:val="6"/>
        </w:numPr>
        <w:tabs>
          <w:tab w:val="left" w:pos="2149"/>
        </w:tabs>
        <w:ind w:right="1185"/>
      </w:pPr>
      <w:r>
        <w:t>Продолжительность учебных периодов по четвертям в учебных неделях</w:t>
      </w:r>
      <w:r>
        <w:rPr>
          <w:spacing w:val="-57"/>
        </w:rPr>
        <w:t xml:space="preserve"> </w:t>
      </w:r>
      <w:r>
        <w:t>1-е</w:t>
      </w:r>
      <w:r>
        <w:rPr>
          <w:spacing w:val="1"/>
        </w:rPr>
        <w:t xml:space="preserve"> </w:t>
      </w:r>
      <w:r>
        <w:t>классы:</w:t>
      </w:r>
    </w:p>
    <w:p w:rsidR="00311D77" w:rsidRDefault="00311D77">
      <w:pPr>
        <w:pStyle w:val="a3"/>
        <w:ind w:left="0" w:firstLine="0"/>
        <w:jc w:val="left"/>
        <w:rPr>
          <w:b/>
        </w:rPr>
      </w:pPr>
    </w:p>
    <w:tbl>
      <w:tblPr>
        <w:tblStyle w:val="TableNormal"/>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81"/>
        <w:gridCol w:w="2097"/>
        <w:gridCol w:w="3021"/>
        <w:gridCol w:w="2836"/>
      </w:tblGrid>
      <w:tr w:rsidR="00311D77">
        <w:trPr>
          <w:trHeight w:val="278"/>
        </w:trPr>
        <w:tc>
          <w:tcPr>
            <w:tcW w:w="2081" w:type="dxa"/>
            <w:vMerge w:val="restart"/>
          </w:tcPr>
          <w:p w:rsidR="00311D77" w:rsidRDefault="0074782E">
            <w:pPr>
              <w:pStyle w:val="TableParagraph"/>
              <w:spacing w:before="3"/>
              <w:ind w:left="127"/>
              <w:rPr>
                <w:b/>
                <w:sz w:val="24"/>
              </w:rPr>
            </w:pPr>
            <w:r>
              <w:rPr>
                <w:b/>
                <w:sz w:val="24"/>
              </w:rPr>
              <w:t>Учебный период</w:t>
            </w:r>
          </w:p>
        </w:tc>
        <w:tc>
          <w:tcPr>
            <w:tcW w:w="5118" w:type="dxa"/>
            <w:gridSpan w:val="2"/>
          </w:tcPr>
          <w:p w:rsidR="00311D77" w:rsidRDefault="0074782E">
            <w:pPr>
              <w:pStyle w:val="TableParagraph"/>
              <w:spacing w:before="3" w:line="255" w:lineRule="exact"/>
              <w:ind w:left="2273" w:right="2271"/>
              <w:jc w:val="center"/>
              <w:rPr>
                <w:b/>
                <w:sz w:val="24"/>
              </w:rPr>
            </w:pPr>
            <w:r>
              <w:rPr>
                <w:b/>
                <w:sz w:val="24"/>
              </w:rPr>
              <w:t>Дата</w:t>
            </w:r>
          </w:p>
        </w:tc>
        <w:tc>
          <w:tcPr>
            <w:tcW w:w="2836" w:type="dxa"/>
            <w:vMerge w:val="restart"/>
          </w:tcPr>
          <w:p w:rsidR="00311D77" w:rsidRDefault="0074782E">
            <w:pPr>
              <w:pStyle w:val="TableParagraph"/>
              <w:spacing w:line="270" w:lineRule="atLeast"/>
              <w:ind w:left="270" w:right="268"/>
              <w:jc w:val="center"/>
              <w:rPr>
                <w:b/>
                <w:sz w:val="24"/>
              </w:rPr>
            </w:pPr>
            <w:r>
              <w:rPr>
                <w:b/>
                <w:sz w:val="24"/>
              </w:rPr>
              <w:t>Продолжительность.</w:t>
            </w:r>
            <w:r>
              <w:rPr>
                <w:b/>
                <w:spacing w:val="-57"/>
                <w:sz w:val="24"/>
              </w:rPr>
              <w:t xml:space="preserve"> </w:t>
            </w:r>
            <w:r>
              <w:rPr>
                <w:b/>
                <w:sz w:val="24"/>
              </w:rPr>
              <w:t>количество учебных</w:t>
            </w:r>
            <w:r>
              <w:rPr>
                <w:b/>
                <w:spacing w:val="-57"/>
                <w:sz w:val="24"/>
              </w:rPr>
              <w:t xml:space="preserve"> </w:t>
            </w:r>
            <w:r>
              <w:rPr>
                <w:b/>
                <w:sz w:val="24"/>
              </w:rPr>
              <w:t>недель</w:t>
            </w:r>
          </w:p>
        </w:tc>
      </w:tr>
      <w:tr w:rsidR="00311D77">
        <w:trPr>
          <w:trHeight w:val="541"/>
        </w:trPr>
        <w:tc>
          <w:tcPr>
            <w:tcW w:w="2081" w:type="dxa"/>
            <w:vMerge/>
            <w:tcBorders>
              <w:top w:val="nil"/>
            </w:tcBorders>
          </w:tcPr>
          <w:p w:rsidR="00311D77" w:rsidRDefault="00311D77">
            <w:pPr>
              <w:rPr>
                <w:sz w:val="2"/>
                <w:szCs w:val="2"/>
              </w:rPr>
            </w:pPr>
          </w:p>
        </w:tc>
        <w:tc>
          <w:tcPr>
            <w:tcW w:w="2097" w:type="dxa"/>
          </w:tcPr>
          <w:p w:rsidR="00311D77" w:rsidRDefault="0074782E">
            <w:pPr>
              <w:pStyle w:val="TableParagraph"/>
              <w:spacing w:line="275" w:lineRule="exact"/>
              <w:ind w:left="487" w:right="477"/>
              <w:jc w:val="center"/>
              <w:rPr>
                <w:b/>
                <w:sz w:val="24"/>
              </w:rPr>
            </w:pPr>
            <w:r>
              <w:rPr>
                <w:b/>
                <w:sz w:val="24"/>
              </w:rPr>
              <w:t>Начало</w:t>
            </w:r>
          </w:p>
        </w:tc>
        <w:tc>
          <w:tcPr>
            <w:tcW w:w="3021" w:type="dxa"/>
          </w:tcPr>
          <w:p w:rsidR="00311D77" w:rsidRDefault="0074782E">
            <w:pPr>
              <w:pStyle w:val="TableParagraph"/>
              <w:spacing w:line="275" w:lineRule="exact"/>
              <w:ind w:left="878" w:right="871"/>
              <w:jc w:val="center"/>
              <w:rPr>
                <w:b/>
                <w:sz w:val="24"/>
              </w:rPr>
            </w:pPr>
            <w:r>
              <w:rPr>
                <w:b/>
                <w:sz w:val="24"/>
              </w:rPr>
              <w:t>Окончание</w:t>
            </w:r>
          </w:p>
        </w:tc>
        <w:tc>
          <w:tcPr>
            <w:tcW w:w="2836" w:type="dxa"/>
            <w:vMerge/>
            <w:tcBorders>
              <w:top w:val="nil"/>
            </w:tcBorders>
          </w:tcPr>
          <w:p w:rsidR="00311D77" w:rsidRDefault="00311D77">
            <w:pPr>
              <w:rPr>
                <w:sz w:val="2"/>
                <w:szCs w:val="2"/>
              </w:rPr>
            </w:pPr>
          </w:p>
        </w:tc>
      </w:tr>
      <w:tr w:rsidR="00311D77">
        <w:trPr>
          <w:trHeight w:val="274"/>
        </w:trPr>
        <w:tc>
          <w:tcPr>
            <w:tcW w:w="2081" w:type="dxa"/>
          </w:tcPr>
          <w:p w:rsidR="00311D77" w:rsidRDefault="0074782E">
            <w:pPr>
              <w:pStyle w:val="TableParagraph"/>
              <w:spacing w:line="255" w:lineRule="exact"/>
              <w:ind w:left="107"/>
              <w:rPr>
                <w:sz w:val="24"/>
              </w:rPr>
            </w:pPr>
            <w:r>
              <w:rPr>
                <w:sz w:val="24"/>
              </w:rPr>
              <w:t>I</w:t>
            </w:r>
            <w:r>
              <w:rPr>
                <w:spacing w:val="-2"/>
                <w:sz w:val="24"/>
              </w:rPr>
              <w:t xml:space="preserve"> </w:t>
            </w:r>
            <w:r>
              <w:rPr>
                <w:sz w:val="24"/>
              </w:rPr>
              <w:t>четверть</w:t>
            </w:r>
          </w:p>
        </w:tc>
        <w:tc>
          <w:tcPr>
            <w:tcW w:w="2097" w:type="dxa"/>
          </w:tcPr>
          <w:p w:rsidR="00311D77" w:rsidRDefault="0074782E">
            <w:pPr>
              <w:pStyle w:val="TableParagraph"/>
              <w:spacing w:line="255" w:lineRule="exact"/>
              <w:ind w:left="487" w:right="480"/>
              <w:jc w:val="center"/>
              <w:rPr>
                <w:i/>
                <w:sz w:val="24"/>
              </w:rPr>
            </w:pPr>
            <w:r>
              <w:rPr>
                <w:i/>
                <w:sz w:val="24"/>
              </w:rPr>
              <w:t>01.09.2023</w:t>
            </w:r>
          </w:p>
        </w:tc>
        <w:tc>
          <w:tcPr>
            <w:tcW w:w="3021" w:type="dxa"/>
          </w:tcPr>
          <w:p w:rsidR="00311D77" w:rsidRDefault="0074782E">
            <w:pPr>
              <w:pStyle w:val="TableParagraph"/>
              <w:spacing w:line="255" w:lineRule="exact"/>
              <w:ind w:left="878" w:right="868"/>
              <w:jc w:val="center"/>
              <w:rPr>
                <w:i/>
                <w:sz w:val="24"/>
              </w:rPr>
            </w:pPr>
            <w:r>
              <w:rPr>
                <w:i/>
                <w:sz w:val="24"/>
              </w:rPr>
              <w:t>27.10.2023</w:t>
            </w:r>
          </w:p>
        </w:tc>
        <w:tc>
          <w:tcPr>
            <w:tcW w:w="2836" w:type="dxa"/>
          </w:tcPr>
          <w:p w:rsidR="00311D77" w:rsidRDefault="0074782E">
            <w:pPr>
              <w:pStyle w:val="TableParagraph"/>
              <w:spacing w:line="255" w:lineRule="exact"/>
              <w:ind w:left="3"/>
              <w:jc w:val="center"/>
              <w:rPr>
                <w:i/>
                <w:sz w:val="24"/>
              </w:rPr>
            </w:pPr>
            <w:r>
              <w:rPr>
                <w:i/>
                <w:sz w:val="24"/>
              </w:rPr>
              <w:t>8</w:t>
            </w:r>
          </w:p>
        </w:tc>
      </w:tr>
      <w:tr w:rsidR="00311D77">
        <w:trPr>
          <w:trHeight w:val="277"/>
        </w:trPr>
        <w:tc>
          <w:tcPr>
            <w:tcW w:w="2081" w:type="dxa"/>
          </w:tcPr>
          <w:p w:rsidR="00311D77" w:rsidRDefault="0074782E">
            <w:pPr>
              <w:pStyle w:val="TableParagraph"/>
              <w:spacing w:before="2" w:line="255" w:lineRule="exact"/>
              <w:ind w:left="107"/>
              <w:rPr>
                <w:sz w:val="24"/>
              </w:rPr>
            </w:pPr>
            <w:r>
              <w:rPr>
                <w:sz w:val="24"/>
              </w:rPr>
              <w:t>II</w:t>
            </w:r>
            <w:r>
              <w:rPr>
                <w:spacing w:val="-2"/>
                <w:sz w:val="24"/>
              </w:rPr>
              <w:t xml:space="preserve"> </w:t>
            </w:r>
            <w:r>
              <w:rPr>
                <w:sz w:val="24"/>
              </w:rPr>
              <w:t>четверть</w:t>
            </w:r>
          </w:p>
        </w:tc>
        <w:tc>
          <w:tcPr>
            <w:tcW w:w="2097" w:type="dxa"/>
          </w:tcPr>
          <w:p w:rsidR="00311D77" w:rsidRDefault="0074782E">
            <w:pPr>
              <w:pStyle w:val="TableParagraph"/>
              <w:spacing w:before="2" w:line="255" w:lineRule="exact"/>
              <w:ind w:left="487" w:right="480"/>
              <w:jc w:val="center"/>
              <w:rPr>
                <w:i/>
                <w:sz w:val="24"/>
              </w:rPr>
            </w:pPr>
            <w:r>
              <w:rPr>
                <w:i/>
                <w:sz w:val="24"/>
              </w:rPr>
              <w:t>06.11.2023</w:t>
            </w:r>
          </w:p>
        </w:tc>
        <w:tc>
          <w:tcPr>
            <w:tcW w:w="3021" w:type="dxa"/>
          </w:tcPr>
          <w:p w:rsidR="00311D77" w:rsidRDefault="0074782E">
            <w:pPr>
              <w:pStyle w:val="TableParagraph"/>
              <w:spacing w:before="2" w:line="255" w:lineRule="exact"/>
              <w:ind w:left="878" w:right="868"/>
              <w:jc w:val="center"/>
              <w:rPr>
                <w:i/>
                <w:sz w:val="24"/>
              </w:rPr>
            </w:pPr>
            <w:r>
              <w:rPr>
                <w:i/>
                <w:sz w:val="24"/>
              </w:rPr>
              <w:t>29.12.2023</w:t>
            </w:r>
          </w:p>
        </w:tc>
        <w:tc>
          <w:tcPr>
            <w:tcW w:w="2836" w:type="dxa"/>
          </w:tcPr>
          <w:p w:rsidR="00311D77" w:rsidRDefault="0074782E">
            <w:pPr>
              <w:pStyle w:val="TableParagraph"/>
              <w:spacing w:before="2" w:line="255" w:lineRule="exact"/>
              <w:ind w:left="3"/>
              <w:jc w:val="center"/>
              <w:rPr>
                <w:i/>
                <w:sz w:val="24"/>
              </w:rPr>
            </w:pPr>
            <w:r>
              <w:rPr>
                <w:i/>
                <w:sz w:val="24"/>
              </w:rPr>
              <w:t>8</w:t>
            </w:r>
          </w:p>
        </w:tc>
      </w:tr>
      <w:tr w:rsidR="00311D77">
        <w:trPr>
          <w:trHeight w:val="274"/>
        </w:trPr>
        <w:tc>
          <w:tcPr>
            <w:tcW w:w="2081" w:type="dxa"/>
          </w:tcPr>
          <w:p w:rsidR="00311D77" w:rsidRDefault="0074782E">
            <w:pPr>
              <w:pStyle w:val="TableParagraph"/>
              <w:spacing w:line="254" w:lineRule="exact"/>
              <w:ind w:left="107"/>
              <w:rPr>
                <w:sz w:val="24"/>
              </w:rPr>
            </w:pPr>
            <w:r>
              <w:rPr>
                <w:sz w:val="24"/>
              </w:rPr>
              <w:t>III</w:t>
            </w:r>
            <w:r>
              <w:rPr>
                <w:spacing w:val="-2"/>
                <w:sz w:val="24"/>
              </w:rPr>
              <w:t xml:space="preserve"> </w:t>
            </w:r>
            <w:r>
              <w:rPr>
                <w:sz w:val="24"/>
              </w:rPr>
              <w:t>четверть</w:t>
            </w:r>
          </w:p>
        </w:tc>
        <w:tc>
          <w:tcPr>
            <w:tcW w:w="2097" w:type="dxa"/>
          </w:tcPr>
          <w:p w:rsidR="00311D77" w:rsidRDefault="0074782E">
            <w:pPr>
              <w:pStyle w:val="TableParagraph"/>
              <w:spacing w:line="254" w:lineRule="exact"/>
              <w:ind w:left="487" w:right="480"/>
              <w:jc w:val="center"/>
              <w:rPr>
                <w:i/>
                <w:sz w:val="24"/>
              </w:rPr>
            </w:pPr>
            <w:r>
              <w:rPr>
                <w:i/>
                <w:sz w:val="24"/>
              </w:rPr>
              <w:t>08.01.2024</w:t>
            </w:r>
          </w:p>
        </w:tc>
        <w:tc>
          <w:tcPr>
            <w:tcW w:w="3021" w:type="dxa"/>
          </w:tcPr>
          <w:p w:rsidR="00311D77" w:rsidRDefault="0074782E">
            <w:pPr>
              <w:pStyle w:val="TableParagraph"/>
              <w:spacing w:line="254" w:lineRule="exact"/>
              <w:ind w:left="878" w:right="868"/>
              <w:jc w:val="center"/>
              <w:rPr>
                <w:i/>
                <w:sz w:val="24"/>
              </w:rPr>
            </w:pPr>
            <w:r>
              <w:rPr>
                <w:i/>
                <w:sz w:val="24"/>
              </w:rPr>
              <w:t>15.03.2024</w:t>
            </w:r>
          </w:p>
        </w:tc>
        <w:tc>
          <w:tcPr>
            <w:tcW w:w="2836" w:type="dxa"/>
          </w:tcPr>
          <w:p w:rsidR="00311D77" w:rsidRDefault="0074782E">
            <w:pPr>
              <w:pStyle w:val="TableParagraph"/>
              <w:spacing w:line="254" w:lineRule="exact"/>
              <w:ind w:left="3"/>
              <w:jc w:val="center"/>
              <w:rPr>
                <w:i/>
                <w:sz w:val="24"/>
              </w:rPr>
            </w:pPr>
            <w:r>
              <w:rPr>
                <w:i/>
                <w:sz w:val="24"/>
              </w:rPr>
              <w:t>9</w:t>
            </w:r>
          </w:p>
        </w:tc>
      </w:tr>
      <w:tr w:rsidR="00311D77">
        <w:trPr>
          <w:trHeight w:val="277"/>
        </w:trPr>
        <w:tc>
          <w:tcPr>
            <w:tcW w:w="2081" w:type="dxa"/>
          </w:tcPr>
          <w:p w:rsidR="00311D77" w:rsidRDefault="0074782E">
            <w:pPr>
              <w:pStyle w:val="TableParagraph"/>
              <w:spacing w:before="3" w:line="255" w:lineRule="exact"/>
              <w:ind w:left="107"/>
              <w:rPr>
                <w:sz w:val="24"/>
              </w:rPr>
            </w:pPr>
            <w:r>
              <w:rPr>
                <w:sz w:val="24"/>
              </w:rPr>
              <w:t>IV</w:t>
            </w:r>
            <w:r>
              <w:rPr>
                <w:spacing w:val="-4"/>
                <w:sz w:val="24"/>
              </w:rPr>
              <w:t xml:space="preserve"> </w:t>
            </w:r>
            <w:r>
              <w:rPr>
                <w:sz w:val="24"/>
              </w:rPr>
              <w:t>четверть</w:t>
            </w:r>
          </w:p>
        </w:tc>
        <w:tc>
          <w:tcPr>
            <w:tcW w:w="2097" w:type="dxa"/>
          </w:tcPr>
          <w:p w:rsidR="00311D77" w:rsidRDefault="0074782E">
            <w:pPr>
              <w:pStyle w:val="TableParagraph"/>
              <w:spacing w:before="3" w:line="255" w:lineRule="exact"/>
              <w:ind w:left="487" w:right="480"/>
              <w:jc w:val="center"/>
              <w:rPr>
                <w:i/>
                <w:sz w:val="24"/>
              </w:rPr>
            </w:pPr>
            <w:r>
              <w:rPr>
                <w:i/>
                <w:sz w:val="24"/>
              </w:rPr>
              <w:t>25.03.2024</w:t>
            </w:r>
          </w:p>
        </w:tc>
        <w:tc>
          <w:tcPr>
            <w:tcW w:w="3021" w:type="dxa"/>
          </w:tcPr>
          <w:p w:rsidR="00311D77" w:rsidRDefault="0074782E">
            <w:pPr>
              <w:pStyle w:val="TableParagraph"/>
              <w:spacing w:before="3" w:line="255" w:lineRule="exact"/>
              <w:ind w:left="878" w:right="868"/>
              <w:jc w:val="center"/>
              <w:rPr>
                <w:i/>
                <w:sz w:val="24"/>
              </w:rPr>
            </w:pPr>
            <w:r>
              <w:rPr>
                <w:i/>
                <w:sz w:val="24"/>
              </w:rPr>
              <w:t>19.05.2024</w:t>
            </w:r>
          </w:p>
        </w:tc>
        <w:tc>
          <w:tcPr>
            <w:tcW w:w="2836" w:type="dxa"/>
          </w:tcPr>
          <w:p w:rsidR="00311D77" w:rsidRDefault="0074782E">
            <w:pPr>
              <w:pStyle w:val="TableParagraph"/>
              <w:spacing w:before="3" w:line="255" w:lineRule="exact"/>
              <w:ind w:left="3"/>
              <w:jc w:val="center"/>
              <w:rPr>
                <w:i/>
                <w:sz w:val="24"/>
              </w:rPr>
            </w:pPr>
            <w:r>
              <w:rPr>
                <w:i/>
                <w:sz w:val="24"/>
              </w:rPr>
              <w:t>8</w:t>
            </w:r>
          </w:p>
        </w:tc>
      </w:tr>
      <w:tr w:rsidR="00311D77">
        <w:trPr>
          <w:trHeight w:val="277"/>
        </w:trPr>
        <w:tc>
          <w:tcPr>
            <w:tcW w:w="7199" w:type="dxa"/>
            <w:gridSpan w:val="3"/>
          </w:tcPr>
          <w:p w:rsidR="00311D77" w:rsidRDefault="0074782E">
            <w:pPr>
              <w:pStyle w:val="TableParagraph"/>
              <w:spacing w:line="258" w:lineRule="exact"/>
              <w:ind w:left="2459" w:right="2454"/>
              <w:jc w:val="center"/>
              <w:rPr>
                <w:sz w:val="24"/>
              </w:rPr>
            </w:pPr>
            <w:r>
              <w:rPr>
                <w:sz w:val="24"/>
              </w:rPr>
              <w:t>Итого</w:t>
            </w:r>
            <w:r>
              <w:rPr>
                <w:spacing w:val="-1"/>
                <w:sz w:val="24"/>
              </w:rPr>
              <w:t xml:space="preserve"> </w:t>
            </w:r>
            <w:r>
              <w:rPr>
                <w:sz w:val="24"/>
              </w:rPr>
              <w:t>в</w:t>
            </w:r>
            <w:r>
              <w:rPr>
                <w:spacing w:val="-2"/>
                <w:sz w:val="24"/>
              </w:rPr>
              <w:t xml:space="preserve"> </w:t>
            </w:r>
            <w:r>
              <w:rPr>
                <w:sz w:val="24"/>
              </w:rPr>
              <w:t>учебном</w:t>
            </w:r>
            <w:r>
              <w:rPr>
                <w:spacing w:val="-2"/>
                <w:sz w:val="24"/>
              </w:rPr>
              <w:t xml:space="preserve"> </w:t>
            </w:r>
            <w:r>
              <w:rPr>
                <w:sz w:val="24"/>
              </w:rPr>
              <w:t>году</w:t>
            </w:r>
          </w:p>
        </w:tc>
        <w:tc>
          <w:tcPr>
            <w:tcW w:w="2836" w:type="dxa"/>
          </w:tcPr>
          <w:p w:rsidR="00311D77" w:rsidRDefault="0074782E">
            <w:pPr>
              <w:pStyle w:val="TableParagraph"/>
              <w:spacing w:line="258" w:lineRule="exact"/>
              <w:ind w:left="270" w:right="267"/>
              <w:jc w:val="center"/>
              <w:rPr>
                <w:i/>
                <w:sz w:val="24"/>
              </w:rPr>
            </w:pPr>
            <w:r>
              <w:rPr>
                <w:i/>
                <w:sz w:val="24"/>
              </w:rPr>
              <w:t>34</w:t>
            </w:r>
          </w:p>
        </w:tc>
      </w:tr>
    </w:tbl>
    <w:p w:rsidR="00311D77" w:rsidRDefault="0074782E">
      <w:pPr>
        <w:ind w:left="1020"/>
        <w:rPr>
          <w:b/>
          <w:sz w:val="24"/>
        </w:rPr>
      </w:pPr>
      <w:r>
        <w:rPr>
          <w:b/>
          <w:sz w:val="24"/>
        </w:rPr>
        <w:t>2-4-е классы:</w:t>
      </w:r>
    </w:p>
    <w:p w:rsidR="00311D77" w:rsidRDefault="00311D77">
      <w:pPr>
        <w:pStyle w:val="a3"/>
        <w:ind w:left="0" w:firstLine="0"/>
        <w:jc w:val="left"/>
        <w:rPr>
          <w:b/>
        </w:rPr>
      </w:pPr>
    </w:p>
    <w:tbl>
      <w:tblPr>
        <w:tblStyle w:val="TableNormal"/>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7"/>
        <w:gridCol w:w="2376"/>
        <w:gridCol w:w="2381"/>
        <w:gridCol w:w="2900"/>
      </w:tblGrid>
      <w:tr w:rsidR="00311D77">
        <w:trPr>
          <w:trHeight w:val="274"/>
        </w:trPr>
        <w:tc>
          <w:tcPr>
            <w:tcW w:w="2377" w:type="dxa"/>
            <w:vMerge w:val="restart"/>
          </w:tcPr>
          <w:p w:rsidR="00311D77" w:rsidRDefault="0074782E">
            <w:pPr>
              <w:pStyle w:val="TableParagraph"/>
              <w:spacing w:line="275" w:lineRule="exact"/>
              <w:ind w:left="275"/>
              <w:rPr>
                <w:b/>
                <w:sz w:val="24"/>
              </w:rPr>
            </w:pPr>
            <w:r>
              <w:rPr>
                <w:b/>
                <w:sz w:val="24"/>
              </w:rPr>
              <w:t>Учебный период</w:t>
            </w:r>
          </w:p>
        </w:tc>
        <w:tc>
          <w:tcPr>
            <w:tcW w:w="4757" w:type="dxa"/>
            <w:gridSpan w:val="2"/>
          </w:tcPr>
          <w:p w:rsidR="00311D77" w:rsidRDefault="0074782E">
            <w:pPr>
              <w:pStyle w:val="TableParagraph"/>
              <w:spacing w:line="254" w:lineRule="exact"/>
              <w:ind w:left="2091" w:right="2093"/>
              <w:jc w:val="center"/>
              <w:rPr>
                <w:b/>
                <w:sz w:val="24"/>
              </w:rPr>
            </w:pPr>
            <w:r>
              <w:rPr>
                <w:b/>
                <w:sz w:val="24"/>
              </w:rPr>
              <w:t>Дата</w:t>
            </w:r>
          </w:p>
        </w:tc>
        <w:tc>
          <w:tcPr>
            <w:tcW w:w="2900" w:type="dxa"/>
            <w:vMerge w:val="restart"/>
          </w:tcPr>
          <w:p w:rsidR="00311D77" w:rsidRDefault="0074782E">
            <w:pPr>
              <w:pStyle w:val="TableParagraph"/>
              <w:spacing w:line="275" w:lineRule="exact"/>
              <w:ind w:left="335"/>
              <w:rPr>
                <w:b/>
                <w:sz w:val="24"/>
              </w:rPr>
            </w:pPr>
            <w:r>
              <w:rPr>
                <w:b/>
                <w:sz w:val="24"/>
              </w:rPr>
              <w:t>Продолжительность</w:t>
            </w:r>
          </w:p>
        </w:tc>
      </w:tr>
      <w:tr w:rsidR="00311D77">
        <w:trPr>
          <w:trHeight w:val="278"/>
        </w:trPr>
        <w:tc>
          <w:tcPr>
            <w:tcW w:w="2377" w:type="dxa"/>
            <w:vMerge/>
            <w:tcBorders>
              <w:top w:val="nil"/>
            </w:tcBorders>
          </w:tcPr>
          <w:p w:rsidR="00311D77" w:rsidRDefault="00311D77">
            <w:pPr>
              <w:rPr>
                <w:sz w:val="2"/>
                <w:szCs w:val="2"/>
              </w:rPr>
            </w:pPr>
          </w:p>
        </w:tc>
        <w:tc>
          <w:tcPr>
            <w:tcW w:w="2376" w:type="dxa"/>
          </w:tcPr>
          <w:p w:rsidR="00311D77" w:rsidRDefault="0074782E">
            <w:pPr>
              <w:pStyle w:val="TableParagraph"/>
              <w:spacing w:before="3" w:line="255" w:lineRule="exact"/>
              <w:ind w:left="623" w:right="620"/>
              <w:jc w:val="center"/>
              <w:rPr>
                <w:b/>
                <w:sz w:val="24"/>
              </w:rPr>
            </w:pPr>
            <w:r>
              <w:rPr>
                <w:b/>
                <w:sz w:val="24"/>
              </w:rPr>
              <w:t>Начало</w:t>
            </w:r>
          </w:p>
        </w:tc>
        <w:tc>
          <w:tcPr>
            <w:tcW w:w="2381" w:type="dxa"/>
          </w:tcPr>
          <w:p w:rsidR="00311D77" w:rsidRDefault="0074782E">
            <w:pPr>
              <w:pStyle w:val="TableParagraph"/>
              <w:spacing w:before="3" w:line="255" w:lineRule="exact"/>
              <w:ind w:left="579"/>
              <w:rPr>
                <w:b/>
                <w:sz w:val="24"/>
              </w:rPr>
            </w:pPr>
            <w:r>
              <w:rPr>
                <w:b/>
                <w:sz w:val="24"/>
              </w:rPr>
              <w:t>Окончание</w:t>
            </w:r>
          </w:p>
        </w:tc>
        <w:tc>
          <w:tcPr>
            <w:tcW w:w="2900" w:type="dxa"/>
            <w:vMerge/>
            <w:tcBorders>
              <w:top w:val="nil"/>
            </w:tcBorders>
          </w:tcPr>
          <w:p w:rsidR="00311D77" w:rsidRDefault="00311D77">
            <w:pPr>
              <w:rPr>
                <w:sz w:val="2"/>
                <w:szCs w:val="2"/>
              </w:rPr>
            </w:pPr>
          </w:p>
        </w:tc>
      </w:tr>
      <w:tr w:rsidR="00311D77">
        <w:trPr>
          <w:trHeight w:val="273"/>
        </w:trPr>
        <w:tc>
          <w:tcPr>
            <w:tcW w:w="2377" w:type="dxa"/>
          </w:tcPr>
          <w:p w:rsidR="00311D77" w:rsidRDefault="0074782E">
            <w:pPr>
              <w:pStyle w:val="TableParagraph"/>
              <w:spacing w:line="254" w:lineRule="exact"/>
              <w:ind w:left="107"/>
              <w:rPr>
                <w:sz w:val="24"/>
              </w:rPr>
            </w:pPr>
            <w:r>
              <w:rPr>
                <w:sz w:val="24"/>
              </w:rPr>
              <w:t>I</w:t>
            </w:r>
            <w:r>
              <w:rPr>
                <w:spacing w:val="-2"/>
                <w:sz w:val="24"/>
              </w:rPr>
              <w:t xml:space="preserve"> </w:t>
            </w:r>
            <w:r>
              <w:rPr>
                <w:sz w:val="24"/>
              </w:rPr>
              <w:t>четверть</w:t>
            </w:r>
          </w:p>
        </w:tc>
        <w:tc>
          <w:tcPr>
            <w:tcW w:w="2376" w:type="dxa"/>
          </w:tcPr>
          <w:p w:rsidR="00311D77" w:rsidRDefault="0074782E">
            <w:pPr>
              <w:pStyle w:val="TableParagraph"/>
              <w:spacing w:line="254" w:lineRule="exact"/>
              <w:ind w:left="623" w:right="623"/>
              <w:jc w:val="center"/>
              <w:rPr>
                <w:i/>
                <w:sz w:val="24"/>
              </w:rPr>
            </w:pPr>
            <w:r>
              <w:rPr>
                <w:i/>
                <w:sz w:val="24"/>
              </w:rPr>
              <w:t>01.09.2023</w:t>
            </w:r>
          </w:p>
        </w:tc>
        <w:tc>
          <w:tcPr>
            <w:tcW w:w="2381" w:type="dxa"/>
          </w:tcPr>
          <w:p w:rsidR="00311D77" w:rsidRDefault="0074782E">
            <w:pPr>
              <w:pStyle w:val="TableParagraph"/>
              <w:spacing w:line="254" w:lineRule="exact"/>
              <w:ind w:left="647"/>
              <w:rPr>
                <w:i/>
                <w:sz w:val="24"/>
              </w:rPr>
            </w:pPr>
            <w:r>
              <w:rPr>
                <w:i/>
                <w:sz w:val="24"/>
              </w:rPr>
              <w:t>27.10.2023</w:t>
            </w:r>
          </w:p>
        </w:tc>
        <w:tc>
          <w:tcPr>
            <w:tcW w:w="2900" w:type="dxa"/>
          </w:tcPr>
          <w:p w:rsidR="00311D77" w:rsidRDefault="0074782E">
            <w:pPr>
              <w:pStyle w:val="TableParagraph"/>
              <w:spacing w:line="254" w:lineRule="exact"/>
              <w:ind w:left="1387"/>
              <w:rPr>
                <w:i/>
                <w:sz w:val="24"/>
              </w:rPr>
            </w:pPr>
            <w:r>
              <w:rPr>
                <w:i/>
                <w:sz w:val="24"/>
              </w:rPr>
              <w:t>8</w:t>
            </w:r>
          </w:p>
        </w:tc>
      </w:tr>
      <w:tr w:rsidR="00311D77">
        <w:trPr>
          <w:trHeight w:val="277"/>
        </w:trPr>
        <w:tc>
          <w:tcPr>
            <w:tcW w:w="2377" w:type="dxa"/>
          </w:tcPr>
          <w:p w:rsidR="00311D77" w:rsidRDefault="0074782E">
            <w:pPr>
              <w:pStyle w:val="TableParagraph"/>
              <w:spacing w:before="3" w:line="255" w:lineRule="exact"/>
              <w:ind w:left="107"/>
              <w:rPr>
                <w:sz w:val="24"/>
              </w:rPr>
            </w:pPr>
            <w:r>
              <w:rPr>
                <w:sz w:val="24"/>
              </w:rPr>
              <w:t>II</w:t>
            </w:r>
            <w:r>
              <w:rPr>
                <w:spacing w:val="-2"/>
                <w:sz w:val="24"/>
              </w:rPr>
              <w:t xml:space="preserve"> </w:t>
            </w:r>
            <w:r>
              <w:rPr>
                <w:sz w:val="24"/>
              </w:rPr>
              <w:t>четверть</w:t>
            </w:r>
          </w:p>
        </w:tc>
        <w:tc>
          <w:tcPr>
            <w:tcW w:w="2376" w:type="dxa"/>
          </w:tcPr>
          <w:p w:rsidR="00311D77" w:rsidRDefault="0074782E">
            <w:pPr>
              <w:pStyle w:val="TableParagraph"/>
              <w:spacing w:before="3" w:line="255" w:lineRule="exact"/>
              <w:ind w:left="623" w:right="623"/>
              <w:jc w:val="center"/>
              <w:rPr>
                <w:i/>
                <w:sz w:val="24"/>
              </w:rPr>
            </w:pPr>
            <w:r>
              <w:rPr>
                <w:i/>
                <w:sz w:val="24"/>
              </w:rPr>
              <w:t>06.11.2023</w:t>
            </w:r>
          </w:p>
        </w:tc>
        <w:tc>
          <w:tcPr>
            <w:tcW w:w="2381" w:type="dxa"/>
          </w:tcPr>
          <w:p w:rsidR="00311D77" w:rsidRDefault="0074782E">
            <w:pPr>
              <w:pStyle w:val="TableParagraph"/>
              <w:spacing w:before="3" w:line="255" w:lineRule="exact"/>
              <w:ind w:left="647"/>
              <w:rPr>
                <w:i/>
                <w:sz w:val="24"/>
              </w:rPr>
            </w:pPr>
            <w:r>
              <w:rPr>
                <w:i/>
                <w:sz w:val="24"/>
              </w:rPr>
              <w:t>29.12.2023</w:t>
            </w:r>
          </w:p>
        </w:tc>
        <w:tc>
          <w:tcPr>
            <w:tcW w:w="2900" w:type="dxa"/>
          </w:tcPr>
          <w:p w:rsidR="00311D77" w:rsidRDefault="0074782E">
            <w:pPr>
              <w:pStyle w:val="TableParagraph"/>
              <w:spacing w:before="3" w:line="255" w:lineRule="exact"/>
              <w:ind w:left="1387"/>
              <w:rPr>
                <w:i/>
                <w:sz w:val="24"/>
              </w:rPr>
            </w:pPr>
            <w:r>
              <w:rPr>
                <w:i/>
                <w:sz w:val="24"/>
              </w:rPr>
              <w:t>8</w:t>
            </w:r>
          </w:p>
        </w:tc>
      </w:tr>
      <w:tr w:rsidR="00311D77">
        <w:trPr>
          <w:trHeight w:val="273"/>
        </w:trPr>
        <w:tc>
          <w:tcPr>
            <w:tcW w:w="2377" w:type="dxa"/>
          </w:tcPr>
          <w:p w:rsidR="00311D77" w:rsidRDefault="0074782E">
            <w:pPr>
              <w:pStyle w:val="TableParagraph"/>
              <w:spacing w:line="254" w:lineRule="exact"/>
              <w:ind w:left="107"/>
              <w:rPr>
                <w:sz w:val="24"/>
              </w:rPr>
            </w:pPr>
            <w:r>
              <w:rPr>
                <w:sz w:val="24"/>
              </w:rPr>
              <w:t>III</w:t>
            </w:r>
            <w:r>
              <w:rPr>
                <w:spacing w:val="-2"/>
                <w:sz w:val="24"/>
              </w:rPr>
              <w:t xml:space="preserve"> </w:t>
            </w:r>
            <w:r>
              <w:rPr>
                <w:sz w:val="24"/>
              </w:rPr>
              <w:t>четверть</w:t>
            </w:r>
          </w:p>
        </w:tc>
        <w:tc>
          <w:tcPr>
            <w:tcW w:w="2376" w:type="dxa"/>
          </w:tcPr>
          <w:p w:rsidR="00311D77" w:rsidRDefault="0074782E">
            <w:pPr>
              <w:pStyle w:val="TableParagraph"/>
              <w:spacing w:line="254" w:lineRule="exact"/>
              <w:ind w:left="623" w:right="623"/>
              <w:jc w:val="center"/>
              <w:rPr>
                <w:i/>
                <w:sz w:val="24"/>
              </w:rPr>
            </w:pPr>
            <w:r>
              <w:rPr>
                <w:i/>
                <w:sz w:val="24"/>
              </w:rPr>
              <w:t>08.01.2024</w:t>
            </w:r>
          </w:p>
        </w:tc>
        <w:tc>
          <w:tcPr>
            <w:tcW w:w="2381" w:type="dxa"/>
          </w:tcPr>
          <w:p w:rsidR="00311D77" w:rsidRDefault="0074782E">
            <w:pPr>
              <w:pStyle w:val="TableParagraph"/>
              <w:spacing w:line="254" w:lineRule="exact"/>
              <w:ind w:left="647"/>
              <w:rPr>
                <w:i/>
                <w:sz w:val="24"/>
              </w:rPr>
            </w:pPr>
            <w:r>
              <w:rPr>
                <w:i/>
                <w:sz w:val="24"/>
              </w:rPr>
              <w:t>15.03.2024</w:t>
            </w:r>
          </w:p>
        </w:tc>
        <w:tc>
          <w:tcPr>
            <w:tcW w:w="2900" w:type="dxa"/>
          </w:tcPr>
          <w:p w:rsidR="00311D77" w:rsidRDefault="0074782E">
            <w:pPr>
              <w:pStyle w:val="TableParagraph"/>
              <w:spacing w:line="254" w:lineRule="exact"/>
              <w:ind w:left="1327"/>
              <w:rPr>
                <w:i/>
                <w:sz w:val="24"/>
              </w:rPr>
            </w:pPr>
            <w:r>
              <w:rPr>
                <w:i/>
                <w:sz w:val="24"/>
              </w:rPr>
              <w:t>10</w:t>
            </w:r>
          </w:p>
        </w:tc>
      </w:tr>
      <w:tr w:rsidR="00311D77">
        <w:trPr>
          <w:trHeight w:val="278"/>
        </w:trPr>
        <w:tc>
          <w:tcPr>
            <w:tcW w:w="2377" w:type="dxa"/>
          </w:tcPr>
          <w:p w:rsidR="00311D77" w:rsidRDefault="0074782E">
            <w:pPr>
              <w:pStyle w:val="TableParagraph"/>
              <w:spacing w:before="3" w:line="255" w:lineRule="exact"/>
              <w:ind w:left="107"/>
              <w:rPr>
                <w:sz w:val="24"/>
              </w:rPr>
            </w:pPr>
            <w:r>
              <w:rPr>
                <w:sz w:val="24"/>
              </w:rPr>
              <w:t>IV</w:t>
            </w:r>
            <w:r>
              <w:rPr>
                <w:spacing w:val="-4"/>
                <w:sz w:val="24"/>
              </w:rPr>
              <w:t xml:space="preserve"> </w:t>
            </w:r>
            <w:r>
              <w:rPr>
                <w:sz w:val="24"/>
              </w:rPr>
              <w:t>четверть</w:t>
            </w:r>
          </w:p>
        </w:tc>
        <w:tc>
          <w:tcPr>
            <w:tcW w:w="2376" w:type="dxa"/>
          </w:tcPr>
          <w:p w:rsidR="00311D77" w:rsidRDefault="0074782E">
            <w:pPr>
              <w:pStyle w:val="TableParagraph"/>
              <w:spacing w:before="3" w:line="255" w:lineRule="exact"/>
              <w:ind w:left="623" w:right="623"/>
              <w:jc w:val="center"/>
              <w:rPr>
                <w:i/>
                <w:sz w:val="24"/>
              </w:rPr>
            </w:pPr>
            <w:r>
              <w:rPr>
                <w:i/>
                <w:sz w:val="24"/>
              </w:rPr>
              <w:t>25.03.2024</w:t>
            </w:r>
          </w:p>
        </w:tc>
        <w:tc>
          <w:tcPr>
            <w:tcW w:w="2381" w:type="dxa"/>
          </w:tcPr>
          <w:p w:rsidR="00311D77" w:rsidRDefault="0074782E">
            <w:pPr>
              <w:pStyle w:val="TableParagraph"/>
              <w:spacing w:before="3" w:line="255" w:lineRule="exact"/>
              <w:ind w:left="647"/>
              <w:rPr>
                <w:i/>
                <w:sz w:val="24"/>
              </w:rPr>
            </w:pPr>
            <w:r>
              <w:rPr>
                <w:i/>
                <w:sz w:val="24"/>
              </w:rPr>
              <w:t>19.05.2024</w:t>
            </w:r>
          </w:p>
        </w:tc>
        <w:tc>
          <w:tcPr>
            <w:tcW w:w="2900" w:type="dxa"/>
          </w:tcPr>
          <w:p w:rsidR="00311D77" w:rsidRDefault="0074782E">
            <w:pPr>
              <w:pStyle w:val="TableParagraph"/>
              <w:spacing w:before="3" w:line="255" w:lineRule="exact"/>
              <w:ind w:left="1387"/>
              <w:rPr>
                <w:i/>
                <w:sz w:val="24"/>
              </w:rPr>
            </w:pPr>
            <w:r>
              <w:rPr>
                <w:i/>
                <w:sz w:val="24"/>
              </w:rPr>
              <w:t>8</w:t>
            </w:r>
          </w:p>
        </w:tc>
      </w:tr>
      <w:tr w:rsidR="00311D77">
        <w:trPr>
          <w:trHeight w:val="277"/>
        </w:trPr>
        <w:tc>
          <w:tcPr>
            <w:tcW w:w="7134" w:type="dxa"/>
            <w:gridSpan w:val="3"/>
          </w:tcPr>
          <w:p w:rsidR="00311D77" w:rsidRDefault="0074782E">
            <w:pPr>
              <w:pStyle w:val="TableParagraph"/>
              <w:spacing w:line="258" w:lineRule="exact"/>
              <w:ind w:left="2427" w:right="2421"/>
              <w:jc w:val="center"/>
              <w:rPr>
                <w:sz w:val="24"/>
              </w:rPr>
            </w:pPr>
            <w:r>
              <w:rPr>
                <w:sz w:val="24"/>
              </w:rPr>
              <w:t>Итого</w:t>
            </w:r>
            <w:r>
              <w:rPr>
                <w:spacing w:val="-1"/>
                <w:sz w:val="24"/>
              </w:rPr>
              <w:t xml:space="preserve"> </w:t>
            </w:r>
            <w:r>
              <w:rPr>
                <w:sz w:val="24"/>
              </w:rPr>
              <w:t>в</w:t>
            </w:r>
            <w:r>
              <w:rPr>
                <w:spacing w:val="-2"/>
                <w:sz w:val="24"/>
              </w:rPr>
              <w:t xml:space="preserve"> </w:t>
            </w:r>
            <w:r>
              <w:rPr>
                <w:sz w:val="24"/>
              </w:rPr>
              <w:t>учебном</w:t>
            </w:r>
            <w:r>
              <w:rPr>
                <w:spacing w:val="-2"/>
                <w:sz w:val="24"/>
              </w:rPr>
              <w:t xml:space="preserve"> </w:t>
            </w:r>
            <w:r>
              <w:rPr>
                <w:sz w:val="24"/>
              </w:rPr>
              <w:t>году</w:t>
            </w:r>
          </w:p>
        </w:tc>
        <w:tc>
          <w:tcPr>
            <w:tcW w:w="2900" w:type="dxa"/>
          </w:tcPr>
          <w:p w:rsidR="00311D77" w:rsidRDefault="0074782E">
            <w:pPr>
              <w:pStyle w:val="TableParagraph"/>
              <w:spacing w:line="258" w:lineRule="exact"/>
              <w:ind w:left="1327"/>
              <w:rPr>
                <w:i/>
                <w:sz w:val="24"/>
              </w:rPr>
            </w:pPr>
            <w:r>
              <w:rPr>
                <w:i/>
                <w:sz w:val="24"/>
              </w:rPr>
              <w:t>34</w:t>
            </w:r>
          </w:p>
        </w:tc>
      </w:tr>
    </w:tbl>
    <w:p w:rsidR="00311D77" w:rsidRDefault="00311D77">
      <w:pPr>
        <w:pStyle w:val="a3"/>
        <w:spacing w:before="11"/>
        <w:ind w:left="0" w:firstLine="0"/>
        <w:jc w:val="left"/>
        <w:rPr>
          <w:b/>
          <w:sz w:val="23"/>
        </w:rPr>
      </w:pPr>
    </w:p>
    <w:p w:rsidR="00311D77" w:rsidRDefault="0074782E">
      <w:pPr>
        <w:pStyle w:val="Heading1"/>
        <w:numPr>
          <w:ilvl w:val="0"/>
          <w:numId w:val="6"/>
        </w:numPr>
        <w:tabs>
          <w:tab w:val="left" w:pos="1261"/>
        </w:tabs>
        <w:ind w:left="1020" w:right="3224" w:firstLine="0"/>
        <w:jc w:val="left"/>
      </w:pPr>
      <w:r>
        <w:t>Продолжительность</w:t>
      </w:r>
      <w:r>
        <w:rPr>
          <w:spacing w:val="-4"/>
        </w:rPr>
        <w:t xml:space="preserve"> </w:t>
      </w:r>
      <w:r>
        <w:t>каникул,</w:t>
      </w:r>
      <w:r>
        <w:rPr>
          <w:spacing w:val="-3"/>
        </w:rPr>
        <w:t xml:space="preserve"> </w:t>
      </w:r>
      <w:r>
        <w:t>праздничных</w:t>
      </w:r>
      <w:r>
        <w:rPr>
          <w:spacing w:val="-6"/>
        </w:rPr>
        <w:t xml:space="preserve"> </w:t>
      </w:r>
      <w:r>
        <w:t>и</w:t>
      </w:r>
      <w:r>
        <w:rPr>
          <w:spacing w:val="-2"/>
        </w:rPr>
        <w:t xml:space="preserve"> </w:t>
      </w:r>
      <w:r>
        <w:t>выходных</w:t>
      </w:r>
      <w:r>
        <w:rPr>
          <w:spacing w:val="-4"/>
        </w:rPr>
        <w:t xml:space="preserve"> </w:t>
      </w:r>
      <w:r>
        <w:t>дней</w:t>
      </w:r>
      <w:r>
        <w:rPr>
          <w:spacing w:val="-57"/>
        </w:rPr>
        <w:t xml:space="preserve"> </w:t>
      </w:r>
      <w:r>
        <w:t>1-е классы:</w:t>
      </w:r>
    </w:p>
    <w:tbl>
      <w:tblPr>
        <w:tblStyle w:val="TableNormal"/>
        <w:tblW w:w="0" w:type="auto"/>
        <w:tblInd w:w="970" w:type="dxa"/>
        <w:tblBorders>
          <w:top w:val="single" w:sz="4" w:space="0" w:color="212121"/>
          <w:left w:val="single" w:sz="4" w:space="0" w:color="212121"/>
          <w:bottom w:val="single" w:sz="4" w:space="0" w:color="212121"/>
          <w:right w:val="single" w:sz="4" w:space="0" w:color="212121"/>
          <w:insideH w:val="single" w:sz="4" w:space="0" w:color="212121"/>
          <w:insideV w:val="single" w:sz="4" w:space="0" w:color="212121"/>
        </w:tblBorders>
        <w:tblLayout w:type="fixed"/>
        <w:tblLook w:val="01E0"/>
      </w:tblPr>
      <w:tblGrid>
        <w:gridCol w:w="2049"/>
        <w:gridCol w:w="2521"/>
        <w:gridCol w:w="2605"/>
        <w:gridCol w:w="2257"/>
      </w:tblGrid>
      <w:tr w:rsidR="00311D77">
        <w:trPr>
          <w:trHeight w:val="385"/>
        </w:trPr>
        <w:tc>
          <w:tcPr>
            <w:tcW w:w="2049" w:type="dxa"/>
          </w:tcPr>
          <w:p w:rsidR="00311D77" w:rsidRDefault="0074782E">
            <w:pPr>
              <w:pStyle w:val="TableParagraph"/>
              <w:spacing w:before="55"/>
              <w:ind w:left="55"/>
              <w:rPr>
                <w:b/>
                <w:sz w:val="24"/>
              </w:rPr>
            </w:pPr>
            <w:r>
              <w:rPr>
                <w:b/>
                <w:sz w:val="24"/>
              </w:rPr>
              <w:t>Каникулярный</w:t>
            </w:r>
          </w:p>
        </w:tc>
        <w:tc>
          <w:tcPr>
            <w:tcW w:w="2521" w:type="dxa"/>
          </w:tcPr>
          <w:p w:rsidR="00311D77" w:rsidRDefault="0074782E">
            <w:pPr>
              <w:pStyle w:val="TableParagraph"/>
              <w:spacing w:before="55"/>
              <w:ind w:left="977" w:right="970"/>
              <w:jc w:val="center"/>
              <w:rPr>
                <w:b/>
                <w:sz w:val="24"/>
              </w:rPr>
            </w:pPr>
            <w:r>
              <w:rPr>
                <w:b/>
                <w:sz w:val="24"/>
              </w:rPr>
              <w:t>Дата</w:t>
            </w:r>
          </w:p>
        </w:tc>
        <w:tc>
          <w:tcPr>
            <w:tcW w:w="2605" w:type="dxa"/>
          </w:tcPr>
          <w:p w:rsidR="00311D77" w:rsidRDefault="0074782E">
            <w:pPr>
              <w:pStyle w:val="TableParagraph"/>
              <w:spacing w:before="55"/>
              <w:ind w:left="186"/>
              <w:rPr>
                <w:b/>
                <w:sz w:val="24"/>
              </w:rPr>
            </w:pPr>
            <w:r>
              <w:rPr>
                <w:b/>
                <w:sz w:val="24"/>
              </w:rPr>
              <w:t>Продолжительность</w:t>
            </w:r>
          </w:p>
        </w:tc>
        <w:tc>
          <w:tcPr>
            <w:tcW w:w="2257" w:type="dxa"/>
            <w:tcBorders>
              <w:bottom w:val="nil"/>
            </w:tcBorders>
          </w:tcPr>
          <w:p w:rsidR="00311D77" w:rsidRDefault="0074782E">
            <w:pPr>
              <w:pStyle w:val="TableParagraph"/>
              <w:spacing w:before="55"/>
              <w:ind w:left="146"/>
              <w:rPr>
                <w:b/>
                <w:sz w:val="24"/>
              </w:rPr>
            </w:pPr>
            <w:r>
              <w:rPr>
                <w:b/>
                <w:sz w:val="24"/>
              </w:rPr>
              <w:t>Праздничные дни</w:t>
            </w:r>
          </w:p>
        </w:tc>
      </w:tr>
    </w:tbl>
    <w:p w:rsidR="00311D77" w:rsidRDefault="00311D77">
      <w:pPr>
        <w:rPr>
          <w:sz w:val="24"/>
        </w:rPr>
        <w:sectPr w:rsidR="00311D77">
          <w:pgSz w:w="11910" w:h="16840"/>
          <w:pgMar w:top="1040" w:right="0" w:bottom="1180" w:left="680" w:header="0" w:footer="918" w:gutter="0"/>
          <w:cols w:space="720"/>
        </w:sectPr>
      </w:pPr>
    </w:p>
    <w:tbl>
      <w:tblPr>
        <w:tblStyle w:val="TableNormal"/>
        <w:tblW w:w="0" w:type="auto"/>
        <w:tblInd w:w="970" w:type="dxa"/>
        <w:tblBorders>
          <w:top w:val="single" w:sz="4" w:space="0" w:color="212121"/>
          <w:left w:val="single" w:sz="4" w:space="0" w:color="212121"/>
          <w:bottom w:val="single" w:sz="4" w:space="0" w:color="212121"/>
          <w:right w:val="single" w:sz="4" w:space="0" w:color="212121"/>
          <w:insideH w:val="single" w:sz="4" w:space="0" w:color="212121"/>
          <w:insideV w:val="single" w:sz="4" w:space="0" w:color="212121"/>
        </w:tblBorders>
        <w:tblLayout w:type="fixed"/>
        <w:tblLook w:val="01E0"/>
      </w:tblPr>
      <w:tblGrid>
        <w:gridCol w:w="2049"/>
        <w:gridCol w:w="1189"/>
        <w:gridCol w:w="1333"/>
        <w:gridCol w:w="2606"/>
        <w:gridCol w:w="2258"/>
      </w:tblGrid>
      <w:tr w:rsidR="00311D77">
        <w:trPr>
          <w:trHeight w:val="385"/>
        </w:trPr>
        <w:tc>
          <w:tcPr>
            <w:tcW w:w="2049" w:type="dxa"/>
          </w:tcPr>
          <w:p w:rsidR="00311D77" w:rsidRDefault="0074782E">
            <w:pPr>
              <w:pStyle w:val="TableParagraph"/>
              <w:spacing w:before="55"/>
              <w:ind w:left="55"/>
              <w:rPr>
                <w:b/>
                <w:sz w:val="24"/>
              </w:rPr>
            </w:pPr>
            <w:r>
              <w:rPr>
                <w:b/>
                <w:sz w:val="24"/>
              </w:rPr>
              <w:t>период</w:t>
            </w:r>
          </w:p>
        </w:tc>
        <w:tc>
          <w:tcPr>
            <w:tcW w:w="1189" w:type="dxa"/>
          </w:tcPr>
          <w:p w:rsidR="00311D77" w:rsidRDefault="0074782E">
            <w:pPr>
              <w:pStyle w:val="TableParagraph"/>
              <w:spacing w:before="55"/>
              <w:ind w:left="34" w:right="21"/>
              <w:jc w:val="center"/>
              <w:rPr>
                <w:b/>
                <w:sz w:val="24"/>
              </w:rPr>
            </w:pPr>
            <w:r>
              <w:rPr>
                <w:b/>
                <w:sz w:val="24"/>
              </w:rPr>
              <w:t>Начало</w:t>
            </w:r>
          </w:p>
        </w:tc>
        <w:tc>
          <w:tcPr>
            <w:tcW w:w="1333" w:type="dxa"/>
          </w:tcPr>
          <w:p w:rsidR="00311D77" w:rsidRDefault="0074782E">
            <w:pPr>
              <w:pStyle w:val="TableParagraph"/>
              <w:spacing w:before="55"/>
              <w:ind w:right="45"/>
              <w:jc w:val="right"/>
              <w:rPr>
                <w:b/>
                <w:sz w:val="24"/>
              </w:rPr>
            </w:pPr>
            <w:r>
              <w:rPr>
                <w:b/>
                <w:sz w:val="24"/>
              </w:rPr>
              <w:t>Окончание</w:t>
            </w:r>
          </w:p>
        </w:tc>
        <w:tc>
          <w:tcPr>
            <w:tcW w:w="2606" w:type="dxa"/>
          </w:tcPr>
          <w:p w:rsidR="00311D77" w:rsidRDefault="0074782E">
            <w:pPr>
              <w:pStyle w:val="TableParagraph"/>
              <w:spacing w:before="55"/>
              <w:ind w:left="814" w:right="814"/>
              <w:jc w:val="center"/>
              <w:rPr>
                <w:b/>
                <w:sz w:val="24"/>
              </w:rPr>
            </w:pPr>
            <w:r>
              <w:rPr>
                <w:b/>
                <w:sz w:val="24"/>
              </w:rPr>
              <w:t>каникул</w:t>
            </w:r>
          </w:p>
        </w:tc>
        <w:tc>
          <w:tcPr>
            <w:tcW w:w="2258" w:type="dxa"/>
            <w:tcBorders>
              <w:top w:val="nil"/>
            </w:tcBorders>
          </w:tcPr>
          <w:p w:rsidR="00311D77" w:rsidRDefault="00311D77">
            <w:pPr>
              <w:pStyle w:val="TableParagraph"/>
              <w:rPr>
                <w:sz w:val="24"/>
              </w:rPr>
            </w:pPr>
          </w:p>
        </w:tc>
      </w:tr>
      <w:tr w:rsidR="00311D77">
        <w:trPr>
          <w:trHeight w:val="386"/>
        </w:trPr>
        <w:tc>
          <w:tcPr>
            <w:tcW w:w="2049" w:type="dxa"/>
          </w:tcPr>
          <w:p w:rsidR="00311D77" w:rsidRDefault="0074782E">
            <w:pPr>
              <w:pStyle w:val="TableParagraph"/>
              <w:spacing w:before="55"/>
              <w:ind w:left="55"/>
              <w:rPr>
                <w:sz w:val="24"/>
              </w:rPr>
            </w:pPr>
            <w:r>
              <w:rPr>
                <w:sz w:val="24"/>
              </w:rPr>
              <w:t>Осенние</w:t>
            </w:r>
            <w:r>
              <w:rPr>
                <w:spacing w:val="-3"/>
                <w:sz w:val="24"/>
              </w:rPr>
              <w:t xml:space="preserve"> </w:t>
            </w:r>
            <w:r>
              <w:rPr>
                <w:sz w:val="24"/>
              </w:rPr>
              <w:t>каникулы</w:t>
            </w:r>
          </w:p>
        </w:tc>
        <w:tc>
          <w:tcPr>
            <w:tcW w:w="1189" w:type="dxa"/>
          </w:tcPr>
          <w:p w:rsidR="00311D77" w:rsidRDefault="0074782E">
            <w:pPr>
              <w:pStyle w:val="TableParagraph"/>
              <w:spacing w:before="55"/>
              <w:ind w:left="34" w:right="24"/>
              <w:jc w:val="center"/>
              <w:rPr>
                <w:sz w:val="24"/>
              </w:rPr>
            </w:pPr>
            <w:r>
              <w:rPr>
                <w:sz w:val="24"/>
              </w:rPr>
              <w:t>28.10.2023</w:t>
            </w:r>
          </w:p>
        </w:tc>
        <w:tc>
          <w:tcPr>
            <w:tcW w:w="1333" w:type="dxa"/>
          </w:tcPr>
          <w:p w:rsidR="00311D77" w:rsidRDefault="0074782E">
            <w:pPr>
              <w:pStyle w:val="TableParagraph"/>
              <w:spacing w:before="55"/>
              <w:ind w:right="115"/>
              <w:jc w:val="right"/>
              <w:rPr>
                <w:sz w:val="24"/>
              </w:rPr>
            </w:pPr>
            <w:r>
              <w:rPr>
                <w:sz w:val="24"/>
              </w:rPr>
              <w:t>05.11.2023</w:t>
            </w:r>
          </w:p>
        </w:tc>
        <w:tc>
          <w:tcPr>
            <w:tcW w:w="2606" w:type="dxa"/>
          </w:tcPr>
          <w:p w:rsidR="00311D77" w:rsidRDefault="0074782E">
            <w:pPr>
              <w:pStyle w:val="TableParagraph"/>
              <w:spacing w:before="55"/>
              <w:jc w:val="center"/>
              <w:rPr>
                <w:i/>
                <w:sz w:val="24"/>
              </w:rPr>
            </w:pPr>
            <w:r>
              <w:rPr>
                <w:i/>
                <w:sz w:val="24"/>
              </w:rPr>
              <w:t>9</w:t>
            </w:r>
          </w:p>
        </w:tc>
        <w:tc>
          <w:tcPr>
            <w:tcW w:w="2258" w:type="dxa"/>
            <w:vMerge w:val="restart"/>
            <w:tcBorders>
              <w:bottom w:val="single" w:sz="4" w:space="0" w:color="000000"/>
            </w:tcBorders>
          </w:tcPr>
          <w:p w:rsidR="00311D77" w:rsidRDefault="0074782E">
            <w:pPr>
              <w:pStyle w:val="TableParagraph"/>
              <w:spacing w:before="55"/>
              <w:ind w:left="584"/>
              <w:rPr>
                <w:sz w:val="24"/>
              </w:rPr>
            </w:pPr>
            <w:r>
              <w:rPr>
                <w:sz w:val="24"/>
              </w:rPr>
              <w:t>06.11.2023</w:t>
            </w:r>
          </w:p>
          <w:p w:rsidR="00311D77" w:rsidRDefault="0074782E">
            <w:pPr>
              <w:pStyle w:val="TableParagraph"/>
              <w:ind w:left="584"/>
              <w:rPr>
                <w:sz w:val="24"/>
              </w:rPr>
            </w:pPr>
            <w:r>
              <w:rPr>
                <w:sz w:val="24"/>
              </w:rPr>
              <w:t>08.01.2024</w:t>
            </w:r>
          </w:p>
          <w:p w:rsidR="00311D77" w:rsidRDefault="0074782E">
            <w:pPr>
              <w:pStyle w:val="TableParagraph"/>
              <w:ind w:left="584"/>
              <w:rPr>
                <w:sz w:val="24"/>
              </w:rPr>
            </w:pPr>
            <w:r>
              <w:rPr>
                <w:sz w:val="24"/>
              </w:rPr>
              <w:t>23.02.2024</w:t>
            </w:r>
          </w:p>
          <w:p w:rsidR="00311D77" w:rsidRDefault="0074782E">
            <w:pPr>
              <w:pStyle w:val="TableParagraph"/>
              <w:ind w:left="584"/>
              <w:rPr>
                <w:sz w:val="24"/>
              </w:rPr>
            </w:pPr>
            <w:r>
              <w:rPr>
                <w:sz w:val="24"/>
              </w:rPr>
              <w:t>08.03.2024</w:t>
            </w:r>
          </w:p>
          <w:p w:rsidR="00311D77" w:rsidRDefault="0074782E">
            <w:pPr>
              <w:pStyle w:val="TableParagraph"/>
              <w:ind w:left="584"/>
              <w:rPr>
                <w:sz w:val="24"/>
              </w:rPr>
            </w:pPr>
            <w:r>
              <w:rPr>
                <w:sz w:val="24"/>
              </w:rPr>
              <w:t>01.05.2024</w:t>
            </w:r>
          </w:p>
          <w:p w:rsidR="00311D77" w:rsidRDefault="0074782E">
            <w:pPr>
              <w:pStyle w:val="TableParagraph"/>
              <w:ind w:left="584"/>
              <w:rPr>
                <w:sz w:val="24"/>
              </w:rPr>
            </w:pPr>
            <w:r>
              <w:rPr>
                <w:sz w:val="24"/>
              </w:rPr>
              <w:t>09.05.2024</w:t>
            </w:r>
          </w:p>
          <w:p w:rsidR="00311D77" w:rsidRDefault="0074782E">
            <w:pPr>
              <w:pStyle w:val="TableParagraph"/>
              <w:spacing w:before="1"/>
              <w:ind w:left="584"/>
              <w:rPr>
                <w:sz w:val="24"/>
              </w:rPr>
            </w:pPr>
            <w:r>
              <w:rPr>
                <w:sz w:val="24"/>
              </w:rPr>
              <w:t>10.05.2024</w:t>
            </w:r>
          </w:p>
        </w:tc>
      </w:tr>
      <w:tr w:rsidR="00311D77">
        <w:trPr>
          <w:trHeight w:val="385"/>
        </w:trPr>
        <w:tc>
          <w:tcPr>
            <w:tcW w:w="2049" w:type="dxa"/>
          </w:tcPr>
          <w:p w:rsidR="00311D77" w:rsidRDefault="0074782E">
            <w:pPr>
              <w:pStyle w:val="TableParagraph"/>
              <w:spacing w:before="55"/>
              <w:ind w:left="55"/>
              <w:rPr>
                <w:sz w:val="24"/>
              </w:rPr>
            </w:pPr>
            <w:r>
              <w:rPr>
                <w:sz w:val="24"/>
              </w:rPr>
              <w:t>Зимние</w:t>
            </w:r>
            <w:r>
              <w:rPr>
                <w:spacing w:val="-2"/>
                <w:sz w:val="24"/>
              </w:rPr>
              <w:t xml:space="preserve"> </w:t>
            </w:r>
            <w:r>
              <w:rPr>
                <w:sz w:val="24"/>
              </w:rPr>
              <w:t>каникулы</w:t>
            </w:r>
          </w:p>
        </w:tc>
        <w:tc>
          <w:tcPr>
            <w:tcW w:w="1189" w:type="dxa"/>
          </w:tcPr>
          <w:p w:rsidR="00311D77" w:rsidRDefault="0074782E">
            <w:pPr>
              <w:pStyle w:val="TableParagraph"/>
              <w:spacing w:before="55"/>
              <w:ind w:left="34" w:right="24"/>
              <w:jc w:val="center"/>
              <w:rPr>
                <w:sz w:val="24"/>
              </w:rPr>
            </w:pPr>
            <w:r>
              <w:rPr>
                <w:sz w:val="24"/>
              </w:rPr>
              <w:t>30.12.2022</w:t>
            </w:r>
          </w:p>
        </w:tc>
        <w:tc>
          <w:tcPr>
            <w:tcW w:w="1333" w:type="dxa"/>
          </w:tcPr>
          <w:p w:rsidR="00311D77" w:rsidRDefault="0074782E">
            <w:pPr>
              <w:pStyle w:val="TableParagraph"/>
              <w:spacing w:before="55"/>
              <w:ind w:right="115"/>
              <w:jc w:val="right"/>
              <w:rPr>
                <w:sz w:val="24"/>
              </w:rPr>
            </w:pPr>
            <w:r>
              <w:rPr>
                <w:sz w:val="24"/>
              </w:rPr>
              <w:t>07.01.2024</w:t>
            </w:r>
          </w:p>
        </w:tc>
        <w:tc>
          <w:tcPr>
            <w:tcW w:w="2606" w:type="dxa"/>
          </w:tcPr>
          <w:p w:rsidR="00311D77" w:rsidRDefault="0074782E">
            <w:pPr>
              <w:pStyle w:val="TableParagraph"/>
              <w:spacing w:before="55"/>
              <w:jc w:val="center"/>
              <w:rPr>
                <w:i/>
                <w:sz w:val="24"/>
              </w:rPr>
            </w:pPr>
            <w:r>
              <w:rPr>
                <w:i/>
                <w:sz w:val="24"/>
              </w:rPr>
              <w:t>9</w:t>
            </w:r>
          </w:p>
        </w:tc>
        <w:tc>
          <w:tcPr>
            <w:tcW w:w="2258" w:type="dxa"/>
            <w:vMerge/>
            <w:tcBorders>
              <w:top w:val="nil"/>
              <w:bottom w:val="single" w:sz="4" w:space="0" w:color="000000"/>
            </w:tcBorders>
          </w:tcPr>
          <w:p w:rsidR="00311D77" w:rsidRDefault="00311D77">
            <w:pPr>
              <w:rPr>
                <w:sz w:val="2"/>
                <w:szCs w:val="2"/>
              </w:rPr>
            </w:pPr>
          </w:p>
        </w:tc>
      </w:tr>
      <w:tr w:rsidR="00311D77">
        <w:trPr>
          <w:trHeight w:val="334"/>
        </w:trPr>
        <w:tc>
          <w:tcPr>
            <w:tcW w:w="2049" w:type="dxa"/>
            <w:tcBorders>
              <w:bottom w:val="nil"/>
            </w:tcBorders>
          </w:tcPr>
          <w:p w:rsidR="00311D77" w:rsidRDefault="0074782E">
            <w:pPr>
              <w:pStyle w:val="TableParagraph"/>
              <w:spacing w:before="55" w:line="259" w:lineRule="exact"/>
              <w:ind w:left="55"/>
              <w:rPr>
                <w:sz w:val="24"/>
              </w:rPr>
            </w:pPr>
            <w:r>
              <w:rPr>
                <w:sz w:val="24"/>
              </w:rPr>
              <w:t>Дополнительные</w:t>
            </w:r>
          </w:p>
        </w:tc>
        <w:tc>
          <w:tcPr>
            <w:tcW w:w="1189" w:type="dxa"/>
            <w:tcBorders>
              <w:bottom w:val="nil"/>
            </w:tcBorders>
          </w:tcPr>
          <w:p w:rsidR="00311D77" w:rsidRDefault="0074782E">
            <w:pPr>
              <w:pStyle w:val="TableParagraph"/>
              <w:spacing w:before="55" w:line="259" w:lineRule="exact"/>
              <w:ind w:left="34" w:right="24"/>
              <w:jc w:val="center"/>
              <w:rPr>
                <w:sz w:val="24"/>
              </w:rPr>
            </w:pPr>
            <w:r>
              <w:rPr>
                <w:sz w:val="24"/>
              </w:rPr>
              <w:t>5.02.2024</w:t>
            </w:r>
          </w:p>
        </w:tc>
        <w:tc>
          <w:tcPr>
            <w:tcW w:w="1333" w:type="dxa"/>
            <w:tcBorders>
              <w:bottom w:val="nil"/>
            </w:tcBorders>
          </w:tcPr>
          <w:p w:rsidR="00311D77" w:rsidRDefault="0074782E">
            <w:pPr>
              <w:pStyle w:val="TableParagraph"/>
              <w:spacing w:before="55" w:line="259" w:lineRule="exact"/>
              <w:ind w:right="115"/>
              <w:jc w:val="right"/>
              <w:rPr>
                <w:sz w:val="24"/>
              </w:rPr>
            </w:pPr>
            <w:r>
              <w:rPr>
                <w:sz w:val="24"/>
              </w:rPr>
              <w:t>11.02.2024</w:t>
            </w:r>
          </w:p>
        </w:tc>
        <w:tc>
          <w:tcPr>
            <w:tcW w:w="2606" w:type="dxa"/>
            <w:tcBorders>
              <w:bottom w:val="nil"/>
            </w:tcBorders>
          </w:tcPr>
          <w:p w:rsidR="00311D77" w:rsidRDefault="0074782E">
            <w:pPr>
              <w:pStyle w:val="TableParagraph"/>
              <w:spacing w:before="55" w:line="259" w:lineRule="exact"/>
              <w:jc w:val="center"/>
              <w:rPr>
                <w:i/>
                <w:sz w:val="24"/>
              </w:rPr>
            </w:pPr>
            <w:r>
              <w:rPr>
                <w:i/>
                <w:sz w:val="24"/>
              </w:rPr>
              <w:t>7</w:t>
            </w:r>
          </w:p>
        </w:tc>
        <w:tc>
          <w:tcPr>
            <w:tcW w:w="2258" w:type="dxa"/>
            <w:vMerge/>
            <w:tcBorders>
              <w:top w:val="nil"/>
              <w:bottom w:val="single" w:sz="4" w:space="0" w:color="000000"/>
            </w:tcBorders>
          </w:tcPr>
          <w:p w:rsidR="00311D77" w:rsidRDefault="00311D77">
            <w:pPr>
              <w:rPr>
                <w:sz w:val="2"/>
                <w:szCs w:val="2"/>
              </w:rPr>
            </w:pPr>
          </w:p>
        </w:tc>
      </w:tr>
      <w:tr w:rsidR="00311D77">
        <w:trPr>
          <w:trHeight w:val="265"/>
        </w:trPr>
        <w:tc>
          <w:tcPr>
            <w:tcW w:w="2049" w:type="dxa"/>
            <w:tcBorders>
              <w:top w:val="nil"/>
              <w:bottom w:val="nil"/>
            </w:tcBorders>
          </w:tcPr>
          <w:p w:rsidR="00311D77" w:rsidRDefault="0074782E">
            <w:pPr>
              <w:pStyle w:val="TableParagraph"/>
              <w:spacing w:line="246" w:lineRule="exact"/>
              <w:ind w:left="55"/>
              <w:rPr>
                <w:sz w:val="24"/>
              </w:rPr>
            </w:pPr>
            <w:r>
              <w:rPr>
                <w:sz w:val="24"/>
              </w:rPr>
              <w:t>каникулы</w:t>
            </w:r>
            <w:r>
              <w:rPr>
                <w:spacing w:val="-2"/>
                <w:sz w:val="24"/>
              </w:rPr>
              <w:t xml:space="preserve"> </w:t>
            </w:r>
            <w:r>
              <w:rPr>
                <w:sz w:val="24"/>
              </w:rPr>
              <w:t>для</w:t>
            </w:r>
          </w:p>
        </w:tc>
        <w:tc>
          <w:tcPr>
            <w:tcW w:w="1189" w:type="dxa"/>
            <w:tcBorders>
              <w:top w:val="nil"/>
              <w:bottom w:val="nil"/>
            </w:tcBorders>
          </w:tcPr>
          <w:p w:rsidR="00311D77" w:rsidRDefault="00311D77">
            <w:pPr>
              <w:pStyle w:val="TableParagraph"/>
              <w:rPr>
                <w:sz w:val="18"/>
              </w:rPr>
            </w:pPr>
          </w:p>
        </w:tc>
        <w:tc>
          <w:tcPr>
            <w:tcW w:w="1333" w:type="dxa"/>
            <w:tcBorders>
              <w:top w:val="nil"/>
              <w:bottom w:val="nil"/>
            </w:tcBorders>
          </w:tcPr>
          <w:p w:rsidR="00311D77" w:rsidRDefault="00311D77">
            <w:pPr>
              <w:pStyle w:val="TableParagraph"/>
              <w:rPr>
                <w:sz w:val="18"/>
              </w:rPr>
            </w:pPr>
          </w:p>
        </w:tc>
        <w:tc>
          <w:tcPr>
            <w:tcW w:w="2606" w:type="dxa"/>
            <w:tcBorders>
              <w:top w:val="nil"/>
              <w:bottom w:val="nil"/>
            </w:tcBorders>
          </w:tcPr>
          <w:p w:rsidR="00311D77" w:rsidRDefault="00311D77">
            <w:pPr>
              <w:pStyle w:val="TableParagraph"/>
              <w:rPr>
                <w:sz w:val="18"/>
              </w:rPr>
            </w:pPr>
          </w:p>
        </w:tc>
        <w:tc>
          <w:tcPr>
            <w:tcW w:w="2258" w:type="dxa"/>
            <w:vMerge/>
            <w:tcBorders>
              <w:top w:val="nil"/>
              <w:bottom w:val="single" w:sz="4" w:space="0" w:color="000000"/>
            </w:tcBorders>
          </w:tcPr>
          <w:p w:rsidR="00311D77" w:rsidRDefault="00311D77">
            <w:pPr>
              <w:rPr>
                <w:sz w:val="2"/>
                <w:szCs w:val="2"/>
              </w:rPr>
            </w:pPr>
          </w:p>
        </w:tc>
      </w:tr>
      <w:tr w:rsidR="00311D77">
        <w:trPr>
          <w:trHeight w:val="266"/>
        </w:trPr>
        <w:tc>
          <w:tcPr>
            <w:tcW w:w="2049" w:type="dxa"/>
            <w:tcBorders>
              <w:top w:val="nil"/>
              <w:bottom w:val="nil"/>
            </w:tcBorders>
          </w:tcPr>
          <w:p w:rsidR="00311D77" w:rsidRDefault="0074782E">
            <w:pPr>
              <w:pStyle w:val="TableParagraph"/>
              <w:spacing w:line="246" w:lineRule="exact"/>
              <w:ind w:left="55"/>
              <w:rPr>
                <w:sz w:val="24"/>
              </w:rPr>
            </w:pPr>
            <w:r>
              <w:rPr>
                <w:sz w:val="24"/>
              </w:rPr>
              <w:t>учащихся</w:t>
            </w:r>
            <w:r>
              <w:rPr>
                <w:spacing w:val="-1"/>
                <w:sz w:val="24"/>
              </w:rPr>
              <w:t xml:space="preserve"> </w:t>
            </w:r>
            <w:r>
              <w:rPr>
                <w:sz w:val="24"/>
              </w:rPr>
              <w:t>1</w:t>
            </w:r>
          </w:p>
        </w:tc>
        <w:tc>
          <w:tcPr>
            <w:tcW w:w="1189" w:type="dxa"/>
            <w:tcBorders>
              <w:top w:val="nil"/>
              <w:bottom w:val="nil"/>
            </w:tcBorders>
          </w:tcPr>
          <w:p w:rsidR="00311D77" w:rsidRDefault="00311D77">
            <w:pPr>
              <w:pStyle w:val="TableParagraph"/>
              <w:rPr>
                <w:sz w:val="18"/>
              </w:rPr>
            </w:pPr>
          </w:p>
        </w:tc>
        <w:tc>
          <w:tcPr>
            <w:tcW w:w="1333" w:type="dxa"/>
            <w:tcBorders>
              <w:top w:val="nil"/>
              <w:bottom w:val="nil"/>
            </w:tcBorders>
          </w:tcPr>
          <w:p w:rsidR="00311D77" w:rsidRDefault="00311D77">
            <w:pPr>
              <w:pStyle w:val="TableParagraph"/>
              <w:rPr>
                <w:sz w:val="18"/>
              </w:rPr>
            </w:pPr>
          </w:p>
        </w:tc>
        <w:tc>
          <w:tcPr>
            <w:tcW w:w="2606" w:type="dxa"/>
            <w:tcBorders>
              <w:top w:val="nil"/>
              <w:bottom w:val="nil"/>
            </w:tcBorders>
          </w:tcPr>
          <w:p w:rsidR="00311D77" w:rsidRDefault="00311D77">
            <w:pPr>
              <w:pStyle w:val="TableParagraph"/>
              <w:rPr>
                <w:sz w:val="18"/>
              </w:rPr>
            </w:pPr>
          </w:p>
        </w:tc>
        <w:tc>
          <w:tcPr>
            <w:tcW w:w="2258" w:type="dxa"/>
            <w:vMerge/>
            <w:tcBorders>
              <w:top w:val="nil"/>
              <w:bottom w:val="single" w:sz="4" w:space="0" w:color="000000"/>
            </w:tcBorders>
          </w:tcPr>
          <w:p w:rsidR="00311D77" w:rsidRDefault="00311D77">
            <w:pPr>
              <w:rPr>
                <w:sz w:val="2"/>
                <w:szCs w:val="2"/>
              </w:rPr>
            </w:pPr>
          </w:p>
        </w:tc>
      </w:tr>
      <w:tr w:rsidR="00311D77">
        <w:trPr>
          <w:trHeight w:val="317"/>
        </w:trPr>
        <w:tc>
          <w:tcPr>
            <w:tcW w:w="2049" w:type="dxa"/>
            <w:tcBorders>
              <w:top w:val="nil"/>
            </w:tcBorders>
          </w:tcPr>
          <w:p w:rsidR="00311D77" w:rsidRDefault="0074782E">
            <w:pPr>
              <w:pStyle w:val="TableParagraph"/>
              <w:spacing w:line="263" w:lineRule="exact"/>
              <w:ind w:left="55"/>
              <w:rPr>
                <w:sz w:val="24"/>
              </w:rPr>
            </w:pPr>
            <w:r>
              <w:rPr>
                <w:sz w:val="24"/>
              </w:rPr>
              <w:t>классов</w:t>
            </w:r>
          </w:p>
        </w:tc>
        <w:tc>
          <w:tcPr>
            <w:tcW w:w="1189" w:type="dxa"/>
            <w:tcBorders>
              <w:top w:val="nil"/>
            </w:tcBorders>
          </w:tcPr>
          <w:p w:rsidR="00311D77" w:rsidRDefault="00311D77">
            <w:pPr>
              <w:pStyle w:val="TableParagraph"/>
              <w:rPr>
                <w:sz w:val="24"/>
              </w:rPr>
            </w:pPr>
          </w:p>
        </w:tc>
        <w:tc>
          <w:tcPr>
            <w:tcW w:w="1333" w:type="dxa"/>
            <w:tcBorders>
              <w:top w:val="nil"/>
            </w:tcBorders>
          </w:tcPr>
          <w:p w:rsidR="00311D77" w:rsidRDefault="00311D77">
            <w:pPr>
              <w:pStyle w:val="TableParagraph"/>
              <w:rPr>
                <w:sz w:val="24"/>
              </w:rPr>
            </w:pPr>
          </w:p>
        </w:tc>
        <w:tc>
          <w:tcPr>
            <w:tcW w:w="2606" w:type="dxa"/>
            <w:tcBorders>
              <w:top w:val="nil"/>
            </w:tcBorders>
          </w:tcPr>
          <w:p w:rsidR="00311D77" w:rsidRDefault="00311D77">
            <w:pPr>
              <w:pStyle w:val="TableParagraph"/>
              <w:rPr>
                <w:sz w:val="24"/>
              </w:rPr>
            </w:pPr>
          </w:p>
        </w:tc>
        <w:tc>
          <w:tcPr>
            <w:tcW w:w="2258" w:type="dxa"/>
            <w:vMerge/>
            <w:tcBorders>
              <w:top w:val="nil"/>
              <w:bottom w:val="single" w:sz="4" w:space="0" w:color="000000"/>
            </w:tcBorders>
          </w:tcPr>
          <w:p w:rsidR="00311D77" w:rsidRDefault="00311D77">
            <w:pPr>
              <w:rPr>
                <w:sz w:val="2"/>
                <w:szCs w:val="2"/>
              </w:rPr>
            </w:pPr>
          </w:p>
        </w:tc>
      </w:tr>
      <w:tr w:rsidR="00311D77">
        <w:trPr>
          <w:trHeight w:val="335"/>
        </w:trPr>
        <w:tc>
          <w:tcPr>
            <w:tcW w:w="2049" w:type="dxa"/>
            <w:tcBorders>
              <w:bottom w:val="nil"/>
            </w:tcBorders>
          </w:tcPr>
          <w:p w:rsidR="00311D77" w:rsidRDefault="0074782E">
            <w:pPr>
              <w:pStyle w:val="TableParagraph"/>
              <w:spacing w:before="55" w:line="259" w:lineRule="exact"/>
              <w:ind w:left="55"/>
              <w:rPr>
                <w:sz w:val="24"/>
              </w:rPr>
            </w:pPr>
            <w:r>
              <w:rPr>
                <w:sz w:val="24"/>
              </w:rPr>
              <w:t>Весенние</w:t>
            </w:r>
          </w:p>
        </w:tc>
        <w:tc>
          <w:tcPr>
            <w:tcW w:w="1189" w:type="dxa"/>
            <w:tcBorders>
              <w:bottom w:val="nil"/>
            </w:tcBorders>
          </w:tcPr>
          <w:p w:rsidR="00311D77" w:rsidRDefault="0074782E">
            <w:pPr>
              <w:pStyle w:val="TableParagraph"/>
              <w:spacing w:before="55" w:line="259" w:lineRule="exact"/>
              <w:ind w:left="34" w:right="24"/>
              <w:jc w:val="center"/>
              <w:rPr>
                <w:sz w:val="24"/>
              </w:rPr>
            </w:pPr>
            <w:r>
              <w:rPr>
                <w:sz w:val="24"/>
              </w:rPr>
              <w:t>16.03.2024</w:t>
            </w:r>
          </w:p>
        </w:tc>
        <w:tc>
          <w:tcPr>
            <w:tcW w:w="1333" w:type="dxa"/>
            <w:tcBorders>
              <w:bottom w:val="nil"/>
            </w:tcBorders>
          </w:tcPr>
          <w:p w:rsidR="00311D77" w:rsidRDefault="0074782E">
            <w:pPr>
              <w:pStyle w:val="TableParagraph"/>
              <w:spacing w:before="55" w:line="259" w:lineRule="exact"/>
              <w:ind w:right="115"/>
              <w:jc w:val="right"/>
              <w:rPr>
                <w:sz w:val="24"/>
              </w:rPr>
            </w:pPr>
            <w:r>
              <w:rPr>
                <w:sz w:val="24"/>
              </w:rPr>
              <w:t>24.03.2024</w:t>
            </w:r>
          </w:p>
        </w:tc>
        <w:tc>
          <w:tcPr>
            <w:tcW w:w="2606" w:type="dxa"/>
            <w:tcBorders>
              <w:bottom w:val="nil"/>
            </w:tcBorders>
          </w:tcPr>
          <w:p w:rsidR="00311D77" w:rsidRDefault="0074782E">
            <w:pPr>
              <w:pStyle w:val="TableParagraph"/>
              <w:spacing w:before="55" w:line="259" w:lineRule="exact"/>
              <w:jc w:val="center"/>
              <w:rPr>
                <w:sz w:val="24"/>
              </w:rPr>
            </w:pPr>
            <w:r>
              <w:rPr>
                <w:sz w:val="24"/>
              </w:rPr>
              <w:t>9</w:t>
            </w:r>
          </w:p>
        </w:tc>
        <w:tc>
          <w:tcPr>
            <w:tcW w:w="2258" w:type="dxa"/>
            <w:vMerge/>
            <w:tcBorders>
              <w:top w:val="nil"/>
              <w:bottom w:val="single" w:sz="4" w:space="0" w:color="000000"/>
            </w:tcBorders>
          </w:tcPr>
          <w:p w:rsidR="00311D77" w:rsidRDefault="00311D77">
            <w:pPr>
              <w:rPr>
                <w:sz w:val="2"/>
                <w:szCs w:val="2"/>
              </w:rPr>
            </w:pPr>
          </w:p>
        </w:tc>
      </w:tr>
      <w:tr w:rsidR="00311D77">
        <w:trPr>
          <w:trHeight w:val="316"/>
        </w:trPr>
        <w:tc>
          <w:tcPr>
            <w:tcW w:w="2049" w:type="dxa"/>
            <w:tcBorders>
              <w:top w:val="nil"/>
            </w:tcBorders>
          </w:tcPr>
          <w:p w:rsidR="00311D77" w:rsidRDefault="0074782E">
            <w:pPr>
              <w:pStyle w:val="TableParagraph"/>
              <w:spacing w:line="262" w:lineRule="exact"/>
              <w:ind w:left="55"/>
              <w:rPr>
                <w:sz w:val="24"/>
              </w:rPr>
            </w:pPr>
            <w:r>
              <w:rPr>
                <w:sz w:val="24"/>
              </w:rPr>
              <w:t>каникулы</w:t>
            </w:r>
          </w:p>
        </w:tc>
        <w:tc>
          <w:tcPr>
            <w:tcW w:w="1189" w:type="dxa"/>
            <w:tcBorders>
              <w:top w:val="nil"/>
            </w:tcBorders>
          </w:tcPr>
          <w:p w:rsidR="00311D77" w:rsidRDefault="00311D77">
            <w:pPr>
              <w:pStyle w:val="TableParagraph"/>
              <w:rPr>
                <w:sz w:val="24"/>
              </w:rPr>
            </w:pPr>
          </w:p>
        </w:tc>
        <w:tc>
          <w:tcPr>
            <w:tcW w:w="1333" w:type="dxa"/>
            <w:tcBorders>
              <w:top w:val="nil"/>
            </w:tcBorders>
          </w:tcPr>
          <w:p w:rsidR="00311D77" w:rsidRDefault="00311D77">
            <w:pPr>
              <w:pStyle w:val="TableParagraph"/>
              <w:rPr>
                <w:sz w:val="24"/>
              </w:rPr>
            </w:pPr>
          </w:p>
        </w:tc>
        <w:tc>
          <w:tcPr>
            <w:tcW w:w="2606" w:type="dxa"/>
            <w:tcBorders>
              <w:top w:val="nil"/>
            </w:tcBorders>
          </w:tcPr>
          <w:p w:rsidR="00311D77" w:rsidRDefault="00311D77">
            <w:pPr>
              <w:pStyle w:val="TableParagraph"/>
              <w:rPr>
                <w:sz w:val="24"/>
              </w:rPr>
            </w:pPr>
          </w:p>
        </w:tc>
        <w:tc>
          <w:tcPr>
            <w:tcW w:w="2258" w:type="dxa"/>
            <w:vMerge/>
            <w:tcBorders>
              <w:top w:val="nil"/>
              <w:bottom w:val="single" w:sz="4" w:space="0" w:color="000000"/>
            </w:tcBorders>
          </w:tcPr>
          <w:p w:rsidR="00311D77" w:rsidRDefault="00311D77">
            <w:pPr>
              <w:rPr>
                <w:sz w:val="2"/>
                <w:szCs w:val="2"/>
              </w:rPr>
            </w:pPr>
          </w:p>
        </w:tc>
      </w:tr>
      <w:tr w:rsidR="00311D77">
        <w:trPr>
          <w:trHeight w:val="390"/>
        </w:trPr>
        <w:tc>
          <w:tcPr>
            <w:tcW w:w="2049" w:type="dxa"/>
            <w:tcBorders>
              <w:bottom w:val="single" w:sz="4" w:space="0" w:color="000000"/>
            </w:tcBorders>
          </w:tcPr>
          <w:p w:rsidR="00311D77" w:rsidRDefault="0074782E">
            <w:pPr>
              <w:pStyle w:val="TableParagraph"/>
              <w:spacing w:before="55"/>
              <w:ind w:left="55"/>
              <w:rPr>
                <w:sz w:val="24"/>
              </w:rPr>
            </w:pPr>
            <w:r>
              <w:rPr>
                <w:sz w:val="24"/>
              </w:rPr>
              <w:t>Летние</w:t>
            </w:r>
            <w:r>
              <w:rPr>
                <w:spacing w:val="-1"/>
                <w:sz w:val="24"/>
              </w:rPr>
              <w:t xml:space="preserve"> </w:t>
            </w:r>
            <w:r>
              <w:rPr>
                <w:sz w:val="24"/>
              </w:rPr>
              <w:t>каникулы</w:t>
            </w:r>
          </w:p>
        </w:tc>
        <w:tc>
          <w:tcPr>
            <w:tcW w:w="1189" w:type="dxa"/>
            <w:tcBorders>
              <w:bottom w:val="single" w:sz="4" w:space="0" w:color="000000"/>
            </w:tcBorders>
          </w:tcPr>
          <w:p w:rsidR="00311D77" w:rsidRDefault="0074782E">
            <w:pPr>
              <w:pStyle w:val="TableParagraph"/>
              <w:spacing w:before="55"/>
              <w:ind w:left="34" w:right="24"/>
              <w:jc w:val="center"/>
              <w:rPr>
                <w:sz w:val="24"/>
              </w:rPr>
            </w:pPr>
            <w:r>
              <w:rPr>
                <w:sz w:val="24"/>
              </w:rPr>
              <w:t>20.05.2024</w:t>
            </w:r>
          </w:p>
        </w:tc>
        <w:tc>
          <w:tcPr>
            <w:tcW w:w="1333" w:type="dxa"/>
            <w:tcBorders>
              <w:bottom w:val="single" w:sz="4" w:space="0" w:color="000000"/>
            </w:tcBorders>
          </w:tcPr>
          <w:p w:rsidR="00311D77" w:rsidRDefault="0074782E">
            <w:pPr>
              <w:pStyle w:val="TableParagraph"/>
              <w:spacing w:before="55"/>
              <w:ind w:right="115"/>
              <w:jc w:val="right"/>
              <w:rPr>
                <w:sz w:val="24"/>
              </w:rPr>
            </w:pPr>
            <w:r>
              <w:rPr>
                <w:sz w:val="24"/>
              </w:rPr>
              <w:t>31.08.2024</w:t>
            </w:r>
          </w:p>
        </w:tc>
        <w:tc>
          <w:tcPr>
            <w:tcW w:w="2606" w:type="dxa"/>
            <w:tcBorders>
              <w:bottom w:val="single" w:sz="4" w:space="0" w:color="000000"/>
            </w:tcBorders>
          </w:tcPr>
          <w:p w:rsidR="00311D77" w:rsidRDefault="0074782E">
            <w:pPr>
              <w:pStyle w:val="TableParagraph"/>
              <w:spacing w:before="55"/>
              <w:ind w:left="814" w:right="814"/>
              <w:jc w:val="center"/>
              <w:rPr>
                <w:i/>
                <w:sz w:val="24"/>
              </w:rPr>
            </w:pPr>
            <w:r>
              <w:rPr>
                <w:i/>
                <w:sz w:val="24"/>
              </w:rPr>
              <w:t>104</w:t>
            </w:r>
          </w:p>
        </w:tc>
        <w:tc>
          <w:tcPr>
            <w:tcW w:w="2258" w:type="dxa"/>
            <w:vMerge/>
            <w:tcBorders>
              <w:top w:val="nil"/>
              <w:bottom w:val="single" w:sz="4" w:space="0" w:color="000000"/>
            </w:tcBorders>
          </w:tcPr>
          <w:p w:rsidR="00311D77" w:rsidRDefault="00311D77">
            <w:pPr>
              <w:rPr>
                <w:sz w:val="2"/>
                <w:szCs w:val="2"/>
              </w:rPr>
            </w:pPr>
          </w:p>
        </w:tc>
      </w:tr>
    </w:tbl>
    <w:p w:rsidR="00311D77" w:rsidRDefault="00311D77">
      <w:pPr>
        <w:pStyle w:val="a3"/>
        <w:spacing w:before="10"/>
        <w:ind w:left="0" w:firstLine="0"/>
        <w:jc w:val="left"/>
        <w:rPr>
          <w:b/>
          <w:sz w:val="15"/>
        </w:rPr>
      </w:pPr>
    </w:p>
    <w:p w:rsidR="00311D77" w:rsidRDefault="0074782E">
      <w:pPr>
        <w:spacing w:before="90"/>
        <w:ind w:left="1020"/>
        <w:jc w:val="both"/>
        <w:rPr>
          <w:b/>
          <w:sz w:val="24"/>
        </w:rPr>
      </w:pPr>
      <w:r>
        <w:rPr>
          <w:b/>
          <w:sz w:val="24"/>
        </w:rPr>
        <w:t>2-4-е классы</w:t>
      </w:r>
    </w:p>
    <w:tbl>
      <w:tblPr>
        <w:tblStyle w:val="TableNormal"/>
        <w:tblW w:w="0" w:type="auto"/>
        <w:tblInd w:w="970" w:type="dxa"/>
        <w:tblBorders>
          <w:top w:val="single" w:sz="4" w:space="0" w:color="212121"/>
          <w:left w:val="single" w:sz="4" w:space="0" w:color="212121"/>
          <w:bottom w:val="single" w:sz="4" w:space="0" w:color="212121"/>
          <w:right w:val="single" w:sz="4" w:space="0" w:color="212121"/>
          <w:insideH w:val="single" w:sz="4" w:space="0" w:color="212121"/>
          <w:insideV w:val="single" w:sz="4" w:space="0" w:color="212121"/>
        </w:tblBorders>
        <w:tblLayout w:type="fixed"/>
        <w:tblLook w:val="01E0"/>
      </w:tblPr>
      <w:tblGrid>
        <w:gridCol w:w="1880"/>
        <w:gridCol w:w="1188"/>
        <w:gridCol w:w="1676"/>
        <w:gridCol w:w="2513"/>
        <w:gridCol w:w="2173"/>
      </w:tblGrid>
      <w:tr w:rsidR="00311D77">
        <w:trPr>
          <w:trHeight w:val="386"/>
        </w:trPr>
        <w:tc>
          <w:tcPr>
            <w:tcW w:w="1880" w:type="dxa"/>
            <w:vMerge w:val="restart"/>
          </w:tcPr>
          <w:p w:rsidR="00311D77" w:rsidRDefault="0074782E">
            <w:pPr>
              <w:pStyle w:val="TableParagraph"/>
              <w:spacing w:before="55"/>
              <w:ind w:left="55" w:right="104"/>
              <w:rPr>
                <w:b/>
                <w:sz w:val="24"/>
              </w:rPr>
            </w:pPr>
            <w:r>
              <w:rPr>
                <w:b/>
                <w:sz w:val="24"/>
              </w:rPr>
              <w:t>Каникулярный</w:t>
            </w:r>
            <w:r>
              <w:rPr>
                <w:b/>
                <w:spacing w:val="-57"/>
                <w:sz w:val="24"/>
              </w:rPr>
              <w:t xml:space="preserve"> </w:t>
            </w:r>
            <w:r>
              <w:rPr>
                <w:b/>
                <w:sz w:val="24"/>
              </w:rPr>
              <w:t>период</w:t>
            </w:r>
          </w:p>
        </w:tc>
        <w:tc>
          <w:tcPr>
            <w:tcW w:w="2864" w:type="dxa"/>
            <w:gridSpan w:val="2"/>
          </w:tcPr>
          <w:p w:rsidR="00311D77" w:rsidRDefault="0074782E">
            <w:pPr>
              <w:pStyle w:val="TableParagraph"/>
              <w:spacing w:before="55"/>
              <w:ind w:left="1146" w:right="1144"/>
              <w:jc w:val="center"/>
              <w:rPr>
                <w:b/>
                <w:sz w:val="24"/>
              </w:rPr>
            </w:pPr>
            <w:r>
              <w:rPr>
                <w:b/>
                <w:sz w:val="24"/>
              </w:rPr>
              <w:t>Дата</w:t>
            </w:r>
          </w:p>
        </w:tc>
        <w:tc>
          <w:tcPr>
            <w:tcW w:w="2513" w:type="dxa"/>
            <w:vMerge w:val="restart"/>
          </w:tcPr>
          <w:p w:rsidR="00311D77" w:rsidRDefault="0074782E">
            <w:pPr>
              <w:pStyle w:val="TableParagraph"/>
              <w:spacing w:before="55"/>
              <w:ind w:left="793" w:right="114" w:hanging="649"/>
              <w:rPr>
                <w:b/>
                <w:sz w:val="24"/>
              </w:rPr>
            </w:pPr>
            <w:r>
              <w:rPr>
                <w:b/>
                <w:sz w:val="24"/>
              </w:rPr>
              <w:t>Продолжительность</w:t>
            </w:r>
            <w:r>
              <w:rPr>
                <w:b/>
                <w:spacing w:val="-57"/>
                <w:sz w:val="24"/>
              </w:rPr>
              <w:t xml:space="preserve"> </w:t>
            </w:r>
            <w:r>
              <w:rPr>
                <w:b/>
                <w:sz w:val="24"/>
              </w:rPr>
              <w:t>каникул</w:t>
            </w:r>
          </w:p>
        </w:tc>
        <w:tc>
          <w:tcPr>
            <w:tcW w:w="2173" w:type="dxa"/>
            <w:vMerge w:val="restart"/>
          </w:tcPr>
          <w:p w:rsidR="00311D77" w:rsidRDefault="0074782E">
            <w:pPr>
              <w:pStyle w:val="TableParagraph"/>
              <w:spacing w:before="55"/>
              <w:ind w:left="104"/>
              <w:rPr>
                <w:b/>
                <w:sz w:val="24"/>
              </w:rPr>
            </w:pPr>
            <w:r>
              <w:rPr>
                <w:b/>
                <w:sz w:val="24"/>
              </w:rPr>
              <w:t>Праздничные дни</w:t>
            </w:r>
          </w:p>
        </w:tc>
      </w:tr>
      <w:tr w:rsidR="00311D77">
        <w:trPr>
          <w:trHeight w:val="385"/>
        </w:trPr>
        <w:tc>
          <w:tcPr>
            <w:tcW w:w="1880" w:type="dxa"/>
            <w:vMerge/>
            <w:tcBorders>
              <w:top w:val="nil"/>
            </w:tcBorders>
          </w:tcPr>
          <w:p w:rsidR="00311D77" w:rsidRDefault="00311D77">
            <w:pPr>
              <w:rPr>
                <w:sz w:val="2"/>
                <w:szCs w:val="2"/>
              </w:rPr>
            </w:pPr>
          </w:p>
        </w:tc>
        <w:tc>
          <w:tcPr>
            <w:tcW w:w="1188" w:type="dxa"/>
          </w:tcPr>
          <w:p w:rsidR="00311D77" w:rsidRDefault="0074782E">
            <w:pPr>
              <w:pStyle w:val="TableParagraph"/>
              <w:spacing w:before="55"/>
              <w:ind w:left="35" w:right="19"/>
              <w:jc w:val="center"/>
              <w:rPr>
                <w:b/>
                <w:sz w:val="24"/>
              </w:rPr>
            </w:pPr>
            <w:r>
              <w:rPr>
                <w:b/>
                <w:sz w:val="24"/>
              </w:rPr>
              <w:t>Начало</w:t>
            </w:r>
          </w:p>
        </w:tc>
        <w:tc>
          <w:tcPr>
            <w:tcW w:w="1676" w:type="dxa"/>
          </w:tcPr>
          <w:p w:rsidR="00311D77" w:rsidRDefault="0074782E">
            <w:pPr>
              <w:pStyle w:val="TableParagraph"/>
              <w:spacing w:before="55"/>
              <w:ind w:left="207" w:right="196"/>
              <w:jc w:val="center"/>
              <w:rPr>
                <w:b/>
                <w:sz w:val="24"/>
              </w:rPr>
            </w:pPr>
            <w:r>
              <w:rPr>
                <w:b/>
                <w:sz w:val="24"/>
              </w:rPr>
              <w:t>Окончание</w:t>
            </w:r>
          </w:p>
        </w:tc>
        <w:tc>
          <w:tcPr>
            <w:tcW w:w="2513" w:type="dxa"/>
            <w:vMerge/>
            <w:tcBorders>
              <w:top w:val="nil"/>
            </w:tcBorders>
          </w:tcPr>
          <w:p w:rsidR="00311D77" w:rsidRDefault="00311D77">
            <w:pPr>
              <w:rPr>
                <w:sz w:val="2"/>
                <w:szCs w:val="2"/>
              </w:rPr>
            </w:pPr>
          </w:p>
        </w:tc>
        <w:tc>
          <w:tcPr>
            <w:tcW w:w="2173" w:type="dxa"/>
            <w:vMerge/>
            <w:tcBorders>
              <w:top w:val="nil"/>
            </w:tcBorders>
          </w:tcPr>
          <w:p w:rsidR="00311D77" w:rsidRDefault="00311D77">
            <w:pPr>
              <w:rPr>
                <w:sz w:val="2"/>
                <w:szCs w:val="2"/>
              </w:rPr>
            </w:pPr>
          </w:p>
        </w:tc>
      </w:tr>
      <w:tr w:rsidR="00311D77">
        <w:trPr>
          <w:trHeight w:val="330"/>
        </w:trPr>
        <w:tc>
          <w:tcPr>
            <w:tcW w:w="1880" w:type="dxa"/>
            <w:tcBorders>
              <w:bottom w:val="nil"/>
            </w:tcBorders>
          </w:tcPr>
          <w:p w:rsidR="00311D77" w:rsidRDefault="0074782E">
            <w:pPr>
              <w:pStyle w:val="TableParagraph"/>
              <w:spacing w:before="55" w:line="256" w:lineRule="exact"/>
              <w:ind w:left="55"/>
              <w:rPr>
                <w:sz w:val="24"/>
              </w:rPr>
            </w:pPr>
            <w:r>
              <w:rPr>
                <w:sz w:val="24"/>
              </w:rPr>
              <w:t>Осенние</w:t>
            </w:r>
          </w:p>
        </w:tc>
        <w:tc>
          <w:tcPr>
            <w:tcW w:w="1188" w:type="dxa"/>
            <w:tcBorders>
              <w:bottom w:val="nil"/>
            </w:tcBorders>
          </w:tcPr>
          <w:p w:rsidR="00311D77" w:rsidRDefault="0074782E">
            <w:pPr>
              <w:pStyle w:val="TableParagraph"/>
              <w:spacing w:before="55" w:line="256" w:lineRule="exact"/>
              <w:ind w:left="35" w:right="22"/>
              <w:jc w:val="center"/>
              <w:rPr>
                <w:sz w:val="24"/>
              </w:rPr>
            </w:pPr>
            <w:r>
              <w:rPr>
                <w:sz w:val="24"/>
              </w:rPr>
              <w:t>28.10.2023</w:t>
            </w:r>
          </w:p>
        </w:tc>
        <w:tc>
          <w:tcPr>
            <w:tcW w:w="1676" w:type="dxa"/>
            <w:tcBorders>
              <w:bottom w:val="nil"/>
            </w:tcBorders>
          </w:tcPr>
          <w:p w:rsidR="00311D77" w:rsidRDefault="0074782E">
            <w:pPr>
              <w:pStyle w:val="TableParagraph"/>
              <w:spacing w:before="55" w:line="256" w:lineRule="exact"/>
              <w:ind w:left="201" w:right="196"/>
              <w:jc w:val="center"/>
              <w:rPr>
                <w:sz w:val="24"/>
              </w:rPr>
            </w:pPr>
            <w:r>
              <w:rPr>
                <w:sz w:val="24"/>
              </w:rPr>
              <w:t>05.11.2023</w:t>
            </w:r>
          </w:p>
        </w:tc>
        <w:tc>
          <w:tcPr>
            <w:tcW w:w="2513" w:type="dxa"/>
            <w:tcBorders>
              <w:bottom w:val="nil"/>
            </w:tcBorders>
          </w:tcPr>
          <w:p w:rsidR="00311D77" w:rsidRDefault="0074782E">
            <w:pPr>
              <w:pStyle w:val="TableParagraph"/>
              <w:spacing w:before="55" w:line="256" w:lineRule="exact"/>
              <w:ind w:left="10"/>
              <w:jc w:val="center"/>
              <w:rPr>
                <w:i/>
                <w:sz w:val="24"/>
              </w:rPr>
            </w:pPr>
            <w:r>
              <w:rPr>
                <w:i/>
                <w:sz w:val="24"/>
              </w:rPr>
              <w:t>9</w:t>
            </w:r>
          </w:p>
        </w:tc>
        <w:tc>
          <w:tcPr>
            <w:tcW w:w="2173" w:type="dxa"/>
            <w:vMerge w:val="restart"/>
            <w:tcBorders>
              <w:bottom w:val="single" w:sz="4" w:space="0" w:color="000000"/>
            </w:tcBorders>
          </w:tcPr>
          <w:p w:rsidR="00311D77" w:rsidRDefault="0074782E">
            <w:pPr>
              <w:pStyle w:val="TableParagraph"/>
              <w:spacing w:before="55"/>
              <w:ind w:left="544"/>
              <w:rPr>
                <w:sz w:val="24"/>
              </w:rPr>
            </w:pPr>
            <w:r>
              <w:rPr>
                <w:sz w:val="24"/>
              </w:rPr>
              <w:t>06.11.2023</w:t>
            </w:r>
          </w:p>
          <w:p w:rsidR="00311D77" w:rsidRDefault="0074782E">
            <w:pPr>
              <w:pStyle w:val="TableParagraph"/>
              <w:ind w:left="544"/>
              <w:rPr>
                <w:sz w:val="24"/>
              </w:rPr>
            </w:pPr>
            <w:r>
              <w:rPr>
                <w:sz w:val="24"/>
              </w:rPr>
              <w:t>08.01.2024</w:t>
            </w:r>
          </w:p>
          <w:p w:rsidR="00311D77" w:rsidRDefault="0074782E">
            <w:pPr>
              <w:pStyle w:val="TableParagraph"/>
              <w:ind w:left="544"/>
              <w:rPr>
                <w:sz w:val="24"/>
              </w:rPr>
            </w:pPr>
            <w:r>
              <w:rPr>
                <w:sz w:val="24"/>
              </w:rPr>
              <w:t>23.02.2024</w:t>
            </w:r>
          </w:p>
          <w:p w:rsidR="00311D77" w:rsidRDefault="0074782E">
            <w:pPr>
              <w:pStyle w:val="TableParagraph"/>
              <w:ind w:left="544"/>
              <w:rPr>
                <w:sz w:val="24"/>
              </w:rPr>
            </w:pPr>
            <w:r>
              <w:rPr>
                <w:sz w:val="24"/>
              </w:rPr>
              <w:t>08.03.2024</w:t>
            </w:r>
          </w:p>
          <w:p w:rsidR="00311D77" w:rsidRDefault="0074782E">
            <w:pPr>
              <w:pStyle w:val="TableParagraph"/>
              <w:ind w:left="544"/>
              <w:rPr>
                <w:sz w:val="24"/>
              </w:rPr>
            </w:pPr>
            <w:r>
              <w:rPr>
                <w:sz w:val="24"/>
              </w:rPr>
              <w:t>01.05.2024</w:t>
            </w:r>
          </w:p>
          <w:p w:rsidR="00311D77" w:rsidRDefault="0074782E">
            <w:pPr>
              <w:pStyle w:val="TableParagraph"/>
              <w:ind w:left="544"/>
              <w:rPr>
                <w:sz w:val="24"/>
              </w:rPr>
            </w:pPr>
            <w:r>
              <w:rPr>
                <w:sz w:val="24"/>
              </w:rPr>
              <w:t>09.05.2024</w:t>
            </w:r>
          </w:p>
          <w:p w:rsidR="00311D77" w:rsidRDefault="0074782E">
            <w:pPr>
              <w:pStyle w:val="TableParagraph"/>
              <w:ind w:left="544"/>
              <w:rPr>
                <w:sz w:val="24"/>
              </w:rPr>
            </w:pPr>
            <w:r>
              <w:rPr>
                <w:sz w:val="24"/>
              </w:rPr>
              <w:t>10.05.2024</w:t>
            </w:r>
          </w:p>
        </w:tc>
      </w:tr>
      <w:tr w:rsidR="00311D77">
        <w:trPr>
          <w:trHeight w:val="321"/>
        </w:trPr>
        <w:tc>
          <w:tcPr>
            <w:tcW w:w="1880" w:type="dxa"/>
            <w:tcBorders>
              <w:top w:val="nil"/>
            </w:tcBorders>
          </w:tcPr>
          <w:p w:rsidR="00311D77" w:rsidRDefault="0074782E">
            <w:pPr>
              <w:pStyle w:val="TableParagraph"/>
              <w:spacing w:line="266" w:lineRule="exact"/>
              <w:ind w:left="55"/>
              <w:rPr>
                <w:sz w:val="24"/>
              </w:rPr>
            </w:pPr>
            <w:r>
              <w:rPr>
                <w:sz w:val="24"/>
              </w:rPr>
              <w:t>каникулы</w:t>
            </w:r>
          </w:p>
        </w:tc>
        <w:tc>
          <w:tcPr>
            <w:tcW w:w="1188" w:type="dxa"/>
            <w:tcBorders>
              <w:top w:val="nil"/>
            </w:tcBorders>
          </w:tcPr>
          <w:p w:rsidR="00311D77" w:rsidRDefault="00311D77">
            <w:pPr>
              <w:pStyle w:val="TableParagraph"/>
              <w:rPr>
                <w:sz w:val="24"/>
              </w:rPr>
            </w:pPr>
          </w:p>
        </w:tc>
        <w:tc>
          <w:tcPr>
            <w:tcW w:w="1676" w:type="dxa"/>
            <w:tcBorders>
              <w:top w:val="nil"/>
            </w:tcBorders>
          </w:tcPr>
          <w:p w:rsidR="00311D77" w:rsidRDefault="00311D77">
            <w:pPr>
              <w:pStyle w:val="TableParagraph"/>
              <w:rPr>
                <w:sz w:val="24"/>
              </w:rPr>
            </w:pPr>
          </w:p>
        </w:tc>
        <w:tc>
          <w:tcPr>
            <w:tcW w:w="2513" w:type="dxa"/>
            <w:tcBorders>
              <w:top w:val="nil"/>
            </w:tcBorders>
          </w:tcPr>
          <w:p w:rsidR="00311D77" w:rsidRDefault="00311D77">
            <w:pPr>
              <w:pStyle w:val="TableParagraph"/>
              <w:rPr>
                <w:sz w:val="24"/>
              </w:rPr>
            </w:pPr>
          </w:p>
        </w:tc>
        <w:tc>
          <w:tcPr>
            <w:tcW w:w="2173" w:type="dxa"/>
            <w:vMerge/>
            <w:tcBorders>
              <w:top w:val="nil"/>
              <w:bottom w:val="single" w:sz="4" w:space="0" w:color="000000"/>
            </w:tcBorders>
          </w:tcPr>
          <w:p w:rsidR="00311D77" w:rsidRDefault="00311D77">
            <w:pPr>
              <w:rPr>
                <w:sz w:val="2"/>
                <w:szCs w:val="2"/>
              </w:rPr>
            </w:pPr>
          </w:p>
        </w:tc>
      </w:tr>
      <w:tr w:rsidR="00311D77">
        <w:trPr>
          <w:trHeight w:val="331"/>
        </w:trPr>
        <w:tc>
          <w:tcPr>
            <w:tcW w:w="1880" w:type="dxa"/>
            <w:tcBorders>
              <w:bottom w:val="nil"/>
            </w:tcBorders>
          </w:tcPr>
          <w:p w:rsidR="00311D77" w:rsidRDefault="0074782E">
            <w:pPr>
              <w:pStyle w:val="TableParagraph"/>
              <w:spacing w:before="55" w:line="256" w:lineRule="exact"/>
              <w:ind w:left="55"/>
              <w:rPr>
                <w:sz w:val="24"/>
              </w:rPr>
            </w:pPr>
            <w:r>
              <w:rPr>
                <w:sz w:val="24"/>
              </w:rPr>
              <w:t>Зимние</w:t>
            </w:r>
          </w:p>
        </w:tc>
        <w:tc>
          <w:tcPr>
            <w:tcW w:w="1188" w:type="dxa"/>
            <w:tcBorders>
              <w:bottom w:val="nil"/>
            </w:tcBorders>
          </w:tcPr>
          <w:p w:rsidR="00311D77" w:rsidRDefault="0074782E">
            <w:pPr>
              <w:pStyle w:val="TableParagraph"/>
              <w:spacing w:before="55" w:line="256" w:lineRule="exact"/>
              <w:ind w:left="35" w:right="22"/>
              <w:jc w:val="center"/>
              <w:rPr>
                <w:sz w:val="24"/>
              </w:rPr>
            </w:pPr>
            <w:r>
              <w:rPr>
                <w:sz w:val="24"/>
              </w:rPr>
              <w:t>30.12.2022</w:t>
            </w:r>
          </w:p>
        </w:tc>
        <w:tc>
          <w:tcPr>
            <w:tcW w:w="1676" w:type="dxa"/>
            <w:tcBorders>
              <w:bottom w:val="nil"/>
            </w:tcBorders>
          </w:tcPr>
          <w:p w:rsidR="00311D77" w:rsidRDefault="0074782E">
            <w:pPr>
              <w:pStyle w:val="TableParagraph"/>
              <w:spacing w:before="55" w:line="256" w:lineRule="exact"/>
              <w:ind w:left="201" w:right="196"/>
              <w:jc w:val="center"/>
              <w:rPr>
                <w:sz w:val="24"/>
              </w:rPr>
            </w:pPr>
            <w:r>
              <w:rPr>
                <w:sz w:val="24"/>
              </w:rPr>
              <w:t>07.01.2024</w:t>
            </w:r>
          </w:p>
        </w:tc>
        <w:tc>
          <w:tcPr>
            <w:tcW w:w="2513" w:type="dxa"/>
            <w:tcBorders>
              <w:bottom w:val="nil"/>
            </w:tcBorders>
          </w:tcPr>
          <w:p w:rsidR="00311D77" w:rsidRDefault="0074782E">
            <w:pPr>
              <w:pStyle w:val="TableParagraph"/>
              <w:spacing w:before="55" w:line="256" w:lineRule="exact"/>
              <w:ind w:left="10"/>
              <w:jc w:val="center"/>
              <w:rPr>
                <w:i/>
                <w:sz w:val="24"/>
              </w:rPr>
            </w:pPr>
            <w:r>
              <w:rPr>
                <w:i/>
                <w:sz w:val="24"/>
              </w:rPr>
              <w:t>9</w:t>
            </w:r>
          </w:p>
        </w:tc>
        <w:tc>
          <w:tcPr>
            <w:tcW w:w="2173" w:type="dxa"/>
            <w:vMerge/>
            <w:tcBorders>
              <w:top w:val="nil"/>
              <w:bottom w:val="single" w:sz="4" w:space="0" w:color="000000"/>
            </w:tcBorders>
          </w:tcPr>
          <w:p w:rsidR="00311D77" w:rsidRDefault="00311D77">
            <w:pPr>
              <w:rPr>
                <w:sz w:val="2"/>
                <w:szCs w:val="2"/>
              </w:rPr>
            </w:pPr>
          </w:p>
        </w:tc>
      </w:tr>
      <w:tr w:rsidR="00311D77">
        <w:trPr>
          <w:trHeight w:val="320"/>
        </w:trPr>
        <w:tc>
          <w:tcPr>
            <w:tcW w:w="1880" w:type="dxa"/>
            <w:tcBorders>
              <w:top w:val="nil"/>
            </w:tcBorders>
          </w:tcPr>
          <w:p w:rsidR="00311D77" w:rsidRDefault="0074782E">
            <w:pPr>
              <w:pStyle w:val="TableParagraph"/>
              <w:spacing w:line="266" w:lineRule="exact"/>
              <w:ind w:left="55"/>
              <w:rPr>
                <w:sz w:val="24"/>
              </w:rPr>
            </w:pPr>
            <w:r>
              <w:rPr>
                <w:sz w:val="24"/>
              </w:rPr>
              <w:t>каникулы</w:t>
            </w:r>
          </w:p>
        </w:tc>
        <w:tc>
          <w:tcPr>
            <w:tcW w:w="1188" w:type="dxa"/>
            <w:tcBorders>
              <w:top w:val="nil"/>
            </w:tcBorders>
          </w:tcPr>
          <w:p w:rsidR="00311D77" w:rsidRDefault="00311D77">
            <w:pPr>
              <w:pStyle w:val="TableParagraph"/>
              <w:rPr>
                <w:sz w:val="24"/>
              </w:rPr>
            </w:pPr>
          </w:p>
        </w:tc>
        <w:tc>
          <w:tcPr>
            <w:tcW w:w="1676" w:type="dxa"/>
            <w:tcBorders>
              <w:top w:val="nil"/>
            </w:tcBorders>
          </w:tcPr>
          <w:p w:rsidR="00311D77" w:rsidRDefault="00311D77">
            <w:pPr>
              <w:pStyle w:val="TableParagraph"/>
              <w:rPr>
                <w:sz w:val="24"/>
              </w:rPr>
            </w:pPr>
          </w:p>
        </w:tc>
        <w:tc>
          <w:tcPr>
            <w:tcW w:w="2513" w:type="dxa"/>
            <w:tcBorders>
              <w:top w:val="nil"/>
            </w:tcBorders>
          </w:tcPr>
          <w:p w:rsidR="00311D77" w:rsidRDefault="00311D77">
            <w:pPr>
              <w:pStyle w:val="TableParagraph"/>
              <w:rPr>
                <w:sz w:val="24"/>
              </w:rPr>
            </w:pPr>
          </w:p>
        </w:tc>
        <w:tc>
          <w:tcPr>
            <w:tcW w:w="2173" w:type="dxa"/>
            <w:vMerge/>
            <w:tcBorders>
              <w:top w:val="nil"/>
              <w:bottom w:val="single" w:sz="4" w:space="0" w:color="000000"/>
            </w:tcBorders>
          </w:tcPr>
          <w:p w:rsidR="00311D77" w:rsidRDefault="00311D77">
            <w:pPr>
              <w:rPr>
                <w:sz w:val="2"/>
                <w:szCs w:val="2"/>
              </w:rPr>
            </w:pPr>
          </w:p>
        </w:tc>
      </w:tr>
      <w:tr w:rsidR="00311D77">
        <w:trPr>
          <w:trHeight w:val="331"/>
        </w:trPr>
        <w:tc>
          <w:tcPr>
            <w:tcW w:w="1880" w:type="dxa"/>
            <w:tcBorders>
              <w:bottom w:val="nil"/>
            </w:tcBorders>
          </w:tcPr>
          <w:p w:rsidR="00311D77" w:rsidRDefault="0074782E">
            <w:pPr>
              <w:pStyle w:val="TableParagraph"/>
              <w:spacing w:before="55" w:line="256" w:lineRule="exact"/>
              <w:ind w:left="55"/>
              <w:rPr>
                <w:sz w:val="24"/>
              </w:rPr>
            </w:pPr>
            <w:r>
              <w:rPr>
                <w:sz w:val="24"/>
              </w:rPr>
              <w:t>Весенние</w:t>
            </w:r>
          </w:p>
        </w:tc>
        <w:tc>
          <w:tcPr>
            <w:tcW w:w="1188" w:type="dxa"/>
            <w:tcBorders>
              <w:bottom w:val="nil"/>
            </w:tcBorders>
          </w:tcPr>
          <w:p w:rsidR="00311D77" w:rsidRDefault="0074782E">
            <w:pPr>
              <w:pStyle w:val="TableParagraph"/>
              <w:spacing w:before="55" w:line="256" w:lineRule="exact"/>
              <w:ind w:left="35" w:right="22"/>
              <w:jc w:val="center"/>
              <w:rPr>
                <w:sz w:val="24"/>
              </w:rPr>
            </w:pPr>
            <w:r>
              <w:rPr>
                <w:sz w:val="24"/>
              </w:rPr>
              <w:t>16.03.2024</w:t>
            </w:r>
          </w:p>
        </w:tc>
        <w:tc>
          <w:tcPr>
            <w:tcW w:w="1676" w:type="dxa"/>
            <w:tcBorders>
              <w:bottom w:val="nil"/>
            </w:tcBorders>
          </w:tcPr>
          <w:p w:rsidR="00311D77" w:rsidRDefault="0074782E">
            <w:pPr>
              <w:pStyle w:val="TableParagraph"/>
              <w:spacing w:before="55" w:line="256" w:lineRule="exact"/>
              <w:ind w:left="201" w:right="196"/>
              <w:jc w:val="center"/>
              <w:rPr>
                <w:sz w:val="24"/>
              </w:rPr>
            </w:pPr>
            <w:r>
              <w:rPr>
                <w:sz w:val="24"/>
              </w:rPr>
              <w:t>24.03.2024</w:t>
            </w:r>
          </w:p>
        </w:tc>
        <w:tc>
          <w:tcPr>
            <w:tcW w:w="2513" w:type="dxa"/>
            <w:tcBorders>
              <w:bottom w:val="nil"/>
            </w:tcBorders>
          </w:tcPr>
          <w:p w:rsidR="00311D77" w:rsidRDefault="0074782E">
            <w:pPr>
              <w:pStyle w:val="TableParagraph"/>
              <w:spacing w:before="55" w:line="256" w:lineRule="exact"/>
              <w:ind w:left="10"/>
              <w:jc w:val="center"/>
              <w:rPr>
                <w:sz w:val="24"/>
              </w:rPr>
            </w:pPr>
            <w:r>
              <w:rPr>
                <w:sz w:val="24"/>
              </w:rPr>
              <w:t>9</w:t>
            </w:r>
          </w:p>
        </w:tc>
        <w:tc>
          <w:tcPr>
            <w:tcW w:w="2173" w:type="dxa"/>
            <w:vMerge/>
            <w:tcBorders>
              <w:top w:val="nil"/>
              <w:bottom w:val="single" w:sz="4" w:space="0" w:color="000000"/>
            </w:tcBorders>
          </w:tcPr>
          <w:p w:rsidR="00311D77" w:rsidRDefault="00311D77">
            <w:pPr>
              <w:rPr>
                <w:sz w:val="2"/>
                <w:szCs w:val="2"/>
              </w:rPr>
            </w:pPr>
          </w:p>
        </w:tc>
      </w:tr>
      <w:tr w:rsidR="00311D77">
        <w:trPr>
          <w:trHeight w:val="321"/>
        </w:trPr>
        <w:tc>
          <w:tcPr>
            <w:tcW w:w="1880" w:type="dxa"/>
            <w:tcBorders>
              <w:top w:val="nil"/>
            </w:tcBorders>
          </w:tcPr>
          <w:p w:rsidR="00311D77" w:rsidRDefault="0074782E">
            <w:pPr>
              <w:pStyle w:val="TableParagraph"/>
              <w:spacing w:line="266" w:lineRule="exact"/>
              <w:ind w:left="55"/>
              <w:rPr>
                <w:sz w:val="24"/>
              </w:rPr>
            </w:pPr>
            <w:r>
              <w:rPr>
                <w:sz w:val="24"/>
              </w:rPr>
              <w:t>каникулы</w:t>
            </w:r>
          </w:p>
        </w:tc>
        <w:tc>
          <w:tcPr>
            <w:tcW w:w="1188" w:type="dxa"/>
            <w:tcBorders>
              <w:top w:val="nil"/>
            </w:tcBorders>
          </w:tcPr>
          <w:p w:rsidR="00311D77" w:rsidRDefault="00311D77">
            <w:pPr>
              <w:pStyle w:val="TableParagraph"/>
              <w:rPr>
                <w:sz w:val="24"/>
              </w:rPr>
            </w:pPr>
          </w:p>
        </w:tc>
        <w:tc>
          <w:tcPr>
            <w:tcW w:w="1676" w:type="dxa"/>
            <w:tcBorders>
              <w:top w:val="nil"/>
            </w:tcBorders>
          </w:tcPr>
          <w:p w:rsidR="00311D77" w:rsidRDefault="00311D77">
            <w:pPr>
              <w:pStyle w:val="TableParagraph"/>
              <w:rPr>
                <w:sz w:val="24"/>
              </w:rPr>
            </w:pPr>
          </w:p>
        </w:tc>
        <w:tc>
          <w:tcPr>
            <w:tcW w:w="2513" w:type="dxa"/>
            <w:tcBorders>
              <w:top w:val="nil"/>
            </w:tcBorders>
          </w:tcPr>
          <w:p w:rsidR="00311D77" w:rsidRDefault="00311D77">
            <w:pPr>
              <w:pStyle w:val="TableParagraph"/>
              <w:rPr>
                <w:sz w:val="24"/>
              </w:rPr>
            </w:pPr>
          </w:p>
        </w:tc>
        <w:tc>
          <w:tcPr>
            <w:tcW w:w="2173" w:type="dxa"/>
            <w:vMerge/>
            <w:tcBorders>
              <w:top w:val="nil"/>
              <w:bottom w:val="single" w:sz="4" w:space="0" w:color="000000"/>
            </w:tcBorders>
          </w:tcPr>
          <w:p w:rsidR="00311D77" w:rsidRDefault="00311D77">
            <w:pPr>
              <w:rPr>
                <w:sz w:val="2"/>
                <w:szCs w:val="2"/>
              </w:rPr>
            </w:pPr>
          </w:p>
        </w:tc>
      </w:tr>
      <w:tr w:rsidR="00311D77">
        <w:trPr>
          <w:trHeight w:val="331"/>
        </w:trPr>
        <w:tc>
          <w:tcPr>
            <w:tcW w:w="1880" w:type="dxa"/>
            <w:tcBorders>
              <w:bottom w:val="nil"/>
            </w:tcBorders>
          </w:tcPr>
          <w:p w:rsidR="00311D77" w:rsidRDefault="0074782E">
            <w:pPr>
              <w:pStyle w:val="TableParagraph"/>
              <w:spacing w:before="55" w:line="256" w:lineRule="exact"/>
              <w:ind w:left="55"/>
              <w:rPr>
                <w:sz w:val="24"/>
              </w:rPr>
            </w:pPr>
            <w:r>
              <w:rPr>
                <w:sz w:val="24"/>
              </w:rPr>
              <w:t>Летние</w:t>
            </w:r>
          </w:p>
        </w:tc>
        <w:tc>
          <w:tcPr>
            <w:tcW w:w="1188" w:type="dxa"/>
            <w:tcBorders>
              <w:bottom w:val="nil"/>
            </w:tcBorders>
          </w:tcPr>
          <w:p w:rsidR="00311D77" w:rsidRDefault="0074782E">
            <w:pPr>
              <w:pStyle w:val="TableParagraph"/>
              <w:spacing w:before="55" w:line="256" w:lineRule="exact"/>
              <w:ind w:left="35" w:right="22"/>
              <w:jc w:val="center"/>
              <w:rPr>
                <w:sz w:val="24"/>
              </w:rPr>
            </w:pPr>
            <w:r>
              <w:rPr>
                <w:sz w:val="24"/>
              </w:rPr>
              <w:t>20.05.2024</w:t>
            </w:r>
          </w:p>
        </w:tc>
        <w:tc>
          <w:tcPr>
            <w:tcW w:w="1676" w:type="dxa"/>
            <w:tcBorders>
              <w:bottom w:val="nil"/>
            </w:tcBorders>
          </w:tcPr>
          <w:p w:rsidR="00311D77" w:rsidRDefault="0074782E">
            <w:pPr>
              <w:pStyle w:val="TableParagraph"/>
              <w:spacing w:before="55" w:line="256" w:lineRule="exact"/>
              <w:ind w:left="201" w:right="196"/>
              <w:jc w:val="center"/>
              <w:rPr>
                <w:sz w:val="24"/>
              </w:rPr>
            </w:pPr>
            <w:r>
              <w:rPr>
                <w:sz w:val="24"/>
              </w:rPr>
              <w:t>31.08.2024</w:t>
            </w:r>
          </w:p>
        </w:tc>
        <w:tc>
          <w:tcPr>
            <w:tcW w:w="2513" w:type="dxa"/>
            <w:tcBorders>
              <w:bottom w:val="nil"/>
            </w:tcBorders>
          </w:tcPr>
          <w:p w:rsidR="00311D77" w:rsidRDefault="0074782E">
            <w:pPr>
              <w:pStyle w:val="TableParagraph"/>
              <w:spacing w:before="55" w:line="256" w:lineRule="exact"/>
              <w:ind w:left="1057" w:right="1046"/>
              <w:jc w:val="center"/>
              <w:rPr>
                <w:i/>
                <w:sz w:val="24"/>
              </w:rPr>
            </w:pPr>
            <w:r>
              <w:rPr>
                <w:i/>
                <w:sz w:val="24"/>
              </w:rPr>
              <w:t>104</w:t>
            </w:r>
          </w:p>
        </w:tc>
        <w:tc>
          <w:tcPr>
            <w:tcW w:w="2173" w:type="dxa"/>
            <w:vMerge/>
            <w:tcBorders>
              <w:top w:val="nil"/>
              <w:bottom w:val="single" w:sz="4" w:space="0" w:color="000000"/>
            </w:tcBorders>
          </w:tcPr>
          <w:p w:rsidR="00311D77" w:rsidRDefault="00311D77">
            <w:pPr>
              <w:rPr>
                <w:sz w:val="2"/>
                <w:szCs w:val="2"/>
              </w:rPr>
            </w:pPr>
          </w:p>
        </w:tc>
      </w:tr>
      <w:tr w:rsidR="00311D77">
        <w:trPr>
          <w:trHeight w:val="320"/>
        </w:trPr>
        <w:tc>
          <w:tcPr>
            <w:tcW w:w="1880" w:type="dxa"/>
            <w:tcBorders>
              <w:top w:val="nil"/>
              <w:bottom w:val="single" w:sz="4" w:space="0" w:color="000000"/>
            </w:tcBorders>
          </w:tcPr>
          <w:p w:rsidR="00311D77" w:rsidRDefault="0074782E">
            <w:pPr>
              <w:pStyle w:val="TableParagraph"/>
              <w:spacing w:line="266" w:lineRule="exact"/>
              <w:ind w:left="55"/>
              <w:rPr>
                <w:sz w:val="24"/>
              </w:rPr>
            </w:pPr>
            <w:r>
              <w:rPr>
                <w:sz w:val="24"/>
              </w:rPr>
              <w:t>каникулы</w:t>
            </w:r>
          </w:p>
        </w:tc>
        <w:tc>
          <w:tcPr>
            <w:tcW w:w="1188" w:type="dxa"/>
            <w:tcBorders>
              <w:top w:val="nil"/>
              <w:bottom w:val="single" w:sz="4" w:space="0" w:color="000000"/>
            </w:tcBorders>
          </w:tcPr>
          <w:p w:rsidR="00311D77" w:rsidRDefault="00311D77">
            <w:pPr>
              <w:pStyle w:val="TableParagraph"/>
              <w:rPr>
                <w:sz w:val="24"/>
              </w:rPr>
            </w:pPr>
          </w:p>
        </w:tc>
        <w:tc>
          <w:tcPr>
            <w:tcW w:w="1676" w:type="dxa"/>
            <w:tcBorders>
              <w:top w:val="nil"/>
              <w:bottom w:val="single" w:sz="4" w:space="0" w:color="000000"/>
            </w:tcBorders>
          </w:tcPr>
          <w:p w:rsidR="00311D77" w:rsidRDefault="00311D77">
            <w:pPr>
              <w:pStyle w:val="TableParagraph"/>
              <w:rPr>
                <w:sz w:val="24"/>
              </w:rPr>
            </w:pPr>
          </w:p>
        </w:tc>
        <w:tc>
          <w:tcPr>
            <w:tcW w:w="2513" w:type="dxa"/>
            <w:tcBorders>
              <w:top w:val="nil"/>
              <w:bottom w:val="single" w:sz="4" w:space="0" w:color="000000"/>
            </w:tcBorders>
          </w:tcPr>
          <w:p w:rsidR="00311D77" w:rsidRDefault="00311D77">
            <w:pPr>
              <w:pStyle w:val="TableParagraph"/>
              <w:rPr>
                <w:sz w:val="24"/>
              </w:rPr>
            </w:pPr>
          </w:p>
        </w:tc>
        <w:tc>
          <w:tcPr>
            <w:tcW w:w="2173" w:type="dxa"/>
            <w:vMerge/>
            <w:tcBorders>
              <w:top w:val="nil"/>
              <w:bottom w:val="single" w:sz="4" w:space="0" w:color="000000"/>
            </w:tcBorders>
          </w:tcPr>
          <w:p w:rsidR="00311D77" w:rsidRDefault="00311D77">
            <w:pPr>
              <w:rPr>
                <w:sz w:val="2"/>
                <w:szCs w:val="2"/>
              </w:rPr>
            </w:pPr>
          </w:p>
        </w:tc>
      </w:tr>
    </w:tbl>
    <w:p w:rsidR="00311D77" w:rsidRDefault="00311D77">
      <w:pPr>
        <w:pStyle w:val="a3"/>
        <w:spacing w:before="11"/>
        <w:ind w:left="0" w:firstLine="0"/>
        <w:jc w:val="left"/>
        <w:rPr>
          <w:b/>
          <w:sz w:val="23"/>
        </w:rPr>
      </w:pPr>
    </w:p>
    <w:p w:rsidR="00311D77" w:rsidRDefault="0074782E">
      <w:pPr>
        <w:pStyle w:val="Heading1"/>
        <w:numPr>
          <w:ilvl w:val="0"/>
          <w:numId w:val="6"/>
        </w:numPr>
        <w:tabs>
          <w:tab w:val="left" w:pos="1261"/>
        </w:tabs>
        <w:ind w:left="1260" w:hanging="241"/>
        <w:jc w:val="both"/>
      </w:pPr>
      <w:r>
        <w:t>Сроки</w:t>
      </w:r>
      <w:r>
        <w:rPr>
          <w:spacing w:val="-2"/>
        </w:rPr>
        <w:t xml:space="preserve"> </w:t>
      </w:r>
      <w:r>
        <w:t>проведения</w:t>
      </w:r>
      <w:r>
        <w:rPr>
          <w:spacing w:val="-1"/>
        </w:rPr>
        <w:t xml:space="preserve"> </w:t>
      </w:r>
      <w:r>
        <w:t>промежуточной</w:t>
      </w:r>
      <w:r>
        <w:rPr>
          <w:spacing w:val="-5"/>
        </w:rPr>
        <w:t xml:space="preserve"> </w:t>
      </w:r>
      <w:r>
        <w:t>аттестации</w:t>
      </w:r>
    </w:p>
    <w:p w:rsidR="00311D77" w:rsidRDefault="0074782E">
      <w:pPr>
        <w:pStyle w:val="a3"/>
        <w:ind w:right="846" w:firstLine="0"/>
      </w:pPr>
      <w:r>
        <w:t>Промежуточная</w:t>
      </w:r>
      <w:r>
        <w:rPr>
          <w:spacing w:val="1"/>
        </w:rPr>
        <w:t xml:space="preserve"> </w:t>
      </w:r>
      <w:r>
        <w:t>аттестация</w:t>
      </w:r>
      <w:r>
        <w:rPr>
          <w:spacing w:val="1"/>
        </w:rPr>
        <w:t xml:space="preserve"> </w:t>
      </w:r>
      <w:r>
        <w:t>проводится</w:t>
      </w:r>
      <w:r>
        <w:rPr>
          <w:spacing w:val="1"/>
        </w:rPr>
        <w:t xml:space="preserve"> </w:t>
      </w:r>
      <w:r>
        <w:t>без</w:t>
      </w:r>
      <w:r>
        <w:rPr>
          <w:spacing w:val="1"/>
        </w:rPr>
        <w:t xml:space="preserve"> </w:t>
      </w:r>
      <w:r>
        <w:t>прекращения</w:t>
      </w:r>
      <w:r>
        <w:rPr>
          <w:spacing w:val="60"/>
        </w:rPr>
        <w:t xml:space="preserve"> </w:t>
      </w:r>
      <w:r>
        <w:t>образовательной деятельности</w:t>
      </w:r>
      <w:r>
        <w:rPr>
          <w:spacing w:val="-57"/>
        </w:rPr>
        <w:t xml:space="preserve"> </w:t>
      </w:r>
      <w:r>
        <w:t xml:space="preserve">по предметам учебного </w:t>
      </w:r>
      <w:r w:rsidR="00D166AF">
        <w:t>плана с 15 апреля по 17 мая 2025</w:t>
      </w:r>
      <w:r>
        <w:t xml:space="preserve"> года. Предметы, по которым</w:t>
      </w:r>
      <w:r>
        <w:rPr>
          <w:spacing w:val="1"/>
        </w:rPr>
        <w:t xml:space="preserve"> </w:t>
      </w:r>
      <w:r>
        <w:t>осуществляется промежуточная аттестация, и формы проведения аттестации определены</w:t>
      </w:r>
      <w:r>
        <w:rPr>
          <w:spacing w:val="1"/>
        </w:rPr>
        <w:t xml:space="preserve"> </w:t>
      </w:r>
      <w:r>
        <w:t>учебными</w:t>
      </w:r>
      <w:r>
        <w:rPr>
          <w:spacing w:val="-1"/>
        </w:rPr>
        <w:t xml:space="preserve"> </w:t>
      </w:r>
      <w:r>
        <w:t>планами на</w:t>
      </w:r>
      <w:r>
        <w:rPr>
          <w:spacing w:val="1"/>
        </w:rPr>
        <w:t xml:space="preserve"> </w:t>
      </w:r>
      <w:r w:rsidR="00E81047">
        <w:t>2024-2025</w:t>
      </w:r>
      <w:r>
        <w:t xml:space="preserve"> учебный</w:t>
      </w:r>
      <w:r>
        <w:rPr>
          <w:spacing w:val="-1"/>
        </w:rPr>
        <w:t xml:space="preserve"> </w:t>
      </w:r>
      <w:r>
        <w:t>год.</w:t>
      </w:r>
    </w:p>
    <w:p w:rsidR="00311D77" w:rsidRDefault="00311D77">
      <w:pPr>
        <w:pStyle w:val="a3"/>
        <w:spacing w:before="1"/>
        <w:ind w:left="0" w:firstLine="0"/>
        <w:jc w:val="left"/>
      </w:pPr>
    </w:p>
    <w:p w:rsidR="00311D77" w:rsidRDefault="0074782E">
      <w:pPr>
        <w:pStyle w:val="Heading1"/>
        <w:numPr>
          <w:ilvl w:val="0"/>
          <w:numId w:val="6"/>
        </w:numPr>
        <w:tabs>
          <w:tab w:val="left" w:pos="1261"/>
        </w:tabs>
        <w:ind w:left="1260" w:hanging="241"/>
        <w:jc w:val="both"/>
      </w:pPr>
      <w:r>
        <w:t>Дополнительные</w:t>
      </w:r>
      <w:r>
        <w:rPr>
          <w:spacing w:val="-4"/>
        </w:rPr>
        <w:t xml:space="preserve"> </w:t>
      </w:r>
      <w:r>
        <w:t>сведения.</w:t>
      </w:r>
    </w:p>
    <w:p w:rsidR="00311D77" w:rsidRDefault="00311D77">
      <w:pPr>
        <w:pStyle w:val="a3"/>
        <w:ind w:left="0" w:firstLine="0"/>
        <w:jc w:val="left"/>
        <w:rPr>
          <w:b/>
        </w:rPr>
      </w:pPr>
    </w:p>
    <w:p w:rsidR="00311D77" w:rsidRDefault="00AF1F6D">
      <w:pPr>
        <w:pStyle w:val="a4"/>
        <w:numPr>
          <w:ilvl w:val="1"/>
          <w:numId w:val="6"/>
        </w:numPr>
        <w:tabs>
          <w:tab w:val="left" w:pos="1441"/>
        </w:tabs>
        <w:ind w:hanging="421"/>
        <w:rPr>
          <w:b/>
          <w:sz w:val="24"/>
        </w:rPr>
      </w:pPr>
      <w:r w:rsidRPr="00AF1F6D">
        <w:pict>
          <v:shapetype id="_x0000_t202" coordsize="21600,21600" o:spt="202" path="m,l,21600r21600,l21600,xe">
            <v:stroke joinstyle="miter"/>
            <v:path gradientshapeok="t" o:connecttype="rect"/>
          </v:shapetype>
          <v:shape id="_x0000_s2051" type="#_x0000_t202" style="position:absolute;left:0;text-align:left;margin-left:81.8pt;margin-top:13.8pt;width:514pt;height:143.45pt;z-index:15728640;mso-position-horizontal-relative:page" filled="f" stroked="f">
            <v:textbox inset="0,0,0,0">
              <w:txbxContent>
                <w:tbl>
                  <w:tblPr>
                    <w:tblStyle w:val="TableNormal"/>
                    <w:tblW w:w="0" w:type="auto"/>
                    <w:tblInd w:w="5" w:type="dxa"/>
                    <w:tblBorders>
                      <w:top w:val="single" w:sz="4" w:space="0" w:color="212121"/>
                      <w:left w:val="single" w:sz="4" w:space="0" w:color="212121"/>
                      <w:bottom w:val="single" w:sz="4" w:space="0" w:color="212121"/>
                      <w:right w:val="single" w:sz="4" w:space="0" w:color="212121"/>
                      <w:insideH w:val="single" w:sz="4" w:space="0" w:color="212121"/>
                      <w:insideV w:val="single" w:sz="4" w:space="0" w:color="212121"/>
                    </w:tblBorders>
                    <w:tblLayout w:type="fixed"/>
                    <w:tblLook w:val="01E0"/>
                  </w:tblPr>
                  <w:tblGrid>
                    <w:gridCol w:w="4670"/>
                    <w:gridCol w:w="3078"/>
                    <w:gridCol w:w="2522"/>
                  </w:tblGrid>
                  <w:tr w:rsidR="0057076E">
                    <w:trPr>
                      <w:trHeight w:val="398"/>
                    </w:trPr>
                    <w:tc>
                      <w:tcPr>
                        <w:tcW w:w="4670" w:type="dxa"/>
                      </w:tcPr>
                      <w:p w:rsidR="0057076E" w:rsidRDefault="0057076E">
                        <w:pPr>
                          <w:pStyle w:val="TableParagraph"/>
                          <w:spacing w:before="63"/>
                          <w:ind w:left="698"/>
                          <w:rPr>
                            <w:b/>
                            <w:sz w:val="24"/>
                          </w:rPr>
                        </w:pPr>
                        <w:r>
                          <w:rPr>
                            <w:b/>
                            <w:sz w:val="24"/>
                          </w:rPr>
                          <w:t>Период</w:t>
                        </w:r>
                        <w:r>
                          <w:rPr>
                            <w:b/>
                            <w:spacing w:val="-6"/>
                            <w:sz w:val="24"/>
                          </w:rPr>
                          <w:t xml:space="preserve"> </w:t>
                        </w:r>
                        <w:r>
                          <w:rPr>
                            <w:b/>
                            <w:sz w:val="24"/>
                          </w:rPr>
                          <w:t>учебной</w:t>
                        </w:r>
                        <w:r>
                          <w:rPr>
                            <w:b/>
                            <w:spacing w:val="-2"/>
                            <w:sz w:val="24"/>
                          </w:rPr>
                          <w:t xml:space="preserve"> </w:t>
                        </w:r>
                        <w:r>
                          <w:rPr>
                            <w:b/>
                            <w:sz w:val="24"/>
                          </w:rPr>
                          <w:t>деятельности</w:t>
                        </w:r>
                      </w:p>
                    </w:tc>
                    <w:tc>
                      <w:tcPr>
                        <w:tcW w:w="3078" w:type="dxa"/>
                      </w:tcPr>
                      <w:p w:rsidR="0057076E" w:rsidRDefault="0057076E">
                        <w:pPr>
                          <w:pStyle w:val="TableParagraph"/>
                          <w:spacing w:before="63"/>
                          <w:ind w:left="816" w:right="812"/>
                          <w:jc w:val="center"/>
                          <w:rPr>
                            <w:b/>
                            <w:sz w:val="24"/>
                          </w:rPr>
                        </w:pPr>
                        <w:r>
                          <w:rPr>
                            <w:b/>
                            <w:sz w:val="24"/>
                          </w:rPr>
                          <w:t>1–4-е</w:t>
                        </w:r>
                        <w:r>
                          <w:rPr>
                            <w:b/>
                            <w:spacing w:val="-1"/>
                            <w:sz w:val="24"/>
                          </w:rPr>
                          <w:t xml:space="preserve"> </w:t>
                        </w:r>
                        <w:r>
                          <w:rPr>
                            <w:b/>
                            <w:sz w:val="24"/>
                          </w:rPr>
                          <w:t>классы</w:t>
                        </w:r>
                      </w:p>
                    </w:tc>
                    <w:tc>
                      <w:tcPr>
                        <w:tcW w:w="2522" w:type="dxa"/>
                        <w:tcBorders>
                          <w:right w:val="nil"/>
                        </w:tcBorders>
                      </w:tcPr>
                      <w:p w:rsidR="0057076E" w:rsidRDefault="0057076E">
                        <w:pPr>
                          <w:pStyle w:val="TableParagraph"/>
                          <w:spacing w:before="63"/>
                          <w:ind w:left="566" w:right="510"/>
                          <w:jc w:val="center"/>
                          <w:rPr>
                            <w:b/>
                            <w:sz w:val="24"/>
                          </w:rPr>
                        </w:pPr>
                        <w:r>
                          <w:rPr>
                            <w:b/>
                            <w:sz w:val="24"/>
                          </w:rPr>
                          <w:t>2–4-е классы</w:t>
                        </w:r>
                      </w:p>
                    </w:tc>
                  </w:tr>
                  <w:tr w:rsidR="0057076E">
                    <w:trPr>
                      <w:trHeight w:val="393"/>
                    </w:trPr>
                    <w:tc>
                      <w:tcPr>
                        <w:tcW w:w="4670" w:type="dxa"/>
                      </w:tcPr>
                      <w:p w:rsidR="0057076E" w:rsidRDefault="0057076E">
                        <w:pPr>
                          <w:pStyle w:val="TableParagraph"/>
                          <w:spacing w:before="59"/>
                          <w:ind w:left="59"/>
                          <w:rPr>
                            <w:sz w:val="24"/>
                          </w:rPr>
                        </w:pPr>
                        <w:r>
                          <w:rPr>
                            <w:sz w:val="24"/>
                          </w:rPr>
                          <w:t>Учебная</w:t>
                        </w:r>
                        <w:r>
                          <w:rPr>
                            <w:spacing w:val="-3"/>
                            <w:sz w:val="24"/>
                          </w:rPr>
                          <w:t xml:space="preserve"> </w:t>
                        </w:r>
                        <w:r>
                          <w:rPr>
                            <w:sz w:val="24"/>
                          </w:rPr>
                          <w:t>неделя</w:t>
                        </w:r>
                        <w:r>
                          <w:rPr>
                            <w:spacing w:val="-2"/>
                            <w:sz w:val="24"/>
                          </w:rPr>
                          <w:t xml:space="preserve"> </w:t>
                        </w:r>
                        <w:r>
                          <w:rPr>
                            <w:sz w:val="24"/>
                          </w:rPr>
                          <w:t>(дней)</w:t>
                        </w:r>
                      </w:p>
                    </w:tc>
                    <w:tc>
                      <w:tcPr>
                        <w:tcW w:w="3078" w:type="dxa"/>
                      </w:tcPr>
                      <w:p w:rsidR="0057076E" w:rsidRDefault="0057076E">
                        <w:pPr>
                          <w:pStyle w:val="TableParagraph"/>
                          <w:spacing w:before="59"/>
                          <w:ind w:left="813" w:right="812"/>
                          <w:jc w:val="center"/>
                          <w:rPr>
                            <w:i/>
                            <w:sz w:val="24"/>
                          </w:rPr>
                        </w:pPr>
                        <w:r>
                          <w:rPr>
                            <w:i/>
                            <w:sz w:val="24"/>
                          </w:rPr>
                          <w:t>5</w:t>
                        </w:r>
                        <w:r>
                          <w:rPr>
                            <w:i/>
                            <w:spacing w:val="-1"/>
                            <w:sz w:val="24"/>
                          </w:rPr>
                          <w:t xml:space="preserve"> </w:t>
                        </w:r>
                        <w:r>
                          <w:rPr>
                            <w:i/>
                            <w:sz w:val="24"/>
                          </w:rPr>
                          <w:t>дней</w:t>
                        </w:r>
                      </w:p>
                    </w:tc>
                    <w:tc>
                      <w:tcPr>
                        <w:tcW w:w="2522" w:type="dxa"/>
                        <w:tcBorders>
                          <w:right w:val="nil"/>
                        </w:tcBorders>
                      </w:tcPr>
                      <w:p w:rsidR="0057076E" w:rsidRDefault="0057076E">
                        <w:pPr>
                          <w:pStyle w:val="TableParagraph"/>
                          <w:spacing w:before="59"/>
                          <w:ind w:left="564" w:right="510"/>
                          <w:jc w:val="center"/>
                          <w:rPr>
                            <w:i/>
                            <w:sz w:val="24"/>
                          </w:rPr>
                        </w:pPr>
                        <w:r>
                          <w:rPr>
                            <w:i/>
                            <w:sz w:val="24"/>
                          </w:rPr>
                          <w:t>5</w:t>
                        </w:r>
                        <w:r>
                          <w:rPr>
                            <w:i/>
                            <w:spacing w:val="-1"/>
                            <w:sz w:val="24"/>
                          </w:rPr>
                          <w:t xml:space="preserve"> </w:t>
                        </w:r>
                        <w:r>
                          <w:rPr>
                            <w:i/>
                            <w:sz w:val="24"/>
                          </w:rPr>
                          <w:t>дней</w:t>
                        </w:r>
                      </w:p>
                    </w:tc>
                  </w:tr>
                  <w:tr w:rsidR="0057076E">
                    <w:trPr>
                      <w:trHeight w:val="674"/>
                    </w:trPr>
                    <w:tc>
                      <w:tcPr>
                        <w:tcW w:w="4670" w:type="dxa"/>
                      </w:tcPr>
                      <w:p w:rsidR="0057076E" w:rsidRDefault="0057076E">
                        <w:pPr>
                          <w:pStyle w:val="TableParagraph"/>
                          <w:spacing w:before="63"/>
                          <w:ind w:left="59"/>
                          <w:rPr>
                            <w:sz w:val="24"/>
                          </w:rPr>
                        </w:pPr>
                        <w:r>
                          <w:rPr>
                            <w:sz w:val="24"/>
                          </w:rPr>
                          <w:t>Урок</w:t>
                        </w:r>
                        <w:r>
                          <w:rPr>
                            <w:spacing w:val="-2"/>
                            <w:sz w:val="24"/>
                          </w:rPr>
                          <w:t xml:space="preserve"> </w:t>
                        </w:r>
                        <w:r>
                          <w:rPr>
                            <w:sz w:val="24"/>
                          </w:rPr>
                          <w:t>(минут)</w:t>
                        </w:r>
                      </w:p>
                    </w:tc>
                    <w:tc>
                      <w:tcPr>
                        <w:tcW w:w="3078" w:type="dxa"/>
                      </w:tcPr>
                      <w:p w:rsidR="0057076E" w:rsidRDefault="0057076E">
                        <w:pPr>
                          <w:pStyle w:val="TableParagraph"/>
                          <w:spacing w:before="63"/>
                          <w:ind w:left="322" w:right="317" w:firstLine="40"/>
                          <w:rPr>
                            <w:i/>
                            <w:sz w:val="24"/>
                          </w:rPr>
                        </w:pPr>
                        <w:r>
                          <w:rPr>
                            <w:i/>
                            <w:sz w:val="24"/>
                          </w:rPr>
                          <w:t>35 минут (I полугодие)</w:t>
                        </w:r>
                        <w:r>
                          <w:rPr>
                            <w:i/>
                            <w:spacing w:val="-57"/>
                            <w:sz w:val="24"/>
                          </w:rPr>
                          <w:t xml:space="preserve"> </w:t>
                        </w:r>
                        <w:r>
                          <w:rPr>
                            <w:i/>
                            <w:sz w:val="24"/>
                          </w:rPr>
                          <w:t>40</w:t>
                        </w:r>
                        <w:r>
                          <w:rPr>
                            <w:i/>
                            <w:spacing w:val="-5"/>
                            <w:sz w:val="24"/>
                          </w:rPr>
                          <w:t xml:space="preserve"> </w:t>
                        </w:r>
                        <w:r>
                          <w:rPr>
                            <w:i/>
                            <w:sz w:val="24"/>
                          </w:rPr>
                          <w:t>минут</w:t>
                        </w:r>
                        <w:r>
                          <w:rPr>
                            <w:i/>
                            <w:spacing w:val="-7"/>
                            <w:sz w:val="24"/>
                          </w:rPr>
                          <w:t xml:space="preserve"> </w:t>
                        </w:r>
                        <w:r>
                          <w:rPr>
                            <w:i/>
                            <w:sz w:val="24"/>
                          </w:rPr>
                          <w:t>(II</w:t>
                        </w:r>
                        <w:r>
                          <w:rPr>
                            <w:i/>
                            <w:spacing w:val="-4"/>
                            <w:sz w:val="24"/>
                          </w:rPr>
                          <w:t xml:space="preserve"> </w:t>
                        </w:r>
                        <w:r>
                          <w:rPr>
                            <w:i/>
                            <w:sz w:val="24"/>
                          </w:rPr>
                          <w:t>полугодие)</w:t>
                        </w:r>
                      </w:p>
                    </w:tc>
                    <w:tc>
                      <w:tcPr>
                        <w:tcW w:w="2522" w:type="dxa"/>
                        <w:tcBorders>
                          <w:right w:val="nil"/>
                        </w:tcBorders>
                      </w:tcPr>
                      <w:p w:rsidR="0057076E" w:rsidRDefault="0057076E">
                        <w:pPr>
                          <w:pStyle w:val="TableParagraph"/>
                          <w:spacing w:before="199"/>
                          <w:ind w:left="566" w:right="508"/>
                          <w:jc w:val="center"/>
                          <w:rPr>
                            <w:i/>
                            <w:sz w:val="24"/>
                          </w:rPr>
                        </w:pPr>
                        <w:r>
                          <w:rPr>
                            <w:i/>
                            <w:sz w:val="24"/>
                          </w:rPr>
                          <w:t>40</w:t>
                        </w:r>
                        <w:r>
                          <w:rPr>
                            <w:i/>
                            <w:spacing w:val="-1"/>
                            <w:sz w:val="24"/>
                          </w:rPr>
                          <w:t xml:space="preserve"> </w:t>
                        </w:r>
                        <w:r>
                          <w:rPr>
                            <w:i/>
                            <w:sz w:val="24"/>
                          </w:rPr>
                          <w:t>минут</w:t>
                        </w:r>
                      </w:p>
                    </w:tc>
                  </w:tr>
                  <w:tr w:rsidR="0057076E">
                    <w:trPr>
                      <w:trHeight w:val="945"/>
                    </w:trPr>
                    <w:tc>
                      <w:tcPr>
                        <w:tcW w:w="4670" w:type="dxa"/>
                      </w:tcPr>
                      <w:p w:rsidR="0057076E" w:rsidRDefault="0057076E">
                        <w:pPr>
                          <w:pStyle w:val="TableParagraph"/>
                          <w:spacing w:before="59"/>
                          <w:ind w:left="59"/>
                          <w:rPr>
                            <w:sz w:val="24"/>
                          </w:rPr>
                        </w:pPr>
                        <w:r>
                          <w:rPr>
                            <w:sz w:val="24"/>
                          </w:rPr>
                          <w:t>Перерыв</w:t>
                        </w:r>
                        <w:r>
                          <w:rPr>
                            <w:spacing w:val="-4"/>
                            <w:sz w:val="24"/>
                          </w:rPr>
                          <w:t xml:space="preserve"> </w:t>
                        </w:r>
                        <w:r>
                          <w:rPr>
                            <w:sz w:val="24"/>
                          </w:rPr>
                          <w:t>(минут)</w:t>
                        </w:r>
                      </w:p>
                    </w:tc>
                    <w:tc>
                      <w:tcPr>
                        <w:tcW w:w="3078" w:type="dxa"/>
                      </w:tcPr>
                      <w:p w:rsidR="0057076E" w:rsidRDefault="0057076E">
                        <w:pPr>
                          <w:pStyle w:val="TableParagraph"/>
                          <w:spacing w:before="59"/>
                          <w:ind w:left="270" w:right="266" w:hanging="1"/>
                          <w:jc w:val="center"/>
                          <w:rPr>
                            <w:i/>
                            <w:sz w:val="24"/>
                          </w:rPr>
                        </w:pPr>
                        <w:r>
                          <w:rPr>
                            <w:i/>
                            <w:sz w:val="24"/>
                          </w:rPr>
                          <w:t>10–20 минут.</w:t>
                        </w:r>
                        <w:r>
                          <w:rPr>
                            <w:i/>
                            <w:spacing w:val="1"/>
                            <w:sz w:val="24"/>
                          </w:rPr>
                          <w:t xml:space="preserve"> </w:t>
                        </w:r>
                        <w:r>
                          <w:rPr>
                            <w:i/>
                            <w:sz w:val="24"/>
                          </w:rPr>
                          <w:t>динамическая пауза – 40</w:t>
                        </w:r>
                        <w:r>
                          <w:rPr>
                            <w:i/>
                            <w:spacing w:val="-57"/>
                            <w:sz w:val="24"/>
                          </w:rPr>
                          <w:t xml:space="preserve"> </w:t>
                        </w:r>
                        <w:r>
                          <w:rPr>
                            <w:i/>
                            <w:sz w:val="24"/>
                          </w:rPr>
                          <w:t>минут</w:t>
                        </w:r>
                      </w:p>
                    </w:tc>
                    <w:tc>
                      <w:tcPr>
                        <w:tcW w:w="2522" w:type="dxa"/>
                        <w:tcBorders>
                          <w:right w:val="nil"/>
                        </w:tcBorders>
                      </w:tcPr>
                      <w:p w:rsidR="0057076E" w:rsidRDefault="0057076E">
                        <w:pPr>
                          <w:pStyle w:val="TableParagraph"/>
                          <w:spacing w:before="1"/>
                          <w:rPr>
                            <w:b/>
                            <w:sz w:val="29"/>
                          </w:rPr>
                        </w:pPr>
                      </w:p>
                      <w:p w:rsidR="0057076E" w:rsidRDefault="0057076E">
                        <w:pPr>
                          <w:pStyle w:val="TableParagraph"/>
                          <w:ind w:left="566" w:right="507"/>
                          <w:jc w:val="center"/>
                          <w:rPr>
                            <w:i/>
                            <w:sz w:val="24"/>
                          </w:rPr>
                        </w:pPr>
                        <w:r>
                          <w:rPr>
                            <w:i/>
                            <w:sz w:val="24"/>
                          </w:rPr>
                          <w:t>10–20</w:t>
                        </w:r>
                        <w:r>
                          <w:rPr>
                            <w:i/>
                            <w:spacing w:val="-1"/>
                            <w:sz w:val="24"/>
                          </w:rPr>
                          <w:t xml:space="preserve"> </w:t>
                        </w:r>
                        <w:r>
                          <w:rPr>
                            <w:i/>
                            <w:sz w:val="24"/>
                          </w:rPr>
                          <w:t>минут</w:t>
                        </w:r>
                      </w:p>
                    </w:tc>
                  </w:tr>
                  <w:tr w:rsidR="0057076E">
                    <w:trPr>
                      <w:trHeight w:val="398"/>
                    </w:trPr>
                    <w:tc>
                      <w:tcPr>
                        <w:tcW w:w="4670" w:type="dxa"/>
                      </w:tcPr>
                      <w:p w:rsidR="0057076E" w:rsidRDefault="0057076E">
                        <w:pPr>
                          <w:pStyle w:val="TableParagraph"/>
                          <w:spacing w:before="63"/>
                          <w:ind w:left="59"/>
                          <w:rPr>
                            <w:sz w:val="24"/>
                          </w:rPr>
                        </w:pPr>
                        <w:r>
                          <w:rPr>
                            <w:sz w:val="24"/>
                          </w:rPr>
                          <w:t>Периодичность</w:t>
                        </w:r>
                        <w:r>
                          <w:rPr>
                            <w:spacing w:val="-7"/>
                            <w:sz w:val="24"/>
                          </w:rPr>
                          <w:t xml:space="preserve"> </w:t>
                        </w:r>
                        <w:r>
                          <w:rPr>
                            <w:sz w:val="24"/>
                          </w:rPr>
                          <w:t>промежуточной</w:t>
                        </w:r>
                        <w:r>
                          <w:rPr>
                            <w:spacing w:val="-7"/>
                            <w:sz w:val="24"/>
                          </w:rPr>
                          <w:t xml:space="preserve"> </w:t>
                        </w:r>
                        <w:r>
                          <w:rPr>
                            <w:sz w:val="24"/>
                          </w:rPr>
                          <w:t>аттестации</w:t>
                        </w:r>
                      </w:p>
                    </w:tc>
                    <w:tc>
                      <w:tcPr>
                        <w:tcW w:w="3078" w:type="dxa"/>
                      </w:tcPr>
                      <w:p w:rsidR="0057076E" w:rsidRDefault="0057076E">
                        <w:pPr>
                          <w:pStyle w:val="TableParagraph"/>
                          <w:spacing w:before="63"/>
                          <w:ind w:left="812" w:right="812"/>
                          <w:jc w:val="center"/>
                          <w:rPr>
                            <w:i/>
                            <w:sz w:val="24"/>
                          </w:rPr>
                        </w:pPr>
                        <w:r>
                          <w:rPr>
                            <w:i/>
                            <w:sz w:val="24"/>
                          </w:rPr>
                          <w:t>1</w:t>
                        </w:r>
                        <w:r>
                          <w:rPr>
                            <w:i/>
                            <w:spacing w:val="-1"/>
                            <w:sz w:val="24"/>
                          </w:rPr>
                          <w:t xml:space="preserve"> </w:t>
                        </w:r>
                        <w:r>
                          <w:rPr>
                            <w:i/>
                            <w:sz w:val="24"/>
                          </w:rPr>
                          <w:t>раз</w:t>
                        </w:r>
                        <w:r>
                          <w:rPr>
                            <w:i/>
                            <w:spacing w:val="-2"/>
                            <w:sz w:val="24"/>
                          </w:rPr>
                          <w:t xml:space="preserve"> </w:t>
                        </w:r>
                        <w:r>
                          <w:rPr>
                            <w:i/>
                            <w:sz w:val="24"/>
                          </w:rPr>
                          <w:t>в</w:t>
                        </w:r>
                        <w:r>
                          <w:rPr>
                            <w:i/>
                            <w:spacing w:val="-2"/>
                            <w:sz w:val="24"/>
                          </w:rPr>
                          <w:t xml:space="preserve"> </w:t>
                        </w:r>
                        <w:r>
                          <w:rPr>
                            <w:i/>
                            <w:sz w:val="24"/>
                          </w:rPr>
                          <w:t>год</w:t>
                        </w:r>
                      </w:p>
                    </w:tc>
                    <w:tc>
                      <w:tcPr>
                        <w:tcW w:w="2522" w:type="dxa"/>
                        <w:tcBorders>
                          <w:right w:val="nil"/>
                        </w:tcBorders>
                      </w:tcPr>
                      <w:p w:rsidR="0057076E" w:rsidRDefault="0057076E">
                        <w:pPr>
                          <w:pStyle w:val="TableParagraph"/>
                          <w:spacing w:before="63"/>
                          <w:ind w:left="561" w:right="510"/>
                          <w:jc w:val="center"/>
                          <w:rPr>
                            <w:i/>
                            <w:sz w:val="24"/>
                          </w:rPr>
                        </w:pPr>
                        <w:r>
                          <w:rPr>
                            <w:i/>
                            <w:sz w:val="24"/>
                          </w:rPr>
                          <w:t>1</w:t>
                        </w:r>
                        <w:r>
                          <w:rPr>
                            <w:i/>
                            <w:spacing w:val="-1"/>
                            <w:sz w:val="24"/>
                          </w:rPr>
                          <w:t xml:space="preserve"> </w:t>
                        </w:r>
                        <w:r>
                          <w:rPr>
                            <w:i/>
                            <w:sz w:val="24"/>
                          </w:rPr>
                          <w:t>раз</w:t>
                        </w:r>
                        <w:r>
                          <w:rPr>
                            <w:i/>
                            <w:spacing w:val="-2"/>
                            <w:sz w:val="24"/>
                          </w:rPr>
                          <w:t xml:space="preserve"> </w:t>
                        </w:r>
                        <w:r>
                          <w:rPr>
                            <w:i/>
                            <w:sz w:val="24"/>
                          </w:rPr>
                          <w:t>в</w:t>
                        </w:r>
                        <w:r>
                          <w:rPr>
                            <w:i/>
                            <w:spacing w:val="-2"/>
                            <w:sz w:val="24"/>
                          </w:rPr>
                          <w:t xml:space="preserve"> </w:t>
                        </w:r>
                        <w:r>
                          <w:rPr>
                            <w:i/>
                            <w:sz w:val="24"/>
                          </w:rPr>
                          <w:t>год</w:t>
                        </w:r>
                      </w:p>
                    </w:tc>
                  </w:tr>
                </w:tbl>
                <w:p w:rsidR="0057076E" w:rsidRDefault="0057076E">
                  <w:pPr>
                    <w:pStyle w:val="a3"/>
                    <w:ind w:left="0" w:firstLine="0"/>
                    <w:jc w:val="left"/>
                  </w:pPr>
                </w:p>
              </w:txbxContent>
            </v:textbox>
            <w10:wrap anchorx="page"/>
          </v:shape>
        </w:pict>
      </w:r>
      <w:r w:rsidR="0074782E">
        <w:rPr>
          <w:b/>
          <w:sz w:val="24"/>
        </w:rPr>
        <w:t>Режим</w:t>
      </w:r>
      <w:r w:rsidR="0074782E">
        <w:rPr>
          <w:b/>
          <w:spacing w:val="-3"/>
          <w:sz w:val="24"/>
        </w:rPr>
        <w:t xml:space="preserve"> </w:t>
      </w:r>
      <w:r w:rsidR="0074782E">
        <w:rPr>
          <w:b/>
          <w:sz w:val="24"/>
        </w:rPr>
        <w:t>работы</w:t>
      </w:r>
      <w:r w:rsidR="0074782E">
        <w:rPr>
          <w:b/>
          <w:spacing w:val="-2"/>
          <w:sz w:val="24"/>
        </w:rPr>
        <w:t xml:space="preserve"> </w:t>
      </w:r>
      <w:r w:rsidR="0074782E">
        <w:rPr>
          <w:b/>
          <w:sz w:val="24"/>
        </w:rPr>
        <w:t>образовательной</w:t>
      </w:r>
      <w:r w:rsidR="0074782E">
        <w:rPr>
          <w:b/>
          <w:spacing w:val="-1"/>
          <w:sz w:val="24"/>
        </w:rPr>
        <w:t xml:space="preserve"> </w:t>
      </w:r>
      <w:r w:rsidR="0074782E">
        <w:rPr>
          <w:b/>
          <w:sz w:val="24"/>
        </w:rPr>
        <w:t>организации.</w:t>
      </w:r>
    </w:p>
    <w:p w:rsidR="00311D77" w:rsidRDefault="00311D77">
      <w:pPr>
        <w:pStyle w:val="a3"/>
        <w:ind w:left="0" w:firstLine="0"/>
        <w:jc w:val="left"/>
        <w:rPr>
          <w:b/>
          <w:sz w:val="26"/>
        </w:rPr>
      </w:pPr>
    </w:p>
    <w:p w:rsidR="00311D77" w:rsidRDefault="00311D77">
      <w:pPr>
        <w:pStyle w:val="a3"/>
        <w:ind w:left="0" w:firstLine="0"/>
        <w:jc w:val="left"/>
        <w:rPr>
          <w:b/>
          <w:sz w:val="26"/>
        </w:rPr>
      </w:pPr>
    </w:p>
    <w:p w:rsidR="00311D77" w:rsidRDefault="00311D77">
      <w:pPr>
        <w:pStyle w:val="a3"/>
        <w:ind w:left="0" w:firstLine="0"/>
        <w:jc w:val="left"/>
        <w:rPr>
          <w:b/>
          <w:sz w:val="26"/>
        </w:rPr>
      </w:pPr>
    </w:p>
    <w:p w:rsidR="00311D77" w:rsidRDefault="00311D77">
      <w:pPr>
        <w:pStyle w:val="a3"/>
        <w:ind w:left="0" w:firstLine="0"/>
        <w:jc w:val="left"/>
        <w:rPr>
          <w:b/>
          <w:sz w:val="26"/>
        </w:rPr>
      </w:pPr>
    </w:p>
    <w:p w:rsidR="00311D77" w:rsidRDefault="00311D77">
      <w:pPr>
        <w:pStyle w:val="a3"/>
        <w:ind w:left="0" w:firstLine="0"/>
        <w:jc w:val="left"/>
        <w:rPr>
          <w:b/>
          <w:sz w:val="26"/>
        </w:rPr>
      </w:pPr>
    </w:p>
    <w:p w:rsidR="00311D77" w:rsidRDefault="00311D77">
      <w:pPr>
        <w:pStyle w:val="a3"/>
        <w:ind w:left="0" w:firstLine="0"/>
        <w:jc w:val="left"/>
        <w:rPr>
          <w:b/>
          <w:sz w:val="26"/>
        </w:rPr>
      </w:pPr>
    </w:p>
    <w:p w:rsidR="00311D77" w:rsidRDefault="00311D77">
      <w:pPr>
        <w:pStyle w:val="a3"/>
        <w:ind w:left="0" w:firstLine="0"/>
        <w:jc w:val="left"/>
        <w:rPr>
          <w:b/>
          <w:sz w:val="26"/>
        </w:rPr>
      </w:pPr>
    </w:p>
    <w:p w:rsidR="00311D77" w:rsidRDefault="00311D77">
      <w:pPr>
        <w:pStyle w:val="a3"/>
        <w:ind w:left="0" w:firstLine="0"/>
        <w:jc w:val="left"/>
        <w:rPr>
          <w:b/>
          <w:sz w:val="26"/>
        </w:rPr>
      </w:pPr>
    </w:p>
    <w:p w:rsidR="00311D77" w:rsidRDefault="00311D77">
      <w:pPr>
        <w:pStyle w:val="a3"/>
        <w:ind w:left="0" w:firstLine="0"/>
        <w:jc w:val="left"/>
        <w:rPr>
          <w:b/>
          <w:sz w:val="26"/>
        </w:rPr>
      </w:pPr>
    </w:p>
    <w:p w:rsidR="00311D77" w:rsidRDefault="00311D77">
      <w:pPr>
        <w:pStyle w:val="a3"/>
        <w:ind w:left="0" w:firstLine="0"/>
        <w:jc w:val="left"/>
        <w:rPr>
          <w:b/>
          <w:sz w:val="26"/>
        </w:rPr>
      </w:pPr>
    </w:p>
    <w:p w:rsidR="00311D77" w:rsidRDefault="0074782E">
      <w:pPr>
        <w:pStyle w:val="Heading1"/>
        <w:numPr>
          <w:ilvl w:val="1"/>
          <w:numId w:val="6"/>
        </w:numPr>
        <w:tabs>
          <w:tab w:val="left" w:pos="1441"/>
        </w:tabs>
        <w:spacing w:before="155"/>
        <w:ind w:left="1020" w:right="6442"/>
      </w:pPr>
      <w:r>
        <w:t>Расписание звонков и перемен</w:t>
      </w:r>
      <w:r>
        <w:rPr>
          <w:spacing w:val="-57"/>
        </w:rPr>
        <w:t xml:space="preserve"> </w:t>
      </w:r>
      <w:r>
        <w:t>1-е классы (I</w:t>
      </w:r>
      <w:r>
        <w:rPr>
          <w:spacing w:val="-2"/>
        </w:rPr>
        <w:t xml:space="preserve"> </w:t>
      </w:r>
      <w:r>
        <w:t>полугодие):</w:t>
      </w:r>
    </w:p>
    <w:tbl>
      <w:tblPr>
        <w:tblStyle w:val="TableNormal"/>
        <w:tblW w:w="0" w:type="auto"/>
        <w:tblInd w:w="966" w:type="dxa"/>
        <w:tblBorders>
          <w:top w:val="single" w:sz="4" w:space="0" w:color="212121"/>
          <w:left w:val="single" w:sz="4" w:space="0" w:color="212121"/>
          <w:bottom w:val="single" w:sz="4" w:space="0" w:color="212121"/>
          <w:right w:val="single" w:sz="4" w:space="0" w:color="212121"/>
          <w:insideH w:val="single" w:sz="4" w:space="0" w:color="212121"/>
          <w:insideV w:val="single" w:sz="4" w:space="0" w:color="212121"/>
        </w:tblBorders>
        <w:tblLayout w:type="fixed"/>
        <w:tblLook w:val="01E0"/>
      </w:tblPr>
      <w:tblGrid>
        <w:gridCol w:w="688"/>
        <w:gridCol w:w="3037"/>
        <w:gridCol w:w="2405"/>
      </w:tblGrid>
      <w:tr w:rsidR="00311D77">
        <w:trPr>
          <w:trHeight w:val="397"/>
        </w:trPr>
        <w:tc>
          <w:tcPr>
            <w:tcW w:w="688" w:type="dxa"/>
          </w:tcPr>
          <w:p w:rsidR="00311D77" w:rsidRDefault="0074782E">
            <w:pPr>
              <w:pStyle w:val="TableParagraph"/>
              <w:spacing w:before="63"/>
              <w:ind w:left="59"/>
              <w:rPr>
                <w:b/>
                <w:sz w:val="24"/>
              </w:rPr>
            </w:pPr>
            <w:r>
              <w:rPr>
                <w:b/>
                <w:sz w:val="24"/>
              </w:rPr>
              <w:t>Урок</w:t>
            </w:r>
          </w:p>
        </w:tc>
        <w:tc>
          <w:tcPr>
            <w:tcW w:w="3037" w:type="dxa"/>
          </w:tcPr>
          <w:p w:rsidR="00311D77" w:rsidRDefault="0074782E">
            <w:pPr>
              <w:pStyle w:val="TableParagraph"/>
              <w:spacing w:before="63"/>
              <w:ind w:left="59"/>
              <w:rPr>
                <w:b/>
                <w:sz w:val="24"/>
              </w:rPr>
            </w:pPr>
            <w:r>
              <w:rPr>
                <w:b/>
                <w:sz w:val="24"/>
              </w:rPr>
              <w:t>Продолжительность</w:t>
            </w:r>
            <w:r>
              <w:rPr>
                <w:b/>
                <w:spacing w:val="-2"/>
                <w:sz w:val="24"/>
              </w:rPr>
              <w:t xml:space="preserve"> </w:t>
            </w:r>
            <w:r>
              <w:rPr>
                <w:b/>
                <w:sz w:val="24"/>
              </w:rPr>
              <w:t>урока</w:t>
            </w:r>
          </w:p>
        </w:tc>
        <w:tc>
          <w:tcPr>
            <w:tcW w:w="2405" w:type="dxa"/>
          </w:tcPr>
          <w:p w:rsidR="00311D77" w:rsidRDefault="0074782E">
            <w:pPr>
              <w:pStyle w:val="TableParagraph"/>
              <w:spacing w:before="63"/>
              <w:ind w:left="58"/>
              <w:rPr>
                <w:b/>
                <w:sz w:val="24"/>
              </w:rPr>
            </w:pPr>
            <w:r>
              <w:rPr>
                <w:b/>
                <w:sz w:val="24"/>
              </w:rPr>
              <w:t>Продолжительность</w:t>
            </w:r>
          </w:p>
        </w:tc>
      </w:tr>
    </w:tbl>
    <w:p w:rsidR="00311D77" w:rsidRDefault="00311D77">
      <w:pPr>
        <w:rPr>
          <w:sz w:val="24"/>
        </w:rPr>
        <w:sectPr w:rsidR="00311D77">
          <w:pgSz w:w="11910" w:h="16840"/>
          <w:pgMar w:top="1120" w:right="0" w:bottom="1180" w:left="680" w:header="0" w:footer="918" w:gutter="0"/>
          <w:cols w:space="720"/>
        </w:sectPr>
      </w:pPr>
    </w:p>
    <w:tbl>
      <w:tblPr>
        <w:tblStyle w:val="TableNormal"/>
        <w:tblW w:w="0" w:type="auto"/>
        <w:tblInd w:w="966" w:type="dxa"/>
        <w:tblBorders>
          <w:top w:val="single" w:sz="4" w:space="0" w:color="212121"/>
          <w:left w:val="single" w:sz="4" w:space="0" w:color="212121"/>
          <w:bottom w:val="single" w:sz="4" w:space="0" w:color="212121"/>
          <w:right w:val="single" w:sz="4" w:space="0" w:color="212121"/>
          <w:insideH w:val="single" w:sz="4" w:space="0" w:color="212121"/>
          <w:insideV w:val="single" w:sz="4" w:space="0" w:color="212121"/>
        </w:tblBorders>
        <w:tblLayout w:type="fixed"/>
        <w:tblLook w:val="01E0"/>
      </w:tblPr>
      <w:tblGrid>
        <w:gridCol w:w="688"/>
        <w:gridCol w:w="3037"/>
        <w:gridCol w:w="2405"/>
      </w:tblGrid>
      <w:tr w:rsidR="00311D77">
        <w:trPr>
          <w:trHeight w:val="398"/>
        </w:trPr>
        <w:tc>
          <w:tcPr>
            <w:tcW w:w="688" w:type="dxa"/>
          </w:tcPr>
          <w:p w:rsidR="00311D77" w:rsidRDefault="00311D77">
            <w:pPr>
              <w:pStyle w:val="TableParagraph"/>
              <w:rPr>
                <w:sz w:val="24"/>
              </w:rPr>
            </w:pPr>
          </w:p>
        </w:tc>
        <w:tc>
          <w:tcPr>
            <w:tcW w:w="3037" w:type="dxa"/>
          </w:tcPr>
          <w:p w:rsidR="00311D77" w:rsidRDefault="00311D77">
            <w:pPr>
              <w:pStyle w:val="TableParagraph"/>
              <w:rPr>
                <w:sz w:val="24"/>
              </w:rPr>
            </w:pPr>
          </w:p>
        </w:tc>
        <w:tc>
          <w:tcPr>
            <w:tcW w:w="2405" w:type="dxa"/>
          </w:tcPr>
          <w:p w:rsidR="00311D77" w:rsidRDefault="0074782E">
            <w:pPr>
              <w:pStyle w:val="TableParagraph"/>
              <w:spacing w:before="59"/>
              <w:ind w:left="659"/>
              <w:rPr>
                <w:b/>
                <w:sz w:val="24"/>
              </w:rPr>
            </w:pPr>
            <w:r>
              <w:rPr>
                <w:b/>
                <w:sz w:val="24"/>
              </w:rPr>
              <w:t>перемены</w:t>
            </w:r>
          </w:p>
        </w:tc>
      </w:tr>
      <w:tr w:rsidR="00E81047">
        <w:trPr>
          <w:trHeight w:val="394"/>
        </w:trPr>
        <w:tc>
          <w:tcPr>
            <w:tcW w:w="688" w:type="dxa"/>
          </w:tcPr>
          <w:p w:rsidR="00E81047" w:rsidRDefault="00E81047">
            <w:pPr>
              <w:pStyle w:val="TableParagraph"/>
              <w:spacing w:before="55"/>
              <w:ind w:left="59"/>
              <w:rPr>
                <w:b/>
                <w:sz w:val="24"/>
              </w:rPr>
            </w:pPr>
            <w:r>
              <w:rPr>
                <w:b/>
                <w:sz w:val="24"/>
              </w:rPr>
              <w:t>1-й</w:t>
            </w:r>
          </w:p>
        </w:tc>
        <w:tc>
          <w:tcPr>
            <w:tcW w:w="3037" w:type="dxa"/>
          </w:tcPr>
          <w:p w:rsidR="00E81047" w:rsidRDefault="00E81047" w:rsidP="00E81047">
            <w:pPr>
              <w:pStyle w:val="TableParagraph"/>
              <w:spacing w:before="63"/>
              <w:ind w:left="59"/>
              <w:rPr>
                <w:sz w:val="24"/>
              </w:rPr>
            </w:pPr>
            <w:r>
              <w:rPr>
                <w:sz w:val="24"/>
              </w:rPr>
              <w:t>8.30</w:t>
            </w:r>
            <w:r>
              <w:rPr>
                <w:spacing w:val="-1"/>
                <w:sz w:val="24"/>
              </w:rPr>
              <w:t xml:space="preserve"> </w:t>
            </w:r>
            <w:r>
              <w:rPr>
                <w:sz w:val="24"/>
              </w:rPr>
              <w:t xml:space="preserve">– 9.05  </w:t>
            </w:r>
          </w:p>
        </w:tc>
        <w:tc>
          <w:tcPr>
            <w:tcW w:w="2405" w:type="dxa"/>
          </w:tcPr>
          <w:p w:rsidR="00E81047" w:rsidRDefault="00E81047" w:rsidP="0043326D">
            <w:pPr>
              <w:pStyle w:val="TableParagraph"/>
              <w:rPr>
                <w:sz w:val="24"/>
              </w:rPr>
            </w:pPr>
            <w:r>
              <w:rPr>
                <w:sz w:val="24"/>
              </w:rPr>
              <w:t>10минут</w:t>
            </w:r>
          </w:p>
        </w:tc>
      </w:tr>
      <w:tr w:rsidR="00E81047">
        <w:trPr>
          <w:trHeight w:val="397"/>
        </w:trPr>
        <w:tc>
          <w:tcPr>
            <w:tcW w:w="688" w:type="dxa"/>
          </w:tcPr>
          <w:p w:rsidR="00E81047" w:rsidRDefault="00E81047">
            <w:pPr>
              <w:pStyle w:val="TableParagraph"/>
              <w:spacing w:before="59"/>
              <w:ind w:left="59"/>
              <w:rPr>
                <w:b/>
                <w:sz w:val="24"/>
              </w:rPr>
            </w:pPr>
            <w:r>
              <w:rPr>
                <w:b/>
                <w:sz w:val="24"/>
              </w:rPr>
              <w:t>2-й</w:t>
            </w:r>
          </w:p>
        </w:tc>
        <w:tc>
          <w:tcPr>
            <w:tcW w:w="3037" w:type="dxa"/>
          </w:tcPr>
          <w:p w:rsidR="00E81047" w:rsidRDefault="00E81047" w:rsidP="00E81047">
            <w:pPr>
              <w:pStyle w:val="TableParagraph"/>
              <w:spacing w:before="59"/>
              <w:ind w:left="59"/>
              <w:rPr>
                <w:sz w:val="24"/>
              </w:rPr>
            </w:pPr>
            <w:r>
              <w:rPr>
                <w:sz w:val="24"/>
              </w:rPr>
              <w:t>9.15 – 9.50</w:t>
            </w:r>
          </w:p>
        </w:tc>
        <w:tc>
          <w:tcPr>
            <w:tcW w:w="2405" w:type="dxa"/>
          </w:tcPr>
          <w:p w:rsidR="00E81047" w:rsidRDefault="00E81047" w:rsidP="0043326D">
            <w:pPr>
              <w:pStyle w:val="TableParagraph"/>
              <w:spacing w:before="59"/>
              <w:ind w:left="58"/>
              <w:rPr>
                <w:i/>
                <w:sz w:val="24"/>
              </w:rPr>
            </w:pPr>
            <w:r>
              <w:rPr>
                <w:i/>
                <w:sz w:val="24"/>
              </w:rPr>
              <w:t>20</w:t>
            </w:r>
            <w:r>
              <w:rPr>
                <w:i/>
                <w:spacing w:val="-1"/>
                <w:sz w:val="24"/>
              </w:rPr>
              <w:t xml:space="preserve"> </w:t>
            </w:r>
            <w:r>
              <w:rPr>
                <w:i/>
                <w:sz w:val="24"/>
              </w:rPr>
              <w:t>минут</w:t>
            </w:r>
          </w:p>
        </w:tc>
      </w:tr>
      <w:tr w:rsidR="00E81047">
        <w:trPr>
          <w:trHeight w:val="393"/>
        </w:trPr>
        <w:tc>
          <w:tcPr>
            <w:tcW w:w="688" w:type="dxa"/>
          </w:tcPr>
          <w:p w:rsidR="00E81047" w:rsidRDefault="00E81047">
            <w:pPr>
              <w:pStyle w:val="TableParagraph"/>
              <w:spacing w:before="55"/>
              <w:ind w:left="59"/>
              <w:rPr>
                <w:b/>
                <w:sz w:val="24"/>
              </w:rPr>
            </w:pPr>
            <w:r>
              <w:rPr>
                <w:b/>
                <w:sz w:val="24"/>
              </w:rPr>
              <w:t>3-й</w:t>
            </w:r>
          </w:p>
        </w:tc>
        <w:tc>
          <w:tcPr>
            <w:tcW w:w="3037" w:type="dxa"/>
          </w:tcPr>
          <w:p w:rsidR="00E81047" w:rsidRDefault="00E81047" w:rsidP="00E81047">
            <w:pPr>
              <w:pStyle w:val="TableParagraph"/>
              <w:spacing w:before="63"/>
              <w:ind w:left="59"/>
              <w:rPr>
                <w:sz w:val="24"/>
              </w:rPr>
            </w:pPr>
            <w:r>
              <w:rPr>
                <w:sz w:val="24"/>
              </w:rPr>
              <w:t>10.10 – 10.45</w:t>
            </w:r>
          </w:p>
        </w:tc>
        <w:tc>
          <w:tcPr>
            <w:tcW w:w="2405" w:type="dxa"/>
          </w:tcPr>
          <w:p w:rsidR="00E81047" w:rsidRDefault="00E81047" w:rsidP="0043326D">
            <w:pPr>
              <w:pStyle w:val="TableParagraph"/>
              <w:spacing w:before="63"/>
              <w:ind w:left="58"/>
              <w:rPr>
                <w:i/>
                <w:sz w:val="24"/>
              </w:rPr>
            </w:pPr>
            <w:r>
              <w:rPr>
                <w:i/>
                <w:sz w:val="24"/>
              </w:rPr>
              <w:t>20</w:t>
            </w:r>
            <w:r>
              <w:rPr>
                <w:i/>
                <w:spacing w:val="-1"/>
                <w:sz w:val="24"/>
              </w:rPr>
              <w:t xml:space="preserve"> </w:t>
            </w:r>
            <w:r>
              <w:rPr>
                <w:i/>
                <w:sz w:val="24"/>
              </w:rPr>
              <w:t>минут</w:t>
            </w:r>
          </w:p>
        </w:tc>
      </w:tr>
      <w:tr w:rsidR="00E81047">
        <w:trPr>
          <w:trHeight w:val="398"/>
        </w:trPr>
        <w:tc>
          <w:tcPr>
            <w:tcW w:w="688" w:type="dxa"/>
          </w:tcPr>
          <w:p w:rsidR="00E81047" w:rsidRDefault="00E81047">
            <w:pPr>
              <w:pStyle w:val="TableParagraph"/>
              <w:spacing w:before="59"/>
              <w:ind w:left="59"/>
              <w:rPr>
                <w:b/>
                <w:sz w:val="24"/>
              </w:rPr>
            </w:pPr>
            <w:r>
              <w:rPr>
                <w:b/>
                <w:sz w:val="24"/>
              </w:rPr>
              <w:t>4-й</w:t>
            </w:r>
          </w:p>
        </w:tc>
        <w:tc>
          <w:tcPr>
            <w:tcW w:w="3037" w:type="dxa"/>
          </w:tcPr>
          <w:p w:rsidR="00E81047" w:rsidRDefault="00E81047" w:rsidP="00E81047">
            <w:pPr>
              <w:pStyle w:val="TableParagraph"/>
              <w:spacing w:before="59"/>
              <w:ind w:left="59"/>
              <w:rPr>
                <w:sz w:val="24"/>
              </w:rPr>
            </w:pPr>
            <w:r>
              <w:rPr>
                <w:sz w:val="24"/>
              </w:rPr>
              <w:t>11.05 – 11.40</w:t>
            </w:r>
          </w:p>
        </w:tc>
        <w:tc>
          <w:tcPr>
            <w:tcW w:w="2405" w:type="dxa"/>
          </w:tcPr>
          <w:p w:rsidR="00E81047" w:rsidRDefault="00E81047" w:rsidP="0043326D">
            <w:pPr>
              <w:pStyle w:val="TableParagraph"/>
              <w:spacing w:before="59"/>
              <w:ind w:left="58"/>
              <w:rPr>
                <w:i/>
                <w:sz w:val="24"/>
              </w:rPr>
            </w:pPr>
            <w:r>
              <w:rPr>
                <w:i/>
                <w:sz w:val="24"/>
              </w:rPr>
              <w:t>10</w:t>
            </w:r>
            <w:r>
              <w:rPr>
                <w:i/>
                <w:spacing w:val="-1"/>
                <w:sz w:val="24"/>
              </w:rPr>
              <w:t xml:space="preserve"> </w:t>
            </w:r>
            <w:r>
              <w:rPr>
                <w:i/>
                <w:sz w:val="24"/>
              </w:rPr>
              <w:t>минут</w:t>
            </w:r>
          </w:p>
        </w:tc>
      </w:tr>
      <w:tr w:rsidR="00E81047">
        <w:trPr>
          <w:trHeight w:val="398"/>
        </w:trPr>
        <w:tc>
          <w:tcPr>
            <w:tcW w:w="688" w:type="dxa"/>
          </w:tcPr>
          <w:p w:rsidR="00E81047" w:rsidRDefault="00E81047">
            <w:pPr>
              <w:pStyle w:val="TableParagraph"/>
              <w:spacing w:before="56"/>
              <w:ind w:left="59"/>
              <w:rPr>
                <w:b/>
                <w:sz w:val="24"/>
              </w:rPr>
            </w:pPr>
            <w:r>
              <w:rPr>
                <w:b/>
                <w:sz w:val="24"/>
              </w:rPr>
              <w:t>5-й</w:t>
            </w:r>
          </w:p>
        </w:tc>
        <w:tc>
          <w:tcPr>
            <w:tcW w:w="3037" w:type="dxa"/>
          </w:tcPr>
          <w:p w:rsidR="00E81047" w:rsidRDefault="00E81047" w:rsidP="00E81047">
            <w:pPr>
              <w:pStyle w:val="TableParagraph"/>
              <w:spacing w:before="63"/>
              <w:ind w:left="59"/>
              <w:rPr>
                <w:sz w:val="24"/>
              </w:rPr>
            </w:pPr>
            <w:r>
              <w:rPr>
                <w:sz w:val="24"/>
              </w:rPr>
              <w:t>нет</w:t>
            </w:r>
          </w:p>
        </w:tc>
        <w:tc>
          <w:tcPr>
            <w:tcW w:w="2405" w:type="dxa"/>
          </w:tcPr>
          <w:p w:rsidR="00E81047" w:rsidRDefault="00E81047" w:rsidP="0043326D">
            <w:pPr>
              <w:pStyle w:val="TableParagraph"/>
              <w:spacing w:before="63"/>
              <w:ind w:left="58"/>
              <w:rPr>
                <w:i/>
                <w:sz w:val="24"/>
              </w:rPr>
            </w:pPr>
            <w:r>
              <w:rPr>
                <w:i/>
                <w:sz w:val="24"/>
              </w:rPr>
              <w:t>10</w:t>
            </w:r>
            <w:r>
              <w:rPr>
                <w:i/>
                <w:spacing w:val="-1"/>
                <w:sz w:val="24"/>
              </w:rPr>
              <w:t xml:space="preserve"> </w:t>
            </w:r>
            <w:r>
              <w:rPr>
                <w:i/>
                <w:sz w:val="24"/>
              </w:rPr>
              <w:t>минут</w:t>
            </w:r>
          </w:p>
        </w:tc>
      </w:tr>
    </w:tbl>
    <w:p w:rsidR="00311D77" w:rsidRDefault="00311D77">
      <w:pPr>
        <w:pStyle w:val="a3"/>
        <w:spacing w:before="10"/>
        <w:ind w:left="0" w:firstLine="0"/>
        <w:jc w:val="left"/>
        <w:rPr>
          <w:b/>
          <w:sz w:val="15"/>
        </w:rPr>
      </w:pPr>
    </w:p>
    <w:p w:rsidR="00311D77" w:rsidRDefault="0074782E">
      <w:pPr>
        <w:spacing w:before="90"/>
        <w:ind w:left="1020" w:right="7842"/>
        <w:rPr>
          <w:b/>
          <w:sz w:val="24"/>
        </w:rPr>
      </w:pPr>
      <w:r>
        <w:rPr>
          <w:b/>
          <w:sz w:val="24"/>
        </w:rPr>
        <w:t>1 класс (II полугодие)</w:t>
      </w:r>
      <w:r>
        <w:rPr>
          <w:b/>
          <w:spacing w:val="-57"/>
          <w:sz w:val="24"/>
        </w:rPr>
        <w:t xml:space="preserve"> </w:t>
      </w:r>
      <w:r>
        <w:rPr>
          <w:b/>
          <w:sz w:val="24"/>
        </w:rPr>
        <w:t>2-4-е классы:</w:t>
      </w:r>
    </w:p>
    <w:tbl>
      <w:tblPr>
        <w:tblStyle w:val="TableNormal"/>
        <w:tblW w:w="0" w:type="auto"/>
        <w:tblInd w:w="966" w:type="dxa"/>
        <w:tblBorders>
          <w:top w:val="single" w:sz="4" w:space="0" w:color="212121"/>
          <w:left w:val="single" w:sz="4" w:space="0" w:color="212121"/>
          <w:bottom w:val="single" w:sz="4" w:space="0" w:color="212121"/>
          <w:right w:val="single" w:sz="4" w:space="0" w:color="212121"/>
          <w:insideH w:val="single" w:sz="4" w:space="0" w:color="212121"/>
          <w:insideV w:val="single" w:sz="4" w:space="0" w:color="212121"/>
        </w:tblBorders>
        <w:tblLayout w:type="fixed"/>
        <w:tblLook w:val="01E0"/>
      </w:tblPr>
      <w:tblGrid>
        <w:gridCol w:w="688"/>
        <w:gridCol w:w="3037"/>
        <w:gridCol w:w="2405"/>
      </w:tblGrid>
      <w:tr w:rsidR="00311D77">
        <w:trPr>
          <w:trHeight w:val="670"/>
        </w:trPr>
        <w:tc>
          <w:tcPr>
            <w:tcW w:w="688" w:type="dxa"/>
          </w:tcPr>
          <w:p w:rsidR="00311D77" w:rsidRDefault="0074782E">
            <w:pPr>
              <w:pStyle w:val="TableParagraph"/>
              <w:spacing w:before="199"/>
              <w:ind w:left="59"/>
              <w:rPr>
                <w:b/>
                <w:sz w:val="24"/>
              </w:rPr>
            </w:pPr>
            <w:r>
              <w:rPr>
                <w:b/>
                <w:sz w:val="24"/>
              </w:rPr>
              <w:t>Урок</w:t>
            </w:r>
          </w:p>
        </w:tc>
        <w:tc>
          <w:tcPr>
            <w:tcW w:w="3037" w:type="dxa"/>
          </w:tcPr>
          <w:p w:rsidR="00311D77" w:rsidRDefault="0074782E">
            <w:pPr>
              <w:pStyle w:val="TableParagraph"/>
              <w:spacing w:before="199"/>
              <w:ind w:left="59"/>
              <w:rPr>
                <w:b/>
                <w:sz w:val="24"/>
              </w:rPr>
            </w:pPr>
            <w:r>
              <w:rPr>
                <w:b/>
                <w:sz w:val="24"/>
              </w:rPr>
              <w:t>Продолжительность</w:t>
            </w:r>
            <w:r>
              <w:rPr>
                <w:b/>
                <w:spacing w:val="-3"/>
                <w:sz w:val="24"/>
              </w:rPr>
              <w:t xml:space="preserve"> </w:t>
            </w:r>
            <w:r>
              <w:rPr>
                <w:b/>
                <w:sz w:val="24"/>
              </w:rPr>
              <w:t>урока</w:t>
            </w:r>
          </w:p>
        </w:tc>
        <w:tc>
          <w:tcPr>
            <w:tcW w:w="2405" w:type="dxa"/>
          </w:tcPr>
          <w:p w:rsidR="00311D77" w:rsidRDefault="0074782E">
            <w:pPr>
              <w:pStyle w:val="TableParagraph"/>
              <w:spacing w:before="59"/>
              <w:ind w:left="659" w:right="92" w:hanging="601"/>
              <w:rPr>
                <w:b/>
                <w:sz w:val="24"/>
              </w:rPr>
            </w:pPr>
            <w:r>
              <w:rPr>
                <w:b/>
                <w:sz w:val="24"/>
              </w:rPr>
              <w:t>Продолжительность</w:t>
            </w:r>
            <w:r>
              <w:rPr>
                <w:b/>
                <w:spacing w:val="-57"/>
                <w:sz w:val="24"/>
              </w:rPr>
              <w:t xml:space="preserve"> </w:t>
            </w:r>
            <w:r>
              <w:rPr>
                <w:b/>
                <w:sz w:val="24"/>
              </w:rPr>
              <w:t>перемены</w:t>
            </w:r>
          </w:p>
        </w:tc>
      </w:tr>
      <w:tr w:rsidR="00E81047">
        <w:trPr>
          <w:trHeight w:val="398"/>
        </w:trPr>
        <w:tc>
          <w:tcPr>
            <w:tcW w:w="688" w:type="dxa"/>
          </w:tcPr>
          <w:p w:rsidR="00E81047" w:rsidRDefault="00E81047">
            <w:pPr>
              <w:pStyle w:val="TableParagraph"/>
              <w:spacing w:before="63"/>
              <w:ind w:left="59"/>
              <w:rPr>
                <w:b/>
                <w:sz w:val="24"/>
              </w:rPr>
            </w:pPr>
            <w:r>
              <w:rPr>
                <w:b/>
                <w:sz w:val="24"/>
              </w:rPr>
              <w:t>1-й</w:t>
            </w:r>
          </w:p>
        </w:tc>
        <w:tc>
          <w:tcPr>
            <w:tcW w:w="3037" w:type="dxa"/>
          </w:tcPr>
          <w:p w:rsidR="00E81047" w:rsidRDefault="00E81047" w:rsidP="0043326D">
            <w:pPr>
              <w:pStyle w:val="TableParagraph"/>
              <w:spacing w:before="63"/>
              <w:ind w:left="59"/>
              <w:rPr>
                <w:sz w:val="24"/>
              </w:rPr>
            </w:pPr>
            <w:r>
              <w:rPr>
                <w:sz w:val="24"/>
              </w:rPr>
              <w:t>8.30</w:t>
            </w:r>
            <w:r>
              <w:rPr>
                <w:spacing w:val="-1"/>
                <w:sz w:val="24"/>
              </w:rPr>
              <w:t xml:space="preserve"> </w:t>
            </w:r>
            <w:r>
              <w:rPr>
                <w:sz w:val="24"/>
              </w:rPr>
              <w:t xml:space="preserve">– 9.10  </w:t>
            </w:r>
          </w:p>
        </w:tc>
        <w:tc>
          <w:tcPr>
            <w:tcW w:w="2405" w:type="dxa"/>
          </w:tcPr>
          <w:p w:rsidR="00E81047" w:rsidRDefault="00E81047" w:rsidP="0043326D">
            <w:pPr>
              <w:pStyle w:val="TableParagraph"/>
              <w:rPr>
                <w:sz w:val="24"/>
              </w:rPr>
            </w:pPr>
            <w:r>
              <w:rPr>
                <w:sz w:val="24"/>
              </w:rPr>
              <w:t>10минут</w:t>
            </w:r>
          </w:p>
        </w:tc>
      </w:tr>
      <w:tr w:rsidR="00E81047">
        <w:trPr>
          <w:trHeight w:val="394"/>
        </w:trPr>
        <w:tc>
          <w:tcPr>
            <w:tcW w:w="688" w:type="dxa"/>
          </w:tcPr>
          <w:p w:rsidR="00E81047" w:rsidRDefault="00E81047">
            <w:pPr>
              <w:pStyle w:val="TableParagraph"/>
              <w:spacing w:before="59"/>
              <w:ind w:left="59"/>
              <w:rPr>
                <w:b/>
                <w:sz w:val="24"/>
              </w:rPr>
            </w:pPr>
            <w:r>
              <w:rPr>
                <w:b/>
                <w:sz w:val="24"/>
              </w:rPr>
              <w:t>2-й</w:t>
            </w:r>
          </w:p>
        </w:tc>
        <w:tc>
          <w:tcPr>
            <w:tcW w:w="3037" w:type="dxa"/>
          </w:tcPr>
          <w:p w:rsidR="00E81047" w:rsidRDefault="00E81047" w:rsidP="0043326D">
            <w:pPr>
              <w:pStyle w:val="TableParagraph"/>
              <w:spacing w:before="59"/>
              <w:ind w:left="59"/>
              <w:rPr>
                <w:sz w:val="24"/>
              </w:rPr>
            </w:pPr>
            <w:r>
              <w:rPr>
                <w:sz w:val="24"/>
              </w:rPr>
              <w:t>9.20 – 10.00</w:t>
            </w:r>
          </w:p>
        </w:tc>
        <w:tc>
          <w:tcPr>
            <w:tcW w:w="2405" w:type="dxa"/>
          </w:tcPr>
          <w:p w:rsidR="00E81047" w:rsidRDefault="00E81047" w:rsidP="0043326D">
            <w:pPr>
              <w:pStyle w:val="TableParagraph"/>
              <w:spacing w:before="59"/>
              <w:ind w:left="58"/>
              <w:rPr>
                <w:i/>
                <w:sz w:val="24"/>
              </w:rPr>
            </w:pPr>
            <w:r>
              <w:rPr>
                <w:i/>
                <w:sz w:val="24"/>
              </w:rPr>
              <w:t>20</w:t>
            </w:r>
            <w:r>
              <w:rPr>
                <w:i/>
                <w:spacing w:val="-1"/>
                <w:sz w:val="24"/>
              </w:rPr>
              <w:t xml:space="preserve"> </w:t>
            </w:r>
            <w:r>
              <w:rPr>
                <w:i/>
                <w:sz w:val="24"/>
              </w:rPr>
              <w:t>минут</w:t>
            </w:r>
          </w:p>
        </w:tc>
      </w:tr>
      <w:tr w:rsidR="00E81047">
        <w:trPr>
          <w:trHeight w:val="325"/>
        </w:trPr>
        <w:tc>
          <w:tcPr>
            <w:tcW w:w="688" w:type="dxa"/>
            <w:tcBorders>
              <w:bottom w:val="thinThickMediumGap" w:sz="12" w:space="0" w:color="FFFFFF"/>
            </w:tcBorders>
          </w:tcPr>
          <w:p w:rsidR="00E81047" w:rsidRDefault="00E81047">
            <w:pPr>
              <w:pStyle w:val="TableParagraph"/>
              <w:spacing w:before="63" w:line="243" w:lineRule="exact"/>
              <w:ind w:left="59"/>
              <w:rPr>
                <w:b/>
                <w:sz w:val="24"/>
              </w:rPr>
            </w:pPr>
            <w:r>
              <w:rPr>
                <w:b/>
                <w:sz w:val="24"/>
              </w:rPr>
              <w:t>3-й</w:t>
            </w:r>
          </w:p>
        </w:tc>
        <w:tc>
          <w:tcPr>
            <w:tcW w:w="3037" w:type="dxa"/>
            <w:tcBorders>
              <w:bottom w:val="thinThickMediumGap" w:sz="12" w:space="0" w:color="FFFFFF"/>
            </w:tcBorders>
          </w:tcPr>
          <w:p w:rsidR="00E81047" w:rsidRDefault="00E81047" w:rsidP="0043326D">
            <w:pPr>
              <w:pStyle w:val="TableParagraph"/>
              <w:spacing w:before="63"/>
              <w:ind w:left="59"/>
              <w:rPr>
                <w:sz w:val="24"/>
              </w:rPr>
            </w:pPr>
            <w:r>
              <w:rPr>
                <w:sz w:val="24"/>
              </w:rPr>
              <w:t>10.20 – 11.00</w:t>
            </w:r>
          </w:p>
        </w:tc>
        <w:tc>
          <w:tcPr>
            <w:tcW w:w="2405" w:type="dxa"/>
            <w:tcBorders>
              <w:bottom w:val="thinThickMediumGap" w:sz="12" w:space="0" w:color="FFFFFF"/>
            </w:tcBorders>
          </w:tcPr>
          <w:p w:rsidR="00E81047" w:rsidRDefault="00E81047" w:rsidP="0043326D">
            <w:pPr>
              <w:pStyle w:val="TableParagraph"/>
              <w:spacing w:before="63"/>
              <w:ind w:left="58"/>
              <w:rPr>
                <w:i/>
                <w:sz w:val="24"/>
              </w:rPr>
            </w:pPr>
            <w:r>
              <w:rPr>
                <w:i/>
                <w:sz w:val="24"/>
              </w:rPr>
              <w:t>20</w:t>
            </w:r>
            <w:r>
              <w:rPr>
                <w:i/>
                <w:spacing w:val="-1"/>
                <w:sz w:val="24"/>
              </w:rPr>
              <w:t xml:space="preserve"> </w:t>
            </w:r>
            <w:r>
              <w:rPr>
                <w:i/>
                <w:sz w:val="24"/>
              </w:rPr>
              <w:t>минут</w:t>
            </w:r>
          </w:p>
        </w:tc>
      </w:tr>
      <w:tr w:rsidR="00E81047">
        <w:trPr>
          <w:trHeight w:val="386"/>
        </w:trPr>
        <w:tc>
          <w:tcPr>
            <w:tcW w:w="688" w:type="dxa"/>
            <w:tcBorders>
              <w:top w:val="thickThinMediumGap" w:sz="12" w:space="0" w:color="FFFFFF"/>
            </w:tcBorders>
          </w:tcPr>
          <w:p w:rsidR="00E81047" w:rsidRDefault="00E81047">
            <w:pPr>
              <w:pStyle w:val="TableParagraph"/>
              <w:spacing w:before="51"/>
              <w:ind w:left="59"/>
              <w:rPr>
                <w:b/>
                <w:sz w:val="24"/>
              </w:rPr>
            </w:pPr>
            <w:r>
              <w:rPr>
                <w:b/>
                <w:sz w:val="24"/>
              </w:rPr>
              <w:t>4-й</w:t>
            </w:r>
          </w:p>
        </w:tc>
        <w:tc>
          <w:tcPr>
            <w:tcW w:w="3037" w:type="dxa"/>
            <w:tcBorders>
              <w:top w:val="thickThinMediumGap" w:sz="12" w:space="0" w:color="FFFFFF"/>
            </w:tcBorders>
          </w:tcPr>
          <w:p w:rsidR="00E81047" w:rsidRDefault="00E81047" w:rsidP="0043326D">
            <w:pPr>
              <w:pStyle w:val="TableParagraph"/>
              <w:spacing w:before="59"/>
              <w:ind w:left="59"/>
              <w:rPr>
                <w:sz w:val="24"/>
              </w:rPr>
            </w:pPr>
            <w:r>
              <w:rPr>
                <w:sz w:val="24"/>
              </w:rPr>
              <w:t>11.20 – 12.00</w:t>
            </w:r>
          </w:p>
        </w:tc>
        <w:tc>
          <w:tcPr>
            <w:tcW w:w="2405" w:type="dxa"/>
            <w:tcBorders>
              <w:top w:val="thickThinMediumGap" w:sz="12" w:space="0" w:color="FFFFFF"/>
            </w:tcBorders>
          </w:tcPr>
          <w:p w:rsidR="00E81047" w:rsidRDefault="00E81047" w:rsidP="0043326D">
            <w:pPr>
              <w:pStyle w:val="TableParagraph"/>
              <w:spacing w:before="59"/>
              <w:ind w:left="58"/>
              <w:rPr>
                <w:i/>
                <w:sz w:val="24"/>
              </w:rPr>
            </w:pPr>
            <w:r>
              <w:rPr>
                <w:i/>
                <w:sz w:val="24"/>
              </w:rPr>
              <w:t>10</w:t>
            </w:r>
            <w:r>
              <w:rPr>
                <w:i/>
                <w:spacing w:val="-1"/>
                <w:sz w:val="24"/>
              </w:rPr>
              <w:t xml:space="preserve"> </w:t>
            </w:r>
            <w:r>
              <w:rPr>
                <w:i/>
                <w:sz w:val="24"/>
              </w:rPr>
              <w:t>минут</w:t>
            </w:r>
          </w:p>
        </w:tc>
      </w:tr>
      <w:tr w:rsidR="00E81047">
        <w:trPr>
          <w:trHeight w:val="398"/>
        </w:trPr>
        <w:tc>
          <w:tcPr>
            <w:tcW w:w="688" w:type="dxa"/>
          </w:tcPr>
          <w:p w:rsidR="00E81047" w:rsidRDefault="00E81047">
            <w:pPr>
              <w:pStyle w:val="TableParagraph"/>
              <w:spacing w:before="62"/>
              <w:ind w:left="59"/>
              <w:rPr>
                <w:b/>
                <w:sz w:val="24"/>
              </w:rPr>
            </w:pPr>
            <w:r>
              <w:rPr>
                <w:b/>
                <w:sz w:val="24"/>
              </w:rPr>
              <w:t>5-й</w:t>
            </w:r>
          </w:p>
        </w:tc>
        <w:tc>
          <w:tcPr>
            <w:tcW w:w="3037" w:type="dxa"/>
          </w:tcPr>
          <w:p w:rsidR="00E81047" w:rsidRDefault="00E81047" w:rsidP="0043326D">
            <w:pPr>
              <w:pStyle w:val="TableParagraph"/>
              <w:spacing w:before="63"/>
              <w:ind w:left="59"/>
              <w:rPr>
                <w:sz w:val="24"/>
              </w:rPr>
            </w:pPr>
            <w:r>
              <w:rPr>
                <w:sz w:val="24"/>
              </w:rPr>
              <w:t xml:space="preserve">12.10 – 12.50 </w:t>
            </w:r>
          </w:p>
          <w:p w:rsidR="00E81047" w:rsidRDefault="00E81047" w:rsidP="0043326D">
            <w:pPr>
              <w:pStyle w:val="TableParagraph"/>
              <w:spacing w:before="63"/>
              <w:ind w:left="59"/>
              <w:rPr>
                <w:sz w:val="24"/>
              </w:rPr>
            </w:pPr>
          </w:p>
        </w:tc>
        <w:tc>
          <w:tcPr>
            <w:tcW w:w="2405" w:type="dxa"/>
          </w:tcPr>
          <w:p w:rsidR="00E81047" w:rsidRDefault="00E81047" w:rsidP="0043326D">
            <w:pPr>
              <w:pStyle w:val="TableParagraph"/>
              <w:spacing w:before="63"/>
              <w:ind w:left="58"/>
              <w:rPr>
                <w:i/>
                <w:sz w:val="24"/>
              </w:rPr>
            </w:pPr>
            <w:r>
              <w:rPr>
                <w:i/>
                <w:sz w:val="24"/>
              </w:rPr>
              <w:t>10</w:t>
            </w:r>
            <w:r>
              <w:rPr>
                <w:i/>
                <w:spacing w:val="-1"/>
                <w:sz w:val="24"/>
              </w:rPr>
              <w:t xml:space="preserve"> </w:t>
            </w:r>
            <w:r>
              <w:rPr>
                <w:i/>
                <w:sz w:val="24"/>
              </w:rPr>
              <w:t>минут</w:t>
            </w:r>
          </w:p>
        </w:tc>
      </w:tr>
      <w:tr w:rsidR="00E81047">
        <w:trPr>
          <w:trHeight w:val="397"/>
        </w:trPr>
        <w:tc>
          <w:tcPr>
            <w:tcW w:w="688" w:type="dxa"/>
          </w:tcPr>
          <w:p w:rsidR="00E81047" w:rsidRDefault="00E81047">
            <w:pPr>
              <w:pStyle w:val="TableParagraph"/>
              <w:spacing w:before="58"/>
              <w:ind w:left="59"/>
              <w:rPr>
                <w:b/>
                <w:sz w:val="24"/>
              </w:rPr>
            </w:pPr>
            <w:r>
              <w:rPr>
                <w:b/>
                <w:sz w:val="24"/>
              </w:rPr>
              <w:t>6-й</w:t>
            </w:r>
          </w:p>
        </w:tc>
        <w:tc>
          <w:tcPr>
            <w:tcW w:w="3037" w:type="dxa"/>
          </w:tcPr>
          <w:p w:rsidR="00E81047" w:rsidRDefault="00E81047">
            <w:pPr>
              <w:pStyle w:val="TableParagraph"/>
              <w:spacing w:before="58"/>
              <w:ind w:left="59"/>
              <w:rPr>
                <w:sz w:val="24"/>
              </w:rPr>
            </w:pPr>
            <w:r>
              <w:rPr>
                <w:sz w:val="24"/>
              </w:rPr>
              <w:t>нет</w:t>
            </w:r>
          </w:p>
        </w:tc>
        <w:tc>
          <w:tcPr>
            <w:tcW w:w="2405" w:type="dxa"/>
          </w:tcPr>
          <w:p w:rsidR="00E81047" w:rsidRDefault="00E81047">
            <w:pPr>
              <w:pStyle w:val="TableParagraph"/>
              <w:rPr>
                <w:sz w:val="24"/>
              </w:rPr>
            </w:pPr>
          </w:p>
        </w:tc>
      </w:tr>
    </w:tbl>
    <w:p w:rsidR="00311D77" w:rsidRDefault="00311D77">
      <w:pPr>
        <w:pStyle w:val="a3"/>
        <w:ind w:left="0" w:firstLine="0"/>
        <w:jc w:val="left"/>
        <w:rPr>
          <w:b/>
          <w:sz w:val="26"/>
        </w:rPr>
      </w:pPr>
    </w:p>
    <w:p w:rsidR="00311D77" w:rsidRDefault="00311D77">
      <w:pPr>
        <w:pStyle w:val="a3"/>
        <w:ind w:left="0" w:firstLine="0"/>
        <w:jc w:val="left"/>
        <w:rPr>
          <w:b/>
          <w:sz w:val="22"/>
        </w:rPr>
      </w:pPr>
    </w:p>
    <w:p w:rsidR="00311D77" w:rsidRDefault="0074782E">
      <w:pPr>
        <w:pStyle w:val="Heading1"/>
        <w:numPr>
          <w:ilvl w:val="1"/>
          <w:numId w:val="6"/>
        </w:numPr>
        <w:tabs>
          <w:tab w:val="left" w:pos="1441"/>
        </w:tabs>
        <w:ind w:hanging="421"/>
      </w:pPr>
      <w:r>
        <w:t>Распределение</w:t>
      </w:r>
      <w:r>
        <w:rPr>
          <w:spacing w:val="-3"/>
        </w:rPr>
        <w:t xml:space="preserve"> </w:t>
      </w:r>
      <w:r>
        <w:t>образовательной</w:t>
      </w:r>
      <w:r>
        <w:rPr>
          <w:spacing w:val="-6"/>
        </w:rPr>
        <w:t xml:space="preserve"> </w:t>
      </w:r>
      <w:r>
        <w:t>недельной</w:t>
      </w:r>
      <w:r>
        <w:rPr>
          <w:spacing w:val="-6"/>
        </w:rPr>
        <w:t xml:space="preserve"> </w:t>
      </w:r>
      <w:r>
        <w:t>нагрузки</w:t>
      </w:r>
    </w:p>
    <w:tbl>
      <w:tblPr>
        <w:tblStyle w:val="TableNormal"/>
        <w:tblW w:w="0" w:type="auto"/>
        <w:tblInd w:w="966" w:type="dxa"/>
        <w:tblBorders>
          <w:top w:val="single" w:sz="4" w:space="0" w:color="212121"/>
          <w:left w:val="single" w:sz="4" w:space="0" w:color="212121"/>
          <w:bottom w:val="single" w:sz="4" w:space="0" w:color="212121"/>
          <w:right w:val="single" w:sz="4" w:space="0" w:color="212121"/>
          <w:insideH w:val="single" w:sz="4" w:space="0" w:color="212121"/>
          <w:insideV w:val="single" w:sz="4" w:space="0" w:color="212121"/>
        </w:tblBorders>
        <w:tblLayout w:type="fixed"/>
        <w:tblLook w:val="01E0"/>
      </w:tblPr>
      <w:tblGrid>
        <w:gridCol w:w="2593"/>
        <w:gridCol w:w="1712"/>
        <w:gridCol w:w="1708"/>
        <w:gridCol w:w="1712"/>
        <w:gridCol w:w="1752"/>
      </w:tblGrid>
      <w:tr w:rsidR="00311D77">
        <w:trPr>
          <w:trHeight w:val="670"/>
        </w:trPr>
        <w:tc>
          <w:tcPr>
            <w:tcW w:w="2593" w:type="dxa"/>
            <w:vMerge w:val="restart"/>
          </w:tcPr>
          <w:p w:rsidR="00311D77" w:rsidRDefault="00311D77">
            <w:pPr>
              <w:pStyle w:val="TableParagraph"/>
              <w:spacing w:before="9"/>
              <w:rPr>
                <w:b/>
              </w:rPr>
            </w:pPr>
          </w:p>
          <w:p w:rsidR="00311D77" w:rsidRDefault="0074782E">
            <w:pPr>
              <w:pStyle w:val="TableParagraph"/>
              <w:spacing w:before="1"/>
              <w:ind w:left="567" w:right="348" w:hanging="253"/>
              <w:rPr>
                <w:b/>
                <w:sz w:val="24"/>
              </w:rPr>
            </w:pPr>
            <w:r>
              <w:rPr>
                <w:b/>
                <w:sz w:val="24"/>
              </w:rPr>
              <w:t>Образовательная</w:t>
            </w:r>
            <w:r>
              <w:rPr>
                <w:b/>
                <w:spacing w:val="-57"/>
                <w:sz w:val="24"/>
              </w:rPr>
              <w:t xml:space="preserve"> </w:t>
            </w:r>
            <w:r>
              <w:rPr>
                <w:b/>
                <w:sz w:val="24"/>
              </w:rPr>
              <w:t>деятельность</w:t>
            </w:r>
          </w:p>
        </w:tc>
        <w:tc>
          <w:tcPr>
            <w:tcW w:w="6884" w:type="dxa"/>
            <w:gridSpan w:val="4"/>
          </w:tcPr>
          <w:p w:rsidR="00311D77" w:rsidRDefault="0074782E">
            <w:pPr>
              <w:pStyle w:val="TableParagraph"/>
              <w:spacing w:before="59"/>
              <w:ind w:left="2187" w:right="794" w:hanging="1365"/>
              <w:rPr>
                <w:b/>
                <w:sz w:val="24"/>
              </w:rPr>
            </w:pPr>
            <w:r>
              <w:rPr>
                <w:b/>
                <w:sz w:val="24"/>
              </w:rPr>
              <w:t>Недельная нагрузка (5-дневная учебная неделя)</w:t>
            </w:r>
            <w:r>
              <w:rPr>
                <w:b/>
                <w:spacing w:val="-57"/>
                <w:sz w:val="24"/>
              </w:rPr>
              <w:t xml:space="preserve"> </w:t>
            </w:r>
            <w:r>
              <w:rPr>
                <w:b/>
                <w:sz w:val="24"/>
              </w:rPr>
              <w:t>в</w:t>
            </w:r>
            <w:r>
              <w:rPr>
                <w:b/>
                <w:spacing w:val="-2"/>
                <w:sz w:val="24"/>
              </w:rPr>
              <w:t xml:space="preserve"> </w:t>
            </w:r>
            <w:r>
              <w:rPr>
                <w:b/>
                <w:sz w:val="24"/>
              </w:rPr>
              <w:t>академических</w:t>
            </w:r>
            <w:r>
              <w:rPr>
                <w:b/>
                <w:spacing w:val="-5"/>
                <w:sz w:val="24"/>
              </w:rPr>
              <w:t xml:space="preserve"> </w:t>
            </w:r>
            <w:r>
              <w:rPr>
                <w:b/>
                <w:sz w:val="24"/>
              </w:rPr>
              <w:t>часах</w:t>
            </w:r>
          </w:p>
        </w:tc>
      </w:tr>
      <w:tr w:rsidR="00311D77">
        <w:trPr>
          <w:trHeight w:val="398"/>
        </w:trPr>
        <w:tc>
          <w:tcPr>
            <w:tcW w:w="2593" w:type="dxa"/>
            <w:vMerge/>
            <w:tcBorders>
              <w:top w:val="nil"/>
            </w:tcBorders>
          </w:tcPr>
          <w:p w:rsidR="00311D77" w:rsidRDefault="00311D77">
            <w:pPr>
              <w:rPr>
                <w:sz w:val="2"/>
                <w:szCs w:val="2"/>
              </w:rPr>
            </w:pPr>
          </w:p>
        </w:tc>
        <w:tc>
          <w:tcPr>
            <w:tcW w:w="1712" w:type="dxa"/>
          </w:tcPr>
          <w:p w:rsidR="00311D77" w:rsidRDefault="0074782E">
            <w:pPr>
              <w:pStyle w:val="TableParagraph"/>
              <w:spacing w:before="63"/>
              <w:ind w:left="255" w:right="245"/>
              <w:jc w:val="center"/>
              <w:rPr>
                <w:b/>
                <w:sz w:val="24"/>
              </w:rPr>
            </w:pPr>
            <w:r>
              <w:rPr>
                <w:b/>
                <w:sz w:val="24"/>
              </w:rPr>
              <w:t>1-е классы</w:t>
            </w:r>
          </w:p>
        </w:tc>
        <w:tc>
          <w:tcPr>
            <w:tcW w:w="1708" w:type="dxa"/>
          </w:tcPr>
          <w:p w:rsidR="00311D77" w:rsidRDefault="0074782E">
            <w:pPr>
              <w:pStyle w:val="TableParagraph"/>
              <w:spacing w:before="63"/>
              <w:ind w:left="256" w:right="241"/>
              <w:jc w:val="center"/>
              <w:rPr>
                <w:b/>
                <w:sz w:val="24"/>
              </w:rPr>
            </w:pPr>
            <w:r>
              <w:rPr>
                <w:b/>
                <w:sz w:val="24"/>
              </w:rPr>
              <w:t>2-е классы</w:t>
            </w:r>
          </w:p>
        </w:tc>
        <w:tc>
          <w:tcPr>
            <w:tcW w:w="1712" w:type="dxa"/>
          </w:tcPr>
          <w:p w:rsidR="00311D77" w:rsidRDefault="0074782E">
            <w:pPr>
              <w:pStyle w:val="TableParagraph"/>
              <w:spacing w:before="63"/>
              <w:ind w:left="256" w:right="244"/>
              <w:jc w:val="center"/>
              <w:rPr>
                <w:b/>
                <w:sz w:val="24"/>
              </w:rPr>
            </w:pPr>
            <w:r>
              <w:rPr>
                <w:b/>
                <w:sz w:val="24"/>
              </w:rPr>
              <w:t>3-е классы</w:t>
            </w:r>
          </w:p>
        </w:tc>
        <w:tc>
          <w:tcPr>
            <w:tcW w:w="1752" w:type="dxa"/>
          </w:tcPr>
          <w:p w:rsidR="00311D77" w:rsidRDefault="0074782E">
            <w:pPr>
              <w:pStyle w:val="TableParagraph"/>
              <w:spacing w:before="63"/>
              <w:ind w:left="277" w:right="264"/>
              <w:jc w:val="center"/>
              <w:rPr>
                <w:b/>
                <w:sz w:val="24"/>
              </w:rPr>
            </w:pPr>
            <w:r>
              <w:rPr>
                <w:b/>
                <w:sz w:val="24"/>
              </w:rPr>
              <w:t>4-е классы</w:t>
            </w:r>
          </w:p>
        </w:tc>
      </w:tr>
      <w:tr w:rsidR="00311D77">
        <w:trPr>
          <w:trHeight w:val="393"/>
        </w:trPr>
        <w:tc>
          <w:tcPr>
            <w:tcW w:w="2593" w:type="dxa"/>
          </w:tcPr>
          <w:p w:rsidR="00311D77" w:rsidRDefault="0074782E">
            <w:pPr>
              <w:pStyle w:val="TableParagraph"/>
              <w:spacing w:before="59"/>
              <w:ind w:left="59"/>
              <w:rPr>
                <w:sz w:val="24"/>
              </w:rPr>
            </w:pPr>
            <w:r>
              <w:rPr>
                <w:sz w:val="24"/>
              </w:rPr>
              <w:t>Учебная</w:t>
            </w:r>
            <w:r>
              <w:rPr>
                <w:spacing w:val="-3"/>
                <w:sz w:val="24"/>
              </w:rPr>
              <w:t xml:space="preserve"> </w:t>
            </w:r>
            <w:r>
              <w:rPr>
                <w:sz w:val="24"/>
              </w:rPr>
              <w:t>деятельность</w:t>
            </w:r>
          </w:p>
        </w:tc>
        <w:tc>
          <w:tcPr>
            <w:tcW w:w="1712" w:type="dxa"/>
          </w:tcPr>
          <w:p w:rsidR="00311D77" w:rsidRDefault="0074782E">
            <w:pPr>
              <w:pStyle w:val="TableParagraph"/>
              <w:spacing w:before="59"/>
              <w:ind w:left="253" w:right="245"/>
              <w:jc w:val="center"/>
              <w:rPr>
                <w:sz w:val="24"/>
              </w:rPr>
            </w:pPr>
            <w:r>
              <w:rPr>
                <w:sz w:val="24"/>
              </w:rPr>
              <w:t>21</w:t>
            </w:r>
          </w:p>
        </w:tc>
        <w:tc>
          <w:tcPr>
            <w:tcW w:w="1708" w:type="dxa"/>
          </w:tcPr>
          <w:p w:rsidR="00311D77" w:rsidRDefault="0074782E">
            <w:pPr>
              <w:pStyle w:val="TableParagraph"/>
              <w:spacing w:before="59"/>
              <w:ind w:left="254" w:right="241"/>
              <w:jc w:val="center"/>
              <w:rPr>
                <w:sz w:val="24"/>
              </w:rPr>
            </w:pPr>
            <w:r>
              <w:rPr>
                <w:sz w:val="24"/>
              </w:rPr>
              <w:t>23</w:t>
            </w:r>
          </w:p>
        </w:tc>
        <w:tc>
          <w:tcPr>
            <w:tcW w:w="1712" w:type="dxa"/>
          </w:tcPr>
          <w:p w:rsidR="00311D77" w:rsidRDefault="0074782E">
            <w:pPr>
              <w:pStyle w:val="TableParagraph"/>
              <w:spacing w:before="59"/>
              <w:ind w:left="254" w:right="245"/>
              <w:jc w:val="center"/>
              <w:rPr>
                <w:sz w:val="24"/>
              </w:rPr>
            </w:pPr>
            <w:r>
              <w:rPr>
                <w:sz w:val="24"/>
              </w:rPr>
              <w:t>23</w:t>
            </w:r>
          </w:p>
        </w:tc>
        <w:tc>
          <w:tcPr>
            <w:tcW w:w="1752" w:type="dxa"/>
          </w:tcPr>
          <w:p w:rsidR="00311D77" w:rsidRDefault="0074782E">
            <w:pPr>
              <w:pStyle w:val="TableParagraph"/>
              <w:spacing w:before="59"/>
              <w:ind w:left="275" w:right="264"/>
              <w:jc w:val="center"/>
              <w:rPr>
                <w:sz w:val="24"/>
              </w:rPr>
            </w:pPr>
            <w:r>
              <w:rPr>
                <w:sz w:val="24"/>
              </w:rPr>
              <w:t>23</w:t>
            </w:r>
          </w:p>
        </w:tc>
      </w:tr>
      <w:tr w:rsidR="00311D77">
        <w:trPr>
          <w:trHeight w:val="602"/>
        </w:trPr>
        <w:tc>
          <w:tcPr>
            <w:tcW w:w="2593" w:type="dxa"/>
            <w:tcBorders>
              <w:bottom w:val="thinThickMediumGap" w:sz="12" w:space="0" w:color="FFFFFF"/>
            </w:tcBorders>
          </w:tcPr>
          <w:p w:rsidR="00311D77" w:rsidRDefault="0074782E">
            <w:pPr>
              <w:pStyle w:val="TableParagraph"/>
              <w:spacing w:before="43" w:line="270" w:lineRule="atLeast"/>
              <w:ind w:left="59" w:right="1155"/>
              <w:rPr>
                <w:sz w:val="24"/>
              </w:rPr>
            </w:pPr>
            <w:r>
              <w:rPr>
                <w:sz w:val="24"/>
              </w:rPr>
              <w:t>Внеурочная</w:t>
            </w:r>
            <w:r>
              <w:rPr>
                <w:spacing w:val="1"/>
                <w:sz w:val="24"/>
              </w:rPr>
              <w:t xml:space="preserve"> </w:t>
            </w:r>
            <w:r>
              <w:rPr>
                <w:sz w:val="24"/>
              </w:rPr>
              <w:t>деятельность</w:t>
            </w:r>
          </w:p>
        </w:tc>
        <w:tc>
          <w:tcPr>
            <w:tcW w:w="1712" w:type="dxa"/>
            <w:tcBorders>
              <w:bottom w:val="thinThickMediumGap" w:sz="12" w:space="0" w:color="FFFFFF"/>
            </w:tcBorders>
          </w:tcPr>
          <w:p w:rsidR="00311D77" w:rsidRDefault="0074782E">
            <w:pPr>
              <w:pStyle w:val="TableParagraph"/>
              <w:spacing w:before="43" w:line="270" w:lineRule="atLeast"/>
              <w:ind w:left="570" w:right="225" w:hanging="328"/>
              <w:rPr>
                <w:sz w:val="24"/>
              </w:rPr>
            </w:pPr>
            <w:r>
              <w:rPr>
                <w:sz w:val="24"/>
              </w:rPr>
              <w:t>Не более 10</w:t>
            </w:r>
            <w:r>
              <w:rPr>
                <w:spacing w:val="-57"/>
                <w:sz w:val="24"/>
              </w:rPr>
              <w:t xml:space="preserve"> </w:t>
            </w:r>
            <w:r>
              <w:rPr>
                <w:sz w:val="24"/>
              </w:rPr>
              <w:t>часов</w:t>
            </w:r>
          </w:p>
        </w:tc>
        <w:tc>
          <w:tcPr>
            <w:tcW w:w="1708" w:type="dxa"/>
            <w:tcBorders>
              <w:bottom w:val="thinThickMediumGap" w:sz="12" w:space="0" w:color="FFFFFF"/>
            </w:tcBorders>
          </w:tcPr>
          <w:p w:rsidR="00311D77" w:rsidRDefault="0074782E">
            <w:pPr>
              <w:pStyle w:val="TableParagraph"/>
              <w:spacing w:before="43" w:line="270" w:lineRule="atLeast"/>
              <w:ind w:left="59" w:right="404"/>
              <w:rPr>
                <w:sz w:val="24"/>
              </w:rPr>
            </w:pPr>
            <w:r>
              <w:rPr>
                <w:sz w:val="24"/>
              </w:rPr>
              <w:t>Не более 10</w:t>
            </w:r>
            <w:r>
              <w:rPr>
                <w:spacing w:val="-57"/>
                <w:sz w:val="24"/>
              </w:rPr>
              <w:t xml:space="preserve"> </w:t>
            </w:r>
            <w:r>
              <w:rPr>
                <w:sz w:val="24"/>
              </w:rPr>
              <w:t>часов</w:t>
            </w:r>
          </w:p>
        </w:tc>
        <w:tc>
          <w:tcPr>
            <w:tcW w:w="1712" w:type="dxa"/>
            <w:tcBorders>
              <w:bottom w:val="thinThickMediumGap" w:sz="12" w:space="0" w:color="FFFFFF"/>
            </w:tcBorders>
          </w:tcPr>
          <w:p w:rsidR="00311D77" w:rsidRDefault="0074782E">
            <w:pPr>
              <w:pStyle w:val="TableParagraph"/>
              <w:spacing w:before="43" w:line="270" w:lineRule="atLeast"/>
              <w:ind w:left="60" w:right="407"/>
              <w:rPr>
                <w:sz w:val="24"/>
              </w:rPr>
            </w:pPr>
            <w:r>
              <w:rPr>
                <w:sz w:val="24"/>
              </w:rPr>
              <w:t>Не более 10</w:t>
            </w:r>
            <w:r>
              <w:rPr>
                <w:spacing w:val="-57"/>
                <w:sz w:val="24"/>
              </w:rPr>
              <w:t xml:space="preserve"> </w:t>
            </w:r>
            <w:r>
              <w:rPr>
                <w:sz w:val="24"/>
              </w:rPr>
              <w:t>часов</w:t>
            </w:r>
          </w:p>
        </w:tc>
        <w:tc>
          <w:tcPr>
            <w:tcW w:w="1752" w:type="dxa"/>
            <w:tcBorders>
              <w:bottom w:val="thinThickMediumGap" w:sz="12" w:space="0" w:color="FFFFFF"/>
            </w:tcBorders>
          </w:tcPr>
          <w:p w:rsidR="00311D77" w:rsidRDefault="0074782E">
            <w:pPr>
              <w:pStyle w:val="TableParagraph"/>
              <w:spacing w:before="43" w:line="270" w:lineRule="atLeast"/>
              <w:ind w:left="60" w:right="447"/>
              <w:rPr>
                <w:sz w:val="24"/>
              </w:rPr>
            </w:pPr>
            <w:r>
              <w:rPr>
                <w:sz w:val="24"/>
              </w:rPr>
              <w:t>Не более 10</w:t>
            </w:r>
            <w:r>
              <w:rPr>
                <w:spacing w:val="-57"/>
                <w:sz w:val="24"/>
              </w:rPr>
              <w:t xml:space="preserve"> </w:t>
            </w:r>
            <w:r>
              <w:rPr>
                <w:sz w:val="24"/>
              </w:rPr>
              <w:t>часов</w:t>
            </w:r>
          </w:p>
        </w:tc>
      </w:tr>
    </w:tbl>
    <w:p w:rsidR="00311D77" w:rsidRDefault="00311D77">
      <w:pPr>
        <w:pStyle w:val="a3"/>
        <w:ind w:left="0" w:firstLine="0"/>
        <w:jc w:val="left"/>
        <w:rPr>
          <w:b/>
          <w:sz w:val="26"/>
        </w:rPr>
      </w:pPr>
    </w:p>
    <w:p w:rsidR="00311D77" w:rsidRDefault="00311D77">
      <w:pPr>
        <w:pStyle w:val="a3"/>
        <w:ind w:left="0" w:firstLine="0"/>
        <w:jc w:val="left"/>
        <w:rPr>
          <w:b/>
          <w:sz w:val="26"/>
        </w:rPr>
      </w:pPr>
    </w:p>
    <w:p w:rsidR="00311D77" w:rsidRDefault="00311D77">
      <w:pPr>
        <w:pStyle w:val="a3"/>
        <w:spacing w:before="6"/>
        <w:ind w:left="0" w:firstLine="0"/>
        <w:jc w:val="left"/>
        <w:rPr>
          <w:b/>
          <w:sz w:val="20"/>
        </w:rPr>
      </w:pPr>
    </w:p>
    <w:p w:rsidR="00311D77" w:rsidRDefault="0074782E">
      <w:pPr>
        <w:pStyle w:val="a4"/>
        <w:numPr>
          <w:ilvl w:val="1"/>
          <w:numId w:val="5"/>
        </w:numPr>
        <w:tabs>
          <w:tab w:val="left" w:pos="4186"/>
        </w:tabs>
        <w:ind w:hanging="421"/>
        <w:rPr>
          <w:b/>
          <w:color w:val="202020"/>
          <w:sz w:val="24"/>
        </w:rPr>
      </w:pPr>
      <w:r>
        <w:rPr>
          <w:b/>
          <w:color w:val="202020"/>
          <w:sz w:val="24"/>
        </w:rPr>
        <w:t>План</w:t>
      </w:r>
      <w:r>
        <w:rPr>
          <w:b/>
          <w:color w:val="202020"/>
          <w:spacing w:val="-3"/>
          <w:sz w:val="24"/>
        </w:rPr>
        <w:t xml:space="preserve"> </w:t>
      </w:r>
      <w:r>
        <w:rPr>
          <w:b/>
          <w:color w:val="202020"/>
          <w:sz w:val="24"/>
        </w:rPr>
        <w:t>внеурочной</w:t>
      </w:r>
      <w:r>
        <w:rPr>
          <w:b/>
          <w:color w:val="202020"/>
          <w:spacing w:val="-2"/>
          <w:sz w:val="24"/>
        </w:rPr>
        <w:t xml:space="preserve"> </w:t>
      </w:r>
      <w:r>
        <w:rPr>
          <w:b/>
          <w:color w:val="202020"/>
          <w:sz w:val="24"/>
        </w:rPr>
        <w:t>деятельности</w:t>
      </w:r>
    </w:p>
    <w:p w:rsidR="00311D77" w:rsidRDefault="0074782E">
      <w:pPr>
        <w:pStyle w:val="a3"/>
        <w:ind w:right="846"/>
      </w:pPr>
      <w:r>
        <w:t>Внеурочная деятельность в соответствии с требованиями ФГОС НОО</w:t>
      </w:r>
      <w:r>
        <w:rPr>
          <w:spacing w:val="60"/>
        </w:rPr>
        <w:t xml:space="preserve"> </w:t>
      </w:r>
      <w:r>
        <w:t>направлена</w:t>
      </w:r>
      <w:r>
        <w:rPr>
          <w:spacing w:val="1"/>
        </w:rPr>
        <w:t xml:space="preserve"> </w:t>
      </w:r>
      <w:r>
        <w:t>на</w:t>
      </w:r>
      <w:r>
        <w:rPr>
          <w:spacing w:val="1"/>
        </w:rPr>
        <w:t xml:space="preserve"> </w:t>
      </w:r>
      <w:r>
        <w:t>достижение</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программы</w:t>
      </w:r>
      <w:r>
        <w:rPr>
          <w:spacing w:val="1"/>
        </w:rPr>
        <w:t xml:space="preserve"> </w:t>
      </w:r>
      <w:r>
        <w:t>начального</w:t>
      </w:r>
      <w:r>
        <w:rPr>
          <w:spacing w:val="1"/>
        </w:rPr>
        <w:t xml:space="preserve"> </w:t>
      </w:r>
      <w:r>
        <w:t>общего</w:t>
      </w:r>
      <w:r>
        <w:rPr>
          <w:spacing w:val="-57"/>
        </w:rPr>
        <w:t xml:space="preserve"> </w:t>
      </w:r>
      <w:r>
        <w:t>образования с учётом выбора участниками образовательных отношений учебных курсов</w:t>
      </w:r>
      <w:r>
        <w:rPr>
          <w:spacing w:val="1"/>
        </w:rPr>
        <w:t xml:space="preserve"> </w:t>
      </w:r>
      <w:r>
        <w:t>внеурочной</w:t>
      </w:r>
      <w:r>
        <w:rPr>
          <w:spacing w:val="1"/>
        </w:rPr>
        <w:t xml:space="preserve"> </w:t>
      </w:r>
      <w:r>
        <w:t>деятельности</w:t>
      </w:r>
      <w:r>
        <w:rPr>
          <w:spacing w:val="1"/>
        </w:rPr>
        <w:t xml:space="preserve"> </w:t>
      </w:r>
      <w:r>
        <w:t>из</w:t>
      </w:r>
      <w:r>
        <w:rPr>
          <w:spacing w:val="1"/>
        </w:rPr>
        <w:t xml:space="preserve"> </w:t>
      </w:r>
      <w:r>
        <w:t>перечня,</w:t>
      </w:r>
      <w:r>
        <w:rPr>
          <w:spacing w:val="1"/>
        </w:rPr>
        <w:t xml:space="preserve"> </w:t>
      </w:r>
      <w:r>
        <w:t>предлагаемого</w:t>
      </w:r>
      <w:r>
        <w:rPr>
          <w:spacing w:val="1"/>
        </w:rPr>
        <w:t xml:space="preserve"> </w:t>
      </w:r>
      <w:r>
        <w:t>в</w:t>
      </w:r>
      <w:r>
        <w:rPr>
          <w:spacing w:val="1"/>
        </w:rPr>
        <w:t xml:space="preserve"> </w:t>
      </w:r>
      <w:r>
        <w:t>МОУ</w:t>
      </w:r>
      <w:r>
        <w:rPr>
          <w:spacing w:val="1"/>
        </w:rPr>
        <w:t xml:space="preserve"> </w:t>
      </w:r>
      <w:r>
        <w:t>СОШ</w:t>
      </w:r>
      <w:r>
        <w:rPr>
          <w:spacing w:val="1"/>
        </w:rPr>
        <w:t xml:space="preserve"> </w:t>
      </w:r>
      <w:r w:rsidR="00946F13">
        <w:t>8</w:t>
      </w:r>
    </w:p>
    <w:p w:rsidR="00311D77" w:rsidRDefault="0074782E">
      <w:pPr>
        <w:pStyle w:val="a3"/>
        <w:ind w:right="850"/>
      </w:pPr>
      <w:r>
        <w:t>Внеурочная деятельность в МОУ СОШ №</w:t>
      </w:r>
      <w:r w:rsidR="00E81047">
        <w:t>8</w:t>
      </w:r>
      <w:r>
        <w:rPr>
          <w:spacing w:val="1"/>
        </w:rPr>
        <w:t xml:space="preserve"> </w:t>
      </w:r>
      <w:r w:rsidR="00E81047">
        <w:t xml:space="preserve"> </w:t>
      </w:r>
      <w:r>
        <w:t xml:space="preserve"> осуществляется</w:t>
      </w:r>
      <w:r>
        <w:rPr>
          <w:spacing w:val="1"/>
        </w:rPr>
        <w:t xml:space="preserve"> </w:t>
      </w:r>
      <w:r>
        <w:t>посредством различных форм организации, отличных от урочной</w:t>
      </w:r>
      <w:r>
        <w:rPr>
          <w:spacing w:val="1"/>
        </w:rPr>
        <w:t xml:space="preserve"> </w:t>
      </w:r>
      <w:r>
        <w:t>системы</w:t>
      </w:r>
      <w:r>
        <w:rPr>
          <w:spacing w:val="1"/>
        </w:rPr>
        <w:t xml:space="preserve"> </w:t>
      </w:r>
      <w:r>
        <w:t>обучения,</w:t>
      </w:r>
      <w:r>
        <w:rPr>
          <w:spacing w:val="1"/>
        </w:rPr>
        <w:t xml:space="preserve"> </w:t>
      </w:r>
      <w:r>
        <w:t>таких</w:t>
      </w:r>
      <w:r>
        <w:rPr>
          <w:spacing w:val="1"/>
        </w:rPr>
        <w:t xml:space="preserve"> </w:t>
      </w:r>
      <w:r>
        <w:t>как</w:t>
      </w:r>
      <w:r>
        <w:rPr>
          <w:spacing w:val="1"/>
        </w:rPr>
        <w:t xml:space="preserve"> </w:t>
      </w:r>
      <w:r>
        <w:t>экскурсии,</w:t>
      </w:r>
      <w:r>
        <w:rPr>
          <w:spacing w:val="1"/>
        </w:rPr>
        <w:t xml:space="preserve"> </w:t>
      </w:r>
      <w:r>
        <w:t>хоровые</w:t>
      </w:r>
      <w:r>
        <w:rPr>
          <w:spacing w:val="1"/>
        </w:rPr>
        <w:t xml:space="preserve"> </w:t>
      </w:r>
      <w:r>
        <w:t>студии,</w:t>
      </w:r>
      <w:r>
        <w:rPr>
          <w:spacing w:val="1"/>
        </w:rPr>
        <w:t xml:space="preserve"> </w:t>
      </w:r>
      <w:r>
        <w:t>секции,</w:t>
      </w:r>
      <w:r>
        <w:rPr>
          <w:spacing w:val="1"/>
        </w:rPr>
        <w:t xml:space="preserve"> </w:t>
      </w:r>
      <w:r>
        <w:t>круглые</w:t>
      </w:r>
      <w:r>
        <w:rPr>
          <w:spacing w:val="1"/>
        </w:rPr>
        <w:t xml:space="preserve"> </w:t>
      </w:r>
      <w:r>
        <w:t>столы,</w:t>
      </w:r>
      <w:r>
        <w:rPr>
          <w:spacing w:val="1"/>
        </w:rPr>
        <w:t xml:space="preserve"> </w:t>
      </w:r>
      <w:r>
        <w:t>конференции,</w:t>
      </w:r>
      <w:r>
        <w:rPr>
          <w:spacing w:val="1"/>
        </w:rPr>
        <w:t xml:space="preserve"> </w:t>
      </w:r>
      <w:r>
        <w:t>олимпиады,</w:t>
      </w:r>
      <w:r>
        <w:rPr>
          <w:spacing w:val="1"/>
        </w:rPr>
        <w:t xml:space="preserve"> </w:t>
      </w:r>
      <w:r>
        <w:t>конкурсы,</w:t>
      </w:r>
      <w:r>
        <w:rPr>
          <w:spacing w:val="1"/>
        </w:rPr>
        <w:t xml:space="preserve"> </w:t>
      </w:r>
      <w:r>
        <w:t>соревнования,</w:t>
      </w:r>
      <w:r>
        <w:rPr>
          <w:spacing w:val="1"/>
        </w:rPr>
        <w:t xml:space="preserve"> </w:t>
      </w:r>
      <w:r>
        <w:t>спортивные</w:t>
      </w:r>
      <w:r>
        <w:rPr>
          <w:spacing w:val="1"/>
        </w:rPr>
        <w:t xml:space="preserve"> </w:t>
      </w:r>
      <w:r>
        <w:t>клубы,</w:t>
      </w:r>
      <w:r>
        <w:rPr>
          <w:spacing w:val="1"/>
        </w:rPr>
        <w:t xml:space="preserve"> </w:t>
      </w:r>
      <w:r>
        <w:t>общественно</w:t>
      </w:r>
      <w:r>
        <w:rPr>
          <w:spacing w:val="1"/>
        </w:rPr>
        <w:t xml:space="preserve"> </w:t>
      </w:r>
      <w:r>
        <w:t>полезные практики</w:t>
      </w:r>
      <w:r>
        <w:rPr>
          <w:spacing w:val="-1"/>
        </w:rPr>
        <w:t xml:space="preserve"> </w:t>
      </w:r>
      <w:r>
        <w:t>и</w:t>
      </w:r>
      <w:r>
        <w:rPr>
          <w:spacing w:val="-1"/>
        </w:rPr>
        <w:t xml:space="preserve"> </w:t>
      </w:r>
      <w:r>
        <w:t>другое.</w:t>
      </w:r>
    </w:p>
    <w:p w:rsidR="00311D77" w:rsidRDefault="0074782E">
      <w:pPr>
        <w:pStyle w:val="a3"/>
        <w:spacing w:before="1"/>
        <w:ind w:right="847"/>
      </w:pPr>
      <w:r>
        <w:t>Назначение</w:t>
      </w:r>
      <w:r>
        <w:rPr>
          <w:spacing w:val="1"/>
        </w:rPr>
        <w:t xml:space="preserve"> </w:t>
      </w:r>
      <w:r>
        <w:t>плана</w:t>
      </w:r>
      <w:r>
        <w:rPr>
          <w:spacing w:val="1"/>
        </w:rPr>
        <w:t xml:space="preserve"> </w:t>
      </w:r>
      <w:r>
        <w:t>внеурочной</w:t>
      </w:r>
      <w:r>
        <w:rPr>
          <w:spacing w:val="1"/>
        </w:rPr>
        <w:t xml:space="preserve"> </w:t>
      </w:r>
      <w:r>
        <w:t>деятельности</w:t>
      </w:r>
      <w:r>
        <w:rPr>
          <w:spacing w:val="1"/>
        </w:rPr>
        <w:t xml:space="preserve"> </w:t>
      </w:r>
      <w:r>
        <w:t>–</w:t>
      </w:r>
      <w:r>
        <w:rPr>
          <w:spacing w:val="1"/>
        </w:rPr>
        <w:t xml:space="preserve"> </w:t>
      </w:r>
      <w:r>
        <w:t>психолого-педагогическое</w:t>
      </w:r>
      <w:r>
        <w:rPr>
          <w:spacing w:val="1"/>
        </w:rPr>
        <w:t xml:space="preserve"> </w:t>
      </w:r>
      <w:r>
        <w:t>сопровождение</w:t>
      </w:r>
      <w:r>
        <w:rPr>
          <w:spacing w:val="1"/>
        </w:rPr>
        <w:t xml:space="preserve"> </w:t>
      </w:r>
      <w:r>
        <w:t>обучающихся</w:t>
      </w:r>
      <w:r>
        <w:rPr>
          <w:spacing w:val="1"/>
        </w:rPr>
        <w:t xml:space="preserve"> </w:t>
      </w:r>
      <w:r>
        <w:t>с</w:t>
      </w:r>
      <w:r>
        <w:rPr>
          <w:spacing w:val="1"/>
        </w:rPr>
        <w:t xml:space="preserve"> </w:t>
      </w:r>
      <w:r>
        <w:t>учетом</w:t>
      </w:r>
      <w:r>
        <w:rPr>
          <w:spacing w:val="1"/>
        </w:rPr>
        <w:t xml:space="preserve"> </w:t>
      </w:r>
      <w:r>
        <w:t>успешности</w:t>
      </w:r>
      <w:r>
        <w:rPr>
          <w:spacing w:val="1"/>
        </w:rPr>
        <w:t xml:space="preserve"> </w:t>
      </w:r>
      <w:r>
        <w:t>их</w:t>
      </w:r>
      <w:r>
        <w:rPr>
          <w:spacing w:val="1"/>
        </w:rPr>
        <w:t xml:space="preserve"> </w:t>
      </w:r>
      <w:r>
        <w:t>обучения,</w:t>
      </w:r>
      <w:r>
        <w:rPr>
          <w:spacing w:val="1"/>
        </w:rPr>
        <w:t xml:space="preserve"> </w:t>
      </w:r>
      <w:r>
        <w:t>уровня</w:t>
      </w:r>
      <w:r>
        <w:rPr>
          <w:spacing w:val="1"/>
        </w:rPr>
        <w:t xml:space="preserve"> </w:t>
      </w:r>
      <w:r>
        <w:t>социальной</w:t>
      </w:r>
      <w:r>
        <w:rPr>
          <w:spacing w:val="1"/>
        </w:rPr>
        <w:t xml:space="preserve"> </w:t>
      </w:r>
      <w:r>
        <w:t>адаптации</w:t>
      </w:r>
      <w:r>
        <w:rPr>
          <w:spacing w:val="-3"/>
        </w:rPr>
        <w:t xml:space="preserve"> </w:t>
      </w:r>
      <w:r>
        <w:t>и</w:t>
      </w:r>
      <w:r>
        <w:rPr>
          <w:spacing w:val="-3"/>
        </w:rPr>
        <w:t xml:space="preserve"> </w:t>
      </w:r>
      <w:r>
        <w:t>развития,</w:t>
      </w:r>
      <w:r>
        <w:rPr>
          <w:spacing w:val="-2"/>
        </w:rPr>
        <w:t xml:space="preserve"> </w:t>
      </w:r>
      <w:r>
        <w:t>индивидуальных</w:t>
      </w:r>
      <w:r>
        <w:rPr>
          <w:spacing w:val="-1"/>
        </w:rPr>
        <w:t xml:space="preserve"> </w:t>
      </w:r>
      <w:r>
        <w:t>способностей</w:t>
      </w:r>
      <w:r>
        <w:rPr>
          <w:spacing w:val="-3"/>
        </w:rPr>
        <w:t xml:space="preserve"> </w:t>
      </w:r>
      <w:r>
        <w:t>и</w:t>
      </w:r>
      <w:r>
        <w:rPr>
          <w:spacing w:val="-3"/>
        </w:rPr>
        <w:t xml:space="preserve"> </w:t>
      </w:r>
      <w:r>
        <w:t>познавательных</w:t>
      </w:r>
      <w:r>
        <w:rPr>
          <w:spacing w:val="-2"/>
        </w:rPr>
        <w:t xml:space="preserve"> </w:t>
      </w:r>
      <w:r>
        <w:t>интересов.</w:t>
      </w:r>
    </w:p>
    <w:p w:rsidR="00311D77" w:rsidRDefault="0074782E">
      <w:pPr>
        <w:ind w:left="1729"/>
        <w:jc w:val="both"/>
        <w:rPr>
          <w:sz w:val="24"/>
        </w:rPr>
      </w:pPr>
      <w:r>
        <w:rPr>
          <w:b/>
          <w:sz w:val="24"/>
        </w:rPr>
        <w:t>Основными</w:t>
      </w:r>
      <w:r>
        <w:rPr>
          <w:b/>
          <w:spacing w:val="-4"/>
          <w:sz w:val="24"/>
        </w:rPr>
        <w:t xml:space="preserve"> </w:t>
      </w:r>
      <w:r>
        <w:rPr>
          <w:b/>
          <w:sz w:val="24"/>
        </w:rPr>
        <w:t>задачами</w:t>
      </w:r>
      <w:r>
        <w:rPr>
          <w:b/>
          <w:spacing w:val="-1"/>
          <w:sz w:val="24"/>
        </w:rPr>
        <w:t xml:space="preserve"> </w:t>
      </w:r>
      <w:r>
        <w:rPr>
          <w:sz w:val="24"/>
        </w:rPr>
        <w:t>организации</w:t>
      </w:r>
      <w:r>
        <w:rPr>
          <w:spacing w:val="-5"/>
          <w:sz w:val="24"/>
        </w:rPr>
        <w:t xml:space="preserve"> </w:t>
      </w:r>
      <w:r>
        <w:rPr>
          <w:sz w:val="24"/>
        </w:rPr>
        <w:t>внеурочной</w:t>
      </w:r>
      <w:r>
        <w:rPr>
          <w:spacing w:val="-5"/>
          <w:sz w:val="24"/>
        </w:rPr>
        <w:t xml:space="preserve"> </w:t>
      </w:r>
      <w:r>
        <w:rPr>
          <w:sz w:val="24"/>
        </w:rPr>
        <w:t>деятельности</w:t>
      </w:r>
      <w:r>
        <w:rPr>
          <w:spacing w:val="-6"/>
          <w:sz w:val="24"/>
        </w:rPr>
        <w:t xml:space="preserve"> </w:t>
      </w:r>
      <w:r>
        <w:rPr>
          <w:sz w:val="24"/>
        </w:rPr>
        <w:t>являются:</w:t>
      </w:r>
    </w:p>
    <w:p w:rsidR="00311D77" w:rsidRDefault="00311D77">
      <w:pPr>
        <w:jc w:val="both"/>
        <w:rPr>
          <w:sz w:val="24"/>
        </w:rPr>
        <w:sectPr w:rsidR="00311D77">
          <w:pgSz w:w="11910" w:h="16840"/>
          <w:pgMar w:top="1120" w:right="0" w:bottom="1180" w:left="680" w:header="0" w:footer="918" w:gutter="0"/>
          <w:cols w:space="720"/>
        </w:sectPr>
      </w:pPr>
    </w:p>
    <w:p w:rsidR="00311D77" w:rsidRDefault="0074782E">
      <w:pPr>
        <w:pStyle w:val="a3"/>
        <w:spacing w:before="76"/>
        <w:ind w:right="851"/>
      </w:pPr>
      <w:r>
        <w:t>поддержка</w:t>
      </w:r>
      <w:r>
        <w:rPr>
          <w:spacing w:val="1"/>
        </w:rPr>
        <w:t xml:space="preserve"> </w:t>
      </w:r>
      <w:r>
        <w:t>учебной</w:t>
      </w:r>
      <w:r>
        <w:rPr>
          <w:spacing w:val="1"/>
        </w:rPr>
        <w:t xml:space="preserve"> </w:t>
      </w:r>
      <w:r>
        <w:t>деятельности</w:t>
      </w:r>
      <w:r>
        <w:rPr>
          <w:spacing w:val="1"/>
        </w:rPr>
        <w:t xml:space="preserve"> </w:t>
      </w:r>
      <w:r>
        <w:t>обучающихся</w:t>
      </w:r>
      <w:r>
        <w:rPr>
          <w:spacing w:val="1"/>
        </w:rPr>
        <w:t xml:space="preserve"> </w:t>
      </w:r>
      <w:r>
        <w:t>в</w:t>
      </w:r>
      <w:r>
        <w:rPr>
          <w:spacing w:val="1"/>
        </w:rPr>
        <w:t xml:space="preserve"> </w:t>
      </w:r>
      <w:r>
        <w:t>достижении</w:t>
      </w:r>
      <w:r>
        <w:rPr>
          <w:spacing w:val="1"/>
        </w:rPr>
        <w:t xml:space="preserve"> </w:t>
      </w:r>
      <w:r>
        <w:t>планируемых</w:t>
      </w:r>
      <w:r>
        <w:rPr>
          <w:spacing w:val="1"/>
        </w:rPr>
        <w:t xml:space="preserve"> </w:t>
      </w:r>
      <w:r>
        <w:t>результатов</w:t>
      </w:r>
      <w:r>
        <w:rPr>
          <w:spacing w:val="-3"/>
        </w:rPr>
        <w:t xml:space="preserve"> </w:t>
      </w:r>
      <w:r>
        <w:t>освоения</w:t>
      </w:r>
      <w:r>
        <w:rPr>
          <w:spacing w:val="1"/>
        </w:rPr>
        <w:t xml:space="preserve"> </w:t>
      </w:r>
      <w:r>
        <w:t>программы</w:t>
      </w:r>
      <w:r>
        <w:rPr>
          <w:spacing w:val="-3"/>
        </w:rPr>
        <w:t xml:space="preserve"> </w:t>
      </w:r>
      <w:r>
        <w:t>начального общего</w:t>
      </w:r>
      <w:r>
        <w:rPr>
          <w:spacing w:val="-1"/>
        </w:rPr>
        <w:t xml:space="preserve"> </w:t>
      </w:r>
      <w:r>
        <w:t>образования;</w:t>
      </w:r>
    </w:p>
    <w:p w:rsidR="00311D77" w:rsidRDefault="0074782E">
      <w:pPr>
        <w:pStyle w:val="a3"/>
        <w:ind w:right="856"/>
      </w:pPr>
      <w:r>
        <w:t>совершенствование навыков общения со сверстниками и коммуникативных умений</w:t>
      </w:r>
      <w:r>
        <w:rPr>
          <w:spacing w:val="-57"/>
        </w:rPr>
        <w:t xml:space="preserve"> </w:t>
      </w:r>
      <w:r>
        <w:t>в</w:t>
      </w:r>
      <w:r>
        <w:rPr>
          <w:spacing w:val="-3"/>
        </w:rPr>
        <w:t xml:space="preserve"> </w:t>
      </w:r>
      <w:r>
        <w:t>разновозрастной</w:t>
      </w:r>
      <w:r>
        <w:rPr>
          <w:spacing w:val="-1"/>
        </w:rPr>
        <w:t xml:space="preserve"> </w:t>
      </w:r>
      <w:r>
        <w:t>школьной</w:t>
      </w:r>
      <w:r>
        <w:rPr>
          <w:spacing w:val="-1"/>
        </w:rPr>
        <w:t xml:space="preserve"> </w:t>
      </w:r>
      <w:r>
        <w:t>среде;</w:t>
      </w:r>
    </w:p>
    <w:p w:rsidR="00311D77" w:rsidRDefault="0074782E">
      <w:pPr>
        <w:pStyle w:val="a3"/>
        <w:ind w:right="849"/>
      </w:pPr>
      <w:r>
        <w:t>формирование</w:t>
      </w:r>
      <w:r>
        <w:rPr>
          <w:spacing w:val="1"/>
        </w:rPr>
        <w:t xml:space="preserve"> </w:t>
      </w:r>
      <w:r>
        <w:t>навыков</w:t>
      </w:r>
      <w:r>
        <w:rPr>
          <w:spacing w:val="1"/>
        </w:rPr>
        <w:t xml:space="preserve"> </w:t>
      </w:r>
      <w:r>
        <w:t>организации</w:t>
      </w:r>
      <w:r>
        <w:rPr>
          <w:spacing w:val="1"/>
        </w:rPr>
        <w:t xml:space="preserve"> </w:t>
      </w:r>
      <w:r>
        <w:t>своей</w:t>
      </w:r>
      <w:r>
        <w:rPr>
          <w:spacing w:val="1"/>
        </w:rPr>
        <w:t xml:space="preserve"> </w:t>
      </w:r>
      <w:r>
        <w:t>жизнедеятельности</w:t>
      </w:r>
      <w:r>
        <w:rPr>
          <w:spacing w:val="1"/>
        </w:rPr>
        <w:t xml:space="preserve"> </w:t>
      </w:r>
      <w:r>
        <w:t>с</w:t>
      </w:r>
      <w:r>
        <w:rPr>
          <w:spacing w:val="1"/>
        </w:rPr>
        <w:t xml:space="preserve"> </w:t>
      </w:r>
      <w:r>
        <w:t>учетом</w:t>
      </w:r>
      <w:r>
        <w:rPr>
          <w:spacing w:val="1"/>
        </w:rPr>
        <w:t xml:space="preserve"> </w:t>
      </w:r>
      <w:r>
        <w:t>правил</w:t>
      </w:r>
      <w:r>
        <w:rPr>
          <w:spacing w:val="-57"/>
        </w:rPr>
        <w:t xml:space="preserve"> </w:t>
      </w:r>
      <w:r>
        <w:t>безопасного</w:t>
      </w:r>
      <w:r>
        <w:rPr>
          <w:spacing w:val="-1"/>
        </w:rPr>
        <w:t xml:space="preserve"> </w:t>
      </w:r>
      <w:r>
        <w:t>образа</w:t>
      </w:r>
      <w:r>
        <w:rPr>
          <w:spacing w:val="1"/>
        </w:rPr>
        <w:t xml:space="preserve"> </w:t>
      </w:r>
      <w:r>
        <w:t>жизни;</w:t>
      </w:r>
    </w:p>
    <w:p w:rsidR="00311D77" w:rsidRDefault="0074782E">
      <w:pPr>
        <w:pStyle w:val="a3"/>
        <w:ind w:right="849"/>
      </w:pPr>
      <w:r>
        <w:t>повышение</w:t>
      </w:r>
      <w:r>
        <w:rPr>
          <w:spacing w:val="1"/>
        </w:rPr>
        <w:t xml:space="preserve"> </w:t>
      </w:r>
      <w:r>
        <w:t>общей</w:t>
      </w:r>
      <w:r>
        <w:rPr>
          <w:spacing w:val="1"/>
        </w:rPr>
        <w:t xml:space="preserve"> </w:t>
      </w:r>
      <w:r>
        <w:t>культуры</w:t>
      </w:r>
      <w:r>
        <w:rPr>
          <w:spacing w:val="1"/>
        </w:rPr>
        <w:t xml:space="preserve"> </w:t>
      </w:r>
      <w:r>
        <w:t>обучающихся,</w:t>
      </w:r>
      <w:r>
        <w:rPr>
          <w:spacing w:val="1"/>
        </w:rPr>
        <w:t xml:space="preserve"> </w:t>
      </w:r>
      <w:r>
        <w:t>углубление</w:t>
      </w:r>
      <w:r>
        <w:rPr>
          <w:spacing w:val="1"/>
        </w:rPr>
        <w:t xml:space="preserve"> </w:t>
      </w:r>
      <w:r>
        <w:t>их</w:t>
      </w:r>
      <w:r>
        <w:rPr>
          <w:spacing w:val="1"/>
        </w:rPr>
        <w:t xml:space="preserve"> </w:t>
      </w:r>
      <w:r>
        <w:t>интереса</w:t>
      </w:r>
      <w:r>
        <w:rPr>
          <w:spacing w:val="1"/>
        </w:rPr>
        <w:t xml:space="preserve"> </w:t>
      </w:r>
      <w:r>
        <w:t>к</w:t>
      </w:r>
      <w:r>
        <w:rPr>
          <w:spacing w:val="1"/>
        </w:rPr>
        <w:t xml:space="preserve"> </w:t>
      </w:r>
      <w:r>
        <w:t>познавательной</w:t>
      </w:r>
      <w:r>
        <w:rPr>
          <w:spacing w:val="1"/>
        </w:rPr>
        <w:t xml:space="preserve"> </w:t>
      </w:r>
      <w:r>
        <w:t>и</w:t>
      </w:r>
      <w:r>
        <w:rPr>
          <w:spacing w:val="1"/>
        </w:rPr>
        <w:t xml:space="preserve"> </w:t>
      </w:r>
      <w:r>
        <w:t>проектно-исследовательской</w:t>
      </w:r>
      <w:r>
        <w:rPr>
          <w:spacing w:val="1"/>
        </w:rPr>
        <w:t xml:space="preserve"> </w:t>
      </w:r>
      <w:r>
        <w:t>деятельности</w:t>
      </w:r>
      <w:r>
        <w:rPr>
          <w:spacing w:val="1"/>
        </w:rPr>
        <w:t xml:space="preserve"> </w:t>
      </w:r>
      <w:r>
        <w:t>с</w:t>
      </w:r>
      <w:r>
        <w:rPr>
          <w:spacing w:val="1"/>
        </w:rPr>
        <w:t xml:space="preserve"> </w:t>
      </w:r>
      <w:r>
        <w:t>учетом</w:t>
      </w:r>
      <w:r>
        <w:rPr>
          <w:spacing w:val="1"/>
        </w:rPr>
        <w:t xml:space="preserve"> </w:t>
      </w:r>
      <w:r>
        <w:t>возрастных</w:t>
      </w:r>
      <w:r>
        <w:rPr>
          <w:spacing w:val="1"/>
        </w:rPr>
        <w:t xml:space="preserve"> </w:t>
      </w:r>
      <w:r>
        <w:t>и</w:t>
      </w:r>
      <w:r>
        <w:rPr>
          <w:spacing w:val="1"/>
        </w:rPr>
        <w:t xml:space="preserve"> </w:t>
      </w:r>
      <w:r>
        <w:t>индивидуальных</w:t>
      </w:r>
      <w:r>
        <w:rPr>
          <w:spacing w:val="-1"/>
        </w:rPr>
        <w:t xml:space="preserve"> </w:t>
      </w:r>
      <w:r>
        <w:t>особенностей</w:t>
      </w:r>
      <w:r>
        <w:rPr>
          <w:spacing w:val="-1"/>
        </w:rPr>
        <w:t xml:space="preserve"> </w:t>
      </w:r>
      <w:r>
        <w:t>участников;</w:t>
      </w:r>
    </w:p>
    <w:p w:rsidR="00311D77" w:rsidRDefault="0074782E">
      <w:pPr>
        <w:pStyle w:val="a3"/>
        <w:spacing w:before="1"/>
        <w:ind w:right="853"/>
      </w:pPr>
      <w:r>
        <w:t>развитие навыков совместной деятельности со сверстниками, становление качеств,</w:t>
      </w:r>
      <w:r>
        <w:rPr>
          <w:spacing w:val="1"/>
        </w:rPr>
        <w:t xml:space="preserve"> </w:t>
      </w:r>
      <w:r>
        <w:t>обеспечивающих</w:t>
      </w:r>
      <w:r>
        <w:rPr>
          <w:spacing w:val="1"/>
        </w:rPr>
        <w:t xml:space="preserve"> </w:t>
      </w:r>
      <w:r>
        <w:t>успешность</w:t>
      </w:r>
      <w:r>
        <w:rPr>
          <w:spacing w:val="1"/>
        </w:rPr>
        <w:t xml:space="preserve"> </w:t>
      </w:r>
      <w:r>
        <w:t>участия</w:t>
      </w:r>
      <w:r>
        <w:rPr>
          <w:spacing w:val="1"/>
        </w:rPr>
        <w:t xml:space="preserve"> </w:t>
      </w:r>
      <w:r>
        <w:t>в</w:t>
      </w:r>
      <w:r>
        <w:rPr>
          <w:spacing w:val="1"/>
        </w:rPr>
        <w:t xml:space="preserve"> </w:t>
      </w:r>
      <w:r>
        <w:t>коллективном</w:t>
      </w:r>
      <w:r>
        <w:rPr>
          <w:spacing w:val="1"/>
        </w:rPr>
        <w:t xml:space="preserve"> </w:t>
      </w:r>
      <w:r>
        <w:t>труде:</w:t>
      </w:r>
      <w:r>
        <w:rPr>
          <w:spacing w:val="1"/>
        </w:rPr>
        <w:t xml:space="preserve"> </w:t>
      </w:r>
      <w:r>
        <w:t>умение</w:t>
      </w:r>
      <w:r>
        <w:rPr>
          <w:spacing w:val="1"/>
        </w:rPr>
        <w:t xml:space="preserve"> </w:t>
      </w:r>
      <w:r>
        <w:t>договариваться,</w:t>
      </w:r>
      <w:r>
        <w:rPr>
          <w:spacing w:val="1"/>
        </w:rPr>
        <w:t xml:space="preserve"> </w:t>
      </w:r>
      <w:r>
        <w:t>подчиняться, руководить, проявлять инициативу, ответственность; становление умений</w:t>
      </w:r>
      <w:r>
        <w:rPr>
          <w:spacing w:val="1"/>
        </w:rPr>
        <w:t xml:space="preserve"> </w:t>
      </w:r>
      <w:r>
        <w:t>командной</w:t>
      </w:r>
      <w:r>
        <w:rPr>
          <w:spacing w:val="-2"/>
        </w:rPr>
        <w:t xml:space="preserve"> </w:t>
      </w:r>
      <w:r>
        <w:t>работы;</w:t>
      </w:r>
    </w:p>
    <w:p w:rsidR="00311D77" w:rsidRDefault="0074782E">
      <w:pPr>
        <w:pStyle w:val="a3"/>
        <w:ind w:right="847"/>
      </w:pPr>
      <w:r>
        <w:t>поддержка</w:t>
      </w:r>
      <w:r>
        <w:rPr>
          <w:spacing w:val="1"/>
        </w:rPr>
        <w:t xml:space="preserve"> </w:t>
      </w:r>
      <w:r>
        <w:t>детских</w:t>
      </w:r>
      <w:r>
        <w:rPr>
          <w:spacing w:val="1"/>
        </w:rPr>
        <w:t xml:space="preserve"> </w:t>
      </w:r>
      <w:r>
        <w:t>объединений,</w:t>
      </w:r>
      <w:r>
        <w:rPr>
          <w:spacing w:val="1"/>
        </w:rPr>
        <w:t xml:space="preserve"> </w:t>
      </w:r>
      <w:r>
        <w:t>формирование</w:t>
      </w:r>
      <w:r>
        <w:rPr>
          <w:spacing w:val="1"/>
        </w:rPr>
        <w:t xml:space="preserve"> </w:t>
      </w:r>
      <w:r>
        <w:t>умений</w:t>
      </w:r>
      <w:r>
        <w:rPr>
          <w:spacing w:val="1"/>
        </w:rPr>
        <w:t xml:space="preserve"> </w:t>
      </w:r>
      <w:r>
        <w:t>ученического</w:t>
      </w:r>
      <w:r>
        <w:rPr>
          <w:spacing w:val="1"/>
        </w:rPr>
        <w:t xml:space="preserve"> </w:t>
      </w:r>
      <w:r>
        <w:t>самоуправления;</w:t>
      </w:r>
    </w:p>
    <w:p w:rsidR="00311D77" w:rsidRDefault="0074782E">
      <w:pPr>
        <w:pStyle w:val="a3"/>
        <w:ind w:left="1729" w:firstLine="0"/>
      </w:pPr>
      <w:r>
        <w:t>формирование</w:t>
      </w:r>
      <w:r>
        <w:rPr>
          <w:spacing w:val="-1"/>
        </w:rPr>
        <w:t xml:space="preserve"> </w:t>
      </w:r>
      <w:r>
        <w:t>культуры</w:t>
      </w:r>
      <w:r>
        <w:rPr>
          <w:spacing w:val="-4"/>
        </w:rPr>
        <w:t xml:space="preserve"> </w:t>
      </w:r>
      <w:r>
        <w:t>поведения в</w:t>
      </w:r>
      <w:r>
        <w:rPr>
          <w:spacing w:val="-4"/>
        </w:rPr>
        <w:t xml:space="preserve"> </w:t>
      </w:r>
      <w:r>
        <w:t>информационной</w:t>
      </w:r>
      <w:r>
        <w:rPr>
          <w:spacing w:val="-1"/>
        </w:rPr>
        <w:t xml:space="preserve"> </w:t>
      </w:r>
      <w:r>
        <w:t>среде.</w:t>
      </w:r>
    </w:p>
    <w:p w:rsidR="00311D77" w:rsidRDefault="0074782E">
      <w:pPr>
        <w:pStyle w:val="a3"/>
        <w:ind w:right="846"/>
      </w:pPr>
      <w:r>
        <w:t>Внеурочная</w:t>
      </w:r>
      <w:r>
        <w:rPr>
          <w:spacing w:val="1"/>
        </w:rPr>
        <w:t xml:space="preserve"> </w:t>
      </w:r>
      <w:r>
        <w:t>деятельность</w:t>
      </w:r>
      <w:r>
        <w:rPr>
          <w:spacing w:val="1"/>
        </w:rPr>
        <w:t xml:space="preserve"> </w:t>
      </w:r>
      <w:r>
        <w:t>организуется</w:t>
      </w:r>
      <w:r>
        <w:rPr>
          <w:spacing w:val="1"/>
        </w:rPr>
        <w:t xml:space="preserve"> </w:t>
      </w:r>
      <w:r>
        <w:t>по</w:t>
      </w:r>
      <w:r>
        <w:rPr>
          <w:spacing w:val="1"/>
        </w:rPr>
        <w:t xml:space="preserve"> </w:t>
      </w:r>
      <w:r>
        <w:t>направлениям</w:t>
      </w:r>
      <w:r>
        <w:rPr>
          <w:spacing w:val="1"/>
        </w:rPr>
        <w:t xml:space="preserve"> </w:t>
      </w:r>
      <w:r>
        <w:t>развития</w:t>
      </w:r>
      <w:r>
        <w:rPr>
          <w:spacing w:val="1"/>
        </w:rPr>
        <w:t xml:space="preserve"> </w:t>
      </w:r>
      <w:r>
        <w:t>личности</w:t>
      </w:r>
      <w:r>
        <w:rPr>
          <w:spacing w:val="1"/>
        </w:rPr>
        <w:t xml:space="preserve"> </w:t>
      </w:r>
      <w:r>
        <w:t>обучающегося</w:t>
      </w:r>
      <w:r>
        <w:rPr>
          <w:spacing w:val="1"/>
        </w:rPr>
        <w:t xml:space="preserve"> </w:t>
      </w:r>
      <w:r>
        <w:t>с</w:t>
      </w:r>
      <w:r>
        <w:rPr>
          <w:spacing w:val="1"/>
        </w:rPr>
        <w:t xml:space="preserve"> </w:t>
      </w:r>
      <w:r>
        <w:t>учетом</w:t>
      </w:r>
      <w:r>
        <w:rPr>
          <w:spacing w:val="1"/>
        </w:rPr>
        <w:t xml:space="preserve"> </w:t>
      </w:r>
      <w:r>
        <w:t>намеченных</w:t>
      </w:r>
      <w:r>
        <w:rPr>
          <w:spacing w:val="1"/>
        </w:rPr>
        <w:t xml:space="preserve"> </w:t>
      </w:r>
      <w:r>
        <w:t>задач</w:t>
      </w:r>
      <w:r>
        <w:rPr>
          <w:spacing w:val="1"/>
        </w:rPr>
        <w:t xml:space="preserve"> </w:t>
      </w:r>
      <w:r>
        <w:t>внеурочной</w:t>
      </w:r>
      <w:r>
        <w:rPr>
          <w:spacing w:val="1"/>
        </w:rPr>
        <w:t xml:space="preserve"> </w:t>
      </w:r>
      <w:r>
        <w:t>деятельности.</w:t>
      </w:r>
      <w:r>
        <w:rPr>
          <w:spacing w:val="1"/>
        </w:rPr>
        <w:t xml:space="preserve"> </w:t>
      </w:r>
      <w:r>
        <w:t>Все</w:t>
      </w:r>
      <w:r>
        <w:rPr>
          <w:spacing w:val="1"/>
        </w:rPr>
        <w:t xml:space="preserve"> </w:t>
      </w:r>
      <w:r>
        <w:t>ее</w:t>
      </w:r>
      <w:r>
        <w:rPr>
          <w:spacing w:val="1"/>
        </w:rPr>
        <w:t xml:space="preserve"> </w:t>
      </w:r>
      <w:r>
        <w:t>формы</w:t>
      </w:r>
      <w:r>
        <w:rPr>
          <w:spacing w:val="1"/>
        </w:rPr>
        <w:t xml:space="preserve"> </w:t>
      </w:r>
      <w:r>
        <w:t>представляются</w:t>
      </w:r>
      <w:r>
        <w:rPr>
          <w:spacing w:val="1"/>
        </w:rPr>
        <w:t xml:space="preserve"> </w:t>
      </w:r>
      <w:r>
        <w:t>в</w:t>
      </w:r>
      <w:r>
        <w:rPr>
          <w:spacing w:val="1"/>
        </w:rPr>
        <w:t xml:space="preserve"> </w:t>
      </w:r>
      <w:r>
        <w:t>деятельностных</w:t>
      </w:r>
      <w:r>
        <w:rPr>
          <w:spacing w:val="1"/>
        </w:rPr>
        <w:t xml:space="preserve"> </w:t>
      </w:r>
      <w:r>
        <w:t>формулировках,</w:t>
      </w:r>
      <w:r>
        <w:rPr>
          <w:spacing w:val="1"/>
        </w:rPr>
        <w:t xml:space="preserve"> </w:t>
      </w:r>
      <w:r>
        <w:t>что</w:t>
      </w:r>
      <w:r>
        <w:rPr>
          <w:spacing w:val="1"/>
        </w:rPr>
        <w:t xml:space="preserve"> </w:t>
      </w:r>
      <w:r>
        <w:t>подчеркивает</w:t>
      </w:r>
      <w:r>
        <w:rPr>
          <w:spacing w:val="1"/>
        </w:rPr>
        <w:t xml:space="preserve"> </w:t>
      </w:r>
      <w:r>
        <w:t>их</w:t>
      </w:r>
      <w:r>
        <w:rPr>
          <w:spacing w:val="1"/>
        </w:rPr>
        <w:t xml:space="preserve"> </w:t>
      </w:r>
      <w:r>
        <w:t>практико-</w:t>
      </w:r>
      <w:r>
        <w:rPr>
          <w:spacing w:val="-57"/>
        </w:rPr>
        <w:t xml:space="preserve"> </w:t>
      </w:r>
      <w:r>
        <w:t>ориентированные</w:t>
      </w:r>
      <w:r>
        <w:rPr>
          <w:spacing w:val="1"/>
        </w:rPr>
        <w:t xml:space="preserve"> </w:t>
      </w:r>
      <w:r>
        <w:t>характеристики.</w:t>
      </w:r>
      <w:r>
        <w:rPr>
          <w:spacing w:val="1"/>
        </w:rPr>
        <w:t xml:space="preserve"> </w:t>
      </w:r>
      <w:r>
        <w:t>При</w:t>
      </w:r>
      <w:r>
        <w:rPr>
          <w:spacing w:val="1"/>
        </w:rPr>
        <w:t xml:space="preserve"> </w:t>
      </w:r>
      <w:r>
        <w:t>выборе</w:t>
      </w:r>
      <w:r>
        <w:rPr>
          <w:spacing w:val="1"/>
        </w:rPr>
        <w:t xml:space="preserve"> </w:t>
      </w:r>
      <w:r>
        <w:t>направлений</w:t>
      </w:r>
      <w:r>
        <w:rPr>
          <w:spacing w:val="1"/>
        </w:rPr>
        <w:t xml:space="preserve"> </w:t>
      </w:r>
      <w:r>
        <w:t>и</w:t>
      </w:r>
      <w:r>
        <w:rPr>
          <w:spacing w:val="1"/>
        </w:rPr>
        <w:t xml:space="preserve"> </w:t>
      </w:r>
      <w:r>
        <w:t>отборе</w:t>
      </w:r>
      <w:r>
        <w:rPr>
          <w:spacing w:val="1"/>
        </w:rPr>
        <w:t xml:space="preserve"> </w:t>
      </w:r>
      <w:r>
        <w:t>содержания</w:t>
      </w:r>
      <w:r>
        <w:rPr>
          <w:spacing w:val="1"/>
        </w:rPr>
        <w:t xml:space="preserve"> </w:t>
      </w:r>
      <w:r>
        <w:t>обучения МОУ СОШ</w:t>
      </w:r>
      <w:r>
        <w:rPr>
          <w:spacing w:val="-4"/>
        </w:rPr>
        <w:t xml:space="preserve"> </w:t>
      </w:r>
      <w:r>
        <w:t>№5</w:t>
      </w:r>
      <w:r>
        <w:rPr>
          <w:spacing w:val="-1"/>
        </w:rPr>
        <w:t xml:space="preserve"> </w:t>
      </w:r>
      <w:r>
        <w:t>имени</w:t>
      </w:r>
      <w:r>
        <w:rPr>
          <w:spacing w:val="-1"/>
        </w:rPr>
        <w:t xml:space="preserve"> </w:t>
      </w:r>
      <w:r>
        <w:t>63-го</w:t>
      </w:r>
      <w:r>
        <w:rPr>
          <w:spacing w:val="-1"/>
        </w:rPr>
        <w:t xml:space="preserve"> </w:t>
      </w:r>
      <w:r>
        <w:t>Угличского</w:t>
      </w:r>
      <w:r>
        <w:rPr>
          <w:spacing w:val="-1"/>
        </w:rPr>
        <w:t xml:space="preserve"> </w:t>
      </w:r>
      <w:r>
        <w:t>пехотного</w:t>
      </w:r>
      <w:r>
        <w:rPr>
          <w:spacing w:val="-1"/>
        </w:rPr>
        <w:t xml:space="preserve"> </w:t>
      </w:r>
      <w:r>
        <w:t>полка учитывает:</w:t>
      </w:r>
    </w:p>
    <w:p w:rsidR="00311D77" w:rsidRDefault="0074782E">
      <w:pPr>
        <w:pStyle w:val="a3"/>
        <w:spacing w:before="1"/>
        <w:ind w:right="854"/>
      </w:pPr>
      <w:r>
        <w:t>особенности</w:t>
      </w:r>
      <w:r>
        <w:rPr>
          <w:spacing w:val="1"/>
        </w:rPr>
        <w:t xml:space="preserve"> </w:t>
      </w:r>
      <w:r>
        <w:t>образовательной</w:t>
      </w:r>
      <w:r>
        <w:rPr>
          <w:spacing w:val="1"/>
        </w:rPr>
        <w:t xml:space="preserve"> </w:t>
      </w:r>
      <w:r>
        <w:t>организации</w:t>
      </w:r>
      <w:r>
        <w:rPr>
          <w:spacing w:val="1"/>
        </w:rPr>
        <w:t xml:space="preserve"> </w:t>
      </w:r>
      <w:r>
        <w:t>(условия</w:t>
      </w:r>
      <w:r>
        <w:rPr>
          <w:spacing w:val="1"/>
        </w:rPr>
        <w:t xml:space="preserve"> </w:t>
      </w:r>
      <w:r>
        <w:t>функционирования,</w:t>
      </w:r>
      <w:r>
        <w:rPr>
          <w:spacing w:val="1"/>
        </w:rPr>
        <w:t xml:space="preserve"> </w:t>
      </w:r>
      <w:r>
        <w:t>тип</w:t>
      </w:r>
      <w:r>
        <w:rPr>
          <w:spacing w:val="1"/>
        </w:rPr>
        <w:t xml:space="preserve"> </w:t>
      </w:r>
      <w:r>
        <w:t>школы,</w:t>
      </w:r>
      <w:r>
        <w:rPr>
          <w:spacing w:val="-1"/>
        </w:rPr>
        <w:t xml:space="preserve"> </w:t>
      </w:r>
      <w:r>
        <w:t>особенности</w:t>
      </w:r>
      <w:r>
        <w:rPr>
          <w:spacing w:val="-1"/>
        </w:rPr>
        <w:t xml:space="preserve"> </w:t>
      </w:r>
      <w:r>
        <w:t>контингента, кадровый</w:t>
      </w:r>
      <w:r>
        <w:rPr>
          <w:spacing w:val="-1"/>
        </w:rPr>
        <w:t xml:space="preserve"> </w:t>
      </w:r>
      <w:r>
        <w:t>состав);</w:t>
      </w:r>
    </w:p>
    <w:p w:rsidR="00311D77" w:rsidRDefault="0074782E">
      <w:pPr>
        <w:pStyle w:val="a3"/>
        <w:ind w:right="859"/>
      </w:pPr>
      <w:r>
        <w:t>результаты</w:t>
      </w:r>
      <w:r>
        <w:rPr>
          <w:spacing w:val="13"/>
        </w:rPr>
        <w:t xml:space="preserve"> </w:t>
      </w:r>
      <w:r>
        <w:t>диагностики</w:t>
      </w:r>
      <w:r>
        <w:rPr>
          <w:spacing w:val="14"/>
        </w:rPr>
        <w:t xml:space="preserve"> </w:t>
      </w:r>
      <w:r>
        <w:t>успеваемости</w:t>
      </w:r>
      <w:r>
        <w:rPr>
          <w:spacing w:val="11"/>
        </w:rPr>
        <w:t xml:space="preserve"> </w:t>
      </w:r>
      <w:r>
        <w:t>и</w:t>
      </w:r>
      <w:r>
        <w:rPr>
          <w:spacing w:val="14"/>
        </w:rPr>
        <w:t xml:space="preserve"> </w:t>
      </w:r>
      <w:r>
        <w:t>уровня</w:t>
      </w:r>
      <w:r>
        <w:rPr>
          <w:spacing w:val="15"/>
        </w:rPr>
        <w:t xml:space="preserve"> </w:t>
      </w:r>
      <w:r>
        <w:t>развития</w:t>
      </w:r>
      <w:r>
        <w:rPr>
          <w:spacing w:val="15"/>
        </w:rPr>
        <w:t xml:space="preserve"> </w:t>
      </w:r>
      <w:r>
        <w:t>обучающихся,</w:t>
      </w:r>
      <w:r>
        <w:rPr>
          <w:spacing w:val="15"/>
        </w:rPr>
        <w:t xml:space="preserve"> </w:t>
      </w:r>
      <w:r>
        <w:t>проблемы</w:t>
      </w:r>
      <w:r>
        <w:rPr>
          <w:spacing w:val="-58"/>
        </w:rPr>
        <w:t xml:space="preserve"> </w:t>
      </w:r>
      <w:r>
        <w:t>и</w:t>
      </w:r>
      <w:r>
        <w:rPr>
          <w:spacing w:val="-2"/>
        </w:rPr>
        <w:t xml:space="preserve"> </w:t>
      </w:r>
      <w:r>
        <w:t>трудности</w:t>
      </w:r>
      <w:r>
        <w:rPr>
          <w:spacing w:val="-1"/>
        </w:rPr>
        <w:t xml:space="preserve"> </w:t>
      </w:r>
      <w:r>
        <w:t>их учебной</w:t>
      </w:r>
      <w:r>
        <w:rPr>
          <w:spacing w:val="-1"/>
        </w:rPr>
        <w:t xml:space="preserve"> </w:t>
      </w:r>
      <w:r>
        <w:t>деятельности;</w:t>
      </w:r>
    </w:p>
    <w:p w:rsidR="00311D77" w:rsidRDefault="0074782E">
      <w:pPr>
        <w:pStyle w:val="a3"/>
        <w:ind w:right="853"/>
      </w:pPr>
      <w:r>
        <w:t>возможность</w:t>
      </w:r>
      <w:r>
        <w:rPr>
          <w:spacing w:val="1"/>
        </w:rPr>
        <w:t xml:space="preserve"> </w:t>
      </w:r>
      <w:r>
        <w:t>обеспечить</w:t>
      </w:r>
      <w:r>
        <w:rPr>
          <w:spacing w:val="1"/>
        </w:rPr>
        <w:t xml:space="preserve"> </w:t>
      </w:r>
      <w:r>
        <w:t>условия</w:t>
      </w:r>
      <w:r>
        <w:rPr>
          <w:spacing w:val="1"/>
        </w:rPr>
        <w:t xml:space="preserve"> </w:t>
      </w:r>
      <w:r>
        <w:t>для</w:t>
      </w:r>
      <w:r>
        <w:rPr>
          <w:spacing w:val="1"/>
        </w:rPr>
        <w:t xml:space="preserve"> </w:t>
      </w:r>
      <w:r>
        <w:t>организации</w:t>
      </w:r>
      <w:r>
        <w:rPr>
          <w:spacing w:val="1"/>
        </w:rPr>
        <w:t xml:space="preserve"> </w:t>
      </w:r>
      <w:r>
        <w:t>разнообразных</w:t>
      </w:r>
      <w:r>
        <w:rPr>
          <w:spacing w:val="1"/>
        </w:rPr>
        <w:t xml:space="preserve"> </w:t>
      </w:r>
      <w:r>
        <w:t>внеурочных</w:t>
      </w:r>
      <w:r>
        <w:rPr>
          <w:spacing w:val="1"/>
        </w:rPr>
        <w:t xml:space="preserve"> </w:t>
      </w:r>
      <w:r>
        <w:t>занятий</w:t>
      </w:r>
      <w:r>
        <w:rPr>
          <w:spacing w:val="-2"/>
        </w:rPr>
        <w:t xml:space="preserve"> </w:t>
      </w:r>
      <w:r>
        <w:t>и</w:t>
      </w:r>
      <w:r>
        <w:rPr>
          <w:spacing w:val="-1"/>
        </w:rPr>
        <w:t xml:space="preserve"> </w:t>
      </w:r>
      <w:r>
        <w:t>их</w:t>
      </w:r>
      <w:r>
        <w:rPr>
          <w:spacing w:val="-1"/>
        </w:rPr>
        <w:t xml:space="preserve"> </w:t>
      </w:r>
      <w:r>
        <w:t>содержательная</w:t>
      </w:r>
      <w:r>
        <w:rPr>
          <w:spacing w:val="1"/>
        </w:rPr>
        <w:t xml:space="preserve"> </w:t>
      </w:r>
      <w:r>
        <w:t>связь</w:t>
      </w:r>
      <w:r>
        <w:rPr>
          <w:spacing w:val="-3"/>
        </w:rPr>
        <w:t xml:space="preserve"> </w:t>
      </w:r>
      <w:r>
        <w:t>с</w:t>
      </w:r>
      <w:r>
        <w:rPr>
          <w:spacing w:val="1"/>
        </w:rPr>
        <w:t xml:space="preserve"> </w:t>
      </w:r>
      <w:r>
        <w:t>урочной</w:t>
      </w:r>
      <w:r>
        <w:rPr>
          <w:spacing w:val="-1"/>
        </w:rPr>
        <w:t xml:space="preserve"> </w:t>
      </w:r>
      <w:r>
        <w:t>деятельностью;</w:t>
      </w:r>
    </w:p>
    <w:p w:rsidR="00311D77" w:rsidRDefault="0074782E">
      <w:pPr>
        <w:pStyle w:val="a3"/>
        <w:ind w:right="854"/>
      </w:pPr>
      <w:r>
        <w:t>особенности</w:t>
      </w:r>
      <w:r>
        <w:rPr>
          <w:spacing w:val="1"/>
        </w:rPr>
        <w:t xml:space="preserve"> </w:t>
      </w:r>
      <w:r>
        <w:t>информационно-образовательной</w:t>
      </w:r>
      <w:r>
        <w:rPr>
          <w:spacing w:val="1"/>
        </w:rPr>
        <w:t xml:space="preserve"> </w:t>
      </w:r>
      <w:r>
        <w:t>среды</w:t>
      </w:r>
      <w:r>
        <w:rPr>
          <w:spacing w:val="61"/>
        </w:rPr>
        <w:t xml:space="preserve"> </w:t>
      </w:r>
      <w:r>
        <w:t>образовательной</w:t>
      </w:r>
      <w:r>
        <w:rPr>
          <w:spacing w:val="1"/>
        </w:rPr>
        <w:t xml:space="preserve"> </w:t>
      </w:r>
      <w:r>
        <w:t>организации,</w:t>
      </w:r>
      <w:r>
        <w:rPr>
          <w:spacing w:val="-2"/>
        </w:rPr>
        <w:t xml:space="preserve"> </w:t>
      </w:r>
      <w:r>
        <w:t>национальные</w:t>
      </w:r>
      <w:r>
        <w:rPr>
          <w:spacing w:val="1"/>
        </w:rPr>
        <w:t xml:space="preserve"> </w:t>
      </w:r>
      <w:r>
        <w:t>и</w:t>
      </w:r>
      <w:r>
        <w:rPr>
          <w:spacing w:val="-2"/>
        </w:rPr>
        <w:t xml:space="preserve"> </w:t>
      </w:r>
      <w:r>
        <w:t>культурные</w:t>
      </w:r>
      <w:r>
        <w:rPr>
          <w:spacing w:val="1"/>
        </w:rPr>
        <w:t xml:space="preserve"> </w:t>
      </w:r>
      <w:r>
        <w:t>особенности</w:t>
      </w:r>
      <w:r>
        <w:rPr>
          <w:spacing w:val="-1"/>
        </w:rPr>
        <w:t xml:space="preserve"> </w:t>
      </w:r>
      <w:r>
        <w:t>региона.</w:t>
      </w:r>
    </w:p>
    <w:p w:rsidR="00311D77" w:rsidRDefault="0074782E">
      <w:pPr>
        <w:pStyle w:val="a3"/>
        <w:ind w:right="848"/>
      </w:pPr>
      <w:r>
        <w:t>Общий объем внеурочной деятельности в МОУ СОШ №</w:t>
      </w:r>
      <w:r w:rsidR="00946F13">
        <w:t>8</w:t>
      </w:r>
      <w:r>
        <w:rPr>
          <w:spacing w:val="1"/>
        </w:rPr>
        <w:t xml:space="preserve"> </w:t>
      </w:r>
      <w:r>
        <w:t>не превышает</w:t>
      </w:r>
      <w:r>
        <w:rPr>
          <w:spacing w:val="-1"/>
        </w:rPr>
        <w:t xml:space="preserve"> </w:t>
      </w:r>
      <w:r>
        <w:t>10</w:t>
      </w:r>
      <w:r>
        <w:rPr>
          <w:spacing w:val="-1"/>
        </w:rPr>
        <w:t xml:space="preserve"> </w:t>
      </w:r>
      <w:r>
        <w:t>часов</w:t>
      </w:r>
      <w:r>
        <w:rPr>
          <w:spacing w:val="-2"/>
        </w:rPr>
        <w:t xml:space="preserve"> </w:t>
      </w:r>
      <w:r>
        <w:t>в</w:t>
      </w:r>
      <w:r>
        <w:rPr>
          <w:spacing w:val="-2"/>
        </w:rPr>
        <w:t xml:space="preserve"> </w:t>
      </w:r>
      <w:r>
        <w:t>неделю.</w:t>
      </w:r>
    </w:p>
    <w:p w:rsidR="00311D77" w:rsidRDefault="0074782E">
      <w:pPr>
        <w:pStyle w:val="a3"/>
        <w:ind w:left="1729" w:firstLine="0"/>
      </w:pPr>
      <w:r>
        <w:t>Один</w:t>
      </w:r>
      <w:r>
        <w:rPr>
          <w:spacing w:val="-4"/>
        </w:rPr>
        <w:t xml:space="preserve"> </w:t>
      </w:r>
      <w:r>
        <w:t>час</w:t>
      </w:r>
      <w:r>
        <w:rPr>
          <w:spacing w:val="-2"/>
        </w:rPr>
        <w:t xml:space="preserve"> </w:t>
      </w:r>
      <w:r>
        <w:t>в</w:t>
      </w:r>
      <w:r>
        <w:rPr>
          <w:spacing w:val="-5"/>
        </w:rPr>
        <w:t xml:space="preserve"> </w:t>
      </w:r>
      <w:r>
        <w:t>неделю</w:t>
      </w:r>
      <w:r>
        <w:rPr>
          <w:spacing w:val="-3"/>
        </w:rPr>
        <w:t xml:space="preserve"> </w:t>
      </w:r>
      <w:r>
        <w:t>отводится</w:t>
      </w:r>
      <w:r>
        <w:rPr>
          <w:spacing w:val="55"/>
        </w:rPr>
        <w:t xml:space="preserve"> </w:t>
      </w:r>
      <w:r>
        <w:t>на</w:t>
      </w:r>
      <w:r>
        <w:rPr>
          <w:spacing w:val="-3"/>
        </w:rPr>
        <w:t xml:space="preserve"> </w:t>
      </w:r>
      <w:r>
        <w:t>внеурочное</w:t>
      </w:r>
      <w:r>
        <w:rPr>
          <w:spacing w:val="-3"/>
        </w:rPr>
        <w:t xml:space="preserve"> </w:t>
      </w:r>
      <w:r>
        <w:t>занятие</w:t>
      </w:r>
      <w:r>
        <w:rPr>
          <w:spacing w:val="-3"/>
        </w:rPr>
        <w:t xml:space="preserve"> </w:t>
      </w:r>
      <w:r>
        <w:t>«Разговоры</w:t>
      </w:r>
      <w:r>
        <w:rPr>
          <w:spacing w:val="-5"/>
        </w:rPr>
        <w:t xml:space="preserve"> </w:t>
      </w:r>
      <w:r>
        <w:t>о</w:t>
      </w:r>
      <w:r>
        <w:rPr>
          <w:spacing w:val="-3"/>
        </w:rPr>
        <w:t xml:space="preserve"> </w:t>
      </w:r>
      <w:r>
        <w:t>важном».</w:t>
      </w:r>
    </w:p>
    <w:p w:rsidR="00311D77" w:rsidRDefault="0074782E">
      <w:pPr>
        <w:pStyle w:val="a3"/>
        <w:spacing w:before="1"/>
        <w:ind w:right="847"/>
      </w:pPr>
      <w:r>
        <w:t>Внеурочные занятия «Разговоры о важном» направлены на развитие ценностного</w:t>
      </w:r>
      <w:r>
        <w:rPr>
          <w:spacing w:val="1"/>
        </w:rPr>
        <w:t xml:space="preserve"> </w:t>
      </w:r>
      <w:r>
        <w:t>отношения обучающихся к своей родине – России, населяющим ее людям, ее уникальной</w:t>
      </w:r>
      <w:r>
        <w:rPr>
          <w:spacing w:val="1"/>
        </w:rPr>
        <w:t xml:space="preserve"> </w:t>
      </w:r>
      <w:r>
        <w:t>истории, богатой природе и великой культуре. Внеурочные занятия «Разговоры о важном</w:t>
      </w:r>
      <w:r>
        <w:rPr>
          <w:spacing w:val="1"/>
        </w:rPr>
        <w:t xml:space="preserve"> </w:t>
      </w:r>
      <w:r>
        <w:t>должны</w:t>
      </w:r>
      <w:r>
        <w:rPr>
          <w:spacing w:val="1"/>
        </w:rPr>
        <w:t xml:space="preserve"> </w:t>
      </w:r>
      <w:r>
        <w:t>быть</w:t>
      </w:r>
      <w:r>
        <w:rPr>
          <w:spacing w:val="1"/>
        </w:rPr>
        <w:t xml:space="preserve"> </w:t>
      </w:r>
      <w:r>
        <w:t>направлены</w:t>
      </w:r>
      <w:r>
        <w:rPr>
          <w:spacing w:val="1"/>
        </w:rPr>
        <w:t xml:space="preserve"> </w:t>
      </w:r>
      <w:r>
        <w:t>на</w:t>
      </w:r>
      <w:r>
        <w:rPr>
          <w:spacing w:val="1"/>
        </w:rPr>
        <w:t xml:space="preserve"> </w:t>
      </w:r>
      <w:r>
        <w:t>формирование</w:t>
      </w:r>
      <w:r>
        <w:rPr>
          <w:spacing w:val="1"/>
        </w:rPr>
        <w:t xml:space="preserve"> </w:t>
      </w:r>
      <w:r>
        <w:t>соответствующей</w:t>
      </w:r>
      <w:r>
        <w:rPr>
          <w:spacing w:val="1"/>
        </w:rPr>
        <w:t xml:space="preserve"> </w:t>
      </w:r>
      <w:r>
        <w:t>внутренней</w:t>
      </w:r>
      <w:r>
        <w:rPr>
          <w:spacing w:val="1"/>
        </w:rPr>
        <w:t xml:space="preserve"> </w:t>
      </w:r>
      <w:r>
        <w:t>позиции</w:t>
      </w:r>
      <w:r>
        <w:rPr>
          <w:spacing w:val="1"/>
        </w:rPr>
        <w:t xml:space="preserve"> </w:t>
      </w:r>
      <w:r>
        <w:t>личности</w:t>
      </w:r>
      <w:r>
        <w:rPr>
          <w:spacing w:val="1"/>
        </w:rPr>
        <w:t xml:space="preserve"> </w:t>
      </w:r>
      <w:r>
        <w:t>обучающегося,</w:t>
      </w:r>
      <w:r>
        <w:rPr>
          <w:spacing w:val="1"/>
        </w:rPr>
        <w:t xml:space="preserve"> </w:t>
      </w:r>
      <w:r>
        <w:t>необходимой</w:t>
      </w:r>
      <w:r>
        <w:rPr>
          <w:spacing w:val="1"/>
        </w:rPr>
        <w:t xml:space="preserve"> </w:t>
      </w:r>
      <w:r>
        <w:t>ему</w:t>
      </w:r>
      <w:r>
        <w:rPr>
          <w:spacing w:val="1"/>
        </w:rPr>
        <w:t xml:space="preserve"> </w:t>
      </w:r>
      <w:r>
        <w:t>для</w:t>
      </w:r>
      <w:r>
        <w:rPr>
          <w:spacing w:val="1"/>
        </w:rPr>
        <w:t xml:space="preserve"> </w:t>
      </w:r>
      <w:r>
        <w:t>конструктивного</w:t>
      </w:r>
      <w:r>
        <w:rPr>
          <w:spacing w:val="1"/>
        </w:rPr>
        <w:t xml:space="preserve"> </w:t>
      </w:r>
      <w:r>
        <w:t>и</w:t>
      </w:r>
      <w:r>
        <w:rPr>
          <w:spacing w:val="1"/>
        </w:rPr>
        <w:t xml:space="preserve"> </w:t>
      </w:r>
      <w:r>
        <w:t>ответственного</w:t>
      </w:r>
      <w:r>
        <w:rPr>
          <w:spacing w:val="-57"/>
        </w:rPr>
        <w:t xml:space="preserve"> </w:t>
      </w:r>
      <w:r>
        <w:t>поведения в обществе. Основной формат внеурочных занятий «Разговоры о важном» –</w:t>
      </w:r>
      <w:r>
        <w:rPr>
          <w:spacing w:val="1"/>
        </w:rPr>
        <w:t xml:space="preserve"> </w:t>
      </w:r>
      <w:r>
        <w:t>разговор и (или) беседа с обучающимися. Основные темы занятий связаны с важнейшими</w:t>
      </w:r>
      <w:r>
        <w:rPr>
          <w:spacing w:val="1"/>
        </w:rPr>
        <w:t xml:space="preserve"> </w:t>
      </w:r>
      <w:r>
        <w:t>аспектами жизни человека в современной России: знанием родной истории и пониманием</w:t>
      </w:r>
      <w:r>
        <w:rPr>
          <w:spacing w:val="1"/>
        </w:rPr>
        <w:t xml:space="preserve"> </w:t>
      </w:r>
      <w:r>
        <w:t>сложностей</w:t>
      </w:r>
      <w:r>
        <w:rPr>
          <w:spacing w:val="1"/>
        </w:rPr>
        <w:t xml:space="preserve"> </w:t>
      </w:r>
      <w:r>
        <w:t>современного</w:t>
      </w:r>
      <w:r>
        <w:rPr>
          <w:spacing w:val="1"/>
        </w:rPr>
        <w:t xml:space="preserve"> </w:t>
      </w:r>
      <w:r>
        <w:t>мира,</w:t>
      </w:r>
      <w:r>
        <w:rPr>
          <w:spacing w:val="1"/>
        </w:rPr>
        <w:t xml:space="preserve"> </w:t>
      </w:r>
      <w:r>
        <w:t>техническим</w:t>
      </w:r>
      <w:r>
        <w:rPr>
          <w:spacing w:val="1"/>
        </w:rPr>
        <w:t xml:space="preserve"> </w:t>
      </w:r>
      <w:r>
        <w:t>прогрессом</w:t>
      </w:r>
      <w:r>
        <w:rPr>
          <w:spacing w:val="1"/>
        </w:rPr>
        <w:t xml:space="preserve"> </w:t>
      </w:r>
      <w:r>
        <w:t>и</w:t>
      </w:r>
      <w:r>
        <w:rPr>
          <w:spacing w:val="1"/>
        </w:rPr>
        <w:t xml:space="preserve"> </w:t>
      </w:r>
      <w:r>
        <w:t>сохранением</w:t>
      </w:r>
      <w:r>
        <w:rPr>
          <w:spacing w:val="1"/>
        </w:rPr>
        <w:t xml:space="preserve"> </w:t>
      </w:r>
      <w:r>
        <w:t>природы,</w:t>
      </w:r>
      <w:r>
        <w:rPr>
          <w:spacing w:val="1"/>
        </w:rPr>
        <w:t xml:space="preserve"> </w:t>
      </w:r>
      <w:r>
        <w:t>ориентацией в мировой художественной культуре и повседневной культуре поведения,</w:t>
      </w:r>
      <w:r>
        <w:rPr>
          <w:spacing w:val="1"/>
        </w:rPr>
        <w:t xml:space="preserve"> </w:t>
      </w:r>
      <w:r>
        <w:t>доброжелательным</w:t>
      </w:r>
      <w:r>
        <w:rPr>
          <w:spacing w:val="1"/>
        </w:rPr>
        <w:t xml:space="preserve"> </w:t>
      </w:r>
      <w:r>
        <w:t>отношением</w:t>
      </w:r>
      <w:r>
        <w:rPr>
          <w:spacing w:val="1"/>
        </w:rPr>
        <w:t xml:space="preserve"> </w:t>
      </w:r>
      <w:r>
        <w:t>к</w:t>
      </w:r>
      <w:r>
        <w:rPr>
          <w:spacing w:val="1"/>
        </w:rPr>
        <w:t xml:space="preserve"> </w:t>
      </w:r>
      <w:r>
        <w:t>окружающим</w:t>
      </w:r>
      <w:r>
        <w:rPr>
          <w:spacing w:val="1"/>
        </w:rPr>
        <w:t xml:space="preserve"> </w:t>
      </w:r>
      <w:r>
        <w:t>и</w:t>
      </w:r>
      <w:r>
        <w:rPr>
          <w:spacing w:val="1"/>
        </w:rPr>
        <w:t xml:space="preserve"> </w:t>
      </w:r>
      <w:r>
        <w:t>ответственным</w:t>
      </w:r>
      <w:r>
        <w:rPr>
          <w:spacing w:val="1"/>
        </w:rPr>
        <w:t xml:space="preserve"> </w:t>
      </w:r>
      <w:r>
        <w:t>отношением</w:t>
      </w:r>
      <w:r>
        <w:rPr>
          <w:spacing w:val="1"/>
        </w:rPr>
        <w:t xml:space="preserve"> </w:t>
      </w:r>
      <w:r>
        <w:t>к</w:t>
      </w:r>
      <w:r>
        <w:rPr>
          <w:spacing w:val="1"/>
        </w:rPr>
        <w:t xml:space="preserve"> </w:t>
      </w:r>
      <w:r>
        <w:t>собственным</w:t>
      </w:r>
      <w:r>
        <w:rPr>
          <w:spacing w:val="-1"/>
        </w:rPr>
        <w:t xml:space="preserve"> </w:t>
      </w:r>
      <w:r>
        <w:t>поступкам</w:t>
      </w:r>
    </w:p>
    <w:p w:rsidR="00311D77" w:rsidRDefault="0074782E">
      <w:pPr>
        <w:pStyle w:val="a3"/>
        <w:spacing w:before="1"/>
        <w:ind w:right="853"/>
        <w:rPr>
          <w:b/>
        </w:rPr>
      </w:pPr>
      <w:r>
        <w:t>С</w:t>
      </w:r>
      <w:r>
        <w:rPr>
          <w:spacing w:val="1"/>
        </w:rPr>
        <w:t xml:space="preserve"> </w:t>
      </w:r>
      <w:r>
        <w:t>учётом</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w:t>
      </w:r>
      <w:r>
        <w:rPr>
          <w:spacing w:val="1"/>
        </w:rPr>
        <w:t xml:space="preserve"> </w:t>
      </w:r>
      <w:r>
        <w:t>обучающихся,</w:t>
      </w:r>
      <w:r>
        <w:rPr>
          <w:spacing w:val="1"/>
        </w:rPr>
        <w:t xml:space="preserve"> </w:t>
      </w:r>
      <w:r>
        <w:t>запросов</w:t>
      </w:r>
      <w:r>
        <w:rPr>
          <w:spacing w:val="1"/>
        </w:rPr>
        <w:t xml:space="preserve"> </w:t>
      </w:r>
      <w:r>
        <w:t>родителей (законных представителей) несовершеннолетних обучающихся, возможностей</w:t>
      </w:r>
      <w:r>
        <w:rPr>
          <w:spacing w:val="1"/>
        </w:rPr>
        <w:t xml:space="preserve"> </w:t>
      </w:r>
      <w:r>
        <w:t>школы</w:t>
      </w:r>
      <w:r>
        <w:rPr>
          <w:spacing w:val="1"/>
        </w:rPr>
        <w:t xml:space="preserve"> </w:t>
      </w:r>
      <w:r>
        <w:t>в</w:t>
      </w:r>
      <w:r>
        <w:rPr>
          <w:spacing w:val="1"/>
        </w:rPr>
        <w:t xml:space="preserve"> </w:t>
      </w:r>
      <w:r>
        <w:t>МОУ</w:t>
      </w:r>
      <w:r>
        <w:rPr>
          <w:spacing w:val="1"/>
        </w:rPr>
        <w:t xml:space="preserve"> </w:t>
      </w:r>
      <w:r>
        <w:t>СОШ</w:t>
      </w:r>
      <w:r>
        <w:rPr>
          <w:spacing w:val="1"/>
        </w:rPr>
        <w:t xml:space="preserve"> </w:t>
      </w:r>
      <w:r>
        <w:t>№</w:t>
      </w:r>
      <w:r w:rsidR="00F95B3A">
        <w:t>8</w:t>
      </w:r>
      <w:r>
        <w:rPr>
          <w:spacing w:val="1"/>
        </w:rPr>
        <w:t xml:space="preserve"> </w:t>
      </w:r>
      <w:r>
        <w:t>реализуются</w:t>
      </w:r>
      <w:r>
        <w:rPr>
          <w:spacing w:val="1"/>
        </w:rPr>
        <w:t xml:space="preserve"> </w:t>
      </w:r>
      <w:r>
        <w:t>следующие</w:t>
      </w:r>
      <w:r>
        <w:rPr>
          <w:spacing w:val="1"/>
        </w:rPr>
        <w:t xml:space="preserve"> </w:t>
      </w:r>
      <w:r>
        <w:rPr>
          <w:b/>
        </w:rPr>
        <w:t>направления</w:t>
      </w:r>
      <w:r>
        <w:rPr>
          <w:b/>
          <w:spacing w:val="1"/>
        </w:rPr>
        <w:t xml:space="preserve"> </w:t>
      </w:r>
      <w:r>
        <w:rPr>
          <w:b/>
        </w:rPr>
        <w:t>внеурочной</w:t>
      </w:r>
      <w:r>
        <w:rPr>
          <w:b/>
          <w:spacing w:val="-3"/>
        </w:rPr>
        <w:t xml:space="preserve"> </w:t>
      </w:r>
      <w:r>
        <w:rPr>
          <w:b/>
        </w:rPr>
        <w:t>деятельности.</w:t>
      </w:r>
    </w:p>
    <w:p w:rsidR="00311D77" w:rsidRDefault="0074782E">
      <w:pPr>
        <w:pStyle w:val="a4"/>
        <w:numPr>
          <w:ilvl w:val="2"/>
          <w:numId w:val="6"/>
        </w:numPr>
        <w:tabs>
          <w:tab w:val="left" w:pos="1969"/>
        </w:tabs>
        <w:ind w:right="856" w:firstLine="708"/>
        <w:rPr>
          <w:sz w:val="24"/>
        </w:rPr>
      </w:pPr>
      <w:r>
        <w:rPr>
          <w:sz w:val="24"/>
        </w:rPr>
        <w:t>Спортивно-оздоровительная</w:t>
      </w:r>
      <w:r>
        <w:rPr>
          <w:spacing w:val="1"/>
          <w:sz w:val="24"/>
        </w:rPr>
        <w:t xml:space="preserve"> </w:t>
      </w:r>
      <w:r>
        <w:rPr>
          <w:sz w:val="24"/>
        </w:rPr>
        <w:t>деятельность</w:t>
      </w:r>
      <w:r>
        <w:rPr>
          <w:spacing w:val="1"/>
          <w:sz w:val="24"/>
        </w:rPr>
        <w:t xml:space="preserve"> </w:t>
      </w:r>
      <w:r>
        <w:rPr>
          <w:sz w:val="24"/>
        </w:rPr>
        <w:t>направлена</w:t>
      </w:r>
      <w:r>
        <w:rPr>
          <w:spacing w:val="1"/>
          <w:sz w:val="24"/>
        </w:rPr>
        <w:t xml:space="preserve"> </w:t>
      </w:r>
      <w:r>
        <w:rPr>
          <w:sz w:val="24"/>
        </w:rPr>
        <w:t>на</w:t>
      </w:r>
      <w:r>
        <w:rPr>
          <w:spacing w:val="1"/>
          <w:sz w:val="24"/>
        </w:rPr>
        <w:t xml:space="preserve"> </w:t>
      </w:r>
      <w:r>
        <w:rPr>
          <w:sz w:val="24"/>
        </w:rPr>
        <w:t>физическое</w:t>
      </w:r>
      <w:r>
        <w:rPr>
          <w:spacing w:val="1"/>
          <w:sz w:val="24"/>
        </w:rPr>
        <w:t xml:space="preserve"> </w:t>
      </w:r>
      <w:r>
        <w:rPr>
          <w:sz w:val="24"/>
        </w:rPr>
        <w:t>развитие</w:t>
      </w:r>
      <w:r>
        <w:rPr>
          <w:spacing w:val="-57"/>
          <w:sz w:val="24"/>
        </w:rPr>
        <w:t xml:space="preserve"> </w:t>
      </w:r>
      <w:r>
        <w:rPr>
          <w:sz w:val="24"/>
        </w:rPr>
        <w:t>школьника,</w:t>
      </w:r>
      <w:r>
        <w:rPr>
          <w:spacing w:val="1"/>
          <w:sz w:val="24"/>
        </w:rPr>
        <w:t xml:space="preserve"> </w:t>
      </w:r>
      <w:r>
        <w:rPr>
          <w:sz w:val="24"/>
        </w:rPr>
        <w:t>углубление</w:t>
      </w:r>
      <w:r>
        <w:rPr>
          <w:spacing w:val="1"/>
          <w:sz w:val="24"/>
        </w:rPr>
        <w:t xml:space="preserve"> </w:t>
      </w:r>
      <w:r>
        <w:rPr>
          <w:sz w:val="24"/>
        </w:rPr>
        <w:t>знаний</w:t>
      </w:r>
      <w:r>
        <w:rPr>
          <w:spacing w:val="1"/>
          <w:sz w:val="24"/>
        </w:rPr>
        <w:t xml:space="preserve"> </w:t>
      </w:r>
      <w:r>
        <w:rPr>
          <w:sz w:val="24"/>
        </w:rPr>
        <w:t>об</w:t>
      </w:r>
      <w:r>
        <w:rPr>
          <w:spacing w:val="1"/>
          <w:sz w:val="24"/>
        </w:rPr>
        <w:t xml:space="preserve"> </w:t>
      </w:r>
      <w:r>
        <w:rPr>
          <w:sz w:val="24"/>
        </w:rPr>
        <w:t>организации</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деятельности</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соблюдения правил</w:t>
      </w:r>
      <w:r>
        <w:rPr>
          <w:spacing w:val="-1"/>
          <w:sz w:val="24"/>
        </w:rPr>
        <w:t xml:space="preserve"> </w:t>
      </w:r>
      <w:r>
        <w:rPr>
          <w:sz w:val="24"/>
        </w:rPr>
        <w:t>здорового</w:t>
      </w:r>
      <w:r>
        <w:rPr>
          <w:spacing w:val="-1"/>
          <w:sz w:val="24"/>
        </w:rPr>
        <w:t xml:space="preserve"> </w:t>
      </w:r>
      <w:r>
        <w:rPr>
          <w:sz w:val="24"/>
        </w:rPr>
        <w:t>безопасного образа</w:t>
      </w:r>
      <w:r>
        <w:rPr>
          <w:spacing w:val="1"/>
          <w:sz w:val="24"/>
        </w:rPr>
        <w:t xml:space="preserve"> </w:t>
      </w:r>
      <w:r>
        <w:rPr>
          <w:sz w:val="24"/>
        </w:rPr>
        <w:t>жизни.</w:t>
      </w:r>
    </w:p>
    <w:p w:rsidR="00311D77" w:rsidRDefault="0074782E">
      <w:pPr>
        <w:pStyle w:val="a4"/>
        <w:numPr>
          <w:ilvl w:val="2"/>
          <w:numId w:val="6"/>
        </w:numPr>
        <w:tabs>
          <w:tab w:val="left" w:pos="1969"/>
        </w:tabs>
        <w:ind w:left="1969"/>
        <w:rPr>
          <w:sz w:val="24"/>
        </w:rPr>
      </w:pPr>
      <w:r>
        <w:rPr>
          <w:sz w:val="24"/>
        </w:rPr>
        <w:t xml:space="preserve">Проектно-исследовательская  </w:t>
      </w:r>
      <w:r>
        <w:rPr>
          <w:spacing w:val="31"/>
          <w:sz w:val="24"/>
        </w:rPr>
        <w:t xml:space="preserve"> </w:t>
      </w:r>
      <w:r>
        <w:rPr>
          <w:sz w:val="24"/>
        </w:rPr>
        <w:t xml:space="preserve">деятельность   </w:t>
      </w:r>
      <w:r>
        <w:rPr>
          <w:spacing w:val="30"/>
          <w:sz w:val="24"/>
        </w:rPr>
        <w:t xml:space="preserve"> </w:t>
      </w:r>
      <w:r>
        <w:rPr>
          <w:sz w:val="24"/>
        </w:rPr>
        <w:t xml:space="preserve">организуется   </w:t>
      </w:r>
      <w:r>
        <w:rPr>
          <w:spacing w:val="31"/>
          <w:sz w:val="24"/>
        </w:rPr>
        <w:t xml:space="preserve"> </w:t>
      </w:r>
      <w:r>
        <w:rPr>
          <w:sz w:val="24"/>
        </w:rPr>
        <w:t xml:space="preserve">как   </w:t>
      </w:r>
      <w:r>
        <w:rPr>
          <w:spacing w:val="30"/>
          <w:sz w:val="24"/>
        </w:rPr>
        <w:t xml:space="preserve"> </w:t>
      </w:r>
      <w:r>
        <w:rPr>
          <w:sz w:val="24"/>
        </w:rPr>
        <w:t>углубленное</w:t>
      </w:r>
    </w:p>
    <w:p w:rsidR="00311D77" w:rsidRDefault="00311D77">
      <w:pPr>
        <w:jc w:val="both"/>
        <w:rPr>
          <w:sz w:val="24"/>
        </w:rPr>
        <w:sectPr w:rsidR="00311D77">
          <w:pgSz w:w="11910" w:h="16840"/>
          <w:pgMar w:top="1040" w:right="0" w:bottom="1180" w:left="680" w:header="0" w:footer="918" w:gutter="0"/>
          <w:cols w:space="720"/>
        </w:sectPr>
      </w:pPr>
    </w:p>
    <w:p w:rsidR="00311D77" w:rsidRDefault="0074782E">
      <w:pPr>
        <w:pStyle w:val="a3"/>
        <w:spacing w:before="76"/>
        <w:ind w:right="861" w:firstLine="0"/>
      </w:pPr>
      <w:r>
        <w:t>изучение</w:t>
      </w:r>
      <w:r>
        <w:rPr>
          <w:spacing w:val="1"/>
        </w:rPr>
        <w:t xml:space="preserve"> </w:t>
      </w:r>
      <w:r>
        <w:t>учебных</w:t>
      </w:r>
      <w:r>
        <w:rPr>
          <w:spacing w:val="1"/>
        </w:rPr>
        <w:t xml:space="preserve"> </w:t>
      </w:r>
      <w:r>
        <w:t>предметов</w:t>
      </w:r>
      <w:r>
        <w:rPr>
          <w:spacing w:val="1"/>
        </w:rPr>
        <w:t xml:space="preserve"> </w:t>
      </w:r>
      <w:r>
        <w:t>в</w:t>
      </w:r>
      <w:r>
        <w:rPr>
          <w:spacing w:val="1"/>
        </w:rPr>
        <w:t xml:space="preserve"> </w:t>
      </w:r>
      <w:r>
        <w:t>процессе</w:t>
      </w:r>
      <w:r>
        <w:rPr>
          <w:spacing w:val="1"/>
        </w:rPr>
        <w:t xml:space="preserve"> </w:t>
      </w:r>
      <w:r>
        <w:t>совместной</w:t>
      </w:r>
      <w:r>
        <w:rPr>
          <w:spacing w:val="1"/>
        </w:rPr>
        <w:t xml:space="preserve"> </w:t>
      </w:r>
      <w:r>
        <w:t>деятельности</w:t>
      </w:r>
      <w:r>
        <w:rPr>
          <w:spacing w:val="1"/>
        </w:rPr>
        <w:t xml:space="preserve"> </w:t>
      </w:r>
      <w:r>
        <w:t>по</w:t>
      </w:r>
      <w:r>
        <w:rPr>
          <w:spacing w:val="1"/>
        </w:rPr>
        <w:t xml:space="preserve"> </w:t>
      </w:r>
      <w:r>
        <w:t>выполнению</w:t>
      </w:r>
      <w:r>
        <w:rPr>
          <w:spacing w:val="1"/>
        </w:rPr>
        <w:t xml:space="preserve"> </w:t>
      </w:r>
      <w:r>
        <w:t>проектов.</w:t>
      </w:r>
    </w:p>
    <w:p w:rsidR="00311D77" w:rsidRDefault="0074782E">
      <w:pPr>
        <w:pStyle w:val="a3"/>
        <w:ind w:right="843"/>
      </w:pPr>
      <w:r>
        <w:t>3</w:t>
      </w:r>
      <w:r>
        <w:rPr>
          <w:spacing w:val="1"/>
        </w:rPr>
        <w:t xml:space="preserve"> </w:t>
      </w:r>
      <w:r>
        <w:t>. Коммуникативная</w:t>
      </w:r>
      <w:r>
        <w:rPr>
          <w:spacing w:val="1"/>
        </w:rPr>
        <w:t xml:space="preserve"> </w:t>
      </w:r>
      <w:r>
        <w:t>деятельность</w:t>
      </w:r>
      <w:r>
        <w:rPr>
          <w:spacing w:val="1"/>
        </w:rPr>
        <w:t xml:space="preserve"> </w:t>
      </w:r>
      <w:r>
        <w:t>направлена</w:t>
      </w:r>
      <w:r>
        <w:rPr>
          <w:spacing w:val="1"/>
        </w:rPr>
        <w:t xml:space="preserve"> </w:t>
      </w:r>
      <w:r>
        <w:t>на</w:t>
      </w:r>
      <w:r>
        <w:rPr>
          <w:spacing w:val="1"/>
        </w:rPr>
        <w:t xml:space="preserve"> </w:t>
      </w:r>
      <w:r>
        <w:t>совершенствование</w:t>
      </w:r>
      <w:r>
        <w:rPr>
          <w:spacing w:val="1"/>
        </w:rPr>
        <w:t xml:space="preserve"> </w:t>
      </w:r>
      <w:r>
        <w:t>функциональной</w:t>
      </w:r>
      <w:r>
        <w:rPr>
          <w:spacing w:val="1"/>
        </w:rPr>
        <w:t xml:space="preserve"> </w:t>
      </w:r>
      <w:r>
        <w:t>коммуникативной</w:t>
      </w:r>
      <w:r>
        <w:rPr>
          <w:spacing w:val="1"/>
        </w:rPr>
        <w:t xml:space="preserve"> </w:t>
      </w:r>
      <w:r>
        <w:t>грамотности,</w:t>
      </w:r>
      <w:r>
        <w:rPr>
          <w:spacing w:val="1"/>
        </w:rPr>
        <w:t xml:space="preserve"> </w:t>
      </w:r>
      <w:r>
        <w:t>культуры</w:t>
      </w:r>
      <w:r>
        <w:rPr>
          <w:spacing w:val="1"/>
        </w:rPr>
        <w:t xml:space="preserve"> </w:t>
      </w:r>
      <w:r>
        <w:t>диалогического</w:t>
      </w:r>
      <w:r>
        <w:rPr>
          <w:spacing w:val="1"/>
        </w:rPr>
        <w:t xml:space="preserve"> </w:t>
      </w:r>
      <w:r>
        <w:t>общения</w:t>
      </w:r>
      <w:r>
        <w:rPr>
          <w:spacing w:val="1"/>
        </w:rPr>
        <w:t xml:space="preserve"> </w:t>
      </w:r>
      <w:r>
        <w:t>и</w:t>
      </w:r>
      <w:r>
        <w:rPr>
          <w:spacing w:val="1"/>
        </w:rPr>
        <w:t xml:space="preserve"> </w:t>
      </w:r>
      <w:r>
        <w:t>словесного</w:t>
      </w:r>
      <w:r>
        <w:rPr>
          <w:spacing w:val="-1"/>
        </w:rPr>
        <w:t xml:space="preserve"> </w:t>
      </w:r>
      <w:r>
        <w:t>творчества.</w:t>
      </w:r>
    </w:p>
    <w:p w:rsidR="00311D77" w:rsidRDefault="0074782E">
      <w:pPr>
        <w:pStyle w:val="a4"/>
        <w:numPr>
          <w:ilvl w:val="0"/>
          <w:numId w:val="4"/>
        </w:numPr>
        <w:tabs>
          <w:tab w:val="left" w:pos="1969"/>
        </w:tabs>
        <w:ind w:right="845" w:firstLine="708"/>
        <w:rPr>
          <w:sz w:val="24"/>
        </w:rPr>
      </w:pPr>
      <w:r>
        <w:rPr>
          <w:sz w:val="24"/>
        </w:rPr>
        <w:t>Художественно-эстетическая творческая деятельность организуется как система</w:t>
      </w:r>
      <w:r>
        <w:rPr>
          <w:spacing w:val="1"/>
          <w:sz w:val="24"/>
        </w:rPr>
        <w:t xml:space="preserve"> </w:t>
      </w:r>
      <w:r>
        <w:rPr>
          <w:sz w:val="24"/>
        </w:rPr>
        <w:t>разнообразных</w:t>
      </w:r>
      <w:r>
        <w:rPr>
          <w:spacing w:val="1"/>
          <w:sz w:val="24"/>
        </w:rPr>
        <w:t xml:space="preserve"> </w:t>
      </w:r>
      <w:r>
        <w:rPr>
          <w:sz w:val="24"/>
        </w:rPr>
        <w:t>творческих</w:t>
      </w:r>
      <w:r>
        <w:rPr>
          <w:spacing w:val="1"/>
          <w:sz w:val="24"/>
        </w:rPr>
        <w:t xml:space="preserve"> </w:t>
      </w:r>
      <w:r>
        <w:rPr>
          <w:sz w:val="24"/>
        </w:rPr>
        <w:t>мастерских</w:t>
      </w:r>
      <w:r>
        <w:rPr>
          <w:spacing w:val="1"/>
          <w:sz w:val="24"/>
        </w:rPr>
        <w:t xml:space="preserve"> </w:t>
      </w:r>
      <w:r>
        <w:rPr>
          <w:sz w:val="24"/>
        </w:rPr>
        <w:t>по</w:t>
      </w:r>
      <w:r>
        <w:rPr>
          <w:spacing w:val="1"/>
          <w:sz w:val="24"/>
        </w:rPr>
        <w:t xml:space="preserve"> </w:t>
      </w:r>
      <w:r>
        <w:rPr>
          <w:sz w:val="24"/>
        </w:rPr>
        <w:t>развитию</w:t>
      </w:r>
      <w:r>
        <w:rPr>
          <w:spacing w:val="1"/>
          <w:sz w:val="24"/>
        </w:rPr>
        <w:t xml:space="preserve"> </w:t>
      </w:r>
      <w:r>
        <w:rPr>
          <w:sz w:val="24"/>
        </w:rPr>
        <w:t>художественного</w:t>
      </w:r>
      <w:r>
        <w:rPr>
          <w:spacing w:val="1"/>
          <w:sz w:val="24"/>
        </w:rPr>
        <w:t xml:space="preserve"> </w:t>
      </w:r>
      <w:r>
        <w:rPr>
          <w:sz w:val="24"/>
        </w:rPr>
        <w:t>творчества,</w:t>
      </w:r>
      <w:r>
        <w:rPr>
          <w:spacing w:val="1"/>
          <w:sz w:val="24"/>
        </w:rPr>
        <w:t xml:space="preserve"> </w:t>
      </w:r>
      <w:r>
        <w:rPr>
          <w:sz w:val="24"/>
        </w:rPr>
        <w:t>способности</w:t>
      </w:r>
      <w:r>
        <w:rPr>
          <w:spacing w:val="1"/>
          <w:sz w:val="24"/>
        </w:rPr>
        <w:t xml:space="preserve"> </w:t>
      </w:r>
      <w:r>
        <w:rPr>
          <w:sz w:val="24"/>
        </w:rPr>
        <w:t>к</w:t>
      </w:r>
      <w:r>
        <w:rPr>
          <w:spacing w:val="1"/>
          <w:sz w:val="24"/>
        </w:rPr>
        <w:t xml:space="preserve"> </w:t>
      </w:r>
      <w:r>
        <w:rPr>
          <w:sz w:val="24"/>
        </w:rPr>
        <w:t>импровизации,</w:t>
      </w:r>
      <w:r>
        <w:rPr>
          <w:spacing w:val="1"/>
          <w:sz w:val="24"/>
        </w:rPr>
        <w:t xml:space="preserve"> </w:t>
      </w:r>
      <w:r>
        <w:rPr>
          <w:sz w:val="24"/>
        </w:rPr>
        <w:t>драматизации,</w:t>
      </w:r>
      <w:r>
        <w:rPr>
          <w:spacing w:val="1"/>
          <w:sz w:val="24"/>
        </w:rPr>
        <w:t xml:space="preserve"> </w:t>
      </w:r>
      <w:r>
        <w:rPr>
          <w:sz w:val="24"/>
        </w:rPr>
        <w:t>выразительному</w:t>
      </w:r>
      <w:r>
        <w:rPr>
          <w:spacing w:val="1"/>
          <w:sz w:val="24"/>
        </w:rPr>
        <w:t xml:space="preserve"> </w:t>
      </w:r>
      <w:r>
        <w:rPr>
          <w:sz w:val="24"/>
        </w:rPr>
        <w:t>чтению,</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становлению</w:t>
      </w:r>
      <w:r>
        <w:rPr>
          <w:spacing w:val="-1"/>
          <w:sz w:val="24"/>
        </w:rPr>
        <w:t xml:space="preserve"> </w:t>
      </w:r>
      <w:r>
        <w:rPr>
          <w:sz w:val="24"/>
        </w:rPr>
        <w:t>умений</w:t>
      </w:r>
      <w:r>
        <w:rPr>
          <w:spacing w:val="-1"/>
          <w:sz w:val="24"/>
        </w:rPr>
        <w:t xml:space="preserve"> </w:t>
      </w:r>
      <w:r>
        <w:rPr>
          <w:sz w:val="24"/>
        </w:rPr>
        <w:t>участвовать</w:t>
      </w:r>
      <w:r>
        <w:rPr>
          <w:spacing w:val="-3"/>
          <w:sz w:val="24"/>
        </w:rPr>
        <w:t xml:space="preserve"> </w:t>
      </w:r>
      <w:r>
        <w:rPr>
          <w:sz w:val="24"/>
        </w:rPr>
        <w:t>в</w:t>
      </w:r>
      <w:r>
        <w:rPr>
          <w:spacing w:val="-2"/>
          <w:sz w:val="24"/>
        </w:rPr>
        <w:t xml:space="preserve"> </w:t>
      </w:r>
      <w:r>
        <w:rPr>
          <w:sz w:val="24"/>
        </w:rPr>
        <w:t>театрализованной</w:t>
      </w:r>
      <w:r>
        <w:rPr>
          <w:spacing w:val="-1"/>
          <w:sz w:val="24"/>
        </w:rPr>
        <w:t xml:space="preserve"> </w:t>
      </w:r>
      <w:r>
        <w:rPr>
          <w:sz w:val="24"/>
        </w:rPr>
        <w:t>деятельности.</w:t>
      </w:r>
    </w:p>
    <w:p w:rsidR="00311D77" w:rsidRDefault="0074782E">
      <w:pPr>
        <w:pStyle w:val="a4"/>
        <w:numPr>
          <w:ilvl w:val="0"/>
          <w:numId w:val="4"/>
        </w:numPr>
        <w:tabs>
          <w:tab w:val="left" w:pos="1969"/>
        </w:tabs>
        <w:spacing w:before="1"/>
        <w:ind w:right="848" w:firstLine="708"/>
        <w:rPr>
          <w:sz w:val="24"/>
        </w:rPr>
      </w:pPr>
      <w:r>
        <w:rPr>
          <w:sz w:val="24"/>
        </w:rPr>
        <w:t>Информационная культура предполагает учебные курсы в рамках внеурочной</w:t>
      </w:r>
      <w:r>
        <w:rPr>
          <w:spacing w:val="1"/>
          <w:sz w:val="24"/>
        </w:rPr>
        <w:t xml:space="preserve"> </w:t>
      </w:r>
      <w:r>
        <w:rPr>
          <w:sz w:val="24"/>
        </w:rPr>
        <w:t>деятельности,</w:t>
      </w:r>
      <w:r>
        <w:rPr>
          <w:spacing w:val="1"/>
          <w:sz w:val="24"/>
        </w:rPr>
        <w:t xml:space="preserve"> </w:t>
      </w:r>
      <w:r>
        <w:rPr>
          <w:sz w:val="24"/>
        </w:rPr>
        <w:t>которые</w:t>
      </w:r>
      <w:r>
        <w:rPr>
          <w:spacing w:val="1"/>
          <w:sz w:val="24"/>
        </w:rPr>
        <w:t xml:space="preserve"> </w:t>
      </w:r>
      <w:r>
        <w:rPr>
          <w:sz w:val="24"/>
        </w:rPr>
        <w:t>формируют</w:t>
      </w:r>
      <w:r>
        <w:rPr>
          <w:spacing w:val="1"/>
          <w:sz w:val="24"/>
        </w:rPr>
        <w:t xml:space="preserve"> </w:t>
      </w:r>
      <w:r>
        <w:rPr>
          <w:sz w:val="24"/>
        </w:rPr>
        <w:t>представления</w:t>
      </w:r>
      <w:r>
        <w:rPr>
          <w:spacing w:val="1"/>
          <w:sz w:val="24"/>
        </w:rPr>
        <w:t xml:space="preserve"> </w:t>
      </w:r>
      <w:r>
        <w:rPr>
          <w:sz w:val="24"/>
        </w:rPr>
        <w:t>обучающихся</w:t>
      </w:r>
      <w:r>
        <w:rPr>
          <w:spacing w:val="1"/>
          <w:sz w:val="24"/>
        </w:rPr>
        <w:t xml:space="preserve"> </w:t>
      </w:r>
      <w:r>
        <w:rPr>
          <w:sz w:val="24"/>
        </w:rPr>
        <w:t>о</w:t>
      </w:r>
      <w:r>
        <w:rPr>
          <w:spacing w:val="1"/>
          <w:sz w:val="24"/>
        </w:rPr>
        <w:t xml:space="preserve"> </w:t>
      </w:r>
      <w:r>
        <w:rPr>
          <w:sz w:val="24"/>
        </w:rPr>
        <w:t>разнообразных</w:t>
      </w:r>
      <w:r>
        <w:rPr>
          <w:spacing w:val="1"/>
          <w:sz w:val="24"/>
        </w:rPr>
        <w:t xml:space="preserve"> </w:t>
      </w:r>
      <w:r>
        <w:rPr>
          <w:sz w:val="24"/>
        </w:rPr>
        <w:t>современных информационных средствах и навыки выполнения разных видов работ на</w:t>
      </w:r>
      <w:r>
        <w:rPr>
          <w:spacing w:val="1"/>
          <w:sz w:val="24"/>
        </w:rPr>
        <w:t xml:space="preserve"> </w:t>
      </w:r>
      <w:r>
        <w:rPr>
          <w:sz w:val="24"/>
        </w:rPr>
        <w:t>компьютере.</w:t>
      </w:r>
    </w:p>
    <w:p w:rsidR="00311D77" w:rsidRDefault="0074782E">
      <w:pPr>
        <w:pStyle w:val="a4"/>
        <w:numPr>
          <w:ilvl w:val="0"/>
          <w:numId w:val="4"/>
        </w:numPr>
        <w:tabs>
          <w:tab w:val="left" w:pos="1969"/>
        </w:tabs>
        <w:ind w:right="847" w:firstLine="708"/>
        <w:rPr>
          <w:sz w:val="24"/>
        </w:rPr>
      </w:pPr>
      <w:r>
        <w:rPr>
          <w:sz w:val="24"/>
        </w:rPr>
        <w:t>Интеллектуальные</w:t>
      </w:r>
      <w:r>
        <w:rPr>
          <w:spacing w:val="1"/>
          <w:sz w:val="24"/>
        </w:rPr>
        <w:t xml:space="preserve"> </w:t>
      </w:r>
      <w:r>
        <w:rPr>
          <w:sz w:val="24"/>
        </w:rPr>
        <w:t>марафоны</w:t>
      </w:r>
      <w:r>
        <w:rPr>
          <w:spacing w:val="1"/>
          <w:sz w:val="24"/>
        </w:rPr>
        <w:t xml:space="preserve"> </w:t>
      </w:r>
      <w:r>
        <w:rPr>
          <w:sz w:val="24"/>
        </w:rPr>
        <w:t>организуются</w:t>
      </w:r>
      <w:r>
        <w:rPr>
          <w:spacing w:val="1"/>
          <w:sz w:val="24"/>
        </w:rPr>
        <w:t xml:space="preserve"> </w:t>
      </w:r>
      <w:r>
        <w:rPr>
          <w:sz w:val="24"/>
        </w:rPr>
        <w:t>через</w:t>
      </w:r>
      <w:r>
        <w:rPr>
          <w:spacing w:val="1"/>
          <w:sz w:val="24"/>
        </w:rPr>
        <w:t xml:space="preserve"> </w:t>
      </w:r>
      <w:r>
        <w:rPr>
          <w:sz w:val="24"/>
        </w:rPr>
        <w:t>систему</w:t>
      </w:r>
      <w:r>
        <w:rPr>
          <w:spacing w:val="1"/>
          <w:sz w:val="24"/>
        </w:rPr>
        <w:t xml:space="preserve"> </w:t>
      </w:r>
      <w:r>
        <w:rPr>
          <w:sz w:val="24"/>
        </w:rPr>
        <w:t>интеллектуальных</w:t>
      </w:r>
      <w:r>
        <w:rPr>
          <w:spacing w:val="1"/>
          <w:sz w:val="24"/>
        </w:rPr>
        <w:t xml:space="preserve"> </w:t>
      </w:r>
      <w:r>
        <w:rPr>
          <w:sz w:val="24"/>
        </w:rPr>
        <w:t>соревновательных</w:t>
      </w:r>
      <w:r>
        <w:rPr>
          <w:spacing w:val="1"/>
          <w:sz w:val="24"/>
        </w:rPr>
        <w:t xml:space="preserve"> </w:t>
      </w:r>
      <w:r>
        <w:rPr>
          <w:sz w:val="24"/>
        </w:rPr>
        <w:t>мероприятий,</w:t>
      </w:r>
      <w:r>
        <w:rPr>
          <w:spacing w:val="1"/>
          <w:sz w:val="24"/>
        </w:rPr>
        <w:t xml:space="preserve"> </w:t>
      </w:r>
      <w:r>
        <w:rPr>
          <w:sz w:val="24"/>
        </w:rPr>
        <w:t>которые</w:t>
      </w:r>
      <w:r>
        <w:rPr>
          <w:spacing w:val="1"/>
          <w:sz w:val="24"/>
        </w:rPr>
        <w:t xml:space="preserve"> </w:t>
      </w:r>
      <w:r>
        <w:rPr>
          <w:sz w:val="24"/>
        </w:rPr>
        <w:t>призваны</w:t>
      </w:r>
      <w:r>
        <w:rPr>
          <w:spacing w:val="1"/>
          <w:sz w:val="24"/>
        </w:rPr>
        <w:t xml:space="preserve"> </w:t>
      </w:r>
      <w:r>
        <w:rPr>
          <w:sz w:val="24"/>
        </w:rPr>
        <w:t>развивать</w:t>
      </w:r>
      <w:r>
        <w:rPr>
          <w:spacing w:val="1"/>
          <w:sz w:val="24"/>
        </w:rPr>
        <w:t xml:space="preserve"> </w:t>
      </w:r>
      <w:r>
        <w:rPr>
          <w:sz w:val="24"/>
        </w:rPr>
        <w:t>общую</w:t>
      </w:r>
      <w:r>
        <w:rPr>
          <w:spacing w:val="1"/>
          <w:sz w:val="24"/>
        </w:rPr>
        <w:t xml:space="preserve"> </w:t>
      </w:r>
      <w:r>
        <w:rPr>
          <w:sz w:val="24"/>
        </w:rPr>
        <w:t>культуру</w:t>
      </w:r>
      <w:r>
        <w:rPr>
          <w:spacing w:val="61"/>
          <w:sz w:val="24"/>
        </w:rPr>
        <w:t xml:space="preserve"> </w:t>
      </w:r>
      <w:r>
        <w:rPr>
          <w:sz w:val="24"/>
        </w:rPr>
        <w:t>и</w:t>
      </w:r>
      <w:r>
        <w:rPr>
          <w:spacing w:val="1"/>
          <w:sz w:val="24"/>
        </w:rPr>
        <w:t xml:space="preserve"> </w:t>
      </w:r>
      <w:r>
        <w:rPr>
          <w:sz w:val="24"/>
        </w:rPr>
        <w:t>эрудицию</w:t>
      </w:r>
      <w:r>
        <w:rPr>
          <w:spacing w:val="1"/>
          <w:sz w:val="24"/>
        </w:rPr>
        <w:t xml:space="preserve"> </w:t>
      </w:r>
      <w:r>
        <w:rPr>
          <w:sz w:val="24"/>
        </w:rPr>
        <w:t>обучающегося,</w:t>
      </w:r>
      <w:r>
        <w:rPr>
          <w:spacing w:val="1"/>
          <w:sz w:val="24"/>
        </w:rPr>
        <w:t xml:space="preserve"> </w:t>
      </w:r>
      <w:r>
        <w:rPr>
          <w:sz w:val="24"/>
        </w:rPr>
        <w:t>его</w:t>
      </w:r>
      <w:r>
        <w:rPr>
          <w:spacing w:val="1"/>
          <w:sz w:val="24"/>
        </w:rPr>
        <w:t xml:space="preserve"> </w:t>
      </w:r>
      <w:r>
        <w:rPr>
          <w:sz w:val="24"/>
        </w:rPr>
        <w:t>познавательные</w:t>
      </w:r>
      <w:r>
        <w:rPr>
          <w:spacing w:val="1"/>
          <w:sz w:val="24"/>
        </w:rPr>
        <w:t xml:space="preserve"> </w:t>
      </w:r>
      <w:r>
        <w:rPr>
          <w:sz w:val="24"/>
        </w:rPr>
        <w:t>интересу</w:t>
      </w:r>
      <w:r>
        <w:rPr>
          <w:spacing w:val="1"/>
          <w:sz w:val="24"/>
        </w:rPr>
        <w:t xml:space="preserve"> </w:t>
      </w:r>
      <w:r>
        <w:rPr>
          <w:sz w:val="24"/>
        </w:rPr>
        <w:t>и</w:t>
      </w:r>
      <w:r>
        <w:rPr>
          <w:spacing w:val="1"/>
          <w:sz w:val="24"/>
        </w:rPr>
        <w:t xml:space="preserve"> </w:t>
      </w:r>
      <w:r>
        <w:rPr>
          <w:sz w:val="24"/>
        </w:rPr>
        <w:t>способности</w:t>
      </w:r>
      <w:r>
        <w:rPr>
          <w:spacing w:val="61"/>
          <w:sz w:val="24"/>
        </w:rPr>
        <w:t xml:space="preserve"> </w:t>
      </w:r>
      <w:r>
        <w:rPr>
          <w:sz w:val="24"/>
        </w:rPr>
        <w:t>к</w:t>
      </w:r>
      <w:r>
        <w:rPr>
          <w:spacing w:val="1"/>
          <w:sz w:val="24"/>
        </w:rPr>
        <w:t xml:space="preserve"> </w:t>
      </w:r>
      <w:r>
        <w:rPr>
          <w:sz w:val="24"/>
        </w:rPr>
        <w:t>самообразованию.</w:t>
      </w:r>
    </w:p>
    <w:p w:rsidR="00311D77" w:rsidRDefault="0074782E">
      <w:pPr>
        <w:pStyle w:val="a4"/>
        <w:numPr>
          <w:ilvl w:val="0"/>
          <w:numId w:val="4"/>
        </w:numPr>
        <w:tabs>
          <w:tab w:val="left" w:pos="1969"/>
        </w:tabs>
        <w:spacing w:before="1"/>
        <w:ind w:right="852" w:firstLine="708"/>
        <w:rPr>
          <w:sz w:val="24"/>
        </w:rPr>
      </w:pPr>
      <w:r>
        <w:rPr>
          <w:sz w:val="24"/>
        </w:rPr>
        <w:t>«Учение с увлечением!» включает систему занятий в зоне ближайшего развития,</w:t>
      </w:r>
      <w:r>
        <w:rPr>
          <w:spacing w:val="1"/>
          <w:sz w:val="24"/>
        </w:rPr>
        <w:t xml:space="preserve"> </w:t>
      </w:r>
      <w:r>
        <w:rPr>
          <w:sz w:val="24"/>
        </w:rPr>
        <w:t>когда</w:t>
      </w:r>
      <w:r>
        <w:rPr>
          <w:spacing w:val="1"/>
          <w:sz w:val="24"/>
        </w:rPr>
        <w:t xml:space="preserve"> </w:t>
      </w:r>
      <w:r>
        <w:rPr>
          <w:sz w:val="24"/>
        </w:rPr>
        <w:t>учитель</w:t>
      </w:r>
      <w:r>
        <w:rPr>
          <w:spacing w:val="1"/>
          <w:sz w:val="24"/>
        </w:rPr>
        <w:t xml:space="preserve"> </w:t>
      </w:r>
      <w:r>
        <w:rPr>
          <w:sz w:val="24"/>
        </w:rPr>
        <w:t>непосредственно</w:t>
      </w:r>
      <w:r>
        <w:rPr>
          <w:spacing w:val="1"/>
          <w:sz w:val="24"/>
        </w:rPr>
        <w:t xml:space="preserve"> </w:t>
      </w:r>
      <w:r>
        <w:rPr>
          <w:sz w:val="24"/>
        </w:rPr>
        <w:t>помогает</w:t>
      </w:r>
      <w:r>
        <w:rPr>
          <w:spacing w:val="1"/>
          <w:sz w:val="24"/>
        </w:rPr>
        <w:t xml:space="preserve"> </w:t>
      </w:r>
      <w:r>
        <w:rPr>
          <w:sz w:val="24"/>
        </w:rPr>
        <w:t>обучающемуся</w:t>
      </w:r>
      <w:r>
        <w:rPr>
          <w:spacing w:val="1"/>
          <w:sz w:val="24"/>
        </w:rPr>
        <w:t xml:space="preserve"> </w:t>
      </w:r>
      <w:r>
        <w:rPr>
          <w:sz w:val="24"/>
        </w:rPr>
        <w:t>преодолеть</w:t>
      </w:r>
      <w:r>
        <w:rPr>
          <w:spacing w:val="1"/>
          <w:sz w:val="24"/>
        </w:rPr>
        <w:t xml:space="preserve"> </w:t>
      </w:r>
      <w:r>
        <w:rPr>
          <w:sz w:val="24"/>
        </w:rPr>
        <w:t>трудности,</w:t>
      </w:r>
      <w:r>
        <w:rPr>
          <w:spacing w:val="-57"/>
          <w:sz w:val="24"/>
        </w:rPr>
        <w:t xml:space="preserve"> </w:t>
      </w:r>
      <w:r>
        <w:rPr>
          <w:sz w:val="24"/>
        </w:rPr>
        <w:t>возникшие</w:t>
      </w:r>
      <w:r>
        <w:rPr>
          <w:spacing w:val="-1"/>
          <w:sz w:val="24"/>
        </w:rPr>
        <w:t xml:space="preserve"> </w:t>
      </w:r>
      <w:r>
        <w:rPr>
          <w:sz w:val="24"/>
        </w:rPr>
        <w:t>при</w:t>
      </w:r>
      <w:r>
        <w:rPr>
          <w:spacing w:val="-1"/>
          <w:sz w:val="24"/>
        </w:rPr>
        <w:t xml:space="preserve"> </w:t>
      </w:r>
      <w:r>
        <w:rPr>
          <w:sz w:val="24"/>
        </w:rPr>
        <w:t>изучении</w:t>
      </w:r>
      <w:r>
        <w:rPr>
          <w:spacing w:val="-1"/>
          <w:sz w:val="24"/>
        </w:rPr>
        <w:t xml:space="preserve"> </w:t>
      </w:r>
      <w:r>
        <w:rPr>
          <w:sz w:val="24"/>
        </w:rPr>
        <w:t>разных</w:t>
      </w:r>
      <w:r>
        <w:rPr>
          <w:spacing w:val="-1"/>
          <w:sz w:val="24"/>
        </w:rPr>
        <w:t xml:space="preserve"> </w:t>
      </w:r>
      <w:r>
        <w:rPr>
          <w:sz w:val="24"/>
        </w:rPr>
        <w:t>предметов.</w:t>
      </w:r>
    </w:p>
    <w:p w:rsidR="00311D77" w:rsidRDefault="0074782E">
      <w:pPr>
        <w:pStyle w:val="a3"/>
        <w:ind w:right="846"/>
      </w:pPr>
      <w:r>
        <w:t>К участию во внеурочной деятельности в МОУ СОШ МОУ СОШ №</w:t>
      </w:r>
      <w:r w:rsidR="00F95B3A">
        <w:t>8</w:t>
      </w:r>
      <w:r>
        <w:rPr>
          <w:spacing w:val="1"/>
        </w:rPr>
        <w:t xml:space="preserve"> </w:t>
      </w:r>
      <w:r w:rsidR="00F95B3A">
        <w:t xml:space="preserve"> </w:t>
      </w:r>
      <w:r>
        <w:t xml:space="preserve"> </w:t>
      </w:r>
      <w:r w:rsidR="00F95B3A">
        <w:t xml:space="preserve"> </w:t>
      </w:r>
      <w:r>
        <w:t xml:space="preserve"> </w:t>
      </w:r>
      <w:r w:rsidR="00F95B3A">
        <w:t xml:space="preserve"> </w:t>
      </w:r>
      <w:r>
        <w:t>привлекаются организации и учреждения дополнительного</w:t>
      </w:r>
      <w:r>
        <w:rPr>
          <w:spacing w:val="1"/>
        </w:rPr>
        <w:t xml:space="preserve"> </w:t>
      </w:r>
      <w:r>
        <w:t>образования,</w:t>
      </w:r>
      <w:r>
        <w:rPr>
          <w:spacing w:val="-1"/>
        </w:rPr>
        <w:t xml:space="preserve"> </w:t>
      </w:r>
      <w:r>
        <w:t>культуры</w:t>
      </w:r>
      <w:r>
        <w:rPr>
          <w:spacing w:val="-2"/>
        </w:rPr>
        <w:t xml:space="preserve"> </w:t>
      </w:r>
      <w:r>
        <w:t>и</w:t>
      </w:r>
      <w:r>
        <w:rPr>
          <w:spacing w:val="-1"/>
        </w:rPr>
        <w:t xml:space="preserve"> </w:t>
      </w:r>
      <w:r>
        <w:t>спорта.</w:t>
      </w:r>
    </w:p>
    <w:p w:rsidR="00311D77" w:rsidRDefault="00311D77">
      <w:pPr>
        <w:sectPr w:rsidR="00311D77">
          <w:pgSz w:w="11910" w:h="16840"/>
          <w:pgMar w:top="1040" w:right="0" w:bottom="1180" w:left="680" w:header="0" w:footer="918" w:gutter="0"/>
          <w:cols w:space="720"/>
        </w:sectPr>
      </w:pPr>
    </w:p>
    <w:p w:rsidR="00F95B3A" w:rsidRDefault="00F95B3A" w:rsidP="00F95B3A">
      <w:pPr>
        <w:pStyle w:val="Heading1"/>
        <w:spacing w:before="72"/>
        <w:ind w:left="1871" w:right="2068"/>
        <w:jc w:val="center"/>
      </w:pPr>
      <w:r>
        <w:t>План</w:t>
      </w:r>
      <w:r>
        <w:rPr>
          <w:spacing w:val="-1"/>
        </w:rPr>
        <w:t xml:space="preserve"> </w:t>
      </w:r>
      <w:r>
        <w:t>внеурочной деятельности</w:t>
      </w:r>
      <w:r>
        <w:rPr>
          <w:spacing w:val="-1"/>
        </w:rPr>
        <w:t xml:space="preserve"> </w:t>
      </w:r>
      <w:r>
        <w:t>на</w:t>
      </w:r>
      <w:r>
        <w:rPr>
          <w:spacing w:val="-1"/>
        </w:rPr>
        <w:t xml:space="preserve"> </w:t>
      </w:r>
      <w:r>
        <w:t>уровне начального</w:t>
      </w:r>
      <w:r>
        <w:rPr>
          <w:spacing w:val="-2"/>
        </w:rPr>
        <w:t xml:space="preserve"> </w:t>
      </w:r>
      <w:r>
        <w:t>общего</w:t>
      </w:r>
      <w:r>
        <w:rPr>
          <w:spacing w:val="-1"/>
        </w:rPr>
        <w:t xml:space="preserve"> </w:t>
      </w:r>
      <w:r>
        <w:t>образования</w:t>
      </w:r>
      <w:r>
        <w:rPr>
          <w:spacing w:val="-4"/>
        </w:rPr>
        <w:t xml:space="preserve"> </w:t>
      </w:r>
      <w:r>
        <w:t>на</w:t>
      </w:r>
      <w:r>
        <w:rPr>
          <w:spacing w:val="-1"/>
        </w:rPr>
        <w:t xml:space="preserve"> </w:t>
      </w:r>
      <w:r>
        <w:t>2023-2024</w:t>
      </w:r>
      <w:r>
        <w:rPr>
          <w:spacing w:val="-1"/>
        </w:rPr>
        <w:t xml:space="preserve"> </w:t>
      </w:r>
      <w:r>
        <w:t>учебный год</w:t>
      </w:r>
    </w:p>
    <w:p w:rsidR="00F95B3A" w:rsidRPr="00CC723A" w:rsidRDefault="00F95B3A" w:rsidP="00F95B3A">
      <w:pPr>
        <w:jc w:val="center"/>
        <w:rPr>
          <w:b/>
          <w:sz w:val="28"/>
          <w:szCs w:val="28"/>
        </w:rPr>
      </w:pPr>
      <w:r w:rsidRPr="00CC723A">
        <w:rPr>
          <w:b/>
          <w:sz w:val="28"/>
          <w:szCs w:val="28"/>
        </w:rPr>
        <w:t>Муниципальное общеобразовательное учреждение средняя общеобразовательная школа № 8</w:t>
      </w:r>
    </w:p>
    <w:p w:rsidR="00F95B3A" w:rsidRDefault="00F95B3A" w:rsidP="00F95B3A">
      <w:pPr>
        <w:jc w:val="center"/>
      </w:pPr>
      <w:r>
        <w:rPr>
          <w:b/>
          <w:sz w:val="32"/>
        </w:rPr>
        <w:t>План внеурочной деятельности НОО  на 2024-2025учебный год .</w:t>
      </w:r>
    </w:p>
    <w:tbl>
      <w:tblPr>
        <w:tblStyle w:val="a8"/>
        <w:tblW w:w="0" w:type="auto"/>
        <w:tblLook w:val="04A0"/>
      </w:tblPr>
      <w:tblGrid>
        <w:gridCol w:w="4850"/>
        <w:gridCol w:w="2425"/>
        <w:gridCol w:w="2425"/>
        <w:gridCol w:w="2425"/>
        <w:gridCol w:w="2425"/>
      </w:tblGrid>
      <w:tr w:rsidR="00F95B3A" w:rsidTr="0043326D">
        <w:tc>
          <w:tcPr>
            <w:tcW w:w="4850" w:type="dxa"/>
            <w:vMerge w:val="restart"/>
            <w:shd w:val="clear" w:color="auto" w:fill="D9D9D9"/>
          </w:tcPr>
          <w:p w:rsidR="00F95B3A" w:rsidRDefault="00F95B3A" w:rsidP="0043326D">
            <w:r>
              <w:rPr>
                <w:b/>
              </w:rPr>
              <w:t>Учебные курсы</w:t>
            </w:r>
          </w:p>
          <w:p w:rsidR="00F95B3A" w:rsidRDefault="00F95B3A" w:rsidP="0043326D"/>
        </w:tc>
        <w:tc>
          <w:tcPr>
            <w:tcW w:w="9700" w:type="dxa"/>
            <w:gridSpan w:val="4"/>
            <w:shd w:val="clear" w:color="auto" w:fill="D9D9D9"/>
          </w:tcPr>
          <w:p w:rsidR="00F95B3A" w:rsidRDefault="00F95B3A" w:rsidP="0043326D">
            <w:pPr>
              <w:jc w:val="center"/>
            </w:pPr>
            <w:r>
              <w:rPr>
                <w:b/>
              </w:rPr>
              <w:t>Количество часов в неделю</w:t>
            </w:r>
          </w:p>
        </w:tc>
      </w:tr>
      <w:tr w:rsidR="00F95B3A" w:rsidTr="0043326D">
        <w:tc>
          <w:tcPr>
            <w:tcW w:w="4850" w:type="dxa"/>
            <w:vMerge/>
          </w:tcPr>
          <w:p w:rsidR="00F95B3A" w:rsidRDefault="00F95B3A" w:rsidP="0043326D"/>
        </w:tc>
        <w:tc>
          <w:tcPr>
            <w:tcW w:w="2425" w:type="dxa"/>
            <w:shd w:val="clear" w:color="auto" w:fill="D9D9D9"/>
          </w:tcPr>
          <w:p w:rsidR="00F95B3A" w:rsidRDefault="00F95B3A" w:rsidP="0043326D">
            <w:pPr>
              <w:jc w:val="center"/>
            </w:pPr>
            <w:r>
              <w:rPr>
                <w:b/>
              </w:rPr>
              <w:t>1А; Б</w:t>
            </w:r>
          </w:p>
        </w:tc>
        <w:tc>
          <w:tcPr>
            <w:tcW w:w="2425" w:type="dxa"/>
            <w:shd w:val="clear" w:color="auto" w:fill="D9D9D9"/>
          </w:tcPr>
          <w:p w:rsidR="00F95B3A" w:rsidRDefault="00F95B3A" w:rsidP="0043326D">
            <w:pPr>
              <w:jc w:val="center"/>
            </w:pPr>
            <w:r>
              <w:rPr>
                <w:b/>
              </w:rPr>
              <w:t>2А;Б;В</w:t>
            </w:r>
          </w:p>
        </w:tc>
        <w:tc>
          <w:tcPr>
            <w:tcW w:w="2425" w:type="dxa"/>
            <w:shd w:val="clear" w:color="auto" w:fill="D9D9D9"/>
          </w:tcPr>
          <w:p w:rsidR="00F95B3A" w:rsidRDefault="00F95B3A" w:rsidP="0043326D">
            <w:pPr>
              <w:jc w:val="center"/>
            </w:pPr>
            <w:r>
              <w:rPr>
                <w:b/>
              </w:rPr>
              <w:t>3А;Б;В</w:t>
            </w:r>
          </w:p>
        </w:tc>
        <w:tc>
          <w:tcPr>
            <w:tcW w:w="2425" w:type="dxa"/>
            <w:shd w:val="clear" w:color="auto" w:fill="D9D9D9"/>
          </w:tcPr>
          <w:p w:rsidR="00F95B3A" w:rsidRDefault="00F95B3A" w:rsidP="0043326D">
            <w:pPr>
              <w:jc w:val="center"/>
            </w:pPr>
            <w:r>
              <w:rPr>
                <w:b/>
              </w:rPr>
              <w:t>4А;Б</w:t>
            </w:r>
          </w:p>
        </w:tc>
      </w:tr>
      <w:tr w:rsidR="00F95B3A" w:rsidTr="0043326D">
        <w:tc>
          <w:tcPr>
            <w:tcW w:w="4850" w:type="dxa"/>
          </w:tcPr>
          <w:p w:rsidR="00F95B3A" w:rsidRDefault="00F95B3A" w:rsidP="0043326D">
            <w:r>
              <w:t>Спортивная мозаика</w:t>
            </w:r>
          </w:p>
        </w:tc>
        <w:tc>
          <w:tcPr>
            <w:tcW w:w="2425" w:type="dxa"/>
          </w:tcPr>
          <w:p w:rsidR="00F95B3A" w:rsidRDefault="00F95B3A" w:rsidP="0043326D">
            <w:pPr>
              <w:jc w:val="center"/>
            </w:pPr>
            <w:r>
              <w:t>1</w:t>
            </w:r>
          </w:p>
        </w:tc>
        <w:tc>
          <w:tcPr>
            <w:tcW w:w="2425" w:type="dxa"/>
          </w:tcPr>
          <w:p w:rsidR="00F95B3A" w:rsidRDefault="00F95B3A" w:rsidP="0043326D">
            <w:pPr>
              <w:jc w:val="center"/>
            </w:pPr>
            <w:r>
              <w:t>1</w:t>
            </w:r>
          </w:p>
        </w:tc>
        <w:tc>
          <w:tcPr>
            <w:tcW w:w="2425" w:type="dxa"/>
          </w:tcPr>
          <w:p w:rsidR="00F95B3A" w:rsidRDefault="00F95B3A" w:rsidP="0043326D">
            <w:pPr>
              <w:jc w:val="center"/>
            </w:pPr>
            <w:r>
              <w:t>0</w:t>
            </w:r>
          </w:p>
        </w:tc>
        <w:tc>
          <w:tcPr>
            <w:tcW w:w="2425" w:type="dxa"/>
          </w:tcPr>
          <w:p w:rsidR="00F95B3A" w:rsidRDefault="00F95B3A" w:rsidP="0043326D">
            <w:pPr>
              <w:jc w:val="center"/>
            </w:pPr>
            <w:r>
              <w:t>1</w:t>
            </w:r>
          </w:p>
        </w:tc>
      </w:tr>
      <w:tr w:rsidR="00F95B3A" w:rsidTr="0043326D">
        <w:tc>
          <w:tcPr>
            <w:tcW w:w="4850" w:type="dxa"/>
          </w:tcPr>
          <w:p w:rsidR="00F95B3A" w:rsidRDefault="00F95B3A" w:rsidP="0043326D">
            <w:r>
              <w:t>Интеллектуальные  витаминки</w:t>
            </w:r>
          </w:p>
        </w:tc>
        <w:tc>
          <w:tcPr>
            <w:tcW w:w="2425" w:type="dxa"/>
          </w:tcPr>
          <w:p w:rsidR="00F95B3A" w:rsidRDefault="00F95B3A" w:rsidP="0043326D">
            <w:pPr>
              <w:jc w:val="center"/>
            </w:pPr>
            <w:r>
              <w:t>1</w:t>
            </w:r>
          </w:p>
        </w:tc>
        <w:tc>
          <w:tcPr>
            <w:tcW w:w="2425" w:type="dxa"/>
          </w:tcPr>
          <w:p w:rsidR="00F95B3A" w:rsidRDefault="00F95B3A" w:rsidP="0043326D">
            <w:pPr>
              <w:jc w:val="center"/>
            </w:pPr>
            <w:r>
              <w:t>1</w:t>
            </w:r>
          </w:p>
        </w:tc>
        <w:tc>
          <w:tcPr>
            <w:tcW w:w="2425" w:type="dxa"/>
          </w:tcPr>
          <w:p w:rsidR="00F95B3A" w:rsidRDefault="00F95B3A" w:rsidP="0043326D">
            <w:pPr>
              <w:jc w:val="center"/>
            </w:pPr>
            <w:r>
              <w:t>1</w:t>
            </w:r>
          </w:p>
        </w:tc>
        <w:tc>
          <w:tcPr>
            <w:tcW w:w="2425" w:type="dxa"/>
          </w:tcPr>
          <w:p w:rsidR="00F95B3A" w:rsidRDefault="00F95B3A" w:rsidP="0043326D">
            <w:pPr>
              <w:jc w:val="center"/>
            </w:pPr>
            <w:r>
              <w:t>1</w:t>
            </w:r>
          </w:p>
        </w:tc>
      </w:tr>
      <w:tr w:rsidR="00F95B3A" w:rsidTr="0043326D">
        <w:tc>
          <w:tcPr>
            <w:tcW w:w="4850" w:type="dxa"/>
          </w:tcPr>
          <w:p w:rsidR="00F95B3A" w:rsidRDefault="00F95B3A" w:rsidP="0043326D">
            <w:r>
              <w:t>Основы функциональной грамотности</w:t>
            </w:r>
          </w:p>
        </w:tc>
        <w:tc>
          <w:tcPr>
            <w:tcW w:w="2425" w:type="dxa"/>
          </w:tcPr>
          <w:p w:rsidR="00F95B3A" w:rsidRPr="00CA1942" w:rsidRDefault="00F95B3A" w:rsidP="0043326D">
            <w:pPr>
              <w:jc w:val="center"/>
            </w:pPr>
            <w:r w:rsidRPr="00CA1942">
              <w:t>1</w:t>
            </w:r>
          </w:p>
        </w:tc>
        <w:tc>
          <w:tcPr>
            <w:tcW w:w="2425" w:type="dxa"/>
          </w:tcPr>
          <w:p w:rsidR="00F95B3A" w:rsidRPr="00CA1942" w:rsidRDefault="00F95B3A" w:rsidP="0043326D">
            <w:pPr>
              <w:jc w:val="center"/>
            </w:pPr>
            <w:r w:rsidRPr="00CA1942">
              <w:t>1</w:t>
            </w:r>
          </w:p>
        </w:tc>
        <w:tc>
          <w:tcPr>
            <w:tcW w:w="2425" w:type="dxa"/>
          </w:tcPr>
          <w:p w:rsidR="00F95B3A" w:rsidRPr="00CA1942" w:rsidRDefault="00F95B3A" w:rsidP="0043326D">
            <w:pPr>
              <w:jc w:val="center"/>
            </w:pPr>
            <w:r w:rsidRPr="00CA1942">
              <w:t>1</w:t>
            </w:r>
          </w:p>
        </w:tc>
        <w:tc>
          <w:tcPr>
            <w:tcW w:w="2425" w:type="dxa"/>
          </w:tcPr>
          <w:p w:rsidR="00F95B3A" w:rsidRPr="00CA1942" w:rsidRDefault="00F95B3A" w:rsidP="0043326D">
            <w:pPr>
              <w:jc w:val="center"/>
            </w:pPr>
            <w:r w:rsidRPr="00CA1942">
              <w:t>1</w:t>
            </w:r>
          </w:p>
        </w:tc>
      </w:tr>
      <w:tr w:rsidR="00F95B3A" w:rsidTr="0043326D">
        <w:tc>
          <w:tcPr>
            <w:tcW w:w="4850" w:type="dxa"/>
          </w:tcPr>
          <w:p w:rsidR="00F95B3A" w:rsidRDefault="00F95B3A" w:rsidP="0043326D">
            <w:r>
              <w:t>Разговоры о важном</w:t>
            </w:r>
          </w:p>
        </w:tc>
        <w:tc>
          <w:tcPr>
            <w:tcW w:w="2425" w:type="dxa"/>
          </w:tcPr>
          <w:p w:rsidR="00F95B3A" w:rsidRDefault="00F95B3A" w:rsidP="0043326D">
            <w:pPr>
              <w:jc w:val="center"/>
            </w:pPr>
            <w:r>
              <w:t>1</w:t>
            </w:r>
          </w:p>
        </w:tc>
        <w:tc>
          <w:tcPr>
            <w:tcW w:w="2425" w:type="dxa"/>
          </w:tcPr>
          <w:p w:rsidR="00F95B3A" w:rsidRDefault="00F95B3A" w:rsidP="0043326D">
            <w:pPr>
              <w:jc w:val="center"/>
            </w:pPr>
            <w:r>
              <w:t>1</w:t>
            </w:r>
          </w:p>
        </w:tc>
        <w:tc>
          <w:tcPr>
            <w:tcW w:w="2425" w:type="dxa"/>
          </w:tcPr>
          <w:p w:rsidR="00F95B3A" w:rsidRDefault="00F95B3A" w:rsidP="0043326D">
            <w:pPr>
              <w:jc w:val="center"/>
            </w:pPr>
            <w:r>
              <w:t>1</w:t>
            </w:r>
          </w:p>
        </w:tc>
        <w:tc>
          <w:tcPr>
            <w:tcW w:w="2425" w:type="dxa"/>
          </w:tcPr>
          <w:p w:rsidR="00F95B3A" w:rsidRDefault="00F95B3A" w:rsidP="0043326D">
            <w:pPr>
              <w:jc w:val="center"/>
            </w:pPr>
            <w:r>
              <w:t>1</w:t>
            </w:r>
          </w:p>
        </w:tc>
      </w:tr>
      <w:tr w:rsidR="00F95B3A" w:rsidTr="0043326D">
        <w:tc>
          <w:tcPr>
            <w:tcW w:w="4850" w:type="dxa"/>
          </w:tcPr>
          <w:p w:rsidR="00F95B3A" w:rsidRDefault="00F95B3A" w:rsidP="0043326D">
            <w:r>
              <w:t>Музыкальная карусель</w:t>
            </w:r>
          </w:p>
        </w:tc>
        <w:tc>
          <w:tcPr>
            <w:tcW w:w="2425" w:type="dxa"/>
          </w:tcPr>
          <w:p w:rsidR="00F95B3A" w:rsidRDefault="00F95B3A" w:rsidP="0043326D">
            <w:pPr>
              <w:jc w:val="center"/>
            </w:pPr>
            <w:r>
              <w:t>1</w:t>
            </w:r>
          </w:p>
        </w:tc>
        <w:tc>
          <w:tcPr>
            <w:tcW w:w="2425" w:type="dxa"/>
          </w:tcPr>
          <w:p w:rsidR="00F95B3A" w:rsidRDefault="00F95B3A" w:rsidP="0043326D">
            <w:pPr>
              <w:jc w:val="center"/>
            </w:pPr>
            <w:r>
              <w:t>1</w:t>
            </w:r>
          </w:p>
        </w:tc>
        <w:tc>
          <w:tcPr>
            <w:tcW w:w="2425" w:type="dxa"/>
          </w:tcPr>
          <w:p w:rsidR="00F95B3A" w:rsidRDefault="00F95B3A" w:rsidP="0043326D">
            <w:pPr>
              <w:jc w:val="center"/>
            </w:pPr>
            <w:r>
              <w:t>1</w:t>
            </w:r>
          </w:p>
        </w:tc>
        <w:tc>
          <w:tcPr>
            <w:tcW w:w="2425" w:type="dxa"/>
          </w:tcPr>
          <w:p w:rsidR="00F95B3A" w:rsidRDefault="00F95B3A" w:rsidP="0043326D">
            <w:pPr>
              <w:jc w:val="center"/>
            </w:pPr>
            <w:r>
              <w:t>1</w:t>
            </w:r>
          </w:p>
        </w:tc>
      </w:tr>
      <w:tr w:rsidR="00F95B3A" w:rsidTr="0043326D">
        <w:tc>
          <w:tcPr>
            <w:tcW w:w="4850" w:type="dxa"/>
          </w:tcPr>
          <w:p w:rsidR="00F95B3A" w:rsidRDefault="00F95B3A" w:rsidP="0043326D">
            <w:r>
              <w:t>Учусь создавать проекты</w:t>
            </w:r>
          </w:p>
        </w:tc>
        <w:tc>
          <w:tcPr>
            <w:tcW w:w="2425" w:type="dxa"/>
          </w:tcPr>
          <w:p w:rsidR="00F95B3A" w:rsidRDefault="00F95B3A" w:rsidP="0043326D">
            <w:pPr>
              <w:jc w:val="center"/>
            </w:pPr>
            <w:r>
              <w:t>1</w:t>
            </w:r>
          </w:p>
        </w:tc>
        <w:tc>
          <w:tcPr>
            <w:tcW w:w="2425" w:type="dxa"/>
          </w:tcPr>
          <w:p w:rsidR="00F95B3A" w:rsidRDefault="00F95B3A" w:rsidP="0043326D">
            <w:pPr>
              <w:jc w:val="center"/>
            </w:pPr>
            <w:r>
              <w:t>1</w:t>
            </w:r>
          </w:p>
        </w:tc>
        <w:tc>
          <w:tcPr>
            <w:tcW w:w="2425" w:type="dxa"/>
          </w:tcPr>
          <w:p w:rsidR="00F95B3A" w:rsidRDefault="00F95B3A" w:rsidP="0043326D">
            <w:pPr>
              <w:jc w:val="center"/>
            </w:pPr>
            <w:r>
              <w:t>1</w:t>
            </w:r>
          </w:p>
        </w:tc>
        <w:tc>
          <w:tcPr>
            <w:tcW w:w="2425" w:type="dxa"/>
          </w:tcPr>
          <w:p w:rsidR="00F95B3A" w:rsidRDefault="00F95B3A" w:rsidP="0043326D">
            <w:pPr>
              <w:jc w:val="center"/>
            </w:pPr>
            <w:r>
              <w:t>1</w:t>
            </w:r>
          </w:p>
        </w:tc>
      </w:tr>
      <w:tr w:rsidR="00F95B3A" w:rsidTr="0043326D">
        <w:tc>
          <w:tcPr>
            <w:tcW w:w="4850" w:type="dxa"/>
          </w:tcPr>
          <w:p w:rsidR="00F95B3A" w:rsidRDefault="00F95B3A" w:rsidP="0043326D">
            <w:r>
              <w:t>Орлята России</w:t>
            </w:r>
          </w:p>
        </w:tc>
        <w:tc>
          <w:tcPr>
            <w:tcW w:w="2425" w:type="dxa"/>
          </w:tcPr>
          <w:p w:rsidR="00F95B3A" w:rsidRDefault="00F95B3A" w:rsidP="0043326D">
            <w:pPr>
              <w:jc w:val="center"/>
            </w:pPr>
            <w:r>
              <w:t>0</w:t>
            </w:r>
          </w:p>
        </w:tc>
        <w:tc>
          <w:tcPr>
            <w:tcW w:w="2425" w:type="dxa"/>
          </w:tcPr>
          <w:p w:rsidR="00F95B3A" w:rsidRDefault="00F95B3A" w:rsidP="0043326D">
            <w:pPr>
              <w:jc w:val="center"/>
            </w:pPr>
            <w:r>
              <w:t>0</w:t>
            </w:r>
          </w:p>
        </w:tc>
        <w:tc>
          <w:tcPr>
            <w:tcW w:w="2425" w:type="dxa"/>
          </w:tcPr>
          <w:p w:rsidR="00F95B3A" w:rsidRDefault="00F95B3A" w:rsidP="0043326D">
            <w:pPr>
              <w:jc w:val="center"/>
            </w:pPr>
            <w:r>
              <w:t>1(3б, 3А)</w:t>
            </w:r>
          </w:p>
        </w:tc>
        <w:tc>
          <w:tcPr>
            <w:tcW w:w="2425" w:type="dxa"/>
          </w:tcPr>
          <w:p w:rsidR="00F95B3A" w:rsidRDefault="00F95B3A" w:rsidP="0043326D">
            <w:pPr>
              <w:jc w:val="center"/>
            </w:pPr>
            <w:r>
              <w:t>0</w:t>
            </w:r>
          </w:p>
        </w:tc>
      </w:tr>
      <w:tr w:rsidR="00F95B3A" w:rsidTr="0043326D">
        <w:tc>
          <w:tcPr>
            <w:tcW w:w="4850" w:type="dxa"/>
          </w:tcPr>
          <w:p w:rsidR="00F95B3A" w:rsidRDefault="00F95B3A" w:rsidP="0043326D">
            <w:r>
              <w:t>Разноцветный мир</w:t>
            </w:r>
          </w:p>
        </w:tc>
        <w:tc>
          <w:tcPr>
            <w:tcW w:w="2425" w:type="dxa"/>
          </w:tcPr>
          <w:p w:rsidR="00F95B3A" w:rsidRDefault="00F95B3A" w:rsidP="0043326D">
            <w:pPr>
              <w:jc w:val="center"/>
            </w:pPr>
            <w:r>
              <w:t>1</w:t>
            </w:r>
          </w:p>
        </w:tc>
        <w:tc>
          <w:tcPr>
            <w:tcW w:w="2425" w:type="dxa"/>
          </w:tcPr>
          <w:p w:rsidR="00F95B3A" w:rsidRDefault="00F95B3A" w:rsidP="0043326D">
            <w:pPr>
              <w:jc w:val="center"/>
            </w:pPr>
            <w:r>
              <w:t>1</w:t>
            </w:r>
          </w:p>
        </w:tc>
        <w:tc>
          <w:tcPr>
            <w:tcW w:w="2425" w:type="dxa"/>
          </w:tcPr>
          <w:p w:rsidR="00F95B3A" w:rsidRDefault="00F95B3A" w:rsidP="0043326D">
            <w:pPr>
              <w:jc w:val="center"/>
            </w:pPr>
            <w:r>
              <w:t>1</w:t>
            </w:r>
          </w:p>
        </w:tc>
        <w:tc>
          <w:tcPr>
            <w:tcW w:w="2425" w:type="dxa"/>
          </w:tcPr>
          <w:p w:rsidR="00F95B3A" w:rsidRDefault="00F95B3A" w:rsidP="0043326D">
            <w:pPr>
              <w:jc w:val="center"/>
            </w:pPr>
            <w:r>
              <w:t>0</w:t>
            </w:r>
          </w:p>
        </w:tc>
      </w:tr>
      <w:tr w:rsidR="00F95B3A" w:rsidTr="0043326D">
        <w:tc>
          <w:tcPr>
            <w:tcW w:w="4850" w:type="dxa"/>
          </w:tcPr>
          <w:p w:rsidR="00F95B3A" w:rsidRDefault="00F95B3A" w:rsidP="0043326D">
            <w:r>
              <w:t>Шахматы</w:t>
            </w:r>
          </w:p>
        </w:tc>
        <w:tc>
          <w:tcPr>
            <w:tcW w:w="2425" w:type="dxa"/>
          </w:tcPr>
          <w:p w:rsidR="00F95B3A" w:rsidRDefault="00F95B3A" w:rsidP="0043326D">
            <w:pPr>
              <w:jc w:val="center"/>
            </w:pPr>
            <w:r>
              <w:t>0</w:t>
            </w:r>
          </w:p>
        </w:tc>
        <w:tc>
          <w:tcPr>
            <w:tcW w:w="2425" w:type="dxa"/>
          </w:tcPr>
          <w:p w:rsidR="00F95B3A" w:rsidRDefault="00F95B3A" w:rsidP="0043326D">
            <w:pPr>
              <w:jc w:val="center"/>
            </w:pPr>
            <w:r>
              <w:t>1</w:t>
            </w:r>
          </w:p>
        </w:tc>
        <w:tc>
          <w:tcPr>
            <w:tcW w:w="2425" w:type="dxa"/>
          </w:tcPr>
          <w:p w:rsidR="00F95B3A" w:rsidRDefault="00F95B3A" w:rsidP="0043326D">
            <w:pPr>
              <w:jc w:val="center"/>
            </w:pPr>
            <w:r>
              <w:t>1</w:t>
            </w:r>
          </w:p>
        </w:tc>
        <w:tc>
          <w:tcPr>
            <w:tcW w:w="2425" w:type="dxa"/>
          </w:tcPr>
          <w:p w:rsidR="00F95B3A" w:rsidRDefault="00F95B3A" w:rsidP="0043326D">
            <w:pPr>
              <w:jc w:val="center"/>
            </w:pPr>
            <w:r>
              <w:t>2</w:t>
            </w:r>
          </w:p>
        </w:tc>
      </w:tr>
      <w:tr w:rsidR="00F95B3A" w:rsidTr="0043326D">
        <w:tc>
          <w:tcPr>
            <w:tcW w:w="4850" w:type="dxa"/>
          </w:tcPr>
          <w:p w:rsidR="00F95B3A" w:rsidRDefault="00F95B3A" w:rsidP="0043326D">
            <w:r>
              <w:t>По тропе здоровья</w:t>
            </w:r>
          </w:p>
        </w:tc>
        <w:tc>
          <w:tcPr>
            <w:tcW w:w="2425" w:type="dxa"/>
          </w:tcPr>
          <w:p w:rsidR="00F95B3A" w:rsidRDefault="00F95B3A" w:rsidP="0043326D">
            <w:pPr>
              <w:jc w:val="center"/>
            </w:pPr>
            <w:r>
              <w:t xml:space="preserve"> </w:t>
            </w:r>
          </w:p>
        </w:tc>
        <w:tc>
          <w:tcPr>
            <w:tcW w:w="2425" w:type="dxa"/>
          </w:tcPr>
          <w:p w:rsidR="00F95B3A" w:rsidRDefault="00F95B3A" w:rsidP="0043326D">
            <w:pPr>
              <w:jc w:val="center"/>
            </w:pPr>
            <w:r>
              <w:t xml:space="preserve"> </w:t>
            </w:r>
          </w:p>
        </w:tc>
        <w:tc>
          <w:tcPr>
            <w:tcW w:w="2425" w:type="dxa"/>
          </w:tcPr>
          <w:p w:rsidR="00F95B3A" w:rsidRDefault="00F95B3A" w:rsidP="0043326D">
            <w:pPr>
              <w:jc w:val="center"/>
            </w:pPr>
          </w:p>
        </w:tc>
        <w:tc>
          <w:tcPr>
            <w:tcW w:w="2425" w:type="dxa"/>
          </w:tcPr>
          <w:p w:rsidR="00F95B3A" w:rsidRDefault="00F95B3A" w:rsidP="0043326D">
            <w:pPr>
              <w:jc w:val="center"/>
            </w:pPr>
            <w:r>
              <w:t xml:space="preserve"> 1</w:t>
            </w:r>
          </w:p>
        </w:tc>
      </w:tr>
      <w:tr w:rsidR="00F95B3A" w:rsidTr="0043326D">
        <w:tc>
          <w:tcPr>
            <w:tcW w:w="4850" w:type="dxa"/>
          </w:tcPr>
          <w:p w:rsidR="00F95B3A" w:rsidRPr="00760362" w:rsidRDefault="00F95B3A" w:rsidP="0043326D">
            <w:pPr>
              <w:rPr>
                <w:highlight w:val="yellow"/>
              </w:rPr>
            </w:pPr>
          </w:p>
        </w:tc>
        <w:tc>
          <w:tcPr>
            <w:tcW w:w="2425" w:type="dxa"/>
          </w:tcPr>
          <w:p w:rsidR="00F95B3A" w:rsidRDefault="00F95B3A" w:rsidP="0043326D">
            <w:pPr>
              <w:jc w:val="center"/>
            </w:pPr>
          </w:p>
        </w:tc>
        <w:tc>
          <w:tcPr>
            <w:tcW w:w="2425" w:type="dxa"/>
          </w:tcPr>
          <w:p w:rsidR="00F95B3A" w:rsidRDefault="00F95B3A" w:rsidP="0043326D">
            <w:pPr>
              <w:jc w:val="center"/>
            </w:pPr>
          </w:p>
        </w:tc>
        <w:tc>
          <w:tcPr>
            <w:tcW w:w="2425" w:type="dxa"/>
          </w:tcPr>
          <w:p w:rsidR="00F95B3A" w:rsidRDefault="00F95B3A" w:rsidP="0043326D">
            <w:pPr>
              <w:jc w:val="center"/>
            </w:pPr>
          </w:p>
        </w:tc>
        <w:tc>
          <w:tcPr>
            <w:tcW w:w="2425" w:type="dxa"/>
          </w:tcPr>
          <w:p w:rsidR="00F95B3A" w:rsidRDefault="00F95B3A" w:rsidP="0043326D">
            <w:pPr>
              <w:jc w:val="center"/>
            </w:pPr>
          </w:p>
        </w:tc>
      </w:tr>
      <w:tr w:rsidR="00F95B3A" w:rsidTr="0043326D">
        <w:tc>
          <w:tcPr>
            <w:tcW w:w="4850" w:type="dxa"/>
          </w:tcPr>
          <w:p w:rsidR="00F95B3A" w:rsidRPr="00760362" w:rsidRDefault="00F95B3A" w:rsidP="0043326D">
            <w:pPr>
              <w:rPr>
                <w:highlight w:val="yellow"/>
              </w:rPr>
            </w:pPr>
          </w:p>
        </w:tc>
        <w:tc>
          <w:tcPr>
            <w:tcW w:w="2425" w:type="dxa"/>
          </w:tcPr>
          <w:p w:rsidR="00F95B3A" w:rsidRDefault="00F95B3A" w:rsidP="0043326D">
            <w:pPr>
              <w:jc w:val="center"/>
            </w:pPr>
          </w:p>
        </w:tc>
        <w:tc>
          <w:tcPr>
            <w:tcW w:w="2425" w:type="dxa"/>
          </w:tcPr>
          <w:p w:rsidR="00F95B3A" w:rsidRDefault="00F95B3A" w:rsidP="0043326D">
            <w:pPr>
              <w:jc w:val="center"/>
            </w:pPr>
          </w:p>
        </w:tc>
        <w:tc>
          <w:tcPr>
            <w:tcW w:w="2425" w:type="dxa"/>
          </w:tcPr>
          <w:p w:rsidR="00F95B3A" w:rsidRDefault="00F95B3A" w:rsidP="0043326D">
            <w:pPr>
              <w:jc w:val="center"/>
            </w:pPr>
          </w:p>
        </w:tc>
        <w:tc>
          <w:tcPr>
            <w:tcW w:w="2425" w:type="dxa"/>
          </w:tcPr>
          <w:p w:rsidR="00F95B3A" w:rsidRDefault="00F95B3A" w:rsidP="0043326D">
            <w:pPr>
              <w:jc w:val="center"/>
            </w:pPr>
          </w:p>
        </w:tc>
      </w:tr>
      <w:tr w:rsidR="00F95B3A" w:rsidTr="0043326D">
        <w:tc>
          <w:tcPr>
            <w:tcW w:w="4850" w:type="dxa"/>
          </w:tcPr>
          <w:p w:rsidR="00F95B3A" w:rsidRPr="00760362" w:rsidRDefault="00F95B3A" w:rsidP="0043326D">
            <w:pPr>
              <w:rPr>
                <w:highlight w:val="yellow"/>
              </w:rPr>
            </w:pPr>
          </w:p>
        </w:tc>
        <w:tc>
          <w:tcPr>
            <w:tcW w:w="2425" w:type="dxa"/>
          </w:tcPr>
          <w:p w:rsidR="00F95B3A" w:rsidRDefault="00F95B3A" w:rsidP="0043326D">
            <w:pPr>
              <w:jc w:val="center"/>
            </w:pPr>
          </w:p>
        </w:tc>
        <w:tc>
          <w:tcPr>
            <w:tcW w:w="2425" w:type="dxa"/>
          </w:tcPr>
          <w:p w:rsidR="00F95B3A" w:rsidRDefault="00F95B3A" w:rsidP="0043326D">
            <w:pPr>
              <w:jc w:val="center"/>
            </w:pPr>
          </w:p>
        </w:tc>
        <w:tc>
          <w:tcPr>
            <w:tcW w:w="2425" w:type="dxa"/>
          </w:tcPr>
          <w:p w:rsidR="00F95B3A" w:rsidRDefault="00F95B3A" w:rsidP="0043326D">
            <w:pPr>
              <w:jc w:val="center"/>
            </w:pPr>
          </w:p>
        </w:tc>
        <w:tc>
          <w:tcPr>
            <w:tcW w:w="2425" w:type="dxa"/>
          </w:tcPr>
          <w:p w:rsidR="00F95B3A" w:rsidRDefault="00F95B3A" w:rsidP="0043326D">
            <w:pPr>
              <w:jc w:val="center"/>
            </w:pPr>
          </w:p>
        </w:tc>
      </w:tr>
      <w:tr w:rsidR="00F95B3A" w:rsidTr="0043326D">
        <w:tc>
          <w:tcPr>
            <w:tcW w:w="4850" w:type="dxa"/>
          </w:tcPr>
          <w:p w:rsidR="00F95B3A" w:rsidRPr="00760362" w:rsidRDefault="00F95B3A" w:rsidP="0043326D">
            <w:pPr>
              <w:rPr>
                <w:highlight w:val="yellow"/>
              </w:rPr>
            </w:pPr>
          </w:p>
        </w:tc>
        <w:tc>
          <w:tcPr>
            <w:tcW w:w="2425" w:type="dxa"/>
          </w:tcPr>
          <w:p w:rsidR="00F95B3A" w:rsidRDefault="00F95B3A" w:rsidP="0043326D">
            <w:pPr>
              <w:jc w:val="center"/>
            </w:pPr>
          </w:p>
        </w:tc>
        <w:tc>
          <w:tcPr>
            <w:tcW w:w="2425" w:type="dxa"/>
          </w:tcPr>
          <w:p w:rsidR="00F95B3A" w:rsidRDefault="00F95B3A" w:rsidP="0043326D">
            <w:pPr>
              <w:jc w:val="center"/>
            </w:pPr>
          </w:p>
        </w:tc>
        <w:tc>
          <w:tcPr>
            <w:tcW w:w="2425" w:type="dxa"/>
          </w:tcPr>
          <w:p w:rsidR="00F95B3A" w:rsidRDefault="00F95B3A" w:rsidP="0043326D">
            <w:pPr>
              <w:jc w:val="center"/>
            </w:pPr>
          </w:p>
        </w:tc>
        <w:tc>
          <w:tcPr>
            <w:tcW w:w="2425" w:type="dxa"/>
          </w:tcPr>
          <w:p w:rsidR="00F95B3A" w:rsidRDefault="00F95B3A" w:rsidP="0043326D">
            <w:pPr>
              <w:jc w:val="center"/>
            </w:pPr>
          </w:p>
        </w:tc>
      </w:tr>
      <w:tr w:rsidR="00F95B3A" w:rsidTr="0043326D">
        <w:tc>
          <w:tcPr>
            <w:tcW w:w="4850" w:type="dxa"/>
            <w:shd w:val="clear" w:color="auto" w:fill="00FF00"/>
          </w:tcPr>
          <w:p w:rsidR="00F95B3A" w:rsidRDefault="00F95B3A" w:rsidP="0043326D">
            <w:r>
              <w:t>ИТОГО недельная нагрузка</w:t>
            </w:r>
          </w:p>
        </w:tc>
        <w:tc>
          <w:tcPr>
            <w:tcW w:w="2425" w:type="dxa"/>
            <w:shd w:val="clear" w:color="auto" w:fill="00FF00"/>
          </w:tcPr>
          <w:p w:rsidR="00F95B3A" w:rsidRDefault="00F95B3A" w:rsidP="0043326D">
            <w:pPr>
              <w:jc w:val="center"/>
            </w:pPr>
            <w:r>
              <w:t>7</w:t>
            </w:r>
          </w:p>
        </w:tc>
        <w:tc>
          <w:tcPr>
            <w:tcW w:w="2425" w:type="dxa"/>
            <w:shd w:val="clear" w:color="auto" w:fill="00FF00"/>
          </w:tcPr>
          <w:p w:rsidR="00F95B3A" w:rsidRDefault="00F95B3A" w:rsidP="0043326D">
            <w:pPr>
              <w:jc w:val="center"/>
            </w:pPr>
            <w:r>
              <w:t>8</w:t>
            </w:r>
          </w:p>
        </w:tc>
        <w:tc>
          <w:tcPr>
            <w:tcW w:w="2425" w:type="dxa"/>
            <w:shd w:val="clear" w:color="auto" w:fill="00FF00"/>
          </w:tcPr>
          <w:p w:rsidR="00F95B3A" w:rsidRDefault="00F95B3A" w:rsidP="0043326D">
            <w:pPr>
              <w:jc w:val="center"/>
            </w:pPr>
            <w:r>
              <w:t>8</w:t>
            </w:r>
          </w:p>
        </w:tc>
        <w:tc>
          <w:tcPr>
            <w:tcW w:w="2425" w:type="dxa"/>
            <w:shd w:val="clear" w:color="auto" w:fill="00FF00"/>
          </w:tcPr>
          <w:p w:rsidR="00F95B3A" w:rsidRDefault="00F95B3A" w:rsidP="0043326D">
            <w:pPr>
              <w:jc w:val="center"/>
            </w:pPr>
            <w:r>
              <w:t>9</w:t>
            </w:r>
          </w:p>
        </w:tc>
      </w:tr>
    </w:tbl>
    <w:p w:rsidR="00F95B3A" w:rsidRDefault="00F95B3A" w:rsidP="00F95B3A"/>
    <w:p w:rsidR="00F95B3A" w:rsidRPr="006F7741" w:rsidRDefault="00F95B3A" w:rsidP="00F95B3A">
      <w:pPr>
        <w:rPr>
          <w:b/>
          <w:i/>
          <w:color w:val="008000"/>
          <w:sz w:val="32"/>
          <w:szCs w:val="32"/>
        </w:rPr>
      </w:pPr>
      <w:r w:rsidRPr="00E575DD">
        <w:rPr>
          <w:b/>
          <w:i/>
          <w:color w:val="4F6228" w:themeColor="accent3" w:themeShade="80"/>
          <w:sz w:val="40"/>
          <w:szCs w:val="40"/>
        </w:rPr>
        <w:t>Расписание кружков внеурочной деятельности</w:t>
      </w:r>
      <w:r>
        <w:rPr>
          <w:b/>
          <w:i/>
          <w:color w:val="4F6228" w:themeColor="accent3" w:themeShade="80"/>
          <w:sz w:val="40"/>
          <w:szCs w:val="40"/>
        </w:rPr>
        <w:t xml:space="preserve"> </w:t>
      </w:r>
      <w:r w:rsidRPr="006F7741">
        <w:rPr>
          <w:b/>
          <w:i/>
          <w:color w:val="008000"/>
          <w:sz w:val="32"/>
          <w:szCs w:val="32"/>
        </w:rPr>
        <w:t>МОУСОШ № 8</w:t>
      </w:r>
      <w:r>
        <w:rPr>
          <w:b/>
          <w:i/>
          <w:color w:val="008000"/>
          <w:sz w:val="32"/>
          <w:szCs w:val="32"/>
        </w:rPr>
        <w:t xml:space="preserve"> на 2024–2025 </w:t>
      </w:r>
      <w:r w:rsidRPr="006F7741">
        <w:rPr>
          <w:b/>
          <w:i/>
          <w:color w:val="008000"/>
          <w:sz w:val="32"/>
          <w:szCs w:val="32"/>
        </w:rPr>
        <w:t xml:space="preserve">учебный </w:t>
      </w:r>
      <w:r>
        <w:rPr>
          <w:b/>
          <w:i/>
          <w:color w:val="008000"/>
          <w:sz w:val="32"/>
          <w:szCs w:val="32"/>
        </w:rPr>
        <w:t>г</w:t>
      </w:r>
      <w:r w:rsidRPr="006F7741">
        <w:rPr>
          <w:b/>
          <w:i/>
          <w:color w:val="008000"/>
          <w:sz w:val="32"/>
          <w:szCs w:val="32"/>
        </w:rPr>
        <w:t>од</w:t>
      </w:r>
    </w:p>
    <w:tbl>
      <w:tblPr>
        <w:tblStyle w:val="a8"/>
        <w:tblW w:w="15778" w:type="dxa"/>
        <w:tblLayout w:type="fixed"/>
        <w:tblLook w:val="04A0"/>
      </w:tblPr>
      <w:tblGrid>
        <w:gridCol w:w="992"/>
        <w:gridCol w:w="2093"/>
        <w:gridCol w:w="1418"/>
        <w:gridCol w:w="141"/>
        <w:gridCol w:w="851"/>
        <w:gridCol w:w="2126"/>
        <w:gridCol w:w="983"/>
        <w:gridCol w:w="435"/>
        <w:gridCol w:w="1956"/>
        <w:gridCol w:w="28"/>
        <w:gridCol w:w="1843"/>
        <w:gridCol w:w="447"/>
        <w:gridCol w:w="1112"/>
        <w:gridCol w:w="1353"/>
      </w:tblGrid>
      <w:tr w:rsidR="00F95B3A" w:rsidRPr="00781E39" w:rsidTr="0043326D">
        <w:tc>
          <w:tcPr>
            <w:tcW w:w="4644" w:type="dxa"/>
            <w:gridSpan w:val="4"/>
          </w:tcPr>
          <w:p w:rsidR="00F95B3A" w:rsidRPr="00781E39" w:rsidRDefault="00F95B3A" w:rsidP="0043326D">
            <w:pPr>
              <w:jc w:val="center"/>
              <w:rPr>
                <w:sz w:val="24"/>
                <w:szCs w:val="24"/>
              </w:rPr>
            </w:pPr>
            <w:r w:rsidRPr="00781E39">
              <w:rPr>
                <w:sz w:val="24"/>
                <w:szCs w:val="24"/>
              </w:rPr>
              <w:t>Название</w:t>
            </w:r>
            <w:r>
              <w:rPr>
                <w:sz w:val="24"/>
                <w:szCs w:val="24"/>
              </w:rPr>
              <w:t xml:space="preserve"> кружков. Клубов,занятий по интересам/форма организации</w:t>
            </w:r>
          </w:p>
        </w:tc>
        <w:tc>
          <w:tcPr>
            <w:tcW w:w="2977" w:type="dxa"/>
            <w:gridSpan w:val="2"/>
          </w:tcPr>
          <w:p w:rsidR="00F95B3A" w:rsidRPr="00781E39" w:rsidRDefault="00F95B3A" w:rsidP="0043326D">
            <w:pPr>
              <w:jc w:val="center"/>
              <w:rPr>
                <w:sz w:val="24"/>
                <w:szCs w:val="24"/>
              </w:rPr>
            </w:pPr>
            <w:r>
              <w:rPr>
                <w:sz w:val="24"/>
                <w:szCs w:val="24"/>
              </w:rPr>
              <w:t>направления</w:t>
            </w:r>
          </w:p>
        </w:tc>
        <w:tc>
          <w:tcPr>
            <w:tcW w:w="1418" w:type="dxa"/>
            <w:gridSpan w:val="2"/>
          </w:tcPr>
          <w:p w:rsidR="00F95B3A" w:rsidRPr="00781E39" w:rsidRDefault="00F95B3A" w:rsidP="0043326D">
            <w:pPr>
              <w:jc w:val="center"/>
              <w:rPr>
                <w:sz w:val="24"/>
                <w:szCs w:val="24"/>
              </w:rPr>
            </w:pPr>
            <w:r w:rsidRPr="00781E39">
              <w:rPr>
                <w:sz w:val="24"/>
                <w:szCs w:val="24"/>
              </w:rPr>
              <w:t>Класс</w:t>
            </w:r>
          </w:p>
        </w:tc>
        <w:tc>
          <w:tcPr>
            <w:tcW w:w="1984" w:type="dxa"/>
            <w:gridSpan w:val="2"/>
          </w:tcPr>
          <w:p w:rsidR="00F95B3A" w:rsidRPr="00781E39" w:rsidRDefault="00F95B3A" w:rsidP="0043326D">
            <w:pPr>
              <w:jc w:val="center"/>
              <w:rPr>
                <w:sz w:val="24"/>
                <w:szCs w:val="24"/>
              </w:rPr>
            </w:pPr>
            <w:r w:rsidRPr="00781E39">
              <w:rPr>
                <w:sz w:val="24"/>
                <w:szCs w:val="24"/>
              </w:rPr>
              <w:t>ФИО   педагога</w:t>
            </w:r>
          </w:p>
        </w:tc>
        <w:tc>
          <w:tcPr>
            <w:tcW w:w="1843" w:type="dxa"/>
          </w:tcPr>
          <w:p w:rsidR="00F95B3A" w:rsidRPr="00781E39" w:rsidRDefault="00F95B3A" w:rsidP="0043326D">
            <w:pPr>
              <w:jc w:val="center"/>
              <w:rPr>
                <w:sz w:val="24"/>
                <w:szCs w:val="24"/>
              </w:rPr>
            </w:pPr>
            <w:r w:rsidRPr="00781E39">
              <w:rPr>
                <w:sz w:val="24"/>
                <w:szCs w:val="24"/>
              </w:rPr>
              <w:t>День</w:t>
            </w:r>
          </w:p>
        </w:tc>
        <w:tc>
          <w:tcPr>
            <w:tcW w:w="1559" w:type="dxa"/>
            <w:gridSpan w:val="2"/>
          </w:tcPr>
          <w:p w:rsidR="00F95B3A" w:rsidRPr="00781E39" w:rsidRDefault="00F95B3A" w:rsidP="0043326D">
            <w:pPr>
              <w:jc w:val="center"/>
              <w:rPr>
                <w:sz w:val="24"/>
                <w:szCs w:val="24"/>
              </w:rPr>
            </w:pPr>
            <w:r w:rsidRPr="00781E39">
              <w:rPr>
                <w:sz w:val="24"/>
                <w:szCs w:val="24"/>
              </w:rPr>
              <w:t>Время</w:t>
            </w:r>
          </w:p>
        </w:tc>
        <w:tc>
          <w:tcPr>
            <w:tcW w:w="1353" w:type="dxa"/>
          </w:tcPr>
          <w:p w:rsidR="00F95B3A" w:rsidRPr="00781E39" w:rsidRDefault="00F95B3A" w:rsidP="0043326D">
            <w:pPr>
              <w:jc w:val="center"/>
              <w:rPr>
                <w:sz w:val="24"/>
                <w:szCs w:val="24"/>
              </w:rPr>
            </w:pPr>
            <w:r w:rsidRPr="00781E39">
              <w:rPr>
                <w:sz w:val="24"/>
                <w:szCs w:val="24"/>
              </w:rPr>
              <w:t>Место</w:t>
            </w:r>
          </w:p>
        </w:tc>
      </w:tr>
      <w:tr w:rsidR="00F95B3A" w:rsidRPr="00781E39" w:rsidTr="0043326D">
        <w:trPr>
          <w:trHeight w:val="55"/>
        </w:trPr>
        <w:tc>
          <w:tcPr>
            <w:tcW w:w="4644" w:type="dxa"/>
            <w:gridSpan w:val="4"/>
          </w:tcPr>
          <w:p w:rsidR="00F95B3A" w:rsidRDefault="00F95B3A" w:rsidP="0043326D">
            <w:pPr>
              <w:tabs>
                <w:tab w:val="left" w:pos="7785"/>
              </w:tabs>
              <w:rPr>
                <w:b/>
                <w:i/>
                <w:sz w:val="24"/>
                <w:szCs w:val="24"/>
              </w:rPr>
            </w:pPr>
            <w:r>
              <w:rPr>
                <w:b/>
                <w:i/>
                <w:sz w:val="24"/>
                <w:szCs w:val="24"/>
              </w:rPr>
              <w:t>Разговоры о важном</w:t>
            </w:r>
          </w:p>
          <w:p w:rsidR="00F95B3A" w:rsidRPr="00781E39" w:rsidRDefault="00F95B3A" w:rsidP="0043326D">
            <w:pPr>
              <w:tabs>
                <w:tab w:val="left" w:pos="7785"/>
              </w:tabs>
              <w:rPr>
                <w:b/>
                <w:i/>
                <w:sz w:val="24"/>
                <w:szCs w:val="24"/>
              </w:rPr>
            </w:pPr>
            <w:r>
              <w:rPr>
                <w:b/>
                <w:i/>
                <w:sz w:val="24"/>
                <w:szCs w:val="24"/>
              </w:rPr>
              <w:t>(клуб)</w:t>
            </w:r>
          </w:p>
        </w:tc>
        <w:tc>
          <w:tcPr>
            <w:tcW w:w="2977" w:type="dxa"/>
            <w:gridSpan w:val="2"/>
          </w:tcPr>
          <w:p w:rsidR="00F95B3A" w:rsidRDefault="00F95B3A" w:rsidP="0043326D">
            <w:pPr>
              <w:jc w:val="center"/>
              <w:rPr>
                <w:sz w:val="24"/>
                <w:szCs w:val="24"/>
              </w:rPr>
            </w:pPr>
            <w:r>
              <w:rPr>
                <w:sz w:val="24"/>
              </w:rPr>
              <w:t>Коммуникативная</w:t>
            </w:r>
            <w:r>
              <w:rPr>
                <w:spacing w:val="-13"/>
                <w:sz w:val="24"/>
              </w:rPr>
              <w:t xml:space="preserve"> </w:t>
            </w:r>
            <w:r>
              <w:rPr>
                <w:sz w:val="24"/>
              </w:rPr>
              <w:t>деятельность</w:t>
            </w:r>
          </w:p>
        </w:tc>
        <w:tc>
          <w:tcPr>
            <w:tcW w:w="1418" w:type="dxa"/>
            <w:gridSpan w:val="2"/>
          </w:tcPr>
          <w:p w:rsidR="00F95B3A" w:rsidRPr="00781E39" w:rsidRDefault="00F95B3A" w:rsidP="0043326D">
            <w:pPr>
              <w:jc w:val="center"/>
              <w:rPr>
                <w:sz w:val="24"/>
                <w:szCs w:val="24"/>
              </w:rPr>
            </w:pPr>
            <w:r>
              <w:rPr>
                <w:sz w:val="24"/>
                <w:szCs w:val="24"/>
              </w:rPr>
              <w:t>1-4</w:t>
            </w:r>
          </w:p>
        </w:tc>
        <w:tc>
          <w:tcPr>
            <w:tcW w:w="1984" w:type="dxa"/>
            <w:gridSpan w:val="2"/>
          </w:tcPr>
          <w:p w:rsidR="00F95B3A" w:rsidRPr="00781E39" w:rsidRDefault="00F95B3A" w:rsidP="0043326D">
            <w:pPr>
              <w:rPr>
                <w:sz w:val="24"/>
                <w:szCs w:val="24"/>
              </w:rPr>
            </w:pPr>
            <w:r>
              <w:rPr>
                <w:sz w:val="24"/>
                <w:szCs w:val="24"/>
              </w:rPr>
              <w:t>Кл.руководители</w:t>
            </w:r>
          </w:p>
        </w:tc>
        <w:tc>
          <w:tcPr>
            <w:tcW w:w="1843" w:type="dxa"/>
          </w:tcPr>
          <w:p w:rsidR="00F95B3A" w:rsidRPr="00781E39" w:rsidRDefault="00F95B3A" w:rsidP="0043326D">
            <w:pPr>
              <w:rPr>
                <w:sz w:val="24"/>
                <w:szCs w:val="24"/>
              </w:rPr>
            </w:pPr>
            <w:r>
              <w:rPr>
                <w:sz w:val="24"/>
                <w:szCs w:val="24"/>
              </w:rPr>
              <w:t>понедельник</w:t>
            </w:r>
          </w:p>
        </w:tc>
        <w:tc>
          <w:tcPr>
            <w:tcW w:w="1559" w:type="dxa"/>
            <w:gridSpan w:val="2"/>
          </w:tcPr>
          <w:p w:rsidR="00F95B3A" w:rsidRPr="00781E39" w:rsidRDefault="00F95B3A" w:rsidP="0043326D">
            <w:pPr>
              <w:jc w:val="center"/>
              <w:rPr>
                <w:sz w:val="24"/>
                <w:szCs w:val="24"/>
              </w:rPr>
            </w:pPr>
            <w:r>
              <w:rPr>
                <w:sz w:val="24"/>
                <w:szCs w:val="24"/>
              </w:rPr>
              <w:t>8.30-9.00</w:t>
            </w:r>
          </w:p>
        </w:tc>
        <w:tc>
          <w:tcPr>
            <w:tcW w:w="1353" w:type="dxa"/>
          </w:tcPr>
          <w:p w:rsidR="00F95B3A" w:rsidRPr="00781E39" w:rsidRDefault="00F95B3A" w:rsidP="0043326D">
            <w:pPr>
              <w:jc w:val="center"/>
              <w:rPr>
                <w:sz w:val="24"/>
                <w:szCs w:val="24"/>
              </w:rPr>
            </w:pPr>
            <w:r>
              <w:rPr>
                <w:sz w:val="24"/>
                <w:szCs w:val="24"/>
              </w:rPr>
              <w:t>В своих кабинетах</w:t>
            </w:r>
          </w:p>
        </w:tc>
      </w:tr>
      <w:tr w:rsidR="00F95B3A" w:rsidRPr="00781E39" w:rsidTr="0043326D">
        <w:trPr>
          <w:trHeight w:val="55"/>
        </w:trPr>
        <w:tc>
          <w:tcPr>
            <w:tcW w:w="4644" w:type="dxa"/>
            <w:gridSpan w:val="4"/>
            <w:vMerge w:val="restart"/>
          </w:tcPr>
          <w:p w:rsidR="00F95B3A" w:rsidRPr="00781E39" w:rsidRDefault="00F95B3A" w:rsidP="0043326D">
            <w:pPr>
              <w:tabs>
                <w:tab w:val="left" w:pos="7785"/>
              </w:tabs>
              <w:rPr>
                <w:b/>
                <w:i/>
                <w:sz w:val="24"/>
                <w:szCs w:val="24"/>
              </w:rPr>
            </w:pPr>
            <w:r w:rsidRPr="00781E39">
              <w:rPr>
                <w:b/>
                <w:i/>
                <w:sz w:val="24"/>
                <w:szCs w:val="24"/>
              </w:rPr>
              <w:t>По тропе здоровья</w:t>
            </w:r>
          </w:p>
          <w:p w:rsidR="00F95B3A" w:rsidRPr="00781E39" w:rsidRDefault="00F95B3A" w:rsidP="0043326D">
            <w:pPr>
              <w:rPr>
                <w:i/>
                <w:sz w:val="24"/>
                <w:szCs w:val="24"/>
              </w:rPr>
            </w:pPr>
            <w:r>
              <w:rPr>
                <w:i/>
                <w:sz w:val="24"/>
                <w:szCs w:val="24"/>
              </w:rPr>
              <w:t>(спортивный клуб)</w:t>
            </w:r>
          </w:p>
        </w:tc>
        <w:tc>
          <w:tcPr>
            <w:tcW w:w="2977" w:type="dxa"/>
            <w:gridSpan w:val="2"/>
            <w:vMerge w:val="restart"/>
          </w:tcPr>
          <w:p w:rsidR="00F95B3A" w:rsidRPr="00781E39" w:rsidRDefault="00F95B3A" w:rsidP="0043326D">
            <w:pPr>
              <w:jc w:val="center"/>
              <w:rPr>
                <w:sz w:val="24"/>
                <w:szCs w:val="24"/>
              </w:rPr>
            </w:pPr>
            <w:r>
              <w:rPr>
                <w:sz w:val="24"/>
              </w:rPr>
              <w:t>Спортивно-</w:t>
            </w:r>
            <w:r>
              <w:rPr>
                <w:spacing w:val="1"/>
                <w:sz w:val="24"/>
              </w:rPr>
              <w:t xml:space="preserve"> </w:t>
            </w:r>
            <w:r>
              <w:rPr>
                <w:sz w:val="24"/>
              </w:rPr>
              <w:t>оздоровительная</w:t>
            </w:r>
            <w:r>
              <w:rPr>
                <w:spacing w:val="-57"/>
                <w:sz w:val="24"/>
              </w:rPr>
              <w:t xml:space="preserve"> </w:t>
            </w:r>
            <w:r>
              <w:rPr>
                <w:sz w:val="24"/>
              </w:rPr>
              <w:t>деятельность</w:t>
            </w:r>
          </w:p>
        </w:tc>
        <w:tc>
          <w:tcPr>
            <w:tcW w:w="1418" w:type="dxa"/>
            <w:gridSpan w:val="2"/>
            <w:vMerge w:val="restart"/>
          </w:tcPr>
          <w:p w:rsidR="00F95B3A" w:rsidRPr="00781E39" w:rsidRDefault="00F95B3A" w:rsidP="0043326D">
            <w:pPr>
              <w:jc w:val="center"/>
              <w:rPr>
                <w:sz w:val="24"/>
                <w:szCs w:val="24"/>
              </w:rPr>
            </w:pPr>
            <w:r w:rsidRPr="00781E39">
              <w:rPr>
                <w:sz w:val="24"/>
                <w:szCs w:val="24"/>
              </w:rPr>
              <w:t xml:space="preserve"> </w:t>
            </w:r>
            <w:r>
              <w:rPr>
                <w:sz w:val="24"/>
                <w:szCs w:val="24"/>
              </w:rPr>
              <w:t>1</w:t>
            </w:r>
            <w:r w:rsidRPr="00781E39">
              <w:rPr>
                <w:sz w:val="24"/>
                <w:szCs w:val="24"/>
              </w:rPr>
              <w:t>аб</w:t>
            </w:r>
          </w:p>
        </w:tc>
        <w:tc>
          <w:tcPr>
            <w:tcW w:w="1984" w:type="dxa"/>
            <w:gridSpan w:val="2"/>
          </w:tcPr>
          <w:p w:rsidR="00F95B3A" w:rsidRPr="00781E39" w:rsidRDefault="00F95B3A" w:rsidP="0043326D">
            <w:pPr>
              <w:rPr>
                <w:sz w:val="24"/>
                <w:szCs w:val="24"/>
              </w:rPr>
            </w:pPr>
            <w:r w:rsidRPr="00781E39">
              <w:rPr>
                <w:sz w:val="24"/>
                <w:szCs w:val="24"/>
              </w:rPr>
              <w:t>Сироткина М.А.</w:t>
            </w:r>
          </w:p>
        </w:tc>
        <w:tc>
          <w:tcPr>
            <w:tcW w:w="1843" w:type="dxa"/>
          </w:tcPr>
          <w:p w:rsidR="00F95B3A" w:rsidRPr="00781E39" w:rsidRDefault="00F95B3A" w:rsidP="0043326D">
            <w:pPr>
              <w:rPr>
                <w:sz w:val="24"/>
                <w:szCs w:val="24"/>
              </w:rPr>
            </w:pPr>
            <w:r>
              <w:rPr>
                <w:sz w:val="24"/>
                <w:szCs w:val="24"/>
              </w:rPr>
              <w:t>пятница</w:t>
            </w:r>
          </w:p>
        </w:tc>
        <w:tc>
          <w:tcPr>
            <w:tcW w:w="1559" w:type="dxa"/>
            <w:gridSpan w:val="2"/>
          </w:tcPr>
          <w:p w:rsidR="00F95B3A" w:rsidRPr="00781E39" w:rsidRDefault="00F95B3A" w:rsidP="0043326D">
            <w:pPr>
              <w:jc w:val="center"/>
              <w:rPr>
                <w:sz w:val="24"/>
                <w:szCs w:val="24"/>
              </w:rPr>
            </w:pPr>
            <w:r w:rsidRPr="00781E39">
              <w:rPr>
                <w:sz w:val="24"/>
                <w:szCs w:val="24"/>
              </w:rPr>
              <w:t>13.10-13.40</w:t>
            </w:r>
          </w:p>
        </w:tc>
        <w:tc>
          <w:tcPr>
            <w:tcW w:w="1353" w:type="dxa"/>
          </w:tcPr>
          <w:p w:rsidR="00F95B3A" w:rsidRPr="00781E39" w:rsidRDefault="00F95B3A" w:rsidP="0043326D">
            <w:pPr>
              <w:jc w:val="center"/>
              <w:rPr>
                <w:sz w:val="24"/>
                <w:szCs w:val="24"/>
              </w:rPr>
            </w:pPr>
            <w:r w:rsidRPr="00781E39">
              <w:rPr>
                <w:sz w:val="24"/>
                <w:szCs w:val="24"/>
              </w:rPr>
              <w:t>Каб 208</w:t>
            </w:r>
          </w:p>
        </w:tc>
      </w:tr>
      <w:tr w:rsidR="00F95B3A" w:rsidRPr="00781E39" w:rsidTr="0043326D">
        <w:trPr>
          <w:trHeight w:val="51"/>
        </w:trPr>
        <w:tc>
          <w:tcPr>
            <w:tcW w:w="4644" w:type="dxa"/>
            <w:gridSpan w:val="4"/>
            <w:vMerge/>
          </w:tcPr>
          <w:p w:rsidR="00F95B3A" w:rsidRPr="00781E39" w:rsidRDefault="00F95B3A" w:rsidP="0043326D">
            <w:pPr>
              <w:tabs>
                <w:tab w:val="left" w:pos="7785"/>
              </w:tabs>
              <w:rPr>
                <w:b/>
                <w:i/>
                <w:sz w:val="24"/>
                <w:szCs w:val="24"/>
              </w:rPr>
            </w:pPr>
          </w:p>
        </w:tc>
        <w:tc>
          <w:tcPr>
            <w:tcW w:w="2977" w:type="dxa"/>
            <w:gridSpan w:val="2"/>
            <w:vMerge/>
          </w:tcPr>
          <w:p w:rsidR="00F95B3A" w:rsidRPr="00781E39" w:rsidRDefault="00F95B3A" w:rsidP="0043326D">
            <w:pPr>
              <w:jc w:val="center"/>
              <w:rPr>
                <w:sz w:val="24"/>
                <w:szCs w:val="24"/>
              </w:rPr>
            </w:pPr>
          </w:p>
        </w:tc>
        <w:tc>
          <w:tcPr>
            <w:tcW w:w="1418" w:type="dxa"/>
            <w:gridSpan w:val="2"/>
            <w:vMerge/>
          </w:tcPr>
          <w:p w:rsidR="00F95B3A" w:rsidRPr="00781E39" w:rsidRDefault="00F95B3A" w:rsidP="0043326D">
            <w:pPr>
              <w:jc w:val="center"/>
              <w:rPr>
                <w:sz w:val="24"/>
                <w:szCs w:val="24"/>
              </w:rPr>
            </w:pPr>
          </w:p>
        </w:tc>
        <w:tc>
          <w:tcPr>
            <w:tcW w:w="1984" w:type="dxa"/>
            <w:gridSpan w:val="2"/>
          </w:tcPr>
          <w:p w:rsidR="00F95B3A" w:rsidRPr="00781E39" w:rsidRDefault="00F95B3A" w:rsidP="0043326D">
            <w:pPr>
              <w:rPr>
                <w:sz w:val="24"/>
                <w:szCs w:val="24"/>
              </w:rPr>
            </w:pPr>
            <w:r w:rsidRPr="00781E39">
              <w:rPr>
                <w:sz w:val="24"/>
                <w:szCs w:val="24"/>
              </w:rPr>
              <w:t xml:space="preserve"> Папичева В.Д.</w:t>
            </w:r>
          </w:p>
        </w:tc>
        <w:tc>
          <w:tcPr>
            <w:tcW w:w="1843" w:type="dxa"/>
          </w:tcPr>
          <w:p w:rsidR="00F95B3A" w:rsidRPr="00781E39" w:rsidRDefault="00F95B3A" w:rsidP="0043326D">
            <w:pPr>
              <w:rPr>
                <w:sz w:val="24"/>
                <w:szCs w:val="24"/>
              </w:rPr>
            </w:pPr>
            <w:r w:rsidRPr="00781E39">
              <w:rPr>
                <w:sz w:val="24"/>
                <w:szCs w:val="24"/>
              </w:rPr>
              <w:t>среда</w:t>
            </w:r>
          </w:p>
        </w:tc>
        <w:tc>
          <w:tcPr>
            <w:tcW w:w="1559" w:type="dxa"/>
            <w:gridSpan w:val="2"/>
          </w:tcPr>
          <w:p w:rsidR="00F95B3A" w:rsidRPr="00781E39" w:rsidRDefault="00F95B3A" w:rsidP="0043326D">
            <w:pPr>
              <w:jc w:val="center"/>
              <w:rPr>
                <w:sz w:val="24"/>
                <w:szCs w:val="24"/>
              </w:rPr>
            </w:pPr>
            <w:r w:rsidRPr="00781E39">
              <w:rPr>
                <w:sz w:val="24"/>
                <w:szCs w:val="24"/>
              </w:rPr>
              <w:t>13.20-13.50</w:t>
            </w:r>
          </w:p>
        </w:tc>
        <w:tc>
          <w:tcPr>
            <w:tcW w:w="1353" w:type="dxa"/>
          </w:tcPr>
          <w:p w:rsidR="00F95B3A" w:rsidRPr="00781E39" w:rsidRDefault="00F95B3A" w:rsidP="0043326D">
            <w:pPr>
              <w:jc w:val="center"/>
              <w:rPr>
                <w:sz w:val="24"/>
                <w:szCs w:val="24"/>
              </w:rPr>
            </w:pPr>
            <w:r>
              <w:rPr>
                <w:sz w:val="24"/>
                <w:szCs w:val="24"/>
              </w:rPr>
              <w:t>К</w:t>
            </w:r>
            <w:r w:rsidRPr="00781E39">
              <w:rPr>
                <w:sz w:val="24"/>
                <w:szCs w:val="24"/>
              </w:rPr>
              <w:t>аб 202</w:t>
            </w:r>
          </w:p>
        </w:tc>
      </w:tr>
      <w:tr w:rsidR="00F95B3A" w:rsidRPr="00781E39" w:rsidTr="0043326D">
        <w:trPr>
          <w:trHeight w:val="51"/>
        </w:trPr>
        <w:tc>
          <w:tcPr>
            <w:tcW w:w="4644" w:type="dxa"/>
            <w:gridSpan w:val="4"/>
            <w:vMerge/>
          </w:tcPr>
          <w:p w:rsidR="00F95B3A" w:rsidRPr="00781E39" w:rsidRDefault="00F95B3A" w:rsidP="0043326D">
            <w:pPr>
              <w:tabs>
                <w:tab w:val="left" w:pos="7785"/>
              </w:tabs>
              <w:rPr>
                <w:b/>
                <w:i/>
                <w:sz w:val="24"/>
                <w:szCs w:val="24"/>
              </w:rPr>
            </w:pPr>
          </w:p>
        </w:tc>
        <w:tc>
          <w:tcPr>
            <w:tcW w:w="2977" w:type="dxa"/>
            <w:gridSpan w:val="2"/>
            <w:vMerge/>
          </w:tcPr>
          <w:p w:rsidR="00F95B3A" w:rsidRPr="00781E39" w:rsidRDefault="00F95B3A" w:rsidP="0043326D">
            <w:pPr>
              <w:jc w:val="center"/>
              <w:rPr>
                <w:sz w:val="24"/>
                <w:szCs w:val="24"/>
              </w:rPr>
            </w:pPr>
          </w:p>
        </w:tc>
        <w:tc>
          <w:tcPr>
            <w:tcW w:w="1418" w:type="dxa"/>
            <w:gridSpan w:val="2"/>
            <w:vMerge/>
          </w:tcPr>
          <w:p w:rsidR="00F95B3A" w:rsidRPr="00781E39" w:rsidRDefault="00F95B3A" w:rsidP="0043326D">
            <w:pPr>
              <w:jc w:val="center"/>
              <w:rPr>
                <w:sz w:val="24"/>
                <w:szCs w:val="24"/>
              </w:rPr>
            </w:pPr>
          </w:p>
        </w:tc>
        <w:tc>
          <w:tcPr>
            <w:tcW w:w="1984" w:type="dxa"/>
            <w:gridSpan w:val="2"/>
          </w:tcPr>
          <w:p w:rsidR="00F95B3A" w:rsidRPr="00781E39" w:rsidRDefault="00F95B3A" w:rsidP="0043326D">
            <w:pPr>
              <w:rPr>
                <w:sz w:val="24"/>
                <w:szCs w:val="24"/>
              </w:rPr>
            </w:pPr>
          </w:p>
        </w:tc>
        <w:tc>
          <w:tcPr>
            <w:tcW w:w="1843" w:type="dxa"/>
          </w:tcPr>
          <w:p w:rsidR="00F95B3A" w:rsidRPr="00781E39" w:rsidRDefault="00F95B3A" w:rsidP="0043326D">
            <w:pPr>
              <w:rPr>
                <w:sz w:val="24"/>
                <w:szCs w:val="24"/>
              </w:rPr>
            </w:pPr>
          </w:p>
        </w:tc>
        <w:tc>
          <w:tcPr>
            <w:tcW w:w="1559" w:type="dxa"/>
            <w:gridSpan w:val="2"/>
          </w:tcPr>
          <w:p w:rsidR="00F95B3A" w:rsidRPr="00781E39" w:rsidRDefault="00F95B3A" w:rsidP="0043326D">
            <w:pPr>
              <w:jc w:val="center"/>
              <w:rPr>
                <w:sz w:val="24"/>
                <w:szCs w:val="24"/>
              </w:rPr>
            </w:pPr>
          </w:p>
        </w:tc>
        <w:tc>
          <w:tcPr>
            <w:tcW w:w="1353" w:type="dxa"/>
          </w:tcPr>
          <w:p w:rsidR="00F95B3A" w:rsidRPr="00781E39" w:rsidRDefault="00F95B3A" w:rsidP="0043326D">
            <w:pPr>
              <w:jc w:val="center"/>
              <w:rPr>
                <w:sz w:val="24"/>
                <w:szCs w:val="24"/>
              </w:rPr>
            </w:pPr>
          </w:p>
        </w:tc>
      </w:tr>
      <w:tr w:rsidR="00F95B3A" w:rsidRPr="00781E39" w:rsidTr="0043326D">
        <w:trPr>
          <w:trHeight w:val="55"/>
        </w:trPr>
        <w:tc>
          <w:tcPr>
            <w:tcW w:w="4644" w:type="dxa"/>
            <w:gridSpan w:val="4"/>
            <w:vMerge w:val="restart"/>
          </w:tcPr>
          <w:p w:rsidR="00F95B3A" w:rsidRPr="00781E39" w:rsidRDefault="00F95B3A" w:rsidP="0043326D">
            <w:pPr>
              <w:tabs>
                <w:tab w:val="left" w:pos="7785"/>
              </w:tabs>
              <w:rPr>
                <w:b/>
                <w:i/>
                <w:sz w:val="24"/>
                <w:szCs w:val="24"/>
              </w:rPr>
            </w:pPr>
            <w:r w:rsidRPr="00781E39">
              <w:rPr>
                <w:b/>
                <w:i/>
                <w:sz w:val="24"/>
                <w:szCs w:val="24"/>
              </w:rPr>
              <w:t xml:space="preserve"> </w:t>
            </w:r>
          </w:p>
          <w:p w:rsidR="00F95B3A" w:rsidRPr="00781E39" w:rsidRDefault="00F95B3A" w:rsidP="0043326D">
            <w:pPr>
              <w:tabs>
                <w:tab w:val="left" w:pos="7785"/>
              </w:tabs>
              <w:rPr>
                <w:b/>
                <w:i/>
                <w:sz w:val="24"/>
                <w:szCs w:val="24"/>
              </w:rPr>
            </w:pPr>
            <w:r w:rsidRPr="00781E39">
              <w:rPr>
                <w:b/>
                <w:i/>
                <w:sz w:val="24"/>
                <w:szCs w:val="24"/>
              </w:rPr>
              <w:t>Спортивная мозаика</w:t>
            </w:r>
            <w:r>
              <w:rPr>
                <w:b/>
                <w:i/>
                <w:sz w:val="24"/>
                <w:szCs w:val="24"/>
              </w:rPr>
              <w:t>(</w:t>
            </w:r>
            <w:r w:rsidRPr="00D95A3E">
              <w:rPr>
                <w:i/>
                <w:sz w:val="24"/>
                <w:szCs w:val="24"/>
              </w:rPr>
              <w:t>спортивный клуб</w:t>
            </w:r>
            <w:r>
              <w:rPr>
                <w:b/>
                <w:i/>
                <w:sz w:val="24"/>
                <w:szCs w:val="24"/>
              </w:rPr>
              <w:t>)</w:t>
            </w:r>
          </w:p>
          <w:p w:rsidR="00F95B3A" w:rsidRPr="00781E39" w:rsidRDefault="00F95B3A" w:rsidP="0043326D">
            <w:pPr>
              <w:rPr>
                <w:i/>
                <w:sz w:val="24"/>
                <w:szCs w:val="24"/>
              </w:rPr>
            </w:pPr>
          </w:p>
        </w:tc>
        <w:tc>
          <w:tcPr>
            <w:tcW w:w="2977" w:type="dxa"/>
            <w:gridSpan w:val="2"/>
            <w:vMerge/>
          </w:tcPr>
          <w:p w:rsidR="00F95B3A" w:rsidRPr="00781E39" w:rsidRDefault="00F95B3A" w:rsidP="0043326D">
            <w:pPr>
              <w:jc w:val="center"/>
              <w:rPr>
                <w:sz w:val="24"/>
                <w:szCs w:val="24"/>
              </w:rPr>
            </w:pPr>
          </w:p>
        </w:tc>
        <w:tc>
          <w:tcPr>
            <w:tcW w:w="1418" w:type="dxa"/>
            <w:gridSpan w:val="2"/>
            <w:vMerge w:val="restart"/>
          </w:tcPr>
          <w:p w:rsidR="00F95B3A" w:rsidRPr="00781E39" w:rsidRDefault="00F95B3A" w:rsidP="0043326D">
            <w:pPr>
              <w:jc w:val="center"/>
              <w:rPr>
                <w:sz w:val="24"/>
                <w:szCs w:val="24"/>
              </w:rPr>
            </w:pPr>
            <w:r w:rsidRPr="00781E39">
              <w:rPr>
                <w:sz w:val="24"/>
                <w:szCs w:val="24"/>
              </w:rPr>
              <w:t xml:space="preserve"> 1-4</w:t>
            </w:r>
          </w:p>
        </w:tc>
        <w:tc>
          <w:tcPr>
            <w:tcW w:w="1984" w:type="dxa"/>
            <w:gridSpan w:val="2"/>
          </w:tcPr>
          <w:p w:rsidR="00F95B3A" w:rsidRPr="00781E39" w:rsidRDefault="00F95B3A" w:rsidP="0043326D">
            <w:pPr>
              <w:rPr>
                <w:sz w:val="24"/>
                <w:szCs w:val="24"/>
              </w:rPr>
            </w:pPr>
            <w:r w:rsidRPr="00781E39">
              <w:rPr>
                <w:sz w:val="24"/>
                <w:szCs w:val="24"/>
              </w:rPr>
              <w:t>Гудкова ОК</w:t>
            </w:r>
          </w:p>
        </w:tc>
        <w:tc>
          <w:tcPr>
            <w:tcW w:w="1843" w:type="dxa"/>
          </w:tcPr>
          <w:p w:rsidR="00F95B3A" w:rsidRPr="00781E39" w:rsidRDefault="00F95B3A" w:rsidP="0043326D">
            <w:pPr>
              <w:rPr>
                <w:sz w:val="24"/>
                <w:szCs w:val="24"/>
              </w:rPr>
            </w:pPr>
            <w:r>
              <w:rPr>
                <w:sz w:val="24"/>
                <w:szCs w:val="24"/>
              </w:rPr>
              <w:t>вторник</w:t>
            </w:r>
          </w:p>
        </w:tc>
        <w:tc>
          <w:tcPr>
            <w:tcW w:w="1559" w:type="dxa"/>
            <w:gridSpan w:val="2"/>
          </w:tcPr>
          <w:p w:rsidR="00F95B3A" w:rsidRPr="00781E39" w:rsidRDefault="00F95B3A" w:rsidP="0043326D">
            <w:pPr>
              <w:jc w:val="center"/>
              <w:rPr>
                <w:sz w:val="24"/>
                <w:szCs w:val="24"/>
              </w:rPr>
            </w:pPr>
            <w:r>
              <w:rPr>
                <w:sz w:val="24"/>
                <w:szCs w:val="24"/>
              </w:rPr>
              <w:t>13.1</w:t>
            </w:r>
            <w:r w:rsidRPr="00781E39">
              <w:rPr>
                <w:sz w:val="24"/>
                <w:szCs w:val="24"/>
              </w:rPr>
              <w:t>0-13.50</w:t>
            </w:r>
          </w:p>
        </w:tc>
        <w:tc>
          <w:tcPr>
            <w:tcW w:w="1353" w:type="dxa"/>
          </w:tcPr>
          <w:p w:rsidR="00F95B3A" w:rsidRPr="00781E39" w:rsidRDefault="00F95B3A" w:rsidP="0043326D">
            <w:pPr>
              <w:jc w:val="center"/>
              <w:rPr>
                <w:sz w:val="24"/>
                <w:szCs w:val="24"/>
              </w:rPr>
            </w:pPr>
            <w:r w:rsidRPr="00781E39">
              <w:rPr>
                <w:sz w:val="24"/>
                <w:szCs w:val="24"/>
              </w:rPr>
              <w:t>зал</w:t>
            </w:r>
          </w:p>
        </w:tc>
      </w:tr>
      <w:tr w:rsidR="00F95B3A" w:rsidRPr="00781E39" w:rsidTr="0043326D">
        <w:trPr>
          <w:trHeight w:val="51"/>
        </w:trPr>
        <w:tc>
          <w:tcPr>
            <w:tcW w:w="4644" w:type="dxa"/>
            <w:gridSpan w:val="4"/>
            <w:vMerge/>
          </w:tcPr>
          <w:p w:rsidR="00F95B3A" w:rsidRPr="00781E39" w:rsidRDefault="00F95B3A" w:rsidP="0043326D">
            <w:pPr>
              <w:tabs>
                <w:tab w:val="left" w:pos="7785"/>
              </w:tabs>
              <w:rPr>
                <w:b/>
                <w:i/>
                <w:sz w:val="24"/>
                <w:szCs w:val="24"/>
              </w:rPr>
            </w:pPr>
          </w:p>
        </w:tc>
        <w:tc>
          <w:tcPr>
            <w:tcW w:w="2977" w:type="dxa"/>
            <w:gridSpan w:val="2"/>
            <w:vMerge/>
          </w:tcPr>
          <w:p w:rsidR="00F95B3A" w:rsidRPr="00781E39" w:rsidRDefault="00F95B3A" w:rsidP="0043326D">
            <w:pPr>
              <w:jc w:val="center"/>
              <w:rPr>
                <w:sz w:val="24"/>
                <w:szCs w:val="24"/>
              </w:rPr>
            </w:pPr>
          </w:p>
        </w:tc>
        <w:tc>
          <w:tcPr>
            <w:tcW w:w="1418" w:type="dxa"/>
            <w:gridSpan w:val="2"/>
            <w:vMerge/>
          </w:tcPr>
          <w:p w:rsidR="00F95B3A" w:rsidRPr="00781E39" w:rsidRDefault="00F95B3A" w:rsidP="0043326D">
            <w:pPr>
              <w:jc w:val="center"/>
              <w:rPr>
                <w:sz w:val="24"/>
                <w:szCs w:val="24"/>
              </w:rPr>
            </w:pPr>
          </w:p>
        </w:tc>
        <w:tc>
          <w:tcPr>
            <w:tcW w:w="1984" w:type="dxa"/>
            <w:gridSpan w:val="2"/>
          </w:tcPr>
          <w:p w:rsidR="00F95B3A" w:rsidRPr="00781E39" w:rsidRDefault="00F95B3A" w:rsidP="0043326D">
            <w:pPr>
              <w:rPr>
                <w:sz w:val="24"/>
                <w:szCs w:val="24"/>
              </w:rPr>
            </w:pPr>
            <w:r w:rsidRPr="00781E39">
              <w:rPr>
                <w:sz w:val="24"/>
                <w:szCs w:val="24"/>
              </w:rPr>
              <w:t>Алексеев В.В</w:t>
            </w:r>
          </w:p>
        </w:tc>
        <w:tc>
          <w:tcPr>
            <w:tcW w:w="1843" w:type="dxa"/>
          </w:tcPr>
          <w:p w:rsidR="00F95B3A" w:rsidRPr="00781E39" w:rsidRDefault="00F95B3A" w:rsidP="0043326D">
            <w:pPr>
              <w:rPr>
                <w:sz w:val="24"/>
                <w:szCs w:val="24"/>
              </w:rPr>
            </w:pPr>
            <w:r>
              <w:rPr>
                <w:sz w:val="24"/>
                <w:szCs w:val="24"/>
              </w:rPr>
              <w:t>с</w:t>
            </w:r>
            <w:r w:rsidRPr="00781E39">
              <w:rPr>
                <w:sz w:val="24"/>
                <w:szCs w:val="24"/>
              </w:rPr>
              <w:t>реда</w:t>
            </w:r>
          </w:p>
        </w:tc>
        <w:tc>
          <w:tcPr>
            <w:tcW w:w="1559" w:type="dxa"/>
            <w:gridSpan w:val="2"/>
          </w:tcPr>
          <w:p w:rsidR="00F95B3A" w:rsidRPr="00781E39" w:rsidRDefault="00F95B3A" w:rsidP="0043326D">
            <w:pPr>
              <w:jc w:val="center"/>
              <w:rPr>
                <w:sz w:val="24"/>
                <w:szCs w:val="24"/>
              </w:rPr>
            </w:pPr>
            <w:r>
              <w:rPr>
                <w:sz w:val="24"/>
                <w:szCs w:val="24"/>
              </w:rPr>
              <w:t>13.1</w:t>
            </w:r>
            <w:r w:rsidRPr="00781E39">
              <w:rPr>
                <w:sz w:val="24"/>
                <w:szCs w:val="24"/>
              </w:rPr>
              <w:t>0-13.50</w:t>
            </w:r>
          </w:p>
        </w:tc>
        <w:tc>
          <w:tcPr>
            <w:tcW w:w="1353" w:type="dxa"/>
          </w:tcPr>
          <w:p w:rsidR="00F95B3A" w:rsidRPr="00781E39" w:rsidRDefault="00F95B3A" w:rsidP="0043326D">
            <w:pPr>
              <w:jc w:val="center"/>
              <w:rPr>
                <w:sz w:val="24"/>
                <w:szCs w:val="24"/>
              </w:rPr>
            </w:pPr>
            <w:r>
              <w:rPr>
                <w:sz w:val="24"/>
                <w:szCs w:val="24"/>
              </w:rPr>
              <w:t>зал</w:t>
            </w:r>
          </w:p>
        </w:tc>
      </w:tr>
      <w:tr w:rsidR="00F95B3A" w:rsidRPr="00781E39" w:rsidTr="0043326D">
        <w:trPr>
          <w:trHeight w:val="55"/>
        </w:trPr>
        <w:tc>
          <w:tcPr>
            <w:tcW w:w="4644" w:type="dxa"/>
            <w:gridSpan w:val="4"/>
            <w:vMerge w:val="restart"/>
          </w:tcPr>
          <w:p w:rsidR="00F95B3A" w:rsidRDefault="00F95B3A" w:rsidP="0043326D">
            <w:pPr>
              <w:rPr>
                <w:b/>
                <w:i/>
                <w:sz w:val="24"/>
                <w:szCs w:val="24"/>
              </w:rPr>
            </w:pPr>
            <w:r w:rsidRPr="00781E39">
              <w:rPr>
                <w:b/>
                <w:i/>
                <w:sz w:val="24"/>
                <w:szCs w:val="24"/>
              </w:rPr>
              <w:t>Интеллектуальные витаминки</w:t>
            </w:r>
          </w:p>
          <w:p w:rsidR="00F95B3A" w:rsidRDefault="00F95B3A" w:rsidP="0043326D">
            <w:pPr>
              <w:rPr>
                <w:b/>
                <w:i/>
                <w:sz w:val="24"/>
                <w:szCs w:val="24"/>
              </w:rPr>
            </w:pPr>
          </w:p>
          <w:p w:rsidR="00F95B3A" w:rsidRPr="00781E39" w:rsidRDefault="00F95B3A" w:rsidP="0043326D">
            <w:pPr>
              <w:rPr>
                <w:i/>
                <w:sz w:val="24"/>
                <w:szCs w:val="24"/>
              </w:rPr>
            </w:pPr>
            <w:r>
              <w:rPr>
                <w:b/>
                <w:i/>
                <w:sz w:val="24"/>
                <w:szCs w:val="24"/>
              </w:rPr>
              <w:t>(</w:t>
            </w:r>
            <w:r w:rsidRPr="00D95A3E">
              <w:rPr>
                <w:i/>
                <w:sz w:val="24"/>
                <w:szCs w:val="24"/>
              </w:rPr>
              <w:t>факультатив)</w:t>
            </w:r>
          </w:p>
        </w:tc>
        <w:tc>
          <w:tcPr>
            <w:tcW w:w="2977" w:type="dxa"/>
            <w:gridSpan w:val="2"/>
            <w:vMerge w:val="restart"/>
          </w:tcPr>
          <w:p w:rsidR="00F95B3A" w:rsidRPr="00781E39" w:rsidRDefault="00F95B3A" w:rsidP="0043326D">
            <w:pPr>
              <w:jc w:val="center"/>
              <w:rPr>
                <w:sz w:val="24"/>
                <w:szCs w:val="24"/>
              </w:rPr>
            </w:pPr>
          </w:p>
        </w:tc>
        <w:tc>
          <w:tcPr>
            <w:tcW w:w="1418" w:type="dxa"/>
            <w:gridSpan w:val="2"/>
            <w:vMerge w:val="restart"/>
          </w:tcPr>
          <w:p w:rsidR="00F95B3A" w:rsidRPr="00781E39" w:rsidRDefault="00F95B3A" w:rsidP="0043326D">
            <w:pPr>
              <w:jc w:val="center"/>
              <w:rPr>
                <w:sz w:val="24"/>
                <w:szCs w:val="24"/>
              </w:rPr>
            </w:pPr>
            <w:r w:rsidRPr="00781E39">
              <w:rPr>
                <w:sz w:val="24"/>
                <w:szCs w:val="24"/>
              </w:rPr>
              <w:t>1-4</w:t>
            </w:r>
          </w:p>
        </w:tc>
        <w:tc>
          <w:tcPr>
            <w:tcW w:w="1984" w:type="dxa"/>
            <w:gridSpan w:val="2"/>
          </w:tcPr>
          <w:p w:rsidR="00F95B3A" w:rsidRPr="00781E39" w:rsidRDefault="00F95B3A" w:rsidP="0043326D">
            <w:pPr>
              <w:rPr>
                <w:sz w:val="24"/>
                <w:szCs w:val="24"/>
              </w:rPr>
            </w:pPr>
            <w:r w:rsidRPr="00781E39">
              <w:rPr>
                <w:sz w:val="24"/>
                <w:szCs w:val="24"/>
              </w:rPr>
              <w:t>Сироткина МА</w:t>
            </w:r>
          </w:p>
        </w:tc>
        <w:tc>
          <w:tcPr>
            <w:tcW w:w="1843" w:type="dxa"/>
          </w:tcPr>
          <w:p w:rsidR="00F95B3A" w:rsidRPr="00781E39" w:rsidRDefault="00F95B3A" w:rsidP="0043326D">
            <w:pPr>
              <w:rPr>
                <w:sz w:val="24"/>
                <w:szCs w:val="24"/>
              </w:rPr>
            </w:pPr>
            <w:r>
              <w:rPr>
                <w:sz w:val="24"/>
                <w:szCs w:val="24"/>
              </w:rPr>
              <w:t>вторник</w:t>
            </w:r>
          </w:p>
        </w:tc>
        <w:tc>
          <w:tcPr>
            <w:tcW w:w="1559" w:type="dxa"/>
            <w:gridSpan w:val="2"/>
          </w:tcPr>
          <w:p w:rsidR="00F95B3A" w:rsidRPr="00781E39" w:rsidRDefault="00F95B3A" w:rsidP="0043326D">
            <w:pPr>
              <w:jc w:val="center"/>
              <w:rPr>
                <w:sz w:val="24"/>
                <w:szCs w:val="24"/>
              </w:rPr>
            </w:pPr>
            <w:r w:rsidRPr="00781E39">
              <w:rPr>
                <w:sz w:val="24"/>
                <w:szCs w:val="24"/>
              </w:rPr>
              <w:t>13.10-13.50</w:t>
            </w:r>
          </w:p>
        </w:tc>
        <w:tc>
          <w:tcPr>
            <w:tcW w:w="1353" w:type="dxa"/>
          </w:tcPr>
          <w:p w:rsidR="00F95B3A" w:rsidRPr="00781E39" w:rsidRDefault="00F95B3A" w:rsidP="0043326D">
            <w:pPr>
              <w:jc w:val="center"/>
              <w:rPr>
                <w:sz w:val="24"/>
                <w:szCs w:val="24"/>
              </w:rPr>
            </w:pPr>
            <w:r w:rsidRPr="00781E39">
              <w:rPr>
                <w:sz w:val="24"/>
                <w:szCs w:val="24"/>
              </w:rPr>
              <w:t>Каб 207</w:t>
            </w:r>
          </w:p>
        </w:tc>
      </w:tr>
      <w:tr w:rsidR="00F95B3A" w:rsidRPr="00781E39" w:rsidTr="0043326D">
        <w:trPr>
          <w:trHeight w:val="51"/>
        </w:trPr>
        <w:tc>
          <w:tcPr>
            <w:tcW w:w="4644" w:type="dxa"/>
            <w:gridSpan w:val="4"/>
            <w:vMerge/>
          </w:tcPr>
          <w:p w:rsidR="00F95B3A" w:rsidRPr="00781E39" w:rsidRDefault="00F95B3A" w:rsidP="0043326D">
            <w:pPr>
              <w:rPr>
                <w:b/>
                <w:i/>
                <w:sz w:val="24"/>
                <w:szCs w:val="24"/>
                <w:highlight w:val="yellow"/>
              </w:rPr>
            </w:pPr>
          </w:p>
        </w:tc>
        <w:tc>
          <w:tcPr>
            <w:tcW w:w="2977" w:type="dxa"/>
            <w:gridSpan w:val="2"/>
            <w:vMerge/>
          </w:tcPr>
          <w:p w:rsidR="00F95B3A" w:rsidRPr="00781E39" w:rsidRDefault="00F95B3A" w:rsidP="0043326D">
            <w:pPr>
              <w:jc w:val="center"/>
              <w:rPr>
                <w:sz w:val="24"/>
                <w:szCs w:val="24"/>
              </w:rPr>
            </w:pPr>
          </w:p>
        </w:tc>
        <w:tc>
          <w:tcPr>
            <w:tcW w:w="1418" w:type="dxa"/>
            <w:gridSpan w:val="2"/>
            <w:vMerge/>
          </w:tcPr>
          <w:p w:rsidR="00F95B3A" w:rsidRPr="00781E39" w:rsidRDefault="00F95B3A" w:rsidP="0043326D">
            <w:pPr>
              <w:jc w:val="center"/>
              <w:rPr>
                <w:sz w:val="24"/>
                <w:szCs w:val="24"/>
              </w:rPr>
            </w:pPr>
          </w:p>
        </w:tc>
        <w:tc>
          <w:tcPr>
            <w:tcW w:w="1984" w:type="dxa"/>
            <w:gridSpan w:val="2"/>
          </w:tcPr>
          <w:p w:rsidR="00F95B3A" w:rsidRPr="00781E39" w:rsidRDefault="00F95B3A" w:rsidP="0043326D">
            <w:pPr>
              <w:rPr>
                <w:sz w:val="24"/>
                <w:szCs w:val="24"/>
              </w:rPr>
            </w:pPr>
            <w:r w:rsidRPr="00781E39">
              <w:rPr>
                <w:sz w:val="24"/>
                <w:szCs w:val="24"/>
              </w:rPr>
              <w:t>Папичева В.Д.</w:t>
            </w:r>
          </w:p>
        </w:tc>
        <w:tc>
          <w:tcPr>
            <w:tcW w:w="1843" w:type="dxa"/>
          </w:tcPr>
          <w:p w:rsidR="00F95B3A" w:rsidRPr="00781E39" w:rsidRDefault="00F95B3A" w:rsidP="0043326D">
            <w:pPr>
              <w:rPr>
                <w:sz w:val="24"/>
                <w:szCs w:val="24"/>
              </w:rPr>
            </w:pPr>
            <w:r>
              <w:rPr>
                <w:sz w:val="24"/>
                <w:szCs w:val="24"/>
              </w:rPr>
              <w:t>вторник</w:t>
            </w:r>
          </w:p>
        </w:tc>
        <w:tc>
          <w:tcPr>
            <w:tcW w:w="1559" w:type="dxa"/>
            <w:gridSpan w:val="2"/>
          </w:tcPr>
          <w:p w:rsidR="00F95B3A" w:rsidRPr="00781E39" w:rsidRDefault="00F95B3A" w:rsidP="0043326D">
            <w:pPr>
              <w:jc w:val="center"/>
              <w:rPr>
                <w:sz w:val="24"/>
                <w:szCs w:val="24"/>
              </w:rPr>
            </w:pPr>
            <w:r w:rsidRPr="00781E39">
              <w:rPr>
                <w:sz w:val="24"/>
                <w:szCs w:val="24"/>
              </w:rPr>
              <w:t>13.10-13.40</w:t>
            </w:r>
          </w:p>
        </w:tc>
        <w:tc>
          <w:tcPr>
            <w:tcW w:w="1353" w:type="dxa"/>
          </w:tcPr>
          <w:p w:rsidR="00F95B3A" w:rsidRPr="00781E39" w:rsidRDefault="00F95B3A" w:rsidP="0043326D">
            <w:pPr>
              <w:jc w:val="center"/>
              <w:rPr>
                <w:sz w:val="24"/>
                <w:szCs w:val="24"/>
              </w:rPr>
            </w:pPr>
            <w:r w:rsidRPr="00781E39">
              <w:rPr>
                <w:sz w:val="24"/>
                <w:szCs w:val="24"/>
              </w:rPr>
              <w:t>Каб203</w:t>
            </w:r>
          </w:p>
        </w:tc>
      </w:tr>
      <w:tr w:rsidR="00F95B3A" w:rsidRPr="00781E39" w:rsidTr="0043326D">
        <w:trPr>
          <w:trHeight w:val="51"/>
        </w:trPr>
        <w:tc>
          <w:tcPr>
            <w:tcW w:w="4644" w:type="dxa"/>
            <w:gridSpan w:val="4"/>
            <w:vMerge/>
          </w:tcPr>
          <w:p w:rsidR="00F95B3A" w:rsidRPr="00781E39" w:rsidRDefault="00F95B3A" w:rsidP="0043326D">
            <w:pPr>
              <w:rPr>
                <w:b/>
                <w:i/>
                <w:sz w:val="24"/>
                <w:szCs w:val="24"/>
                <w:highlight w:val="yellow"/>
              </w:rPr>
            </w:pPr>
          </w:p>
        </w:tc>
        <w:tc>
          <w:tcPr>
            <w:tcW w:w="2977" w:type="dxa"/>
            <w:gridSpan w:val="2"/>
            <w:vMerge/>
          </w:tcPr>
          <w:p w:rsidR="00F95B3A" w:rsidRPr="00781E39" w:rsidRDefault="00F95B3A" w:rsidP="0043326D">
            <w:pPr>
              <w:jc w:val="center"/>
              <w:rPr>
                <w:sz w:val="24"/>
                <w:szCs w:val="24"/>
              </w:rPr>
            </w:pPr>
          </w:p>
        </w:tc>
        <w:tc>
          <w:tcPr>
            <w:tcW w:w="1418" w:type="dxa"/>
            <w:gridSpan w:val="2"/>
            <w:vMerge/>
          </w:tcPr>
          <w:p w:rsidR="00F95B3A" w:rsidRPr="00781E39" w:rsidRDefault="00F95B3A" w:rsidP="0043326D">
            <w:pPr>
              <w:jc w:val="center"/>
              <w:rPr>
                <w:sz w:val="24"/>
                <w:szCs w:val="24"/>
              </w:rPr>
            </w:pPr>
          </w:p>
        </w:tc>
        <w:tc>
          <w:tcPr>
            <w:tcW w:w="1984" w:type="dxa"/>
            <w:gridSpan w:val="2"/>
          </w:tcPr>
          <w:p w:rsidR="00F95B3A" w:rsidRPr="00781E39" w:rsidRDefault="00F95B3A" w:rsidP="0043326D">
            <w:pPr>
              <w:rPr>
                <w:sz w:val="24"/>
                <w:szCs w:val="24"/>
              </w:rPr>
            </w:pPr>
            <w:r w:rsidRPr="00781E39">
              <w:rPr>
                <w:sz w:val="24"/>
                <w:szCs w:val="24"/>
              </w:rPr>
              <w:t>Портнова ТМ</w:t>
            </w:r>
          </w:p>
        </w:tc>
        <w:tc>
          <w:tcPr>
            <w:tcW w:w="1843" w:type="dxa"/>
          </w:tcPr>
          <w:p w:rsidR="00F95B3A" w:rsidRPr="00781E39" w:rsidRDefault="00F95B3A" w:rsidP="0043326D">
            <w:pPr>
              <w:rPr>
                <w:sz w:val="24"/>
                <w:szCs w:val="24"/>
              </w:rPr>
            </w:pPr>
            <w:r>
              <w:rPr>
                <w:sz w:val="24"/>
                <w:szCs w:val="24"/>
              </w:rPr>
              <w:t>среда</w:t>
            </w:r>
          </w:p>
        </w:tc>
        <w:tc>
          <w:tcPr>
            <w:tcW w:w="1559" w:type="dxa"/>
            <w:gridSpan w:val="2"/>
          </w:tcPr>
          <w:p w:rsidR="00F95B3A" w:rsidRPr="00781E39" w:rsidRDefault="00F95B3A" w:rsidP="0043326D">
            <w:pPr>
              <w:jc w:val="center"/>
              <w:rPr>
                <w:sz w:val="24"/>
                <w:szCs w:val="24"/>
              </w:rPr>
            </w:pPr>
            <w:r w:rsidRPr="00781E39">
              <w:rPr>
                <w:sz w:val="24"/>
                <w:szCs w:val="24"/>
              </w:rPr>
              <w:t>13.</w:t>
            </w:r>
            <w:r>
              <w:rPr>
                <w:sz w:val="24"/>
                <w:szCs w:val="24"/>
              </w:rPr>
              <w:t>00-13.3</w:t>
            </w:r>
            <w:r w:rsidRPr="00781E39">
              <w:rPr>
                <w:sz w:val="24"/>
                <w:szCs w:val="24"/>
              </w:rPr>
              <w:t>0</w:t>
            </w:r>
          </w:p>
        </w:tc>
        <w:tc>
          <w:tcPr>
            <w:tcW w:w="1353" w:type="dxa"/>
          </w:tcPr>
          <w:p w:rsidR="00F95B3A" w:rsidRPr="00781E39" w:rsidRDefault="00F95B3A" w:rsidP="0043326D">
            <w:pPr>
              <w:jc w:val="center"/>
              <w:rPr>
                <w:sz w:val="24"/>
                <w:szCs w:val="24"/>
              </w:rPr>
            </w:pPr>
            <w:r>
              <w:rPr>
                <w:sz w:val="24"/>
                <w:szCs w:val="24"/>
              </w:rPr>
              <w:t>Ка</w:t>
            </w:r>
            <w:r w:rsidRPr="00781E39">
              <w:rPr>
                <w:sz w:val="24"/>
                <w:szCs w:val="24"/>
              </w:rPr>
              <w:t>б.202</w:t>
            </w:r>
          </w:p>
        </w:tc>
      </w:tr>
      <w:tr w:rsidR="00F95B3A" w:rsidRPr="00781E39" w:rsidTr="0043326D">
        <w:trPr>
          <w:trHeight w:val="51"/>
        </w:trPr>
        <w:tc>
          <w:tcPr>
            <w:tcW w:w="4644" w:type="dxa"/>
            <w:gridSpan w:val="4"/>
            <w:vMerge/>
          </w:tcPr>
          <w:p w:rsidR="00F95B3A" w:rsidRPr="00781E39" w:rsidRDefault="00F95B3A" w:rsidP="0043326D">
            <w:pPr>
              <w:rPr>
                <w:b/>
                <w:i/>
                <w:sz w:val="24"/>
                <w:szCs w:val="24"/>
                <w:highlight w:val="yellow"/>
              </w:rPr>
            </w:pPr>
          </w:p>
        </w:tc>
        <w:tc>
          <w:tcPr>
            <w:tcW w:w="2977" w:type="dxa"/>
            <w:gridSpan w:val="2"/>
            <w:vMerge/>
          </w:tcPr>
          <w:p w:rsidR="00F95B3A" w:rsidRPr="00781E39" w:rsidRDefault="00F95B3A" w:rsidP="0043326D">
            <w:pPr>
              <w:jc w:val="center"/>
              <w:rPr>
                <w:sz w:val="24"/>
                <w:szCs w:val="24"/>
              </w:rPr>
            </w:pPr>
          </w:p>
        </w:tc>
        <w:tc>
          <w:tcPr>
            <w:tcW w:w="1418" w:type="dxa"/>
            <w:gridSpan w:val="2"/>
            <w:vMerge/>
          </w:tcPr>
          <w:p w:rsidR="00F95B3A" w:rsidRPr="00781E39" w:rsidRDefault="00F95B3A" w:rsidP="0043326D">
            <w:pPr>
              <w:jc w:val="center"/>
              <w:rPr>
                <w:sz w:val="24"/>
                <w:szCs w:val="24"/>
              </w:rPr>
            </w:pPr>
          </w:p>
        </w:tc>
        <w:tc>
          <w:tcPr>
            <w:tcW w:w="1984" w:type="dxa"/>
            <w:gridSpan w:val="2"/>
          </w:tcPr>
          <w:p w:rsidR="00F95B3A" w:rsidRPr="00781E39" w:rsidRDefault="00F95B3A" w:rsidP="0043326D">
            <w:pPr>
              <w:rPr>
                <w:sz w:val="24"/>
                <w:szCs w:val="24"/>
              </w:rPr>
            </w:pPr>
            <w:r w:rsidRPr="00781E39">
              <w:rPr>
                <w:sz w:val="24"/>
                <w:szCs w:val="24"/>
              </w:rPr>
              <w:t>Кузнецова ТВ</w:t>
            </w:r>
          </w:p>
        </w:tc>
        <w:tc>
          <w:tcPr>
            <w:tcW w:w="1843" w:type="dxa"/>
          </w:tcPr>
          <w:p w:rsidR="00F95B3A" w:rsidRPr="00781E39" w:rsidRDefault="00F95B3A" w:rsidP="0043326D">
            <w:pPr>
              <w:rPr>
                <w:sz w:val="24"/>
                <w:szCs w:val="24"/>
              </w:rPr>
            </w:pPr>
            <w:r>
              <w:rPr>
                <w:sz w:val="24"/>
                <w:szCs w:val="24"/>
              </w:rPr>
              <w:t>среда</w:t>
            </w:r>
          </w:p>
        </w:tc>
        <w:tc>
          <w:tcPr>
            <w:tcW w:w="1559" w:type="dxa"/>
            <w:gridSpan w:val="2"/>
          </w:tcPr>
          <w:p w:rsidR="00F95B3A" w:rsidRPr="00781E39" w:rsidRDefault="00F95B3A" w:rsidP="0043326D">
            <w:pPr>
              <w:jc w:val="center"/>
              <w:rPr>
                <w:sz w:val="24"/>
                <w:szCs w:val="24"/>
              </w:rPr>
            </w:pPr>
            <w:r w:rsidRPr="00781E39">
              <w:rPr>
                <w:sz w:val="24"/>
                <w:szCs w:val="24"/>
              </w:rPr>
              <w:t>13.</w:t>
            </w:r>
            <w:r>
              <w:rPr>
                <w:sz w:val="24"/>
                <w:szCs w:val="24"/>
              </w:rPr>
              <w:t>00-13.3</w:t>
            </w:r>
            <w:r w:rsidRPr="00781E39">
              <w:rPr>
                <w:sz w:val="24"/>
                <w:szCs w:val="24"/>
              </w:rPr>
              <w:t>0</w:t>
            </w:r>
          </w:p>
        </w:tc>
        <w:tc>
          <w:tcPr>
            <w:tcW w:w="1353" w:type="dxa"/>
          </w:tcPr>
          <w:p w:rsidR="00F95B3A" w:rsidRPr="00781E39" w:rsidRDefault="00F95B3A" w:rsidP="0043326D">
            <w:pPr>
              <w:jc w:val="center"/>
              <w:rPr>
                <w:sz w:val="24"/>
                <w:szCs w:val="24"/>
              </w:rPr>
            </w:pPr>
            <w:r w:rsidRPr="00781E39">
              <w:rPr>
                <w:sz w:val="24"/>
                <w:szCs w:val="24"/>
              </w:rPr>
              <w:t>Каб.206</w:t>
            </w:r>
          </w:p>
        </w:tc>
      </w:tr>
      <w:tr w:rsidR="00F95B3A" w:rsidRPr="00781E39" w:rsidTr="0043326D">
        <w:trPr>
          <w:trHeight w:val="51"/>
        </w:trPr>
        <w:tc>
          <w:tcPr>
            <w:tcW w:w="4644" w:type="dxa"/>
            <w:gridSpan w:val="4"/>
            <w:vMerge/>
          </w:tcPr>
          <w:p w:rsidR="00F95B3A" w:rsidRPr="00781E39" w:rsidRDefault="00F95B3A" w:rsidP="0043326D">
            <w:pPr>
              <w:rPr>
                <w:b/>
                <w:i/>
                <w:sz w:val="24"/>
                <w:szCs w:val="24"/>
                <w:highlight w:val="yellow"/>
              </w:rPr>
            </w:pPr>
          </w:p>
        </w:tc>
        <w:tc>
          <w:tcPr>
            <w:tcW w:w="2977" w:type="dxa"/>
            <w:gridSpan w:val="2"/>
            <w:vMerge/>
          </w:tcPr>
          <w:p w:rsidR="00F95B3A" w:rsidRPr="00781E39" w:rsidRDefault="00F95B3A" w:rsidP="0043326D">
            <w:pPr>
              <w:jc w:val="center"/>
              <w:rPr>
                <w:sz w:val="24"/>
                <w:szCs w:val="24"/>
              </w:rPr>
            </w:pPr>
          </w:p>
        </w:tc>
        <w:tc>
          <w:tcPr>
            <w:tcW w:w="1418" w:type="dxa"/>
            <w:gridSpan w:val="2"/>
            <w:vMerge/>
          </w:tcPr>
          <w:p w:rsidR="00F95B3A" w:rsidRPr="00781E39" w:rsidRDefault="00F95B3A" w:rsidP="0043326D">
            <w:pPr>
              <w:jc w:val="center"/>
              <w:rPr>
                <w:sz w:val="24"/>
                <w:szCs w:val="24"/>
              </w:rPr>
            </w:pPr>
          </w:p>
        </w:tc>
        <w:tc>
          <w:tcPr>
            <w:tcW w:w="1984" w:type="dxa"/>
            <w:gridSpan w:val="2"/>
          </w:tcPr>
          <w:p w:rsidR="00F95B3A" w:rsidRPr="00781E39" w:rsidRDefault="00F95B3A" w:rsidP="0043326D">
            <w:pPr>
              <w:rPr>
                <w:sz w:val="24"/>
                <w:szCs w:val="24"/>
              </w:rPr>
            </w:pPr>
            <w:r w:rsidRPr="00781E39">
              <w:rPr>
                <w:sz w:val="24"/>
                <w:szCs w:val="24"/>
              </w:rPr>
              <w:t>Большакова СВ</w:t>
            </w:r>
          </w:p>
        </w:tc>
        <w:tc>
          <w:tcPr>
            <w:tcW w:w="1843" w:type="dxa"/>
          </w:tcPr>
          <w:p w:rsidR="00F95B3A" w:rsidRPr="00781E39" w:rsidRDefault="00F95B3A" w:rsidP="0043326D">
            <w:pPr>
              <w:rPr>
                <w:sz w:val="24"/>
                <w:szCs w:val="24"/>
              </w:rPr>
            </w:pPr>
            <w:r>
              <w:rPr>
                <w:sz w:val="24"/>
                <w:szCs w:val="24"/>
              </w:rPr>
              <w:t>пятница</w:t>
            </w:r>
          </w:p>
        </w:tc>
        <w:tc>
          <w:tcPr>
            <w:tcW w:w="1559" w:type="dxa"/>
            <w:gridSpan w:val="2"/>
          </w:tcPr>
          <w:p w:rsidR="00F95B3A" w:rsidRPr="00781E39" w:rsidRDefault="00F95B3A" w:rsidP="0043326D">
            <w:pPr>
              <w:jc w:val="center"/>
              <w:rPr>
                <w:sz w:val="24"/>
                <w:szCs w:val="24"/>
              </w:rPr>
            </w:pPr>
            <w:r w:rsidRPr="00781E39">
              <w:rPr>
                <w:sz w:val="24"/>
                <w:szCs w:val="24"/>
              </w:rPr>
              <w:t>13.</w:t>
            </w:r>
            <w:r>
              <w:rPr>
                <w:sz w:val="24"/>
                <w:szCs w:val="24"/>
              </w:rPr>
              <w:t>00-13.3</w:t>
            </w:r>
            <w:r w:rsidRPr="00781E39">
              <w:rPr>
                <w:sz w:val="24"/>
                <w:szCs w:val="24"/>
              </w:rPr>
              <w:t>0</w:t>
            </w:r>
          </w:p>
        </w:tc>
        <w:tc>
          <w:tcPr>
            <w:tcW w:w="1353" w:type="dxa"/>
          </w:tcPr>
          <w:p w:rsidR="00F95B3A" w:rsidRPr="00781E39" w:rsidRDefault="00F95B3A" w:rsidP="0043326D">
            <w:pPr>
              <w:jc w:val="center"/>
              <w:rPr>
                <w:sz w:val="24"/>
                <w:szCs w:val="24"/>
              </w:rPr>
            </w:pPr>
            <w:r>
              <w:rPr>
                <w:sz w:val="24"/>
                <w:szCs w:val="24"/>
              </w:rPr>
              <w:t>Каб208</w:t>
            </w:r>
          </w:p>
        </w:tc>
      </w:tr>
      <w:tr w:rsidR="00F95B3A" w:rsidRPr="00781E39" w:rsidTr="0043326D">
        <w:trPr>
          <w:trHeight w:val="51"/>
        </w:trPr>
        <w:tc>
          <w:tcPr>
            <w:tcW w:w="4644" w:type="dxa"/>
            <w:gridSpan w:val="4"/>
            <w:vMerge/>
          </w:tcPr>
          <w:p w:rsidR="00F95B3A" w:rsidRPr="00781E39" w:rsidRDefault="00F95B3A" w:rsidP="0043326D">
            <w:pPr>
              <w:rPr>
                <w:b/>
                <w:i/>
                <w:sz w:val="24"/>
                <w:szCs w:val="24"/>
                <w:highlight w:val="yellow"/>
              </w:rPr>
            </w:pPr>
          </w:p>
        </w:tc>
        <w:tc>
          <w:tcPr>
            <w:tcW w:w="2977" w:type="dxa"/>
            <w:gridSpan w:val="2"/>
            <w:vMerge/>
          </w:tcPr>
          <w:p w:rsidR="00F95B3A" w:rsidRPr="00781E39" w:rsidRDefault="00F95B3A" w:rsidP="0043326D">
            <w:pPr>
              <w:jc w:val="center"/>
              <w:rPr>
                <w:sz w:val="24"/>
                <w:szCs w:val="24"/>
              </w:rPr>
            </w:pPr>
          </w:p>
        </w:tc>
        <w:tc>
          <w:tcPr>
            <w:tcW w:w="1418" w:type="dxa"/>
            <w:gridSpan w:val="2"/>
            <w:vMerge/>
          </w:tcPr>
          <w:p w:rsidR="00F95B3A" w:rsidRPr="00781E39" w:rsidRDefault="00F95B3A" w:rsidP="0043326D">
            <w:pPr>
              <w:jc w:val="center"/>
              <w:rPr>
                <w:sz w:val="24"/>
                <w:szCs w:val="24"/>
              </w:rPr>
            </w:pPr>
          </w:p>
        </w:tc>
        <w:tc>
          <w:tcPr>
            <w:tcW w:w="1984" w:type="dxa"/>
            <w:gridSpan w:val="2"/>
          </w:tcPr>
          <w:p w:rsidR="00F95B3A" w:rsidRPr="00781E39" w:rsidRDefault="00F95B3A" w:rsidP="0043326D">
            <w:pPr>
              <w:rPr>
                <w:sz w:val="24"/>
                <w:szCs w:val="24"/>
              </w:rPr>
            </w:pPr>
            <w:r w:rsidRPr="00781E39">
              <w:rPr>
                <w:sz w:val="24"/>
                <w:szCs w:val="24"/>
              </w:rPr>
              <w:t>Азарова О.Н.</w:t>
            </w:r>
          </w:p>
        </w:tc>
        <w:tc>
          <w:tcPr>
            <w:tcW w:w="1843" w:type="dxa"/>
          </w:tcPr>
          <w:p w:rsidR="00F95B3A" w:rsidRPr="00781E39" w:rsidRDefault="00F95B3A" w:rsidP="0043326D">
            <w:pPr>
              <w:rPr>
                <w:sz w:val="24"/>
                <w:szCs w:val="24"/>
              </w:rPr>
            </w:pPr>
            <w:r>
              <w:rPr>
                <w:sz w:val="24"/>
                <w:szCs w:val="24"/>
              </w:rPr>
              <w:t>четверг</w:t>
            </w:r>
          </w:p>
        </w:tc>
        <w:tc>
          <w:tcPr>
            <w:tcW w:w="1559" w:type="dxa"/>
            <w:gridSpan w:val="2"/>
          </w:tcPr>
          <w:p w:rsidR="00F95B3A" w:rsidRPr="00781E39" w:rsidRDefault="00F95B3A" w:rsidP="0043326D">
            <w:pPr>
              <w:jc w:val="center"/>
              <w:rPr>
                <w:sz w:val="24"/>
                <w:szCs w:val="24"/>
              </w:rPr>
            </w:pPr>
            <w:r w:rsidRPr="00781E39">
              <w:rPr>
                <w:sz w:val="24"/>
                <w:szCs w:val="24"/>
              </w:rPr>
              <w:t>13.10-13.40</w:t>
            </w:r>
          </w:p>
        </w:tc>
        <w:tc>
          <w:tcPr>
            <w:tcW w:w="1353" w:type="dxa"/>
          </w:tcPr>
          <w:p w:rsidR="00F95B3A" w:rsidRPr="00781E39" w:rsidRDefault="00F95B3A" w:rsidP="0043326D">
            <w:pPr>
              <w:jc w:val="center"/>
              <w:rPr>
                <w:sz w:val="24"/>
                <w:szCs w:val="24"/>
              </w:rPr>
            </w:pPr>
            <w:r>
              <w:rPr>
                <w:sz w:val="24"/>
                <w:szCs w:val="24"/>
              </w:rPr>
              <w:t>Каб215</w:t>
            </w:r>
          </w:p>
        </w:tc>
      </w:tr>
      <w:tr w:rsidR="00F95B3A" w:rsidRPr="00781E39" w:rsidTr="0043326D">
        <w:trPr>
          <w:trHeight w:val="51"/>
        </w:trPr>
        <w:tc>
          <w:tcPr>
            <w:tcW w:w="4644" w:type="dxa"/>
            <w:gridSpan w:val="4"/>
            <w:vMerge/>
          </w:tcPr>
          <w:p w:rsidR="00F95B3A" w:rsidRPr="00781E39" w:rsidRDefault="00F95B3A" w:rsidP="0043326D">
            <w:pPr>
              <w:rPr>
                <w:b/>
                <w:i/>
                <w:sz w:val="24"/>
                <w:szCs w:val="24"/>
                <w:highlight w:val="yellow"/>
              </w:rPr>
            </w:pPr>
          </w:p>
        </w:tc>
        <w:tc>
          <w:tcPr>
            <w:tcW w:w="2977" w:type="dxa"/>
            <w:gridSpan w:val="2"/>
            <w:vMerge/>
          </w:tcPr>
          <w:p w:rsidR="00F95B3A" w:rsidRPr="00781E39" w:rsidRDefault="00F95B3A" w:rsidP="0043326D">
            <w:pPr>
              <w:jc w:val="center"/>
              <w:rPr>
                <w:sz w:val="24"/>
                <w:szCs w:val="24"/>
              </w:rPr>
            </w:pPr>
          </w:p>
        </w:tc>
        <w:tc>
          <w:tcPr>
            <w:tcW w:w="1418" w:type="dxa"/>
            <w:gridSpan w:val="2"/>
            <w:vMerge/>
          </w:tcPr>
          <w:p w:rsidR="00F95B3A" w:rsidRPr="00781E39" w:rsidRDefault="00F95B3A" w:rsidP="0043326D">
            <w:pPr>
              <w:jc w:val="center"/>
              <w:rPr>
                <w:sz w:val="24"/>
                <w:szCs w:val="24"/>
              </w:rPr>
            </w:pPr>
          </w:p>
        </w:tc>
        <w:tc>
          <w:tcPr>
            <w:tcW w:w="1984" w:type="dxa"/>
            <w:gridSpan w:val="2"/>
          </w:tcPr>
          <w:p w:rsidR="00F95B3A" w:rsidRPr="00781E39" w:rsidRDefault="00F95B3A" w:rsidP="0043326D">
            <w:pPr>
              <w:rPr>
                <w:sz w:val="24"/>
                <w:szCs w:val="24"/>
              </w:rPr>
            </w:pPr>
            <w:r w:rsidRPr="00781E39">
              <w:rPr>
                <w:sz w:val="24"/>
                <w:szCs w:val="24"/>
              </w:rPr>
              <w:t>Сапежинская А.А.</w:t>
            </w:r>
          </w:p>
        </w:tc>
        <w:tc>
          <w:tcPr>
            <w:tcW w:w="1843" w:type="dxa"/>
          </w:tcPr>
          <w:p w:rsidR="00F95B3A" w:rsidRPr="00781E39" w:rsidRDefault="00F95B3A" w:rsidP="0043326D">
            <w:pPr>
              <w:rPr>
                <w:sz w:val="24"/>
                <w:szCs w:val="24"/>
              </w:rPr>
            </w:pPr>
            <w:r>
              <w:rPr>
                <w:sz w:val="24"/>
                <w:szCs w:val="24"/>
              </w:rPr>
              <w:t>четверг</w:t>
            </w:r>
          </w:p>
        </w:tc>
        <w:tc>
          <w:tcPr>
            <w:tcW w:w="1559" w:type="dxa"/>
            <w:gridSpan w:val="2"/>
          </w:tcPr>
          <w:p w:rsidR="00F95B3A" w:rsidRPr="00781E39" w:rsidRDefault="00F95B3A" w:rsidP="0043326D">
            <w:pPr>
              <w:jc w:val="center"/>
              <w:rPr>
                <w:sz w:val="24"/>
                <w:szCs w:val="24"/>
              </w:rPr>
            </w:pPr>
            <w:r w:rsidRPr="00781E39">
              <w:rPr>
                <w:sz w:val="24"/>
                <w:szCs w:val="24"/>
              </w:rPr>
              <w:t>13.10-13.40</w:t>
            </w:r>
          </w:p>
        </w:tc>
        <w:tc>
          <w:tcPr>
            <w:tcW w:w="1353" w:type="dxa"/>
          </w:tcPr>
          <w:p w:rsidR="00F95B3A" w:rsidRPr="00781E39" w:rsidRDefault="00F95B3A" w:rsidP="0043326D">
            <w:pPr>
              <w:jc w:val="center"/>
              <w:rPr>
                <w:sz w:val="24"/>
                <w:szCs w:val="24"/>
              </w:rPr>
            </w:pPr>
            <w:r>
              <w:rPr>
                <w:sz w:val="24"/>
                <w:szCs w:val="24"/>
              </w:rPr>
              <w:t>Каб.211</w:t>
            </w:r>
          </w:p>
        </w:tc>
      </w:tr>
      <w:tr w:rsidR="00F95B3A" w:rsidRPr="00781E39" w:rsidTr="0043326D">
        <w:trPr>
          <w:trHeight w:val="51"/>
        </w:trPr>
        <w:tc>
          <w:tcPr>
            <w:tcW w:w="4644" w:type="dxa"/>
            <w:gridSpan w:val="4"/>
            <w:vMerge/>
          </w:tcPr>
          <w:p w:rsidR="00F95B3A" w:rsidRPr="00781E39" w:rsidRDefault="00F95B3A" w:rsidP="0043326D">
            <w:pPr>
              <w:rPr>
                <w:b/>
                <w:i/>
                <w:sz w:val="24"/>
                <w:szCs w:val="24"/>
                <w:highlight w:val="yellow"/>
              </w:rPr>
            </w:pPr>
          </w:p>
        </w:tc>
        <w:tc>
          <w:tcPr>
            <w:tcW w:w="2977" w:type="dxa"/>
            <w:gridSpan w:val="2"/>
            <w:vMerge/>
          </w:tcPr>
          <w:p w:rsidR="00F95B3A" w:rsidRPr="00781E39" w:rsidRDefault="00F95B3A" w:rsidP="0043326D">
            <w:pPr>
              <w:jc w:val="center"/>
              <w:rPr>
                <w:sz w:val="24"/>
                <w:szCs w:val="24"/>
              </w:rPr>
            </w:pPr>
          </w:p>
        </w:tc>
        <w:tc>
          <w:tcPr>
            <w:tcW w:w="1418" w:type="dxa"/>
            <w:gridSpan w:val="2"/>
            <w:vMerge/>
          </w:tcPr>
          <w:p w:rsidR="00F95B3A" w:rsidRPr="00781E39" w:rsidRDefault="00F95B3A" w:rsidP="0043326D">
            <w:pPr>
              <w:jc w:val="center"/>
              <w:rPr>
                <w:sz w:val="24"/>
                <w:szCs w:val="24"/>
              </w:rPr>
            </w:pPr>
          </w:p>
        </w:tc>
        <w:tc>
          <w:tcPr>
            <w:tcW w:w="1984" w:type="dxa"/>
            <w:gridSpan w:val="2"/>
          </w:tcPr>
          <w:p w:rsidR="00F95B3A" w:rsidRPr="00781E39" w:rsidRDefault="00F95B3A" w:rsidP="0043326D">
            <w:pPr>
              <w:rPr>
                <w:sz w:val="24"/>
                <w:szCs w:val="24"/>
              </w:rPr>
            </w:pPr>
            <w:r>
              <w:rPr>
                <w:sz w:val="24"/>
                <w:szCs w:val="24"/>
              </w:rPr>
              <w:t xml:space="preserve"> Лексина ИА</w:t>
            </w:r>
          </w:p>
        </w:tc>
        <w:tc>
          <w:tcPr>
            <w:tcW w:w="1843" w:type="dxa"/>
          </w:tcPr>
          <w:p w:rsidR="00F95B3A" w:rsidRPr="00781E39" w:rsidRDefault="00F95B3A" w:rsidP="0043326D">
            <w:pPr>
              <w:rPr>
                <w:sz w:val="24"/>
                <w:szCs w:val="24"/>
              </w:rPr>
            </w:pPr>
            <w:r>
              <w:rPr>
                <w:sz w:val="24"/>
                <w:szCs w:val="24"/>
              </w:rPr>
              <w:t>среда</w:t>
            </w:r>
          </w:p>
        </w:tc>
        <w:tc>
          <w:tcPr>
            <w:tcW w:w="1559" w:type="dxa"/>
            <w:gridSpan w:val="2"/>
          </w:tcPr>
          <w:p w:rsidR="00F95B3A" w:rsidRPr="00781E39" w:rsidRDefault="00F95B3A" w:rsidP="0043326D">
            <w:pPr>
              <w:jc w:val="center"/>
              <w:rPr>
                <w:sz w:val="24"/>
                <w:szCs w:val="24"/>
              </w:rPr>
            </w:pPr>
            <w:r w:rsidRPr="00781E39">
              <w:rPr>
                <w:sz w:val="24"/>
                <w:szCs w:val="24"/>
              </w:rPr>
              <w:t>13.10-13.40</w:t>
            </w:r>
          </w:p>
        </w:tc>
        <w:tc>
          <w:tcPr>
            <w:tcW w:w="1353" w:type="dxa"/>
          </w:tcPr>
          <w:p w:rsidR="00F95B3A" w:rsidRPr="00781E39" w:rsidRDefault="00F95B3A" w:rsidP="0043326D">
            <w:pPr>
              <w:jc w:val="center"/>
              <w:rPr>
                <w:sz w:val="24"/>
                <w:szCs w:val="24"/>
              </w:rPr>
            </w:pPr>
            <w:r>
              <w:rPr>
                <w:sz w:val="24"/>
                <w:szCs w:val="24"/>
              </w:rPr>
              <w:t>Каб.212</w:t>
            </w:r>
          </w:p>
        </w:tc>
      </w:tr>
      <w:tr w:rsidR="00F95B3A" w:rsidRPr="00781E39" w:rsidTr="0043326D">
        <w:trPr>
          <w:trHeight w:val="51"/>
        </w:trPr>
        <w:tc>
          <w:tcPr>
            <w:tcW w:w="4644" w:type="dxa"/>
            <w:gridSpan w:val="4"/>
            <w:vMerge/>
          </w:tcPr>
          <w:p w:rsidR="00F95B3A" w:rsidRPr="00781E39" w:rsidRDefault="00F95B3A" w:rsidP="0043326D">
            <w:pPr>
              <w:rPr>
                <w:b/>
                <w:i/>
                <w:sz w:val="24"/>
                <w:szCs w:val="24"/>
                <w:highlight w:val="yellow"/>
              </w:rPr>
            </w:pPr>
          </w:p>
        </w:tc>
        <w:tc>
          <w:tcPr>
            <w:tcW w:w="2977" w:type="dxa"/>
            <w:gridSpan w:val="2"/>
          </w:tcPr>
          <w:p w:rsidR="00F95B3A" w:rsidRPr="00781E39" w:rsidRDefault="00F95B3A" w:rsidP="0043326D">
            <w:pPr>
              <w:jc w:val="center"/>
              <w:rPr>
                <w:sz w:val="24"/>
                <w:szCs w:val="24"/>
              </w:rPr>
            </w:pPr>
          </w:p>
        </w:tc>
        <w:tc>
          <w:tcPr>
            <w:tcW w:w="1418" w:type="dxa"/>
            <w:gridSpan w:val="2"/>
            <w:vMerge/>
          </w:tcPr>
          <w:p w:rsidR="00F95B3A" w:rsidRPr="00781E39" w:rsidRDefault="00F95B3A" w:rsidP="0043326D">
            <w:pPr>
              <w:jc w:val="center"/>
              <w:rPr>
                <w:sz w:val="24"/>
                <w:szCs w:val="24"/>
              </w:rPr>
            </w:pPr>
          </w:p>
        </w:tc>
        <w:tc>
          <w:tcPr>
            <w:tcW w:w="1984" w:type="dxa"/>
            <w:gridSpan w:val="2"/>
          </w:tcPr>
          <w:p w:rsidR="00F95B3A" w:rsidRPr="00781E39" w:rsidRDefault="00F95B3A" w:rsidP="0043326D">
            <w:pPr>
              <w:rPr>
                <w:sz w:val="24"/>
                <w:szCs w:val="24"/>
              </w:rPr>
            </w:pPr>
            <w:r w:rsidRPr="00781E39">
              <w:rPr>
                <w:sz w:val="24"/>
                <w:szCs w:val="24"/>
              </w:rPr>
              <w:t xml:space="preserve"> </w:t>
            </w:r>
          </w:p>
        </w:tc>
        <w:tc>
          <w:tcPr>
            <w:tcW w:w="1843" w:type="dxa"/>
          </w:tcPr>
          <w:p w:rsidR="00F95B3A" w:rsidRPr="00781E39" w:rsidRDefault="00F95B3A" w:rsidP="0043326D">
            <w:pPr>
              <w:rPr>
                <w:sz w:val="24"/>
                <w:szCs w:val="24"/>
              </w:rPr>
            </w:pPr>
          </w:p>
        </w:tc>
        <w:tc>
          <w:tcPr>
            <w:tcW w:w="1559" w:type="dxa"/>
            <w:gridSpan w:val="2"/>
          </w:tcPr>
          <w:p w:rsidR="00F95B3A" w:rsidRPr="00781E39" w:rsidRDefault="00F95B3A" w:rsidP="0043326D">
            <w:pPr>
              <w:jc w:val="center"/>
              <w:rPr>
                <w:sz w:val="24"/>
                <w:szCs w:val="24"/>
              </w:rPr>
            </w:pPr>
          </w:p>
        </w:tc>
        <w:tc>
          <w:tcPr>
            <w:tcW w:w="1353" w:type="dxa"/>
          </w:tcPr>
          <w:p w:rsidR="00F95B3A" w:rsidRPr="00781E39" w:rsidRDefault="00F95B3A" w:rsidP="0043326D">
            <w:pPr>
              <w:jc w:val="center"/>
              <w:rPr>
                <w:sz w:val="24"/>
                <w:szCs w:val="24"/>
              </w:rPr>
            </w:pPr>
          </w:p>
        </w:tc>
      </w:tr>
      <w:tr w:rsidR="00F95B3A" w:rsidRPr="00781E39" w:rsidTr="0043326D">
        <w:trPr>
          <w:trHeight w:val="25"/>
        </w:trPr>
        <w:tc>
          <w:tcPr>
            <w:tcW w:w="4644" w:type="dxa"/>
            <w:gridSpan w:val="4"/>
            <w:vMerge w:val="restart"/>
          </w:tcPr>
          <w:p w:rsidR="00F95B3A" w:rsidRPr="00781E39" w:rsidRDefault="00F95B3A" w:rsidP="0043326D">
            <w:pPr>
              <w:rPr>
                <w:b/>
                <w:i/>
                <w:sz w:val="24"/>
                <w:szCs w:val="24"/>
              </w:rPr>
            </w:pPr>
            <w:r w:rsidRPr="00781E39">
              <w:rPr>
                <w:b/>
                <w:i/>
                <w:sz w:val="24"/>
                <w:szCs w:val="24"/>
              </w:rPr>
              <w:t>Учусь создавать проект</w:t>
            </w:r>
          </w:p>
          <w:p w:rsidR="00F95B3A" w:rsidRPr="00781E39" w:rsidRDefault="00F95B3A" w:rsidP="0043326D">
            <w:pPr>
              <w:rPr>
                <w:i/>
                <w:sz w:val="24"/>
                <w:szCs w:val="24"/>
              </w:rPr>
            </w:pPr>
            <w:r>
              <w:rPr>
                <w:i/>
                <w:sz w:val="24"/>
                <w:szCs w:val="24"/>
              </w:rPr>
              <w:t>(проектное бюро)</w:t>
            </w:r>
          </w:p>
        </w:tc>
        <w:tc>
          <w:tcPr>
            <w:tcW w:w="2977" w:type="dxa"/>
            <w:gridSpan w:val="2"/>
            <w:vMerge w:val="restart"/>
          </w:tcPr>
          <w:p w:rsidR="00F95B3A" w:rsidRDefault="00F95B3A" w:rsidP="0043326D">
            <w:pPr>
              <w:jc w:val="center"/>
              <w:rPr>
                <w:sz w:val="24"/>
                <w:szCs w:val="24"/>
              </w:rPr>
            </w:pPr>
            <w:r>
              <w:rPr>
                <w:sz w:val="24"/>
              </w:rPr>
              <w:t>Проектно-</w:t>
            </w:r>
            <w:r>
              <w:rPr>
                <w:spacing w:val="1"/>
                <w:sz w:val="24"/>
              </w:rPr>
              <w:t xml:space="preserve"> </w:t>
            </w:r>
            <w:r>
              <w:rPr>
                <w:spacing w:val="-1"/>
                <w:sz w:val="24"/>
              </w:rPr>
              <w:t>исследователь-</w:t>
            </w:r>
            <w:r>
              <w:rPr>
                <w:spacing w:val="-57"/>
                <w:sz w:val="24"/>
              </w:rPr>
              <w:t xml:space="preserve"> </w:t>
            </w:r>
            <w:r>
              <w:rPr>
                <w:sz w:val="24"/>
              </w:rPr>
              <w:t>ская деятельность</w:t>
            </w:r>
          </w:p>
        </w:tc>
        <w:tc>
          <w:tcPr>
            <w:tcW w:w="1418" w:type="dxa"/>
            <w:gridSpan w:val="2"/>
            <w:vMerge w:val="restart"/>
          </w:tcPr>
          <w:p w:rsidR="00F95B3A" w:rsidRPr="00781E39" w:rsidRDefault="00F95B3A" w:rsidP="0043326D">
            <w:pPr>
              <w:jc w:val="center"/>
              <w:rPr>
                <w:sz w:val="24"/>
                <w:szCs w:val="24"/>
              </w:rPr>
            </w:pPr>
            <w:r>
              <w:rPr>
                <w:sz w:val="24"/>
                <w:szCs w:val="24"/>
              </w:rPr>
              <w:t>1-4</w:t>
            </w:r>
          </w:p>
        </w:tc>
        <w:tc>
          <w:tcPr>
            <w:tcW w:w="1984" w:type="dxa"/>
            <w:gridSpan w:val="2"/>
          </w:tcPr>
          <w:p w:rsidR="00F95B3A" w:rsidRPr="00781E39" w:rsidRDefault="00F95B3A" w:rsidP="0043326D">
            <w:pPr>
              <w:rPr>
                <w:sz w:val="24"/>
                <w:szCs w:val="24"/>
              </w:rPr>
            </w:pPr>
            <w:r w:rsidRPr="00781E39">
              <w:rPr>
                <w:sz w:val="24"/>
                <w:szCs w:val="24"/>
              </w:rPr>
              <w:t>Сироткина МА</w:t>
            </w:r>
          </w:p>
        </w:tc>
        <w:tc>
          <w:tcPr>
            <w:tcW w:w="1843" w:type="dxa"/>
          </w:tcPr>
          <w:p w:rsidR="00F95B3A" w:rsidRPr="00781E39" w:rsidRDefault="00F95B3A" w:rsidP="0043326D">
            <w:pPr>
              <w:rPr>
                <w:sz w:val="24"/>
                <w:szCs w:val="24"/>
              </w:rPr>
            </w:pPr>
            <w:r>
              <w:rPr>
                <w:sz w:val="24"/>
                <w:szCs w:val="24"/>
              </w:rPr>
              <w:t>понедельник</w:t>
            </w:r>
          </w:p>
        </w:tc>
        <w:tc>
          <w:tcPr>
            <w:tcW w:w="1559" w:type="dxa"/>
            <w:gridSpan w:val="2"/>
          </w:tcPr>
          <w:p w:rsidR="00F95B3A" w:rsidRPr="00781E39" w:rsidRDefault="00F95B3A" w:rsidP="0043326D">
            <w:pPr>
              <w:jc w:val="center"/>
              <w:rPr>
                <w:sz w:val="24"/>
                <w:szCs w:val="24"/>
              </w:rPr>
            </w:pPr>
            <w:r w:rsidRPr="00781E39">
              <w:rPr>
                <w:sz w:val="24"/>
                <w:szCs w:val="24"/>
              </w:rPr>
              <w:t>13.10-13.40</w:t>
            </w:r>
          </w:p>
        </w:tc>
        <w:tc>
          <w:tcPr>
            <w:tcW w:w="1353" w:type="dxa"/>
          </w:tcPr>
          <w:p w:rsidR="00F95B3A" w:rsidRPr="00781E39" w:rsidRDefault="00F95B3A" w:rsidP="0043326D">
            <w:pPr>
              <w:jc w:val="center"/>
              <w:rPr>
                <w:sz w:val="24"/>
                <w:szCs w:val="24"/>
              </w:rPr>
            </w:pPr>
            <w:r w:rsidRPr="00781E39">
              <w:rPr>
                <w:sz w:val="24"/>
                <w:szCs w:val="24"/>
              </w:rPr>
              <w:t>Каб.208</w:t>
            </w:r>
          </w:p>
        </w:tc>
      </w:tr>
      <w:tr w:rsidR="00F95B3A" w:rsidRPr="00781E39" w:rsidTr="0043326D">
        <w:trPr>
          <w:trHeight w:val="25"/>
        </w:trPr>
        <w:tc>
          <w:tcPr>
            <w:tcW w:w="4644" w:type="dxa"/>
            <w:gridSpan w:val="4"/>
            <w:vMerge/>
          </w:tcPr>
          <w:p w:rsidR="00F95B3A" w:rsidRPr="00781E39" w:rsidRDefault="00F95B3A" w:rsidP="0043326D">
            <w:pPr>
              <w:rPr>
                <w:b/>
                <w:i/>
                <w:sz w:val="24"/>
                <w:szCs w:val="24"/>
                <w:highlight w:val="cyan"/>
              </w:rPr>
            </w:pPr>
          </w:p>
        </w:tc>
        <w:tc>
          <w:tcPr>
            <w:tcW w:w="2977" w:type="dxa"/>
            <w:gridSpan w:val="2"/>
            <w:vMerge/>
          </w:tcPr>
          <w:p w:rsidR="00F95B3A" w:rsidRPr="00781E39" w:rsidRDefault="00F95B3A" w:rsidP="0043326D">
            <w:pPr>
              <w:jc w:val="center"/>
              <w:rPr>
                <w:sz w:val="24"/>
                <w:szCs w:val="24"/>
              </w:rPr>
            </w:pPr>
          </w:p>
        </w:tc>
        <w:tc>
          <w:tcPr>
            <w:tcW w:w="1418" w:type="dxa"/>
            <w:gridSpan w:val="2"/>
            <w:vMerge/>
          </w:tcPr>
          <w:p w:rsidR="00F95B3A" w:rsidRPr="00781E39" w:rsidRDefault="00F95B3A" w:rsidP="0043326D">
            <w:pPr>
              <w:jc w:val="center"/>
              <w:rPr>
                <w:sz w:val="24"/>
                <w:szCs w:val="24"/>
              </w:rPr>
            </w:pPr>
          </w:p>
        </w:tc>
        <w:tc>
          <w:tcPr>
            <w:tcW w:w="1984" w:type="dxa"/>
            <w:gridSpan w:val="2"/>
          </w:tcPr>
          <w:p w:rsidR="00F95B3A" w:rsidRPr="00781E39" w:rsidRDefault="00F95B3A" w:rsidP="0043326D">
            <w:pPr>
              <w:rPr>
                <w:sz w:val="24"/>
                <w:szCs w:val="24"/>
              </w:rPr>
            </w:pPr>
            <w:r w:rsidRPr="00781E39">
              <w:rPr>
                <w:sz w:val="24"/>
                <w:szCs w:val="24"/>
              </w:rPr>
              <w:t>Папичева В.Д.</w:t>
            </w:r>
          </w:p>
        </w:tc>
        <w:tc>
          <w:tcPr>
            <w:tcW w:w="1843" w:type="dxa"/>
          </w:tcPr>
          <w:p w:rsidR="00F95B3A" w:rsidRPr="00781E39" w:rsidRDefault="00F95B3A" w:rsidP="0043326D">
            <w:pPr>
              <w:rPr>
                <w:sz w:val="24"/>
                <w:szCs w:val="24"/>
              </w:rPr>
            </w:pPr>
            <w:r>
              <w:rPr>
                <w:sz w:val="24"/>
                <w:szCs w:val="24"/>
              </w:rPr>
              <w:t>понедельник</w:t>
            </w:r>
          </w:p>
        </w:tc>
        <w:tc>
          <w:tcPr>
            <w:tcW w:w="1559" w:type="dxa"/>
            <w:gridSpan w:val="2"/>
          </w:tcPr>
          <w:p w:rsidR="00F95B3A" w:rsidRPr="00781E39" w:rsidRDefault="00F95B3A" w:rsidP="0043326D">
            <w:pPr>
              <w:jc w:val="center"/>
              <w:rPr>
                <w:sz w:val="24"/>
                <w:szCs w:val="24"/>
              </w:rPr>
            </w:pPr>
            <w:r w:rsidRPr="00781E39">
              <w:rPr>
                <w:sz w:val="24"/>
                <w:szCs w:val="24"/>
              </w:rPr>
              <w:t>13.10-13.40</w:t>
            </w:r>
          </w:p>
        </w:tc>
        <w:tc>
          <w:tcPr>
            <w:tcW w:w="1353" w:type="dxa"/>
          </w:tcPr>
          <w:p w:rsidR="00F95B3A" w:rsidRPr="00781E39" w:rsidRDefault="00F95B3A" w:rsidP="0043326D">
            <w:pPr>
              <w:jc w:val="center"/>
              <w:rPr>
                <w:sz w:val="24"/>
                <w:szCs w:val="24"/>
              </w:rPr>
            </w:pPr>
            <w:r w:rsidRPr="00781E39">
              <w:rPr>
                <w:sz w:val="24"/>
                <w:szCs w:val="24"/>
              </w:rPr>
              <w:t>Каб202</w:t>
            </w:r>
          </w:p>
        </w:tc>
      </w:tr>
      <w:tr w:rsidR="00F95B3A" w:rsidRPr="00781E39" w:rsidTr="0043326D">
        <w:trPr>
          <w:trHeight w:val="25"/>
        </w:trPr>
        <w:tc>
          <w:tcPr>
            <w:tcW w:w="4644" w:type="dxa"/>
            <w:gridSpan w:val="4"/>
            <w:vMerge/>
          </w:tcPr>
          <w:p w:rsidR="00F95B3A" w:rsidRPr="00781E39" w:rsidRDefault="00F95B3A" w:rsidP="0043326D">
            <w:pPr>
              <w:rPr>
                <w:b/>
                <w:i/>
                <w:sz w:val="24"/>
                <w:szCs w:val="24"/>
                <w:highlight w:val="cyan"/>
              </w:rPr>
            </w:pPr>
          </w:p>
        </w:tc>
        <w:tc>
          <w:tcPr>
            <w:tcW w:w="2977" w:type="dxa"/>
            <w:gridSpan w:val="2"/>
            <w:vMerge/>
          </w:tcPr>
          <w:p w:rsidR="00F95B3A" w:rsidRPr="00781E39" w:rsidRDefault="00F95B3A" w:rsidP="0043326D">
            <w:pPr>
              <w:jc w:val="center"/>
              <w:rPr>
                <w:sz w:val="24"/>
                <w:szCs w:val="24"/>
              </w:rPr>
            </w:pPr>
          </w:p>
        </w:tc>
        <w:tc>
          <w:tcPr>
            <w:tcW w:w="1418" w:type="dxa"/>
            <w:gridSpan w:val="2"/>
            <w:vMerge/>
          </w:tcPr>
          <w:p w:rsidR="00F95B3A" w:rsidRPr="00781E39" w:rsidRDefault="00F95B3A" w:rsidP="0043326D">
            <w:pPr>
              <w:jc w:val="center"/>
              <w:rPr>
                <w:sz w:val="24"/>
                <w:szCs w:val="24"/>
              </w:rPr>
            </w:pPr>
          </w:p>
        </w:tc>
        <w:tc>
          <w:tcPr>
            <w:tcW w:w="1984" w:type="dxa"/>
            <w:gridSpan w:val="2"/>
          </w:tcPr>
          <w:p w:rsidR="00F95B3A" w:rsidRPr="00781E39" w:rsidRDefault="00F95B3A" w:rsidP="0043326D">
            <w:pPr>
              <w:rPr>
                <w:sz w:val="24"/>
                <w:szCs w:val="24"/>
              </w:rPr>
            </w:pPr>
            <w:r>
              <w:rPr>
                <w:sz w:val="24"/>
                <w:szCs w:val="24"/>
              </w:rPr>
              <w:t>Портнова ТМ</w:t>
            </w:r>
          </w:p>
        </w:tc>
        <w:tc>
          <w:tcPr>
            <w:tcW w:w="1843" w:type="dxa"/>
          </w:tcPr>
          <w:p w:rsidR="00F95B3A" w:rsidRDefault="00F95B3A" w:rsidP="0043326D">
            <w:pPr>
              <w:rPr>
                <w:sz w:val="24"/>
                <w:szCs w:val="24"/>
              </w:rPr>
            </w:pPr>
            <w:r>
              <w:rPr>
                <w:sz w:val="24"/>
                <w:szCs w:val="24"/>
              </w:rPr>
              <w:t>понедельник</w:t>
            </w:r>
          </w:p>
        </w:tc>
        <w:tc>
          <w:tcPr>
            <w:tcW w:w="1559" w:type="dxa"/>
            <w:gridSpan w:val="2"/>
          </w:tcPr>
          <w:p w:rsidR="00F95B3A" w:rsidRPr="00781E39" w:rsidRDefault="00F95B3A" w:rsidP="0043326D">
            <w:pPr>
              <w:jc w:val="center"/>
              <w:rPr>
                <w:sz w:val="24"/>
                <w:szCs w:val="24"/>
              </w:rPr>
            </w:pPr>
            <w:r>
              <w:rPr>
                <w:sz w:val="24"/>
                <w:szCs w:val="24"/>
              </w:rPr>
              <w:t>13.10-13.40</w:t>
            </w:r>
          </w:p>
        </w:tc>
        <w:tc>
          <w:tcPr>
            <w:tcW w:w="1353" w:type="dxa"/>
          </w:tcPr>
          <w:p w:rsidR="00F95B3A" w:rsidRPr="00781E39" w:rsidRDefault="00F95B3A" w:rsidP="0043326D">
            <w:pPr>
              <w:jc w:val="center"/>
              <w:rPr>
                <w:sz w:val="24"/>
                <w:szCs w:val="24"/>
              </w:rPr>
            </w:pPr>
            <w:r>
              <w:rPr>
                <w:sz w:val="24"/>
                <w:szCs w:val="24"/>
              </w:rPr>
              <w:t>Каб.202</w:t>
            </w:r>
          </w:p>
        </w:tc>
      </w:tr>
      <w:tr w:rsidR="00F95B3A" w:rsidRPr="00781E39" w:rsidTr="0043326D">
        <w:trPr>
          <w:trHeight w:val="25"/>
        </w:trPr>
        <w:tc>
          <w:tcPr>
            <w:tcW w:w="4644" w:type="dxa"/>
            <w:gridSpan w:val="4"/>
            <w:vMerge/>
          </w:tcPr>
          <w:p w:rsidR="00F95B3A" w:rsidRPr="00781E39" w:rsidRDefault="00F95B3A" w:rsidP="0043326D">
            <w:pPr>
              <w:rPr>
                <w:b/>
                <w:i/>
                <w:sz w:val="24"/>
                <w:szCs w:val="24"/>
                <w:highlight w:val="cyan"/>
              </w:rPr>
            </w:pPr>
          </w:p>
        </w:tc>
        <w:tc>
          <w:tcPr>
            <w:tcW w:w="2977" w:type="dxa"/>
            <w:gridSpan w:val="2"/>
            <w:vMerge/>
          </w:tcPr>
          <w:p w:rsidR="00F95B3A" w:rsidRPr="00781E39" w:rsidRDefault="00F95B3A" w:rsidP="0043326D">
            <w:pPr>
              <w:jc w:val="center"/>
              <w:rPr>
                <w:sz w:val="24"/>
                <w:szCs w:val="24"/>
              </w:rPr>
            </w:pPr>
          </w:p>
        </w:tc>
        <w:tc>
          <w:tcPr>
            <w:tcW w:w="1418" w:type="dxa"/>
            <w:gridSpan w:val="2"/>
            <w:vMerge/>
          </w:tcPr>
          <w:p w:rsidR="00F95B3A" w:rsidRPr="00781E39" w:rsidRDefault="00F95B3A" w:rsidP="0043326D">
            <w:pPr>
              <w:jc w:val="center"/>
              <w:rPr>
                <w:sz w:val="24"/>
                <w:szCs w:val="24"/>
              </w:rPr>
            </w:pPr>
          </w:p>
        </w:tc>
        <w:tc>
          <w:tcPr>
            <w:tcW w:w="1984" w:type="dxa"/>
            <w:gridSpan w:val="2"/>
          </w:tcPr>
          <w:p w:rsidR="00F95B3A" w:rsidRPr="00781E39" w:rsidRDefault="00F95B3A" w:rsidP="0043326D">
            <w:pPr>
              <w:rPr>
                <w:sz w:val="24"/>
                <w:szCs w:val="24"/>
              </w:rPr>
            </w:pPr>
            <w:r w:rsidRPr="00781E39">
              <w:rPr>
                <w:sz w:val="24"/>
                <w:szCs w:val="24"/>
              </w:rPr>
              <w:t>Кузнецова ТВ</w:t>
            </w:r>
          </w:p>
        </w:tc>
        <w:tc>
          <w:tcPr>
            <w:tcW w:w="1843" w:type="dxa"/>
          </w:tcPr>
          <w:p w:rsidR="00F95B3A" w:rsidRPr="00781E39" w:rsidRDefault="00F95B3A" w:rsidP="0043326D">
            <w:pPr>
              <w:rPr>
                <w:sz w:val="24"/>
                <w:szCs w:val="24"/>
              </w:rPr>
            </w:pPr>
            <w:r>
              <w:rPr>
                <w:sz w:val="24"/>
                <w:szCs w:val="24"/>
              </w:rPr>
              <w:t>понедельник</w:t>
            </w:r>
          </w:p>
        </w:tc>
        <w:tc>
          <w:tcPr>
            <w:tcW w:w="1559" w:type="dxa"/>
            <w:gridSpan w:val="2"/>
          </w:tcPr>
          <w:p w:rsidR="00F95B3A" w:rsidRPr="00781E39" w:rsidRDefault="00F95B3A" w:rsidP="0043326D">
            <w:pPr>
              <w:jc w:val="center"/>
              <w:rPr>
                <w:sz w:val="24"/>
                <w:szCs w:val="24"/>
              </w:rPr>
            </w:pPr>
            <w:r w:rsidRPr="00781E39">
              <w:rPr>
                <w:sz w:val="24"/>
                <w:szCs w:val="24"/>
              </w:rPr>
              <w:t>13.</w:t>
            </w:r>
            <w:r>
              <w:rPr>
                <w:sz w:val="24"/>
                <w:szCs w:val="24"/>
              </w:rPr>
              <w:t>00-13.3</w:t>
            </w:r>
            <w:r w:rsidRPr="00781E39">
              <w:rPr>
                <w:sz w:val="24"/>
                <w:szCs w:val="24"/>
              </w:rPr>
              <w:t>0</w:t>
            </w:r>
          </w:p>
        </w:tc>
        <w:tc>
          <w:tcPr>
            <w:tcW w:w="1353" w:type="dxa"/>
          </w:tcPr>
          <w:p w:rsidR="00F95B3A" w:rsidRPr="00781E39" w:rsidRDefault="00F95B3A" w:rsidP="0043326D">
            <w:pPr>
              <w:jc w:val="center"/>
              <w:rPr>
                <w:sz w:val="24"/>
                <w:szCs w:val="24"/>
              </w:rPr>
            </w:pPr>
            <w:r w:rsidRPr="00781E39">
              <w:rPr>
                <w:sz w:val="24"/>
                <w:szCs w:val="24"/>
              </w:rPr>
              <w:t>Каб 207</w:t>
            </w:r>
          </w:p>
        </w:tc>
      </w:tr>
      <w:tr w:rsidR="00F95B3A" w:rsidRPr="00781E39" w:rsidTr="0043326D">
        <w:trPr>
          <w:trHeight w:val="25"/>
        </w:trPr>
        <w:tc>
          <w:tcPr>
            <w:tcW w:w="4644" w:type="dxa"/>
            <w:gridSpan w:val="4"/>
            <w:vMerge/>
          </w:tcPr>
          <w:p w:rsidR="00F95B3A" w:rsidRPr="00781E39" w:rsidRDefault="00F95B3A" w:rsidP="0043326D">
            <w:pPr>
              <w:rPr>
                <w:b/>
                <w:i/>
                <w:sz w:val="24"/>
                <w:szCs w:val="24"/>
                <w:highlight w:val="cyan"/>
              </w:rPr>
            </w:pPr>
          </w:p>
        </w:tc>
        <w:tc>
          <w:tcPr>
            <w:tcW w:w="2977" w:type="dxa"/>
            <w:gridSpan w:val="2"/>
            <w:vMerge/>
          </w:tcPr>
          <w:p w:rsidR="00F95B3A" w:rsidRPr="00781E39" w:rsidRDefault="00F95B3A" w:rsidP="0043326D">
            <w:pPr>
              <w:jc w:val="center"/>
              <w:rPr>
                <w:sz w:val="24"/>
                <w:szCs w:val="24"/>
              </w:rPr>
            </w:pPr>
          </w:p>
        </w:tc>
        <w:tc>
          <w:tcPr>
            <w:tcW w:w="1418" w:type="dxa"/>
            <w:gridSpan w:val="2"/>
            <w:vMerge/>
          </w:tcPr>
          <w:p w:rsidR="00F95B3A" w:rsidRPr="00781E39" w:rsidRDefault="00F95B3A" w:rsidP="0043326D">
            <w:pPr>
              <w:jc w:val="center"/>
              <w:rPr>
                <w:sz w:val="24"/>
                <w:szCs w:val="24"/>
              </w:rPr>
            </w:pPr>
          </w:p>
        </w:tc>
        <w:tc>
          <w:tcPr>
            <w:tcW w:w="1984" w:type="dxa"/>
            <w:gridSpan w:val="2"/>
          </w:tcPr>
          <w:p w:rsidR="00F95B3A" w:rsidRPr="00781E39" w:rsidRDefault="00F95B3A" w:rsidP="0043326D">
            <w:pPr>
              <w:rPr>
                <w:sz w:val="24"/>
                <w:szCs w:val="24"/>
              </w:rPr>
            </w:pPr>
            <w:r w:rsidRPr="00781E39">
              <w:rPr>
                <w:sz w:val="24"/>
                <w:szCs w:val="24"/>
              </w:rPr>
              <w:t>Большакова СВ</w:t>
            </w:r>
          </w:p>
        </w:tc>
        <w:tc>
          <w:tcPr>
            <w:tcW w:w="1843" w:type="dxa"/>
          </w:tcPr>
          <w:p w:rsidR="00F95B3A" w:rsidRPr="00781E39" w:rsidRDefault="00F95B3A" w:rsidP="0043326D">
            <w:pPr>
              <w:rPr>
                <w:sz w:val="24"/>
                <w:szCs w:val="24"/>
              </w:rPr>
            </w:pPr>
            <w:r>
              <w:rPr>
                <w:sz w:val="24"/>
                <w:szCs w:val="24"/>
              </w:rPr>
              <w:t>понедельник</w:t>
            </w:r>
          </w:p>
        </w:tc>
        <w:tc>
          <w:tcPr>
            <w:tcW w:w="1559" w:type="dxa"/>
            <w:gridSpan w:val="2"/>
          </w:tcPr>
          <w:p w:rsidR="00F95B3A" w:rsidRPr="00781E39" w:rsidRDefault="00F95B3A" w:rsidP="0043326D">
            <w:pPr>
              <w:jc w:val="center"/>
              <w:rPr>
                <w:sz w:val="24"/>
                <w:szCs w:val="24"/>
              </w:rPr>
            </w:pPr>
            <w:r w:rsidRPr="00781E39">
              <w:rPr>
                <w:sz w:val="24"/>
                <w:szCs w:val="24"/>
              </w:rPr>
              <w:t>13.10-13.40</w:t>
            </w:r>
          </w:p>
        </w:tc>
        <w:tc>
          <w:tcPr>
            <w:tcW w:w="1353" w:type="dxa"/>
          </w:tcPr>
          <w:p w:rsidR="00F95B3A" w:rsidRPr="00781E39" w:rsidRDefault="00F95B3A" w:rsidP="0043326D">
            <w:pPr>
              <w:jc w:val="center"/>
              <w:rPr>
                <w:sz w:val="24"/>
                <w:szCs w:val="24"/>
              </w:rPr>
            </w:pPr>
            <w:r w:rsidRPr="00781E39">
              <w:rPr>
                <w:sz w:val="24"/>
                <w:szCs w:val="24"/>
              </w:rPr>
              <w:t>Каб 20</w:t>
            </w:r>
            <w:r>
              <w:rPr>
                <w:sz w:val="24"/>
                <w:szCs w:val="24"/>
              </w:rPr>
              <w:t>8</w:t>
            </w:r>
          </w:p>
        </w:tc>
      </w:tr>
      <w:tr w:rsidR="00F95B3A" w:rsidRPr="00781E39" w:rsidTr="0043326D">
        <w:trPr>
          <w:trHeight w:val="25"/>
        </w:trPr>
        <w:tc>
          <w:tcPr>
            <w:tcW w:w="4644" w:type="dxa"/>
            <w:gridSpan w:val="4"/>
            <w:vMerge/>
          </w:tcPr>
          <w:p w:rsidR="00F95B3A" w:rsidRPr="00781E39" w:rsidRDefault="00F95B3A" w:rsidP="0043326D">
            <w:pPr>
              <w:rPr>
                <w:b/>
                <w:i/>
                <w:sz w:val="24"/>
                <w:szCs w:val="24"/>
                <w:highlight w:val="cyan"/>
              </w:rPr>
            </w:pPr>
          </w:p>
        </w:tc>
        <w:tc>
          <w:tcPr>
            <w:tcW w:w="2977" w:type="dxa"/>
            <w:gridSpan w:val="2"/>
            <w:vMerge/>
          </w:tcPr>
          <w:p w:rsidR="00F95B3A" w:rsidRPr="00781E39" w:rsidRDefault="00F95B3A" w:rsidP="0043326D">
            <w:pPr>
              <w:jc w:val="center"/>
              <w:rPr>
                <w:sz w:val="24"/>
                <w:szCs w:val="24"/>
              </w:rPr>
            </w:pPr>
          </w:p>
        </w:tc>
        <w:tc>
          <w:tcPr>
            <w:tcW w:w="1418" w:type="dxa"/>
            <w:gridSpan w:val="2"/>
            <w:vMerge/>
          </w:tcPr>
          <w:p w:rsidR="00F95B3A" w:rsidRPr="00781E39" w:rsidRDefault="00F95B3A" w:rsidP="0043326D">
            <w:pPr>
              <w:jc w:val="center"/>
              <w:rPr>
                <w:sz w:val="24"/>
                <w:szCs w:val="24"/>
              </w:rPr>
            </w:pPr>
          </w:p>
        </w:tc>
        <w:tc>
          <w:tcPr>
            <w:tcW w:w="1984" w:type="dxa"/>
            <w:gridSpan w:val="2"/>
          </w:tcPr>
          <w:p w:rsidR="00F95B3A" w:rsidRPr="00781E39" w:rsidRDefault="00F95B3A" w:rsidP="0043326D">
            <w:pPr>
              <w:rPr>
                <w:sz w:val="24"/>
                <w:szCs w:val="24"/>
              </w:rPr>
            </w:pPr>
            <w:r w:rsidRPr="00781E39">
              <w:rPr>
                <w:sz w:val="24"/>
                <w:szCs w:val="24"/>
              </w:rPr>
              <w:t>Азарова О.Н.</w:t>
            </w:r>
          </w:p>
        </w:tc>
        <w:tc>
          <w:tcPr>
            <w:tcW w:w="1843" w:type="dxa"/>
          </w:tcPr>
          <w:p w:rsidR="00F95B3A" w:rsidRPr="00781E39" w:rsidRDefault="00F95B3A" w:rsidP="0043326D">
            <w:pPr>
              <w:rPr>
                <w:sz w:val="24"/>
                <w:szCs w:val="24"/>
              </w:rPr>
            </w:pPr>
            <w:r>
              <w:rPr>
                <w:sz w:val="24"/>
                <w:szCs w:val="24"/>
              </w:rPr>
              <w:t>вторник</w:t>
            </w:r>
          </w:p>
        </w:tc>
        <w:tc>
          <w:tcPr>
            <w:tcW w:w="1559" w:type="dxa"/>
            <w:gridSpan w:val="2"/>
          </w:tcPr>
          <w:p w:rsidR="00F95B3A" w:rsidRPr="00781E39" w:rsidRDefault="00F95B3A" w:rsidP="0043326D">
            <w:pPr>
              <w:jc w:val="center"/>
              <w:rPr>
                <w:sz w:val="24"/>
                <w:szCs w:val="24"/>
              </w:rPr>
            </w:pPr>
            <w:r w:rsidRPr="00781E39">
              <w:rPr>
                <w:sz w:val="24"/>
                <w:szCs w:val="24"/>
              </w:rPr>
              <w:t>13.10-13.40</w:t>
            </w:r>
          </w:p>
        </w:tc>
        <w:tc>
          <w:tcPr>
            <w:tcW w:w="1353" w:type="dxa"/>
          </w:tcPr>
          <w:p w:rsidR="00F95B3A" w:rsidRPr="00781E39" w:rsidRDefault="00F95B3A" w:rsidP="0043326D">
            <w:pPr>
              <w:jc w:val="center"/>
              <w:rPr>
                <w:sz w:val="24"/>
                <w:szCs w:val="24"/>
              </w:rPr>
            </w:pPr>
            <w:r w:rsidRPr="00781E39">
              <w:rPr>
                <w:sz w:val="24"/>
                <w:szCs w:val="24"/>
              </w:rPr>
              <w:t>Каб.206</w:t>
            </w:r>
          </w:p>
        </w:tc>
      </w:tr>
      <w:tr w:rsidR="00F95B3A" w:rsidRPr="00781E39" w:rsidTr="0043326D">
        <w:trPr>
          <w:trHeight w:val="25"/>
        </w:trPr>
        <w:tc>
          <w:tcPr>
            <w:tcW w:w="4644" w:type="dxa"/>
            <w:gridSpan w:val="4"/>
            <w:vMerge/>
          </w:tcPr>
          <w:p w:rsidR="00F95B3A" w:rsidRPr="00781E39" w:rsidRDefault="00F95B3A" w:rsidP="0043326D">
            <w:pPr>
              <w:rPr>
                <w:b/>
                <w:i/>
                <w:sz w:val="24"/>
                <w:szCs w:val="24"/>
                <w:highlight w:val="cyan"/>
              </w:rPr>
            </w:pPr>
          </w:p>
        </w:tc>
        <w:tc>
          <w:tcPr>
            <w:tcW w:w="2977" w:type="dxa"/>
            <w:gridSpan w:val="2"/>
            <w:vMerge/>
          </w:tcPr>
          <w:p w:rsidR="00F95B3A" w:rsidRPr="00781E39" w:rsidRDefault="00F95B3A" w:rsidP="0043326D">
            <w:pPr>
              <w:jc w:val="center"/>
              <w:rPr>
                <w:sz w:val="24"/>
                <w:szCs w:val="24"/>
              </w:rPr>
            </w:pPr>
          </w:p>
        </w:tc>
        <w:tc>
          <w:tcPr>
            <w:tcW w:w="1418" w:type="dxa"/>
            <w:gridSpan w:val="2"/>
            <w:vMerge/>
          </w:tcPr>
          <w:p w:rsidR="00F95B3A" w:rsidRPr="00781E39" w:rsidRDefault="00F95B3A" w:rsidP="0043326D">
            <w:pPr>
              <w:jc w:val="center"/>
              <w:rPr>
                <w:sz w:val="24"/>
                <w:szCs w:val="24"/>
              </w:rPr>
            </w:pPr>
          </w:p>
        </w:tc>
        <w:tc>
          <w:tcPr>
            <w:tcW w:w="1984" w:type="dxa"/>
            <w:gridSpan w:val="2"/>
          </w:tcPr>
          <w:p w:rsidR="00F95B3A" w:rsidRPr="00781E39" w:rsidRDefault="00F95B3A" w:rsidP="0043326D">
            <w:pPr>
              <w:rPr>
                <w:sz w:val="24"/>
                <w:szCs w:val="24"/>
              </w:rPr>
            </w:pPr>
            <w:r w:rsidRPr="00781E39">
              <w:rPr>
                <w:sz w:val="24"/>
                <w:szCs w:val="24"/>
              </w:rPr>
              <w:t>Сапежинская А.А.</w:t>
            </w:r>
          </w:p>
        </w:tc>
        <w:tc>
          <w:tcPr>
            <w:tcW w:w="1843" w:type="dxa"/>
          </w:tcPr>
          <w:p w:rsidR="00F95B3A" w:rsidRPr="00781E39" w:rsidRDefault="00F95B3A" w:rsidP="0043326D">
            <w:pPr>
              <w:rPr>
                <w:sz w:val="24"/>
                <w:szCs w:val="24"/>
              </w:rPr>
            </w:pPr>
            <w:r>
              <w:rPr>
                <w:sz w:val="24"/>
                <w:szCs w:val="24"/>
              </w:rPr>
              <w:t>вторник</w:t>
            </w:r>
          </w:p>
        </w:tc>
        <w:tc>
          <w:tcPr>
            <w:tcW w:w="1559" w:type="dxa"/>
            <w:gridSpan w:val="2"/>
          </w:tcPr>
          <w:p w:rsidR="00F95B3A" w:rsidRPr="00781E39" w:rsidRDefault="00F95B3A" w:rsidP="0043326D">
            <w:pPr>
              <w:jc w:val="center"/>
              <w:rPr>
                <w:sz w:val="24"/>
                <w:szCs w:val="24"/>
              </w:rPr>
            </w:pPr>
            <w:r w:rsidRPr="00781E39">
              <w:rPr>
                <w:sz w:val="24"/>
                <w:szCs w:val="24"/>
              </w:rPr>
              <w:t>13.10-13.40</w:t>
            </w:r>
          </w:p>
        </w:tc>
        <w:tc>
          <w:tcPr>
            <w:tcW w:w="1353" w:type="dxa"/>
          </w:tcPr>
          <w:p w:rsidR="00F95B3A" w:rsidRPr="00781E39" w:rsidRDefault="00F95B3A" w:rsidP="0043326D">
            <w:pPr>
              <w:jc w:val="center"/>
              <w:rPr>
                <w:sz w:val="24"/>
                <w:szCs w:val="24"/>
              </w:rPr>
            </w:pPr>
            <w:r>
              <w:rPr>
                <w:sz w:val="24"/>
                <w:szCs w:val="24"/>
              </w:rPr>
              <w:t>Каб.211</w:t>
            </w:r>
          </w:p>
        </w:tc>
      </w:tr>
      <w:tr w:rsidR="00F95B3A" w:rsidRPr="00781E39" w:rsidTr="0043326D">
        <w:trPr>
          <w:trHeight w:val="25"/>
        </w:trPr>
        <w:tc>
          <w:tcPr>
            <w:tcW w:w="4644" w:type="dxa"/>
            <w:gridSpan w:val="4"/>
            <w:vMerge/>
          </w:tcPr>
          <w:p w:rsidR="00F95B3A" w:rsidRPr="00781E39" w:rsidRDefault="00F95B3A" w:rsidP="0043326D">
            <w:pPr>
              <w:rPr>
                <w:b/>
                <w:i/>
                <w:sz w:val="24"/>
                <w:szCs w:val="24"/>
                <w:highlight w:val="cyan"/>
              </w:rPr>
            </w:pPr>
          </w:p>
        </w:tc>
        <w:tc>
          <w:tcPr>
            <w:tcW w:w="2977" w:type="dxa"/>
            <w:gridSpan w:val="2"/>
            <w:vMerge/>
          </w:tcPr>
          <w:p w:rsidR="00F95B3A" w:rsidRPr="00781E39" w:rsidRDefault="00F95B3A" w:rsidP="0043326D">
            <w:pPr>
              <w:jc w:val="center"/>
              <w:rPr>
                <w:sz w:val="24"/>
                <w:szCs w:val="24"/>
              </w:rPr>
            </w:pPr>
          </w:p>
        </w:tc>
        <w:tc>
          <w:tcPr>
            <w:tcW w:w="1418" w:type="dxa"/>
            <w:gridSpan w:val="2"/>
            <w:vMerge/>
          </w:tcPr>
          <w:p w:rsidR="00F95B3A" w:rsidRPr="00781E39" w:rsidRDefault="00F95B3A" w:rsidP="0043326D">
            <w:pPr>
              <w:jc w:val="center"/>
              <w:rPr>
                <w:sz w:val="24"/>
                <w:szCs w:val="24"/>
              </w:rPr>
            </w:pPr>
          </w:p>
        </w:tc>
        <w:tc>
          <w:tcPr>
            <w:tcW w:w="1984" w:type="dxa"/>
            <w:gridSpan w:val="2"/>
          </w:tcPr>
          <w:p w:rsidR="00F95B3A" w:rsidRPr="00781E39" w:rsidRDefault="00F95B3A" w:rsidP="0043326D">
            <w:pPr>
              <w:rPr>
                <w:sz w:val="24"/>
                <w:szCs w:val="24"/>
              </w:rPr>
            </w:pPr>
            <w:r w:rsidRPr="00781E39">
              <w:rPr>
                <w:sz w:val="24"/>
                <w:szCs w:val="24"/>
              </w:rPr>
              <w:t>Соловьёва Е.А.</w:t>
            </w:r>
          </w:p>
        </w:tc>
        <w:tc>
          <w:tcPr>
            <w:tcW w:w="1843" w:type="dxa"/>
          </w:tcPr>
          <w:p w:rsidR="00F95B3A" w:rsidRPr="00781E39" w:rsidRDefault="00F95B3A" w:rsidP="0043326D">
            <w:pPr>
              <w:rPr>
                <w:sz w:val="24"/>
                <w:szCs w:val="24"/>
              </w:rPr>
            </w:pPr>
            <w:r>
              <w:rPr>
                <w:sz w:val="24"/>
                <w:szCs w:val="24"/>
              </w:rPr>
              <w:t>вторник</w:t>
            </w:r>
          </w:p>
        </w:tc>
        <w:tc>
          <w:tcPr>
            <w:tcW w:w="1559" w:type="dxa"/>
            <w:gridSpan w:val="2"/>
          </w:tcPr>
          <w:p w:rsidR="00F95B3A" w:rsidRPr="00781E39" w:rsidRDefault="00F95B3A" w:rsidP="0043326D">
            <w:pPr>
              <w:jc w:val="center"/>
              <w:rPr>
                <w:sz w:val="24"/>
                <w:szCs w:val="24"/>
              </w:rPr>
            </w:pPr>
            <w:r w:rsidRPr="00781E39">
              <w:rPr>
                <w:sz w:val="24"/>
                <w:szCs w:val="24"/>
              </w:rPr>
              <w:t>13.10-13.40</w:t>
            </w:r>
          </w:p>
        </w:tc>
        <w:tc>
          <w:tcPr>
            <w:tcW w:w="1353" w:type="dxa"/>
          </w:tcPr>
          <w:p w:rsidR="00F95B3A" w:rsidRPr="00781E39" w:rsidRDefault="00F95B3A" w:rsidP="0043326D">
            <w:pPr>
              <w:jc w:val="center"/>
              <w:rPr>
                <w:sz w:val="24"/>
                <w:szCs w:val="24"/>
              </w:rPr>
            </w:pPr>
            <w:r w:rsidRPr="00781E39">
              <w:rPr>
                <w:sz w:val="24"/>
                <w:szCs w:val="24"/>
              </w:rPr>
              <w:t>Каб.213</w:t>
            </w:r>
          </w:p>
        </w:tc>
      </w:tr>
      <w:tr w:rsidR="00F95B3A" w:rsidRPr="00781E39" w:rsidTr="0043326D">
        <w:tc>
          <w:tcPr>
            <w:tcW w:w="4644" w:type="dxa"/>
            <w:gridSpan w:val="4"/>
          </w:tcPr>
          <w:p w:rsidR="00F95B3A" w:rsidRPr="00781E39" w:rsidRDefault="00F95B3A" w:rsidP="0043326D">
            <w:pPr>
              <w:rPr>
                <w:i/>
                <w:sz w:val="24"/>
                <w:szCs w:val="24"/>
              </w:rPr>
            </w:pPr>
          </w:p>
          <w:p w:rsidR="00F95B3A" w:rsidRPr="00781E39" w:rsidRDefault="00F95B3A" w:rsidP="0043326D">
            <w:pPr>
              <w:rPr>
                <w:b/>
                <w:i/>
                <w:sz w:val="24"/>
                <w:szCs w:val="24"/>
              </w:rPr>
            </w:pPr>
          </w:p>
        </w:tc>
        <w:tc>
          <w:tcPr>
            <w:tcW w:w="2977" w:type="dxa"/>
            <w:gridSpan w:val="2"/>
          </w:tcPr>
          <w:p w:rsidR="00F95B3A" w:rsidRPr="00781E39" w:rsidRDefault="00F95B3A" w:rsidP="0043326D">
            <w:pPr>
              <w:jc w:val="center"/>
              <w:rPr>
                <w:sz w:val="24"/>
                <w:szCs w:val="24"/>
              </w:rPr>
            </w:pPr>
          </w:p>
        </w:tc>
        <w:tc>
          <w:tcPr>
            <w:tcW w:w="1418" w:type="dxa"/>
            <w:gridSpan w:val="2"/>
          </w:tcPr>
          <w:p w:rsidR="00F95B3A" w:rsidRPr="00781E39" w:rsidRDefault="00F95B3A" w:rsidP="0043326D">
            <w:pPr>
              <w:jc w:val="center"/>
              <w:rPr>
                <w:sz w:val="24"/>
                <w:szCs w:val="24"/>
              </w:rPr>
            </w:pPr>
          </w:p>
        </w:tc>
        <w:tc>
          <w:tcPr>
            <w:tcW w:w="1984" w:type="dxa"/>
            <w:gridSpan w:val="2"/>
          </w:tcPr>
          <w:p w:rsidR="00F95B3A" w:rsidRPr="00781E39" w:rsidRDefault="00F95B3A" w:rsidP="0043326D">
            <w:pPr>
              <w:rPr>
                <w:sz w:val="24"/>
                <w:szCs w:val="24"/>
              </w:rPr>
            </w:pPr>
            <w:r w:rsidRPr="00781E39">
              <w:rPr>
                <w:sz w:val="24"/>
                <w:szCs w:val="24"/>
              </w:rPr>
              <w:t>Лексина И.А.</w:t>
            </w:r>
          </w:p>
        </w:tc>
        <w:tc>
          <w:tcPr>
            <w:tcW w:w="1843" w:type="dxa"/>
          </w:tcPr>
          <w:p w:rsidR="00F95B3A" w:rsidRPr="00781E39" w:rsidRDefault="00F95B3A" w:rsidP="0043326D">
            <w:pPr>
              <w:rPr>
                <w:sz w:val="24"/>
                <w:szCs w:val="24"/>
              </w:rPr>
            </w:pPr>
            <w:r>
              <w:rPr>
                <w:sz w:val="24"/>
                <w:szCs w:val="24"/>
              </w:rPr>
              <w:t>пятница</w:t>
            </w:r>
          </w:p>
        </w:tc>
        <w:tc>
          <w:tcPr>
            <w:tcW w:w="1559" w:type="dxa"/>
            <w:gridSpan w:val="2"/>
          </w:tcPr>
          <w:p w:rsidR="00F95B3A" w:rsidRPr="00781E39" w:rsidRDefault="00F95B3A" w:rsidP="0043326D">
            <w:pPr>
              <w:jc w:val="center"/>
              <w:rPr>
                <w:sz w:val="24"/>
                <w:szCs w:val="24"/>
              </w:rPr>
            </w:pPr>
            <w:r w:rsidRPr="00781E39">
              <w:rPr>
                <w:sz w:val="24"/>
                <w:szCs w:val="24"/>
              </w:rPr>
              <w:t>13.10-13.40</w:t>
            </w:r>
          </w:p>
        </w:tc>
        <w:tc>
          <w:tcPr>
            <w:tcW w:w="1353" w:type="dxa"/>
          </w:tcPr>
          <w:p w:rsidR="00F95B3A" w:rsidRPr="00781E39" w:rsidRDefault="00F95B3A" w:rsidP="0043326D">
            <w:pPr>
              <w:jc w:val="center"/>
              <w:rPr>
                <w:sz w:val="24"/>
                <w:szCs w:val="24"/>
              </w:rPr>
            </w:pPr>
            <w:r>
              <w:rPr>
                <w:sz w:val="24"/>
                <w:szCs w:val="24"/>
              </w:rPr>
              <w:t>Каб..212</w:t>
            </w:r>
          </w:p>
        </w:tc>
      </w:tr>
      <w:tr w:rsidR="00F95B3A" w:rsidRPr="00781E39" w:rsidTr="0043326D">
        <w:trPr>
          <w:trHeight w:val="81"/>
        </w:trPr>
        <w:tc>
          <w:tcPr>
            <w:tcW w:w="4644" w:type="dxa"/>
            <w:gridSpan w:val="4"/>
            <w:vMerge w:val="restart"/>
          </w:tcPr>
          <w:p w:rsidR="00F95B3A" w:rsidRPr="00781E39" w:rsidRDefault="00F95B3A" w:rsidP="0043326D">
            <w:pPr>
              <w:rPr>
                <w:b/>
                <w:i/>
                <w:sz w:val="24"/>
                <w:szCs w:val="24"/>
              </w:rPr>
            </w:pPr>
            <w:r w:rsidRPr="00781E39">
              <w:rPr>
                <w:b/>
                <w:i/>
                <w:sz w:val="24"/>
                <w:szCs w:val="24"/>
              </w:rPr>
              <w:t xml:space="preserve"> </w:t>
            </w:r>
          </w:p>
          <w:p w:rsidR="00F95B3A" w:rsidRDefault="00F95B3A" w:rsidP="0043326D">
            <w:pPr>
              <w:rPr>
                <w:b/>
                <w:i/>
                <w:sz w:val="24"/>
                <w:szCs w:val="24"/>
              </w:rPr>
            </w:pPr>
            <w:r w:rsidRPr="00781E39">
              <w:rPr>
                <w:b/>
                <w:i/>
                <w:sz w:val="24"/>
                <w:szCs w:val="24"/>
              </w:rPr>
              <w:t>Разноцветный мир</w:t>
            </w:r>
          </w:p>
          <w:p w:rsidR="00F95B3A" w:rsidRPr="00781E39" w:rsidRDefault="00F95B3A" w:rsidP="0043326D">
            <w:pPr>
              <w:rPr>
                <w:i/>
                <w:sz w:val="24"/>
                <w:szCs w:val="24"/>
              </w:rPr>
            </w:pPr>
            <w:r>
              <w:rPr>
                <w:b/>
                <w:i/>
                <w:sz w:val="24"/>
                <w:szCs w:val="24"/>
              </w:rPr>
              <w:t>(творческая мастерская)</w:t>
            </w:r>
          </w:p>
        </w:tc>
        <w:tc>
          <w:tcPr>
            <w:tcW w:w="2977" w:type="dxa"/>
            <w:gridSpan w:val="2"/>
            <w:vMerge w:val="restart"/>
          </w:tcPr>
          <w:p w:rsidR="00F95B3A" w:rsidRDefault="00F95B3A" w:rsidP="0043326D">
            <w:pPr>
              <w:jc w:val="center"/>
              <w:rPr>
                <w:sz w:val="24"/>
                <w:szCs w:val="24"/>
              </w:rPr>
            </w:pPr>
            <w:r>
              <w:rPr>
                <w:sz w:val="24"/>
              </w:rPr>
              <w:t>Художественно-</w:t>
            </w:r>
            <w:r>
              <w:rPr>
                <w:spacing w:val="-57"/>
                <w:sz w:val="24"/>
              </w:rPr>
              <w:t xml:space="preserve"> </w:t>
            </w:r>
            <w:r>
              <w:rPr>
                <w:sz w:val="24"/>
              </w:rPr>
              <w:t>эстетическая</w:t>
            </w:r>
            <w:r>
              <w:rPr>
                <w:spacing w:val="1"/>
                <w:sz w:val="24"/>
              </w:rPr>
              <w:t xml:space="preserve"> </w:t>
            </w:r>
            <w:r>
              <w:rPr>
                <w:sz w:val="24"/>
              </w:rPr>
              <w:t>творческая</w:t>
            </w:r>
            <w:r>
              <w:rPr>
                <w:spacing w:val="1"/>
                <w:sz w:val="24"/>
              </w:rPr>
              <w:t xml:space="preserve"> </w:t>
            </w:r>
            <w:r>
              <w:rPr>
                <w:sz w:val="24"/>
              </w:rPr>
              <w:t>деятельность</w:t>
            </w:r>
          </w:p>
        </w:tc>
        <w:tc>
          <w:tcPr>
            <w:tcW w:w="1418" w:type="dxa"/>
            <w:gridSpan w:val="2"/>
            <w:vMerge w:val="restart"/>
          </w:tcPr>
          <w:p w:rsidR="00F95B3A" w:rsidRPr="00781E39" w:rsidRDefault="00F95B3A" w:rsidP="0043326D">
            <w:pPr>
              <w:jc w:val="center"/>
              <w:rPr>
                <w:sz w:val="24"/>
                <w:szCs w:val="24"/>
              </w:rPr>
            </w:pPr>
            <w:r>
              <w:rPr>
                <w:sz w:val="24"/>
                <w:szCs w:val="24"/>
              </w:rPr>
              <w:t>1-3</w:t>
            </w:r>
          </w:p>
        </w:tc>
        <w:tc>
          <w:tcPr>
            <w:tcW w:w="1984" w:type="dxa"/>
            <w:gridSpan w:val="2"/>
          </w:tcPr>
          <w:p w:rsidR="00F95B3A" w:rsidRPr="00781E39" w:rsidRDefault="00F95B3A" w:rsidP="0043326D">
            <w:pPr>
              <w:rPr>
                <w:sz w:val="24"/>
                <w:szCs w:val="24"/>
              </w:rPr>
            </w:pPr>
            <w:r w:rsidRPr="00781E39">
              <w:rPr>
                <w:sz w:val="24"/>
                <w:szCs w:val="24"/>
              </w:rPr>
              <w:t>Папичева  В.Д.</w:t>
            </w:r>
          </w:p>
        </w:tc>
        <w:tc>
          <w:tcPr>
            <w:tcW w:w="1843" w:type="dxa"/>
          </w:tcPr>
          <w:p w:rsidR="00F95B3A" w:rsidRPr="00781E39" w:rsidRDefault="00F95B3A" w:rsidP="0043326D">
            <w:pPr>
              <w:rPr>
                <w:sz w:val="24"/>
                <w:szCs w:val="24"/>
              </w:rPr>
            </w:pPr>
            <w:r>
              <w:rPr>
                <w:sz w:val="24"/>
                <w:szCs w:val="24"/>
              </w:rPr>
              <w:t>среда</w:t>
            </w:r>
          </w:p>
        </w:tc>
        <w:tc>
          <w:tcPr>
            <w:tcW w:w="1559" w:type="dxa"/>
            <w:gridSpan w:val="2"/>
          </w:tcPr>
          <w:p w:rsidR="00F95B3A" w:rsidRPr="00781E39" w:rsidRDefault="00F95B3A" w:rsidP="0043326D">
            <w:pPr>
              <w:jc w:val="center"/>
              <w:rPr>
                <w:sz w:val="24"/>
                <w:szCs w:val="24"/>
              </w:rPr>
            </w:pPr>
            <w:r w:rsidRPr="00781E39">
              <w:rPr>
                <w:sz w:val="24"/>
                <w:szCs w:val="24"/>
              </w:rPr>
              <w:t>13.10-13.40</w:t>
            </w:r>
          </w:p>
        </w:tc>
        <w:tc>
          <w:tcPr>
            <w:tcW w:w="1353" w:type="dxa"/>
          </w:tcPr>
          <w:p w:rsidR="00F95B3A" w:rsidRPr="00781E39" w:rsidRDefault="00F95B3A" w:rsidP="0043326D">
            <w:pPr>
              <w:jc w:val="center"/>
              <w:rPr>
                <w:sz w:val="24"/>
                <w:szCs w:val="24"/>
              </w:rPr>
            </w:pPr>
            <w:r w:rsidRPr="00781E39">
              <w:rPr>
                <w:sz w:val="24"/>
                <w:szCs w:val="24"/>
              </w:rPr>
              <w:t>Каб.203</w:t>
            </w:r>
          </w:p>
        </w:tc>
      </w:tr>
      <w:tr w:rsidR="00F95B3A" w:rsidRPr="00781E39" w:rsidTr="0043326D">
        <w:trPr>
          <w:trHeight w:val="76"/>
        </w:trPr>
        <w:tc>
          <w:tcPr>
            <w:tcW w:w="4644" w:type="dxa"/>
            <w:gridSpan w:val="4"/>
            <w:vMerge/>
          </w:tcPr>
          <w:p w:rsidR="00F95B3A" w:rsidRPr="00781E39" w:rsidRDefault="00F95B3A" w:rsidP="0043326D">
            <w:pPr>
              <w:tabs>
                <w:tab w:val="left" w:pos="7785"/>
              </w:tabs>
              <w:rPr>
                <w:b/>
                <w:sz w:val="24"/>
                <w:szCs w:val="24"/>
                <w:highlight w:val="magenta"/>
              </w:rPr>
            </w:pPr>
          </w:p>
        </w:tc>
        <w:tc>
          <w:tcPr>
            <w:tcW w:w="2977" w:type="dxa"/>
            <w:gridSpan w:val="2"/>
            <w:vMerge/>
          </w:tcPr>
          <w:p w:rsidR="00F95B3A" w:rsidRPr="00781E39" w:rsidRDefault="00F95B3A" w:rsidP="0043326D">
            <w:pPr>
              <w:jc w:val="center"/>
              <w:rPr>
                <w:sz w:val="24"/>
                <w:szCs w:val="24"/>
              </w:rPr>
            </w:pPr>
          </w:p>
        </w:tc>
        <w:tc>
          <w:tcPr>
            <w:tcW w:w="1418" w:type="dxa"/>
            <w:gridSpan w:val="2"/>
            <w:vMerge/>
          </w:tcPr>
          <w:p w:rsidR="00F95B3A" w:rsidRPr="00781E39" w:rsidRDefault="00F95B3A" w:rsidP="0043326D">
            <w:pPr>
              <w:jc w:val="center"/>
              <w:rPr>
                <w:sz w:val="24"/>
                <w:szCs w:val="24"/>
              </w:rPr>
            </w:pPr>
          </w:p>
        </w:tc>
        <w:tc>
          <w:tcPr>
            <w:tcW w:w="1984" w:type="dxa"/>
            <w:gridSpan w:val="2"/>
          </w:tcPr>
          <w:p w:rsidR="00F95B3A" w:rsidRPr="00781E39" w:rsidRDefault="00F95B3A" w:rsidP="0043326D">
            <w:pPr>
              <w:rPr>
                <w:sz w:val="24"/>
                <w:szCs w:val="24"/>
              </w:rPr>
            </w:pPr>
            <w:r>
              <w:rPr>
                <w:sz w:val="24"/>
                <w:szCs w:val="24"/>
              </w:rPr>
              <w:t xml:space="preserve"> Большакова СВ</w:t>
            </w:r>
          </w:p>
        </w:tc>
        <w:tc>
          <w:tcPr>
            <w:tcW w:w="1843" w:type="dxa"/>
          </w:tcPr>
          <w:p w:rsidR="00F95B3A" w:rsidRPr="00781E39" w:rsidRDefault="00F95B3A" w:rsidP="0043326D">
            <w:pPr>
              <w:rPr>
                <w:sz w:val="24"/>
                <w:szCs w:val="24"/>
              </w:rPr>
            </w:pPr>
            <w:r>
              <w:rPr>
                <w:sz w:val="24"/>
                <w:szCs w:val="24"/>
              </w:rPr>
              <w:t>среда</w:t>
            </w:r>
          </w:p>
        </w:tc>
        <w:tc>
          <w:tcPr>
            <w:tcW w:w="1559" w:type="dxa"/>
            <w:gridSpan w:val="2"/>
          </w:tcPr>
          <w:p w:rsidR="00F95B3A" w:rsidRPr="00781E39" w:rsidRDefault="00F95B3A" w:rsidP="0043326D">
            <w:pPr>
              <w:jc w:val="center"/>
              <w:rPr>
                <w:sz w:val="24"/>
                <w:szCs w:val="24"/>
              </w:rPr>
            </w:pPr>
            <w:r w:rsidRPr="00781E39">
              <w:rPr>
                <w:sz w:val="24"/>
                <w:szCs w:val="24"/>
              </w:rPr>
              <w:t>13.10-13.40</w:t>
            </w:r>
            <w:r>
              <w:rPr>
                <w:sz w:val="24"/>
                <w:szCs w:val="24"/>
              </w:rPr>
              <w:t xml:space="preserve"> </w:t>
            </w:r>
          </w:p>
        </w:tc>
        <w:tc>
          <w:tcPr>
            <w:tcW w:w="1353" w:type="dxa"/>
          </w:tcPr>
          <w:p w:rsidR="00F95B3A" w:rsidRPr="00781E39" w:rsidRDefault="00F95B3A" w:rsidP="0043326D">
            <w:pPr>
              <w:jc w:val="center"/>
              <w:rPr>
                <w:sz w:val="24"/>
                <w:szCs w:val="24"/>
              </w:rPr>
            </w:pPr>
            <w:r>
              <w:rPr>
                <w:sz w:val="24"/>
                <w:szCs w:val="24"/>
              </w:rPr>
              <w:t xml:space="preserve">Каб.208 </w:t>
            </w:r>
          </w:p>
        </w:tc>
      </w:tr>
      <w:tr w:rsidR="00F95B3A" w:rsidRPr="00781E39" w:rsidTr="0043326D">
        <w:trPr>
          <w:trHeight w:val="76"/>
        </w:trPr>
        <w:tc>
          <w:tcPr>
            <w:tcW w:w="4644" w:type="dxa"/>
            <w:gridSpan w:val="4"/>
            <w:vMerge/>
          </w:tcPr>
          <w:p w:rsidR="00F95B3A" w:rsidRPr="00781E39" w:rsidRDefault="00F95B3A" w:rsidP="0043326D">
            <w:pPr>
              <w:tabs>
                <w:tab w:val="left" w:pos="7785"/>
              </w:tabs>
              <w:rPr>
                <w:b/>
                <w:sz w:val="24"/>
                <w:szCs w:val="24"/>
                <w:highlight w:val="magenta"/>
              </w:rPr>
            </w:pPr>
          </w:p>
        </w:tc>
        <w:tc>
          <w:tcPr>
            <w:tcW w:w="2977" w:type="dxa"/>
            <w:gridSpan w:val="2"/>
            <w:vMerge/>
          </w:tcPr>
          <w:p w:rsidR="00F95B3A" w:rsidRPr="00781E39" w:rsidRDefault="00F95B3A" w:rsidP="0043326D">
            <w:pPr>
              <w:jc w:val="center"/>
              <w:rPr>
                <w:sz w:val="24"/>
                <w:szCs w:val="24"/>
              </w:rPr>
            </w:pPr>
          </w:p>
        </w:tc>
        <w:tc>
          <w:tcPr>
            <w:tcW w:w="1418" w:type="dxa"/>
            <w:gridSpan w:val="2"/>
            <w:vMerge/>
          </w:tcPr>
          <w:p w:rsidR="00F95B3A" w:rsidRPr="00781E39" w:rsidRDefault="00F95B3A" w:rsidP="0043326D">
            <w:pPr>
              <w:jc w:val="center"/>
              <w:rPr>
                <w:sz w:val="24"/>
                <w:szCs w:val="24"/>
              </w:rPr>
            </w:pPr>
          </w:p>
        </w:tc>
        <w:tc>
          <w:tcPr>
            <w:tcW w:w="1984" w:type="dxa"/>
            <w:gridSpan w:val="2"/>
          </w:tcPr>
          <w:p w:rsidR="00F95B3A" w:rsidRPr="00781E39" w:rsidRDefault="00F95B3A" w:rsidP="0043326D">
            <w:pPr>
              <w:pStyle w:val="a7"/>
            </w:pPr>
            <w:r w:rsidRPr="00781E39">
              <w:t>Портнова ТМ</w:t>
            </w:r>
          </w:p>
        </w:tc>
        <w:tc>
          <w:tcPr>
            <w:tcW w:w="1843" w:type="dxa"/>
          </w:tcPr>
          <w:p w:rsidR="00F95B3A" w:rsidRPr="00781E39" w:rsidRDefault="00F95B3A" w:rsidP="0043326D">
            <w:pPr>
              <w:rPr>
                <w:sz w:val="24"/>
                <w:szCs w:val="24"/>
              </w:rPr>
            </w:pPr>
            <w:r>
              <w:rPr>
                <w:sz w:val="24"/>
                <w:szCs w:val="24"/>
              </w:rPr>
              <w:t>понедельник</w:t>
            </w:r>
          </w:p>
        </w:tc>
        <w:tc>
          <w:tcPr>
            <w:tcW w:w="1559" w:type="dxa"/>
            <w:gridSpan w:val="2"/>
          </w:tcPr>
          <w:p w:rsidR="00F95B3A" w:rsidRPr="00781E39" w:rsidRDefault="00F95B3A" w:rsidP="0043326D">
            <w:pPr>
              <w:jc w:val="center"/>
              <w:rPr>
                <w:sz w:val="24"/>
                <w:szCs w:val="24"/>
              </w:rPr>
            </w:pPr>
            <w:r w:rsidRPr="00781E39">
              <w:rPr>
                <w:sz w:val="24"/>
                <w:szCs w:val="24"/>
              </w:rPr>
              <w:t>12.30-13.00</w:t>
            </w:r>
          </w:p>
          <w:p w:rsidR="00F95B3A" w:rsidRPr="00781E39" w:rsidRDefault="00F95B3A" w:rsidP="0043326D">
            <w:pPr>
              <w:jc w:val="center"/>
              <w:rPr>
                <w:sz w:val="24"/>
                <w:szCs w:val="24"/>
              </w:rPr>
            </w:pPr>
          </w:p>
        </w:tc>
        <w:tc>
          <w:tcPr>
            <w:tcW w:w="1353" w:type="dxa"/>
          </w:tcPr>
          <w:p w:rsidR="00F95B3A" w:rsidRPr="00781E39" w:rsidRDefault="00F95B3A" w:rsidP="0043326D">
            <w:pPr>
              <w:jc w:val="center"/>
              <w:rPr>
                <w:sz w:val="24"/>
                <w:szCs w:val="24"/>
              </w:rPr>
            </w:pPr>
            <w:r>
              <w:rPr>
                <w:sz w:val="24"/>
                <w:szCs w:val="24"/>
              </w:rPr>
              <w:t>Каб.202</w:t>
            </w:r>
          </w:p>
        </w:tc>
      </w:tr>
      <w:tr w:rsidR="00F95B3A" w:rsidRPr="00781E39" w:rsidTr="0043326D">
        <w:trPr>
          <w:trHeight w:val="76"/>
        </w:trPr>
        <w:tc>
          <w:tcPr>
            <w:tcW w:w="4644" w:type="dxa"/>
            <w:gridSpan w:val="4"/>
            <w:vMerge/>
          </w:tcPr>
          <w:p w:rsidR="00F95B3A" w:rsidRPr="00781E39" w:rsidRDefault="00F95B3A" w:rsidP="0043326D">
            <w:pPr>
              <w:tabs>
                <w:tab w:val="left" w:pos="7785"/>
              </w:tabs>
              <w:rPr>
                <w:b/>
                <w:sz w:val="24"/>
                <w:szCs w:val="24"/>
                <w:highlight w:val="magenta"/>
              </w:rPr>
            </w:pPr>
          </w:p>
        </w:tc>
        <w:tc>
          <w:tcPr>
            <w:tcW w:w="2977" w:type="dxa"/>
            <w:gridSpan w:val="2"/>
            <w:vMerge/>
          </w:tcPr>
          <w:p w:rsidR="00F95B3A" w:rsidRPr="00781E39" w:rsidRDefault="00F95B3A" w:rsidP="0043326D">
            <w:pPr>
              <w:jc w:val="center"/>
              <w:rPr>
                <w:sz w:val="24"/>
                <w:szCs w:val="24"/>
              </w:rPr>
            </w:pPr>
          </w:p>
        </w:tc>
        <w:tc>
          <w:tcPr>
            <w:tcW w:w="1418" w:type="dxa"/>
            <w:gridSpan w:val="2"/>
            <w:vMerge/>
          </w:tcPr>
          <w:p w:rsidR="00F95B3A" w:rsidRPr="00781E39" w:rsidRDefault="00F95B3A" w:rsidP="0043326D">
            <w:pPr>
              <w:jc w:val="center"/>
              <w:rPr>
                <w:sz w:val="24"/>
                <w:szCs w:val="24"/>
              </w:rPr>
            </w:pPr>
          </w:p>
        </w:tc>
        <w:tc>
          <w:tcPr>
            <w:tcW w:w="1984" w:type="dxa"/>
            <w:gridSpan w:val="2"/>
          </w:tcPr>
          <w:p w:rsidR="00F95B3A" w:rsidRPr="00C14036" w:rsidRDefault="00F95B3A" w:rsidP="0043326D">
            <w:pPr>
              <w:rPr>
                <w:sz w:val="24"/>
                <w:szCs w:val="24"/>
              </w:rPr>
            </w:pPr>
            <w:r w:rsidRPr="00C14036">
              <w:rPr>
                <w:sz w:val="24"/>
                <w:szCs w:val="24"/>
              </w:rPr>
              <w:t>Азарова О.Н.</w:t>
            </w:r>
          </w:p>
        </w:tc>
        <w:tc>
          <w:tcPr>
            <w:tcW w:w="1843" w:type="dxa"/>
          </w:tcPr>
          <w:p w:rsidR="00F95B3A" w:rsidRPr="00781E39" w:rsidRDefault="00F95B3A" w:rsidP="0043326D">
            <w:pPr>
              <w:rPr>
                <w:sz w:val="24"/>
                <w:szCs w:val="24"/>
              </w:rPr>
            </w:pPr>
            <w:r>
              <w:rPr>
                <w:sz w:val="24"/>
                <w:szCs w:val="24"/>
              </w:rPr>
              <w:t>среда</w:t>
            </w:r>
          </w:p>
        </w:tc>
        <w:tc>
          <w:tcPr>
            <w:tcW w:w="1559" w:type="dxa"/>
            <w:gridSpan w:val="2"/>
          </w:tcPr>
          <w:p w:rsidR="00F95B3A" w:rsidRPr="00781E39" w:rsidRDefault="00F95B3A" w:rsidP="0043326D">
            <w:pPr>
              <w:jc w:val="center"/>
              <w:rPr>
                <w:sz w:val="24"/>
                <w:szCs w:val="24"/>
              </w:rPr>
            </w:pPr>
            <w:r w:rsidRPr="00781E39">
              <w:rPr>
                <w:sz w:val="24"/>
                <w:szCs w:val="24"/>
              </w:rPr>
              <w:t>13.10-13.40</w:t>
            </w:r>
          </w:p>
        </w:tc>
        <w:tc>
          <w:tcPr>
            <w:tcW w:w="1353" w:type="dxa"/>
          </w:tcPr>
          <w:p w:rsidR="00F95B3A" w:rsidRPr="00781E39" w:rsidRDefault="00F95B3A" w:rsidP="0043326D">
            <w:pPr>
              <w:jc w:val="center"/>
              <w:rPr>
                <w:sz w:val="24"/>
                <w:szCs w:val="24"/>
              </w:rPr>
            </w:pPr>
            <w:r>
              <w:rPr>
                <w:sz w:val="24"/>
                <w:szCs w:val="24"/>
              </w:rPr>
              <w:t>Каб.215</w:t>
            </w:r>
          </w:p>
        </w:tc>
      </w:tr>
      <w:tr w:rsidR="00F95B3A" w:rsidRPr="00781E39" w:rsidTr="0043326D">
        <w:trPr>
          <w:trHeight w:val="76"/>
        </w:trPr>
        <w:tc>
          <w:tcPr>
            <w:tcW w:w="4644" w:type="dxa"/>
            <w:gridSpan w:val="4"/>
            <w:vMerge/>
          </w:tcPr>
          <w:p w:rsidR="00F95B3A" w:rsidRPr="00781E39" w:rsidRDefault="00F95B3A" w:rsidP="0043326D">
            <w:pPr>
              <w:tabs>
                <w:tab w:val="left" w:pos="7785"/>
              </w:tabs>
              <w:rPr>
                <w:b/>
                <w:sz w:val="24"/>
                <w:szCs w:val="24"/>
                <w:highlight w:val="magenta"/>
              </w:rPr>
            </w:pPr>
          </w:p>
        </w:tc>
        <w:tc>
          <w:tcPr>
            <w:tcW w:w="2977" w:type="dxa"/>
            <w:gridSpan w:val="2"/>
            <w:vMerge/>
          </w:tcPr>
          <w:p w:rsidR="00F95B3A" w:rsidRPr="00781E39" w:rsidRDefault="00F95B3A" w:rsidP="0043326D">
            <w:pPr>
              <w:jc w:val="center"/>
              <w:rPr>
                <w:sz w:val="24"/>
                <w:szCs w:val="24"/>
              </w:rPr>
            </w:pPr>
          </w:p>
        </w:tc>
        <w:tc>
          <w:tcPr>
            <w:tcW w:w="1418" w:type="dxa"/>
            <w:gridSpan w:val="2"/>
            <w:vMerge/>
          </w:tcPr>
          <w:p w:rsidR="00F95B3A" w:rsidRPr="00781E39" w:rsidRDefault="00F95B3A" w:rsidP="0043326D">
            <w:pPr>
              <w:jc w:val="center"/>
              <w:rPr>
                <w:sz w:val="24"/>
                <w:szCs w:val="24"/>
              </w:rPr>
            </w:pPr>
          </w:p>
        </w:tc>
        <w:tc>
          <w:tcPr>
            <w:tcW w:w="1984" w:type="dxa"/>
            <w:gridSpan w:val="2"/>
          </w:tcPr>
          <w:p w:rsidR="00F95B3A" w:rsidRPr="00C14036" w:rsidRDefault="00F95B3A" w:rsidP="0043326D">
            <w:pPr>
              <w:rPr>
                <w:sz w:val="24"/>
                <w:szCs w:val="24"/>
              </w:rPr>
            </w:pPr>
            <w:r w:rsidRPr="00C14036">
              <w:rPr>
                <w:sz w:val="24"/>
                <w:szCs w:val="24"/>
              </w:rPr>
              <w:t xml:space="preserve"> </w:t>
            </w:r>
            <w:r>
              <w:rPr>
                <w:sz w:val="24"/>
                <w:szCs w:val="24"/>
              </w:rPr>
              <w:t>Лексина И.А.</w:t>
            </w:r>
          </w:p>
        </w:tc>
        <w:tc>
          <w:tcPr>
            <w:tcW w:w="1843" w:type="dxa"/>
          </w:tcPr>
          <w:p w:rsidR="00F95B3A" w:rsidRPr="00781E39" w:rsidRDefault="00F95B3A" w:rsidP="0043326D">
            <w:pPr>
              <w:rPr>
                <w:sz w:val="24"/>
                <w:szCs w:val="24"/>
              </w:rPr>
            </w:pPr>
            <w:r>
              <w:rPr>
                <w:sz w:val="24"/>
                <w:szCs w:val="24"/>
              </w:rPr>
              <w:t>вторник</w:t>
            </w:r>
          </w:p>
        </w:tc>
        <w:tc>
          <w:tcPr>
            <w:tcW w:w="1559" w:type="dxa"/>
            <w:gridSpan w:val="2"/>
          </w:tcPr>
          <w:p w:rsidR="00F95B3A" w:rsidRPr="00781E39" w:rsidRDefault="00F95B3A" w:rsidP="0043326D">
            <w:pPr>
              <w:jc w:val="center"/>
              <w:rPr>
                <w:sz w:val="24"/>
                <w:szCs w:val="24"/>
              </w:rPr>
            </w:pPr>
            <w:r w:rsidRPr="00781E39">
              <w:rPr>
                <w:sz w:val="24"/>
                <w:szCs w:val="24"/>
              </w:rPr>
              <w:t>13.10-13.40</w:t>
            </w:r>
          </w:p>
        </w:tc>
        <w:tc>
          <w:tcPr>
            <w:tcW w:w="1353" w:type="dxa"/>
          </w:tcPr>
          <w:p w:rsidR="00F95B3A" w:rsidRPr="00781E39" w:rsidRDefault="00F95B3A" w:rsidP="0043326D">
            <w:pPr>
              <w:jc w:val="center"/>
              <w:rPr>
                <w:sz w:val="24"/>
                <w:szCs w:val="24"/>
              </w:rPr>
            </w:pPr>
            <w:r>
              <w:rPr>
                <w:sz w:val="24"/>
                <w:szCs w:val="24"/>
              </w:rPr>
              <w:t>Каб.213</w:t>
            </w:r>
          </w:p>
        </w:tc>
      </w:tr>
      <w:tr w:rsidR="00F95B3A" w:rsidRPr="00781E39" w:rsidTr="0043326D">
        <w:trPr>
          <w:trHeight w:val="76"/>
        </w:trPr>
        <w:tc>
          <w:tcPr>
            <w:tcW w:w="4644" w:type="dxa"/>
            <w:gridSpan w:val="4"/>
            <w:vMerge/>
          </w:tcPr>
          <w:p w:rsidR="00F95B3A" w:rsidRPr="00781E39" w:rsidRDefault="00F95B3A" w:rsidP="0043326D">
            <w:pPr>
              <w:tabs>
                <w:tab w:val="left" w:pos="7785"/>
              </w:tabs>
              <w:rPr>
                <w:b/>
                <w:sz w:val="24"/>
                <w:szCs w:val="24"/>
                <w:highlight w:val="magenta"/>
              </w:rPr>
            </w:pPr>
          </w:p>
        </w:tc>
        <w:tc>
          <w:tcPr>
            <w:tcW w:w="2977" w:type="dxa"/>
            <w:gridSpan w:val="2"/>
            <w:vMerge/>
          </w:tcPr>
          <w:p w:rsidR="00F95B3A" w:rsidRPr="00781E39" w:rsidRDefault="00F95B3A" w:rsidP="0043326D">
            <w:pPr>
              <w:jc w:val="center"/>
              <w:rPr>
                <w:sz w:val="24"/>
                <w:szCs w:val="24"/>
              </w:rPr>
            </w:pPr>
          </w:p>
        </w:tc>
        <w:tc>
          <w:tcPr>
            <w:tcW w:w="1418" w:type="dxa"/>
            <w:gridSpan w:val="2"/>
            <w:vMerge/>
          </w:tcPr>
          <w:p w:rsidR="00F95B3A" w:rsidRPr="00781E39" w:rsidRDefault="00F95B3A" w:rsidP="0043326D">
            <w:pPr>
              <w:jc w:val="center"/>
              <w:rPr>
                <w:sz w:val="24"/>
                <w:szCs w:val="24"/>
              </w:rPr>
            </w:pPr>
          </w:p>
        </w:tc>
        <w:tc>
          <w:tcPr>
            <w:tcW w:w="1984" w:type="dxa"/>
            <w:gridSpan w:val="2"/>
          </w:tcPr>
          <w:p w:rsidR="00F95B3A" w:rsidRPr="00781E39" w:rsidRDefault="00F95B3A" w:rsidP="0043326D">
            <w:pPr>
              <w:rPr>
                <w:sz w:val="24"/>
                <w:szCs w:val="24"/>
                <w:highlight w:val="yellow"/>
              </w:rPr>
            </w:pPr>
            <w:r w:rsidRPr="00D15083">
              <w:rPr>
                <w:sz w:val="24"/>
                <w:szCs w:val="24"/>
              </w:rPr>
              <w:t xml:space="preserve"> </w:t>
            </w:r>
            <w:r w:rsidRPr="00D452EE">
              <w:rPr>
                <w:sz w:val="24"/>
                <w:szCs w:val="24"/>
              </w:rPr>
              <w:t>Сапежинская А.А.</w:t>
            </w:r>
          </w:p>
        </w:tc>
        <w:tc>
          <w:tcPr>
            <w:tcW w:w="1843" w:type="dxa"/>
          </w:tcPr>
          <w:p w:rsidR="00F95B3A" w:rsidRPr="00781E39" w:rsidRDefault="00F95B3A" w:rsidP="0043326D">
            <w:pPr>
              <w:rPr>
                <w:sz w:val="24"/>
                <w:szCs w:val="24"/>
              </w:rPr>
            </w:pPr>
            <w:r>
              <w:rPr>
                <w:sz w:val="24"/>
                <w:szCs w:val="24"/>
              </w:rPr>
              <w:t>среда</w:t>
            </w:r>
          </w:p>
        </w:tc>
        <w:tc>
          <w:tcPr>
            <w:tcW w:w="1559" w:type="dxa"/>
            <w:gridSpan w:val="2"/>
          </w:tcPr>
          <w:p w:rsidR="00F95B3A" w:rsidRPr="00781E39" w:rsidRDefault="00F95B3A" w:rsidP="0043326D">
            <w:pPr>
              <w:jc w:val="center"/>
              <w:rPr>
                <w:sz w:val="24"/>
                <w:szCs w:val="24"/>
              </w:rPr>
            </w:pPr>
            <w:r w:rsidRPr="00781E39">
              <w:rPr>
                <w:sz w:val="24"/>
                <w:szCs w:val="24"/>
              </w:rPr>
              <w:t>13.10-13.40</w:t>
            </w:r>
          </w:p>
        </w:tc>
        <w:tc>
          <w:tcPr>
            <w:tcW w:w="1353" w:type="dxa"/>
          </w:tcPr>
          <w:p w:rsidR="00F95B3A" w:rsidRPr="00781E39" w:rsidRDefault="00F95B3A" w:rsidP="0043326D">
            <w:pPr>
              <w:jc w:val="center"/>
              <w:rPr>
                <w:sz w:val="24"/>
                <w:szCs w:val="24"/>
              </w:rPr>
            </w:pPr>
            <w:r>
              <w:rPr>
                <w:sz w:val="24"/>
                <w:szCs w:val="24"/>
              </w:rPr>
              <w:t>Каб.211</w:t>
            </w:r>
          </w:p>
        </w:tc>
      </w:tr>
      <w:tr w:rsidR="00F95B3A" w:rsidRPr="00781E39" w:rsidTr="0043326D">
        <w:trPr>
          <w:trHeight w:val="549"/>
        </w:trPr>
        <w:tc>
          <w:tcPr>
            <w:tcW w:w="4644" w:type="dxa"/>
            <w:gridSpan w:val="4"/>
            <w:vMerge/>
          </w:tcPr>
          <w:p w:rsidR="00F95B3A" w:rsidRPr="00781E39" w:rsidRDefault="00F95B3A" w:rsidP="0043326D">
            <w:pPr>
              <w:tabs>
                <w:tab w:val="left" w:pos="7785"/>
              </w:tabs>
              <w:rPr>
                <w:b/>
                <w:sz w:val="24"/>
                <w:szCs w:val="24"/>
                <w:highlight w:val="magenta"/>
              </w:rPr>
            </w:pPr>
          </w:p>
        </w:tc>
        <w:tc>
          <w:tcPr>
            <w:tcW w:w="2977" w:type="dxa"/>
            <w:gridSpan w:val="2"/>
            <w:vMerge/>
          </w:tcPr>
          <w:p w:rsidR="00F95B3A" w:rsidRPr="00781E39" w:rsidRDefault="00F95B3A" w:rsidP="0043326D">
            <w:pPr>
              <w:jc w:val="center"/>
              <w:rPr>
                <w:sz w:val="24"/>
                <w:szCs w:val="24"/>
              </w:rPr>
            </w:pPr>
          </w:p>
        </w:tc>
        <w:tc>
          <w:tcPr>
            <w:tcW w:w="1418" w:type="dxa"/>
            <w:gridSpan w:val="2"/>
            <w:vMerge/>
          </w:tcPr>
          <w:p w:rsidR="00F95B3A" w:rsidRPr="00781E39" w:rsidRDefault="00F95B3A" w:rsidP="0043326D">
            <w:pPr>
              <w:jc w:val="center"/>
              <w:rPr>
                <w:sz w:val="24"/>
                <w:szCs w:val="24"/>
              </w:rPr>
            </w:pPr>
          </w:p>
        </w:tc>
        <w:tc>
          <w:tcPr>
            <w:tcW w:w="1984" w:type="dxa"/>
            <w:gridSpan w:val="2"/>
          </w:tcPr>
          <w:p w:rsidR="00F95B3A" w:rsidRPr="00781E39" w:rsidRDefault="00F95B3A" w:rsidP="0043326D">
            <w:pPr>
              <w:rPr>
                <w:sz w:val="24"/>
                <w:szCs w:val="24"/>
                <w:highlight w:val="yellow"/>
              </w:rPr>
            </w:pPr>
            <w:r w:rsidRPr="000948C4">
              <w:rPr>
                <w:sz w:val="24"/>
                <w:szCs w:val="24"/>
              </w:rPr>
              <w:t>Кузнецова Т.В.</w:t>
            </w:r>
          </w:p>
        </w:tc>
        <w:tc>
          <w:tcPr>
            <w:tcW w:w="1843" w:type="dxa"/>
          </w:tcPr>
          <w:p w:rsidR="00F95B3A" w:rsidRPr="00781E39" w:rsidRDefault="00F95B3A" w:rsidP="0043326D">
            <w:pPr>
              <w:rPr>
                <w:sz w:val="24"/>
                <w:szCs w:val="24"/>
              </w:rPr>
            </w:pPr>
            <w:r>
              <w:rPr>
                <w:sz w:val="24"/>
                <w:szCs w:val="24"/>
              </w:rPr>
              <w:t>пятница</w:t>
            </w:r>
          </w:p>
        </w:tc>
        <w:tc>
          <w:tcPr>
            <w:tcW w:w="1559" w:type="dxa"/>
            <w:gridSpan w:val="2"/>
          </w:tcPr>
          <w:p w:rsidR="00F95B3A" w:rsidRPr="00781E39" w:rsidRDefault="00F95B3A" w:rsidP="0043326D">
            <w:pPr>
              <w:jc w:val="center"/>
              <w:rPr>
                <w:sz w:val="24"/>
                <w:szCs w:val="24"/>
              </w:rPr>
            </w:pPr>
            <w:r>
              <w:rPr>
                <w:sz w:val="24"/>
                <w:szCs w:val="24"/>
              </w:rPr>
              <w:t>13.00-13.30</w:t>
            </w:r>
          </w:p>
        </w:tc>
        <w:tc>
          <w:tcPr>
            <w:tcW w:w="1353" w:type="dxa"/>
          </w:tcPr>
          <w:p w:rsidR="00F95B3A" w:rsidRPr="00781E39" w:rsidRDefault="00F95B3A" w:rsidP="0043326D">
            <w:pPr>
              <w:jc w:val="center"/>
              <w:rPr>
                <w:sz w:val="24"/>
                <w:szCs w:val="24"/>
              </w:rPr>
            </w:pPr>
            <w:r>
              <w:rPr>
                <w:sz w:val="24"/>
                <w:szCs w:val="24"/>
              </w:rPr>
              <w:t>Каб.206</w:t>
            </w:r>
          </w:p>
        </w:tc>
      </w:tr>
      <w:tr w:rsidR="00F95B3A" w:rsidRPr="00781E39" w:rsidTr="0043326D">
        <w:trPr>
          <w:trHeight w:val="549"/>
        </w:trPr>
        <w:tc>
          <w:tcPr>
            <w:tcW w:w="4644" w:type="dxa"/>
            <w:gridSpan w:val="4"/>
            <w:vMerge/>
          </w:tcPr>
          <w:p w:rsidR="00F95B3A" w:rsidRPr="00781E39" w:rsidRDefault="00F95B3A" w:rsidP="0043326D">
            <w:pPr>
              <w:tabs>
                <w:tab w:val="left" w:pos="7785"/>
              </w:tabs>
              <w:rPr>
                <w:b/>
                <w:sz w:val="24"/>
                <w:szCs w:val="24"/>
                <w:highlight w:val="magenta"/>
              </w:rPr>
            </w:pPr>
          </w:p>
        </w:tc>
        <w:tc>
          <w:tcPr>
            <w:tcW w:w="2977" w:type="dxa"/>
            <w:gridSpan w:val="2"/>
            <w:vMerge/>
          </w:tcPr>
          <w:p w:rsidR="00F95B3A" w:rsidRPr="00781E39" w:rsidRDefault="00F95B3A" w:rsidP="0043326D">
            <w:pPr>
              <w:jc w:val="center"/>
              <w:rPr>
                <w:sz w:val="24"/>
                <w:szCs w:val="24"/>
              </w:rPr>
            </w:pPr>
          </w:p>
        </w:tc>
        <w:tc>
          <w:tcPr>
            <w:tcW w:w="1418" w:type="dxa"/>
            <w:gridSpan w:val="2"/>
          </w:tcPr>
          <w:p w:rsidR="00F95B3A" w:rsidRPr="00781E39" w:rsidRDefault="00F95B3A" w:rsidP="0043326D">
            <w:pPr>
              <w:jc w:val="center"/>
              <w:rPr>
                <w:sz w:val="24"/>
                <w:szCs w:val="24"/>
              </w:rPr>
            </w:pPr>
          </w:p>
        </w:tc>
        <w:tc>
          <w:tcPr>
            <w:tcW w:w="1984" w:type="dxa"/>
            <w:gridSpan w:val="2"/>
          </w:tcPr>
          <w:p w:rsidR="00F95B3A" w:rsidRPr="000948C4" w:rsidRDefault="00F95B3A" w:rsidP="0043326D">
            <w:pPr>
              <w:rPr>
                <w:sz w:val="24"/>
                <w:szCs w:val="24"/>
              </w:rPr>
            </w:pPr>
            <w:r>
              <w:rPr>
                <w:sz w:val="24"/>
                <w:szCs w:val="24"/>
              </w:rPr>
              <w:t>Портнова Т.М.</w:t>
            </w:r>
          </w:p>
        </w:tc>
        <w:tc>
          <w:tcPr>
            <w:tcW w:w="1843" w:type="dxa"/>
          </w:tcPr>
          <w:p w:rsidR="00F95B3A" w:rsidRDefault="00F95B3A" w:rsidP="0043326D">
            <w:pPr>
              <w:rPr>
                <w:sz w:val="24"/>
                <w:szCs w:val="24"/>
              </w:rPr>
            </w:pPr>
            <w:r>
              <w:rPr>
                <w:sz w:val="24"/>
                <w:szCs w:val="24"/>
              </w:rPr>
              <w:t>пятница</w:t>
            </w:r>
          </w:p>
        </w:tc>
        <w:tc>
          <w:tcPr>
            <w:tcW w:w="1559" w:type="dxa"/>
            <w:gridSpan w:val="2"/>
          </w:tcPr>
          <w:p w:rsidR="00F95B3A" w:rsidRPr="00781E39" w:rsidRDefault="00F95B3A" w:rsidP="0043326D">
            <w:pPr>
              <w:jc w:val="center"/>
              <w:rPr>
                <w:sz w:val="24"/>
                <w:szCs w:val="24"/>
              </w:rPr>
            </w:pPr>
            <w:r>
              <w:rPr>
                <w:sz w:val="24"/>
                <w:szCs w:val="24"/>
              </w:rPr>
              <w:t>13.00-13.30</w:t>
            </w:r>
          </w:p>
        </w:tc>
        <w:tc>
          <w:tcPr>
            <w:tcW w:w="1353" w:type="dxa"/>
          </w:tcPr>
          <w:p w:rsidR="00F95B3A" w:rsidRPr="00781E39" w:rsidRDefault="00F95B3A" w:rsidP="0043326D">
            <w:pPr>
              <w:jc w:val="center"/>
              <w:rPr>
                <w:sz w:val="24"/>
                <w:szCs w:val="24"/>
              </w:rPr>
            </w:pPr>
            <w:r>
              <w:rPr>
                <w:sz w:val="24"/>
                <w:szCs w:val="24"/>
              </w:rPr>
              <w:t>Каб.302</w:t>
            </w:r>
          </w:p>
        </w:tc>
      </w:tr>
      <w:tr w:rsidR="00F95B3A" w:rsidRPr="00781E39" w:rsidTr="0043326D">
        <w:tc>
          <w:tcPr>
            <w:tcW w:w="4644" w:type="dxa"/>
            <w:gridSpan w:val="4"/>
          </w:tcPr>
          <w:p w:rsidR="00F95B3A" w:rsidRPr="00781E39" w:rsidRDefault="00F95B3A" w:rsidP="0043326D">
            <w:pPr>
              <w:jc w:val="center"/>
              <w:rPr>
                <w:b/>
                <w:i/>
                <w:sz w:val="24"/>
                <w:szCs w:val="24"/>
              </w:rPr>
            </w:pPr>
            <w:r w:rsidRPr="00781E39">
              <w:rPr>
                <w:b/>
                <w:i/>
                <w:sz w:val="24"/>
                <w:szCs w:val="24"/>
              </w:rPr>
              <w:t>Музыкальная карусель</w:t>
            </w:r>
            <w:r>
              <w:rPr>
                <w:b/>
                <w:i/>
                <w:sz w:val="24"/>
                <w:szCs w:val="24"/>
              </w:rPr>
              <w:t>(хор)</w:t>
            </w:r>
          </w:p>
        </w:tc>
        <w:tc>
          <w:tcPr>
            <w:tcW w:w="2977" w:type="dxa"/>
            <w:gridSpan w:val="2"/>
            <w:vMerge/>
          </w:tcPr>
          <w:p w:rsidR="00F95B3A" w:rsidRPr="00781E39" w:rsidRDefault="00F95B3A" w:rsidP="0043326D">
            <w:pPr>
              <w:jc w:val="center"/>
              <w:rPr>
                <w:sz w:val="24"/>
                <w:szCs w:val="24"/>
              </w:rPr>
            </w:pPr>
          </w:p>
        </w:tc>
        <w:tc>
          <w:tcPr>
            <w:tcW w:w="1418" w:type="dxa"/>
            <w:gridSpan w:val="2"/>
          </w:tcPr>
          <w:p w:rsidR="00F95B3A" w:rsidRPr="00781E39" w:rsidRDefault="00F95B3A" w:rsidP="0043326D">
            <w:pPr>
              <w:jc w:val="center"/>
              <w:rPr>
                <w:sz w:val="24"/>
                <w:szCs w:val="24"/>
              </w:rPr>
            </w:pPr>
            <w:r w:rsidRPr="00781E39">
              <w:rPr>
                <w:sz w:val="24"/>
                <w:szCs w:val="24"/>
              </w:rPr>
              <w:t>1-4</w:t>
            </w:r>
          </w:p>
        </w:tc>
        <w:tc>
          <w:tcPr>
            <w:tcW w:w="1984" w:type="dxa"/>
            <w:gridSpan w:val="2"/>
          </w:tcPr>
          <w:p w:rsidR="00F95B3A" w:rsidRPr="00781E39" w:rsidRDefault="00F95B3A" w:rsidP="0043326D">
            <w:pPr>
              <w:rPr>
                <w:sz w:val="24"/>
                <w:szCs w:val="24"/>
              </w:rPr>
            </w:pPr>
            <w:r w:rsidRPr="00781E39">
              <w:rPr>
                <w:sz w:val="24"/>
                <w:szCs w:val="24"/>
              </w:rPr>
              <w:t>Мостицкая ЕА</w:t>
            </w:r>
          </w:p>
        </w:tc>
        <w:tc>
          <w:tcPr>
            <w:tcW w:w="1843" w:type="dxa"/>
          </w:tcPr>
          <w:p w:rsidR="00F95B3A" w:rsidRPr="00781E39" w:rsidRDefault="00F95B3A" w:rsidP="0043326D">
            <w:pPr>
              <w:rPr>
                <w:sz w:val="24"/>
                <w:szCs w:val="24"/>
              </w:rPr>
            </w:pPr>
            <w:r w:rsidRPr="00781E39">
              <w:rPr>
                <w:sz w:val="24"/>
                <w:szCs w:val="24"/>
              </w:rPr>
              <w:t>пятница</w:t>
            </w:r>
          </w:p>
        </w:tc>
        <w:tc>
          <w:tcPr>
            <w:tcW w:w="1559" w:type="dxa"/>
            <w:gridSpan w:val="2"/>
          </w:tcPr>
          <w:p w:rsidR="00F95B3A" w:rsidRPr="00781E39" w:rsidRDefault="00F95B3A" w:rsidP="0043326D">
            <w:pPr>
              <w:jc w:val="center"/>
              <w:rPr>
                <w:sz w:val="24"/>
                <w:szCs w:val="24"/>
              </w:rPr>
            </w:pPr>
            <w:r w:rsidRPr="00781E39">
              <w:rPr>
                <w:sz w:val="24"/>
                <w:szCs w:val="24"/>
              </w:rPr>
              <w:t>13.40-14.10</w:t>
            </w:r>
          </w:p>
        </w:tc>
        <w:tc>
          <w:tcPr>
            <w:tcW w:w="1353" w:type="dxa"/>
          </w:tcPr>
          <w:p w:rsidR="00F95B3A" w:rsidRPr="00781E39" w:rsidRDefault="00F95B3A" w:rsidP="0043326D">
            <w:pPr>
              <w:jc w:val="center"/>
              <w:rPr>
                <w:sz w:val="24"/>
                <w:szCs w:val="24"/>
              </w:rPr>
            </w:pPr>
            <w:r w:rsidRPr="00781E39">
              <w:rPr>
                <w:sz w:val="24"/>
                <w:szCs w:val="24"/>
              </w:rPr>
              <w:t>Каб. 310</w:t>
            </w:r>
          </w:p>
        </w:tc>
      </w:tr>
      <w:tr w:rsidR="00F95B3A" w:rsidRPr="00781E39" w:rsidTr="0043326D">
        <w:tc>
          <w:tcPr>
            <w:tcW w:w="4644" w:type="dxa"/>
            <w:gridSpan w:val="4"/>
          </w:tcPr>
          <w:p w:rsidR="00F95B3A" w:rsidRPr="00781E39" w:rsidRDefault="00F95B3A" w:rsidP="0043326D">
            <w:pPr>
              <w:jc w:val="center"/>
              <w:rPr>
                <w:b/>
                <w:i/>
                <w:sz w:val="24"/>
                <w:szCs w:val="24"/>
              </w:rPr>
            </w:pPr>
            <w:r w:rsidRPr="00781E39">
              <w:rPr>
                <w:b/>
                <w:i/>
                <w:sz w:val="24"/>
                <w:szCs w:val="24"/>
              </w:rPr>
              <w:t xml:space="preserve"> </w:t>
            </w:r>
          </w:p>
        </w:tc>
        <w:tc>
          <w:tcPr>
            <w:tcW w:w="2977" w:type="dxa"/>
            <w:gridSpan w:val="2"/>
          </w:tcPr>
          <w:p w:rsidR="00F95B3A" w:rsidRPr="00781E39" w:rsidRDefault="00F95B3A" w:rsidP="0043326D">
            <w:pPr>
              <w:jc w:val="center"/>
              <w:rPr>
                <w:sz w:val="24"/>
                <w:szCs w:val="24"/>
              </w:rPr>
            </w:pPr>
          </w:p>
        </w:tc>
        <w:tc>
          <w:tcPr>
            <w:tcW w:w="1418" w:type="dxa"/>
            <w:gridSpan w:val="2"/>
          </w:tcPr>
          <w:p w:rsidR="00F95B3A" w:rsidRPr="00781E39" w:rsidRDefault="00F95B3A" w:rsidP="0043326D">
            <w:pPr>
              <w:jc w:val="center"/>
              <w:rPr>
                <w:sz w:val="24"/>
                <w:szCs w:val="24"/>
              </w:rPr>
            </w:pPr>
          </w:p>
        </w:tc>
        <w:tc>
          <w:tcPr>
            <w:tcW w:w="1984" w:type="dxa"/>
            <w:gridSpan w:val="2"/>
          </w:tcPr>
          <w:p w:rsidR="00F95B3A" w:rsidRPr="00781E39" w:rsidRDefault="00F95B3A" w:rsidP="0043326D">
            <w:pPr>
              <w:rPr>
                <w:sz w:val="24"/>
                <w:szCs w:val="24"/>
              </w:rPr>
            </w:pPr>
            <w:r w:rsidRPr="00781E39">
              <w:rPr>
                <w:sz w:val="24"/>
                <w:szCs w:val="24"/>
              </w:rPr>
              <w:t xml:space="preserve"> </w:t>
            </w:r>
          </w:p>
        </w:tc>
        <w:tc>
          <w:tcPr>
            <w:tcW w:w="1843" w:type="dxa"/>
          </w:tcPr>
          <w:p w:rsidR="00F95B3A" w:rsidRPr="00781E39" w:rsidRDefault="00F95B3A" w:rsidP="0043326D">
            <w:pPr>
              <w:rPr>
                <w:sz w:val="24"/>
                <w:szCs w:val="24"/>
              </w:rPr>
            </w:pPr>
          </w:p>
        </w:tc>
        <w:tc>
          <w:tcPr>
            <w:tcW w:w="1559" w:type="dxa"/>
            <w:gridSpan w:val="2"/>
          </w:tcPr>
          <w:p w:rsidR="00F95B3A" w:rsidRPr="00781E39" w:rsidRDefault="00F95B3A" w:rsidP="0043326D">
            <w:pPr>
              <w:jc w:val="center"/>
              <w:rPr>
                <w:sz w:val="24"/>
                <w:szCs w:val="24"/>
              </w:rPr>
            </w:pPr>
          </w:p>
        </w:tc>
        <w:tc>
          <w:tcPr>
            <w:tcW w:w="1353" w:type="dxa"/>
          </w:tcPr>
          <w:p w:rsidR="00F95B3A" w:rsidRPr="00781E39" w:rsidRDefault="00F95B3A" w:rsidP="0043326D">
            <w:pPr>
              <w:jc w:val="center"/>
              <w:rPr>
                <w:sz w:val="24"/>
                <w:szCs w:val="24"/>
              </w:rPr>
            </w:pPr>
          </w:p>
        </w:tc>
      </w:tr>
      <w:tr w:rsidR="00F95B3A" w:rsidRPr="00781E39" w:rsidTr="0043326D">
        <w:tc>
          <w:tcPr>
            <w:tcW w:w="4644" w:type="dxa"/>
            <w:gridSpan w:val="4"/>
            <w:vMerge w:val="restart"/>
          </w:tcPr>
          <w:p w:rsidR="00F95B3A" w:rsidRPr="00781E39" w:rsidRDefault="00F95B3A" w:rsidP="0043326D">
            <w:pPr>
              <w:tabs>
                <w:tab w:val="left" w:pos="7785"/>
              </w:tabs>
              <w:rPr>
                <w:b/>
                <w:i/>
                <w:sz w:val="24"/>
                <w:szCs w:val="24"/>
              </w:rPr>
            </w:pPr>
            <w:r w:rsidRPr="00781E39">
              <w:rPr>
                <w:b/>
                <w:i/>
                <w:sz w:val="24"/>
                <w:szCs w:val="24"/>
              </w:rPr>
              <w:t xml:space="preserve"> Шахматы</w:t>
            </w:r>
          </w:p>
          <w:p w:rsidR="00F95B3A" w:rsidRPr="00781E39" w:rsidRDefault="00F95B3A" w:rsidP="0043326D">
            <w:pPr>
              <w:jc w:val="center"/>
              <w:rPr>
                <w:b/>
                <w:i/>
                <w:sz w:val="24"/>
                <w:szCs w:val="24"/>
              </w:rPr>
            </w:pPr>
            <w:r>
              <w:rPr>
                <w:b/>
                <w:i/>
                <w:sz w:val="24"/>
                <w:szCs w:val="24"/>
              </w:rPr>
              <w:t>(шахматный клуб)</w:t>
            </w:r>
          </w:p>
        </w:tc>
        <w:tc>
          <w:tcPr>
            <w:tcW w:w="2977" w:type="dxa"/>
            <w:gridSpan w:val="2"/>
            <w:vMerge w:val="restart"/>
          </w:tcPr>
          <w:p w:rsidR="00F95B3A" w:rsidRPr="00781E39" w:rsidRDefault="00F95B3A" w:rsidP="0043326D">
            <w:pPr>
              <w:jc w:val="center"/>
              <w:rPr>
                <w:sz w:val="24"/>
                <w:szCs w:val="24"/>
              </w:rPr>
            </w:pPr>
            <w:r>
              <w:rPr>
                <w:sz w:val="24"/>
                <w:szCs w:val="24"/>
              </w:rPr>
              <w:t>Интеллектуальное воспитание</w:t>
            </w:r>
          </w:p>
        </w:tc>
        <w:tc>
          <w:tcPr>
            <w:tcW w:w="1418" w:type="dxa"/>
            <w:gridSpan w:val="2"/>
          </w:tcPr>
          <w:p w:rsidR="00F95B3A" w:rsidRPr="00781E39" w:rsidRDefault="00F95B3A" w:rsidP="0043326D">
            <w:pPr>
              <w:jc w:val="center"/>
              <w:rPr>
                <w:sz w:val="24"/>
                <w:szCs w:val="24"/>
              </w:rPr>
            </w:pPr>
            <w:r w:rsidRPr="00781E39">
              <w:rPr>
                <w:sz w:val="24"/>
                <w:szCs w:val="24"/>
              </w:rPr>
              <w:t>1-4</w:t>
            </w:r>
          </w:p>
        </w:tc>
        <w:tc>
          <w:tcPr>
            <w:tcW w:w="1984" w:type="dxa"/>
            <w:gridSpan w:val="2"/>
            <w:vMerge w:val="restart"/>
          </w:tcPr>
          <w:p w:rsidR="00F95B3A" w:rsidRPr="00781E39" w:rsidRDefault="00F95B3A" w:rsidP="0043326D">
            <w:pPr>
              <w:rPr>
                <w:sz w:val="24"/>
                <w:szCs w:val="24"/>
              </w:rPr>
            </w:pPr>
            <w:r w:rsidRPr="00781E39">
              <w:rPr>
                <w:sz w:val="24"/>
                <w:szCs w:val="24"/>
              </w:rPr>
              <w:t>Алексеева Е.И.</w:t>
            </w:r>
          </w:p>
        </w:tc>
        <w:tc>
          <w:tcPr>
            <w:tcW w:w="1843" w:type="dxa"/>
          </w:tcPr>
          <w:p w:rsidR="00F95B3A" w:rsidRPr="00781E39" w:rsidRDefault="00F95B3A" w:rsidP="0043326D">
            <w:pPr>
              <w:rPr>
                <w:sz w:val="24"/>
                <w:szCs w:val="24"/>
              </w:rPr>
            </w:pPr>
            <w:r w:rsidRPr="00781E39">
              <w:rPr>
                <w:sz w:val="24"/>
                <w:szCs w:val="24"/>
              </w:rPr>
              <w:t>понедельник</w:t>
            </w:r>
          </w:p>
        </w:tc>
        <w:tc>
          <w:tcPr>
            <w:tcW w:w="1559" w:type="dxa"/>
            <w:gridSpan w:val="2"/>
          </w:tcPr>
          <w:p w:rsidR="00F95B3A" w:rsidRPr="00781E39" w:rsidRDefault="00F95B3A" w:rsidP="0043326D">
            <w:pPr>
              <w:jc w:val="center"/>
              <w:rPr>
                <w:sz w:val="24"/>
                <w:szCs w:val="24"/>
              </w:rPr>
            </w:pPr>
            <w:r w:rsidRPr="00781E39">
              <w:rPr>
                <w:sz w:val="24"/>
                <w:szCs w:val="24"/>
              </w:rPr>
              <w:t>13.40-14.20</w:t>
            </w:r>
          </w:p>
        </w:tc>
        <w:tc>
          <w:tcPr>
            <w:tcW w:w="1353" w:type="dxa"/>
          </w:tcPr>
          <w:p w:rsidR="00F95B3A" w:rsidRPr="00781E39" w:rsidRDefault="00F95B3A" w:rsidP="0043326D">
            <w:pPr>
              <w:jc w:val="center"/>
              <w:rPr>
                <w:sz w:val="24"/>
                <w:szCs w:val="24"/>
              </w:rPr>
            </w:pPr>
            <w:r w:rsidRPr="00781E39">
              <w:rPr>
                <w:sz w:val="24"/>
                <w:szCs w:val="24"/>
              </w:rPr>
              <w:t>Каб205</w:t>
            </w:r>
          </w:p>
        </w:tc>
      </w:tr>
      <w:tr w:rsidR="00F95B3A" w:rsidRPr="00781E39" w:rsidTr="0043326D">
        <w:tc>
          <w:tcPr>
            <w:tcW w:w="4644" w:type="dxa"/>
            <w:gridSpan w:val="4"/>
            <w:vMerge/>
          </w:tcPr>
          <w:p w:rsidR="00F95B3A" w:rsidRPr="00781E39" w:rsidRDefault="00F95B3A" w:rsidP="0043326D">
            <w:pPr>
              <w:tabs>
                <w:tab w:val="left" w:pos="7785"/>
              </w:tabs>
              <w:rPr>
                <w:b/>
                <w:i/>
                <w:sz w:val="24"/>
                <w:szCs w:val="24"/>
              </w:rPr>
            </w:pPr>
          </w:p>
        </w:tc>
        <w:tc>
          <w:tcPr>
            <w:tcW w:w="2977" w:type="dxa"/>
            <w:gridSpan w:val="2"/>
            <w:vMerge/>
          </w:tcPr>
          <w:p w:rsidR="00F95B3A" w:rsidRDefault="00F95B3A" w:rsidP="0043326D">
            <w:pPr>
              <w:jc w:val="center"/>
              <w:rPr>
                <w:sz w:val="24"/>
                <w:szCs w:val="24"/>
              </w:rPr>
            </w:pPr>
          </w:p>
        </w:tc>
        <w:tc>
          <w:tcPr>
            <w:tcW w:w="1418" w:type="dxa"/>
            <w:gridSpan w:val="2"/>
          </w:tcPr>
          <w:p w:rsidR="00F95B3A" w:rsidRPr="00781E39" w:rsidRDefault="00F95B3A" w:rsidP="0043326D">
            <w:pPr>
              <w:jc w:val="center"/>
              <w:rPr>
                <w:sz w:val="24"/>
                <w:szCs w:val="24"/>
              </w:rPr>
            </w:pPr>
            <w:r>
              <w:rPr>
                <w:sz w:val="24"/>
                <w:szCs w:val="24"/>
              </w:rPr>
              <w:t>2в</w:t>
            </w:r>
          </w:p>
        </w:tc>
        <w:tc>
          <w:tcPr>
            <w:tcW w:w="1984" w:type="dxa"/>
            <w:gridSpan w:val="2"/>
            <w:vMerge/>
          </w:tcPr>
          <w:p w:rsidR="00F95B3A" w:rsidRPr="00781E39" w:rsidRDefault="00F95B3A" w:rsidP="0043326D">
            <w:pPr>
              <w:jc w:val="center"/>
              <w:rPr>
                <w:sz w:val="24"/>
                <w:szCs w:val="24"/>
              </w:rPr>
            </w:pPr>
          </w:p>
        </w:tc>
        <w:tc>
          <w:tcPr>
            <w:tcW w:w="1843" w:type="dxa"/>
          </w:tcPr>
          <w:p w:rsidR="00F95B3A" w:rsidRPr="00781E39" w:rsidRDefault="00F95B3A" w:rsidP="0043326D">
            <w:pPr>
              <w:rPr>
                <w:sz w:val="24"/>
                <w:szCs w:val="24"/>
              </w:rPr>
            </w:pPr>
            <w:r>
              <w:rPr>
                <w:sz w:val="24"/>
                <w:szCs w:val="24"/>
              </w:rPr>
              <w:t>пятница</w:t>
            </w:r>
          </w:p>
        </w:tc>
        <w:tc>
          <w:tcPr>
            <w:tcW w:w="1559" w:type="dxa"/>
            <w:gridSpan w:val="2"/>
          </w:tcPr>
          <w:p w:rsidR="00F95B3A" w:rsidRPr="00781E39" w:rsidRDefault="00F95B3A" w:rsidP="0043326D">
            <w:pPr>
              <w:jc w:val="center"/>
              <w:rPr>
                <w:sz w:val="24"/>
                <w:szCs w:val="24"/>
              </w:rPr>
            </w:pPr>
            <w:r w:rsidRPr="00781E39">
              <w:rPr>
                <w:sz w:val="24"/>
                <w:szCs w:val="24"/>
              </w:rPr>
              <w:t>13.40-14.20</w:t>
            </w:r>
          </w:p>
        </w:tc>
        <w:tc>
          <w:tcPr>
            <w:tcW w:w="1353" w:type="dxa"/>
          </w:tcPr>
          <w:p w:rsidR="00F95B3A" w:rsidRPr="00781E39" w:rsidRDefault="00F95B3A" w:rsidP="0043326D">
            <w:pPr>
              <w:jc w:val="center"/>
              <w:rPr>
                <w:sz w:val="24"/>
                <w:szCs w:val="24"/>
              </w:rPr>
            </w:pPr>
            <w:r>
              <w:rPr>
                <w:sz w:val="24"/>
                <w:szCs w:val="24"/>
              </w:rPr>
              <w:t>Каб. 211</w:t>
            </w:r>
          </w:p>
        </w:tc>
      </w:tr>
      <w:tr w:rsidR="00F95B3A" w:rsidRPr="00781E39" w:rsidTr="0043326D">
        <w:tc>
          <w:tcPr>
            <w:tcW w:w="4644" w:type="dxa"/>
            <w:gridSpan w:val="4"/>
            <w:vMerge/>
          </w:tcPr>
          <w:p w:rsidR="00F95B3A" w:rsidRPr="00781E39" w:rsidRDefault="00F95B3A" w:rsidP="0043326D">
            <w:pPr>
              <w:tabs>
                <w:tab w:val="left" w:pos="7785"/>
              </w:tabs>
              <w:rPr>
                <w:b/>
                <w:i/>
                <w:sz w:val="24"/>
                <w:szCs w:val="24"/>
              </w:rPr>
            </w:pPr>
          </w:p>
        </w:tc>
        <w:tc>
          <w:tcPr>
            <w:tcW w:w="2977" w:type="dxa"/>
            <w:gridSpan w:val="2"/>
            <w:vMerge/>
          </w:tcPr>
          <w:p w:rsidR="00F95B3A" w:rsidRDefault="00F95B3A" w:rsidP="0043326D">
            <w:pPr>
              <w:jc w:val="center"/>
              <w:rPr>
                <w:sz w:val="24"/>
                <w:szCs w:val="24"/>
              </w:rPr>
            </w:pPr>
          </w:p>
        </w:tc>
        <w:tc>
          <w:tcPr>
            <w:tcW w:w="1418" w:type="dxa"/>
            <w:gridSpan w:val="2"/>
          </w:tcPr>
          <w:p w:rsidR="00F95B3A" w:rsidRPr="00781E39" w:rsidRDefault="00F95B3A" w:rsidP="0043326D">
            <w:pPr>
              <w:jc w:val="center"/>
              <w:rPr>
                <w:sz w:val="24"/>
                <w:szCs w:val="24"/>
              </w:rPr>
            </w:pPr>
            <w:r>
              <w:rPr>
                <w:sz w:val="24"/>
                <w:szCs w:val="24"/>
              </w:rPr>
              <w:t>2б</w:t>
            </w:r>
          </w:p>
        </w:tc>
        <w:tc>
          <w:tcPr>
            <w:tcW w:w="1984" w:type="dxa"/>
            <w:gridSpan w:val="2"/>
            <w:vMerge/>
          </w:tcPr>
          <w:p w:rsidR="00F95B3A" w:rsidRPr="00781E39" w:rsidRDefault="00F95B3A" w:rsidP="0043326D">
            <w:pPr>
              <w:jc w:val="center"/>
              <w:rPr>
                <w:sz w:val="24"/>
                <w:szCs w:val="24"/>
              </w:rPr>
            </w:pPr>
          </w:p>
        </w:tc>
        <w:tc>
          <w:tcPr>
            <w:tcW w:w="1843" w:type="dxa"/>
          </w:tcPr>
          <w:p w:rsidR="00F95B3A" w:rsidRPr="00781E39" w:rsidRDefault="00F95B3A" w:rsidP="0043326D">
            <w:pPr>
              <w:rPr>
                <w:sz w:val="24"/>
                <w:szCs w:val="24"/>
              </w:rPr>
            </w:pPr>
            <w:r>
              <w:rPr>
                <w:sz w:val="24"/>
                <w:szCs w:val="24"/>
              </w:rPr>
              <w:t>четверг</w:t>
            </w:r>
          </w:p>
        </w:tc>
        <w:tc>
          <w:tcPr>
            <w:tcW w:w="1559" w:type="dxa"/>
            <w:gridSpan w:val="2"/>
          </w:tcPr>
          <w:p w:rsidR="00F95B3A" w:rsidRPr="00781E39" w:rsidRDefault="00F95B3A" w:rsidP="0043326D">
            <w:pPr>
              <w:jc w:val="center"/>
              <w:rPr>
                <w:sz w:val="24"/>
                <w:szCs w:val="24"/>
              </w:rPr>
            </w:pPr>
            <w:r w:rsidRPr="00781E39">
              <w:rPr>
                <w:sz w:val="24"/>
                <w:szCs w:val="24"/>
              </w:rPr>
              <w:t>13.20-13.50</w:t>
            </w:r>
          </w:p>
        </w:tc>
        <w:tc>
          <w:tcPr>
            <w:tcW w:w="1353" w:type="dxa"/>
          </w:tcPr>
          <w:p w:rsidR="00F95B3A" w:rsidRPr="00781E39" w:rsidRDefault="00F95B3A" w:rsidP="0043326D">
            <w:pPr>
              <w:jc w:val="center"/>
              <w:rPr>
                <w:sz w:val="24"/>
                <w:szCs w:val="24"/>
              </w:rPr>
            </w:pPr>
            <w:r>
              <w:rPr>
                <w:sz w:val="24"/>
                <w:szCs w:val="24"/>
              </w:rPr>
              <w:t>Каб.213</w:t>
            </w:r>
          </w:p>
        </w:tc>
      </w:tr>
      <w:tr w:rsidR="00F95B3A" w:rsidRPr="00781E39" w:rsidTr="0043326D">
        <w:tc>
          <w:tcPr>
            <w:tcW w:w="4644" w:type="dxa"/>
            <w:gridSpan w:val="4"/>
            <w:vMerge/>
          </w:tcPr>
          <w:p w:rsidR="00F95B3A" w:rsidRPr="00781E39" w:rsidRDefault="00F95B3A" w:rsidP="0043326D">
            <w:pPr>
              <w:tabs>
                <w:tab w:val="left" w:pos="7785"/>
              </w:tabs>
              <w:rPr>
                <w:b/>
                <w:i/>
                <w:sz w:val="24"/>
                <w:szCs w:val="24"/>
              </w:rPr>
            </w:pPr>
          </w:p>
        </w:tc>
        <w:tc>
          <w:tcPr>
            <w:tcW w:w="2977" w:type="dxa"/>
            <w:gridSpan w:val="2"/>
            <w:vMerge/>
          </w:tcPr>
          <w:p w:rsidR="00F95B3A" w:rsidRDefault="00F95B3A" w:rsidP="0043326D">
            <w:pPr>
              <w:jc w:val="center"/>
              <w:rPr>
                <w:sz w:val="24"/>
                <w:szCs w:val="24"/>
              </w:rPr>
            </w:pPr>
          </w:p>
        </w:tc>
        <w:tc>
          <w:tcPr>
            <w:tcW w:w="1418" w:type="dxa"/>
            <w:gridSpan w:val="2"/>
          </w:tcPr>
          <w:p w:rsidR="00F95B3A" w:rsidRPr="00781E39" w:rsidRDefault="00F95B3A" w:rsidP="0043326D">
            <w:pPr>
              <w:jc w:val="center"/>
              <w:rPr>
                <w:sz w:val="24"/>
                <w:szCs w:val="24"/>
              </w:rPr>
            </w:pPr>
            <w:r>
              <w:rPr>
                <w:sz w:val="24"/>
                <w:szCs w:val="24"/>
              </w:rPr>
              <w:t>2а</w:t>
            </w:r>
          </w:p>
        </w:tc>
        <w:tc>
          <w:tcPr>
            <w:tcW w:w="1984" w:type="dxa"/>
            <w:gridSpan w:val="2"/>
            <w:vMerge/>
          </w:tcPr>
          <w:p w:rsidR="00F95B3A" w:rsidRPr="00781E39" w:rsidRDefault="00F95B3A" w:rsidP="0043326D">
            <w:pPr>
              <w:jc w:val="center"/>
              <w:rPr>
                <w:sz w:val="24"/>
                <w:szCs w:val="24"/>
              </w:rPr>
            </w:pPr>
          </w:p>
        </w:tc>
        <w:tc>
          <w:tcPr>
            <w:tcW w:w="1843" w:type="dxa"/>
          </w:tcPr>
          <w:p w:rsidR="00F95B3A" w:rsidRPr="00781E39" w:rsidRDefault="00F95B3A" w:rsidP="0043326D">
            <w:pPr>
              <w:rPr>
                <w:sz w:val="24"/>
                <w:szCs w:val="24"/>
              </w:rPr>
            </w:pPr>
            <w:r>
              <w:rPr>
                <w:sz w:val="24"/>
                <w:szCs w:val="24"/>
              </w:rPr>
              <w:t>вторник</w:t>
            </w:r>
          </w:p>
        </w:tc>
        <w:tc>
          <w:tcPr>
            <w:tcW w:w="1559" w:type="dxa"/>
            <w:gridSpan w:val="2"/>
          </w:tcPr>
          <w:p w:rsidR="00F95B3A" w:rsidRPr="00781E39" w:rsidRDefault="00F95B3A" w:rsidP="0043326D">
            <w:pPr>
              <w:jc w:val="center"/>
              <w:rPr>
                <w:sz w:val="24"/>
                <w:szCs w:val="24"/>
              </w:rPr>
            </w:pPr>
            <w:r w:rsidRPr="00781E39">
              <w:rPr>
                <w:sz w:val="24"/>
                <w:szCs w:val="24"/>
              </w:rPr>
              <w:t>13.40-14.20</w:t>
            </w:r>
          </w:p>
        </w:tc>
        <w:tc>
          <w:tcPr>
            <w:tcW w:w="1353" w:type="dxa"/>
          </w:tcPr>
          <w:p w:rsidR="00F95B3A" w:rsidRPr="00781E39" w:rsidRDefault="00F95B3A" w:rsidP="0043326D">
            <w:pPr>
              <w:jc w:val="center"/>
              <w:rPr>
                <w:sz w:val="24"/>
                <w:szCs w:val="24"/>
              </w:rPr>
            </w:pPr>
            <w:r>
              <w:rPr>
                <w:sz w:val="24"/>
                <w:szCs w:val="24"/>
              </w:rPr>
              <w:t>Каб.215</w:t>
            </w:r>
          </w:p>
        </w:tc>
      </w:tr>
      <w:tr w:rsidR="00F95B3A" w:rsidRPr="00781E39" w:rsidTr="0043326D">
        <w:tc>
          <w:tcPr>
            <w:tcW w:w="4644" w:type="dxa"/>
            <w:gridSpan w:val="4"/>
            <w:vMerge/>
          </w:tcPr>
          <w:p w:rsidR="00F95B3A" w:rsidRPr="00781E39" w:rsidRDefault="00F95B3A" w:rsidP="0043326D">
            <w:pPr>
              <w:tabs>
                <w:tab w:val="left" w:pos="7785"/>
              </w:tabs>
              <w:rPr>
                <w:b/>
                <w:i/>
                <w:sz w:val="24"/>
                <w:szCs w:val="24"/>
              </w:rPr>
            </w:pPr>
          </w:p>
        </w:tc>
        <w:tc>
          <w:tcPr>
            <w:tcW w:w="2977" w:type="dxa"/>
            <w:gridSpan w:val="2"/>
            <w:vMerge/>
          </w:tcPr>
          <w:p w:rsidR="00F95B3A" w:rsidRDefault="00F95B3A" w:rsidP="0043326D">
            <w:pPr>
              <w:jc w:val="center"/>
              <w:rPr>
                <w:sz w:val="24"/>
                <w:szCs w:val="24"/>
              </w:rPr>
            </w:pPr>
          </w:p>
        </w:tc>
        <w:tc>
          <w:tcPr>
            <w:tcW w:w="1418" w:type="dxa"/>
            <w:gridSpan w:val="2"/>
          </w:tcPr>
          <w:p w:rsidR="00F95B3A" w:rsidRPr="00781E39" w:rsidRDefault="00F95B3A" w:rsidP="0043326D">
            <w:pPr>
              <w:jc w:val="center"/>
              <w:rPr>
                <w:sz w:val="24"/>
                <w:szCs w:val="24"/>
              </w:rPr>
            </w:pPr>
            <w:r>
              <w:rPr>
                <w:sz w:val="24"/>
                <w:szCs w:val="24"/>
              </w:rPr>
              <w:t>3б</w:t>
            </w:r>
          </w:p>
        </w:tc>
        <w:tc>
          <w:tcPr>
            <w:tcW w:w="1984" w:type="dxa"/>
            <w:gridSpan w:val="2"/>
            <w:vMerge/>
          </w:tcPr>
          <w:p w:rsidR="00F95B3A" w:rsidRPr="00781E39" w:rsidRDefault="00F95B3A" w:rsidP="0043326D">
            <w:pPr>
              <w:jc w:val="center"/>
              <w:rPr>
                <w:sz w:val="24"/>
                <w:szCs w:val="24"/>
              </w:rPr>
            </w:pPr>
          </w:p>
        </w:tc>
        <w:tc>
          <w:tcPr>
            <w:tcW w:w="1843" w:type="dxa"/>
          </w:tcPr>
          <w:p w:rsidR="00F95B3A" w:rsidRPr="00781E39" w:rsidRDefault="00F95B3A" w:rsidP="0043326D">
            <w:pPr>
              <w:rPr>
                <w:sz w:val="24"/>
                <w:szCs w:val="24"/>
              </w:rPr>
            </w:pPr>
            <w:r>
              <w:rPr>
                <w:sz w:val="24"/>
                <w:szCs w:val="24"/>
              </w:rPr>
              <w:t>пятница</w:t>
            </w:r>
          </w:p>
        </w:tc>
        <w:tc>
          <w:tcPr>
            <w:tcW w:w="1559" w:type="dxa"/>
            <w:gridSpan w:val="2"/>
          </w:tcPr>
          <w:p w:rsidR="00F95B3A" w:rsidRPr="00781E39" w:rsidRDefault="00F95B3A" w:rsidP="0043326D">
            <w:pPr>
              <w:jc w:val="center"/>
              <w:rPr>
                <w:sz w:val="24"/>
                <w:szCs w:val="24"/>
              </w:rPr>
            </w:pPr>
            <w:r w:rsidRPr="00781E39">
              <w:rPr>
                <w:sz w:val="24"/>
                <w:szCs w:val="24"/>
              </w:rPr>
              <w:t>13.10-13.40</w:t>
            </w:r>
          </w:p>
        </w:tc>
        <w:tc>
          <w:tcPr>
            <w:tcW w:w="1353" w:type="dxa"/>
          </w:tcPr>
          <w:p w:rsidR="00F95B3A" w:rsidRPr="00781E39" w:rsidRDefault="00F95B3A" w:rsidP="0043326D">
            <w:pPr>
              <w:jc w:val="center"/>
              <w:rPr>
                <w:sz w:val="24"/>
                <w:szCs w:val="24"/>
              </w:rPr>
            </w:pPr>
            <w:r>
              <w:rPr>
                <w:sz w:val="24"/>
                <w:szCs w:val="24"/>
              </w:rPr>
              <w:t>Каб.201</w:t>
            </w:r>
          </w:p>
        </w:tc>
      </w:tr>
      <w:tr w:rsidR="00F95B3A" w:rsidRPr="00781E39" w:rsidTr="0043326D">
        <w:tc>
          <w:tcPr>
            <w:tcW w:w="4644" w:type="dxa"/>
            <w:gridSpan w:val="4"/>
            <w:vMerge/>
          </w:tcPr>
          <w:p w:rsidR="00F95B3A" w:rsidRPr="00781E39" w:rsidRDefault="00F95B3A" w:rsidP="0043326D">
            <w:pPr>
              <w:tabs>
                <w:tab w:val="left" w:pos="7785"/>
              </w:tabs>
              <w:rPr>
                <w:b/>
                <w:i/>
                <w:sz w:val="24"/>
                <w:szCs w:val="24"/>
              </w:rPr>
            </w:pPr>
          </w:p>
        </w:tc>
        <w:tc>
          <w:tcPr>
            <w:tcW w:w="2977" w:type="dxa"/>
            <w:gridSpan w:val="2"/>
            <w:vMerge/>
          </w:tcPr>
          <w:p w:rsidR="00F95B3A" w:rsidRDefault="00F95B3A" w:rsidP="0043326D">
            <w:pPr>
              <w:jc w:val="center"/>
              <w:rPr>
                <w:sz w:val="24"/>
                <w:szCs w:val="24"/>
              </w:rPr>
            </w:pPr>
          </w:p>
        </w:tc>
        <w:tc>
          <w:tcPr>
            <w:tcW w:w="1418" w:type="dxa"/>
            <w:gridSpan w:val="2"/>
          </w:tcPr>
          <w:p w:rsidR="00F95B3A" w:rsidRDefault="00F95B3A" w:rsidP="0043326D">
            <w:pPr>
              <w:jc w:val="center"/>
              <w:rPr>
                <w:sz w:val="24"/>
                <w:szCs w:val="24"/>
              </w:rPr>
            </w:pPr>
            <w:r>
              <w:rPr>
                <w:sz w:val="24"/>
                <w:szCs w:val="24"/>
              </w:rPr>
              <w:t>3а</w:t>
            </w:r>
          </w:p>
        </w:tc>
        <w:tc>
          <w:tcPr>
            <w:tcW w:w="1984" w:type="dxa"/>
            <w:gridSpan w:val="2"/>
            <w:vMerge/>
          </w:tcPr>
          <w:p w:rsidR="00F95B3A" w:rsidRPr="00781E39" w:rsidRDefault="00F95B3A" w:rsidP="0043326D">
            <w:pPr>
              <w:jc w:val="center"/>
              <w:rPr>
                <w:sz w:val="24"/>
                <w:szCs w:val="24"/>
              </w:rPr>
            </w:pPr>
          </w:p>
        </w:tc>
        <w:tc>
          <w:tcPr>
            <w:tcW w:w="1843" w:type="dxa"/>
          </w:tcPr>
          <w:p w:rsidR="00F95B3A" w:rsidRDefault="00F95B3A" w:rsidP="0043326D">
            <w:pPr>
              <w:rPr>
                <w:sz w:val="24"/>
                <w:szCs w:val="24"/>
              </w:rPr>
            </w:pPr>
            <w:r>
              <w:rPr>
                <w:sz w:val="24"/>
                <w:szCs w:val="24"/>
              </w:rPr>
              <w:t>понедельник</w:t>
            </w:r>
          </w:p>
        </w:tc>
        <w:tc>
          <w:tcPr>
            <w:tcW w:w="1559" w:type="dxa"/>
            <w:gridSpan w:val="2"/>
          </w:tcPr>
          <w:p w:rsidR="00F95B3A" w:rsidRPr="00781E39" w:rsidRDefault="00F95B3A" w:rsidP="0043326D">
            <w:pPr>
              <w:jc w:val="center"/>
              <w:rPr>
                <w:sz w:val="24"/>
                <w:szCs w:val="24"/>
              </w:rPr>
            </w:pPr>
            <w:r>
              <w:rPr>
                <w:sz w:val="24"/>
                <w:szCs w:val="24"/>
              </w:rPr>
              <w:t>12.20- 13.00</w:t>
            </w:r>
          </w:p>
        </w:tc>
        <w:tc>
          <w:tcPr>
            <w:tcW w:w="1353" w:type="dxa"/>
          </w:tcPr>
          <w:p w:rsidR="00F95B3A" w:rsidRPr="00781E39" w:rsidRDefault="00F95B3A" w:rsidP="0043326D">
            <w:pPr>
              <w:jc w:val="center"/>
              <w:rPr>
                <w:sz w:val="24"/>
                <w:szCs w:val="24"/>
              </w:rPr>
            </w:pPr>
            <w:r>
              <w:rPr>
                <w:sz w:val="24"/>
                <w:szCs w:val="24"/>
              </w:rPr>
              <w:t>Каб.212</w:t>
            </w:r>
          </w:p>
        </w:tc>
      </w:tr>
      <w:tr w:rsidR="00F95B3A" w:rsidRPr="00781E39" w:rsidTr="0043326D">
        <w:tc>
          <w:tcPr>
            <w:tcW w:w="4644" w:type="dxa"/>
            <w:gridSpan w:val="4"/>
            <w:vMerge/>
          </w:tcPr>
          <w:p w:rsidR="00F95B3A" w:rsidRPr="00781E39" w:rsidRDefault="00F95B3A" w:rsidP="0043326D">
            <w:pPr>
              <w:tabs>
                <w:tab w:val="left" w:pos="7785"/>
              </w:tabs>
              <w:rPr>
                <w:b/>
                <w:i/>
                <w:sz w:val="24"/>
                <w:szCs w:val="24"/>
              </w:rPr>
            </w:pPr>
          </w:p>
        </w:tc>
        <w:tc>
          <w:tcPr>
            <w:tcW w:w="2977" w:type="dxa"/>
            <w:gridSpan w:val="2"/>
            <w:vMerge/>
          </w:tcPr>
          <w:p w:rsidR="00F95B3A" w:rsidRDefault="00F95B3A" w:rsidP="0043326D">
            <w:pPr>
              <w:jc w:val="center"/>
              <w:rPr>
                <w:sz w:val="24"/>
                <w:szCs w:val="24"/>
              </w:rPr>
            </w:pPr>
          </w:p>
        </w:tc>
        <w:tc>
          <w:tcPr>
            <w:tcW w:w="1418" w:type="dxa"/>
            <w:gridSpan w:val="2"/>
          </w:tcPr>
          <w:p w:rsidR="00F95B3A" w:rsidRPr="00781E39" w:rsidRDefault="00F95B3A" w:rsidP="0043326D">
            <w:pPr>
              <w:jc w:val="center"/>
              <w:rPr>
                <w:sz w:val="24"/>
                <w:szCs w:val="24"/>
              </w:rPr>
            </w:pPr>
            <w:r>
              <w:rPr>
                <w:sz w:val="24"/>
                <w:szCs w:val="24"/>
              </w:rPr>
              <w:t>3в</w:t>
            </w:r>
          </w:p>
        </w:tc>
        <w:tc>
          <w:tcPr>
            <w:tcW w:w="1984" w:type="dxa"/>
            <w:gridSpan w:val="2"/>
            <w:vMerge/>
          </w:tcPr>
          <w:p w:rsidR="00F95B3A" w:rsidRPr="00781E39" w:rsidRDefault="00F95B3A" w:rsidP="0043326D">
            <w:pPr>
              <w:jc w:val="center"/>
              <w:rPr>
                <w:sz w:val="24"/>
                <w:szCs w:val="24"/>
              </w:rPr>
            </w:pPr>
          </w:p>
        </w:tc>
        <w:tc>
          <w:tcPr>
            <w:tcW w:w="1843" w:type="dxa"/>
          </w:tcPr>
          <w:p w:rsidR="00F95B3A" w:rsidRPr="00781E39" w:rsidRDefault="00F95B3A" w:rsidP="0043326D">
            <w:pPr>
              <w:rPr>
                <w:sz w:val="24"/>
                <w:szCs w:val="24"/>
              </w:rPr>
            </w:pPr>
            <w:r>
              <w:rPr>
                <w:sz w:val="24"/>
                <w:szCs w:val="24"/>
              </w:rPr>
              <w:t>понедельник</w:t>
            </w:r>
          </w:p>
        </w:tc>
        <w:tc>
          <w:tcPr>
            <w:tcW w:w="1559" w:type="dxa"/>
            <w:gridSpan w:val="2"/>
          </w:tcPr>
          <w:p w:rsidR="00F95B3A" w:rsidRPr="00781E39" w:rsidRDefault="00F95B3A" w:rsidP="0043326D">
            <w:pPr>
              <w:jc w:val="center"/>
              <w:rPr>
                <w:sz w:val="24"/>
                <w:szCs w:val="24"/>
              </w:rPr>
            </w:pPr>
            <w:r w:rsidRPr="00781E39">
              <w:rPr>
                <w:sz w:val="24"/>
                <w:szCs w:val="24"/>
              </w:rPr>
              <w:t>13.10-13.40</w:t>
            </w:r>
          </w:p>
        </w:tc>
        <w:tc>
          <w:tcPr>
            <w:tcW w:w="1353" w:type="dxa"/>
          </w:tcPr>
          <w:p w:rsidR="00F95B3A" w:rsidRPr="00781E39" w:rsidRDefault="00F95B3A" w:rsidP="0043326D">
            <w:pPr>
              <w:jc w:val="center"/>
              <w:rPr>
                <w:sz w:val="24"/>
                <w:szCs w:val="24"/>
              </w:rPr>
            </w:pPr>
            <w:r>
              <w:rPr>
                <w:sz w:val="24"/>
                <w:szCs w:val="24"/>
              </w:rPr>
              <w:t>Каб208</w:t>
            </w:r>
          </w:p>
        </w:tc>
      </w:tr>
      <w:tr w:rsidR="00F95B3A" w:rsidRPr="00781E39" w:rsidTr="0043326D">
        <w:tc>
          <w:tcPr>
            <w:tcW w:w="4644" w:type="dxa"/>
            <w:gridSpan w:val="4"/>
          </w:tcPr>
          <w:p w:rsidR="00F95B3A" w:rsidRPr="00781E39" w:rsidRDefault="00F95B3A" w:rsidP="0043326D">
            <w:pPr>
              <w:tabs>
                <w:tab w:val="left" w:pos="7785"/>
              </w:tabs>
              <w:rPr>
                <w:b/>
                <w:i/>
                <w:sz w:val="24"/>
                <w:szCs w:val="24"/>
              </w:rPr>
            </w:pPr>
          </w:p>
        </w:tc>
        <w:tc>
          <w:tcPr>
            <w:tcW w:w="2977" w:type="dxa"/>
            <w:gridSpan w:val="2"/>
          </w:tcPr>
          <w:p w:rsidR="00F95B3A" w:rsidRDefault="00F95B3A" w:rsidP="0043326D">
            <w:pPr>
              <w:jc w:val="center"/>
              <w:rPr>
                <w:sz w:val="24"/>
                <w:szCs w:val="24"/>
              </w:rPr>
            </w:pPr>
          </w:p>
        </w:tc>
        <w:tc>
          <w:tcPr>
            <w:tcW w:w="1418" w:type="dxa"/>
            <w:gridSpan w:val="2"/>
          </w:tcPr>
          <w:p w:rsidR="00F95B3A" w:rsidRDefault="00F95B3A" w:rsidP="0043326D">
            <w:pPr>
              <w:jc w:val="center"/>
              <w:rPr>
                <w:sz w:val="24"/>
                <w:szCs w:val="24"/>
              </w:rPr>
            </w:pPr>
            <w:r>
              <w:rPr>
                <w:sz w:val="24"/>
                <w:szCs w:val="24"/>
              </w:rPr>
              <w:t xml:space="preserve">4а </w:t>
            </w:r>
          </w:p>
        </w:tc>
        <w:tc>
          <w:tcPr>
            <w:tcW w:w="1984" w:type="dxa"/>
            <w:gridSpan w:val="2"/>
          </w:tcPr>
          <w:p w:rsidR="00F95B3A" w:rsidRPr="00781E39" w:rsidRDefault="00F95B3A" w:rsidP="0043326D">
            <w:pPr>
              <w:jc w:val="center"/>
              <w:rPr>
                <w:sz w:val="24"/>
                <w:szCs w:val="24"/>
              </w:rPr>
            </w:pPr>
          </w:p>
        </w:tc>
        <w:tc>
          <w:tcPr>
            <w:tcW w:w="1843" w:type="dxa"/>
          </w:tcPr>
          <w:p w:rsidR="00F95B3A" w:rsidRDefault="00F95B3A" w:rsidP="0043326D">
            <w:pPr>
              <w:rPr>
                <w:sz w:val="24"/>
                <w:szCs w:val="24"/>
              </w:rPr>
            </w:pPr>
            <w:r>
              <w:rPr>
                <w:sz w:val="24"/>
                <w:szCs w:val="24"/>
              </w:rPr>
              <w:t>Среда</w:t>
            </w:r>
          </w:p>
          <w:p w:rsidR="00F95B3A" w:rsidRDefault="00F95B3A" w:rsidP="0043326D">
            <w:pPr>
              <w:rPr>
                <w:sz w:val="24"/>
                <w:szCs w:val="24"/>
              </w:rPr>
            </w:pPr>
          </w:p>
        </w:tc>
        <w:tc>
          <w:tcPr>
            <w:tcW w:w="1559" w:type="dxa"/>
            <w:gridSpan w:val="2"/>
          </w:tcPr>
          <w:p w:rsidR="00F95B3A" w:rsidRDefault="00F95B3A" w:rsidP="0043326D">
            <w:pPr>
              <w:jc w:val="center"/>
              <w:rPr>
                <w:sz w:val="24"/>
                <w:szCs w:val="24"/>
              </w:rPr>
            </w:pPr>
            <w:r>
              <w:rPr>
                <w:sz w:val="24"/>
                <w:szCs w:val="24"/>
              </w:rPr>
              <w:t>13.10-13.40</w:t>
            </w:r>
          </w:p>
          <w:p w:rsidR="00F95B3A" w:rsidRPr="00781E39" w:rsidRDefault="00F95B3A" w:rsidP="0043326D">
            <w:pPr>
              <w:jc w:val="center"/>
              <w:rPr>
                <w:sz w:val="24"/>
                <w:szCs w:val="24"/>
              </w:rPr>
            </w:pPr>
          </w:p>
        </w:tc>
        <w:tc>
          <w:tcPr>
            <w:tcW w:w="1353" w:type="dxa"/>
          </w:tcPr>
          <w:p w:rsidR="00F95B3A" w:rsidRPr="00781E39" w:rsidRDefault="00F95B3A" w:rsidP="0043326D">
            <w:pPr>
              <w:jc w:val="center"/>
              <w:rPr>
                <w:sz w:val="24"/>
                <w:szCs w:val="24"/>
              </w:rPr>
            </w:pPr>
            <w:r>
              <w:rPr>
                <w:sz w:val="24"/>
                <w:szCs w:val="24"/>
              </w:rPr>
              <w:t>Каб207</w:t>
            </w:r>
          </w:p>
        </w:tc>
      </w:tr>
      <w:tr w:rsidR="00F95B3A" w:rsidRPr="00781E39" w:rsidTr="0043326D">
        <w:tc>
          <w:tcPr>
            <w:tcW w:w="4644" w:type="dxa"/>
            <w:gridSpan w:val="4"/>
          </w:tcPr>
          <w:p w:rsidR="00F95B3A" w:rsidRPr="00781E39" w:rsidRDefault="00F95B3A" w:rsidP="0043326D">
            <w:pPr>
              <w:tabs>
                <w:tab w:val="left" w:pos="7785"/>
              </w:tabs>
              <w:rPr>
                <w:b/>
                <w:i/>
                <w:sz w:val="24"/>
                <w:szCs w:val="24"/>
              </w:rPr>
            </w:pPr>
          </w:p>
        </w:tc>
        <w:tc>
          <w:tcPr>
            <w:tcW w:w="2977" w:type="dxa"/>
            <w:gridSpan w:val="2"/>
          </w:tcPr>
          <w:p w:rsidR="00F95B3A" w:rsidRDefault="00F95B3A" w:rsidP="0043326D">
            <w:pPr>
              <w:jc w:val="center"/>
              <w:rPr>
                <w:sz w:val="24"/>
                <w:szCs w:val="24"/>
              </w:rPr>
            </w:pPr>
          </w:p>
        </w:tc>
        <w:tc>
          <w:tcPr>
            <w:tcW w:w="1418" w:type="dxa"/>
            <w:gridSpan w:val="2"/>
          </w:tcPr>
          <w:p w:rsidR="00F95B3A" w:rsidRDefault="00F95B3A" w:rsidP="0043326D">
            <w:pPr>
              <w:jc w:val="center"/>
              <w:rPr>
                <w:sz w:val="24"/>
                <w:szCs w:val="24"/>
              </w:rPr>
            </w:pPr>
            <w:r>
              <w:rPr>
                <w:sz w:val="24"/>
                <w:szCs w:val="24"/>
              </w:rPr>
              <w:t xml:space="preserve"> 4б</w:t>
            </w:r>
          </w:p>
        </w:tc>
        <w:tc>
          <w:tcPr>
            <w:tcW w:w="1984" w:type="dxa"/>
            <w:gridSpan w:val="2"/>
          </w:tcPr>
          <w:p w:rsidR="00F95B3A" w:rsidRPr="00781E39" w:rsidRDefault="00F95B3A" w:rsidP="0043326D">
            <w:pPr>
              <w:jc w:val="center"/>
              <w:rPr>
                <w:sz w:val="24"/>
                <w:szCs w:val="24"/>
              </w:rPr>
            </w:pPr>
          </w:p>
        </w:tc>
        <w:tc>
          <w:tcPr>
            <w:tcW w:w="1843" w:type="dxa"/>
          </w:tcPr>
          <w:p w:rsidR="00F95B3A" w:rsidRDefault="00F95B3A" w:rsidP="0043326D">
            <w:pPr>
              <w:rPr>
                <w:sz w:val="24"/>
                <w:szCs w:val="24"/>
              </w:rPr>
            </w:pPr>
            <w:r>
              <w:rPr>
                <w:sz w:val="24"/>
                <w:szCs w:val="24"/>
              </w:rPr>
              <w:t>пятница</w:t>
            </w:r>
          </w:p>
        </w:tc>
        <w:tc>
          <w:tcPr>
            <w:tcW w:w="1559" w:type="dxa"/>
            <w:gridSpan w:val="2"/>
          </w:tcPr>
          <w:p w:rsidR="00F95B3A" w:rsidRPr="00781E39" w:rsidRDefault="00F95B3A" w:rsidP="0043326D">
            <w:pPr>
              <w:jc w:val="center"/>
              <w:rPr>
                <w:sz w:val="24"/>
                <w:szCs w:val="24"/>
              </w:rPr>
            </w:pPr>
            <w:r>
              <w:rPr>
                <w:sz w:val="24"/>
                <w:szCs w:val="24"/>
              </w:rPr>
              <w:t>13.40-14.10</w:t>
            </w:r>
          </w:p>
        </w:tc>
        <w:tc>
          <w:tcPr>
            <w:tcW w:w="1353" w:type="dxa"/>
          </w:tcPr>
          <w:p w:rsidR="00F95B3A" w:rsidRPr="00781E39" w:rsidRDefault="00F95B3A" w:rsidP="0043326D">
            <w:pPr>
              <w:jc w:val="center"/>
              <w:rPr>
                <w:sz w:val="24"/>
                <w:szCs w:val="24"/>
              </w:rPr>
            </w:pPr>
            <w:r>
              <w:rPr>
                <w:sz w:val="24"/>
                <w:szCs w:val="24"/>
              </w:rPr>
              <w:t>Каб203</w:t>
            </w:r>
          </w:p>
        </w:tc>
      </w:tr>
      <w:tr w:rsidR="00F95B3A" w:rsidRPr="00781E39" w:rsidTr="0043326D">
        <w:tc>
          <w:tcPr>
            <w:tcW w:w="4644" w:type="dxa"/>
            <w:gridSpan w:val="4"/>
          </w:tcPr>
          <w:p w:rsidR="00F95B3A" w:rsidRDefault="00F95B3A" w:rsidP="0043326D">
            <w:pPr>
              <w:rPr>
                <w:b/>
                <w:i/>
                <w:sz w:val="24"/>
                <w:szCs w:val="24"/>
              </w:rPr>
            </w:pPr>
            <w:r w:rsidRPr="00781E39">
              <w:rPr>
                <w:b/>
                <w:i/>
                <w:sz w:val="24"/>
                <w:szCs w:val="24"/>
              </w:rPr>
              <w:t>Основы  функциональной грамотности</w:t>
            </w:r>
          </w:p>
          <w:p w:rsidR="00F95B3A" w:rsidRPr="00781E39" w:rsidRDefault="00F95B3A" w:rsidP="0043326D">
            <w:pPr>
              <w:rPr>
                <w:b/>
                <w:i/>
                <w:sz w:val="24"/>
                <w:szCs w:val="24"/>
              </w:rPr>
            </w:pPr>
            <w:r>
              <w:rPr>
                <w:b/>
                <w:i/>
                <w:sz w:val="24"/>
                <w:szCs w:val="24"/>
              </w:rPr>
              <w:t>факультатив</w:t>
            </w:r>
          </w:p>
        </w:tc>
        <w:tc>
          <w:tcPr>
            <w:tcW w:w="2977" w:type="dxa"/>
            <w:gridSpan w:val="2"/>
          </w:tcPr>
          <w:p w:rsidR="00F95B3A" w:rsidRPr="00781E39" w:rsidRDefault="00F95B3A" w:rsidP="0043326D">
            <w:pPr>
              <w:jc w:val="center"/>
              <w:rPr>
                <w:sz w:val="24"/>
                <w:szCs w:val="24"/>
              </w:rPr>
            </w:pPr>
            <w:r>
              <w:rPr>
                <w:sz w:val="24"/>
              </w:rPr>
              <w:t>«Учение с увле-</w:t>
            </w:r>
            <w:r>
              <w:rPr>
                <w:spacing w:val="-57"/>
                <w:sz w:val="24"/>
              </w:rPr>
              <w:t xml:space="preserve"> </w:t>
            </w:r>
            <w:r>
              <w:rPr>
                <w:sz w:val="24"/>
              </w:rPr>
              <w:t>чением!»</w:t>
            </w:r>
          </w:p>
        </w:tc>
        <w:tc>
          <w:tcPr>
            <w:tcW w:w="1418" w:type="dxa"/>
            <w:gridSpan w:val="2"/>
          </w:tcPr>
          <w:p w:rsidR="00F95B3A" w:rsidRPr="00781E39" w:rsidRDefault="00F95B3A" w:rsidP="0043326D">
            <w:pPr>
              <w:jc w:val="center"/>
              <w:rPr>
                <w:sz w:val="24"/>
                <w:szCs w:val="24"/>
              </w:rPr>
            </w:pPr>
            <w:r w:rsidRPr="00781E39">
              <w:rPr>
                <w:sz w:val="24"/>
                <w:szCs w:val="24"/>
              </w:rPr>
              <w:t>1-4</w:t>
            </w:r>
          </w:p>
        </w:tc>
        <w:tc>
          <w:tcPr>
            <w:tcW w:w="1984" w:type="dxa"/>
            <w:gridSpan w:val="2"/>
          </w:tcPr>
          <w:p w:rsidR="00F95B3A" w:rsidRDefault="00F95B3A" w:rsidP="0043326D">
            <w:pPr>
              <w:rPr>
                <w:sz w:val="24"/>
                <w:szCs w:val="24"/>
              </w:rPr>
            </w:pPr>
            <w:r>
              <w:rPr>
                <w:sz w:val="24"/>
                <w:szCs w:val="24"/>
              </w:rPr>
              <w:t>Кл.руководители</w:t>
            </w:r>
          </w:p>
          <w:p w:rsidR="00F95B3A" w:rsidRPr="00781E39" w:rsidRDefault="00F95B3A" w:rsidP="0043326D">
            <w:pPr>
              <w:rPr>
                <w:sz w:val="24"/>
                <w:szCs w:val="24"/>
              </w:rPr>
            </w:pPr>
            <w:r>
              <w:rPr>
                <w:sz w:val="24"/>
                <w:szCs w:val="24"/>
              </w:rPr>
              <w:t xml:space="preserve"> 1-4кл</w:t>
            </w:r>
          </w:p>
        </w:tc>
        <w:tc>
          <w:tcPr>
            <w:tcW w:w="1843" w:type="dxa"/>
          </w:tcPr>
          <w:p w:rsidR="00F95B3A" w:rsidRPr="00781E39" w:rsidRDefault="00F95B3A" w:rsidP="0043326D">
            <w:pPr>
              <w:rPr>
                <w:sz w:val="24"/>
                <w:szCs w:val="24"/>
              </w:rPr>
            </w:pPr>
            <w:r>
              <w:rPr>
                <w:sz w:val="24"/>
                <w:szCs w:val="24"/>
              </w:rPr>
              <w:t>четверг</w:t>
            </w:r>
          </w:p>
        </w:tc>
        <w:tc>
          <w:tcPr>
            <w:tcW w:w="1559" w:type="dxa"/>
            <w:gridSpan w:val="2"/>
          </w:tcPr>
          <w:p w:rsidR="00F95B3A" w:rsidRPr="00781E39" w:rsidRDefault="00F95B3A" w:rsidP="0043326D">
            <w:pPr>
              <w:jc w:val="center"/>
              <w:rPr>
                <w:sz w:val="24"/>
                <w:szCs w:val="24"/>
              </w:rPr>
            </w:pPr>
            <w:r>
              <w:rPr>
                <w:sz w:val="24"/>
                <w:szCs w:val="24"/>
              </w:rPr>
              <w:t>8.30-9.00</w:t>
            </w:r>
          </w:p>
        </w:tc>
        <w:tc>
          <w:tcPr>
            <w:tcW w:w="1353" w:type="dxa"/>
          </w:tcPr>
          <w:p w:rsidR="00F95B3A" w:rsidRPr="00781E39" w:rsidRDefault="00F95B3A" w:rsidP="0043326D">
            <w:pPr>
              <w:jc w:val="center"/>
              <w:rPr>
                <w:sz w:val="24"/>
                <w:szCs w:val="24"/>
              </w:rPr>
            </w:pPr>
            <w:r>
              <w:rPr>
                <w:sz w:val="24"/>
                <w:szCs w:val="24"/>
              </w:rPr>
              <w:t>-</w:t>
            </w:r>
          </w:p>
        </w:tc>
      </w:tr>
      <w:tr w:rsidR="00F95B3A" w:rsidRPr="00781E39" w:rsidTr="0043326D">
        <w:tc>
          <w:tcPr>
            <w:tcW w:w="4644" w:type="dxa"/>
            <w:gridSpan w:val="4"/>
          </w:tcPr>
          <w:p w:rsidR="00F95B3A" w:rsidRPr="00781E39" w:rsidRDefault="00F95B3A" w:rsidP="0043326D">
            <w:pPr>
              <w:rPr>
                <w:b/>
                <w:i/>
                <w:sz w:val="24"/>
                <w:szCs w:val="24"/>
              </w:rPr>
            </w:pPr>
          </w:p>
        </w:tc>
        <w:tc>
          <w:tcPr>
            <w:tcW w:w="2977" w:type="dxa"/>
            <w:gridSpan w:val="2"/>
          </w:tcPr>
          <w:p w:rsidR="00F95B3A" w:rsidRPr="00781E39" w:rsidRDefault="00F95B3A" w:rsidP="0043326D">
            <w:pPr>
              <w:jc w:val="center"/>
              <w:rPr>
                <w:sz w:val="24"/>
                <w:szCs w:val="24"/>
              </w:rPr>
            </w:pPr>
          </w:p>
        </w:tc>
        <w:tc>
          <w:tcPr>
            <w:tcW w:w="1418" w:type="dxa"/>
            <w:gridSpan w:val="2"/>
          </w:tcPr>
          <w:p w:rsidR="00F95B3A" w:rsidRPr="00781E39" w:rsidRDefault="00F95B3A" w:rsidP="0043326D">
            <w:pPr>
              <w:jc w:val="center"/>
              <w:rPr>
                <w:sz w:val="24"/>
                <w:szCs w:val="24"/>
              </w:rPr>
            </w:pPr>
          </w:p>
        </w:tc>
        <w:tc>
          <w:tcPr>
            <w:tcW w:w="1984" w:type="dxa"/>
            <w:gridSpan w:val="2"/>
          </w:tcPr>
          <w:p w:rsidR="00F95B3A" w:rsidRPr="00781E39" w:rsidRDefault="00F95B3A" w:rsidP="0043326D">
            <w:pPr>
              <w:rPr>
                <w:sz w:val="24"/>
                <w:szCs w:val="24"/>
              </w:rPr>
            </w:pPr>
          </w:p>
        </w:tc>
        <w:tc>
          <w:tcPr>
            <w:tcW w:w="1843" w:type="dxa"/>
          </w:tcPr>
          <w:p w:rsidR="00F95B3A" w:rsidRPr="00781E39" w:rsidRDefault="00F95B3A" w:rsidP="0043326D">
            <w:pPr>
              <w:rPr>
                <w:sz w:val="24"/>
                <w:szCs w:val="24"/>
              </w:rPr>
            </w:pPr>
          </w:p>
        </w:tc>
        <w:tc>
          <w:tcPr>
            <w:tcW w:w="1559" w:type="dxa"/>
            <w:gridSpan w:val="2"/>
          </w:tcPr>
          <w:p w:rsidR="00F95B3A" w:rsidRPr="00781E39" w:rsidRDefault="00F95B3A" w:rsidP="0043326D">
            <w:pPr>
              <w:jc w:val="center"/>
              <w:rPr>
                <w:sz w:val="24"/>
                <w:szCs w:val="24"/>
              </w:rPr>
            </w:pPr>
          </w:p>
        </w:tc>
        <w:tc>
          <w:tcPr>
            <w:tcW w:w="1353" w:type="dxa"/>
          </w:tcPr>
          <w:p w:rsidR="00F95B3A" w:rsidRPr="00781E39" w:rsidRDefault="00F95B3A" w:rsidP="0043326D">
            <w:pPr>
              <w:jc w:val="center"/>
              <w:rPr>
                <w:sz w:val="24"/>
                <w:szCs w:val="24"/>
              </w:rPr>
            </w:pPr>
          </w:p>
        </w:tc>
      </w:tr>
      <w:tr w:rsidR="00F95B3A" w:rsidRPr="00781E39" w:rsidTr="0043326D">
        <w:tc>
          <w:tcPr>
            <w:tcW w:w="4644" w:type="dxa"/>
            <w:gridSpan w:val="4"/>
          </w:tcPr>
          <w:p w:rsidR="00F95B3A" w:rsidRPr="00781E39" w:rsidRDefault="00F95B3A" w:rsidP="0043326D">
            <w:pPr>
              <w:rPr>
                <w:b/>
                <w:i/>
                <w:sz w:val="24"/>
                <w:szCs w:val="24"/>
              </w:rPr>
            </w:pPr>
            <w:r w:rsidRPr="00781E39">
              <w:rPr>
                <w:b/>
                <w:i/>
                <w:sz w:val="24"/>
                <w:szCs w:val="24"/>
              </w:rPr>
              <w:t>Орлята России</w:t>
            </w:r>
          </w:p>
        </w:tc>
        <w:tc>
          <w:tcPr>
            <w:tcW w:w="2977" w:type="dxa"/>
            <w:gridSpan w:val="2"/>
          </w:tcPr>
          <w:p w:rsidR="00F95B3A" w:rsidRPr="00781E39" w:rsidRDefault="00F95B3A" w:rsidP="0043326D">
            <w:pPr>
              <w:jc w:val="center"/>
              <w:rPr>
                <w:sz w:val="24"/>
                <w:szCs w:val="24"/>
              </w:rPr>
            </w:pPr>
            <w:r>
              <w:rPr>
                <w:sz w:val="24"/>
                <w:szCs w:val="24"/>
              </w:rPr>
              <w:t>Патриотическое воспитание</w:t>
            </w:r>
          </w:p>
        </w:tc>
        <w:tc>
          <w:tcPr>
            <w:tcW w:w="1418" w:type="dxa"/>
            <w:gridSpan w:val="2"/>
          </w:tcPr>
          <w:p w:rsidR="00F95B3A" w:rsidRPr="00781E39" w:rsidRDefault="00F95B3A" w:rsidP="0043326D">
            <w:pPr>
              <w:jc w:val="center"/>
              <w:rPr>
                <w:sz w:val="24"/>
                <w:szCs w:val="24"/>
              </w:rPr>
            </w:pPr>
            <w:r w:rsidRPr="00781E39">
              <w:rPr>
                <w:sz w:val="24"/>
                <w:szCs w:val="24"/>
              </w:rPr>
              <w:t>3</w:t>
            </w:r>
            <w:r>
              <w:rPr>
                <w:sz w:val="24"/>
                <w:szCs w:val="24"/>
              </w:rPr>
              <w:t>а</w:t>
            </w:r>
          </w:p>
        </w:tc>
        <w:tc>
          <w:tcPr>
            <w:tcW w:w="1984" w:type="dxa"/>
            <w:gridSpan w:val="2"/>
          </w:tcPr>
          <w:p w:rsidR="00F95B3A" w:rsidRPr="00781E39" w:rsidRDefault="00F95B3A" w:rsidP="0043326D">
            <w:pPr>
              <w:rPr>
                <w:sz w:val="24"/>
                <w:szCs w:val="24"/>
              </w:rPr>
            </w:pPr>
            <w:r w:rsidRPr="00781E39">
              <w:rPr>
                <w:sz w:val="24"/>
                <w:szCs w:val="24"/>
              </w:rPr>
              <w:t>Большакова С.В.</w:t>
            </w:r>
          </w:p>
        </w:tc>
        <w:tc>
          <w:tcPr>
            <w:tcW w:w="1843" w:type="dxa"/>
          </w:tcPr>
          <w:p w:rsidR="00F95B3A" w:rsidRPr="00781E39" w:rsidRDefault="00F95B3A" w:rsidP="0043326D">
            <w:pPr>
              <w:rPr>
                <w:sz w:val="24"/>
                <w:szCs w:val="24"/>
              </w:rPr>
            </w:pPr>
            <w:r w:rsidRPr="00781E39">
              <w:rPr>
                <w:sz w:val="24"/>
                <w:szCs w:val="24"/>
              </w:rPr>
              <w:t>понедельник</w:t>
            </w:r>
          </w:p>
        </w:tc>
        <w:tc>
          <w:tcPr>
            <w:tcW w:w="1559" w:type="dxa"/>
            <w:gridSpan w:val="2"/>
          </w:tcPr>
          <w:p w:rsidR="00F95B3A" w:rsidRPr="00781E39" w:rsidRDefault="00F95B3A" w:rsidP="0043326D">
            <w:pPr>
              <w:jc w:val="center"/>
              <w:rPr>
                <w:sz w:val="24"/>
                <w:szCs w:val="24"/>
              </w:rPr>
            </w:pPr>
            <w:r w:rsidRPr="00781E39">
              <w:rPr>
                <w:sz w:val="24"/>
                <w:szCs w:val="24"/>
              </w:rPr>
              <w:t>12.30-13.00</w:t>
            </w:r>
          </w:p>
          <w:p w:rsidR="00F95B3A" w:rsidRPr="00781E39" w:rsidRDefault="00F95B3A" w:rsidP="0043326D">
            <w:pPr>
              <w:jc w:val="center"/>
              <w:rPr>
                <w:sz w:val="24"/>
                <w:szCs w:val="24"/>
              </w:rPr>
            </w:pPr>
          </w:p>
        </w:tc>
        <w:tc>
          <w:tcPr>
            <w:tcW w:w="1353" w:type="dxa"/>
          </w:tcPr>
          <w:p w:rsidR="00F95B3A" w:rsidRPr="00781E39" w:rsidRDefault="00F95B3A" w:rsidP="0043326D">
            <w:pPr>
              <w:jc w:val="center"/>
              <w:rPr>
                <w:sz w:val="24"/>
                <w:szCs w:val="24"/>
              </w:rPr>
            </w:pPr>
            <w:r w:rsidRPr="00781E39">
              <w:rPr>
                <w:sz w:val="24"/>
                <w:szCs w:val="24"/>
              </w:rPr>
              <w:t>Каб.208</w:t>
            </w:r>
          </w:p>
        </w:tc>
      </w:tr>
      <w:tr w:rsidR="00F95B3A" w:rsidRPr="00781E39" w:rsidTr="0043326D">
        <w:tc>
          <w:tcPr>
            <w:tcW w:w="4644" w:type="dxa"/>
            <w:gridSpan w:val="4"/>
          </w:tcPr>
          <w:p w:rsidR="00F95B3A" w:rsidRPr="00781E39" w:rsidRDefault="00F95B3A" w:rsidP="0043326D">
            <w:pPr>
              <w:jc w:val="center"/>
              <w:rPr>
                <w:sz w:val="24"/>
                <w:szCs w:val="24"/>
              </w:rPr>
            </w:pPr>
          </w:p>
        </w:tc>
        <w:tc>
          <w:tcPr>
            <w:tcW w:w="2977" w:type="dxa"/>
            <w:gridSpan w:val="2"/>
          </w:tcPr>
          <w:p w:rsidR="00F95B3A" w:rsidRDefault="00F95B3A" w:rsidP="0043326D">
            <w:pPr>
              <w:jc w:val="center"/>
              <w:rPr>
                <w:sz w:val="24"/>
                <w:szCs w:val="24"/>
              </w:rPr>
            </w:pPr>
          </w:p>
        </w:tc>
        <w:tc>
          <w:tcPr>
            <w:tcW w:w="1418" w:type="dxa"/>
            <w:gridSpan w:val="2"/>
          </w:tcPr>
          <w:p w:rsidR="00F95B3A" w:rsidRPr="00781E39" w:rsidRDefault="00F95B3A" w:rsidP="0043326D">
            <w:pPr>
              <w:jc w:val="center"/>
              <w:rPr>
                <w:sz w:val="24"/>
                <w:szCs w:val="24"/>
              </w:rPr>
            </w:pPr>
            <w:r>
              <w:rPr>
                <w:sz w:val="24"/>
                <w:szCs w:val="24"/>
              </w:rPr>
              <w:t>3б</w:t>
            </w:r>
          </w:p>
        </w:tc>
        <w:tc>
          <w:tcPr>
            <w:tcW w:w="1984" w:type="dxa"/>
            <w:gridSpan w:val="2"/>
          </w:tcPr>
          <w:p w:rsidR="00F95B3A" w:rsidRPr="00781E39" w:rsidRDefault="00F95B3A" w:rsidP="0043326D">
            <w:pPr>
              <w:rPr>
                <w:sz w:val="24"/>
                <w:szCs w:val="24"/>
              </w:rPr>
            </w:pPr>
            <w:r w:rsidRPr="00781E39">
              <w:rPr>
                <w:sz w:val="24"/>
                <w:szCs w:val="24"/>
              </w:rPr>
              <w:t>Нагибина Т.Б.</w:t>
            </w:r>
          </w:p>
        </w:tc>
        <w:tc>
          <w:tcPr>
            <w:tcW w:w="1843" w:type="dxa"/>
          </w:tcPr>
          <w:p w:rsidR="00F95B3A" w:rsidRPr="00781E39" w:rsidRDefault="00F95B3A" w:rsidP="0043326D">
            <w:pPr>
              <w:rPr>
                <w:sz w:val="24"/>
                <w:szCs w:val="24"/>
              </w:rPr>
            </w:pPr>
            <w:r>
              <w:rPr>
                <w:sz w:val="24"/>
                <w:szCs w:val="24"/>
              </w:rPr>
              <w:t>среда</w:t>
            </w:r>
          </w:p>
        </w:tc>
        <w:tc>
          <w:tcPr>
            <w:tcW w:w="1559" w:type="dxa"/>
            <w:gridSpan w:val="2"/>
          </w:tcPr>
          <w:p w:rsidR="00F95B3A" w:rsidRPr="00781E39" w:rsidRDefault="00F95B3A" w:rsidP="0043326D">
            <w:pPr>
              <w:jc w:val="center"/>
              <w:rPr>
                <w:sz w:val="24"/>
                <w:szCs w:val="24"/>
              </w:rPr>
            </w:pPr>
            <w:r w:rsidRPr="00781E39">
              <w:rPr>
                <w:sz w:val="24"/>
                <w:szCs w:val="24"/>
              </w:rPr>
              <w:t>13.10-13.40</w:t>
            </w:r>
          </w:p>
        </w:tc>
        <w:tc>
          <w:tcPr>
            <w:tcW w:w="1353" w:type="dxa"/>
          </w:tcPr>
          <w:p w:rsidR="00F95B3A" w:rsidRPr="00781E39" w:rsidRDefault="00F95B3A" w:rsidP="0043326D">
            <w:pPr>
              <w:jc w:val="center"/>
              <w:rPr>
                <w:sz w:val="24"/>
                <w:szCs w:val="24"/>
              </w:rPr>
            </w:pPr>
            <w:r>
              <w:rPr>
                <w:sz w:val="24"/>
                <w:szCs w:val="24"/>
              </w:rPr>
              <w:t>каб.201</w:t>
            </w:r>
          </w:p>
        </w:tc>
      </w:tr>
      <w:tr w:rsidR="00F95B3A" w:rsidRPr="00781E39" w:rsidTr="0043326D">
        <w:tc>
          <w:tcPr>
            <w:tcW w:w="992" w:type="dxa"/>
          </w:tcPr>
          <w:p w:rsidR="00F95B3A" w:rsidRDefault="00F95B3A" w:rsidP="0043326D">
            <w:pPr>
              <w:rPr>
                <w:sz w:val="24"/>
                <w:szCs w:val="24"/>
              </w:rPr>
            </w:pPr>
          </w:p>
        </w:tc>
        <w:tc>
          <w:tcPr>
            <w:tcW w:w="14786" w:type="dxa"/>
            <w:gridSpan w:val="13"/>
          </w:tcPr>
          <w:p w:rsidR="00F95B3A" w:rsidRPr="00781E39" w:rsidRDefault="00F95B3A" w:rsidP="0043326D">
            <w:pPr>
              <w:rPr>
                <w:sz w:val="24"/>
                <w:szCs w:val="24"/>
              </w:rPr>
            </w:pPr>
            <w:r>
              <w:rPr>
                <w:sz w:val="24"/>
                <w:szCs w:val="24"/>
              </w:rPr>
              <w:t>ДОПОЛНИТЕЛЬНОЕ ОБРАЗОВАНИЕ</w:t>
            </w:r>
          </w:p>
        </w:tc>
      </w:tr>
      <w:tr w:rsidR="00F95B3A" w:rsidRPr="00781E39" w:rsidTr="0043326D">
        <w:tc>
          <w:tcPr>
            <w:tcW w:w="3085" w:type="dxa"/>
            <w:gridSpan w:val="2"/>
          </w:tcPr>
          <w:p w:rsidR="00F95B3A" w:rsidRDefault="00F95B3A" w:rsidP="0043326D">
            <w:pPr>
              <w:jc w:val="center"/>
              <w:rPr>
                <w:sz w:val="24"/>
                <w:szCs w:val="24"/>
              </w:rPr>
            </w:pPr>
            <w:r>
              <w:rPr>
                <w:sz w:val="24"/>
                <w:szCs w:val="24"/>
              </w:rPr>
              <w:t>Волшебный компьютер</w:t>
            </w:r>
          </w:p>
        </w:tc>
        <w:tc>
          <w:tcPr>
            <w:tcW w:w="1418" w:type="dxa"/>
          </w:tcPr>
          <w:p w:rsidR="00F95B3A" w:rsidRDefault="00F95B3A" w:rsidP="0043326D">
            <w:pPr>
              <w:jc w:val="center"/>
              <w:rPr>
                <w:sz w:val="24"/>
                <w:szCs w:val="24"/>
              </w:rPr>
            </w:pPr>
            <w:r>
              <w:rPr>
                <w:sz w:val="24"/>
                <w:szCs w:val="24"/>
              </w:rPr>
              <w:t>4а</w:t>
            </w:r>
          </w:p>
          <w:p w:rsidR="00F95B3A" w:rsidRDefault="00F95B3A" w:rsidP="0043326D">
            <w:pPr>
              <w:jc w:val="center"/>
              <w:rPr>
                <w:sz w:val="24"/>
                <w:szCs w:val="24"/>
              </w:rPr>
            </w:pPr>
            <w:r>
              <w:rPr>
                <w:sz w:val="24"/>
                <w:szCs w:val="24"/>
              </w:rPr>
              <w:t>3в</w:t>
            </w:r>
          </w:p>
          <w:p w:rsidR="00F95B3A" w:rsidRDefault="00F95B3A" w:rsidP="0043326D">
            <w:pPr>
              <w:jc w:val="center"/>
              <w:rPr>
                <w:sz w:val="24"/>
                <w:szCs w:val="24"/>
              </w:rPr>
            </w:pPr>
            <w:r>
              <w:rPr>
                <w:sz w:val="24"/>
                <w:szCs w:val="24"/>
              </w:rPr>
              <w:t>3а</w:t>
            </w:r>
          </w:p>
        </w:tc>
        <w:tc>
          <w:tcPr>
            <w:tcW w:w="992" w:type="dxa"/>
            <w:gridSpan w:val="2"/>
          </w:tcPr>
          <w:p w:rsidR="00F95B3A" w:rsidRDefault="00F95B3A" w:rsidP="0043326D">
            <w:pPr>
              <w:rPr>
                <w:sz w:val="24"/>
                <w:szCs w:val="24"/>
              </w:rPr>
            </w:pPr>
          </w:p>
        </w:tc>
        <w:tc>
          <w:tcPr>
            <w:tcW w:w="3109" w:type="dxa"/>
            <w:gridSpan w:val="2"/>
          </w:tcPr>
          <w:p w:rsidR="00F95B3A" w:rsidRDefault="00F95B3A" w:rsidP="0043326D">
            <w:pPr>
              <w:rPr>
                <w:sz w:val="24"/>
                <w:szCs w:val="24"/>
              </w:rPr>
            </w:pPr>
            <w:r>
              <w:rPr>
                <w:sz w:val="24"/>
                <w:szCs w:val="24"/>
              </w:rPr>
              <w:t>Алексеева ЕИ</w:t>
            </w:r>
          </w:p>
        </w:tc>
        <w:tc>
          <w:tcPr>
            <w:tcW w:w="2391" w:type="dxa"/>
            <w:gridSpan w:val="2"/>
          </w:tcPr>
          <w:p w:rsidR="00F95B3A" w:rsidRDefault="00F95B3A" w:rsidP="0043326D">
            <w:pPr>
              <w:rPr>
                <w:sz w:val="24"/>
                <w:szCs w:val="24"/>
              </w:rPr>
            </w:pPr>
            <w:r>
              <w:rPr>
                <w:sz w:val="24"/>
                <w:szCs w:val="24"/>
              </w:rPr>
              <w:t>Четверг</w:t>
            </w:r>
          </w:p>
          <w:p w:rsidR="00F95B3A" w:rsidRDefault="00F95B3A" w:rsidP="0043326D">
            <w:pPr>
              <w:rPr>
                <w:sz w:val="24"/>
                <w:szCs w:val="24"/>
              </w:rPr>
            </w:pPr>
            <w:r>
              <w:rPr>
                <w:sz w:val="24"/>
                <w:szCs w:val="24"/>
              </w:rPr>
              <w:t>Понедельник</w:t>
            </w:r>
          </w:p>
          <w:p w:rsidR="00F95B3A" w:rsidRDefault="00F95B3A" w:rsidP="0043326D">
            <w:pPr>
              <w:rPr>
                <w:sz w:val="24"/>
                <w:szCs w:val="24"/>
              </w:rPr>
            </w:pPr>
            <w:r>
              <w:rPr>
                <w:sz w:val="24"/>
                <w:szCs w:val="24"/>
              </w:rPr>
              <w:t>понедельник</w:t>
            </w:r>
          </w:p>
        </w:tc>
        <w:tc>
          <w:tcPr>
            <w:tcW w:w="2318" w:type="dxa"/>
            <w:gridSpan w:val="3"/>
          </w:tcPr>
          <w:p w:rsidR="00F95B3A" w:rsidRDefault="00F95B3A" w:rsidP="0043326D">
            <w:pPr>
              <w:jc w:val="center"/>
              <w:rPr>
                <w:sz w:val="24"/>
                <w:szCs w:val="24"/>
              </w:rPr>
            </w:pPr>
            <w:r>
              <w:rPr>
                <w:sz w:val="24"/>
                <w:szCs w:val="24"/>
              </w:rPr>
              <w:t>13.10-13.40</w:t>
            </w:r>
          </w:p>
          <w:p w:rsidR="00F95B3A" w:rsidRDefault="00F95B3A" w:rsidP="0043326D">
            <w:pPr>
              <w:jc w:val="center"/>
              <w:rPr>
                <w:sz w:val="24"/>
                <w:szCs w:val="24"/>
              </w:rPr>
            </w:pPr>
            <w:r>
              <w:rPr>
                <w:sz w:val="24"/>
                <w:szCs w:val="24"/>
              </w:rPr>
              <w:t>13.10-13.40</w:t>
            </w:r>
          </w:p>
          <w:p w:rsidR="00F95B3A" w:rsidRDefault="00F95B3A" w:rsidP="0043326D">
            <w:pPr>
              <w:jc w:val="center"/>
              <w:rPr>
                <w:sz w:val="24"/>
                <w:szCs w:val="24"/>
              </w:rPr>
            </w:pPr>
            <w:r>
              <w:rPr>
                <w:sz w:val="24"/>
                <w:szCs w:val="24"/>
              </w:rPr>
              <w:t>13.40-14.10</w:t>
            </w:r>
          </w:p>
        </w:tc>
        <w:tc>
          <w:tcPr>
            <w:tcW w:w="2465" w:type="dxa"/>
            <w:gridSpan w:val="2"/>
          </w:tcPr>
          <w:p w:rsidR="00F95B3A" w:rsidRDefault="00F95B3A" w:rsidP="0043326D">
            <w:pPr>
              <w:jc w:val="center"/>
              <w:rPr>
                <w:sz w:val="24"/>
                <w:szCs w:val="24"/>
              </w:rPr>
            </w:pPr>
            <w:r>
              <w:rPr>
                <w:sz w:val="24"/>
                <w:szCs w:val="24"/>
              </w:rPr>
              <w:t>Каб.205</w:t>
            </w:r>
          </w:p>
        </w:tc>
      </w:tr>
      <w:tr w:rsidR="00F95B3A" w:rsidRPr="00781E39" w:rsidTr="0043326D">
        <w:tc>
          <w:tcPr>
            <w:tcW w:w="3085" w:type="dxa"/>
            <w:gridSpan w:val="2"/>
          </w:tcPr>
          <w:p w:rsidR="00F95B3A" w:rsidRDefault="00F95B3A" w:rsidP="0043326D">
            <w:pPr>
              <w:jc w:val="center"/>
              <w:rPr>
                <w:sz w:val="24"/>
                <w:szCs w:val="24"/>
              </w:rPr>
            </w:pPr>
            <w:r>
              <w:rPr>
                <w:sz w:val="24"/>
                <w:szCs w:val="24"/>
              </w:rPr>
              <w:t>Робототехника</w:t>
            </w:r>
          </w:p>
        </w:tc>
        <w:tc>
          <w:tcPr>
            <w:tcW w:w="1418" w:type="dxa"/>
          </w:tcPr>
          <w:p w:rsidR="00F95B3A" w:rsidRDefault="00F95B3A" w:rsidP="0043326D">
            <w:pPr>
              <w:jc w:val="center"/>
              <w:rPr>
                <w:sz w:val="24"/>
                <w:szCs w:val="24"/>
              </w:rPr>
            </w:pPr>
            <w:r>
              <w:rPr>
                <w:sz w:val="24"/>
                <w:szCs w:val="24"/>
              </w:rPr>
              <w:t>4а3в3а</w:t>
            </w:r>
          </w:p>
        </w:tc>
        <w:tc>
          <w:tcPr>
            <w:tcW w:w="992" w:type="dxa"/>
            <w:gridSpan w:val="2"/>
          </w:tcPr>
          <w:p w:rsidR="00F95B3A" w:rsidRDefault="00F95B3A" w:rsidP="0043326D">
            <w:pPr>
              <w:rPr>
                <w:sz w:val="24"/>
                <w:szCs w:val="24"/>
              </w:rPr>
            </w:pPr>
          </w:p>
        </w:tc>
        <w:tc>
          <w:tcPr>
            <w:tcW w:w="3109" w:type="dxa"/>
            <w:gridSpan w:val="2"/>
          </w:tcPr>
          <w:p w:rsidR="00F95B3A" w:rsidRDefault="00F95B3A" w:rsidP="0043326D">
            <w:pPr>
              <w:rPr>
                <w:sz w:val="24"/>
                <w:szCs w:val="24"/>
              </w:rPr>
            </w:pPr>
            <w:r>
              <w:rPr>
                <w:sz w:val="24"/>
                <w:szCs w:val="24"/>
              </w:rPr>
              <w:t>Алексеева ЕИ</w:t>
            </w:r>
          </w:p>
        </w:tc>
        <w:tc>
          <w:tcPr>
            <w:tcW w:w="2391" w:type="dxa"/>
            <w:gridSpan w:val="2"/>
          </w:tcPr>
          <w:p w:rsidR="00F95B3A" w:rsidRDefault="00F95B3A" w:rsidP="0043326D">
            <w:pPr>
              <w:rPr>
                <w:sz w:val="24"/>
                <w:szCs w:val="24"/>
              </w:rPr>
            </w:pPr>
            <w:r>
              <w:rPr>
                <w:sz w:val="24"/>
                <w:szCs w:val="24"/>
              </w:rPr>
              <w:t>четверг</w:t>
            </w:r>
          </w:p>
        </w:tc>
        <w:tc>
          <w:tcPr>
            <w:tcW w:w="2318" w:type="dxa"/>
            <w:gridSpan w:val="3"/>
          </w:tcPr>
          <w:p w:rsidR="00F95B3A" w:rsidRDefault="00F95B3A" w:rsidP="0043326D">
            <w:pPr>
              <w:jc w:val="center"/>
              <w:rPr>
                <w:sz w:val="24"/>
                <w:szCs w:val="24"/>
              </w:rPr>
            </w:pPr>
            <w:r>
              <w:rPr>
                <w:sz w:val="24"/>
                <w:szCs w:val="24"/>
              </w:rPr>
              <w:t>13.20-13.50</w:t>
            </w:r>
          </w:p>
        </w:tc>
        <w:tc>
          <w:tcPr>
            <w:tcW w:w="2465" w:type="dxa"/>
            <w:gridSpan w:val="2"/>
          </w:tcPr>
          <w:p w:rsidR="00F95B3A" w:rsidRDefault="00F95B3A" w:rsidP="0043326D">
            <w:pPr>
              <w:jc w:val="center"/>
              <w:rPr>
                <w:sz w:val="24"/>
                <w:szCs w:val="24"/>
              </w:rPr>
            </w:pPr>
            <w:r>
              <w:rPr>
                <w:sz w:val="24"/>
                <w:szCs w:val="24"/>
              </w:rPr>
              <w:t>Точки Роста</w:t>
            </w:r>
          </w:p>
        </w:tc>
      </w:tr>
      <w:tr w:rsidR="00F95B3A" w:rsidRPr="00781E39" w:rsidTr="0043326D">
        <w:tc>
          <w:tcPr>
            <w:tcW w:w="3085" w:type="dxa"/>
            <w:gridSpan w:val="2"/>
          </w:tcPr>
          <w:p w:rsidR="00F95B3A" w:rsidRDefault="00F95B3A" w:rsidP="0043326D">
            <w:pPr>
              <w:jc w:val="center"/>
              <w:rPr>
                <w:sz w:val="24"/>
                <w:szCs w:val="24"/>
              </w:rPr>
            </w:pPr>
            <w:r>
              <w:rPr>
                <w:sz w:val="24"/>
                <w:szCs w:val="24"/>
              </w:rPr>
              <w:t>Шахматы</w:t>
            </w:r>
          </w:p>
        </w:tc>
        <w:tc>
          <w:tcPr>
            <w:tcW w:w="1418" w:type="dxa"/>
          </w:tcPr>
          <w:p w:rsidR="00F95B3A" w:rsidRDefault="00F95B3A" w:rsidP="0043326D">
            <w:pPr>
              <w:jc w:val="center"/>
              <w:rPr>
                <w:sz w:val="24"/>
                <w:szCs w:val="24"/>
              </w:rPr>
            </w:pPr>
            <w:r>
              <w:rPr>
                <w:sz w:val="24"/>
                <w:szCs w:val="24"/>
              </w:rPr>
              <w:t>4а</w:t>
            </w:r>
          </w:p>
          <w:p w:rsidR="00F95B3A" w:rsidRDefault="00F95B3A" w:rsidP="0043326D">
            <w:pPr>
              <w:jc w:val="center"/>
              <w:rPr>
                <w:sz w:val="24"/>
                <w:szCs w:val="24"/>
              </w:rPr>
            </w:pPr>
            <w:r>
              <w:rPr>
                <w:sz w:val="24"/>
                <w:szCs w:val="24"/>
              </w:rPr>
              <w:t>2б</w:t>
            </w:r>
          </w:p>
          <w:p w:rsidR="00F95B3A" w:rsidRDefault="00F95B3A" w:rsidP="0043326D">
            <w:pPr>
              <w:jc w:val="center"/>
              <w:rPr>
                <w:sz w:val="24"/>
                <w:szCs w:val="24"/>
              </w:rPr>
            </w:pPr>
            <w:r>
              <w:rPr>
                <w:sz w:val="24"/>
                <w:szCs w:val="24"/>
              </w:rPr>
              <w:t>3в</w:t>
            </w:r>
          </w:p>
          <w:p w:rsidR="00F95B3A" w:rsidRDefault="00F95B3A" w:rsidP="0043326D">
            <w:pPr>
              <w:jc w:val="center"/>
              <w:rPr>
                <w:sz w:val="24"/>
                <w:szCs w:val="24"/>
              </w:rPr>
            </w:pPr>
            <w:r>
              <w:rPr>
                <w:sz w:val="24"/>
                <w:szCs w:val="24"/>
              </w:rPr>
              <w:t>4б</w:t>
            </w:r>
          </w:p>
          <w:p w:rsidR="00F95B3A" w:rsidRDefault="00F95B3A" w:rsidP="0043326D">
            <w:pPr>
              <w:jc w:val="center"/>
              <w:rPr>
                <w:sz w:val="24"/>
                <w:szCs w:val="24"/>
              </w:rPr>
            </w:pPr>
          </w:p>
        </w:tc>
        <w:tc>
          <w:tcPr>
            <w:tcW w:w="992" w:type="dxa"/>
            <w:gridSpan w:val="2"/>
          </w:tcPr>
          <w:p w:rsidR="00F95B3A" w:rsidRDefault="00F95B3A" w:rsidP="0043326D">
            <w:pPr>
              <w:rPr>
                <w:sz w:val="24"/>
                <w:szCs w:val="24"/>
              </w:rPr>
            </w:pPr>
          </w:p>
        </w:tc>
        <w:tc>
          <w:tcPr>
            <w:tcW w:w="3109" w:type="dxa"/>
            <w:gridSpan w:val="2"/>
          </w:tcPr>
          <w:p w:rsidR="00F95B3A" w:rsidRDefault="00F95B3A" w:rsidP="0043326D">
            <w:pPr>
              <w:rPr>
                <w:sz w:val="24"/>
                <w:szCs w:val="24"/>
              </w:rPr>
            </w:pPr>
            <w:r>
              <w:rPr>
                <w:sz w:val="24"/>
                <w:szCs w:val="24"/>
              </w:rPr>
              <w:t>Алексеева ЕИ</w:t>
            </w:r>
          </w:p>
        </w:tc>
        <w:tc>
          <w:tcPr>
            <w:tcW w:w="2391" w:type="dxa"/>
            <w:gridSpan w:val="2"/>
          </w:tcPr>
          <w:p w:rsidR="00F95B3A" w:rsidRDefault="00F95B3A" w:rsidP="0043326D">
            <w:pPr>
              <w:rPr>
                <w:sz w:val="24"/>
                <w:szCs w:val="24"/>
              </w:rPr>
            </w:pPr>
            <w:r>
              <w:rPr>
                <w:sz w:val="24"/>
                <w:szCs w:val="24"/>
              </w:rPr>
              <w:t>Среда</w:t>
            </w:r>
          </w:p>
          <w:p w:rsidR="00F95B3A" w:rsidRDefault="00F95B3A" w:rsidP="0043326D">
            <w:pPr>
              <w:rPr>
                <w:sz w:val="24"/>
                <w:szCs w:val="24"/>
              </w:rPr>
            </w:pPr>
            <w:r>
              <w:rPr>
                <w:sz w:val="24"/>
                <w:szCs w:val="24"/>
              </w:rPr>
              <w:t>Четверг</w:t>
            </w:r>
          </w:p>
          <w:p w:rsidR="00F95B3A" w:rsidRDefault="00F95B3A" w:rsidP="0043326D">
            <w:pPr>
              <w:rPr>
                <w:sz w:val="24"/>
                <w:szCs w:val="24"/>
              </w:rPr>
            </w:pPr>
            <w:r>
              <w:rPr>
                <w:sz w:val="24"/>
                <w:szCs w:val="24"/>
              </w:rPr>
              <w:t>Понедельник</w:t>
            </w:r>
          </w:p>
          <w:p w:rsidR="00F95B3A" w:rsidRDefault="00F95B3A" w:rsidP="0043326D">
            <w:pPr>
              <w:rPr>
                <w:sz w:val="24"/>
                <w:szCs w:val="24"/>
              </w:rPr>
            </w:pPr>
            <w:r>
              <w:rPr>
                <w:sz w:val="24"/>
                <w:szCs w:val="24"/>
              </w:rPr>
              <w:t>пятница</w:t>
            </w:r>
          </w:p>
        </w:tc>
        <w:tc>
          <w:tcPr>
            <w:tcW w:w="2318" w:type="dxa"/>
            <w:gridSpan w:val="3"/>
          </w:tcPr>
          <w:p w:rsidR="00F95B3A" w:rsidRDefault="00F95B3A" w:rsidP="0043326D">
            <w:pPr>
              <w:jc w:val="center"/>
              <w:rPr>
                <w:sz w:val="24"/>
                <w:szCs w:val="24"/>
              </w:rPr>
            </w:pPr>
            <w:r>
              <w:rPr>
                <w:sz w:val="24"/>
                <w:szCs w:val="24"/>
              </w:rPr>
              <w:t>13.40-14.10</w:t>
            </w:r>
          </w:p>
          <w:p w:rsidR="00F95B3A" w:rsidRDefault="00F95B3A" w:rsidP="0043326D">
            <w:pPr>
              <w:jc w:val="center"/>
              <w:rPr>
                <w:sz w:val="24"/>
                <w:szCs w:val="24"/>
              </w:rPr>
            </w:pPr>
            <w:r>
              <w:rPr>
                <w:sz w:val="24"/>
                <w:szCs w:val="24"/>
              </w:rPr>
              <w:t>12.20-12.50</w:t>
            </w:r>
          </w:p>
          <w:p w:rsidR="00F95B3A" w:rsidRDefault="00F95B3A" w:rsidP="0043326D">
            <w:pPr>
              <w:jc w:val="center"/>
              <w:rPr>
                <w:sz w:val="24"/>
                <w:szCs w:val="24"/>
              </w:rPr>
            </w:pPr>
            <w:r>
              <w:rPr>
                <w:sz w:val="24"/>
                <w:szCs w:val="24"/>
              </w:rPr>
              <w:t>13.40-14.10</w:t>
            </w:r>
          </w:p>
          <w:p w:rsidR="00F95B3A" w:rsidRDefault="00F95B3A" w:rsidP="0043326D">
            <w:pPr>
              <w:jc w:val="center"/>
              <w:rPr>
                <w:sz w:val="24"/>
                <w:szCs w:val="24"/>
              </w:rPr>
            </w:pPr>
          </w:p>
        </w:tc>
        <w:tc>
          <w:tcPr>
            <w:tcW w:w="2465" w:type="dxa"/>
            <w:gridSpan w:val="2"/>
          </w:tcPr>
          <w:p w:rsidR="00F95B3A" w:rsidRDefault="00F95B3A" w:rsidP="0043326D">
            <w:pPr>
              <w:jc w:val="center"/>
              <w:rPr>
                <w:sz w:val="24"/>
                <w:szCs w:val="24"/>
              </w:rPr>
            </w:pPr>
            <w:r>
              <w:rPr>
                <w:sz w:val="24"/>
                <w:szCs w:val="24"/>
              </w:rPr>
              <w:t>Каб нач кл</w:t>
            </w:r>
          </w:p>
        </w:tc>
      </w:tr>
      <w:tr w:rsidR="00F95B3A" w:rsidRPr="00781E39" w:rsidTr="0043326D">
        <w:tc>
          <w:tcPr>
            <w:tcW w:w="3085" w:type="dxa"/>
            <w:gridSpan w:val="2"/>
          </w:tcPr>
          <w:p w:rsidR="00F95B3A" w:rsidRPr="0047381F" w:rsidRDefault="00F95B3A" w:rsidP="0043326D">
            <w:pPr>
              <w:jc w:val="center"/>
              <w:rPr>
                <w:sz w:val="24"/>
                <w:szCs w:val="24"/>
                <w:lang w:val="en-US"/>
              </w:rPr>
            </w:pPr>
            <w:r>
              <w:rPr>
                <w:sz w:val="24"/>
                <w:szCs w:val="24"/>
              </w:rPr>
              <w:t>Программированиев среде»</w:t>
            </w:r>
            <w:r>
              <w:rPr>
                <w:sz w:val="24"/>
                <w:szCs w:val="24"/>
                <w:lang w:val="en-US"/>
              </w:rPr>
              <w:t>Scrach</w:t>
            </w:r>
          </w:p>
        </w:tc>
        <w:tc>
          <w:tcPr>
            <w:tcW w:w="1418" w:type="dxa"/>
          </w:tcPr>
          <w:p w:rsidR="00F95B3A" w:rsidRDefault="00F95B3A" w:rsidP="0043326D">
            <w:pPr>
              <w:jc w:val="center"/>
              <w:rPr>
                <w:sz w:val="24"/>
                <w:szCs w:val="24"/>
              </w:rPr>
            </w:pPr>
            <w:r>
              <w:rPr>
                <w:sz w:val="24"/>
                <w:szCs w:val="24"/>
              </w:rPr>
              <w:t>4а3в</w:t>
            </w:r>
          </w:p>
        </w:tc>
        <w:tc>
          <w:tcPr>
            <w:tcW w:w="992" w:type="dxa"/>
            <w:gridSpan w:val="2"/>
          </w:tcPr>
          <w:p w:rsidR="00F95B3A" w:rsidRDefault="00F95B3A" w:rsidP="0043326D">
            <w:pPr>
              <w:rPr>
                <w:sz w:val="24"/>
                <w:szCs w:val="24"/>
              </w:rPr>
            </w:pPr>
          </w:p>
        </w:tc>
        <w:tc>
          <w:tcPr>
            <w:tcW w:w="3109" w:type="dxa"/>
            <w:gridSpan w:val="2"/>
          </w:tcPr>
          <w:p w:rsidR="00F95B3A" w:rsidRDefault="00F95B3A" w:rsidP="0043326D">
            <w:pPr>
              <w:rPr>
                <w:sz w:val="24"/>
                <w:szCs w:val="24"/>
              </w:rPr>
            </w:pPr>
            <w:r>
              <w:rPr>
                <w:sz w:val="24"/>
                <w:szCs w:val="24"/>
              </w:rPr>
              <w:t>Алексеева ЕИ</w:t>
            </w:r>
          </w:p>
        </w:tc>
        <w:tc>
          <w:tcPr>
            <w:tcW w:w="2391" w:type="dxa"/>
            <w:gridSpan w:val="2"/>
          </w:tcPr>
          <w:p w:rsidR="00F95B3A" w:rsidRDefault="00F95B3A" w:rsidP="0043326D">
            <w:pPr>
              <w:rPr>
                <w:sz w:val="24"/>
                <w:szCs w:val="24"/>
              </w:rPr>
            </w:pPr>
            <w:r>
              <w:rPr>
                <w:sz w:val="24"/>
                <w:szCs w:val="24"/>
              </w:rPr>
              <w:t>пятница</w:t>
            </w:r>
          </w:p>
        </w:tc>
        <w:tc>
          <w:tcPr>
            <w:tcW w:w="2318" w:type="dxa"/>
            <w:gridSpan w:val="3"/>
          </w:tcPr>
          <w:p w:rsidR="00F95B3A" w:rsidRDefault="00F95B3A" w:rsidP="0043326D">
            <w:pPr>
              <w:jc w:val="center"/>
              <w:rPr>
                <w:sz w:val="24"/>
                <w:szCs w:val="24"/>
              </w:rPr>
            </w:pPr>
            <w:r>
              <w:rPr>
                <w:sz w:val="24"/>
                <w:szCs w:val="24"/>
              </w:rPr>
              <w:t>13.10-13.40</w:t>
            </w:r>
          </w:p>
        </w:tc>
        <w:tc>
          <w:tcPr>
            <w:tcW w:w="2465" w:type="dxa"/>
            <w:gridSpan w:val="2"/>
          </w:tcPr>
          <w:p w:rsidR="00F95B3A" w:rsidRDefault="00F95B3A" w:rsidP="0043326D">
            <w:pPr>
              <w:jc w:val="center"/>
              <w:rPr>
                <w:sz w:val="24"/>
                <w:szCs w:val="24"/>
              </w:rPr>
            </w:pPr>
            <w:r>
              <w:rPr>
                <w:sz w:val="24"/>
                <w:szCs w:val="24"/>
              </w:rPr>
              <w:t>Точки роста</w:t>
            </w:r>
          </w:p>
        </w:tc>
      </w:tr>
      <w:tr w:rsidR="00F95B3A" w:rsidRPr="00781E39" w:rsidTr="0043326D">
        <w:tc>
          <w:tcPr>
            <w:tcW w:w="3085" w:type="dxa"/>
            <w:gridSpan w:val="2"/>
          </w:tcPr>
          <w:p w:rsidR="00F95B3A" w:rsidRDefault="00F95B3A" w:rsidP="0043326D">
            <w:pPr>
              <w:jc w:val="center"/>
              <w:rPr>
                <w:sz w:val="24"/>
                <w:szCs w:val="24"/>
              </w:rPr>
            </w:pPr>
            <w:r>
              <w:rPr>
                <w:sz w:val="24"/>
                <w:szCs w:val="24"/>
              </w:rPr>
              <w:t>3моделирование</w:t>
            </w:r>
          </w:p>
        </w:tc>
        <w:tc>
          <w:tcPr>
            <w:tcW w:w="1418" w:type="dxa"/>
          </w:tcPr>
          <w:p w:rsidR="00F95B3A" w:rsidRDefault="00F95B3A" w:rsidP="0043326D">
            <w:pPr>
              <w:jc w:val="center"/>
              <w:rPr>
                <w:sz w:val="24"/>
                <w:szCs w:val="24"/>
              </w:rPr>
            </w:pPr>
            <w:r>
              <w:rPr>
                <w:sz w:val="24"/>
                <w:szCs w:val="24"/>
              </w:rPr>
              <w:t>2вба</w:t>
            </w:r>
          </w:p>
        </w:tc>
        <w:tc>
          <w:tcPr>
            <w:tcW w:w="992" w:type="dxa"/>
            <w:gridSpan w:val="2"/>
          </w:tcPr>
          <w:p w:rsidR="00F95B3A" w:rsidRDefault="00F95B3A" w:rsidP="0043326D">
            <w:pPr>
              <w:rPr>
                <w:sz w:val="24"/>
                <w:szCs w:val="24"/>
              </w:rPr>
            </w:pPr>
          </w:p>
        </w:tc>
        <w:tc>
          <w:tcPr>
            <w:tcW w:w="3109" w:type="dxa"/>
            <w:gridSpan w:val="2"/>
          </w:tcPr>
          <w:p w:rsidR="00F95B3A" w:rsidRDefault="00F95B3A" w:rsidP="0043326D">
            <w:pPr>
              <w:rPr>
                <w:sz w:val="24"/>
                <w:szCs w:val="24"/>
              </w:rPr>
            </w:pPr>
            <w:r>
              <w:rPr>
                <w:sz w:val="24"/>
                <w:szCs w:val="24"/>
              </w:rPr>
              <w:t>Сапежинская АА</w:t>
            </w:r>
          </w:p>
        </w:tc>
        <w:tc>
          <w:tcPr>
            <w:tcW w:w="2391" w:type="dxa"/>
            <w:gridSpan w:val="2"/>
          </w:tcPr>
          <w:p w:rsidR="00F95B3A" w:rsidRDefault="00F95B3A" w:rsidP="0043326D">
            <w:pPr>
              <w:rPr>
                <w:sz w:val="24"/>
                <w:szCs w:val="24"/>
              </w:rPr>
            </w:pPr>
            <w:r>
              <w:rPr>
                <w:sz w:val="24"/>
                <w:szCs w:val="24"/>
              </w:rPr>
              <w:t>понедельник</w:t>
            </w:r>
          </w:p>
        </w:tc>
        <w:tc>
          <w:tcPr>
            <w:tcW w:w="2318" w:type="dxa"/>
            <w:gridSpan w:val="3"/>
          </w:tcPr>
          <w:p w:rsidR="00F95B3A" w:rsidRDefault="00F95B3A" w:rsidP="0043326D">
            <w:pPr>
              <w:jc w:val="center"/>
              <w:rPr>
                <w:sz w:val="24"/>
                <w:szCs w:val="24"/>
              </w:rPr>
            </w:pPr>
            <w:r w:rsidRPr="00781E39">
              <w:rPr>
                <w:sz w:val="24"/>
                <w:szCs w:val="24"/>
              </w:rPr>
              <w:t>13.40-14.20</w:t>
            </w:r>
          </w:p>
        </w:tc>
        <w:tc>
          <w:tcPr>
            <w:tcW w:w="2465" w:type="dxa"/>
            <w:gridSpan w:val="2"/>
          </w:tcPr>
          <w:p w:rsidR="00F95B3A" w:rsidRDefault="00F95B3A" w:rsidP="0043326D">
            <w:pPr>
              <w:jc w:val="center"/>
              <w:rPr>
                <w:sz w:val="24"/>
                <w:szCs w:val="24"/>
              </w:rPr>
            </w:pPr>
            <w:r>
              <w:rPr>
                <w:sz w:val="24"/>
                <w:szCs w:val="24"/>
              </w:rPr>
              <w:t>Точки роста</w:t>
            </w:r>
          </w:p>
        </w:tc>
      </w:tr>
      <w:tr w:rsidR="00F95B3A" w:rsidRPr="00781E39" w:rsidTr="0043326D">
        <w:tc>
          <w:tcPr>
            <w:tcW w:w="3085" w:type="dxa"/>
            <w:gridSpan w:val="2"/>
          </w:tcPr>
          <w:p w:rsidR="00F95B3A" w:rsidRDefault="00F95B3A" w:rsidP="0043326D">
            <w:pPr>
              <w:jc w:val="center"/>
              <w:rPr>
                <w:sz w:val="24"/>
                <w:szCs w:val="24"/>
              </w:rPr>
            </w:pPr>
            <w:r>
              <w:rPr>
                <w:sz w:val="24"/>
                <w:szCs w:val="24"/>
              </w:rPr>
              <w:t>Школьный театр</w:t>
            </w:r>
          </w:p>
        </w:tc>
        <w:tc>
          <w:tcPr>
            <w:tcW w:w="1418" w:type="dxa"/>
          </w:tcPr>
          <w:p w:rsidR="00F95B3A" w:rsidRDefault="00F95B3A" w:rsidP="0043326D">
            <w:pPr>
              <w:jc w:val="center"/>
              <w:rPr>
                <w:sz w:val="24"/>
                <w:szCs w:val="24"/>
              </w:rPr>
            </w:pPr>
            <w:r>
              <w:rPr>
                <w:sz w:val="24"/>
                <w:szCs w:val="24"/>
              </w:rPr>
              <w:t>2абв</w:t>
            </w:r>
          </w:p>
        </w:tc>
        <w:tc>
          <w:tcPr>
            <w:tcW w:w="992" w:type="dxa"/>
            <w:gridSpan w:val="2"/>
          </w:tcPr>
          <w:p w:rsidR="00F95B3A" w:rsidRDefault="00F95B3A" w:rsidP="0043326D">
            <w:pPr>
              <w:rPr>
                <w:sz w:val="24"/>
                <w:szCs w:val="24"/>
              </w:rPr>
            </w:pPr>
          </w:p>
        </w:tc>
        <w:tc>
          <w:tcPr>
            <w:tcW w:w="3109" w:type="dxa"/>
            <w:gridSpan w:val="2"/>
          </w:tcPr>
          <w:p w:rsidR="00F95B3A" w:rsidRDefault="00F95B3A" w:rsidP="0043326D">
            <w:pPr>
              <w:rPr>
                <w:sz w:val="24"/>
                <w:szCs w:val="24"/>
              </w:rPr>
            </w:pPr>
            <w:r>
              <w:rPr>
                <w:sz w:val="24"/>
                <w:szCs w:val="24"/>
              </w:rPr>
              <w:t>Сапежинская АА</w:t>
            </w:r>
          </w:p>
        </w:tc>
        <w:tc>
          <w:tcPr>
            <w:tcW w:w="2391" w:type="dxa"/>
            <w:gridSpan w:val="2"/>
          </w:tcPr>
          <w:p w:rsidR="00F95B3A" w:rsidRDefault="00F95B3A" w:rsidP="0043326D">
            <w:pPr>
              <w:rPr>
                <w:sz w:val="24"/>
                <w:szCs w:val="24"/>
              </w:rPr>
            </w:pPr>
            <w:r>
              <w:rPr>
                <w:sz w:val="24"/>
                <w:szCs w:val="24"/>
              </w:rPr>
              <w:t>пятница</w:t>
            </w:r>
          </w:p>
        </w:tc>
        <w:tc>
          <w:tcPr>
            <w:tcW w:w="2318" w:type="dxa"/>
            <w:gridSpan w:val="3"/>
          </w:tcPr>
          <w:p w:rsidR="00F95B3A" w:rsidRPr="00781E39" w:rsidRDefault="00F95B3A" w:rsidP="0043326D">
            <w:pPr>
              <w:jc w:val="center"/>
              <w:rPr>
                <w:sz w:val="24"/>
                <w:szCs w:val="24"/>
              </w:rPr>
            </w:pPr>
            <w:r>
              <w:rPr>
                <w:sz w:val="24"/>
                <w:szCs w:val="24"/>
              </w:rPr>
              <w:t>13.10-13.40</w:t>
            </w:r>
          </w:p>
        </w:tc>
        <w:tc>
          <w:tcPr>
            <w:tcW w:w="2465" w:type="dxa"/>
            <w:gridSpan w:val="2"/>
          </w:tcPr>
          <w:p w:rsidR="00F95B3A" w:rsidRDefault="00F95B3A" w:rsidP="0043326D">
            <w:pPr>
              <w:jc w:val="center"/>
              <w:rPr>
                <w:sz w:val="24"/>
                <w:szCs w:val="24"/>
              </w:rPr>
            </w:pPr>
            <w:r>
              <w:rPr>
                <w:sz w:val="24"/>
                <w:szCs w:val="24"/>
              </w:rPr>
              <w:t>Кааб.211</w:t>
            </w:r>
          </w:p>
        </w:tc>
      </w:tr>
      <w:tr w:rsidR="00F95B3A" w:rsidRPr="00781E39" w:rsidTr="0043326D">
        <w:tc>
          <w:tcPr>
            <w:tcW w:w="3085" w:type="dxa"/>
            <w:gridSpan w:val="2"/>
          </w:tcPr>
          <w:p w:rsidR="00F95B3A" w:rsidRDefault="00F95B3A" w:rsidP="0043326D">
            <w:pPr>
              <w:jc w:val="center"/>
              <w:rPr>
                <w:sz w:val="24"/>
                <w:szCs w:val="24"/>
              </w:rPr>
            </w:pPr>
          </w:p>
        </w:tc>
        <w:tc>
          <w:tcPr>
            <w:tcW w:w="1418" w:type="dxa"/>
          </w:tcPr>
          <w:p w:rsidR="00F95B3A" w:rsidRDefault="00F95B3A" w:rsidP="0043326D">
            <w:pPr>
              <w:jc w:val="center"/>
              <w:rPr>
                <w:sz w:val="24"/>
                <w:szCs w:val="24"/>
              </w:rPr>
            </w:pPr>
          </w:p>
        </w:tc>
        <w:tc>
          <w:tcPr>
            <w:tcW w:w="992" w:type="dxa"/>
            <w:gridSpan w:val="2"/>
          </w:tcPr>
          <w:p w:rsidR="00F95B3A" w:rsidRDefault="00F95B3A" w:rsidP="0043326D">
            <w:pPr>
              <w:jc w:val="center"/>
              <w:rPr>
                <w:sz w:val="24"/>
                <w:szCs w:val="24"/>
              </w:rPr>
            </w:pPr>
          </w:p>
        </w:tc>
        <w:tc>
          <w:tcPr>
            <w:tcW w:w="3109" w:type="dxa"/>
            <w:gridSpan w:val="2"/>
          </w:tcPr>
          <w:p w:rsidR="00F95B3A" w:rsidRDefault="00F95B3A" w:rsidP="0043326D">
            <w:pPr>
              <w:jc w:val="center"/>
              <w:rPr>
                <w:sz w:val="24"/>
                <w:szCs w:val="24"/>
              </w:rPr>
            </w:pPr>
          </w:p>
        </w:tc>
        <w:tc>
          <w:tcPr>
            <w:tcW w:w="2391" w:type="dxa"/>
            <w:gridSpan w:val="2"/>
          </w:tcPr>
          <w:p w:rsidR="00F95B3A" w:rsidRDefault="00F95B3A" w:rsidP="0043326D">
            <w:pPr>
              <w:jc w:val="center"/>
              <w:rPr>
                <w:sz w:val="24"/>
                <w:szCs w:val="24"/>
              </w:rPr>
            </w:pPr>
          </w:p>
        </w:tc>
        <w:tc>
          <w:tcPr>
            <w:tcW w:w="2318" w:type="dxa"/>
            <w:gridSpan w:val="3"/>
          </w:tcPr>
          <w:p w:rsidR="00F95B3A" w:rsidRPr="00781E39" w:rsidRDefault="00F95B3A" w:rsidP="0043326D">
            <w:pPr>
              <w:jc w:val="center"/>
              <w:rPr>
                <w:sz w:val="24"/>
                <w:szCs w:val="24"/>
              </w:rPr>
            </w:pPr>
          </w:p>
        </w:tc>
        <w:tc>
          <w:tcPr>
            <w:tcW w:w="2465" w:type="dxa"/>
            <w:gridSpan w:val="2"/>
          </w:tcPr>
          <w:p w:rsidR="00F95B3A" w:rsidRDefault="00F95B3A" w:rsidP="0043326D">
            <w:pPr>
              <w:jc w:val="center"/>
              <w:rPr>
                <w:sz w:val="24"/>
                <w:szCs w:val="24"/>
              </w:rPr>
            </w:pPr>
          </w:p>
        </w:tc>
      </w:tr>
    </w:tbl>
    <w:p w:rsidR="00F95B3A" w:rsidRPr="00781E39" w:rsidRDefault="00F95B3A" w:rsidP="00F95B3A">
      <w:pPr>
        <w:jc w:val="center"/>
        <w:rPr>
          <w:sz w:val="24"/>
          <w:szCs w:val="24"/>
        </w:rPr>
      </w:pPr>
    </w:p>
    <w:p w:rsidR="00F95B3A" w:rsidRDefault="00F95B3A" w:rsidP="00F95B3A"/>
    <w:p w:rsidR="00F95B3A" w:rsidRDefault="00F95B3A" w:rsidP="00F95B3A"/>
    <w:p w:rsidR="00F95B3A" w:rsidRDefault="00F95B3A" w:rsidP="00F95B3A"/>
    <w:p w:rsidR="00F95B3A" w:rsidRDefault="00F95B3A" w:rsidP="00F95B3A"/>
    <w:p w:rsidR="00F95B3A" w:rsidRDefault="00F95B3A" w:rsidP="00F95B3A">
      <w:pPr>
        <w:pStyle w:val="a3"/>
        <w:ind w:left="0" w:firstLine="0"/>
        <w:jc w:val="left"/>
        <w:rPr>
          <w:b/>
          <w:sz w:val="20"/>
        </w:rPr>
      </w:pPr>
    </w:p>
    <w:p w:rsidR="00F95B3A" w:rsidRDefault="00F95B3A" w:rsidP="00F95B3A">
      <w:pPr>
        <w:pStyle w:val="a3"/>
        <w:spacing w:before="2" w:after="1"/>
        <w:ind w:left="0" w:firstLine="0"/>
        <w:jc w:val="left"/>
        <w:rPr>
          <w:b/>
          <w:sz w:val="25"/>
        </w:rPr>
      </w:pPr>
    </w:p>
    <w:p w:rsidR="00311D77" w:rsidRDefault="00311D77">
      <w:pPr>
        <w:pStyle w:val="a3"/>
        <w:ind w:left="0" w:firstLine="0"/>
        <w:jc w:val="left"/>
        <w:rPr>
          <w:b/>
          <w:sz w:val="20"/>
        </w:rPr>
      </w:pPr>
    </w:p>
    <w:p w:rsidR="00311D77" w:rsidRDefault="00311D77">
      <w:pPr>
        <w:pStyle w:val="a3"/>
        <w:ind w:left="0" w:firstLine="0"/>
        <w:jc w:val="left"/>
        <w:rPr>
          <w:b/>
          <w:sz w:val="20"/>
        </w:rPr>
      </w:pPr>
    </w:p>
    <w:p w:rsidR="00311D77" w:rsidRDefault="00311D77">
      <w:pPr>
        <w:pStyle w:val="a3"/>
        <w:ind w:left="0" w:firstLine="0"/>
        <w:jc w:val="left"/>
        <w:rPr>
          <w:b/>
          <w:sz w:val="20"/>
        </w:rPr>
      </w:pPr>
    </w:p>
    <w:p w:rsidR="00311D77" w:rsidRDefault="00311D77">
      <w:pPr>
        <w:pStyle w:val="a3"/>
        <w:ind w:left="0" w:firstLine="0"/>
        <w:jc w:val="left"/>
        <w:rPr>
          <w:b/>
          <w:sz w:val="20"/>
        </w:rPr>
      </w:pPr>
    </w:p>
    <w:p w:rsidR="00311D77" w:rsidRDefault="00311D77">
      <w:pPr>
        <w:pStyle w:val="a3"/>
        <w:ind w:left="0" w:firstLine="0"/>
        <w:jc w:val="left"/>
        <w:rPr>
          <w:b/>
          <w:sz w:val="20"/>
        </w:rPr>
      </w:pPr>
    </w:p>
    <w:p w:rsidR="00311D77" w:rsidRDefault="00311D77">
      <w:pPr>
        <w:pStyle w:val="a3"/>
        <w:ind w:left="0" w:firstLine="0"/>
        <w:jc w:val="left"/>
        <w:rPr>
          <w:b/>
          <w:sz w:val="20"/>
        </w:rPr>
      </w:pPr>
    </w:p>
    <w:p w:rsidR="00311D77" w:rsidRDefault="00311D77">
      <w:pPr>
        <w:pStyle w:val="a3"/>
        <w:ind w:left="0" w:firstLine="0"/>
        <w:jc w:val="left"/>
        <w:rPr>
          <w:b/>
          <w:sz w:val="20"/>
        </w:rPr>
      </w:pPr>
    </w:p>
    <w:p w:rsidR="00311D77" w:rsidRDefault="00311D77">
      <w:pPr>
        <w:pStyle w:val="a3"/>
        <w:ind w:left="0" w:firstLine="0"/>
        <w:jc w:val="left"/>
        <w:rPr>
          <w:b/>
          <w:sz w:val="20"/>
        </w:rPr>
      </w:pPr>
    </w:p>
    <w:p w:rsidR="00311D77" w:rsidRDefault="00311D77">
      <w:pPr>
        <w:pStyle w:val="a3"/>
        <w:spacing w:before="3"/>
        <w:ind w:left="0" w:firstLine="0"/>
        <w:jc w:val="left"/>
        <w:rPr>
          <w:b/>
          <w:sz w:val="18"/>
        </w:rPr>
      </w:pPr>
    </w:p>
    <w:p w:rsidR="00311D77" w:rsidRDefault="0074782E">
      <w:pPr>
        <w:spacing w:before="56"/>
        <w:ind w:left="1869" w:right="2068"/>
        <w:jc w:val="center"/>
        <w:rPr>
          <w:rFonts w:ascii="Calibri"/>
        </w:rPr>
      </w:pPr>
      <w:r>
        <w:rPr>
          <w:rFonts w:ascii="Calibri"/>
        </w:rPr>
        <w:t>113</w:t>
      </w:r>
    </w:p>
    <w:p w:rsidR="00311D77" w:rsidRDefault="00311D77">
      <w:pPr>
        <w:jc w:val="center"/>
        <w:rPr>
          <w:rFonts w:ascii="Calibri"/>
        </w:rPr>
        <w:sectPr w:rsidR="00311D77">
          <w:footerReference w:type="default" r:id="rId35"/>
          <w:pgSz w:w="16840" w:h="11910" w:orient="landscape"/>
          <w:pgMar w:top="840" w:right="840" w:bottom="280" w:left="1040" w:header="0" w:footer="0" w:gutter="0"/>
          <w:cols w:space="720"/>
        </w:sectPr>
      </w:pPr>
    </w:p>
    <w:p w:rsidR="00311D77" w:rsidRDefault="0074782E">
      <w:pPr>
        <w:pStyle w:val="Heading1"/>
        <w:numPr>
          <w:ilvl w:val="1"/>
          <w:numId w:val="5"/>
        </w:numPr>
        <w:tabs>
          <w:tab w:val="left" w:pos="1349"/>
        </w:tabs>
        <w:spacing w:before="72"/>
        <w:ind w:left="1349"/>
      </w:pPr>
      <w:r>
        <w:t>Календарный</w:t>
      </w:r>
      <w:r>
        <w:rPr>
          <w:spacing w:val="-2"/>
        </w:rPr>
        <w:t xml:space="preserve"> </w:t>
      </w:r>
      <w:r>
        <w:t>план</w:t>
      </w:r>
      <w:r>
        <w:rPr>
          <w:spacing w:val="-3"/>
        </w:rPr>
        <w:t xml:space="preserve"> </w:t>
      </w:r>
      <w:r>
        <w:t>воспитательной</w:t>
      </w:r>
      <w:r>
        <w:rPr>
          <w:spacing w:val="-3"/>
        </w:rPr>
        <w:t xml:space="preserve"> </w:t>
      </w:r>
      <w:r>
        <w:t>работы</w:t>
      </w:r>
    </w:p>
    <w:p w:rsidR="00311D77" w:rsidRDefault="0074782E">
      <w:pPr>
        <w:pStyle w:val="a3"/>
        <w:ind w:left="220" w:right="279"/>
      </w:pPr>
      <w:r>
        <w:t>Календарный</w:t>
      </w:r>
      <w:r>
        <w:rPr>
          <w:spacing w:val="1"/>
        </w:rPr>
        <w:t xml:space="preserve"> </w:t>
      </w:r>
      <w:r>
        <w:t>план</w:t>
      </w:r>
      <w:r>
        <w:rPr>
          <w:spacing w:val="1"/>
        </w:rPr>
        <w:t xml:space="preserve"> </w:t>
      </w:r>
      <w:r>
        <w:t>воспитательной</w:t>
      </w:r>
      <w:r>
        <w:rPr>
          <w:spacing w:val="1"/>
        </w:rPr>
        <w:t xml:space="preserve"> </w:t>
      </w:r>
      <w:r>
        <w:t>работы</w:t>
      </w:r>
      <w:r>
        <w:rPr>
          <w:spacing w:val="1"/>
        </w:rPr>
        <w:t xml:space="preserve"> </w:t>
      </w:r>
      <w:r>
        <w:t>составлен</w:t>
      </w:r>
      <w:r>
        <w:rPr>
          <w:spacing w:val="1"/>
        </w:rPr>
        <w:t xml:space="preserve"> </w:t>
      </w:r>
      <w:r>
        <w:t>на</w:t>
      </w:r>
      <w:r>
        <w:rPr>
          <w:spacing w:val="1"/>
        </w:rPr>
        <w:t xml:space="preserve"> </w:t>
      </w:r>
      <w:r>
        <w:t>основе</w:t>
      </w:r>
      <w:r>
        <w:rPr>
          <w:spacing w:val="1"/>
        </w:rPr>
        <w:t xml:space="preserve"> </w:t>
      </w:r>
      <w:r>
        <w:t>Федерального</w:t>
      </w:r>
      <w:r>
        <w:rPr>
          <w:spacing w:val="1"/>
        </w:rPr>
        <w:t xml:space="preserve"> </w:t>
      </w:r>
      <w:r>
        <w:t>календарного</w:t>
      </w:r>
      <w:r>
        <w:rPr>
          <w:spacing w:val="-1"/>
        </w:rPr>
        <w:t xml:space="preserve"> </w:t>
      </w:r>
      <w:r>
        <w:t>плана воспитательной</w:t>
      </w:r>
      <w:r>
        <w:rPr>
          <w:spacing w:val="-1"/>
        </w:rPr>
        <w:t xml:space="preserve"> </w:t>
      </w:r>
      <w:r>
        <w:t>работы.</w:t>
      </w:r>
    </w:p>
    <w:p w:rsidR="00311D77" w:rsidRDefault="0074782E">
      <w:pPr>
        <w:pStyle w:val="a3"/>
        <w:ind w:left="220" w:right="266"/>
      </w:pPr>
      <w:r>
        <w:t>План</w:t>
      </w:r>
      <w:r>
        <w:rPr>
          <w:spacing w:val="1"/>
        </w:rPr>
        <w:t xml:space="preserve"> </w:t>
      </w:r>
      <w:r>
        <w:t>воспитательной</w:t>
      </w:r>
      <w:r>
        <w:rPr>
          <w:spacing w:val="1"/>
        </w:rPr>
        <w:t xml:space="preserve"> </w:t>
      </w:r>
      <w:r>
        <w:t>работы</w:t>
      </w:r>
      <w:r>
        <w:rPr>
          <w:spacing w:val="1"/>
        </w:rPr>
        <w:t xml:space="preserve"> </w:t>
      </w:r>
      <w:r>
        <w:t>может</w:t>
      </w:r>
      <w:r>
        <w:rPr>
          <w:spacing w:val="1"/>
        </w:rPr>
        <w:t xml:space="preserve"> </w:t>
      </w:r>
      <w:r>
        <w:t>быть</w:t>
      </w:r>
      <w:r>
        <w:rPr>
          <w:spacing w:val="1"/>
        </w:rPr>
        <w:t xml:space="preserve"> </w:t>
      </w:r>
      <w:r>
        <w:t>реализован</w:t>
      </w:r>
      <w:r>
        <w:rPr>
          <w:spacing w:val="1"/>
        </w:rPr>
        <w:t xml:space="preserve"> </w:t>
      </w:r>
      <w:r>
        <w:t>в</w:t>
      </w:r>
      <w:r>
        <w:rPr>
          <w:spacing w:val="1"/>
        </w:rPr>
        <w:t xml:space="preserve"> </w:t>
      </w:r>
      <w:r>
        <w:t>рамках</w:t>
      </w:r>
      <w:r>
        <w:rPr>
          <w:spacing w:val="1"/>
        </w:rPr>
        <w:t xml:space="preserve"> </w:t>
      </w:r>
      <w:r>
        <w:t>урочной</w:t>
      </w:r>
      <w:r>
        <w:rPr>
          <w:spacing w:val="1"/>
        </w:rPr>
        <w:t xml:space="preserve"> </w:t>
      </w:r>
      <w:r>
        <w:t>и</w:t>
      </w:r>
      <w:r>
        <w:rPr>
          <w:spacing w:val="-57"/>
        </w:rPr>
        <w:t xml:space="preserve"> </w:t>
      </w:r>
      <w:r>
        <w:t>внеурочной</w:t>
      </w:r>
      <w:r>
        <w:rPr>
          <w:spacing w:val="-2"/>
        </w:rPr>
        <w:t xml:space="preserve"> </w:t>
      </w:r>
      <w:r>
        <w:t>деятельности.</w:t>
      </w:r>
    </w:p>
    <w:p w:rsidR="00311D77" w:rsidRDefault="0074782E">
      <w:pPr>
        <w:pStyle w:val="a3"/>
        <w:ind w:left="220" w:right="278"/>
      </w:pPr>
      <w:r>
        <w:t>Все</w:t>
      </w:r>
      <w:r>
        <w:rPr>
          <w:spacing w:val="1"/>
        </w:rPr>
        <w:t xml:space="preserve"> </w:t>
      </w:r>
      <w:r>
        <w:t>мероприятия</w:t>
      </w:r>
      <w:r>
        <w:rPr>
          <w:spacing w:val="1"/>
        </w:rPr>
        <w:t xml:space="preserve"> </w:t>
      </w:r>
      <w:r>
        <w:t>должны</w:t>
      </w:r>
      <w:r>
        <w:rPr>
          <w:spacing w:val="1"/>
        </w:rPr>
        <w:t xml:space="preserve"> </w:t>
      </w:r>
      <w:r>
        <w:t>проводиться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а</w:t>
      </w:r>
      <w:r>
        <w:rPr>
          <w:spacing w:val="1"/>
        </w:rPr>
        <w:t xml:space="preserve"> </w:t>
      </w:r>
      <w:r>
        <w:t>также</w:t>
      </w:r>
      <w:r>
        <w:rPr>
          <w:spacing w:val="1"/>
        </w:rPr>
        <w:t xml:space="preserve"> </w:t>
      </w:r>
      <w:r>
        <w:t>возрастных,</w:t>
      </w:r>
      <w:r>
        <w:rPr>
          <w:spacing w:val="1"/>
        </w:rPr>
        <w:t xml:space="preserve"> </w:t>
      </w:r>
      <w:r>
        <w:t>физиологических</w:t>
      </w:r>
      <w:r>
        <w:rPr>
          <w:spacing w:val="1"/>
        </w:rPr>
        <w:t xml:space="preserve"> </w:t>
      </w:r>
      <w:r>
        <w:t>и</w:t>
      </w:r>
      <w:r>
        <w:rPr>
          <w:spacing w:val="-57"/>
        </w:rPr>
        <w:t xml:space="preserve"> </w:t>
      </w:r>
      <w:r>
        <w:t>психоэмоциональных</w:t>
      </w:r>
      <w:r>
        <w:rPr>
          <w:spacing w:val="-1"/>
        </w:rPr>
        <w:t xml:space="preserve"> </w:t>
      </w:r>
      <w:r>
        <w:t>особенностей</w:t>
      </w:r>
      <w:r>
        <w:rPr>
          <w:spacing w:val="-1"/>
        </w:rPr>
        <w:t xml:space="preserve"> </w:t>
      </w:r>
      <w:r>
        <w:t>обучающихся.</w:t>
      </w:r>
    </w:p>
    <w:p w:rsidR="00311D77" w:rsidRDefault="00311D77">
      <w:pPr>
        <w:pStyle w:val="a3"/>
        <w:spacing w:before="1"/>
        <w:ind w:left="0" w:firstLine="0"/>
        <w:jc w:val="left"/>
      </w:pPr>
    </w:p>
    <w:p w:rsidR="00311D77" w:rsidRDefault="0074782E">
      <w:pPr>
        <w:pStyle w:val="a3"/>
        <w:ind w:left="929" w:firstLine="0"/>
        <w:jc w:val="left"/>
      </w:pPr>
      <w:r>
        <w:t>Сентябрь:</w:t>
      </w:r>
    </w:p>
    <w:p w:rsidR="00311D77" w:rsidRDefault="0043326D">
      <w:pPr>
        <w:pStyle w:val="a3"/>
        <w:ind w:left="929" w:firstLine="0"/>
        <w:jc w:val="left"/>
      </w:pPr>
      <w:r>
        <w:t>2</w:t>
      </w:r>
      <w:r w:rsidR="0074782E">
        <w:rPr>
          <w:spacing w:val="-3"/>
        </w:rPr>
        <w:t xml:space="preserve"> </w:t>
      </w:r>
      <w:r w:rsidR="0074782E">
        <w:t>сентября:</w:t>
      </w:r>
      <w:r w:rsidR="0074782E">
        <w:rPr>
          <w:spacing w:val="-2"/>
        </w:rPr>
        <w:t xml:space="preserve"> </w:t>
      </w:r>
      <w:r w:rsidR="0074782E">
        <w:t>День</w:t>
      </w:r>
      <w:r w:rsidR="0074782E">
        <w:rPr>
          <w:spacing w:val="-5"/>
        </w:rPr>
        <w:t xml:space="preserve"> </w:t>
      </w:r>
      <w:r w:rsidR="0074782E">
        <w:t>знаний;</w:t>
      </w:r>
    </w:p>
    <w:p w:rsidR="00311D77" w:rsidRDefault="0074782E">
      <w:pPr>
        <w:pStyle w:val="a3"/>
        <w:ind w:left="220"/>
        <w:jc w:val="left"/>
      </w:pPr>
      <w:r>
        <w:t>3</w:t>
      </w:r>
      <w:r>
        <w:rPr>
          <w:spacing w:val="9"/>
        </w:rPr>
        <w:t xml:space="preserve"> </w:t>
      </w:r>
      <w:r>
        <w:t>сентября:</w:t>
      </w:r>
      <w:r>
        <w:rPr>
          <w:spacing w:val="7"/>
        </w:rPr>
        <w:t xml:space="preserve"> </w:t>
      </w:r>
      <w:r>
        <w:t>День</w:t>
      </w:r>
      <w:r>
        <w:rPr>
          <w:spacing w:val="7"/>
        </w:rPr>
        <w:t xml:space="preserve"> </w:t>
      </w:r>
      <w:r>
        <w:t>окончания</w:t>
      </w:r>
      <w:r>
        <w:rPr>
          <w:spacing w:val="7"/>
        </w:rPr>
        <w:t xml:space="preserve"> </w:t>
      </w:r>
      <w:r>
        <w:t>Второй</w:t>
      </w:r>
      <w:r>
        <w:rPr>
          <w:spacing w:val="9"/>
        </w:rPr>
        <w:t xml:space="preserve"> </w:t>
      </w:r>
      <w:r>
        <w:t>мировой</w:t>
      </w:r>
      <w:r>
        <w:rPr>
          <w:spacing w:val="9"/>
        </w:rPr>
        <w:t xml:space="preserve"> </w:t>
      </w:r>
      <w:r>
        <w:t>войны,</w:t>
      </w:r>
      <w:r>
        <w:rPr>
          <w:spacing w:val="10"/>
        </w:rPr>
        <w:t xml:space="preserve"> </w:t>
      </w:r>
      <w:r>
        <w:t>День</w:t>
      </w:r>
      <w:r>
        <w:rPr>
          <w:spacing w:val="7"/>
        </w:rPr>
        <w:t xml:space="preserve"> </w:t>
      </w:r>
      <w:r>
        <w:t>солидарности</w:t>
      </w:r>
      <w:r>
        <w:rPr>
          <w:spacing w:val="9"/>
        </w:rPr>
        <w:t xml:space="preserve"> </w:t>
      </w:r>
      <w:r>
        <w:t>в</w:t>
      </w:r>
      <w:r>
        <w:rPr>
          <w:spacing w:val="4"/>
        </w:rPr>
        <w:t xml:space="preserve"> </w:t>
      </w:r>
      <w:r>
        <w:t>борьбе</w:t>
      </w:r>
      <w:r>
        <w:rPr>
          <w:spacing w:val="11"/>
        </w:rPr>
        <w:t xml:space="preserve"> </w:t>
      </w:r>
      <w:r>
        <w:t>с</w:t>
      </w:r>
      <w:r>
        <w:rPr>
          <w:spacing w:val="-57"/>
        </w:rPr>
        <w:t xml:space="preserve"> </w:t>
      </w:r>
      <w:r>
        <w:t>терроризмом;</w:t>
      </w:r>
    </w:p>
    <w:p w:rsidR="00311D77" w:rsidRDefault="0074782E">
      <w:pPr>
        <w:pStyle w:val="a3"/>
        <w:ind w:left="929" w:right="1365" w:firstLine="0"/>
        <w:jc w:val="left"/>
      </w:pPr>
      <w:r>
        <w:t>8</w:t>
      </w:r>
      <w:r>
        <w:rPr>
          <w:spacing w:val="-5"/>
        </w:rPr>
        <w:t xml:space="preserve"> </w:t>
      </w:r>
      <w:r>
        <w:t>сентября:</w:t>
      </w:r>
      <w:r>
        <w:rPr>
          <w:spacing w:val="-4"/>
        </w:rPr>
        <w:t xml:space="preserve"> </w:t>
      </w:r>
      <w:r>
        <w:t>Международный</w:t>
      </w:r>
      <w:r>
        <w:rPr>
          <w:spacing w:val="-5"/>
        </w:rPr>
        <w:t xml:space="preserve"> </w:t>
      </w:r>
      <w:r>
        <w:t>день</w:t>
      </w:r>
      <w:r>
        <w:rPr>
          <w:spacing w:val="-7"/>
        </w:rPr>
        <w:t xml:space="preserve"> </w:t>
      </w:r>
      <w:r>
        <w:t>распространения</w:t>
      </w:r>
      <w:r>
        <w:rPr>
          <w:spacing w:val="-3"/>
        </w:rPr>
        <w:t xml:space="preserve"> </w:t>
      </w:r>
      <w:r>
        <w:t>грамотности.</w:t>
      </w:r>
      <w:r>
        <w:rPr>
          <w:spacing w:val="-57"/>
        </w:rPr>
        <w:t xml:space="preserve"> </w:t>
      </w:r>
      <w:r>
        <w:t>Октябрь:</w:t>
      </w:r>
    </w:p>
    <w:p w:rsidR="00311D77" w:rsidRDefault="0074782E">
      <w:pPr>
        <w:pStyle w:val="a3"/>
        <w:ind w:left="929" w:right="456" w:firstLine="0"/>
        <w:jc w:val="left"/>
      </w:pPr>
      <w:r>
        <w:t>1</w:t>
      </w:r>
      <w:r>
        <w:rPr>
          <w:spacing w:val="-4"/>
        </w:rPr>
        <w:t xml:space="preserve"> </w:t>
      </w:r>
      <w:r>
        <w:t>октября:</w:t>
      </w:r>
      <w:r>
        <w:rPr>
          <w:spacing w:val="-2"/>
        </w:rPr>
        <w:t xml:space="preserve"> </w:t>
      </w:r>
      <w:r>
        <w:t>Международный</w:t>
      </w:r>
      <w:r>
        <w:rPr>
          <w:spacing w:val="-4"/>
        </w:rPr>
        <w:t xml:space="preserve"> </w:t>
      </w:r>
      <w:r>
        <w:t>день</w:t>
      </w:r>
      <w:r>
        <w:rPr>
          <w:spacing w:val="-6"/>
        </w:rPr>
        <w:t xml:space="preserve"> </w:t>
      </w:r>
      <w:r>
        <w:t>пожилых</w:t>
      </w:r>
      <w:r>
        <w:rPr>
          <w:spacing w:val="-3"/>
        </w:rPr>
        <w:t xml:space="preserve"> </w:t>
      </w:r>
      <w:r>
        <w:t>людей;</w:t>
      </w:r>
      <w:r>
        <w:rPr>
          <w:spacing w:val="-3"/>
        </w:rPr>
        <w:t xml:space="preserve"> </w:t>
      </w:r>
      <w:r>
        <w:t>Международный</w:t>
      </w:r>
      <w:r>
        <w:rPr>
          <w:spacing w:val="-5"/>
        </w:rPr>
        <w:t xml:space="preserve"> </w:t>
      </w:r>
      <w:r>
        <w:t>день</w:t>
      </w:r>
      <w:r>
        <w:rPr>
          <w:spacing w:val="-5"/>
        </w:rPr>
        <w:t xml:space="preserve"> </w:t>
      </w:r>
      <w:r>
        <w:t>музыки;</w:t>
      </w:r>
      <w:r>
        <w:rPr>
          <w:spacing w:val="-57"/>
        </w:rPr>
        <w:t xml:space="preserve"> </w:t>
      </w:r>
      <w:r>
        <w:t>4</w:t>
      </w:r>
      <w:r>
        <w:rPr>
          <w:spacing w:val="-1"/>
        </w:rPr>
        <w:t xml:space="preserve"> </w:t>
      </w:r>
      <w:r>
        <w:t>октября:</w:t>
      </w:r>
      <w:r>
        <w:rPr>
          <w:spacing w:val="1"/>
        </w:rPr>
        <w:t xml:space="preserve"> </w:t>
      </w:r>
      <w:r>
        <w:t>День</w:t>
      </w:r>
      <w:r>
        <w:rPr>
          <w:spacing w:val="-2"/>
        </w:rPr>
        <w:t xml:space="preserve"> </w:t>
      </w:r>
      <w:r>
        <w:t>защиты</w:t>
      </w:r>
      <w:r>
        <w:rPr>
          <w:spacing w:val="-2"/>
        </w:rPr>
        <w:t xml:space="preserve"> </w:t>
      </w:r>
      <w:r>
        <w:t>животных;</w:t>
      </w:r>
    </w:p>
    <w:p w:rsidR="00311D77" w:rsidRDefault="0074782E">
      <w:pPr>
        <w:pStyle w:val="a3"/>
        <w:ind w:left="929" w:firstLine="0"/>
        <w:jc w:val="left"/>
      </w:pPr>
      <w:r>
        <w:t>5</w:t>
      </w:r>
      <w:r>
        <w:rPr>
          <w:spacing w:val="-2"/>
        </w:rPr>
        <w:t xml:space="preserve"> </w:t>
      </w:r>
      <w:r>
        <w:t>октября: День</w:t>
      </w:r>
      <w:r>
        <w:rPr>
          <w:spacing w:val="-3"/>
        </w:rPr>
        <w:t xml:space="preserve"> </w:t>
      </w:r>
      <w:r>
        <w:t>учителя;</w:t>
      </w:r>
    </w:p>
    <w:p w:rsidR="00311D77" w:rsidRDefault="0074782E">
      <w:pPr>
        <w:pStyle w:val="a3"/>
        <w:ind w:left="929" w:right="3084" w:firstLine="0"/>
        <w:jc w:val="left"/>
      </w:pPr>
      <w:r>
        <w:t>25 октября: Международный день школьных библиотек;</w:t>
      </w:r>
      <w:r>
        <w:rPr>
          <w:spacing w:val="-57"/>
        </w:rPr>
        <w:t xml:space="preserve"> </w:t>
      </w:r>
      <w:r>
        <w:t>Третье воскресенье</w:t>
      </w:r>
      <w:r>
        <w:rPr>
          <w:spacing w:val="1"/>
        </w:rPr>
        <w:t xml:space="preserve"> </w:t>
      </w:r>
      <w:r>
        <w:t>октября: День</w:t>
      </w:r>
      <w:r>
        <w:rPr>
          <w:spacing w:val="-2"/>
        </w:rPr>
        <w:t xml:space="preserve"> </w:t>
      </w:r>
      <w:r>
        <w:t>отца.</w:t>
      </w:r>
    </w:p>
    <w:p w:rsidR="00311D77" w:rsidRDefault="0074782E">
      <w:pPr>
        <w:pStyle w:val="a3"/>
        <w:spacing w:before="1"/>
        <w:ind w:left="929" w:firstLine="0"/>
        <w:jc w:val="left"/>
      </w:pPr>
      <w:r>
        <w:t>Ноябрь:</w:t>
      </w:r>
    </w:p>
    <w:p w:rsidR="00311D77" w:rsidRDefault="0074782E">
      <w:pPr>
        <w:pStyle w:val="a3"/>
        <w:ind w:left="929" w:firstLine="0"/>
        <w:jc w:val="left"/>
      </w:pPr>
      <w:r>
        <w:t>4</w:t>
      </w:r>
      <w:r>
        <w:rPr>
          <w:spacing w:val="-2"/>
        </w:rPr>
        <w:t xml:space="preserve"> </w:t>
      </w:r>
      <w:r>
        <w:t>ноября:</w:t>
      </w:r>
      <w:r>
        <w:rPr>
          <w:spacing w:val="-5"/>
        </w:rPr>
        <w:t xml:space="preserve"> </w:t>
      </w:r>
      <w:r>
        <w:t>День</w:t>
      </w:r>
      <w:r>
        <w:rPr>
          <w:spacing w:val="-4"/>
        </w:rPr>
        <w:t xml:space="preserve"> </w:t>
      </w:r>
      <w:r>
        <w:t>народного</w:t>
      </w:r>
      <w:r>
        <w:rPr>
          <w:spacing w:val="-6"/>
        </w:rPr>
        <w:t xml:space="preserve"> </w:t>
      </w:r>
      <w:r>
        <w:t>единства;</w:t>
      </w:r>
    </w:p>
    <w:p w:rsidR="00311D77" w:rsidRDefault="0074782E">
      <w:pPr>
        <w:pStyle w:val="a3"/>
        <w:ind w:left="220"/>
        <w:jc w:val="left"/>
      </w:pPr>
      <w:r>
        <w:t>8</w:t>
      </w:r>
      <w:r>
        <w:rPr>
          <w:spacing w:val="45"/>
        </w:rPr>
        <w:t xml:space="preserve"> </w:t>
      </w:r>
      <w:r>
        <w:t>ноября:</w:t>
      </w:r>
      <w:r>
        <w:rPr>
          <w:spacing w:val="46"/>
        </w:rPr>
        <w:t xml:space="preserve"> </w:t>
      </w:r>
      <w:r>
        <w:t>День</w:t>
      </w:r>
      <w:r>
        <w:rPr>
          <w:spacing w:val="43"/>
        </w:rPr>
        <w:t xml:space="preserve"> </w:t>
      </w:r>
      <w:r>
        <w:t>памяти</w:t>
      </w:r>
      <w:r>
        <w:rPr>
          <w:spacing w:val="45"/>
        </w:rPr>
        <w:t xml:space="preserve"> </w:t>
      </w:r>
      <w:r>
        <w:t>погибших</w:t>
      </w:r>
      <w:r>
        <w:rPr>
          <w:spacing w:val="45"/>
        </w:rPr>
        <w:t xml:space="preserve"> </w:t>
      </w:r>
      <w:r>
        <w:t>при</w:t>
      </w:r>
      <w:r>
        <w:rPr>
          <w:spacing w:val="45"/>
        </w:rPr>
        <w:t xml:space="preserve"> </w:t>
      </w:r>
      <w:r>
        <w:t>исполнении</w:t>
      </w:r>
      <w:r>
        <w:rPr>
          <w:spacing w:val="45"/>
        </w:rPr>
        <w:t xml:space="preserve"> </w:t>
      </w:r>
      <w:r>
        <w:t>служебных</w:t>
      </w:r>
      <w:r>
        <w:rPr>
          <w:spacing w:val="45"/>
        </w:rPr>
        <w:t xml:space="preserve"> </w:t>
      </w:r>
      <w:r>
        <w:t>обязанностей</w:t>
      </w:r>
      <w:r>
        <w:rPr>
          <w:spacing w:val="-57"/>
        </w:rPr>
        <w:t xml:space="preserve"> </w:t>
      </w:r>
      <w:r>
        <w:t>сотрудников</w:t>
      </w:r>
      <w:r>
        <w:rPr>
          <w:spacing w:val="-3"/>
        </w:rPr>
        <w:t xml:space="preserve"> </w:t>
      </w:r>
      <w:r>
        <w:t>органов</w:t>
      </w:r>
      <w:r>
        <w:rPr>
          <w:spacing w:val="-2"/>
        </w:rPr>
        <w:t xml:space="preserve"> </w:t>
      </w:r>
      <w:r>
        <w:t>внутренних</w:t>
      </w:r>
      <w:r>
        <w:rPr>
          <w:spacing w:val="-1"/>
        </w:rPr>
        <w:t xml:space="preserve"> </w:t>
      </w:r>
      <w:r>
        <w:t>дел</w:t>
      </w:r>
      <w:r>
        <w:rPr>
          <w:spacing w:val="-1"/>
        </w:rPr>
        <w:t xml:space="preserve"> </w:t>
      </w:r>
      <w:r>
        <w:t>России;</w:t>
      </w:r>
    </w:p>
    <w:p w:rsidR="00311D77" w:rsidRDefault="0074782E">
      <w:pPr>
        <w:pStyle w:val="a3"/>
        <w:ind w:left="929" w:firstLine="0"/>
        <w:jc w:val="left"/>
      </w:pPr>
      <w:r>
        <w:t>Последнее</w:t>
      </w:r>
      <w:r>
        <w:rPr>
          <w:spacing w:val="-3"/>
        </w:rPr>
        <w:t xml:space="preserve"> </w:t>
      </w:r>
      <w:r>
        <w:t>воскресенье</w:t>
      </w:r>
      <w:r>
        <w:rPr>
          <w:spacing w:val="-3"/>
        </w:rPr>
        <w:t xml:space="preserve"> </w:t>
      </w:r>
      <w:r>
        <w:t>ноября:</w:t>
      </w:r>
      <w:r>
        <w:rPr>
          <w:spacing w:val="-3"/>
        </w:rPr>
        <w:t xml:space="preserve"> </w:t>
      </w:r>
      <w:r>
        <w:t>День</w:t>
      </w:r>
      <w:r>
        <w:rPr>
          <w:spacing w:val="-6"/>
        </w:rPr>
        <w:t xml:space="preserve"> </w:t>
      </w:r>
      <w:r>
        <w:t>Матери;</w:t>
      </w:r>
    </w:p>
    <w:p w:rsidR="00311D77" w:rsidRDefault="0074782E">
      <w:pPr>
        <w:pStyle w:val="a3"/>
        <w:ind w:left="929" w:firstLine="0"/>
        <w:jc w:val="left"/>
      </w:pPr>
      <w:r>
        <w:t>30</w:t>
      </w:r>
      <w:r>
        <w:rPr>
          <w:spacing w:val="-3"/>
        </w:rPr>
        <w:t xml:space="preserve"> </w:t>
      </w:r>
      <w:r>
        <w:t>ноября:</w:t>
      </w:r>
      <w:r>
        <w:rPr>
          <w:spacing w:val="-7"/>
        </w:rPr>
        <w:t xml:space="preserve"> </w:t>
      </w:r>
      <w:r>
        <w:t>День</w:t>
      </w:r>
      <w:r>
        <w:rPr>
          <w:spacing w:val="-4"/>
        </w:rPr>
        <w:t xml:space="preserve"> </w:t>
      </w:r>
      <w:r>
        <w:t>Государственного</w:t>
      </w:r>
      <w:r>
        <w:rPr>
          <w:spacing w:val="-8"/>
        </w:rPr>
        <w:t xml:space="preserve"> </w:t>
      </w:r>
      <w:r>
        <w:t>герба</w:t>
      </w:r>
      <w:r>
        <w:rPr>
          <w:spacing w:val="-1"/>
        </w:rPr>
        <w:t xml:space="preserve"> </w:t>
      </w:r>
      <w:r>
        <w:t>Российской</w:t>
      </w:r>
      <w:r>
        <w:rPr>
          <w:spacing w:val="-4"/>
        </w:rPr>
        <w:t xml:space="preserve"> </w:t>
      </w:r>
      <w:r>
        <w:t>Федерации.</w:t>
      </w:r>
    </w:p>
    <w:p w:rsidR="00311D77" w:rsidRDefault="00311D77">
      <w:pPr>
        <w:pStyle w:val="a3"/>
        <w:ind w:left="0" w:firstLine="0"/>
        <w:jc w:val="left"/>
      </w:pPr>
    </w:p>
    <w:p w:rsidR="00311D77" w:rsidRDefault="0074782E">
      <w:pPr>
        <w:pStyle w:val="a3"/>
        <w:ind w:left="929" w:firstLine="0"/>
        <w:jc w:val="left"/>
      </w:pPr>
      <w:r>
        <w:t>Декабрь:</w:t>
      </w:r>
    </w:p>
    <w:p w:rsidR="00311D77" w:rsidRDefault="0074782E">
      <w:pPr>
        <w:pStyle w:val="a3"/>
        <w:ind w:left="929" w:right="1365" w:firstLine="0"/>
        <w:jc w:val="left"/>
      </w:pPr>
      <w:r>
        <w:t>3</w:t>
      </w:r>
      <w:r>
        <w:rPr>
          <w:spacing w:val="-3"/>
        </w:rPr>
        <w:t xml:space="preserve"> </w:t>
      </w:r>
      <w:r>
        <w:t>декабря:</w:t>
      </w:r>
      <w:r>
        <w:rPr>
          <w:spacing w:val="-1"/>
        </w:rPr>
        <w:t xml:space="preserve"> </w:t>
      </w:r>
      <w:r>
        <w:t>День</w:t>
      </w:r>
      <w:r>
        <w:rPr>
          <w:spacing w:val="-4"/>
        </w:rPr>
        <w:t xml:space="preserve"> </w:t>
      </w:r>
      <w:r>
        <w:t>неизвестного</w:t>
      </w:r>
      <w:r>
        <w:rPr>
          <w:spacing w:val="-8"/>
        </w:rPr>
        <w:t xml:space="preserve"> </w:t>
      </w:r>
      <w:r>
        <w:t>солдата;</w:t>
      </w:r>
      <w:r>
        <w:rPr>
          <w:spacing w:val="-6"/>
        </w:rPr>
        <w:t xml:space="preserve"> </w:t>
      </w:r>
      <w:r>
        <w:t>Международный</w:t>
      </w:r>
      <w:r>
        <w:rPr>
          <w:spacing w:val="-3"/>
        </w:rPr>
        <w:t xml:space="preserve"> </w:t>
      </w:r>
      <w:r>
        <w:t>день</w:t>
      </w:r>
      <w:r>
        <w:rPr>
          <w:spacing w:val="-4"/>
        </w:rPr>
        <w:t xml:space="preserve"> </w:t>
      </w:r>
      <w:r>
        <w:t>инвалидов;</w:t>
      </w:r>
      <w:r>
        <w:rPr>
          <w:spacing w:val="-57"/>
        </w:rPr>
        <w:t xml:space="preserve"> </w:t>
      </w:r>
      <w:r>
        <w:t>5</w:t>
      </w:r>
      <w:r>
        <w:rPr>
          <w:spacing w:val="-1"/>
        </w:rPr>
        <w:t xml:space="preserve"> </w:t>
      </w:r>
      <w:r>
        <w:t>декабря:</w:t>
      </w:r>
      <w:r>
        <w:rPr>
          <w:spacing w:val="1"/>
        </w:rPr>
        <w:t xml:space="preserve"> </w:t>
      </w:r>
      <w:r>
        <w:t>День</w:t>
      </w:r>
      <w:r>
        <w:rPr>
          <w:spacing w:val="-3"/>
        </w:rPr>
        <w:t xml:space="preserve"> </w:t>
      </w:r>
      <w:r>
        <w:t>добровольца (волонтера) в</w:t>
      </w:r>
      <w:r>
        <w:rPr>
          <w:spacing w:val="-3"/>
        </w:rPr>
        <w:t xml:space="preserve"> </w:t>
      </w:r>
      <w:r>
        <w:t>России;</w:t>
      </w:r>
    </w:p>
    <w:p w:rsidR="00311D77" w:rsidRDefault="0074782E">
      <w:pPr>
        <w:pStyle w:val="a3"/>
        <w:ind w:left="929" w:firstLine="0"/>
        <w:jc w:val="left"/>
      </w:pPr>
      <w:r>
        <w:t>9</w:t>
      </w:r>
      <w:r>
        <w:rPr>
          <w:spacing w:val="-1"/>
        </w:rPr>
        <w:t xml:space="preserve"> </w:t>
      </w:r>
      <w:r>
        <w:t>декабря: День</w:t>
      </w:r>
      <w:r>
        <w:rPr>
          <w:spacing w:val="-3"/>
        </w:rPr>
        <w:t xml:space="preserve"> </w:t>
      </w:r>
      <w:r>
        <w:t>Героев</w:t>
      </w:r>
      <w:r>
        <w:rPr>
          <w:spacing w:val="-2"/>
        </w:rPr>
        <w:t xml:space="preserve"> </w:t>
      </w:r>
      <w:r>
        <w:t>Отечества;</w:t>
      </w:r>
    </w:p>
    <w:p w:rsidR="00311D77" w:rsidRDefault="0074782E">
      <w:pPr>
        <w:pStyle w:val="a3"/>
        <w:spacing w:before="1"/>
        <w:ind w:left="929" w:right="3231" w:firstLine="0"/>
        <w:jc w:val="left"/>
      </w:pPr>
      <w:r>
        <w:t>12 декабря: День Конституции Российской Федерации.</w:t>
      </w:r>
      <w:r>
        <w:rPr>
          <w:spacing w:val="-57"/>
        </w:rPr>
        <w:t xml:space="preserve"> </w:t>
      </w:r>
      <w:r>
        <w:t>Январь:</w:t>
      </w:r>
    </w:p>
    <w:p w:rsidR="00311D77" w:rsidRDefault="0074782E">
      <w:pPr>
        <w:pStyle w:val="a3"/>
        <w:ind w:left="929" w:firstLine="0"/>
        <w:jc w:val="left"/>
      </w:pPr>
      <w:r>
        <w:t>25</w:t>
      </w:r>
      <w:r>
        <w:rPr>
          <w:spacing w:val="-3"/>
        </w:rPr>
        <w:t xml:space="preserve"> </w:t>
      </w:r>
      <w:r>
        <w:t>января:</w:t>
      </w:r>
      <w:r>
        <w:rPr>
          <w:spacing w:val="-1"/>
        </w:rPr>
        <w:t xml:space="preserve"> </w:t>
      </w:r>
      <w:r>
        <w:t>День</w:t>
      </w:r>
      <w:r>
        <w:rPr>
          <w:spacing w:val="-4"/>
        </w:rPr>
        <w:t xml:space="preserve"> </w:t>
      </w:r>
      <w:r>
        <w:t>российского</w:t>
      </w:r>
      <w:r>
        <w:rPr>
          <w:spacing w:val="-7"/>
        </w:rPr>
        <w:t xml:space="preserve"> </w:t>
      </w:r>
      <w:r>
        <w:t>студенчества;</w:t>
      </w:r>
    </w:p>
    <w:p w:rsidR="00311D77" w:rsidRDefault="0074782E">
      <w:pPr>
        <w:pStyle w:val="a3"/>
        <w:ind w:left="220" w:right="271"/>
      </w:pPr>
      <w:r>
        <w:t>27 января: День полного освобождения Ленинграда от фашистской блокады, День</w:t>
      </w:r>
      <w:r>
        <w:rPr>
          <w:spacing w:val="1"/>
        </w:rPr>
        <w:t xml:space="preserve"> </w:t>
      </w:r>
      <w:r>
        <w:t>освобождения</w:t>
      </w:r>
      <w:r>
        <w:rPr>
          <w:spacing w:val="1"/>
        </w:rPr>
        <w:t xml:space="preserve"> </w:t>
      </w:r>
      <w:r>
        <w:t>Красной</w:t>
      </w:r>
      <w:r>
        <w:rPr>
          <w:spacing w:val="1"/>
        </w:rPr>
        <w:t xml:space="preserve"> </w:t>
      </w:r>
      <w:r>
        <w:t>армией</w:t>
      </w:r>
      <w:r>
        <w:rPr>
          <w:spacing w:val="1"/>
        </w:rPr>
        <w:t xml:space="preserve"> </w:t>
      </w:r>
      <w:r>
        <w:t>крупнейшего</w:t>
      </w:r>
      <w:r>
        <w:rPr>
          <w:spacing w:val="1"/>
        </w:rPr>
        <w:t xml:space="preserve"> </w:t>
      </w:r>
      <w:r>
        <w:t>«лагеря</w:t>
      </w:r>
      <w:r>
        <w:rPr>
          <w:spacing w:val="1"/>
        </w:rPr>
        <w:t xml:space="preserve"> </w:t>
      </w:r>
      <w:r>
        <w:t>смерти»</w:t>
      </w:r>
      <w:r>
        <w:rPr>
          <w:spacing w:val="1"/>
        </w:rPr>
        <w:t xml:space="preserve"> </w:t>
      </w:r>
      <w:r>
        <w:t>Аушвиц-Биркенау</w:t>
      </w:r>
      <w:r>
        <w:rPr>
          <w:spacing w:val="1"/>
        </w:rPr>
        <w:t xml:space="preserve"> </w:t>
      </w:r>
      <w:r>
        <w:t>(Освенцима) – День</w:t>
      </w:r>
      <w:r>
        <w:rPr>
          <w:spacing w:val="-2"/>
        </w:rPr>
        <w:t xml:space="preserve"> </w:t>
      </w:r>
      <w:r>
        <w:t>памяти</w:t>
      </w:r>
      <w:r>
        <w:rPr>
          <w:spacing w:val="-1"/>
        </w:rPr>
        <w:t xml:space="preserve"> </w:t>
      </w:r>
      <w:r>
        <w:t>жертв</w:t>
      </w:r>
      <w:r>
        <w:rPr>
          <w:spacing w:val="-2"/>
        </w:rPr>
        <w:t xml:space="preserve"> </w:t>
      </w:r>
      <w:r>
        <w:t>Холокоста.</w:t>
      </w:r>
    </w:p>
    <w:p w:rsidR="00311D77" w:rsidRDefault="0074782E">
      <w:pPr>
        <w:pStyle w:val="a3"/>
        <w:ind w:left="929" w:firstLine="0"/>
        <w:jc w:val="left"/>
      </w:pPr>
      <w:r>
        <w:t>Февраль:</w:t>
      </w:r>
    </w:p>
    <w:p w:rsidR="00311D77" w:rsidRDefault="0074782E">
      <w:pPr>
        <w:pStyle w:val="a3"/>
        <w:ind w:left="220"/>
        <w:jc w:val="left"/>
      </w:pPr>
      <w:r>
        <w:t>2</w:t>
      </w:r>
      <w:r>
        <w:rPr>
          <w:spacing w:val="43"/>
        </w:rPr>
        <w:t xml:space="preserve"> </w:t>
      </w:r>
      <w:r>
        <w:t>февраля:</w:t>
      </w:r>
      <w:r>
        <w:rPr>
          <w:spacing w:val="44"/>
        </w:rPr>
        <w:t xml:space="preserve"> </w:t>
      </w:r>
      <w:r>
        <w:t>День</w:t>
      </w:r>
      <w:r>
        <w:rPr>
          <w:spacing w:val="41"/>
        </w:rPr>
        <w:t xml:space="preserve"> </w:t>
      </w:r>
      <w:r>
        <w:t>разгрома</w:t>
      </w:r>
      <w:r>
        <w:rPr>
          <w:spacing w:val="41"/>
        </w:rPr>
        <w:t xml:space="preserve"> </w:t>
      </w:r>
      <w:r>
        <w:t>советскими</w:t>
      </w:r>
      <w:r>
        <w:rPr>
          <w:spacing w:val="43"/>
        </w:rPr>
        <w:t xml:space="preserve"> </w:t>
      </w:r>
      <w:r>
        <w:t>войсками</w:t>
      </w:r>
      <w:r>
        <w:rPr>
          <w:spacing w:val="43"/>
        </w:rPr>
        <w:t xml:space="preserve"> </w:t>
      </w:r>
      <w:r>
        <w:t>немецко-фашистских</w:t>
      </w:r>
      <w:r>
        <w:rPr>
          <w:spacing w:val="43"/>
        </w:rPr>
        <w:t xml:space="preserve"> </w:t>
      </w:r>
      <w:r>
        <w:t>войскв</w:t>
      </w:r>
      <w:r>
        <w:rPr>
          <w:spacing w:val="-57"/>
        </w:rPr>
        <w:t xml:space="preserve"> </w:t>
      </w:r>
      <w:r>
        <w:t>Сталинградской</w:t>
      </w:r>
      <w:r>
        <w:rPr>
          <w:spacing w:val="-2"/>
        </w:rPr>
        <w:t xml:space="preserve"> </w:t>
      </w:r>
      <w:r>
        <w:t>битве;</w:t>
      </w:r>
    </w:p>
    <w:p w:rsidR="00311D77" w:rsidRDefault="0074782E">
      <w:pPr>
        <w:pStyle w:val="a3"/>
        <w:spacing w:before="1"/>
        <w:ind w:left="929" w:firstLine="0"/>
        <w:jc w:val="left"/>
      </w:pPr>
      <w:r>
        <w:t>8</w:t>
      </w:r>
      <w:r>
        <w:rPr>
          <w:spacing w:val="-1"/>
        </w:rPr>
        <w:t xml:space="preserve"> </w:t>
      </w:r>
      <w:r>
        <w:t>февраля: День</w:t>
      </w:r>
      <w:r>
        <w:rPr>
          <w:spacing w:val="-3"/>
        </w:rPr>
        <w:t xml:space="preserve"> </w:t>
      </w:r>
      <w:r>
        <w:t>российской</w:t>
      </w:r>
      <w:r>
        <w:rPr>
          <w:spacing w:val="-1"/>
        </w:rPr>
        <w:t xml:space="preserve"> </w:t>
      </w:r>
      <w:r>
        <w:t>науки;</w:t>
      </w:r>
    </w:p>
    <w:p w:rsidR="00311D77" w:rsidRDefault="0074782E">
      <w:pPr>
        <w:pStyle w:val="a3"/>
        <w:ind w:left="220"/>
        <w:jc w:val="left"/>
      </w:pPr>
      <w:r>
        <w:t>15</w:t>
      </w:r>
      <w:r>
        <w:rPr>
          <w:spacing w:val="11"/>
        </w:rPr>
        <w:t xml:space="preserve"> </w:t>
      </w:r>
      <w:r>
        <w:t>февраля:</w:t>
      </w:r>
      <w:r>
        <w:rPr>
          <w:spacing w:val="12"/>
        </w:rPr>
        <w:t xml:space="preserve"> </w:t>
      </w:r>
      <w:r>
        <w:t>День</w:t>
      </w:r>
      <w:r>
        <w:rPr>
          <w:spacing w:val="10"/>
        </w:rPr>
        <w:t xml:space="preserve"> </w:t>
      </w:r>
      <w:r>
        <w:t>памяти</w:t>
      </w:r>
      <w:r>
        <w:rPr>
          <w:spacing w:val="11"/>
        </w:rPr>
        <w:t xml:space="preserve"> </w:t>
      </w:r>
      <w:r>
        <w:t>о</w:t>
      </w:r>
      <w:r>
        <w:rPr>
          <w:spacing w:val="8"/>
        </w:rPr>
        <w:t xml:space="preserve"> </w:t>
      </w:r>
      <w:r>
        <w:t>россиянах,</w:t>
      </w:r>
      <w:r>
        <w:rPr>
          <w:spacing w:val="4"/>
        </w:rPr>
        <w:t xml:space="preserve"> </w:t>
      </w:r>
      <w:r>
        <w:t>исполнявших</w:t>
      </w:r>
      <w:r>
        <w:rPr>
          <w:spacing w:val="11"/>
        </w:rPr>
        <w:t xml:space="preserve"> </w:t>
      </w:r>
      <w:r>
        <w:t>служебный</w:t>
      </w:r>
      <w:r>
        <w:rPr>
          <w:spacing w:val="12"/>
        </w:rPr>
        <w:t xml:space="preserve"> </w:t>
      </w:r>
      <w:r>
        <w:t>долг</w:t>
      </w:r>
      <w:r>
        <w:rPr>
          <w:spacing w:val="18"/>
        </w:rPr>
        <w:t xml:space="preserve"> </w:t>
      </w:r>
      <w:r>
        <w:t>за</w:t>
      </w:r>
      <w:r>
        <w:rPr>
          <w:spacing w:val="13"/>
        </w:rPr>
        <w:t xml:space="preserve"> </w:t>
      </w:r>
      <w:r>
        <w:t>пределами</w:t>
      </w:r>
      <w:r>
        <w:rPr>
          <w:spacing w:val="-57"/>
        </w:rPr>
        <w:t xml:space="preserve"> </w:t>
      </w:r>
      <w:r>
        <w:t>Отечества;</w:t>
      </w:r>
    </w:p>
    <w:p w:rsidR="00311D77" w:rsidRDefault="0074782E">
      <w:pPr>
        <w:pStyle w:val="a3"/>
        <w:ind w:left="929" w:right="3767" w:firstLine="0"/>
        <w:jc w:val="left"/>
      </w:pPr>
      <w:r>
        <w:t>21 февраля: Международный день родного языка;</w:t>
      </w:r>
      <w:r>
        <w:rPr>
          <w:spacing w:val="-57"/>
        </w:rPr>
        <w:t xml:space="preserve"> </w:t>
      </w:r>
      <w:r>
        <w:t>23</w:t>
      </w:r>
      <w:r>
        <w:rPr>
          <w:spacing w:val="-1"/>
        </w:rPr>
        <w:t xml:space="preserve"> </w:t>
      </w:r>
      <w:r>
        <w:t>февраля: День</w:t>
      </w:r>
      <w:r>
        <w:rPr>
          <w:spacing w:val="-2"/>
        </w:rPr>
        <w:t xml:space="preserve"> </w:t>
      </w:r>
      <w:r>
        <w:t>защитника</w:t>
      </w:r>
      <w:r>
        <w:rPr>
          <w:spacing w:val="-1"/>
        </w:rPr>
        <w:t xml:space="preserve"> </w:t>
      </w:r>
      <w:r>
        <w:t>Отечества.</w:t>
      </w:r>
    </w:p>
    <w:p w:rsidR="00311D77" w:rsidRDefault="0074782E">
      <w:pPr>
        <w:pStyle w:val="a3"/>
        <w:ind w:left="929" w:firstLine="0"/>
        <w:jc w:val="left"/>
      </w:pPr>
      <w:r>
        <w:t>Март:</w:t>
      </w:r>
    </w:p>
    <w:p w:rsidR="00311D77" w:rsidRDefault="0074782E">
      <w:pPr>
        <w:pStyle w:val="a3"/>
        <w:ind w:left="929" w:firstLine="0"/>
        <w:jc w:val="left"/>
      </w:pPr>
      <w:r>
        <w:t>8</w:t>
      </w:r>
      <w:r>
        <w:rPr>
          <w:spacing w:val="-4"/>
        </w:rPr>
        <w:t xml:space="preserve"> </w:t>
      </w:r>
      <w:r>
        <w:t>марта:</w:t>
      </w:r>
      <w:r>
        <w:rPr>
          <w:spacing w:val="-2"/>
        </w:rPr>
        <w:t xml:space="preserve"> </w:t>
      </w:r>
      <w:r>
        <w:t>Международный</w:t>
      </w:r>
      <w:r>
        <w:rPr>
          <w:spacing w:val="-4"/>
        </w:rPr>
        <w:t xml:space="preserve"> </w:t>
      </w:r>
      <w:r>
        <w:t>женский</w:t>
      </w:r>
      <w:r>
        <w:rPr>
          <w:spacing w:val="-4"/>
        </w:rPr>
        <w:t xml:space="preserve"> </w:t>
      </w:r>
      <w:r>
        <w:t>день;</w:t>
      </w:r>
    </w:p>
    <w:p w:rsidR="00311D77" w:rsidRDefault="0074782E">
      <w:pPr>
        <w:pStyle w:val="a3"/>
        <w:ind w:left="929" w:right="3974" w:firstLine="0"/>
        <w:jc w:val="left"/>
      </w:pPr>
      <w:r>
        <w:t>18 марта: День воссоединения Крыма с Россией</w:t>
      </w:r>
      <w:r>
        <w:rPr>
          <w:spacing w:val="-58"/>
        </w:rPr>
        <w:t xml:space="preserve"> </w:t>
      </w:r>
      <w:r>
        <w:t>27</w:t>
      </w:r>
      <w:r>
        <w:rPr>
          <w:spacing w:val="-1"/>
        </w:rPr>
        <w:t xml:space="preserve"> </w:t>
      </w:r>
      <w:r>
        <w:t>марта:</w:t>
      </w:r>
      <w:r>
        <w:rPr>
          <w:spacing w:val="1"/>
        </w:rPr>
        <w:t xml:space="preserve"> </w:t>
      </w:r>
      <w:r>
        <w:t>Всемирный</w:t>
      </w:r>
      <w:r>
        <w:rPr>
          <w:spacing w:val="-1"/>
        </w:rPr>
        <w:t xml:space="preserve"> </w:t>
      </w:r>
      <w:r>
        <w:t>день</w:t>
      </w:r>
      <w:r>
        <w:rPr>
          <w:spacing w:val="-2"/>
        </w:rPr>
        <w:t xml:space="preserve"> </w:t>
      </w:r>
      <w:r>
        <w:t>театра.</w:t>
      </w:r>
    </w:p>
    <w:p w:rsidR="00311D77" w:rsidRDefault="0074782E">
      <w:pPr>
        <w:pStyle w:val="a3"/>
        <w:ind w:left="929" w:firstLine="0"/>
        <w:jc w:val="left"/>
      </w:pPr>
      <w:r>
        <w:t>Апрель:</w:t>
      </w:r>
    </w:p>
    <w:p w:rsidR="00311D77" w:rsidRDefault="0074782E">
      <w:pPr>
        <w:pStyle w:val="a3"/>
        <w:ind w:left="929" w:firstLine="0"/>
        <w:jc w:val="left"/>
      </w:pPr>
      <w:r>
        <w:t>12</w:t>
      </w:r>
      <w:r>
        <w:rPr>
          <w:spacing w:val="-2"/>
        </w:rPr>
        <w:t xml:space="preserve"> </w:t>
      </w:r>
      <w:r>
        <w:t>апреля:</w:t>
      </w:r>
      <w:r>
        <w:rPr>
          <w:spacing w:val="-1"/>
        </w:rPr>
        <w:t xml:space="preserve"> </w:t>
      </w:r>
      <w:r>
        <w:t>День</w:t>
      </w:r>
      <w:r>
        <w:rPr>
          <w:spacing w:val="-4"/>
        </w:rPr>
        <w:t xml:space="preserve"> </w:t>
      </w:r>
      <w:r>
        <w:t>космонавтики;</w:t>
      </w:r>
    </w:p>
    <w:p w:rsidR="00311D77" w:rsidRDefault="00311D77">
      <w:pPr>
        <w:sectPr w:rsidR="00311D77">
          <w:footerReference w:type="default" r:id="rId36"/>
          <w:pgSz w:w="11910" w:h="16840"/>
          <w:pgMar w:top="1320" w:right="580" w:bottom="280" w:left="1480" w:header="0" w:footer="0" w:gutter="0"/>
          <w:cols w:space="720"/>
        </w:sectPr>
      </w:pPr>
    </w:p>
    <w:p w:rsidR="00311D77" w:rsidRDefault="0074782E">
      <w:pPr>
        <w:pStyle w:val="a3"/>
        <w:spacing w:before="76"/>
        <w:ind w:left="220" w:right="219"/>
        <w:jc w:val="left"/>
      </w:pPr>
      <w:r>
        <w:t>19</w:t>
      </w:r>
      <w:r>
        <w:rPr>
          <w:spacing w:val="1"/>
        </w:rPr>
        <w:t xml:space="preserve"> </w:t>
      </w:r>
      <w:r>
        <w:t>апреля:</w:t>
      </w:r>
      <w:r>
        <w:rPr>
          <w:spacing w:val="2"/>
        </w:rPr>
        <w:t xml:space="preserve"> </w:t>
      </w:r>
      <w:r>
        <w:t>День</w:t>
      </w:r>
      <w:r>
        <w:rPr>
          <w:spacing w:val="-1"/>
        </w:rPr>
        <w:t xml:space="preserve"> </w:t>
      </w:r>
      <w:r>
        <w:t>памяти</w:t>
      </w:r>
      <w:r>
        <w:rPr>
          <w:spacing w:val="2"/>
        </w:rPr>
        <w:t xml:space="preserve"> </w:t>
      </w:r>
      <w:r>
        <w:t>о</w:t>
      </w:r>
      <w:r>
        <w:rPr>
          <w:spacing w:val="1"/>
        </w:rPr>
        <w:t xml:space="preserve"> </w:t>
      </w:r>
      <w:r>
        <w:t>геноциде</w:t>
      </w:r>
      <w:r>
        <w:rPr>
          <w:spacing w:val="-1"/>
        </w:rPr>
        <w:t xml:space="preserve"> </w:t>
      </w:r>
      <w:r>
        <w:t>советского</w:t>
      </w:r>
      <w:r>
        <w:rPr>
          <w:spacing w:val="1"/>
        </w:rPr>
        <w:t xml:space="preserve"> </w:t>
      </w:r>
      <w:r>
        <w:t>народа</w:t>
      </w:r>
      <w:r>
        <w:rPr>
          <w:spacing w:val="4"/>
        </w:rPr>
        <w:t xml:space="preserve"> </w:t>
      </w:r>
      <w:r>
        <w:t>нацистами</w:t>
      </w:r>
      <w:r>
        <w:rPr>
          <w:spacing w:val="1"/>
        </w:rPr>
        <w:t xml:space="preserve"> </w:t>
      </w:r>
      <w:r>
        <w:t>и</w:t>
      </w:r>
      <w:r>
        <w:rPr>
          <w:spacing w:val="1"/>
        </w:rPr>
        <w:t xml:space="preserve"> </w:t>
      </w:r>
      <w:r>
        <w:t>их</w:t>
      </w:r>
      <w:r>
        <w:rPr>
          <w:spacing w:val="2"/>
        </w:rPr>
        <w:t xml:space="preserve"> </w:t>
      </w:r>
      <w:r>
        <w:t>пособниками</w:t>
      </w:r>
      <w:r>
        <w:rPr>
          <w:spacing w:val="-57"/>
        </w:rPr>
        <w:t xml:space="preserve"> </w:t>
      </w:r>
      <w:r>
        <w:t>в</w:t>
      </w:r>
      <w:r>
        <w:rPr>
          <w:spacing w:val="-3"/>
        </w:rPr>
        <w:t xml:space="preserve"> </w:t>
      </w:r>
      <w:r>
        <w:t>годы</w:t>
      </w:r>
      <w:r>
        <w:rPr>
          <w:spacing w:val="-2"/>
        </w:rPr>
        <w:t xml:space="preserve"> </w:t>
      </w:r>
      <w:r>
        <w:t>Великой Отечественной войны</w:t>
      </w:r>
    </w:p>
    <w:p w:rsidR="00311D77" w:rsidRDefault="0074782E">
      <w:pPr>
        <w:pStyle w:val="a3"/>
        <w:ind w:left="929" w:firstLine="0"/>
        <w:jc w:val="left"/>
      </w:pPr>
      <w:r>
        <w:t>Май:</w:t>
      </w:r>
    </w:p>
    <w:p w:rsidR="00311D77" w:rsidRDefault="0074782E">
      <w:pPr>
        <w:pStyle w:val="a3"/>
        <w:ind w:left="929" w:right="5582" w:firstLine="0"/>
        <w:jc w:val="left"/>
      </w:pPr>
      <w:r>
        <w:t>1 мая: Праздник Весны и Труда;</w:t>
      </w:r>
      <w:r>
        <w:rPr>
          <w:spacing w:val="-57"/>
        </w:rPr>
        <w:t xml:space="preserve"> </w:t>
      </w:r>
      <w:r>
        <w:t>9</w:t>
      </w:r>
      <w:r>
        <w:rPr>
          <w:spacing w:val="-1"/>
        </w:rPr>
        <w:t xml:space="preserve"> </w:t>
      </w:r>
      <w:r>
        <w:t>мая:</w:t>
      </w:r>
      <w:r>
        <w:rPr>
          <w:spacing w:val="1"/>
        </w:rPr>
        <w:t xml:space="preserve"> </w:t>
      </w:r>
      <w:r>
        <w:t>День</w:t>
      </w:r>
      <w:r>
        <w:rPr>
          <w:spacing w:val="-2"/>
        </w:rPr>
        <w:t xml:space="preserve"> </w:t>
      </w:r>
      <w:r>
        <w:t>Победы;</w:t>
      </w:r>
    </w:p>
    <w:p w:rsidR="00311D77" w:rsidRDefault="0074782E">
      <w:pPr>
        <w:pStyle w:val="a3"/>
        <w:ind w:left="929" w:right="2970" w:firstLine="0"/>
        <w:jc w:val="left"/>
      </w:pPr>
      <w:r>
        <w:t>19 мая: День детских общественных организаций России;</w:t>
      </w:r>
      <w:r>
        <w:rPr>
          <w:spacing w:val="-57"/>
        </w:rPr>
        <w:t xml:space="preserve"> </w:t>
      </w:r>
      <w:r>
        <w:t>24</w:t>
      </w:r>
      <w:r>
        <w:rPr>
          <w:spacing w:val="-1"/>
        </w:rPr>
        <w:t xml:space="preserve"> </w:t>
      </w:r>
      <w:r>
        <w:t>мая: День</w:t>
      </w:r>
      <w:r>
        <w:rPr>
          <w:spacing w:val="-2"/>
        </w:rPr>
        <w:t xml:space="preserve"> </w:t>
      </w:r>
      <w:r>
        <w:t>славянской</w:t>
      </w:r>
      <w:r>
        <w:rPr>
          <w:spacing w:val="-2"/>
        </w:rPr>
        <w:t xml:space="preserve"> </w:t>
      </w:r>
      <w:r>
        <w:t>письменности</w:t>
      </w:r>
      <w:r>
        <w:rPr>
          <w:spacing w:val="-5"/>
        </w:rPr>
        <w:t xml:space="preserve"> </w:t>
      </w:r>
      <w:r>
        <w:t>и</w:t>
      </w:r>
      <w:r>
        <w:rPr>
          <w:spacing w:val="-2"/>
        </w:rPr>
        <w:t xml:space="preserve"> </w:t>
      </w:r>
      <w:r>
        <w:t>культуры.</w:t>
      </w:r>
    </w:p>
    <w:p w:rsidR="00311D77" w:rsidRDefault="0074782E">
      <w:pPr>
        <w:pStyle w:val="a3"/>
        <w:ind w:left="929" w:firstLine="0"/>
        <w:jc w:val="left"/>
      </w:pPr>
      <w:r>
        <w:t>Июнь:</w:t>
      </w:r>
    </w:p>
    <w:p w:rsidR="00311D77" w:rsidRDefault="0074782E">
      <w:pPr>
        <w:pStyle w:val="a3"/>
        <w:spacing w:before="1"/>
        <w:ind w:left="929" w:right="5872" w:firstLine="0"/>
        <w:jc w:val="left"/>
      </w:pPr>
      <w:r>
        <w:t>1</w:t>
      </w:r>
      <w:r>
        <w:rPr>
          <w:spacing w:val="8"/>
        </w:rPr>
        <w:t xml:space="preserve"> </w:t>
      </w:r>
      <w:r>
        <w:t>июня:</w:t>
      </w:r>
      <w:r>
        <w:rPr>
          <w:spacing w:val="10"/>
        </w:rPr>
        <w:t xml:space="preserve"> </w:t>
      </w:r>
      <w:r>
        <w:t>День</w:t>
      </w:r>
      <w:r>
        <w:rPr>
          <w:spacing w:val="7"/>
        </w:rPr>
        <w:t xml:space="preserve"> </w:t>
      </w:r>
      <w:r>
        <w:t>защиты</w:t>
      </w:r>
      <w:r>
        <w:rPr>
          <w:spacing w:val="6"/>
        </w:rPr>
        <w:t xml:space="preserve"> </w:t>
      </w:r>
      <w:r>
        <w:t>детей;</w:t>
      </w:r>
      <w:r>
        <w:rPr>
          <w:spacing w:val="1"/>
        </w:rPr>
        <w:t xml:space="preserve"> </w:t>
      </w:r>
      <w:r>
        <w:t>6 июня: День русского языка;</w:t>
      </w:r>
      <w:r>
        <w:rPr>
          <w:spacing w:val="-57"/>
        </w:rPr>
        <w:t xml:space="preserve"> </w:t>
      </w:r>
      <w:r>
        <w:t>12</w:t>
      </w:r>
      <w:r>
        <w:rPr>
          <w:spacing w:val="-1"/>
        </w:rPr>
        <w:t xml:space="preserve"> </w:t>
      </w:r>
      <w:r>
        <w:t>июня:</w:t>
      </w:r>
      <w:r>
        <w:rPr>
          <w:spacing w:val="1"/>
        </w:rPr>
        <w:t xml:space="preserve"> </w:t>
      </w:r>
      <w:r>
        <w:t>День</w:t>
      </w:r>
      <w:r>
        <w:rPr>
          <w:spacing w:val="-2"/>
        </w:rPr>
        <w:t xml:space="preserve"> </w:t>
      </w:r>
      <w:r>
        <w:t>России;</w:t>
      </w:r>
    </w:p>
    <w:p w:rsidR="00311D77" w:rsidRDefault="0074782E">
      <w:pPr>
        <w:pStyle w:val="a3"/>
        <w:ind w:left="929" w:right="5600" w:firstLine="0"/>
        <w:jc w:val="left"/>
      </w:pPr>
      <w:r>
        <w:t>22 июня: День памяти и скорби;</w:t>
      </w:r>
      <w:r>
        <w:rPr>
          <w:spacing w:val="-57"/>
        </w:rPr>
        <w:t xml:space="preserve"> </w:t>
      </w:r>
      <w:r>
        <w:t>27</w:t>
      </w:r>
      <w:r>
        <w:rPr>
          <w:spacing w:val="-1"/>
        </w:rPr>
        <w:t xml:space="preserve"> </w:t>
      </w:r>
      <w:r>
        <w:t>июня: День</w:t>
      </w:r>
      <w:r>
        <w:rPr>
          <w:spacing w:val="-2"/>
        </w:rPr>
        <w:t xml:space="preserve"> </w:t>
      </w:r>
      <w:r>
        <w:t>молодежи.</w:t>
      </w:r>
    </w:p>
    <w:p w:rsidR="00311D77" w:rsidRDefault="0074782E">
      <w:pPr>
        <w:pStyle w:val="a3"/>
        <w:ind w:left="929" w:firstLine="0"/>
        <w:jc w:val="left"/>
      </w:pPr>
      <w:r>
        <w:t>Июль:</w:t>
      </w:r>
    </w:p>
    <w:p w:rsidR="00311D77" w:rsidRDefault="0074782E">
      <w:pPr>
        <w:pStyle w:val="a3"/>
        <w:ind w:left="929" w:right="4866" w:firstLine="0"/>
        <w:jc w:val="left"/>
      </w:pPr>
      <w:r>
        <w:t>8 июля: День семьи, любви и верности.</w:t>
      </w:r>
      <w:r>
        <w:rPr>
          <w:spacing w:val="-57"/>
        </w:rPr>
        <w:t xml:space="preserve"> </w:t>
      </w:r>
      <w:r>
        <w:t>Август:</w:t>
      </w:r>
    </w:p>
    <w:p w:rsidR="00311D77" w:rsidRDefault="0074782E">
      <w:pPr>
        <w:pStyle w:val="a3"/>
        <w:ind w:left="929" w:firstLine="0"/>
        <w:jc w:val="left"/>
      </w:pPr>
      <w:r>
        <w:t>Вторая</w:t>
      </w:r>
      <w:r>
        <w:rPr>
          <w:spacing w:val="-2"/>
        </w:rPr>
        <w:t xml:space="preserve"> </w:t>
      </w:r>
      <w:r>
        <w:t>суббота</w:t>
      </w:r>
      <w:r>
        <w:rPr>
          <w:spacing w:val="-1"/>
        </w:rPr>
        <w:t xml:space="preserve"> </w:t>
      </w:r>
      <w:r>
        <w:t>августа:</w:t>
      </w:r>
      <w:r>
        <w:rPr>
          <w:spacing w:val="-1"/>
        </w:rPr>
        <w:t xml:space="preserve"> </w:t>
      </w:r>
      <w:r>
        <w:t>День</w:t>
      </w:r>
      <w:r>
        <w:rPr>
          <w:spacing w:val="-4"/>
        </w:rPr>
        <w:t xml:space="preserve"> </w:t>
      </w:r>
      <w:r>
        <w:t>физкультурника;</w:t>
      </w:r>
    </w:p>
    <w:p w:rsidR="00311D77" w:rsidRDefault="0074782E">
      <w:pPr>
        <w:pStyle w:val="a3"/>
        <w:spacing w:before="1"/>
        <w:ind w:left="929" w:right="2124" w:firstLine="0"/>
        <w:jc w:val="left"/>
      </w:pPr>
      <w:r>
        <w:t>22 августа: День Государственного флага Российской Федерации;</w:t>
      </w:r>
      <w:r>
        <w:rPr>
          <w:spacing w:val="-58"/>
        </w:rPr>
        <w:t xml:space="preserve"> </w:t>
      </w:r>
      <w:r>
        <w:t>27</w:t>
      </w:r>
      <w:r>
        <w:rPr>
          <w:spacing w:val="-1"/>
        </w:rPr>
        <w:t xml:space="preserve"> </w:t>
      </w:r>
      <w:r>
        <w:t>августа:</w:t>
      </w:r>
      <w:r>
        <w:rPr>
          <w:spacing w:val="1"/>
        </w:rPr>
        <w:t xml:space="preserve"> </w:t>
      </w:r>
      <w:r>
        <w:t>День</w:t>
      </w:r>
      <w:r>
        <w:rPr>
          <w:spacing w:val="-2"/>
        </w:rPr>
        <w:t xml:space="preserve"> </w:t>
      </w:r>
      <w:r>
        <w:t>российского кино.</w:t>
      </w:r>
    </w:p>
    <w:p w:rsidR="00311D77" w:rsidRDefault="00311D77">
      <w:pPr>
        <w:pStyle w:val="a3"/>
        <w:ind w:left="0" w:firstLine="0"/>
        <w:jc w:val="left"/>
      </w:pPr>
    </w:p>
    <w:p w:rsidR="00311D77" w:rsidRDefault="0074782E">
      <w:pPr>
        <w:pStyle w:val="Heading1"/>
        <w:ind w:left="1280" w:right="1332"/>
        <w:jc w:val="center"/>
      </w:pPr>
      <w:r>
        <w:t>КАЛЕНДАРНЫЙ</w:t>
      </w:r>
      <w:r>
        <w:rPr>
          <w:spacing w:val="-15"/>
        </w:rPr>
        <w:t xml:space="preserve"> </w:t>
      </w:r>
      <w:r>
        <w:t>ПЛАН</w:t>
      </w:r>
    </w:p>
    <w:p w:rsidR="00311D77" w:rsidRDefault="0074782E">
      <w:pPr>
        <w:ind w:left="1291" w:right="1332"/>
        <w:jc w:val="center"/>
        <w:rPr>
          <w:b/>
          <w:sz w:val="24"/>
        </w:rPr>
      </w:pPr>
      <w:r>
        <w:rPr>
          <w:b/>
          <w:spacing w:val="-1"/>
          <w:sz w:val="24"/>
        </w:rPr>
        <w:t>ВОСПИТАТЕЛЬНОЙ</w:t>
      </w:r>
      <w:r>
        <w:rPr>
          <w:b/>
          <w:spacing w:val="-9"/>
          <w:sz w:val="24"/>
        </w:rPr>
        <w:t xml:space="preserve"> </w:t>
      </w:r>
      <w:r>
        <w:rPr>
          <w:b/>
          <w:sz w:val="24"/>
        </w:rPr>
        <w:t>РАБОТЫ</w:t>
      </w:r>
      <w:r>
        <w:rPr>
          <w:b/>
          <w:spacing w:val="-11"/>
          <w:sz w:val="24"/>
        </w:rPr>
        <w:t xml:space="preserve"> </w:t>
      </w:r>
      <w:r>
        <w:rPr>
          <w:b/>
          <w:sz w:val="24"/>
        </w:rPr>
        <w:t>ШКОЛЫ</w:t>
      </w:r>
      <w:r>
        <w:rPr>
          <w:b/>
          <w:spacing w:val="37"/>
          <w:sz w:val="24"/>
        </w:rPr>
        <w:t xml:space="preserve"> </w:t>
      </w:r>
      <w:r>
        <w:rPr>
          <w:b/>
          <w:sz w:val="24"/>
        </w:rPr>
        <w:t>НА</w:t>
      </w:r>
      <w:r>
        <w:rPr>
          <w:b/>
          <w:spacing w:val="-14"/>
          <w:sz w:val="24"/>
        </w:rPr>
        <w:t xml:space="preserve"> </w:t>
      </w:r>
      <w:r w:rsidR="0043326D">
        <w:rPr>
          <w:b/>
          <w:sz w:val="24"/>
        </w:rPr>
        <w:t>2024</w:t>
      </w:r>
      <w:r>
        <w:rPr>
          <w:b/>
          <w:sz w:val="24"/>
        </w:rPr>
        <w:t>-202</w:t>
      </w:r>
      <w:r w:rsidR="0043326D">
        <w:rPr>
          <w:b/>
          <w:sz w:val="24"/>
        </w:rPr>
        <w:t>5</w:t>
      </w:r>
      <w:r>
        <w:rPr>
          <w:b/>
          <w:spacing w:val="-12"/>
          <w:sz w:val="24"/>
        </w:rPr>
        <w:t xml:space="preserve"> </w:t>
      </w:r>
      <w:r>
        <w:rPr>
          <w:b/>
          <w:sz w:val="24"/>
        </w:rPr>
        <w:t>УЧ.</w:t>
      </w:r>
      <w:r>
        <w:rPr>
          <w:b/>
          <w:spacing w:val="-12"/>
          <w:sz w:val="24"/>
        </w:rPr>
        <w:t xml:space="preserve"> </w:t>
      </w:r>
      <w:r>
        <w:rPr>
          <w:b/>
          <w:sz w:val="24"/>
        </w:rPr>
        <w:t>ГОД</w:t>
      </w:r>
    </w:p>
    <w:p w:rsidR="00311D77" w:rsidRDefault="0043326D">
      <w:pPr>
        <w:pStyle w:val="a3"/>
        <w:ind w:left="0" w:firstLine="0"/>
        <w:jc w:val="left"/>
        <w:rPr>
          <w:b/>
        </w:rPr>
      </w:pPr>
      <w:r>
        <w:rPr>
          <w:b/>
        </w:rPr>
        <w:t>Реализуется как и для всех остальных обучающихся МОУ СОШ №8 НОО.</w:t>
      </w:r>
    </w:p>
    <w:p w:rsidR="00946F13" w:rsidRDefault="00946F13" w:rsidP="0043326D">
      <w:pPr>
        <w:pStyle w:val="a3"/>
        <w:tabs>
          <w:tab w:val="left" w:pos="709"/>
        </w:tabs>
        <w:spacing w:line="276" w:lineRule="auto"/>
        <w:ind w:left="0" w:firstLine="0"/>
        <w:rPr>
          <w:b/>
        </w:rPr>
      </w:pPr>
    </w:p>
    <w:p w:rsidR="00946F13" w:rsidRDefault="00946F13" w:rsidP="0043326D">
      <w:pPr>
        <w:pStyle w:val="a3"/>
        <w:tabs>
          <w:tab w:val="left" w:pos="709"/>
        </w:tabs>
        <w:spacing w:line="276" w:lineRule="auto"/>
        <w:ind w:left="0" w:firstLine="0"/>
        <w:rPr>
          <w:b/>
        </w:rPr>
      </w:pPr>
    </w:p>
    <w:p w:rsidR="0043326D" w:rsidRPr="00DF53BD" w:rsidRDefault="0043326D" w:rsidP="0043326D">
      <w:pPr>
        <w:pStyle w:val="a3"/>
        <w:tabs>
          <w:tab w:val="left" w:pos="709"/>
        </w:tabs>
        <w:spacing w:line="276" w:lineRule="auto"/>
        <w:ind w:left="0" w:firstLine="0"/>
        <w:rPr>
          <w:b/>
        </w:rPr>
      </w:pPr>
      <w:r w:rsidRPr="00DF53BD">
        <w:rPr>
          <w:b/>
        </w:rPr>
        <w:t xml:space="preserve">3.5. Система условий реализации программы начального общего образования </w:t>
      </w:r>
    </w:p>
    <w:p w:rsidR="0043326D" w:rsidRPr="00DF53BD" w:rsidRDefault="0043326D" w:rsidP="0043326D">
      <w:pPr>
        <w:pStyle w:val="a3"/>
        <w:tabs>
          <w:tab w:val="left" w:pos="709"/>
        </w:tabs>
        <w:spacing w:line="276" w:lineRule="auto"/>
        <w:ind w:left="0" w:firstLine="0"/>
      </w:pPr>
      <w:r w:rsidRPr="00DF53BD">
        <w:tab/>
        <w:t xml:space="preserve">Система условий реализации программы начального общего образования, созданная в образовательной организации, направлена на: </w:t>
      </w:r>
    </w:p>
    <w:p w:rsidR="0043326D" w:rsidRPr="00DF53BD" w:rsidRDefault="0043326D" w:rsidP="0043326D">
      <w:pPr>
        <w:pStyle w:val="a3"/>
        <w:tabs>
          <w:tab w:val="left" w:pos="709"/>
        </w:tabs>
        <w:spacing w:line="276" w:lineRule="auto"/>
        <w:ind w:left="0" w:firstLine="0"/>
      </w:pPr>
      <w:r w:rsidRPr="00DF53BD">
        <w:t xml:space="preserve">1) достижение обучающимися планируемых результатов освоения программы начального общего образования, в том числе адаптированной; </w:t>
      </w:r>
    </w:p>
    <w:p w:rsidR="0043326D" w:rsidRPr="00DF53BD" w:rsidRDefault="0043326D" w:rsidP="0043326D">
      <w:pPr>
        <w:pStyle w:val="a3"/>
        <w:tabs>
          <w:tab w:val="left" w:pos="709"/>
        </w:tabs>
        <w:spacing w:line="276" w:lineRule="auto"/>
        <w:ind w:left="0" w:firstLine="0"/>
      </w:pPr>
      <w:r w:rsidRPr="00DF53BD">
        <w:t xml:space="preserve">2) 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 </w:t>
      </w:r>
    </w:p>
    <w:p w:rsidR="0043326D" w:rsidRPr="00DF53BD" w:rsidRDefault="0043326D" w:rsidP="0043326D">
      <w:pPr>
        <w:pStyle w:val="a3"/>
        <w:tabs>
          <w:tab w:val="left" w:pos="709"/>
        </w:tabs>
        <w:spacing w:line="276" w:lineRule="auto"/>
        <w:ind w:left="0" w:firstLine="0"/>
      </w:pPr>
      <w:r w:rsidRPr="00DF53BD">
        <w:t xml:space="preserve">3)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 </w:t>
      </w:r>
    </w:p>
    <w:p w:rsidR="0043326D" w:rsidRPr="00DF53BD" w:rsidRDefault="0043326D" w:rsidP="0043326D">
      <w:pPr>
        <w:pStyle w:val="a3"/>
        <w:tabs>
          <w:tab w:val="left" w:pos="709"/>
        </w:tabs>
        <w:spacing w:line="276" w:lineRule="auto"/>
        <w:ind w:left="0" w:firstLine="0"/>
      </w:pPr>
      <w:r w:rsidRPr="00DF53BD">
        <w:t xml:space="preserve">4) формирование социокультурных и духовно-нравственных ценностей обучающихся, основ их гражданственности, российской гражданской идентичности; </w:t>
      </w:r>
    </w:p>
    <w:p w:rsidR="0043326D" w:rsidRPr="00DF53BD" w:rsidRDefault="0043326D" w:rsidP="0043326D">
      <w:pPr>
        <w:pStyle w:val="a3"/>
        <w:tabs>
          <w:tab w:val="left" w:pos="709"/>
        </w:tabs>
        <w:spacing w:line="276" w:lineRule="auto"/>
        <w:ind w:left="0" w:firstLine="0"/>
      </w:pPr>
      <w:r w:rsidRPr="00DF53BD">
        <w:t xml:space="preserve">5)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 </w:t>
      </w:r>
    </w:p>
    <w:p w:rsidR="0043326D" w:rsidRPr="00DF53BD" w:rsidRDefault="0043326D" w:rsidP="0043326D">
      <w:pPr>
        <w:pStyle w:val="a3"/>
        <w:tabs>
          <w:tab w:val="left" w:pos="709"/>
        </w:tabs>
        <w:spacing w:line="276" w:lineRule="auto"/>
        <w:ind w:left="0" w:firstLine="0"/>
      </w:pPr>
      <w:r w:rsidRPr="00DF53BD">
        <w:t xml:space="preserve">6)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 </w:t>
      </w:r>
    </w:p>
    <w:p w:rsidR="0043326D" w:rsidRPr="00DF53BD" w:rsidRDefault="0043326D" w:rsidP="0043326D">
      <w:pPr>
        <w:pStyle w:val="a3"/>
        <w:tabs>
          <w:tab w:val="left" w:pos="709"/>
        </w:tabs>
        <w:spacing w:line="276" w:lineRule="auto"/>
        <w:ind w:left="0" w:firstLine="0"/>
      </w:pPr>
      <w:r w:rsidRPr="00DF53BD">
        <w:t xml:space="preserve">7) 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 8) 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 </w:t>
      </w:r>
    </w:p>
    <w:p w:rsidR="0043326D" w:rsidRDefault="0043326D" w:rsidP="0043326D">
      <w:pPr>
        <w:pStyle w:val="a3"/>
        <w:tabs>
          <w:tab w:val="left" w:pos="709"/>
        </w:tabs>
        <w:spacing w:line="276" w:lineRule="auto"/>
        <w:ind w:left="0" w:firstLine="0"/>
      </w:pPr>
      <w:r w:rsidRPr="00DF53BD">
        <w:t xml:space="preserve">9) формирование у обучающихся экологической грамотности, навыков здорового и безопасного для человека и окружающей его среды образа жизни; </w:t>
      </w:r>
    </w:p>
    <w:p w:rsidR="0043326D" w:rsidRDefault="0043326D" w:rsidP="0043326D">
      <w:pPr>
        <w:pStyle w:val="a3"/>
        <w:tabs>
          <w:tab w:val="left" w:pos="709"/>
        </w:tabs>
        <w:spacing w:line="276" w:lineRule="auto"/>
        <w:ind w:left="0" w:firstLine="0"/>
      </w:pPr>
      <w:r w:rsidRPr="00DF53BD">
        <w:t xml:space="preserve">10) 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 </w:t>
      </w:r>
    </w:p>
    <w:p w:rsidR="0043326D" w:rsidRDefault="0043326D" w:rsidP="0043326D">
      <w:pPr>
        <w:pStyle w:val="a3"/>
        <w:tabs>
          <w:tab w:val="left" w:pos="709"/>
        </w:tabs>
        <w:spacing w:line="276" w:lineRule="auto"/>
        <w:ind w:left="0" w:firstLine="0"/>
      </w:pPr>
      <w:r w:rsidRPr="00DF53BD">
        <w:t xml:space="preserve">11) 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 </w:t>
      </w:r>
    </w:p>
    <w:p w:rsidR="0043326D" w:rsidRDefault="0043326D" w:rsidP="0043326D">
      <w:pPr>
        <w:pStyle w:val="a3"/>
        <w:tabs>
          <w:tab w:val="left" w:pos="709"/>
        </w:tabs>
        <w:spacing w:line="276" w:lineRule="auto"/>
        <w:ind w:left="0" w:firstLine="0"/>
      </w:pPr>
      <w:r w:rsidRPr="00DF53BD">
        <w:t xml:space="preserve">12) 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 </w:t>
      </w:r>
    </w:p>
    <w:p w:rsidR="0043326D" w:rsidRDefault="0043326D" w:rsidP="0043326D">
      <w:pPr>
        <w:pStyle w:val="a3"/>
        <w:tabs>
          <w:tab w:val="left" w:pos="709"/>
        </w:tabs>
        <w:spacing w:line="276" w:lineRule="auto"/>
        <w:ind w:left="0" w:firstLine="0"/>
      </w:pPr>
      <w:r w:rsidRPr="00DF53BD">
        <w:t xml:space="preserve">13) эффективное управление организацией с использованием ИКТ, современных механизмов финансирования реализации программ начального общего образования. </w:t>
      </w:r>
    </w:p>
    <w:p w:rsidR="0043326D" w:rsidRPr="00503DF6" w:rsidRDefault="0043326D" w:rsidP="0043326D">
      <w:pPr>
        <w:pStyle w:val="1"/>
        <w:spacing w:line="276" w:lineRule="auto"/>
        <w:ind w:firstLine="0"/>
        <w:jc w:val="both"/>
        <w:rPr>
          <w:color w:val="auto"/>
          <w:sz w:val="24"/>
          <w:lang w:val="ru-RU"/>
        </w:rPr>
      </w:pPr>
      <w:r w:rsidRPr="00503DF6">
        <w:rPr>
          <w:sz w:val="24"/>
          <w:szCs w:val="24"/>
          <w:lang w:val="ru-RU"/>
        </w:rPr>
        <w:tab/>
      </w:r>
      <w:r w:rsidRPr="00503DF6">
        <w:rPr>
          <w:sz w:val="24"/>
          <w:lang w:val="ru-RU"/>
        </w:rPr>
        <w:t xml:space="preserve">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образовательной деятельности.          </w:t>
      </w:r>
      <w:r w:rsidRPr="00503DF6">
        <w:rPr>
          <w:color w:val="auto"/>
          <w:sz w:val="24"/>
          <w:lang w:val="ru-RU"/>
        </w:rPr>
        <w:t>Организациями, предоставляющими ресурсы для реализации настоящей образовательной программы являются:  МАУ ФОК «ОЛИМП»,  ГАОУ ДО ЦДТЮТТ мобильный технопарк «Кванториум», МУ Центр психолого-педагогической медицинской и социальной  помощи  «Гармония».</w:t>
      </w:r>
    </w:p>
    <w:p w:rsidR="0043326D" w:rsidRPr="00DF53BD" w:rsidRDefault="0043326D" w:rsidP="0043326D">
      <w:pPr>
        <w:pStyle w:val="a3"/>
        <w:tabs>
          <w:tab w:val="left" w:pos="709"/>
        </w:tabs>
        <w:spacing w:line="276" w:lineRule="auto"/>
        <w:ind w:left="0" w:firstLine="0"/>
        <w:rPr>
          <w:b/>
        </w:rPr>
      </w:pPr>
      <w:r w:rsidRPr="00DF53BD">
        <w:rPr>
          <w:b/>
        </w:rPr>
        <w:t>3.5.1. Кадровые условия реализации основной образовательной программы начального общего образования.</w:t>
      </w:r>
    </w:p>
    <w:p w:rsidR="0043326D" w:rsidRPr="00503DF6" w:rsidRDefault="0043326D" w:rsidP="0043326D">
      <w:pPr>
        <w:pStyle w:val="1"/>
        <w:spacing w:line="276" w:lineRule="auto"/>
        <w:ind w:firstLine="708"/>
        <w:jc w:val="both"/>
        <w:rPr>
          <w:sz w:val="24"/>
          <w:lang w:val="ru-RU"/>
        </w:rPr>
      </w:pPr>
      <w:r w:rsidRPr="00503DF6">
        <w:rPr>
          <w:sz w:val="24"/>
          <w:lang w:val="ru-RU"/>
        </w:rPr>
        <w:t xml:space="preserve">Требования к обеспеченности кадровыми условиями включает в себя: </w:t>
      </w:r>
    </w:p>
    <w:p w:rsidR="0043326D" w:rsidRPr="00503DF6" w:rsidRDefault="0043326D" w:rsidP="0043326D">
      <w:pPr>
        <w:pStyle w:val="1"/>
        <w:spacing w:line="276" w:lineRule="auto"/>
        <w:ind w:firstLine="0"/>
        <w:jc w:val="both"/>
        <w:rPr>
          <w:sz w:val="24"/>
          <w:lang w:val="ru-RU"/>
        </w:rPr>
      </w:pPr>
      <w:r w:rsidRPr="00D9586C">
        <w:rPr>
          <w:sz w:val="24"/>
        </w:rPr>
        <w:sym w:font="Symbol" w:char="F02D"/>
      </w:r>
      <w:r w:rsidRPr="00503DF6">
        <w:rPr>
          <w:sz w:val="24"/>
          <w:lang w:val="ru-RU"/>
        </w:rPr>
        <w:t xml:space="preserve"> укомплектованность образовательной организации педагогическими, руководящими и иными работниками; </w:t>
      </w:r>
    </w:p>
    <w:p w:rsidR="0043326D" w:rsidRPr="00503DF6" w:rsidRDefault="0043326D" w:rsidP="0043326D">
      <w:pPr>
        <w:pStyle w:val="1"/>
        <w:spacing w:line="276" w:lineRule="auto"/>
        <w:ind w:firstLine="0"/>
        <w:jc w:val="both"/>
        <w:rPr>
          <w:sz w:val="24"/>
          <w:lang w:val="ru-RU"/>
        </w:rPr>
      </w:pPr>
      <w:r w:rsidRPr="00D9586C">
        <w:rPr>
          <w:sz w:val="24"/>
        </w:rPr>
        <w:sym w:font="Symbol" w:char="F02D"/>
      </w:r>
      <w:r w:rsidRPr="00503DF6">
        <w:rPr>
          <w:sz w:val="24"/>
          <w:lang w:val="ru-RU"/>
        </w:rPr>
        <w:t xml:space="preserve"> уровень квалификации педагогических и иных работников образовательной организации, участвующими в реализации ООП НОО и создании условий для ее разработки и реализации;</w:t>
      </w:r>
    </w:p>
    <w:p w:rsidR="0043326D" w:rsidRPr="00503DF6" w:rsidRDefault="0043326D" w:rsidP="0043326D">
      <w:pPr>
        <w:pStyle w:val="1"/>
        <w:spacing w:line="276" w:lineRule="auto"/>
        <w:ind w:firstLine="0"/>
        <w:jc w:val="both"/>
        <w:rPr>
          <w:sz w:val="24"/>
          <w:lang w:val="ru-RU"/>
        </w:rPr>
      </w:pPr>
      <w:r w:rsidRPr="00503DF6">
        <w:rPr>
          <w:sz w:val="24"/>
          <w:lang w:val="ru-RU"/>
        </w:rPr>
        <w:t xml:space="preserve"> </w:t>
      </w:r>
      <w:r w:rsidRPr="00D9586C">
        <w:rPr>
          <w:sz w:val="24"/>
        </w:rPr>
        <w:sym w:font="Symbol" w:char="F02D"/>
      </w:r>
      <w:r w:rsidRPr="00503DF6">
        <w:rPr>
          <w:sz w:val="24"/>
          <w:lang w:val="ru-RU"/>
        </w:rPr>
        <w:t xml:space="preserve"> непрерывность профессионального развития педагогических работников образовательной организации, реализующей образовательную программу начальногообщего образования. </w:t>
      </w:r>
    </w:p>
    <w:p w:rsidR="0043326D" w:rsidRPr="00503DF6" w:rsidRDefault="0043326D" w:rsidP="0043326D">
      <w:pPr>
        <w:pStyle w:val="1"/>
        <w:spacing w:line="276" w:lineRule="auto"/>
        <w:ind w:firstLine="708"/>
        <w:rPr>
          <w:sz w:val="24"/>
          <w:lang w:val="ru-RU"/>
        </w:rPr>
      </w:pPr>
      <w:r w:rsidRPr="00503DF6">
        <w:rPr>
          <w:sz w:val="24"/>
          <w:lang w:val="ru-RU"/>
        </w:rPr>
        <w:t xml:space="preserve">Для обеспечения реализации программы начального общего образования МОУ СОШ№8 полностью укомплектована кадрами, имеющими необходимую квалификацию для решения задач, связанных с достижением целей образовательной деятельности. </w:t>
      </w:r>
    </w:p>
    <w:p w:rsidR="0043326D" w:rsidRPr="00503DF6" w:rsidRDefault="0043326D" w:rsidP="0043326D">
      <w:pPr>
        <w:pStyle w:val="1"/>
        <w:spacing w:line="276" w:lineRule="auto"/>
        <w:ind w:firstLine="708"/>
        <w:rPr>
          <w:sz w:val="24"/>
          <w:lang w:val="ru-RU"/>
        </w:rPr>
      </w:pPr>
    </w:p>
    <w:p w:rsidR="0043326D" w:rsidRPr="00503DF6" w:rsidRDefault="0043326D" w:rsidP="0043326D">
      <w:pPr>
        <w:pStyle w:val="1"/>
        <w:spacing w:line="276" w:lineRule="auto"/>
        <w:ind w:firstLine="708"/>
        <w:jc w:val="center"/>
        <w:rPr>
          <w:b/>
          <w:i/>
          <w:sz w:val="24"/>
          <w:lang w:val="ru-RU"/>
        </w:rPr>
      </w:pPr>
      <w:r w:rsidRPr="00503DF6">
        <w:rPr>
          <w:b/>
          <w:i/>
          <w:sz w:val="24"/>
          <w:lang w:val="ru-RU"/>
        </w:rPr>
        <w:t>Сведения о кадрах (</w:t>
      </w:r>
      <w:r>
        <w:rPr>
          <w:b/>
          <w:i/>
          <w:sz w:val="24"/>
          <w:highlight w:val="yellow"/>
          <w:lang w:val="ru-RU"/>
        </w:rPr>
        <w:t>на 01.06.2</w:t>
      </w:r>
      <w:r>
        <w:rPr>
          <w:b/>
          <w:i/>
          <w:sz w:val="24"/>
          <w:lang w:val="ru-RU"/>
        </w:rPr>
        <w:t>3</w:t>
      </w:r>
      <w:r w:rsidRPr="00503DF6">
        <w:rPr>
          <w:b/>
          <w:i/>
          <w:sz w:val="24"/>
          <w:lang w:val="ru-RU"/>
        </w:rPr>
        <w:t>) приведены в таблице:</w:t>
      </w:r>
    </w:p>
    <w:tbl>
      <w:tblPr>
        <w:tblStyle w:val="a8"/>
        <w:tblW w:w="0" w:type="auto"/>
        <w:tblLook w:val="04A0"/>
      </w:tblPr>
      <w:tblGrid>
        <w:gridCol w:w="7763"/>
        <w:gridCol w:w="1808"/>
      </w:tblGrid>
      <w:tr w:rsidR="0043326D" w:rsidTr="0043326D">
        <w:tc>
          <w:tcPr>
            <w:tcW w:w="7763" w:type="dxa"/>
          </w:tcPr>
          <w:p w:rsidR="0043326D" w:rsidRPr="00186754" w:rsidRDefault="0043326D" w:rsidP="0043326D">
            <w:pPr>
              <w:spacing w:line="276" w:lineRule="auto"/>
              <w:jc w:val="center"/>
              <w:rPr>
                <w:sz w:val="24"/>
                <w:szCs w:val="24"/>
              </w:rPr>
            </w:pPr>
            <w:r w:rsidRPr="00186754">
              <w:rPr>
                <w:sz w:val="24"/>
                <w:szCs w:val="24"/>
              </w:rPr>
              <w:t>Показатели</w:t>
            </w:r>
          </w:p>
        </w:tc>
        <w:tc>
          <w:tcPr>
            <w:tcW w:w="1808" w:type="dxa"/>
          </w:tcPr>
          <w:p w:rsidR="0043326D" w:rsidRDefault="0043326D" w:rsidP="0043326D">
            <w:pPr>
              <w:spacing w:line="276" w:lineRule="auto"/>
              <w:jc w:val="center"/>
              <w:rPr>
                <w:sz w:val="24"/>
                <w:szCs w:val="24"/>
              </w:rPr>
            </w:pPr>
            <w:r w:rsidRPr="00186754">
              <w:rPr>
                <w:sz w:val="24"/>
                <w:szCs w:val="24"/>
              </w:rPr>
              <w:t xml:space="preserve">Показатели </w:t>
            </w:r>
          </w:p>
          <w:p w:rsidR="0043326D" w:rsidRPr="00186754" w:rsidRDefault="0043326D" w:rsidP="0043326D">
            <w:pPr>
              <w:spacing w:line="276" w:lineRule="auto"/>
              <w:jc w:val="center"/>
              <w:rPr>
                <w:sz w:val="24"/>
                <w:szCs w:val="24"/>
              </w:rPr>
            </w:pPr>
            <w:r w:rsidRPr="00186754">
              <w:rPr>
                <w:sz w:val="24"/>
                <w:szCs w:val="24"/>
              </w:rPr>
              <w:t>Численность</w:t>
            </w:r>
          </w:p>
          <w:p w:rsidR="0043326D" w:rsidRPr="00186754" w:rsidRDefault="0043326D" w:rsidP="0043326D">
            <w:pPr>
              <w:spacing w:line="276" w:lineRule="auto"/>
              <w:jc w:val="center"/>
              <w:rPr>
                <w:sz w:val="24"/>
                <w:szCs w:val="24"/>
              </w:rPr>
            </w:pPr>
            <w:r w:rsidRPr="00186754">
              <w:rPr>
                <w:sz w:val="24"/>
                <w:szCs w:val="24"/>
              </w:rPr>
              <w:t>/ удельный вес</w:t>
            </w:r>
          </w:p>
        </w:tc>
      </w:tr>
      <w:tr w:rsidR="0043326D" w:rsidRPr="00186754" w:rsidTr="0043326D">
        <w:tc>
          <w:tcPr>
            <w:tcW w:w="7763" w:type="dxa"/>
          </w:tcPr>
          <w:p w:rsidR="0043326D" w:rsidRPr="00503DF6" w:rsidRDefault="0043326D" w:rsidP="0043326D">
            <w:pPr>
              <w:pStyle w:val="1"/>
              <w:spacing w:line="276" w:lineRule="auto"/>
              <w:ind w:firstLine="0"/>
              <w:jc w:val="both"/>
              <w:rPr>
                <w:sz w:val="24"/>
                <w:szCs w:val="24"/>
                <w:lang w:val="ru-RU"/>
              </w:rPr>
            </w:pPr>
            <w:r w:rsidRPr="00503DF6">
              <w:rPr>
                <w:sz w:val="24"/>
                <w:szCs w:val="24"/>
                <w:lang w:val="ru-RU"/>
              </w:rPr>
              <w:t>Общее количество педагогических работников ОУ</w:t>
            </w:r>
          </w:p>
        </w:tc>
        <w:tc>
          <w:tcPr>
            <w:tcW w:w="1808" w:type="dxa"/>
          </w:tcPr>
          <w:p w:rsidR="0043326D" w:rsidRPr="005A15FD" w:rsidRDefault="0043326D" w:rsidP="0043326D">
            <w:pPr>
              <w:pStyle w:val="1"/>
              <w:spacing w:line="276" w:lineRule="auto"/>
              <w:ind w:firstLine="0"/>
              <w:jc w:val="both"/>
              <w:rPr>
                <w:sz w:val="28"/>
                <w:szCs w:val="24"/>
                <w:lang w:val="ru-RU"/>
              </w:rPr>
            </w:pPr>
            <w:r>
              <w:rPr>
                <w:sz w:val="28"/>
                <w:szCs w:val="24"/>
              </w:rPr>
              <w:t>3</w:t>
            </w:r>
            <w:r>
              <w:rPr>
                <w:sz w:val="28"/>
                <w:szCs w:val="24"/>
                <w:lang w:val="ru-RU"/>
              </w:rPr>
              <w:t>5</w:t>
            </w:r>
          </w:p>
        </w:tc>
      </w:tr>
      <w:tr w:rsidR="0043326D" w:rsidRPr="00186754" w:rsidTr="0043326D">
        <w:tc>
          <w:tcPr>
            <w:tcW w:w="7763" w:type="dxa"/>
          </w:tcPr>
          <w:p w:rsidR="0043326D" w:rsidRPr="00503DF6" w:rsidRDefault="0043326D" w:rsidP="0043326D">
            <w:pPr>
              <w:pStyle w:val="1"/>
              <w:spacing w:line="276" w:lineRule="auto"/>
              <w:ind w:firstLine="0"/>
              <w:jc w:val="both"/>
              <w:rPr>
                <w:sz w:val="24"/>
                <w:szCs w:val="24"/>
                <w:lang w:val="ru-RU"/>
              </w:rPr>
            </w:pPr>
            <w:r w:rsidRPr="00503DF6">
              <w:rPr>
                <w:sz w:val="24"/>
                <w:szCs w:val="24"/>
                <w:lang w:val="ru-RU"/>
              </w:rPr>
              <w:t xml:space="preserve">Кроме того, учителя – внешние совместители </w:t>
            </w:r>
          </w:p>
        </w:tc>
        <w:tc>
          <w:tcPr>
            <w:tcW w:w="1808" w:type="dxa"/>
          </w:tcPr>
          <w:p w:rsidR="0043326D" w:rsidRPr="005A15FD" w:rsidRDefault="0043326D" w:rsidP="0043326D">
            <w:pPr>
              <w:pStyle w:val="1"/>
              <w:spacing w:line="276" w:lineRule="auto"/>
              <w:ind w:firstLine="0"/>
              <w:jc w:val="both"/>
              <w:rPr>
                <w:sz w:val="28"/>
                <w:szCs w:val="24"/>
                <w:lang w:val="ru-RU"/>
              </w:rPr>
            </w:pPr>
            <w:r>
              <w:rPr>
                <w:sz w:val="28"/>
                <w:szCs w:val="24"/>
                <w:lang w:val="ru-RU"/>
              </w:rPr>
              <w:t>1</w:t>
            </w:r>
          </w:p>
        </w:tc>
      </w:tr>
      <w:tr w:rsidR="0043326D" w:rsidRPr="00186754" w:rsidTr="0043326D">
        <w:tc>
          <w:tcPr>
            <w:tcW w:w="7763" w:type="dxa"/>
          </w:tcPr>
          <w:p w:rsidR="0043326D" w:rsidRPr="00503DF6" w:rsidRDefault="0043326D" w:rsidP="0043326D">
            <w:pPr>
              <w:pStyle w:val="1"/>
              <w:spacing w:line="276" w:lineRule="auto"/>
              <w:ind w:firstLine="0"/>
              <w:jc w:val="both"/>
              <w:rPr>
                <w:sz w:val="24"/>
                <w:szCs w:val="24"/>
                <w:lang w:val="ru-RU"/>
              </w:rPr>
            </w:pPr>
            <w:r w:rsidRPr="00503DF6">
              <w:rPr>
                <w:sz w:val="24"/>
                <w:szCs w:val="24"/>
                <w:lang w:val="ru-RU"/>
              </w:rPr>
              <w:t>Педагогические работники, имеющие высшее образование</w:t>
            </w:r>
          </w:p>
        </w:tc>
        <w:tc>
          <w:tcPr>
            <w:tcW w:w="1808" w:type="dxa"/>
          </w:tcPr>
          <w:p w:rsidR="0043326D" w:rsidRPr="005A15FD" w:rsidRDefault="0043326D" w:rsidP="0043326D">
            <w:pPr>
              <w:pStyle w:val="1"/>
              <w:spacing w:line="276" w:lineRule="auto"/>
              <w:ind w:firstLine="0"/>
              <w:jc w:val="both"/>
              <w:rPr>
                <w:sz w:val="28"/>
                <w:szCs w:val="24"/>
                <w:lang w:val="ru-RU"/>
              </w:rPr>
            </w:pPr>
            <w:r>
              <w:rPr>
                <w:sz w:val="28"/>
                <w:szCs w:val="24"/>
              </w:rPr>
              <w:t>2</w:t>
            </w:r>
            <w:r>
              <w:rPr>
                <w:sz w:val="28"/>
                <w:szCs w:val="24"/>
                <w:lang w:val="ru-RU"/>
              </w:rPr>
              <w:t>7</w:t>
            </w:r>
          </w:p>
        </w:tc>
      </w:tr>
      <w:tr w:rsidR="0043326D" w:rsidRPr="00186754" w:rsidTr="0043326D">
        <w:tc>
          <w:tcPr>
            <w:tcW w:w="7763" w:type="dxa"/>
          </w:tcPr>
          <w:p w:rsidR="0043326D" w:rsidRPr="00503DF6" w:rsidRDefault="0043326D" w:rsidP="0043326D">
            <w:pPr>
              <w:pStyle w:val="1"/>
              <w:spacing w:line="276" w:lineRule="auto"/>
              <w:ind w:firstLine="0"/>
              <w:jc w:val="both"/>
              <w:rPr>
                <w:sz w:val="24"/>
                <w:szCs w:val="24"/>
                <w:lang w:val="ru-RU"/>
              </w:rPr>
            </w:pPr>
            <w:r w:rsidRPr="00503DF6">
              <w:rPr>
                <w:sz w:val="24"/>
                <w:szCs w:val="24"/>
                <w:lang w:val="ru-RU"/>
              </w:rPr>
              <w:t>Педагогические работники, имеющие высшее образование педагогической направленности</w:t>
            </w:r>
          </w:p>
        </w:tc>
        <w:tc>
          <w:tcPr>
            <w:tcW w:w="1808" w:type="dxa"/>
          </w:tcPr>
          <w:p w:rsidR="0043326D" w:rsidRPr="005A15FD" w:rsidRDefault="0043326D" w:rsidP="0043326D">
            <w:pPr>
              <w:pStyle w:val="1"/>
              <w:spacing w:line="276" w:lineRule="auto"/>
              <w:ind w:firstLine="0"/>
              <w:jc w:val="both"/>
              <w:rPr>
                <w:sz w:val="28"/>
                <w:szCs w:val="24"/>
                <w:lang w:val="ru-RU"/>
              </w:rPr>
            </w:pPr>
            <w:r>
              <w:rPr>
                <w:sz w:val="28"/>
                <w:szCs w:val="24"/>
              </w:rPr>
              <w:t>2</w:t>
            </w:r>
            <w:r>
              <w:rPr>
                <w:sz w:val="28"/>
                <w:szCs w:val="24"/>
                <w:lang w:val="ru-RU"/>
              </w:rPr>
              <w:t>7</w:t>
            </w:r>
          </w:p>
        </w:tc>
      </w:tr>
      <w:tr w:rsidR="0043326D" w:rsidRPr="00186754" w:rsidTr="0043326D">
        <w:tc>
          <w:tcPr>
            <w:tcW w:w="7763" w:type="dxa"/>
          </w:tcPr>
          <w:p w:rsidR="0043326D" w:rsidRPr="00503DF6" w:rsidRDefault="0043326D" w:rsidP="0043326D">
            <w:pPr>
              <w:pStyle w:val="1"/>
              <w:spacing w:line="276" w:lineRule="auto"/>
              <w:ind w:firstLine="0"/>
              <w:jc w:val="both"/>
              <w:rPr>
                <w:sz w:val="24"/>
                <w:szCs w:val="24"/>
                <w:lang w:val="ru-RU"/>
              </w:rPr>
            </w:pPr>
            <w:r w:rsidRPr="00503DF6">
              <w:rPr>
                <w:sz w:val="24"/>
                <w:szCs w:val="24"/>
                <w:lang w:val="ru-RU"/>
              </w:rPr>
              <w:t>Педагогические работники, имеющие среднее профессиональное образование педагогической направленности</w:t>
            </w:r>
          </w:p>
        </w:tc>
        <w:tc>
          <w:tcPr>
            <w:tcW w:w="1808" w:type="dxa"/>
          </w:tcPr>
          <w:p w:rsidR="0043326D" w:rsidRPr="005A15FD" w:rsidRDefault="0043326D" w:rsidP="0043326D">
            <w:pPr>
              <w:pStyle w:val="1"/>
              <w:spacing w:line="276" w:lineRule="auto"/>
              <w:ind w:firstLine="0"/>
              <w:jc w:val="both"/>
              <w:rPr>
                <w:sz w:val="28"/>
                <w:szCs w:val="24"/>
                <w:lang w:val="ru-RU"/>
              </w:rPr>
            </w:pPr>
            <w:r>
              <w:rPr>
                <w:sz w:val="28"/>
                <w:szCs w:val="24"/>
                <w:lang w:val="ru-RU"/>
              </w:rPr>
              <w:t>7</w:t>
            </w:r>
          </w:p>
        </w:tc>
      </w:tr>
      <w:tr w:rsidR="0043326D" w:rsidRPr="00186754" w:rsidTr="0043326D">
        <w:tc>
          <w:tcPr>
            <w:tcW w:w="7763" w:type="dxa"/>
          </w:tcPr>
          <w:p w:rsidR="0043326D" w:rsidRPr="00503DF6" w:rsidRDefault="0043326D" w:rsidP="0043326D">
            <w:pPr>
              <w:pStyle w:val="1"/>
              <w:spacing w:line="276" w:lineRule="auto"/>
              <w:ind w:firstLine="0"/>
              <w:jc w:val="both"/>
              <w:rPr>
                <w:sz w:val="24"/>
                <w:szCs w:val="24"/>
                <w:lang w:val="ru-RU"/>
              </w:rPr>
            </w:pPr>
            <w:r w:rsidRPr="00503DF6">
              <w:rPr>
                <w:sz w:val="24"/>
                <w:szCs w:val="24"/>
                <w:lang w:val="ru-RU"/>
              </w:rPr>
              <w:t>Педагогические работники, которым по результатам аттестации присвоена квалификационная категория в том числе:</w:t>
            </w:r>
          </w:p>
        </w:tc>
        <w:tc>
          <w:tcPr>
            <w:tcW w:w="1808" w:type="dxa"/>
          </w:tcPr>
          <w:p w:rsidR="0043326D" w:rsidRPr="005A15FD" w:rsidRDefault="0043326D" w:rsidP="0043326D">
            <w:pPr>
              <w:pStyle w:val="1"/>
              <w:spacing w:line="276" w:lineRule="auto"/>
              <w:ind w:firstLine="0"/>
              <w:jc w:val="both"/>
              <w:rPr>
                <w:sz w:val="28"/>
                <w:szCs w:val="24"/>
                <w:lang w:val="ru-RU"/>
              </w:rPr>
            </w:pPr>
            <w:r>
              <w:rPr>
                <w:sz w:val="28"/>
                <w:szCs w:val="24"/>
              </w:rPr>
              <w:t>3</w:t>
            </w:r>
            <w:r>
              <w:rPr>
                <w:sz w:val="28"/>
                <w:szCs w:val="24"/>
                <w:lang w:val="ru-RU"/>
              </w:rPr>
              <w:t>1</w:t>
            </w:r>
          </w:p>
        </w:tc>
      </w:tr>
      <w:tr w:rsidR="0043326D" w:rsidRPr="00186754" w:rsidTr="0043326D">
        <w:tc>
          <w:tcPr>
            <w:tcW w:w="7763" w:type="dxa"/>
          </w:tcPr>
          <w:p w:rsidR="0043326D" w:rsidRPr="00186754" w:rsidRDefault="0043326D" w:rsidP="0043326D">
            <w:pPr>
              <w:pStyle w:val="1"/>
              <w:spacing w:line="276" w:lineRule="auto"/>
              <w:ind w:firstLine="0"/>
              <w:jc w:val="both"/>
              <w:rPr>
                <w:sz w:val="24"/>
                <w:szCs w:val="24"/>
              </w:rPr>
            </w:pPr>
            <w:r w:rsidRPr="00186754">
              <w:rPr>
                <w:sz w:val="24"/>
                <w:szCs w:val="24"/>
              </w:rPr>
              <w:t>-высшая квалификационная категория</w:t>
            </w:r>
          </w:p>
        </w:tc>
        <w:tc>
          <w:tcPr>
            <w:tcW w:w="1808" w:type="dxa"/>
          </w:tcPr>
          <w:p w:rsidR="0043326D" w:rsidRPr="00186754" w:rsidRDefault="0043326D" w:rsidP="0043326D">
            <w:pPr>
              <w:pStyle w:val="1"/>
              <w:spacing w:line="276" w:lineRule="auto"/>
              <w:ind w:firstLine="0"/>
              <w:jc w:val="both"/>
              <w:rPr>
                <w:sz w:val="28"/>
                <w:szCs w:val="24"/>
              </w:rPr>
            </w:pPr>
            <w:r>
              <w:rPr>
                <w:sz w:val="28"/>
                <w:szCs w:val="24"/>
              </w:rPr>
              <w:t>12</w:t>
            </w:r>
          </w:p>
        </w:tc>
      </w:tr>
      <w:tr w:rsidR="0043326D" w:rsidRPr="00186754" w:rsidTr="0043326D">
        <w:tc>
          <w:tcPr>
            <w:tcW w:w="7763" w:type="dxa"/>
          </w:tcPr>
          <w:p w:rsidR="0043326D" w:rsidRPr="00186754" w:rsidRDefault="0043326D" w:rsidP="0043326D">
            <w:pPr>
              <w:pStyle w:val="1"/>
              <w:spacing w:line="276" w:lineRule="auto"/>
              <w:ind w:firstLine="0"/>
              <w:jc w:val="both"/>
              <w:rPr>
                <w:sz w:val="24"/>
                <w:szCs w:val="24"/>
              </w:rPr>
            </w:pPr>
            <w:r w:rsidRPr="00186754">
              <w:rPr>
                <w:sz w:val="24"/>
                <w:szCs w:val="24"/>
              </w:rPr>
              <w:t>- первая квалификационная категория</w:t>
            </w:r>
          </w:p>
        </w:tc>
        <w:tc>
          <w:tcPr>
            <w:tcW w:w="1808" w:type="dxa"/>
          </w:tcPr>
          <w:p w:rsidR="0043326D" w:rsidRPr="005A15FD" w:rsidRDefault="0043326D" w:rsidP="0043326D">
            <w:pPr>
              <w:pStyle w:val="1"/>
              <w:spacing w:line="276" w:lineRule="auto"/>
              <w:ind w:firstLine="0"/>
              <w:jc w:val="both"/>
              <w:rPr>
                <w:sz w:val="28"/>
                <w:szCs w:val="24"/>
                <w:lang w:val="ru-RU"/>
              </w:rPr>
            </w:pPr>
            <w:r>
              <w:rPr>
                <w:sz w:val="28"/>
                <w:szCs w:val="24"/>
              </w:rPr>
              <w:t>1</w:t>
            </w:r>
            <w:r>
              <w:rPr>
                <w:sz w:val="28"/>
                <w:szCs w:val="24"/>
                <w:lang w:val="ru-RU"/>
              </w:rPr>
              <w:t>4</w:t>
            </w:r>
          </w:p>
        </w:tc>
      </w:tr>
      <w:tr w:rsidR="0043326D" w:rsidRPr="00186754" w:rsidTr="0043326D">
        <w:tc>
          <w:tcPr>
            <w:tcW w:w="7763" w:type="dxa"/>
          </w:tcPr>
          <w:p w:rsidR="0043326D" w:rsidRPr="00503DF6" w:rsidRDefault="0043326D" w:rsidP="0043326D">
            <w:pPr>
              <w:pStyle w:val="1"/>
              <w:spacing w:line="276" w:lineRule="auto"/>
              <w:ind w:firstLine="0"/>
              <w:jc w:val="both"/>
              <w:rPr>
                <w:sz w:val="24"/>
                <w:szCs w:val="24"/>
                <w:lang w:val="ru-RU"/>
              </w:rPr>
            </w:pPr>
            <w:r w:rsidRPr="00503DF6">
              <w:rPr>
                <w:sz w:val="24"/>
                <w:szCs w:val="24"/>
                <w:lang w:val="ru-RU"/>
              </w:rPr>
              <w:t>Педагогические работники, аттестованные на соответствие занимаемой должности</w:t>
            </w:r>
          </w:p>
        </w:tc>
        <w:tc>
          <w:tcPr>
            <w:tcW w:w="1808" w:type="dxa"/>
          </w:tcPr>
          <w:p w:rsidR="0043326D" w:rsidRPr="005A15FD" w:rsidRDefault="0043326D" w:rsidP="0043326D">
            <w:pPr>
              <w:pStyle w:val="1"/>
              <w:spacing w:line="276" w:lineRule="auto"/>
              <w:ind w:firstLine="0"/>
              <w:jc w:val="both"/>
              <w:rPr>
                <w:sz w:val="28"/>
                <w:szCs w:val="24"/>
                <w:lang w:val="ru-RU"/>
              </w:rPr>
            </w:pPr>
            <w:r>
              <w:rPr>
                <w:sz w:val="28"/>
                <w:szCs w:val="24"/>
                <w:lang w:val="ru-RU"/>
              </w:rPr>
              <w:t xml:space="preserve"> </w:t>
            </w:r>
          </w:p>
        </w:tc>
      </w:tr>
      <w:tr w:rsidR="0043326D" w:rsidRPr="00186754" w:rsidTr="0043326D">
        <w:tc>
          <w:tcPr>
            <w:tcW w:w="7763" w:type="dxa"/>
          </w:tcPr>
          <w:p w:rsidR="0043326D" w:rsidRPr="00503DF6" w:rsidRDefault="0043326D" w:rsidP="0043326D">
            <w:pPr>
              <w:pStyle w:val="1"/>
              <w:spacing w:line="276" w:lineRule="auto"/>
              <w:ind w:firstLine="0"/>
              <w:jc w:val="both"/>
              <w:rPr>
                <w:sz w:val="24"/>
                <w:szCs w:val="24"/>
                <w:lang w:val="ru-RU"/>
              </w:rPr>
            </w:pPr>
            <w:r w:rsidRPr="00503DF6">
              <w:rPr>
                <w:sz w:val="24"/>
                <w:szCs w:val="24"/>
                <w:lang w:val="ru-RU"/>
              </w:rPr>
              <w:t>Педагогические работники, стаж которых составляет до 5 лет</w:t>
            </w:r>
          </w:p>
        </w:tc>
        <w:tc>
          <w:tcPr>
            <w:tcW w:w="1808" w:type="dxa"/>
          </w:tcPr>
          <w:p w:rsidR="0043326D" w:rsidRPr="005A15FD" w:rsidRDefault="0043326D" w:rsidP="0043326D">
            <w:pPr>
              <w:pStyle w:val="1"/>
              <w:spacing w:line="276" w:lineRule="auto"/>
              <w:ind w:firstLine="0"/>
              <w:jc w:val="both"/>
              <w:rPr>
                <w:sz w:val="28"/>
                <w:szCs w:val="24"/>
                <w:lang w:val="ru-RU"/>
              </w:rPr>
            </w:pPr>
            <w:r>
              <w:rPr>
                <w:sz w:val="28"/>
                <w:szCs w:val="24"/>
                <w:lang w:val="ru-RU"/>
              </w:rPr>
              <w:t>3</w:t>
            </w:r>
          </w:p>
        </w:tc>
      </w:tr>
      <w:tr w:rsidR="0043326D" w:rsidRPr="00186754" w:rsidTr="0043326D">
        <w:tc>
          <w:tcPr>
            <w:tcW w:w="7763" w:type="dxa"/>
          </w:tcPr>
          <w:p w:rsidR="0043326D" w:rsidRPr="00503DF6" w:rsidRDefault="0043326D" w:rsidP="0043326D">
            <w:pPr>
              <w:pStyle w:val="1"/>
              <w:spacing w:line="276" w:lineRule="auto"/>
              <w:ind w:firstLine="0"/>
              <w:jc w:val="both"/>
              <w:rPr>
                <w:sz w:val="24"/>
                <w:szCs w:val="24"/>
                <w:lang w:val="ru-RU"/>
              </w:rPr>
            </w:pPr>
            <w:r w:rsidRPr="00503DF6">
              <w:rPr>
                <w:sz w:val="24"/>
                <w:szCs w:val="24"/>
                <w:lang w:val="ru-RU"/>
              </w:rPr>
              <w:t>Педагогические работники, стаж которых составляет от 5 до 25 лет</w:t>
            </w:r>
          </w:p>
        </w:tc>
        <w:tc>
          <w:tcPr>
            <w:tcW w:w="1808" w:type="dxa"/>
          </w:tcPr>
          <w:p w:rsidR="0043326D" w:rsidRPr="005A15FD" w:rsidRDefault="0043326D" w:rsidP="0043326D">
            <w:pPr>
              <w:pStyle w:val="1"/>
              <w:spacing w:line="276" w:lineRule="auto"/>
              <w:ind w:firstLine="0"/>
              <w:jc w:val="both"/>
              <w:rPr>
                <w:sz w:val="28"/>
                <w:szCs w:val="24"/>
                <w:highlight w:val="yellow"/>
              </w:rPr>
            </w:pPr>
            <w:r w:rsidRPr="005A15FD">
              <w:rPr>
                <w:sz w:val="28"/>
                <w:szCs w:val="24"/>
                <w:highlight w:val="yellow"/>
              </w:rPr>
              <w:t>12</w:t>
            </w:r>
          </w:p>
        </w:tc>
      </w:tr>
      <w:tr w:rsidR="0043326D" w:rsidRPr="00186754" w:rsidTr="0043326D">
        <w:tc>
          <w:tcPr>
            <w:tcW w:w="7763" w:type="dxa"/>
          </w:tcPr>
          <w:p w:rsidR="0043326D" w:rsidRPr="00503DF6" w:rsidRDefault="0043326D" w:rsidP="0043326D">
            <w:pPr>
              <w:pStyle w:val="1"/>
              <w:spacing w:line="276" w:lineRule="auto"/>
              <w:ind w:firstLine="0"/>
              <w:jc w:val="both"/>
              <w:rPr>
                <w:sz w:val="24"/>
                <w:szCs w:val="24"/>
                <w:lang w:val="ru-RU"/>
              </w:rPr>
            </w:pPr>
            <w:r w:rsidRPr="00503DF6">
              <w:rPr>
                <w:sz w:val="24"/>
                <w:szCs w:val="24"/>
                <w:lang w:val="ru-RU"/>
              </w:rPr>
              <w:t>Педагогические работники, стаж которых составляет 25 лет и более</w:t>
            </w:r>
          </w:p>
        </w:tc>
        <w:tc>
          <w:tcPr>
            <w:tcW w:w="1808" w:type="dxa"/>
          </w:tcPr>
          <w:p w:rsidR="0043326D" w:rsidRPr="005A15FD" w:rsidRDefault="0043326D" w:rsidP="0043326D">
            <w:pPr>
              <w:pStyle w:val="1"/>
              <w:spacing w:line="276" w:lineRule="auto"/>
              <w:ind w:firstLine="0"/>
              <w:jc w:val="both"/>
              <w:rPr>
                <w:sz w:val="28"/>
                <w:szCs w:val="24"/>
                <w:highlight w:val="yellow"/>
              </w:rPr>
            </w:pPr>
            <w:r w:rsidRPr="005A15FD">
              <w:rPr>
                <w:sz w:val="28"/>
                <w:szCs w:val="24"/>
                <w:highlight w:val="yellow"/>
              </w:rPr>
              <w:t>20</w:t>
            </w:r>
          </w:p>
        </w:tc>
      </w:tr>
      <w:tr w:rsidR="0043326D" w:rsidRPr="00186754" w:rsidTr="0043326D">
        <w:tc>
          <w:tcPr>
            <w:tcW w:w="7763" w:type="dxa"/>
          </w:tcPr>
          <w:p w:rsidR="0043326D" w:rsidRPr="00503DF6" w:rsidRDefault="0043326D" w:rsidP="0043326D">
            <w:pPr>
              <w:pStyle w:val="1"/>
              <w:spacing w:line="276" w:lineRule="auto"/>
              <w:ind w:firstLine="0"/>
              <w:jc w:val="both"/>
              <w:rPr>
                <w:sz w:val="24"/>
                <w:szCs w:val="24"/>
                <w:lang w:val="ru-RU"/>
              </w:rPr>
            </w:pPr>
            <w:r w:rsidRPr="00503DF6">
              <w:rPr>
                <w:sz w:val="24"/>
                <w:szCs w:val="24"/>
                <w:lang w:val="ru-RU"/>
              </w:rPr>
              <w:t xml:space="preserve">Педагогические работники в возрасте до 30 лет </w:t>
            </w:r>
          </w:p>
        </w:tc>
        <w:tc>
          <w:tcPr>
            <w:tcW w:w="1808" w:type="dxa"/>
          </w:tcPr>
          <w:p w:rsidR="0043326D" w:rsidRPr="005A15FD" w:rsidRDefault="0043326D" w:rsidP="0043326D">
            <w:pPr>
              <w:pStyle w:val="1"/>
              <w:spacing w:line="276" w:lineRule="auto"/>
              <w:ind w:firstLine="0"/>
              <w:jc w:val="both"/>
              <w:rPr>
                <w:sz w:val="28"/>
                <w:szCs w:val="24"/>
                <w:highlight w:val="yellow"/>
              </w:rPr>
            </w:pPr>
            <w:r w:rsidRPr="005A15FD">
              <w:rPr>
                <w:sz w:val="28"/>
                <w:szCs w:val="24"/>
                <w:highlight w:val="yellow"/>
              </w:rPr>
              <w:t>3</w:t>
            </w:r>
          </w:p>
        </w:tc>
      </w:tr>
      <w:tr w:rsidR="0043326D" w:rsidRPr="00186754" w:rsidTr="0043326D">
        <w:tc>
          <w:tcPr>
            <w:tcW w:w="7763" w:type="dxa"/>
          </w:tcPr>
          <w:p w:rsidR="0043326D" w:rsidRPr="00503DF6" w:rsidRDefault="0043326D" w:rsidP="0043326D">
            <w:pPr>
              <w:pStyle w:val="1"/>
              <w:spacing w:line="276" w:lineRule="auto"/>
              <w:ind w:firstLine="0"/>
              <w:jc w:val="both"/>
              <w:rPr>
                <w:sz w:val="24"/>
                <w:szCs w:val="24"/>
                <w:lang w:val="ru-RU"/>
              </w:rPr>
            </w:pPr>
            <w:r w:rsidRPr="00503DF6">
              <w:rPr>
                <w:sz w:val="24"/>
                <w:szCs w:val="24"/>
                <w:lang w:val="ru-RU"/>
              </w:rPr>
              <w:t>Педагогические работники в возрасте  от 55 лет</w:t>
            </w:r>
          </w:p>
        </w:tc>
        <w:tc>
          <w:tcPr>
            <w:tcW w:w="1808" w:type="dxa"/>
          </w:tcPr>
          <w:p w:rsidR="0043326D" w:rsidRPr="005A15FD" w:rsidRDefault="0043326D" w:rsidP="0043326D">
            <w:pPr>
              <w:pStyle w:val="1"/>
              <w:spacing w:line="276" w:lineRule="auto"/>
              <w:ind w:firstLine="0"/>
              <w:jc w:val="both"/>
              <w:rPr>
                <w:sz w:val="28"/>
                <w:szCs w:val="24"/>
                <w:highlight w:val="yellow"/>
              </w:rPr>
            </w:pPr>
            <w:r w:rsidRPr="005A15FD">
              <w:rPr>
                <w:sz w:val="28"/>
                <w:szCs w:val="24"/>
                <w:highlight w:val="yellow"/>
              </w:rPr>
              <w:t>10</w:t>
            </w:r>
          </w:p>
        </w:tc>
      </w:tr>
    </w:tbl>
    <w:p w:rsidR="0043326D" w:rsidRPr="00503DF6" w:rsidRDefault="0043326D" w:rsidP="0043326D">
      <w:pPr>
        <w:pStyle w:val="1"/>
        <w:spacing w:line="276" w:lineRule="auto"/>
        <w:ind w:firstLine="708"/>
        <w:jc w:val="both"/>
        <w:rPr>
          <w:sz w:val="24"/>
          <w:lang w:val="ru-RU"/>
        </w:rPr>
      </w:pPr>
      <w:r w:rsidRPr="00503DF6">
        <w:rPr>
          <w:sz w:val="24"/>
          <w:lang w:val="ru-RU"/>
        </w:rPr>
        <w:t xml:space="preserve">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 </w:t>
      </w:r>
    </w:p>
    <w:p w:rsidR="0043326D" w:rsidRPr="00503DF6" w:rsidRDefault="0043326D" w:rsidP="0043326D">
      <w:pPr>
        <w:pStyle w:val="1"/>
        <w:spacing w:line="276" w:lineRule="auto"/>
        <w:ind w:firstLine="708"/>
        <w:jc w:val="both"/>
        <w:rPr>
          <w:sz w:val="24"/>
          <w:lang w:val="ru-RU"/>
        </w:rPr>
      </w:pPr>
      <w:r w:rsidRPr="00503DF6">
        <w:rPr>
          <w:sz w:val="24"/>
          <w:lang w:val="ru-RU"/>
        </w:rPr>
        <w:t xml:space="preserve">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поручаются работнику, занимающему данную должность. </w:t>
      </w:r>
    </w:p>
    <w:p w:rsidR="0043326D" w:rsidRPr="00503DF6" w:rsidRDefault="0043326D" w:rsidP="0043326D">
      <w:pPr>
        <w:pStyle w:val="1"/>
        <w:spacing w:line="276" w:lineRule="auto"/>
        <w:ind w:firstLine="708"/>
        <w:jc w:val="both"/>
        <w:rPr>
          <w:sz w:val="24"/>
          <w:lang w:val="ru-RU"/>
        </w:rPr>
      </w:pPr>
      <w:r w:rsidRPr="00503DF6">
        <w:rPr>
          <w:sz w:val="24"/>
          <w:lang w:val="ru-RU"/>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 </w:t>
      </w:r>
    </w:p>
    <w:p w:rsidR="0043326D" w:rsidRPr="00503DF6" w:rsidRDefault="0043326D" w:rsidP="0043326D">
      <w:pPr>
        <w:pStyle w:val="1"/>
        <w:spacing w:line="276" w:lineRule="auto"/>
        <w:ind w:firstLine="708"/>
        <w:jc w:val="both"/>
        <w:rPr>
          <w:sz w:val="24"/>
          <w:lang w:val="ru-RU"/>
        </w:rPr>
      </w:pPr>
      <w:r w:rsidRPr="00503DF6">
        <w:rPr>
          <w:sz w:val="24"/>
          <w:lang w:val="ru-RU"/>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43326D" w:rsidRPr="00503DF6" w:rsidRDefault="0043326D" w:rsidP="0043326D">
      <w:pPr>
        <w:pStyle w:val="1"/>
        <w:spacing w:line="276" w:lineRule="auto"/>
        <w:ind w:firstLine="708"/>
        <w:jc w:val="both"/>
        <w:rPr>
          <w:sz w:val="24"/>
          <w:lang w:val="ru-RU"/>
        </w:rPr>
      </w:pPr>
      <w:r w:rsidRPr="00503DF6">
        <w:rPr>
          <w:sz w:val="24"/>
          <w:lang w:val="ru-RU"/>
        </w:rPr>
        <w:t>В МОУ СОШ№8  созданы условия:</w:t>
      </w:r>
    </w:p>
    <w:p w:rsidR="0043326D" w:rsidRPr="00503DF6" w:rsidRDefault="0043326D" w:rsidP="0043326D">
      <w:pPr>
        <w:pStyle w:val="1"/>
        <w:spacing w:line="276" w:lineRule="auto"/>
        <w:ind w:firstLine="0"/>
        <w:jc w:val="both"/>
        <w:rPr>
          <w:sz w:val="24"/>
          <w:lang w:val="ru-RU"/>
        </w:rPr>
      </w:pPr>
      <w:r w:rsidRPr="00503DF6">
        <w:rPr>
          <w:sz w:val="24"/>
          <w:lang w:val="ru-RU"/>
        </w:rPr>
        <w:t xml:space="preserve"> </w:t>
      </w:r>
      <w:r w:rsidRPr="00D9586C">
        <w:rPr>
          <w:sz w:val="24"/>
        </w:rPr>
        <w:sym w:font="Symbol" w:char="F02D"/>
      </w:r>
      <w:r w:rsidRPr="00503DF6">
        <w:rPr>
          <w:sz w:val="24"/>
          <w:lang w:val="ru-RU"/>
        </w:rPr>
        <w:t xml:space="preserve"> для реализации электронного обучения, применения дистанционных образовательных технологий; </w:t>
      </w:r>
    </w:p>
    <w:p w:rsidR="0043326D" w:rsidRPr="00503DF6" w:rsidRDefault="0043326D" w:rsidP="0043326D">
      <w:pPr>
        <w:pStyle w:val="1"/>
        <w:spacing w:line="276" w:lineRule="auto"/>
        <w:ind w:firstLine="0"/>
        <w:jc w:val="both"/>
        <w:rPr>
          <w:sz w:val="24"/>
          <w:lang w:val="ru-RU"/>
        </w:rPr>
      </w:pPr>
      <w:r w:rsidRPr="00D9586C">
        <w:rPr>
          <w:sz w:val="24"/>
        </w:rPr>
        <w:sym w:font="Symbol" w:char="F02D"/>
      </w:r>
      <w:r w:rsidRPr="00503DF6">
        <w:rPr>
          <w:sz w:val="24"/>
          <w:lang w:val="ru-RU"/>
        </w:rPr>
        <w:t xml:space="preserve"> для сетевого взаимодействия с организациями, осуществляющими образовательную деятельность; </w:t>
      </w:r>
    </w:p>
    <w:p w:rsidR="0043326D" w:rsidRPr="00503DF6" w:rsidRDefault="0043326D" w:rsidP="0043326D">
      <w:pPr>
        <w:pStyle w:val="1"/>
        <w:spacing w:line="276" w:lineRule="auto"/>
        <w:ind w:firstLine="0"/>
        <w:jc w:val="both"/>
        <w:rPr>
          <w:sz w:val="24"/>
          <w:lang w:val="ru-RU"/>
        </w:rPr>
      </w:pPr>
      <w:r w:rsidRPr="00D9586C">
        <w:rPr>
          <w:sz w:val="24"/>
        </w:rPr>
        <w:sym w:font="Symbol" w:char="F02D"/>
      </w:r>
      <w:r w:rsidRPr="00503DF6">
        <w:rPr>
          <w:sz w:val="24"/>
          <w:lang w:val="ru-RU"/>
        </w:rPr>
        <w:t xml:space="preserve"> для 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43326D" w:rsidRPr="00503DF6" w:rsidRDefault="0043326D" w:rsidP="0043326D">
      <w:pPr>
        <w:pStyle w:val="1"/>
        <w:spacing w:line="276" w:lineRule="auto"/>
        <w:ind w:firstLine="0"/>
        <w:jc w:val="both"/>
        <w:rPr>
          <w:sz w:val="24"/>
          <w:lang w:val="ru-RU"/>
        </w:rPr>
      </w:pPr>
      <w:r w:rsidRPr="00503DF6">
        <w:rPr>
          <w:sz w:val="24"/>
          <w:lang w:val="ru-RU"/>
        </w:rPr>
        <w:t xml:space="preserve"> </w:t>
      </w:r>
      <w:r w:rsidRPr="00D9586C">
        <w:rPr>
          <w:sz w:val="24"/>
        </w:rPr>
        <w:sym w:font="Symbol" w:char="F02D"/>
      </w:r>
      <w:r w:rsidRPr="00503DF6">
        <w:rPr>
          <w:sz w:val="24"/>
          <w:lang w:val="ru-RU"/>
        </w:rPr>
        <w:t xml:space="preserve"> для 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w:t>
      </w:r>
    </w:p>
    <w:p w:rsidR="0043326D" w:rsidRPr="00503DF6" w:rsidRDefault="0043326D" w:rsidP="0043326D">
      <w:pPr>
        <w:pStyle w:val="1"/>
        <w:spacing w:line="276" w:lineRule="auto"/>
        <w:jc w:val="both"/>
        <w:rPr>
          <w:sz w:val="24"/>
          <w:lang w:val="ru-RU"/>
        </w:rPr>
      </w:pPr>
      <w:r w:rsidRPr="00D9586C">
        <w:rPr>
          <w:sz w:val="24"/>
        </w:rPr>
        <w:sym w:font="Symbol" w:char="F02D"/>
      </w:r>
      <w:r w:rsidRPr="00503DF6">
        <w:rPr>
          <w:sz w:val="24"/>
          <w:lang w:val="ru-RU"/>
        </w:rPr>
        <w:t xml:space="preserve"> для повышения эффективности и качества педагогического труда;</w:t>
      </w:r>
    </w:p>
    <w:p w:rsidR="0043326D" w:rsidRPr="00503DF6" w:rsidRDefault="0043326D" w:rsidP="0043326D">
      <w:pPr>
        <w:pStyle w:val="1"/>
        <w:spacing w:line="276" w:lineRule="auto"/>
        <w:ind w:firstLine="0"/>
        <w:jc w:val="both"/>
        <w:rPr>
          <w:sz w:val="24"/>
          <w:lang w:val="ru-RU"/>
        </w:rPr>
      </w:pPr>
      <w:r w:rsidRPr="00D9586C">
        <w:rPr>
          <w:sz w:val="24"/>
        </w:rPr>
        <w:sym w:font="Symbol" w:char="F02D"/>
      </w:r>
      <w:r w:rsidRPr="00503DF6">
        <w:rPr>
          <w:sz w:val="24"/>
          <w:lang w:val="ru-RU"/>
        </w:rPr>
        <w:t xml:space="preserve"> для выявления, развития и использования потенциальных возможностей педагогических работников; </w:t>
      </w:r>
    </w:p>
    <w:p w:rsidR="0043326D" w:rsidRPr="00503DF6" w:rsidRDefault="0043326D" w:rsidP="0043326D">
      <w:pPr>
        <w:pStyle w:val="1"/>
        <w:spacing w:line="276" w:lineRule="auto"/>
        <w:ind w:firstLine="0"/>
        <w:jc w:val="both"/>
        <w:rPr>
          <w:sz w:val="24"/>
          <w:lang w:val="ru-RU"/>
        </w:rPr>
      </w:pPr>
      <w:r w:rsidRPr="00D9586C">
        <w:rPr>
          <w:sz w:val="24"/>
        </w:rPr>
        <w:sym w:font="Symbol" w:char="F02D"/>
      </w:r>
      <w:r w:rsidRPr="00503DF6">
        <w:rPr>
          <w:sz w:val="24"/>
          <w:lang w:val="ru-RU"/>
        </w:rPr>
        <w:t xml:space="preserve"> для осуществления мониторинга результатов педагогического труда. </w:t>
      </w:r>
    </w:p>
    <w:p w:rsidR="0043326D" w:rsidRPr="00503DF6" w:rsidRDefault="0043326D" w:rsidP="0043326D">
      <w:pPr>
        <w:pStyle w:val="1"/>
        <w:spacing w:line="276" w:lineRule="auto"/>
        <w:ind w:firstLine="0"/>
        <w:jc w:val="both"/>
        <w:rPr>
          <w:i/>
          <w:sz w:val="24"/>
          <w:lang w:val="ru-RU"/>
        </w:rPr>
      </w:pPr>
      <w:r w:rsidRPr="00503DF6">
        <w:rPr>
          <w:sz w:val="24"/>
          <w:lang w:val="ru-RU"/>
        </w:rPr>
        <w:t xml:space="preserve">       </w:t>
      </w:r>
      <w:r w:rsidRPr="00503DF6">
        <w:rPr>
          <w:i/>
          <w:sz w:val="24"/>
          <w:lang w:val="ru-RU"/>
        </w:rPr>
        <w:t xml:space="preserve">Система непрерывного профессионального развития и повышения квалификации педагогических и руководящих работников  МОУ СОШ №8. </w:t>
      </w:r>
    </w:p>
    <w:p w:rsidR="0043326D" w:rsidRPr="00503DF6" w:rsidRDefault="0043326D" w:rsidP="0043326D">
      <w:pPr>
        <w:pStyle w:val="1"/>
        <w:spacing w:line="276" w:lineRule="auto"/>
        <w:ind w:firstLine="708"/>
        <w:jc w:val="both"/>
        <w:rPr>
          <w:sz w:val="24"/>
          <w:lang w:val="ru-RU"/>
        </w:rPr>
      </w:pPr>
      <w:r w:rsidRPr="00503DF6">
        <w:rPr>
          <w:sz w:val="24"/>
          <w:lang w:val="ru-RU"/>
        </w:rPr>
        <w:t xml:space="preserve">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Непрерывность профессионального развития работников обеспечивается освоением ими дополнительных профессиональных программ по профилю педагогической деятельности не реже чем один раз в три года. </w:t>
      </w:r>
    </w:p>
    <w:p w:rsidR="0043326D" w:rsidRPr="00503DF6" w:rsidRDefault="0043326D" w:rsidP="0043326D">
      <w:pPr>
        <w:pStyle w:val="1"/>
        <w:spacing w:line="276" w:lineRule="auto"/>
        <w:ind w:firstLine="708"/>
        <w:jc w:val="both"/>
        <w:rPr>
          <w:sz w:val="24"/>
          <w:lang w:val="ru-RU"/>
        </w:rPr>
      </w:pPr>
      <w:r w:rsidRPr="00503DF6">
        <w:rPr>
          <w:sz w:val="24"/>
          <w:lang w:val="ru-RU"/>
        </w:rPr>
        <w:t xml:space="preserve">Используются следующие </w:t>
      </w:r>
      <w:r w:rsidRPr="00503DF6">
        <w:rPr>
          <w:sz w:val="24"/>
          <w:u w:val="single"/>
          <w:lang w:val="ru-RU"/>
        </w:rPr>
        <w:t>формы повышения квалификации</w:t>
      </w:r>
      <w:r w:rsidRPr="00503DF6">
        <w:rPr>
          <w:sz w:val="24"/>
          <w:lang w:val="ru-RU"/>
        </w:rPr>
        <w:t>:</w:t>
      </w:r>
    </w:p>
    <w:p w:rsidR="0043326D" w:rsidRPr="00503DF6" w:rsidRDefault="0043326D" w:rsidP="0043326D">
      <w:pPr>
        <w:pStyle w:val="1"/>
        <w:spacing w:line="276" w:lineRule="auto"/>
        <w:ind w:firstLine="0"/>
        <w:jc w:val="both"/>
        <w:rPr>
          <w:sz w:val="24"/>
          <w:lang w:val="ru-RU"/>
        </w:rPr>
      </w:pPr>
      <w:r w:rsidRPr="00503DF6">
        <w:rPr>
          <w:sz w:val="24"/>
          <w:lang w:val="ru-RU"/>
        </w:rPr>
        <w:t xml:space="preserve"> </w:t>
      </w:r>
      <w:r w:rsidRPr="00D9586C">
        <w:rPr>
          <w:sz w:val="24"/>
        </w:rPr>
        <w:sym w:font="Symbol" w:char="F02D"/>
      </w:r>
      <w:r w:rsidRPr="00503DF6">
        <w:rPr>
          <w:sz w:val="24"/>
          <w:lang w:val="ru-RU"/>
        </w:rPr>
        <w:t xml:space="preserve"> послевузовское обучение в высших учебных заведениях, в том числе в магистратуре и на курсах повышения квалификации; </w:t>
      </w:r>
    </w:p>
    <w:p w:rsidR="0043326D" w:rsidRPr="00503DF6" w:rsidRDefault="0043326D" w:rsidP="0043326D">
      <w:pPr>
        <w:pStyle w:val="1"/>
        <w:spacing w:line="276" w:lineRule="auto"/>
        <w:ind w:firstLine="0"/>
        <w:jc w:val="both"/>
        <w:rPr>
          <w:sz w:val="24"/>
          <w:lang w:val="ru-RU"/>
        </w:rPr>
      </w:pPr>
      <w:r w:rsidRPr="00D9586C">
        <w:rPr>
          <w:sz w:val="24"/>
        </w:rPr>
        <w:sym w:font="Symbol" w:char="F02D"/>
      </w:r>
      <w:r w:rsidRPr="00503DF6">
        <w:rPr>
          <w:sz w:val="24"/>
          <w:lang w:val="ru-RU"/>
        </w:rPr>
        <w:t xml:space="preserve"> стажировки, участие в конференциях, обучающих семинарах и мастер-классах по отдельным направлениям реализации основной образовательной программы; </w:t>
      </w:r>
    </w:p>
    <w:p w:rsidR="0043326D" w:rsidRPr="00503DF6" w:rsidRDefault="0043326D" w:rsidP="0043326D">
      <w:pPr>
        <w:pStyle w:val="1"/>
        <w:spacing w:line="276" w:lineRule="auto"/>
        <w:ind w:firstLine="0"/>
        <w:jc w:val="both"/>
        <w:rPr>
          <w:sz w:val="24"/>
          <w:lang w:val="ru-RU"/>
        </w:rPr>
      </w:pPr>
      <w:r w:rsidRPr="00D9586C">
        <w:rPr>
          <w:sz w:val="24"/>
        </w:rPr>
        <w:sym w:font="Symbol" w:char="F02D"/>
      </w:r>
      <w:r w:rsidRPr="00503DF6">
        <w:rPr>
          <w:sz w:val="24"/>
          <w:lang w:val="ru-RU"/>
        </w:rPr>
        <w:t xml:space="preserve"> дистанционное образование; </w:t>
      </w:r>
    </w:p>
    <w:p w:rsidR="0043326D" w:rsidRPr="00503DF6" w:rsidRDefault="0043326D" w:rsidP="0043326D">
      <w:pPr>
        <w:pStyle w:val="1"/>
        <w:spacing w:line="276" w:lineRule="auto"/>
        <w:ind w:firstLine="0"/>
        <w:jc w:val="both"/>
        <w:rPr>
          <w:sz w:val="24"/>
          <w:lang w:val="ru-RU"/>
        </w:rPr>
      </w:pPr>
      <w:r w:rsidRPr="00D9586C">
        <w:rPr>
          <w:sz w:val="24"/>
        </w:rPr>
        <w:sym w:font="Symbol" w:char="F02D"/>
      </w:r>
      <w:r w:rsidRPr="00503DF6">
        <w:rPr>
          <w:sz w:val="24"/>
          <w:lang w:val="ru-RU"/>
        </w:rPr>
        <w:t xml:space="preserve"> участие в различных педагогических проектах, создание и публикация методических материалов;</w:t>
      </w:r>
    </w:p>
    <w:p w:rsidR="0043326D" w:rsidRPr="00503DF6" w:rsidRDefault="0043326D" w:rsidP="0043326D">
      <w:pPr>
        <w:pStyle w:val="1"/>
        <w:spacing w:line="276" w:lineRule="auto"/>
        <w:ind w:firstLine="0"/>
        <w:jc w:val="both"/>
        <w:rPr>
          <w:sz w:val="24"/>
          <w:lang w:val="ru-RU"/>
        </w:rPr>
      </w:pPr>
      <w:r w:rsidRPr="00503DF6">
        <w:rPr>
          <w:sz w:val="24"/>
          <w:lang w:val="ru-RU"/>
        </w:rPr>
        <w:t>- участие в профессиональных конкурсах ( «Учитель года», «Педагог-профессионал», «Педагогическая весна» и др);</w:t>
      </w:r>
    </w:p>
    <w:p w:rsidR="0043326D" w:rsidRPr="00503DF6" w:rsidRDefault="0043326D" w:rsidP="0043326D">
      <w:pPr>
        <w:pStyle w:val="1"/>
        <w:spacing w:line="276" w:lineRule="auto"/>
        <w:ind w:firstLine="0"/>
        <w:jc w:val="both"/>
        <w:rPr>
          <w:sz w:val="24"/>
          <w:lang w:val="ru-RU"/>
        </w:rPr>
      </w:pPr>
      <w:r w:rsidRPr="00503DF6">
        <w:rPr>
          <w:sz w:val="24"/>
          <w:lang w:val="ru-RU"/>
        </w:rPr>
        <w:t xml:space="preserve">- участие в  региональных инновационных  площадок, муниципальных базовых площадок, и др. </w:t>
      </w:r>
    </w:p>
    <w:p w:rsidR="0043326D" w:rsidRPr="00503DF6" w:rsidRDefault="0043326D" w:rsidP="0043326D">
      <w:pPr>
        <w:pStyle w:val="1"/>
        <w:spacing w:line="276" w:lineRule="auto"/>
        <w:ind w:firstLine="708"/>
        <w:jc w:val="both"/>
        <w:rPr>
          <w:sz w:val="24"/>
          <w:lang w:val="ru-RU"/>
        </w:rPr>
      </w:pPr>
      <w:r w:rsidRPr="00503DF6">
        <w:rPr>
          <w:sz w:val="24"/>
          <w:lang w:val="ru-RU"/>
        </w:rPr>
        <w:t>Ожидаемый результат повышения квалификации — профессиональная готовность работников образования к реализации ФГОС ООО:</w:t>
      </w:r>
    </w:p>
    <w:p w:rsidR="0043326D" w:rsidRPr="00503DF6" w:rsidRDefault="0043326D" w:rsidP="0043326D">
      <w:pPr>
        <w:pStyle w:val="1"/>
        <w:spacing w:line="276" w:lineRule="auto"/>
        <w:ind w:firstLine="0"/>
        <w:jc w:val="both"/>
        <w:rPr>
          <w:sz w:val="24"/>
          <w:lang w:val="ru-RU"/>
        </w:rPr>
      </w:pPr>
      <w:r w:rsidRPr="00503DF6">
        <w:rPr>
          <w:sz w:val="24"/>
          <w:lang w:val="ru-RU"/>
        </w:rPr>
        <w:t xml:space="preserve"> — обеспечение оптимального вхождения работников образования в систему ценностей современного образования;</w:t>
      </w:r>
    </w:p>
    <w:p w:rsidR="0043326D" w:rsidRPr="00503DF6" w:rsidRDefault="0043326D" w:rsidP="0043326D">
      <w:pPr>
        <w:pStyle w:val="1"/>
        <w:spacing w:line="276" w:lineRule="auto"/>
        <w:ind w:firstLine="0"/>
        <w:jc w:val="both"/>
        <w:rPr>
          <w:sz w:val="24"/>
          <w:lang w:val="ru-RU"/>
        </w:rPr>
      </w:pPr>
      <w:r w:rsidRPr="00503DF6">
        <w:rPr>
          <w:sz w:val="24"/>
          <w:lang w:val="ru-RU"/>
        </w:rPr>
        <w:t xml:space="preserve"> —освоение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43326D" w:rsidRPr="00503DF6" w:rsidRDefault="0043326D" w:rsidP="0043326D">
      <w:pPr>
        <w:pStyle w:val="1"/>
        <w:spacing w:line="276" w:lineRule="auto"/>
        <w:ind w:firstLine="0"/>
        <w:jc w:val="both"/>
        <w:rPr>
          <w:sz w:val="24"/>
          <w:lang w:val="ru-RU"/>
        </w:rPr>
      </w:pPr>
      <w:r w:rsidRPr="00503DF6">
        <w:rPr>
          <w:sz w:val="24"/>
          <w:lang w:val="ru-RU"/>
        </w:rPr>
        <w:t xml:space="preserve"> — овладение учебно-методическими и информационно-методическими ресурсами, необходимыми для успешного решения задач ФГОС ООО. </w:t>
      </w:r>
    </w:p>
    <w:p w:rsidR="0043326D" w:rsidRPr="00503DF6" w:rsidRDefault="0043326D" w:rsidP="0043326D">
      <w:pPr>
        <w:pStyle w:val="1"/>
        <w:spacing w:line="276" w:lineRule="auto"/>
        <w:ind w:firstLine="0"/>
        <w:jc w:val="both"/>
        <w:rPr>
          <w:sz w:val="24"/>
          <w:lang w:val="ru-RU"/>
        </w:rPr>
      </w:pPr>
      <w:r w:rsidRPr="00503DF6">
        <w:rPr>
          <w:sz w:val="24"/>
          <w:lang w:val="ru-RU"/>
        </w:rPr>
        <w:t xml:space="preserve">      Для достижения результатов основной образовательной программы в ходе ее реализации производится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p>
    <w:p w:rsidR="0043326D" w:rsidRPr="00503DF6" w:rsidRDefault="0043326D" w:rsidP="0043326D">
      <w:pPr>
        <w:pStyle w:val="1"/>
        <w:spacing w:line="276" w:lineRule="auto"/>
        <w:ind w:firstLine="0"/>
        <w:jc w:val="both"/>
        <w:rPr>
          <w:sz w:val="24"/>
          <w:lang w:val="ru-RU"/>
        </w:rPr>
      </w:pPr>
      <w:r w:rsidRPr="00503DF6">
        <w:rPr>
          <w:sz w:val="24"/>
          <w:lang w:val="ru-RU"/>
        </w:rPr>
        <w:t xml:space="preserve">      В МОУ СОШ№8 сложилась система методической работы, обеспечивающей сопровождение деятельности педагогов на всех этапах реализации требований ФГОС ООО. </w:t>
      </w:r>
    </w:p>
    <w:p w:rsidR="0043326D" w:rsidRPr="00503DF6" w:rsidRDefault="0043326D" w:rsidP="0043326D">
      <w:pPr>
        <w:pStyle w:val="1"/>
        <w:spacing w:line="276" w:lineRule="auto"/>
        <w:ind w:firstLine="0"/>
        <w:jc w:val="both"/>
        <w:rPr>
          <w:sz w:val="24"/>
          <w:lang w:val="ru-RU"/>
        </w:rPr>
      </w:pPr>
      <w:r w:rsidRPr="00503DF6">
        <w:rPr>
          <w:sz w:val="24"/>
          <w:lang w:val="ru-RU"/>
        </w:rPr>
        <w:t xml:space="preserve">      Методическая работа более детально планируется на учебный год и утверждается педагогическим советом МОУ СОШ№8. Мероприятия проводятся в следующих формах: </w:t>
      </w:r>
    </w:p>
    <w:p w:rsidR="0043326D" w:rsidRPr="00503DF6" w:rsidRDefault="0043326D" w:rsidP="0043326D">
      <w:pPr>
        <w:pStyle w:val="1"/>
        <w:spacing w:line="276" w:lineRule="auto"/>
        <w:ind w:firstLine="0"/>
        <w:jc w:val="both"/>
        <w:rPr>
          <w:sz w:val="24"/>
          <w:lang w:val="ru-RU"/>
        </w:rPr>
      </w:pPr>
      <w:r w:rsidRPr="00D9586C">
        <w:rPr>
          <w:sz w:val="24"/>
        </w:rPr>
        <w:sym w:font="Symbol" w:char="F02D"/>
      </w:r>
      <w:r w:rsidRPr="00503DF6">
        <w:rPr>
          <w:sz w:val="24"/>
          <w:lang w:val="ru-RU"/>
        </w:rPr>
        <w:t xml:space="preserve"> семинары, посвященные содержанию и ключевым особенностям ФГОС ООО; </w:t>
      </w:r>
      <w:r w:rsidRPr="00D9586C">
        <w:rPr>
          <w:sz w:val="24"/>
        </w:rPr>
        <w:sym w:font="Symbol" w:char="F02D"/>
      </w:r>
      <w:r w:rsidRPr="00503DF6">
        <w:rPr>
          <w:sz w:val="24"/>
          <w:lang w:val="ru-RU"/>
        </w:rPr>
        <w:t xml:space="preserve"> тренинги для педагогов с целью выявления и соотнесения собственной профессиональной позиции с целями и задачами ФГОС ООО; </w:t>
      </w:r>
    </w:p>
    <w:p w:rsidR="0043326D" w:rsidRPr="00503DF6" w:rsidRDefault="0043326D" w:rsidP="0043326D">
      <w:pPr>
        <w:pStyle w:val="1"/>
        <w:spacing w:line="276" w:lineRule="auto"/>
        <w:ind w:firstLine="0"/>
        <w:jc w:val="both"/>
        <w:rPr>
          <w:sz w:val="24"/>
          <w:lang w:val="ru-RU"/>
        </w:rPr>
      </w:pPr>
      <w:r w:rsidRPr="00D9586C">
        <w:rPr>
          <w:sz w:val="24"/>
        </w:rPr>
        <w:sym w:font="Symbol" w:char="F02D"/>
      </w:r>
      <w:r w:rsidRPr="00503DF6">
        <w:rPr>
          <w:sz w:val="24"/>
          <w:lang w:val="ru-RU"/>
        </w:rPr>
        <w:t xml:space="preserve"> заседания методических объединений учителей по проблемам обновления ФГОС ООО; </w:t>
      </w:r>
      <w:r w:rsidRPr="00D9586C">
        <w:rPr>
          <w:sz w:val="24"/>
        </w:rPr>
        <w:sym w:font="Symbol" w:char="F02D"/>
      </w:r>
      <w:r w:rsidRPr="00503DF6">
        <w:rPr>
          <w:sz w:val="24"/>
          <w:lang w:val="ru-RU"/>
        </w:rPr>
        <w:t xml:space="preserve"> 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ООО;</w:t>
      </w:r>
    </w:p>
    <w:p w:rsidR="0043326D" w:rsidRPr="00503DF6" w:rsidRDefault="0043326D" w:rsidP="0043326D">
      <w:pPr>
        <w:pStyle w:val="1"/>
        <w:spacing w:line="276" w:lineRule="auto"/>
        <w:ind w:firstLine="0"/>
        <w:jc w:val="both"/>
        <w:rPr>
          <w:sz w:val="24"/>
          <w:lang w:val="ru-RU"/>
        </w:rPr>
      </w:pPr>
      <w:r w:rsidRPr="00503DF6">
        <w:rPr>
          <w:sz w:val="24"/>
          <w:lang w:val="ru-RU"/>
        </w:rPr>
        <w:t xml:space="preserve"> </w:t>
      </w:r>
      <w:r w:rsidRPr="00D9586C">
        <w:rPr>
          <w:sz w:val="24"/>
        </w:rPr>
        <w:sym w:font="Symbol" w:char="F02D"/>
      </w:r>
      <w:r w:rsidRPr="00503DF6">
        <w:rPr>
          <w:sz w:val="24"/>
          <w:lang w:val="ru-RU"/>
        </w:rPr>
        <w:t xml:space="preserve"> участие педагогов в разработке разделов и компонентов основной образовательной программы образовательной организации; </w:t>
      </w:r>
    </w:p>
    <w:p w:rsidR="0043326D" w:rsidRPr="00503DF6" w:rsidRDefault="0043326D" w:rsidP="0043326D">
      <w:pPr>
        <w:pStyle w:val="1"/>
        <w:spacing w:line="276" w:lineRule="auto"/>
        <w:ind w:firstLine="0"/>
        <w:jc w:val="both"/>
        <w:rPr>
          <w:sz w:val="24"/>
          <w:lang w:val="ru-RU"/>
        </w:rPr>
      </w:pPr>
      <w:r w:rsidRPr="00D9586C">
        <w:rPr>
          <w:sz w:val="24"/>
        </w:rPr>
        <w:sym w:font="Symbol" w:char="F02D"/>
      </w:r>
      <w:r w:rsidRPr="00503DF6">
        <w:rPr>
          <w:sz w:val="24"/>
          <w:lang w:val="ru-RU"/>
        </w:rPr>
        <w:t xml:space="preserve"> участие педагогов в разработке и апробации оценки эффективности работы в условиях внедрения ФГОС ООО и новой системы оплаты труда; </w:t>
      </w:r>
    </w:p>
    <w:p w:rsidR="0043326D" w:rsidRPr="00503DF6" w:rsidRDefault="0043326D" w:rsidP="0043326D">
      <w:pPr>
        <w:pStyle w:val="1"/>
        <w:spacing w:line="276" w:lineRule="auto"/>
        <w:ind w:firstLine="0"/>
        <w:jc w:val="both"/>
        <w:rPr>
          <w:sz w:val="24"/>
          <w:lang w:val="ru-RU"/>
        </w:rPr>
      </w:pPr>
      <w:r w:rsidRPr="00D9586C">
        <w:rPr>
          <w:sz w:val="24"/>
        </w:rPr>
        <w:sym w:font="Symbol" w:char="F02D"/>
      </w:r>
      <w:r w:rsidRPr="00503DF6">
        <w:rPr>
          <w:sz w:val="24"/>
          <w:lang w:val="ru-RU"/>
        </w:rPr>
        <w:t xml:space="preserve">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ООО. </w:t>
      </w:r>
    </w:p>
    <w:p w:rsidR="0043326D" w:rsidRPr="00503DF6" w:rsidRDefault="0043326D" w:rsidP="0043326D">
      <w:pPr>
        <w:pStyle w:val="1"/>
        <w:spacing w:line="276" w:lineRule="auto"/>
        <w:ind w:firstLine="0"/>
        <w:jc w:val="both"/>
        <w:rPr>
          <w:sz w:val="24"/>
          <w:lang w:val="ru-RU"/>
        </w:rPr>
      </w:pPr>
      <w:r w:rsidRPr="00503DF6">
        <w:rPr>
          <w:sz w:val="24"/>
          <w:lang w:val="ru-RU"/>
        </w:rPr>
        <w:t xml:space="preserve">     Подведение итогов и обсуждение результатов мероприятий при этом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43326D" w:rsidRPr="00503DF6" w:rsidRDefault="0043326D" w:rsidP="0043326D">
      <w:pPr>
        <w:pStyle w:val="1"/>
        <w:spacing w:line="276" w:lineRule="auto"/>
        <w:ind w:firstLine="0"/>
        <w:jc w:val="both"/>
        <w:rPr>
          <w:color w:val="auto"/>
          <w:sz w:val="40"/>
          <w:szCs w:val="24"/>
          <w:lang w:val="ru-RU"/>
        </w:rPr>
      </w:pPr>
      <w:r w:rsidRPr="00503DF6">
        <w:rPr>
          <w:sz w:val="24"/>
          <w:lang w:val="ru-RU"/>
        </w:rPr>
        <w:t xml:space="preserve">      Сведения о персональном составе педагогических работников, реализующих основную образовательную программу начального общего образования размещены на официальном сайте учреждения.</w:t>
      </w:r>
    </w:p>
    <w:p w:rsidR="0043326D" w:rsidRDefault="0043326D" w:rsidP="0043326D">
      <w:pPr>
        <w:pStyle w:val="a3"/>
        <w:tabs>
          <w:tab w:val="left" w:pos="709"/>
        </w:tabs>
        <w:spacing w:line="276" w:lineRule="auto"/>
        <w:ind w:left="0" w:firstLine="0"/>
      </w:pPr>
    </w:p>
    <w:p w:rsidR="0043326D" w:rsidRDefault="0043326D" w:rsidP="0043326D">
      <w:pPr>
        <w:pStyle w:val="a3"/>
        <w:tabs>
          <w:tab w:val="left" w:pos="709"/>
        </w:tabs>
        <w:spacing w:line="276" w:lineRule="auto"/>
        <w:ind w:left="0" w:firstLine="0"/>
      </w:pPr>
      <w:r w:rsidRPr="005872CA">
        <w:rPr>
          <w:b/>
        </w:rPr>
        <w:t>3.5.2. Психолого-педагогические условия реализации</w:t>
      </w:r>
      <w:r>
        <w:rPr>
          <w:b/>
        </w:rPr>
        <w:t xml:space="preserve"> адаптированной </w:t>
      </w:r>
      <w:r w:rsidRPr="005872CA">
        <w:rPr>
          <w:b/>
        </w:rPr>
        <w:t xml:space="preserve"> основной образовательной программы начального общего образования</w:t>
      </w:r>
      <w:r w:rsidRPr="005872CA">
        <w:t xml:space="preserve"> </w:t>
      </w:r>
    </w:p>
    <w:p w:rsidR="0043326D" w:rsidRDefault="0043326D" w:rsidP="0043326D">
      <w:pPr>
        <w:pStyle w:val="a3"/>
        <w:tabs>
          <w:tab w:val="left" w:pos="709"/>
        </w:tabs>
        <w:spacing w:line="276" w:lineRule="auto"/>
        <w:ind w:left="0" w:firstLine="0"/>
      </w:pPr>
      <w:r>
        <w:tab/>
      </w:r>
      <w:r w:rsidRPr="005872CA">
        <w:t>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w:t>
      </w:r>
      <w:r>
        <w:t xml:space="preserve">о образования, в частности: </w:t>
      </w:r>
    </w:p>
    <w:p w:rsidR="0043326D" w:rsidRDefault="0043326D" w:rsidP="0043326D">
      <w:pPr>
        <w:pStyle w:val="a3"/>
        <w:tabs>
          <w:tab w:val="left" w:pos="709"/>
        </w:tabs>
        <w:spacing w:line="276" w:lineRule="auto"/>
        <w:ind w:left="0" w:firstLine="0"/>
      </w:pPr>
      <w:r>
        <w:t xml:space="preserve"> </w:t>
      </w:r>
      <w:r w:rsidRPr="005872CA">
        <w:t xml:space="preserve">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 </w:t>
      </w:r>
    </w:p>
    <w:p w:rsidR="0043326D" w:rsidRDefault="0043326D" w:rsidP="0043326D">
      <w:pPr>
        <w:pStyle w:val="a3"/>
        <w:tabs>
          <w:tab w:val="left" w:pos="709"/>
        </w:tabs>
        <w:spacing w:line="276" w:lineRule="auto"/>
        <w:ind w:left="0" w:firstLine="0"/>
      </w:pPr>
      <w:r w:rsidRPr="005872CA">
        <w:t xml:space="preserve">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 </w:t>
      </w:r>
    </w:p>
    <w:p w:rsidR="0043326D" w:rsidRDefault="0043326D" w:rsidP="0043326D">
      <w:pPr>
        <w:pStyle w:val="a3"/>
        <w:tabs>
          <w:tab w:val="left" w:pos="709"/>
        </w:tabs>
        <w:spacing w:line="276" w:lineRule="auto"/>
        <w:ind w:left="0" w:firstLine="0"/>
      </w:pPr>
      <w:r w:rsidRPr="005872CA">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43326D" w:rsidRDefault="0043326D" w:rsidP="0043326D">
      <w:pPr>
        <w:pStyle w:val="a3"/>
        <w:tabs>
          <w:tab w:val="left" w:pos="709"/>
        </w:tabs>
        <w:spacing w:line="276" w:lineRule="auto"/>
        <w:ind w:left="0" w:firstLine="0"/>
      </w:pPr>
      <w:r w:rsidRPr="005872CA">
        <w:t xml:space="preserve"> 4) обеспечивают профилактику формирования у обучающихся девиантных форм поведения, агрессии и повышенной тревожности. </w:t>
      </w:r>
    </w:p>
    <w:p w:rsidR="0043326D" w:rsidRDefault="0043326D" w:rsidP="0043326D">
      <w:pPr>
        <w:pStyle w:val="a3"/>
        <w:tabs>
          <w:tab w:val="left" w:pos="709"/>
        </w:tabs>
        <w:spacing w:line="276" w:lineRule="auto"/>
        <w:ind w:left="0" w:firstLine="0"/>
      </w:pPr>
      <w:r>
        <w:tab/>
      </w:r>
      <w:r w:rsidRPr="005872CA">
        <w:t>В образовательной организации психолого-педагогическое сопровождение реализации программы начального общего образования осуществляется квалифицированными специалистами: педагог</w:t>
      </w:r>
      <w:r>
        <w:t>ом-</w:t>
      </w:r>
      <w:r w:rsidRPr="005872CA">
        <w:t>психологом</w:t>
      </w:r>
      <w:r>
        <w:t xml:space="preserve"> (из центра Гармония)</w:t>
      </w:r>
      <w:r w:rsidRPr="005872CA">
        <w:t xml:space="preserve">; социальным педагогом. </w:t>
      </w:r>
    </w:p>
    <w:p w:rsidR="0043326D" w:rsidRDefault="0043326D" w:rsidP="0043326D">
      <w:pPr>
        <w:pStyle w:val="a3"/>
        <w:tabs>
          <w:tab w:val="left" w:pos="709"/>
        </w:tabs>
        <w:spacing w:line="276" w:lineRule="auto"/>
        <w:ind w:left="0" w:firstLine="0"/>
      </w:pPr>
      <w:r>
        <w:tab/>
      </w:r>
      <w:r w:rsidRPr="005872CA">
        <w:t xml:space="preserve">В процессе реализации </w:t>
      </w:r>
      <w:r>
        <w:t xml:space="preserve"> </w:t>
      </w:r>
      <w:r w:rsidRPr="005872CA">
        <w:t xml:space="preserve">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w:t>
      </w:r>
      <w:r>
        <w:br/>
      </w:r>
      <w:r w:rsidRPr="005872CA">
        <w:t xml:space="preserve">1) формирование и развитие психолого-педагогической компетентности всех участников образовательных отношений; </w:t>
      </w:r>
    </w:p>
    <w:p w:rsidR="0043326D" w:rsidRDefault="0043326D" w:rsidP="0043326D">
      <w:pPr>
        <w:pStyle w:val="a3"/>
        <w:tabs>
          <w:tab w:val="left" w:pos="709"/>
        </w:tabs>
        <w:spacing w:line="276" w:lineRule="auto"/>
        <w:ind w:left="0" w:firstLine="0"/>
      </w:pPr>
      <w:r w:rsidRPr="005872CA">
        <w:t>) сохранение и укрепление психологического благополучия и психического здоровья обучающихся;</w:t>
      </w:r>
    </w:p>
    <w:p w:rsidR="0043326D" w:rsidRDefault="0043326D" w:rsidP="0043326D">
      <w:pPr>
        <w:pStyle w:val="a3"/>
        <w:tabs>
          <w:tab w:val="left" w:pos="709"/>
        </w:tabs>
        <w:spacing w:line="276" w:lineRule="auto"/>
        <w:ind w:left="0" w:firstLine="0"/>
      </w:pPr>
      <w:r w:rsidRPr="005872CA">
        <w:t xml:space="preserve"> 3) поддержка и сопровождение детско-родительских отношений; </w:t>
      </w:r>
    </w:p>
    <w:p w:rsidR="0043326D" w:rsidRDefault="0043326D" w:rsidP="0043326D">
      <w:pPr>
        <w:pStyle w:val="a3"/>
        <w:tabs>
          <w:tab w:val="left" w:pos="709"/>
        </w:tabs>
        <w:spacing w:line="276" w:lineRule="auto"/>
        <w:ind w:left="0" w:firstLine="0"/>
      </w:pPr>
      <w:r w:rsidRPr="005872CA">
        <w:t xml:space="preserve">4) формирование ценности здоровья и безопасного образа жизни; </w:t>
      </w:r>
    </w:p>
    <w:p w:rsidR="0043326D" w:rsidRDefault="0043326D" w:rsidP="0043326D">
      <w:pPr>
        <w:pStyle w:val="a3"/>
        <w:tabs>
          <w:tab w:val="left" w:pos="709"/>
        </w:tabs>
        <w:spacing w:line="276" w:lineRule="auto"/>
        <w:ind w:left="0" w:firstLine="0"/>
      </w:pPr>
      <w:r w:rsidRPr="005872CA">
        <w:t xml:space="preserve">5) дифференциация и индивидуализация обучения и воспитания с учётом особенностей когнитивного и эмоциональногоразвития обучающихся; </w:t>
      </w:r>
    </w:p>
    <w:p w:rsidR="0043326D" w:rsidRDefault="0043326D" w:rsidP="0043326D">
      <w:pPr>
        <w:pStyle w:val="a3"/>
        <w:tabs>
          <w:tab w:val="left" w:pos="709"/>
        </w:tabs>
        <w:spacing w:line="276" w:lineRule="auto"/>
        <w:ind w:left="0" w:firstLine="0"/>
      </w:pPr>
      <w:r w:rsidRPr="005872CA">
        <w:t xml:space="preserve">6) мониторинг возможностей и способностей обучающихся, выявление, поддержка и сопровождение одарённых детей; </w:t>
      </w:r>
    </w:p>
    <w:p w:rsidR="0043326D" w:rsidRDefault="0043326D" w:rsidP="0043326D">
      <w:pPr>
        <w:pStyle w:val="a3"/>
        <w:tabs>
          <w:tab w:val="left" w:pos="709"/>
        </w:tabs>
        <w:spacing w:line="276" w:lineRule="auto"/>
        <w:ind w:left="0" w:firstLine="0"/>
      </w:pPr>
      <w:r w:rsidRPr="005872CA">
        <w:t xml:space="preserve">7) создание условий для последующего профессионального самоопределения; </w:t>
      </w:r>
    </w:p>
    <w:p w:rsidR="0043326D" w:rsidRDefault="0043326D" w:rsidP="0043326D">
      <w:pPr>
        <w:pStyle w:val="a3"/>
        <w:tabs>
          <w:tab w:val="left" w:pos="709"/>
        </w:tabs>
        <w:spacing w:line="276" w:lineRule="auto"/>
        <w:ind w:left="0" w:firstLine="0"/>
      </w:pPr>
      <w:r w:rsidRPr="005872CA">
        <w:t xml:space="preserve">8) формирование коммуникативных навыков в разновозрастной среде и среде сверстников; </w:t>
      </w:r>
    </w:p>
    <w:p w:rsidR="0043326D" w:rsidRDefault="0043326D" w:rsidP="0043326D">
      <w:pPr>
        <w:pStyle w:val="a3"/>
        <w:tabs>
          <w:tab w:val="left" w:pos="709"/>
        </w:tabs>
        <w:spacing w:line="276" w:lineRule="auto"/>
        <w:ind w:left="0" w:firstLine="0"/>
      </w:pPr>
      <w:r w:rsidRPr="005872CA">
        <w:t>9) поддержка детских объединений, ученического самоуправления;</w:t>
      </w:r>
    </w:p>
    <w:p w:rsidR="0043326D" w:rsidRDefault="0043326D" w:rsidP="0043326D">
      <w:pPr>
        <w:pStyle w:val="a3"/>
        <w:tabs>
          <w:tab w:val="left" w:pos="709"/>
        </w:tabs>
        <w:spacing w:line="276" w:lineRule="auto"/>
        <w:ind w:left="0" w:firstLine="0"/>
      </w:pPr>
      <w:r w:rsidRPr="005872CA">
        <w:t xml:space="preserve">10) формирование психологической культуры поведения в информационной среде; </w:t>
      </w:r>
    </w:p>
    <w:p w:rsidR="0043326D" w:rsidRDefault="0043326D" w:rsidP="0043326D">
      <w:pPr>
        <w:pStyle w:val="a3"/>
        <w:tabs>
          <w:tab w:val="left" w:pos="709"/>
        </w:tabs>
        <w:spacing w:line="276" w:lineRule="auto"/>
        <w:ind w:left="0" w:firstLine="0"/>
      </w:pPr>
      <w:r>
        <w:t>1</w:t>
      </w:r>
      <w:r w:rsidRPr="005872CA">
        <w:t xml:space="preserve">1) развитие психологической культуры в области использования ИКТ. </w:t>
      </w:r>
    </w:p>
    <w:p w:rsidR="0043326D" w:rsidRDefault="0043326D" w:rsidP="0043326D">
      <w:pPr>
        <w:pStyle w:val="a3"/>
        <w:tabs>
          <w:tab w:val="left" w:pos="709"/>
        </w:tabs>
        <w:spacing w:line="276" w:lineRule="auto"/>
        <w:ind w:left="0" w:firstLine="0"/>
      </w:pPr>
      <w:r>
        <w:tab/>
      </w:r>
      <w:r w:rsidRPr="005872CA">
        <w:t xml:space="preserve">В процессе реализации </w:t>
      </w:r>
      <w:r>
        <w:t>АООП НОО</w:t>
      </w:r>
      <w:r w:rsidRPr="005872CA">
        <w:t xml:space="preserve"> осуществляется индивидуальное психолого-педагогическое сопровождение </w:t>
      </w:r>
      <w:r>
        <w:t xml:space="preserve"> </w:t>
      </w:r>
      <w:r w:rsidRPr="005872CA">
        <w:t xml:space="preserve"> участников образова</w:t>
      </w:r>
      <w:r>
        <w:t xml:space="preserve">тельных отношений, в том числе: </w:t>
      </w:r>
    </w:p>
    <w:p w:rsidR="0043326D" w:rsidRDefault="0043326D" w:rsidP="0043326D">
      <w:pPr>
        <w:pStyle w:val="a3"/>
        <w:numPr>
          <w:ilvl w:val="0"/>
          <w:numId w:val="117"/>
        </w:numPr>
        <w:tabs>
          <w:tab w:val="left" w:pos="709"/>
        </w:tabs>
        <w:spacing w:line="276" w:lineRule="auto"/>
      </w:pPr>
      <w:r w:rsidRPr="005872CA">
        <w:t xml:space="preserve">обучающихся, испытывающих трудности в освоении программы начального общего образования, развитии и социальной адаптации; </w:t>
      </w:r>
    </w:p>
    <w:p w:rsidR="0043326D" w:rsidRPr="00BB4B67" w:rsidRDefault="0043326D" w:rsidP="0043326D">
      <w:pPr>
        <w:pStyle w:val="a3"/>
        <w:numPr>
          <w:ilvl w:val="0"/>
          <w:numId w:val="117"/>
        </w:numPr>
        <w:tabs>
          <w:tab w:val="left" w:pos="709"/>
        </w:tabs>
        <w:spacing w:line="276" w:lineRule="auto"/>
        <w:rPr>
          <w:b/>
        </w:rPr>
      </w:pPr>
      <w:r w:rsidRPr="005872CA">
        <w:t>о</w:t>
      </w:r>
      <w:r>
        <w:t>бучающихся, проявляющих индивидуальные</w:t>
      </w:r>
      <w:r w:rsidRPr="005872CA">
        <w:t xml:space="preserve"> способности, и одарённых;</w:t>
      </w:r>
    </w:p>
    <w:p w:rsidR="0043326D" w:rsidRPr="00C47710" w:rsidRDefault="0043326D" w:rsidP="0043326D">
      <w:pPr>
        <w:pStyle w:val="a3"/>
        <w:numPr>
          <w:ilvl w:val="0"/>
          <w:numId w:val="117"/>
        </w:numPr>
        <w:tabs>
          <w:tab w:val="left" w:pos="709"/>
        </w:tabs>
        <w:spacing w:line="276" w:lineRule="auto"/>
        <w:rPr>
          <w:b/>
        </w:rPr>
      </w:pPr>
      <w:r w:rsidRPr="005872CA">
        <w:t xml:space="preserve">обучающихся с ОВЗ; </w:t>
      </w:r>
    </w:p>
    <w:p w:rsidR="0043326D" w:rsidRPr="00C47710" w:rsidRDefault="0043326D" w:rsidP="0043326D">
      <w:pPr>
        <w:pStyle w:val="a3"/>
        <w:numPr>
          <w:ilvl w:val="0"/>
          <w:numId w:val="117"/>
        </w:numPr>
        <w:tabs>
          <w:tab w:val="left" w:pos="709"/>
        </w:tabs>
        <w:spacing w:line="276" w:lineRule="auto"/>
        <w:rPr>
          <w:b/>
        </w:rPr>
      </w:pPr>
      <w:r w:rsidRPr="005872CA">
        <w:t>педагогических, учебно-вспомогательных и иных работников образовательной организации, обеспечивающих реализацию программы</w:t>
      </w:r>
      <w:r>
        <w:t xml:space="preserve"> начального общего образования;</w:t>
      </w:r>
    </w:p>
    <w:p w:rsidR="0043326D" w:rsidRPr="00C47710" w:rsidRDefault="0043326D" w:rsidP="0043326D">
      <w:pPr>
        <w:pStyle w:val="a3"/>
        <w:numPr>
          <w:ilvl w:val="0"/>
          <w:numId w:val="117"/>
        </w:numPr>
        <w:tabs>
          <w:tab w:val="left" w:pos="709"/>
        </w:tabs>
        <w:spacing w:line="276" w:lineRule="auto"/>
        <w:rPr>
          <w:b/>
        </w:rPr>
      </w:pPr>
      <w:r w:rsidRPr="005872CA">
        <w:t>родителей (законных представителей) несовершеннолетних</w:t>
      </w:r>
      <w:r>
        <w:t xml:space="preserve"> </w:t>
      </w:r>
      <w:r w:rsidRPr="005872CA">
        <w:t>обуч</w:t>
      </w:r>
      <w:r>
        <w:t>ающихся.</w:t>
      </w:r>
    </w:p>
    <w:p w:rsidR="0043326D" w:rsidRDefault="0043326D" w:rsidP="0043326D">
      <w:pPr>
        <w:pStyle w:val="a3"/>
        <w:tabs>
          <w:tab w:val="left" w:pos="709"/>
        </w:tabs>
        <w:spacing w:line="276" w:lineRule="auto"/>
        <w:ind w:left="422" w:firstLine="0"/>
      </w:pPr>
      <w:r>
        <w:tab/>
      </w:r>
      <w:r w:rsidRPr="005872CA">
        <w:t xml:space="preserve">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 </w:t>
      </w:r>
    </w:p>
    <w:p w:rsidR="0043326D" w:rsidRDefault="0043326D" w:rsidP="0043326D">
      <w:pPr>
        <w:pStyle w:val="a3"/>
        <w:tabs>
          <w:tab w:val="left" w:pos="709"/>
        </w:tabs>
        <w:spacing w:line="276" w:lineRule="auto"/>
        <w:ind w:left="422" w:firstLine="0"/>
      </w:pPr>
      <w:r>
        <w:tab/>
      </w:r>
      <w:r w:rsidRPr="005872CA">
        <w:t xml:space="preserve">В процессе реализации основной образовательной программы используются такие </w:t>
      </w:r>
      <w:r w:rsidRPr="00C47710">
        <w:rPr>
          <w:i/>
        </w:rPr>
        <w:t>формы психолого-педагогического сопровождения</w:t>
      </w:r>
      <w:r w:rsidRPr="005872CA">
        <w:t xml:space="preserve">, как: </w:t>
      </w:r>
    </w:p>
    <w:p w:rsidR="0043326D" w:rsidRDefault="0043326D" w:rsidP="0043326D">
      <w:pPr>
        <w:pStyle w:val="a3"/>
        <w:tabs>
          <w:tab w:val="left" w:pos="709"/>
        </w:tabs>
        <w:spacing w:line="276" w:lineRule="auto"/>
        <w:ind w:left="422" w:firstLine="0"/>
      </w:pPr>
      <w:r w:rsidRPr="005872CA">
        <w:t>1) диагностика, направленная на определение особенностей статуса обучающегося;</w:t>
      </w:r>
    </w:p>
    <w:p w:rsidR="0043326D" w:rsidRDefault="0043326D" w:rsidP="0043326D">
      <w:pPr>
        <w:pStyle w:val="a3"/>
        <w:tabs>
          <w:tab w:val="left" w:pos="709"/>
        </w:tabs>
        <w:spacing w:line="276" w:lineRule="auto"/>
        <w:ind w:left="422" w:firstLine="0"/>
      </w:pPr>
      <w:r w:rsidRPr="005872CA">
        <w:t xml:space="preserve">2) 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 </w:t>
      </w:r>
    </w:p>
    <w:p w:rsidR="0043326D" w:rsidRDefault="0043326D" w:rsidP="0043326D">
      <w:pPr>
        <w:pStyle w:val="a3"/>
        <w:tabs>
          <w:tab w:val="left" w:pos="709"/>
        </w:tabs>
        <w:spacing w:line="276" w:lineRule="auto"/>
        <w:ind w:left="422" w:firstLine="0"/>
      </w:pPr>
      <w:r w:rsidRPr="005872CA">
        <w:t>3) профилактика, экспертиза, развивающая работа, просвещение, коррекционная работа, осуществляемая в течение всего учебного времени</w:t>
      </w:r>
      <w:r>
        <w:t>.</w:t>
      </w:r>
    </w:p>
    <w:p w:rsidR="0043326D" w:rsidRDefault="0043326D" w:rsidP="0043326D">
      <w:pPr>
        <w:pStyle w:val="a3"/>
        <w:tabs>
          <w:tab w:val="left" w:pos="709"/>
        </w:tabs>
        <w:spacing w:line="276" w:lineRule="auto"/>
        <w:ind w:left="422" w:firstLine="0"/>
      </w:pPr>
      <w:r w:rsidRPr="00173ECF">
        <w:rPr>
          <w:b/>
        </w:rPr>
        <w:t>3.5.3. Финансово-экономические условия реализации основной образовательной программы начального общего образования</w:t>
      </w:r>
      <w:r w:rsidRPr="00173ECF">
        <w:t xml:space="preserve"> </w:t>
      </w:r>
    </w:p>
    <w:p w:rsidR="0043326D" w:rsidRDefault="0043326D" w:rsidP="0043326D">
      <w:pPr>
        <w:pStyle w:val="a3"/>
        <w:tabs>
          <w:tab w:val="left" w:pos="709"/>
        </w:tabs>
        <w:spacing w:line="276" w:lineRule="auto"/>
        <w:ind w:left="422" w:firstLine="0"/>
      </w:pPr>
      <w:r>
        <w:tab/>
      </w:r>
      <w:r w:rsidRPr="00173ECF">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Муниципальном задании </w:t>
      </w:r>
      <w:r>
        <w:t xml:space="preserve">МОУ СОШ №8 </w:t>
      </w:r>
      <w:r w:rsidRPr="00173ECF">
        <w:t xml:space="preserve">. </w:t>
      </w:r>
      <w:r>
        <w:t xml:space="preserve"> </w:t>
      </w:r>
      <w:r w:rsidRPr="00173ECF">
        <w:t xml:space="preserve">Муниципальное задание устанавливает показатели, характеризующие качество и (или) объём (содержание) муниципальной услуги (работы), а также порядок её оказания (выполнения). </w:t>
      </w:r>
    </w:p>
    <w:p w:rsidR="0043326D" w:rsidRDefault="0043326D" w:rsidP="0043326D">
      <w:pPr>
        <w:pStyle w:val="a3"/>
        <w:tabs>
          <w:tab w:val="left" w:pos="709"/>
        </w:tabs>
        <w:spacing w:line="276" w:lineRule="auto"/>
        <w:ind w:left="422" w:firstLine="0"/>
      </w:pPr>
      <w:r>
        <w:tab/>
      </w:r>
      <w:r w:rsidRPr="00173ECF">
        <w:t xml:space="preserve">Финансовое обеспечение реализации </w:t>
      </w:r>
      <w:r>
        <w:t>ООП НОО МОУ СОШ №8</w:t>
      </w:r>
      <w:r w:rsidRPr="00173ECF">
        <w:t xml:space="preserve"> осуществляется исходя из расходных обязательств на основе муниципального задания</w:t>
      </w:r>
      <w:r>
        <w:t xml:space="preserve"> </w:t>
      </w:r>
      <w:r w:rsidRPr="00173ECF">
        <w:t>по оказанию муниципальных образовательных услуг. Обеспечение государственных гарантий реализации прав на получение общедоступного и бесплатного начального общего</w:t>
      </w:r>
      <w:r>
        <w:t xml:space="preserve"> </w:t>
      </w:r>
      <w:r w:rsidRPr="00173ECF">
        <w:t xml:space="preserve">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43326D" w:rsidRDefault="0043326D" w:rsidP="0043326D">
      <w:pPr>
        <w:pStyle w:val="a3"/>
        <w:tabs>
          <w:tab w:val="left" w:pos="709"/>
        </w:tabs>
        <w:spacing w:line="276" w:lineRule="auto"/>
        <w:ind w:left="422" w:firstLine="0"/>
      </w:pPr>
      <w:r>
        <w:tab/>
      </w:r>
      <w:r w:rsidRPr="00173ECF">
        <w:t xml:space="preserve">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 </w:t>
      </w:r>
    </w:p>
    <w:p w:rsidR="0043326D" w:rsidRDefault="0043326D" w:rsidP="0043326D">
      <w:pPr>
        <w:pStyle w:val="a3"/>
        <w:tabs>
          <w:tab w:val="left" w:pos="709"/>
        </w:tabs>
        <w:spacing w:line="276" w:lineRule="auto"/>
        <w:ind w:left="422" w:firstLine="0"/>
      </w:pPr>
      <w:r w:rsidRPr="00173ECF">
        <w:t xml:space="preserve">1) расходы на оплату труда работников, участвующих в разработке и реализации образовательной программы начального общего образования; </w:t>
      </w:r>
    </w:p>
    <w:p w:rsidR="0043326D" w:rsidRDefault="0043326D" w:rsidP="0043326D">
      <w:pPr>
        <w:pStyle w:val="a3"/>
        <w:tabs>
          <w:tab w:val="left" w:pos="709"/>
        </w:tabs>
        <w:spacing w:line="276" w:lineRule="auto"/>
        <w:ind w:left="422" w:firstLine="0"/>
      </w:pPr>
      <w:r w:rsidRPr="00173ECF">
        <w:t xml:space="preserve">2) расходы на приобретение учебников и учебных пособий, средств обучения; </w:t>
      </w:r>
    </w:p>
    <w:p w:rsidR="0043326D" w:rsidRDefault="0043326D" w:rsidP="0043326D">
      <w:pPr>
        <w:pStyle w:val="a3"/>
        <w:tabs>
          <w:tab w:val="left" w:pos="709"/>
        </w:tabs>
        <w:spacing w:line="276" w:lineRule="auto"/>
        <w:ind w:left="422" w:firstLine="0"/>
      </w:pPr>
      <w:r w:rsidRPr="00173ECF">
        <w:t xml:space="preserve">3) прочие расходы (за исключением расходов на содержание зданий и оплату коммунальных услуг, осуществляемых из местных бюджетов). </w:t>
      </w:r>
    </w:p>
    <w:p w:rsidR="0043326D" w:rsidRDefault="0043326D" w:rsidP="0043326D">
      <w:pPr>
        <w:pStyle w:val="a3"/>
        <w:tabs>
          <w:tab w:val="left" w:pos="709"/>
        </w:tabs>
        <w:spacing w:line="276" w:lineRule="auto"/>
        <w:ind w:left="422" w:firstLine="0"/>
      </w:pPr>
      <w:r>
        <w:tab/>
      </w:r>
      <w:r w:rsidRPr="00173ECF">
        <w:t xml:space="preserve">Нормативные затраты на оказание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246 законодательством РФ или субъекта РФ. 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 </w:t>
      </w:r>
    </w:p>
    <w:p w:rsidR="0043326D" w:rsidRDefault="0043326D" w:rsidP="0043326D">
      <w:pPr>
        <w:pStyle w:val="a3"/>
        <w:tabs>
          <w:tab w:val="left" w:pos="709"/>
        </w:tabs>
        <w:spacing w:line="276" w:lineRule="auto"/>
        <w:ind w:left="422" w:firstLine="0"/>
      </w:pPr>
      <w:r>
        <w:tab/>
      </w:r>
      <w:r w:rsidRPr="00173ECF">
        <w:t>Реализация подхода нормативного финансирования в расчете на одного обучающегося осуществляется на трех следующих уровнях:</w:t>
      </w:r>
    </w:p>
    <w:p w:rsidR="0043326D" w:rsidRDefault="0043326D" w:rsidP="0043326D">
      <w:pPr>
        <w:pStyle w:val="a3"/>
        <w:tabs>
          <w:tab w:val="left" w:pos="709"/>
        </w:tabs>
        <w:spacing w:line="276" w:lineRule="auto"/>
        <w:ind w:left="422" w:firstLine="0"/>
      </w:pPr>
      <w:r w:rsidRPr="00173ECF">
        <w:t xml:space="preserve"> - межбюджетные отношения (бюджет субъекта Российской Федерации – местный бюджет);</w:t>
      </w:r>
    </w:p>
    <w:p w:rsidR="0043326D" w:rsidRDefault="0043326D" w:rsidP="0043326D">
      <w:pPr>
        <w:pStyle w:val="a3"/>
        <w:tabs>
          <w:tab w:val="left" w:pos="709"/>
        </w:tabs>
        <w:spacing w:line="276" w:lineRule="auto"/>
        <w:ind w:left="422" w:firstLine="0"/>
      </w:pPr>
      <w:r w:rsidRPr="00173ECF">
        <w:t xml:space="preserve"> - внутрибюджетные отношения (местный бюджет – муниципальная общеобразовательная организация);</w:t>
      </w:r>
    </w:p>
    <w:p w:rsidR="0043326D" w:rsidRDefault="0043326D" w:rsidP="0043326D">
      <w:pPr>
        <w:pStyle w:val="a3"/>
        <w:tabs>
          <w:tab w:val="left" w:pos="709"/>
        </w:tabs>
        <w:spacing w:line="276" w:lineRule="auto"/>
        <w:ind w:left="422" w:firstLine="0"/>
      </w:pPr>
      <w:r w:rsidRPr="00173ECF">
        <w:t xml:space="preserve"> - общеобразовательная организация. </w:t>
      </w:r>
    </w:p>
    <w:p w:rsidR="0043326D" w:rsidRDefault="0043326D" w:rsidP="0043326D">
      <w:pPr>
        <w:pStyle w:val="a3"/>
        <w:tabs>
          <w:tab w:val="left" w:pos="709"/>
        </w:tabs>
        <w:spacing w:line="276" w:lineRule="auto"/>
        <w:ind w:left="422" w:firstLine="0"/>
      </w:pPr>
      <w:r>
        <w:tab/>
      </w:r>
      <w:r w:rsidRPr="00173ECF">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w:t>
      </w:r>
      <w:r>
        <w:t xml:space="preserve">- </w:t>
      </w:r>
      <w:r w:rsidRPr="00173ECF">
        <w:t xml:space="preserve">правовое регулирование на региональном уровне следующих положений: </w:t>
      </w:r>
    </w:p>
    <w:p w:rsidR="0043326D" w:rsidRDefault="0043326D" w:rsidP="0043326D">
      <w:pPr>
        <w:pStyle w:val="a3"/>
        <w:tabs>
          <w:tab w:val="left" w:pos="709"/>
        </w:tabs>
        <w:spacing w:line="276" w:lineRule="auto"/>
        <w:ind w:left="422" w:firstLine="0"/>
      </w:pPr>
      <w:r w:rsidRPr="00173ECF">
        <w:t xml:space="preserve">- 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 </w:t>
      </w:r>
    </w:p>
    <w:p w:rsidR="0043326D" w:rsidRDefault="0043326D" w:rsidP="0043326D">
      <w:pPr>
        <w:pStyle w:val="a3"/>
        <w:tabs>
          <w:tab w:val="left" w:pos="709"/>
        </w:tabs>
        <w:spacing w:line="276" w:lineRule="auto"/>
        <w:ind w:left="422" w:firstLine="0"/>
      </w:pPr>
      <w:r w:rsidRPr="00173ECF">
        <w:t xml:space="preserve">- 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43326D" w:rsidRDefault="0043326D" w:rsidP="0043326D">
      <w:pPr>
        <w:pStyle w:val="a3"/>
        <w:tabs>
          <w:tab w:val="left" w:pos="709"/>
        </w:tabs>
        <w:spacing w:line="276" w:lineRule="auto"/>
        <w:ind w:left="422" w:firstLine="0"/>
      </w:pPr>
      <w:r>
        <w:tab/>
      </w:r>
      <w:r w:rsidRPr="00173ECF">
        <w:t>Для обеспечения требований Стандарта на основе проведенного анализа материально-технических условий реализации ООП НОО образовательная организация:</w:t>
      </w:r>
    </w:p>
    <w:p w:rsidR="0043326D" w:rsidRDefault="0043326D" w:rsidP="0043326D">
      <w:pPr>
        <w:pStyle w:val="a3"/>
        <w:tabs>
          <w:tab w:val="left" w:pos="709"/>
        </w:tabs>
        <w:spacing w:line="276" w:lineRule="auto"/>
        <w:ind w:left="422" w:firstLine="0"/>
      </w:pPr>
      <w:r w:rsidRPr="00173ECF">
        <w:t xml:space="preserve"> ‒проводит экономический расчет стоимости обеспечения требований Стандарта по каждой позиции;</w:t>
      </w:r>
    </w:p>
    <w:p w:rsidR="0043326D" w:rsidRDefault="0043326D" w:rsidP="0043326D">
      <w:pPr>
        <w:pStyle w:val="a3"/>
        <w:tabs>
          <w:tab w:val="left" w:pos="709"/>
        </w:tabs>
        <w:spacing w:line="276" w:lineRule="auto"/>
        <w:ind w:left="422" w:firstLine="0"/>
      </w:pPr>
      <w:r w:rsidRPr="00173ECF">
        <w:t xml:space="preserve"> ‒устанавливает предмет закупок, количество и стоимость пополняемого оборудования, а также работ для обеспечения требований к условиям реализации </w:t>
      </w:r>
      <w:r>
        <w:t>А</w:t>
      </w:r>
      <w:r w:rsidRPr="00173ECF">
        <w:t>ООП НОО;</w:t>
      </w:r>
    </w:p>
    <w:p w:rsidR="0043326D" w:rsidRDefault="0043326D" w:rsidP="0043326D">
      <w:pPr>
        <w:pStyle w:val="a3"/>
        <w:tabs>
          <w:tab w:val="left" w:pos="709"/>
        </w:tabs>
        <w:spacing w:line="276" w:lineRule="auto"/>
        <w:ind w:left="422" w:firstLine="0"/>
      </w:pPr>
      <w:r w:rsidRPr="00173ECF">
        <w:t xml:space="preserve"> ‒определяет величину затрат на обеспечение требований к условиям реализации ООП НОО; </w:t>
      </w:r>
    </w:p>
    <w:p w:rsidR="0043326D" w:rsidRDefault="0043326D" w:rsidP="0043326D">
      <w:pPr>
        <w:pStyle w:val="a3"/>
        <w:tabs>
          <w:tab w:val="left" w:pos="709"/>
        </w:tabs>
        <w:spacing w:line="276" w:lineRule="auto"/>
        <w:ind w:left="422" w:firstLine="0"/>
      </w:pPr>
      <w:r w:rsidRPr="00173ECF">
        <w:t>‒определяет распределение по годам освоения средств на обеспечение требований к условиям реализации</w:t>
      </w:r>
      <w:r>
        <w:t xml:space="preserve"> А</w:t>
      </w:r>
      <w:r w:rsidRPr="00173ECF">
        <w:t>ООП НОО в соответствии с ФГОС;</w:t>
      </w:r>
    </w:p>
    <w:p w:rsidR="0043326D" w:rsidRDefault="0043326D" w:rsidP="0043326D">
      <w:pPr>
        <w:pStyle w:val="a3"/>
        <w:tabs>
          <w:tab w:val="left" w:pos="709"/>
        </w:tabs>
        <w:spacing w:line="276" w:lineRule="auto"/>
        <w:ind w:left="422" w:firstLine="0"/>
      </w:pPr>
      <w:r w:rsidRPr="00173ECF">
        <w:t xml:space="preserve"> ‒определяет объемы финансирования, обеспечивающие реализацию внеурочной деятельности обучающихся, включенной в основную образовательную программу образовательного учреждения; </w:t>
      </w:r>
    </w:p>
    <w:p w:rsidR="0043326D" w:rsidRDefault="0043326D" w:rsidP="0043326D">
      <w:pPr>
        <w:pStyle w:val="a3"/>
        <w:tabs>
          <w:tab w:val="left" w:pos="709"/>
        </w:tabs>
        <w:spacing w:line="276" w:lineRule="auto"/>
        <w:ind w:left="422" w:firstLine="0"/>
      </w:pPr>
      <w:r w:rsidRPr="00173ECF">
        <w:t xml:space="preserve">‒разрабатывает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актах. </w:t>
      </w:r>
    </w:p>
    <w:p w:rsidR="0043326D" w:rsidRDefault="0043326D" w:rsidP="0043326D">
      <w:pPr>
        <w:pStyle w:val="a3"/>
        <w:tabs>
          <w:tab w:val="left" w:pos="709"/>
        </w:tabs>
        <w:spacing w:line="276" w:lineRule="auto"/>
        <w:ind w:left="422" w:firstLine="0"/>
      </w:pPr>
      <w:r>
        <w:tab/>
      </w:r>
      <w:r>
        <w:tab/>
      </w:r>
      <w:r w:rsidRPr="00173ECF">
        <w:t>При этом учитывается, что взаимодействие может осуществляться:</w:t>
      </w:r>
    </w:p>
    <w:p w:rsidR="0043326D" w:rsidRDefault="0043326D" w:rsidP="0043326D">
      <w:pPr>
        <w:pStyle w:val="a3"/>
        <w:tabs>
          <w:tab w:val="left" w:pos="709"/>
        </w:tabs>
        <w:spacing w:line="276" w:lineRule="auto"/>
        <w:ind w:left="422" w:firstLine="0"/>
      </w:pPr>
      <w:r w:rsidRPr="00173ECF">
        <w:t xml:space="preserve"> ‒на основе договоров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43326D" w:rsidRDefault="0043326D" w:rsidP="0043326D">
      <w:pPr>
        <w:pStyle w:val="a3"/>
        <w:tabs>
          <w:tab w:val="left" w:pos="709"/>
        </w:tabs>
        <w:spacing w:line="276" w:lineRule="auto"/>
        <w:ind w:left="422" w:firstLine="0"/>
      </w:pPr>
      <w:r w:rsidRPr="00173ECF">
        <w:t xml:space="preserve"> ‒за счет выделения ставок педагогов дополнительного образования, которые обеспечивают реализацию для обучающихся в общеобразовательном учреждении широкого спектра программ внеурочной деятельности.</w:t>
      </w:r>
    </w:p>
    <w:p w:rsidR="0043326D" w:rsidRDefault="0043326D" w:rsidP="0043326D">
      <w:pPr>
        <w:pStyle w:val="a3"/>
        <w:tabs>
          <w:tab w:val="left" w:pos="709"/>
        </w:tabs>
        <w:spacing w:line="276" w:lineRule="auto"/>
        <w:ind w:left="422" w:firstLine="0"/>
      </w:pPr>
      <w:r>
        <w:tab/>
        <w:t>МОУ СОШ №8</w:t>
      </w:r>
      <w:r w:rsidRPr="00173ECF">
        <w:t xml:space="preserve"> самостоятельно принимает решение в части направления и расходования средств муниципального задания</w:t>
      </w:r>
      <w:r>
        <w:t xml:space="preserve"> и</w:t>
      </w:r>
      <w:r w:rsidRPr="00173ECF">
        <w:t xml:space="preserve"> самостоятельно определяет долю средств, направляемых на оплату труда и иные нужды, необходимые для выполнения муницип</w:t>
      </w:r>
      <w:r>
        <w:t>а</w:t>
      </w:r>
      <w:r w:rsidRPr="00173ECF">
        <w:t xml:space="preserve">льного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 </w:t>
      </w:r>
    </w:p>
    <w:p w:rsidR="0043326D" w:rsidRDefault="0043326D" w:rsidP="0043326D">
      <w:pPr>
        <w:pStyle w:val="a3"/>
        <w:tabs>
          <w:tab w:val="left" w:pos="709"/>
        </w:tabs>
        <w:spacing w:line="276" w:lineRule="auto"/>
        <w:ind w:left="422" w:firstLine="0"/>
      </w:pPr>
      <w:r>
        <w:tab/>
      </w:r>
      <w:r w:rsidRPr="00173ECF">
        <w:t xml:space="preserve">Нормативные затраты на оказание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w:t>
      </w:r>
    </w:p>
    <w:p w:rsidR="0043326D" w:rsidRDefault="0043326D" w:rsidP="0043326D">
      <w:pPr>
        <w:pStyle w:val="a3"/>
        <w:tabs>
          <w:tab w:val="left" w:pos="709"/>
        </w:tabs>
        <w:spacing w:line="276" w:lineRule="auto"/>
        <w:ind w:left="422" w:firstLine="0"/>
      </w:pPr>
      <w:r>
        <w:tab/>
      </w:r>
      <w:r w:rsidRPr="00173ECF">
        <w:t xml:space="preserve">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 </w:t>
      </w:r>
    </w:p>
    <w:p w:rsidR="0043326D" w:rsidRDefault="0043326D" w:rsidP="0043326D">
      <w:pPr>
        <w:pStyle w:val="a3"/>
        <w:tabs>
          <w:tab w:val="left" w:pos="709"/>
        </w:tabs>
        <w:spacing w:line="276" w:lineRule="auto"/>
        <w:ind w:left="422" w:firstLine="0"/>
      </w:pPr>
      <w:r>
        <w:tab/>
      </w:r>
      <w:r w:rsidRPr="00173ECF">
        <w:t xml:space="preserve">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w:t>
      </w:r>
    </w:p>
    <w:p w:rsidR="0043326D" w:rsidRDefault="0043326D" w:rsidP="0043326D">
      <w:pPr>
        <w:pStyle w:val="a3"/>
        <w:tabs>
          <w:tab w:val="left" w:pos="709"/>
        </w:tabs>
        <w:spacing w:line="276" w:lineRule="auto"/>
        <w:ind w:left="422" w:firstLine="0"/>
      </w:pPr>
      <w:r>
        <w:tab/>
      </w:r>
      <w:r w:rsidRPr="00173ECF">
        <w:t xml:space="preserve">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 Размеры, порядок и условия осуществления стимулирующих выплат определяются локальными нормативными актами образовательной организации. </w:t>
      </w:r>
    </w:p>
    <w:p w:rsidR="0043326D" w:rsidRPr="00173ECF" w:rsidRDefault="0043326D" w:rsidP="0043326D">
      <w:pPr>
        <w:pStyle w:val="a3"/>
        <w:tabs>
          <w:tab w:val="left" w:pos="709"/>
        </w:tabs>
        <w:spacing w:line="276" w:lineRule="auto"/>
        <w:ind w:left="422" w:firstLine="0"/>
      </w:pPr>
      <w:r>
        <w:tab/>
      </w:r>
      <w:r w:rsidRPr="00173ECF">
        <w:t>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43326D" w:rsidRDefault="0043326D" w:rsidP="0043326D">
      <w:pPr>
        <w:pStyle w:val="a3"/>
        <w:tabs>
          <w:tab w:val="left" w:pos="709"/>
        </w:tabs>
        <w:spacing w:line="276" w:lineRule="auto"/>
        <w:ind w:left="422" w:firstLine="0"/>
      </w:pPr>
      <w:r w:rsidRPr="00173ECF">
        <w:t xml:space="preserve">Образовательная организация самостоятельно определяет: </w:t>
      </w:r>
    </w:p>
    <w:p w:rsidR="0043326D" w:rsidRDefault="0043326D" w:rsidP="0043326D">
      <w:pPr>
        <w:pStyle w:val="a3"/>
        <w:tabs>
          <w:tab w:val="left" w:pos="709"/>
        </w:tabs>
        <w:spacing w:line="276" w:lineRule="auto"/>
        <w:ind w:left="422" w:firstLine="0"/>
      </w:pPr>
      <w:r w:rsidRPr="00173ECF">
        <w:t xml:space="preserve">1) соотношение базовой и стимулирующей частей фонда оплаты труда; </w:t>
      </w:r>
    </w:p>
    <w:p w:rsidR="0043326D" w:rsidRDefault="0043326D" w:rsidP="0043326D">
      <w:pPr>
        <w:pStyle w:val="a3"/>
        <w:tabs>
          <w:tab w:val="left" w:pos="709"/>
        </w:tabs>
        <w:spacing w:line="276" w:lineRule="auto"/>
        <w:ind w:left="422" w:firstLine="0"/>
      </w:pPr>
      <w:r w:rsidRPr="00173ECF">
        <w:t xml:space="preserve">2) 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 </w:t>
      </w:r>
    </w:p>
    <w:p w:rsidR="0043326D" w:rsidRDefault="0043326D" w:rsidP="0043326D">
      <w:pPr>
        <w:pStyle w:val="a3"/>
        <w:tabs>
          <w:tab w:val="left" w:pos="709"/>
        </w:tabs>
        <w:spacing w:line="276" w:lineRule="auto"/>
        <w:ind w:left="422" w:firstLine="0"/>
      </w:pPr>
      <w:r w:rsidRPr="00173ECF">
        <w:t xml:space="preserve">3) соотношение общей и специальной частей внутри базовой части фонда оплаты труда; </w:t>
      </w:r>
    </w:p>
    <w:p w:rsidR="0043326D" w:rsidRDefault="0043326D" w:rsidP="0043326D">
      <w:pPr>
        <w:pStyle w:val="a3"/>
        <w:tabs>
          <w:tab w:val="left" w:pos="709"/>
        </w:tabs>
        <w:spacing w:line="276" w:lineRule="auto"/>
        <w:ind w:left="708" w:firstLine="0"/>
      </w:pPr>
      <w:r>
        <w:t>4)</w:t>
      </w:r>
      <w:r w:rsidRPr="00173ECF">
        <w:t xml:space="preserve"> порядок распределения стимулирующей части фонда оплаты труда в соответствии с региональными и муниципальными нормативными правовыми актами. </w:t>
      </w:r>
      <w:r>
        <w:t xml:space="preserve">                     </w:t>
      </w:r>
    </w:p>
    <w:p w:rsidR="0043326D" w:rsidRDefault="0043326D" w:rsidP="0043326D">
      <w:pPr>
        <w:pStyle w:val="a3"/>
        <w:tabs>
          <w:tab w:val="left" w:pos="709"/>
        </w:tabs>
        <w:spacing w:line="276" w:lineRule="auto"/>
      </w:pPr>
      <w:r>
        <w:t xml:space="preserve"> </w:t>
      </w:r>
      <w:r w:rsidRPr="00173ECF">
        <w:t xml:space="preserve">В распределении стимулирующей части фонда оплаты труда учитывается мнение коллегиальных органов управления образовательной организации, выборного органа первичной профсоюзной организации. </w:t>
      </w:r>
    </w:p>
    <w:p w:rsidR="0043326D" w:rsidRDefault="0043326D" w:rsidP="0043326D">
      <w:pPr>
        <w:pStyle w:val="a3"/>
        <w:tabs>
          <w:tab w:val="left" w:pos="709"/>
        </w:tabs>
        <w:spacing w:line="276" w:lineRule="auto"/>
      </w:pPr>
      <w:r>
        <w:tab/>
      </w:r>
      <w:r w:rsidRPr="00173ECF">
        <w:t xml:space="preserve">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43326D" w:rsidRDefault="0043326D" w:rsidP="0043326D">
      <w:pPr>
        <w:pStyle w:val="a3"/>
        <w:tabs>
          <w:tab w:val="left" w:pos="709"/>
        </w:tabs>
        <w:spacing w:line="276" w:lineRule="auto"/>
        <w:rPr>
          <w:i/>
        </w:rPr>
      </w:pPr>
      <w:r>
        <w:tab/>
      </w:r>
      <w:r w:rsidRPr="00173ECF">
        <w:rPr>
          <w:i/>
        </w:rPr>
        <w:t>Взаимодействие осуществляется:</w:t>
      </w:r>
    </w:p>
    <w:p w:rsidR="0043326D" w:rsidRDefault="0043326D" w:rsidP="0043326D">
      <w:pPr>
        <w:pStyle w:val="a3"/>
        <w:tabs>
          <w:tab w:val="left" w:pos="709"/>
        </w:tabs>
        <w:spacing w:line="276" w:lineRule="auto"/>
      </w:pPr>
      <w:r w:rsidRPr="00173ECF">
        <w:t xml:space="preserve"> 1) 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 </w:t>
      </w:r>
    </w:p>
    <w:p w:rsidR="0043326D" w:rsidRDefault="0043326D" w:rsidP="0043326D">
      <w:pPr>
        <w:pStyle w:val="a3"/>
        <w:tabs>
          <w:tab w:val="left" w:pos="709"/>
        </w:tabs>
        <w:spacing w:line="276" w:lineRule="auto"/>
      </w:pPr>
      <w:r w:rsidRPr="00173ECF">
        <w:t xml:space="preserve">2) 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 </w:t>
      </w:r>
    </w:p>
    <w:p w:rsidR="0043326D" w:rsidRDefault="0043326D" w:rsidP="0043326D">
      <w:pPr>
        <w:pStyle w:val="a3"/>
        <w:tabs>
          <w:tab w:val="left" w:pos="709"/>
        </w:tabs>
        <w:spacing w:line="276" w:lineRule="auto"/>
      </w:pPr>
      <w:r>
        <w:tab/>
      </w:r>
      <w:r w:rsidRPr="00173ECF">
        <w:t>Календарный учебный график реализации образовательной программы, примерные условия образовательной</w:t>
      </w:r>
      <w:r>
        <w:t xml:space="preserve"> </w:t>
      </w:r>
      <w:r w:rsidRPr="00173ECF">
        <w:t xml:space="preserve">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 </w:t>
      </w:r>
    </w:p>
    <w:p w:rsidR="0043326D" w:rsidRDefault="0043326D" w:rsidP="0043326D">
      <w:pPr>
        <w:pStyle w:val="a3"/>
        <w:tabs>
          <w:tab w:val="left" w:pos="709"/>
        </w:tabs>
        <w:spacing w:line="276" w:lineRule="auto"/>
      </w:pPr>
      <w:r>
        <w:tab/>
      </w:r>
      <w:r w:rsidRPr="00173ECF">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w:t>
      </w:r>
      <w:r>
        <w:t xml:space="preserve"> </w:t>
      </w:r>
      <w:r w:rsidRPr="00173ECF">
        <w:t>затрат на оказание государственных (муниципальных) услуг</w:t>
      </w:r>
      <w:r>
        <w:t xml:space="preserve"> </w:t>
      </w:r>
      <w:r w:rsidRPr="00173ECF">
        <w:t xml:space="preserve">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 </w:t>
      </w:r>
    </w:p>
    <w:p w:rsidR="0043326D" w:rsidRDefault="0043326D" w:rsidP="0043326D">
      <w:pPr>
        <w:pStyle w:val="a3"/>
        <w:tabs>
          <w:tab w:val="left" w:pos="709"/>
        </w:tabs>
        <w:spacing w:line="276" w:lineRule="auto"/>
      </w:pPr>
      <w:r>
        <w:tab/>
      </w:r>
      <w:r w:rsidRPr="00173ECF">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249 связанные с оказанием государственными (муниципальными) организациями, осуществляющими образовательную</w:t>
      </w:r>
      <w:r>
        <w:t xml:space="preserve"> </w:t>
      </w:r>
      <w:r w:rsidRPr="00173ECF">
        <w:t xml:space="preserve">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 </w:t>
      </w:r>
    </w:p>
    <w:p w:rsidR="0043326D" w:rsidRDefault="0043326D" w:rsidP="0043326D">
      <w:pPr>
        <w:pStyle w:val="a3"/>
        <w:tabs>
          <w:tab w:val="left" w:pos="709"/>
        </w:tabs>
        <w:spacing w:line="276" w:lineRule="auto"/>
      </w:pPr>
      <w:r w:rsidRPr="00173ECF">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43326D" w:rsidRDefault="0043326D" w:rsidP="0043326D">
      <w:pPr>
        <w:pStyle w:val="3"/>
        <w:tabs>
          <w:tab w:val="left" w:pos="709"/>
        </w:tabs>
        <w:ind w:left="-519"/>
        <w:jc w:val="center"/>
        <w:rPr>
          <w:rFonts w:ascii="Times New Roman" w:hAnsi="Times New Roman" w:cs="Times New Roman"/>
          <w:color w:val="auto"/>
          <w:sz w:val="24"/>
          <w:szCs w:val="20"/>
        </w:rPr>
      </w:pPr>
      <w:bookmarkStart w:id="178" w:name="_Toc105169849"/>
      <w:r w:rsidRPr="00173ECF">
        <w:rPr>
          <w:rFonts w:ascii="Times New Roman" w:hAnsi="Times New Roman" w:cs="Times New Roman"/>
          <w:color w:val="auto"/>
          <w:sz w:val="24"/>
          <w:szCs w:val="20"/>
        </w:rPr>
        <w:t>3.5.4. Информационно-методические</w:t>
      </w:r>
      <w:r w:rsidRPr="00173ECF">
        <w:rPr>
          <w:rFonts w:ascii="Times New Roman" w:hAnsi="Times New Roman" w:cs="Times New Roman"/>
          <w:color w:val="auto"/>
          <w:spacing w:val="3"/>
          <w:sz w:val="24"/>
          <w:szCs w:val="20"/>
        </w:rPr>
        <w:t xml:space="preserve"> </w:t>
      </w:r>
      <w:r w:rsidRPr="00173ECF">
        <w:rPr>
          <w:rFonts w:ascii="Times New Roman" w:hAnsi="Times New Roman" w:cs="Times New Roman"/>
          <w:color w:val="auto"/>
          <w:sz w:val="24"/>
          <w:szCs w:val="20"/>
        </w:rPr>
        <w:t>условия</w:t>
      </w:r>
      <w:r w:rsidRPr="00173ECF">
        <w:rPr>
          <w:rFonts w:ascii="Times New Roman" w:hAnsi="Times New Roman" w:cs="Times New Roman"/>
          <w:color w:val="auto"/>
          <w:spacing w:val="3"/>
          <w:sz w:val="24"/>
          <w:szCs w:val="20"/>
        </w:rPr>
        <w:t xml:space="preserve"> </w:t>
      </w:r>
      <w:r w:rsidRPr="00173ECF">
        <w:rPr>
          <w:rFonts w:ascii="Times New Roman" w:hAnsi="Times New Roman" w:cs="Times New Roman"/>
          <w:color w:val="auto"/>
          <w:sz w:val="24"/>
          <w:szCs w:val="20"/>
        </w:rPr>
        <w:t>реализации</w:t>
      </w:r>
      <w:r w:rsidRPr="00173ECF">
        <w:rPr>
          <w:rFonts w:ascii="Times New Roman" w:hAnsi="Times New Roman" w:cs="Times New Roman"/>
          <w:color w:val="auto"/>
          <w:spacing w:val="-47"/>
          <w:sz w:val="24"/>
          <w:szCs w:val="20"/>
        </w:rPr>
        <w:t xml:space="preserve"> </w:t>
      </w:r>
      <w:r w:rsidRPr="00173ECF">
        <w:rPr>
          <w:rFonts w:ascii="Times New Roman" w:hAnsi="Times New Roman" w:cs="Times New Roman"/>
          <w:color w:val="auto"/>
          <w:sz w:val="24"/>
          <w:szCs w:val="20"/>
        </w:rPr>
        <w:t>программы</w:t>
      </w:r>
      <w:r w:rsidRPr="00173ECF">
        <w:rPr>
          <w:rFonts w:ascii="Times New Roman" w:hAnsi="Times New Roman" w:cs="Times New Roman"/>
          <w:color w:val="auto"/>
          <w:spacing w:val="23"/>
          <w:sz w:val="24"/>
          <w:szCs w:val="20"/>
        </w:rPr>
        <w:t xml:space="preserve"> </w:t>
      </w:r>
      <w:r w:rsidRPr="00173ECF">
        <w:rPr>
          <w:rFonts w:ascii="Times New Roman" w:hAnsi="Times New Roman" w:cs="Times New Roman"/>
          <w:color w:val="auto"/>
          <w:sz w:val="24"/>
          <w:szCs w:val="20"/>
        </w:rPr>
        <w:t>начального</w:t>
      </w:r>
      <w:r w:rsidRPr="00173ECF">
        <w:rPr>
          <w:rFonts w:ascii="Times New Roman" w:hAnsi="Times New Roman" w:cs="Times New Roman"/>
          <w:color w:val="auto"/>
          <w:spacing w:val="23"/>
          <w:sz w:val="24"/>
          <w:szCs w:val="20"/>
        </w:rPr>
        <w:t xml:space="preserve"> </w:t>
      </w:r>
      <w:r w:rsidRPr="00173ECF">
        <w:rPr>
          <w:rFonts w:ascii="Times New Roman" w:hAnsi="Times New Roman" w:cs="Times New Roman"/>
          <w:color w:val="auto"/>
          <w:sz w:val="24"/>
          <w:szCs w:val="20"/>
        </w:rPr>
        <w:t>общего</w:t>
      </w:r>
      <w:r w:rsidRPr="00173ECF">
        <w:rPr>
          <w:rFonts w:ascii="Times New Roman" w:hAnsi="Times New Roman" w:cs="Times New Roman"/>
          <w:color w:val="auto"/>
          <w:spacing w:val="24"/>
          <w:sz w:val="24"/>
          <w:szCs w:val="20"/>
        </w:rPr>
        <w:t xml:space="preserve"> </w:t>
      </w:r>
      <w:r w:rsidRPr="00173ECF">
        <w:rPr>
          <w:rFonts w:ascii="Times New Roman" w:hAnsi="Times New Roman" w:cs="Times New Roman"/>
          <w:color w:val="auto"/>
          <w:sz w:val="24"/>
          <w:szCs w:val="20"/>
        </w:rPr>
        <w:t>образова</w:t>
      </w:r>
      <w:bookmarkEnd w:id="178"/>
      <w:r>
        <w:rPr>
          <w:rFonts w:ascii="Times New Roman" w:hAnsi="Times New Roman" w:cs="Times New Roman"/>
          <w:color w:val="auto"/>
          <w:sz w:val="24"/>
          <w:szCs w:val="20"/>
        </w:rPr>
        <w:t>ния</w:t>
      </w:r>
    </w:p>
    <w:p w:rsidR="0043326D" w:rsidRDefault="0043326D" w:rsidP="0043326D">
      <w:pPr>
        <w:pStyle w:val="3"/>
        <w:tabs>
          <w:tab w:val="left" w:pos="709"/>
        </w:tabs>
        <w:spacing w:before="0"/>
        <w:ind w:left="-519"/>
        <w:jc w:val="center"/>
        <w:rPr>
          <w:rFonts w:ascii="Times New Roman" w:hAnsi="Times New Roman" w:cs="Times New Roman"/>
          <w:color w:val="auto"/>
          <w:sz w:val="24"/>
          <w:szCs w:val="20"/>
        </w:rPr>
      </w:pPr>
      <w:r w:rsidRPr="00173ECF">
        <w:rPr>
          <w:rFonts w:ascii="Times New Roman" w:hAnsi="Times New Roman" w:cs="Times New Roman"/>
          <w:color w:val="auto"/>
          <w:sz w:val="24"/>
          <w:szCs w:val="20"/>
        </w:rPr>
        <w:t>Информационно-образовательная среда как условие реализации программы начального общего образования</w:t>
      </w:r>
    </w:p>
    <w:p w:rsidR="0043326D" w:rsidRDefault="0043326D" w:rsidP="0043326D">
      <w:pPr>
        <w:ind w:firstLine="240"/>
        <w:jc w:val="both"/>
        <w:rPr>
          <w:sz w:val="24"/>
          <w:szCs w:val="24"/>
        </w:rPr>
      </w:pPr>
      <w:r w:rsidRPr="00173ECF">
        <w:rPr>
          <w:sz w:val="24"/>
          <w:szCs w:val="24"/>
        </w:rPr>
        <w:t xml:space="preserve">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 </w:t>
      </w:r>
    </w:p>
    <w:p w:rsidR="0043326D" w:rsidRDefault="0043326D" w:rsidP="0043326D">
      <w:pPr>
        <w:ind w:firstLine="240"/>
        <w:jc w:val="both"/>
        <w:rPr>
          <w:sz w:val="24"/>
          <w:szCs w:val="24"/>
        </w:rPr>
      </w:pPr>
      <w:r w:rsidRPr="00173ECF">
        <w:rPr>
          <w:sz w:val="24"/>
          <w:szCs w:val="24"/>
        </w:rPr>
        <w:t xml:space="preserve">Под информационно-образовательной средой (ИОС)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r w:rsidRPr="00173ECF">
        <w:rPr>
          <w:i/>
          <w:sz w:val="24"/>
          <w:szCs w:val="24"/>
        </w:rPr>
        <w:t>Основными компонентами ИОС являются</w:t>
      </w:r>
      <w:r w:rsidRPr="00173ECF">
        <w:rPr>
          <w:sz w:val="24"/>
          <w:szCs w:val="24"/>
        </w:rPr>
        <w:t xml:space="preserve">: </w:t>
      </w:r>
    </w:p>
    <w:p w:rsidR="0043326D" w:rsidRDefault="0043326D" w:rsidP="0043326D">
      <w:pPr>
        <w:ind w:firstLine="240"/>
        <w:jc w:val="both"/>
        <w:rPr>
          <w:sz w:val="24"/>
          <w:szCs w:val="24"/>
        </w:rPr>
      </w:pPr>
      <w:r w:rsidRPr="00173ECF">
        <w:rPr>
          <w:sz w:val="24"/>
          <w:szCs w:val="24"/>
        </w:rPr>
        <w:t xml:space="preserve">1) учебно-методические комплекты по всем учебным предметам на языках обучения, определённых учредителем образовательной организации; </w:t>
      </w:r>
    </w:p>
    <w:p w:rsidR="0043326D" w:rsidRDefault="0043326D" w:rsidP="0043326D">
      <w:pPr>
        <w:ind w:firstLine="240"/>
        <w:jc w:val="both"/>
        <w:rPr>
          <w:sz w:val="24"/>
          <w:szCs w:val="24"/>
        </w:rPr>
      </w:pPr>
      <w:r w:rsidRPr="00173ECF">
        <w:rPr>
          <w:sz w:val="24"/>
          <w:szCs w:val="24"/>
        </w:rPr>
        <w:t xml:space="preserve">2) 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43326D" w:rsidRDefault="0043326D" w:rsidP="0043326D">
      <w:pPr>
        <w:ind w:firstLine="240"/>
        <w:jc w:val="both"/>
        <w:rPr>
          <w:sz w:val="24"/>
          <w:szCs w:val="24"/>
        </w:rPr>
      </w:pPr>
      <w:r w:rsidRPr="00173ECF">
        <w:rPr>
          <w:sz w:val="24"/>
          <w:szCs w:val="24"/>
        </w:rPr>
        <w:t>3) фонд дополнительной литературы (детская художественная и научно</w:t>
      </w:r>
      <w:r>
        <w:rPr>
          <w:sz w:val="24"/>
          <w:szCs w:val="24"/>
        </w:rPr>
        <w:t>-</w:t>
      </w:r>
      <w:r w:rsidRPr="00173ECF">
        <w:rPr>
          <w:sz w:val="24"/>
          <w:szCs w:val="24"/>
        </w:rPr>
        <w:t xml:space="preserve">популярная литература, справочно-библиографические и периодические издания). </w:t>
      </w:r>
    </w:p>
    <w:p w:rsidR="0043326D" w:rsidRDefault="0043326D" w:rsidP="0043326D">
      <w:pPr>
        <w:ind w:firstLine="708"/>
        <w:jc w:val="both"/>
        <w:rPr>
          <w:sz w:val="24"/>
          <w:szCs w:val="24"/>
        </w:rPr>
      </w:pPr>
      <w:r w:rsidRPr="00173ECF">
        <w:rPr>
          <w:sz w:val="24"/>
          <w:szCs w:val="24"/>
        </w:rPr>
        <w:t xml:space="preserve">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rsidR="0043326D" w:rsidRDefault="0043326D" w:rsidP="0043326D">
      <w:pPr>
        <w:ind w:firstLine="708"/>
        <w:jc w:val="both"/>
        <w:rPr>
          <w:sz w:val="24"/>
          <w:szCs w:val="24"/>
        </w:rPr>
      </w:pPr>
      <w:r w:rsidRPr="00173ECF">
        <w:rPr>
          <w:sz w:val="24"/>
          <w:szCs w:val="24"/>
        </w:rPr>
        <w:t xml:space="preserve">Функционирование ИОС требует наличия в образовательной организации технических средств и специального оборудования. Образовательная организация располагает службой технической поддержки ИКТ. </w:t>
      </w:r>
    </w:p>
    <w:p w:rsidR="0043326D" w:rsidRPr="00173ECF" w:rsidRDefault="0043326D" w:rsidP="0043326D">
      <w:pPr>
        <w:ind w:firstLine="708"/>
        <w:jc w:val="both"/>
        <w:rPr>
          <w:i/>
          <w:sz w:val="24"/>
          <w:szCs w:val="24"/>
        </w:rPr>
      </w:pPr>
      <w:r w:rsidRPr="00173ECF">
        <w:rPr>
          <w:i/>
          <w:sz w:val="24"/>
          <w:szCs w:val="24"/>
        </w:rPr>
        <w:t>Информационно-коммуникационные средства и технологии обеспечивают:</w:t>
      </w:r>
    </w:p>
    <w:p w:rsidR="0043326D" w:rsidRDefault="0043326D" w:rsidP="0043326D">
      <w:pPr>
        <w:jc w:val="both"/>
        <w:rPr>
          <w:sz w:val="24"/>
          <w:szCs w:val="24"/>
        </w:rPr>
      </w:pPr>
      <w:r w:rsidRPr="00173ECF">
        <w:rPr>
          <w:sz w:val="24"/>
          <w:szCs w:val="24"/>
        </w:rPr>
        <w:t>1. достижение личностных, предметных и метапредметных результатов обучения при реализации требований ФГОС НОО;</w:t>
      </w:r>
    </w:p>
    <w:p w:rsidR="0043326D" w:rsidRDefault="0043326D" w:rsidP="0043326D">
      <w:pPr>
        <w:jc w:val="both"/>
        <w:rPr>
          <w:sz w:val="24"/>
          <w:szCs w:val="24"/>
        </w:rPr>
      </w:pPr>
      <w:r w:rsidRPr="00173ECF">
        <w:rPr>
          <w:sz w:val="24"/>
          <w:szCs w:val="24"/>
        </w:rPr>
        <w:t xml:space="preserve"> 2. формирование функциональной грамотности; </w:t>
      </w:r>
    </w:p>
    <w:p w:rsidR="0043326D" w:rsidRDefault="0043326D" w:rsidP="0043326D">
      <w:pPr>
        <w:jc w:val="both"/>
        <w:rPr>
          <w:sz w:val="24"/>
          <w:szCs w:val="24"/>
        </w:rPr>
      </w:pPr>
      <w:r w:rsidRPr="00173ECF">
        <w:rPr>
          <w:sz w:val="24"/>
          <w:szCs w:val="24"/>
        </w:rPr>
        <w:t xml:space="preserve">3. доступ к учебным планам, рабочим программам учебных предметов, курсов внеурочной деятельности; </w:t>
      </w:r>
    </w:p>
    <w:p w:rsidR="0043326D" w:rsidRDefault="0043326D" w:rsidP="0043326D">
      <w:pPr>
        <w:jc w:val="both"/>
        <w:rPr>
          <w:sz w:val="24"/>
          <w:szCs w:val="24"/>
        </w:rPr>
      </w:pPr>
      <w:r w:rsidRPr="00173ECF">
        <w:rPr>
          <w:sz w:val="24"/>
          <w:szCs w:val="24"/>
        </w:rPr>
        <w:t xml:space="preserve">4. 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43326D" w:rsidRDefault="0043326D" w:rsidP="0043326D">
      <w:pPr>
        <w:jc w:val="both"/>
        <w:rPr>
          <w:sz w:val="24"/>
          <w:szCs w:val="24"/>
        </w:rPr>
      </w:pPr>
      <w:r w:rsidRPr="00173ECF">
        <w:rPr>
          <w:sz w:val="24"/>
          <w:szCs w:val="24"/>
        </w:rPr>
        <w:t xml:space="preserve">5. 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43326D" w:rsidRDefault="0043326D" w:rsidP="0043326D">
      <w:pPr>
        <w:jc w:val="both"/>
        <w:rPr>
          <w:sz w:val="24"/>
          <w:szCs w:val="24"/>
        </w:rPr>
      </w:pPr>
      <w:r w:rsidRPr="00173ECF">
        <w:rPr>
          <w:sz w:val="24"/>
          <w:szCs w:val="24"/>
        </w:rPr>
        <w:t>6. 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 7. включение обучающихся в проектно-конструкторскую и поисково</w:t>
      </w:r>
      <w:r>
        <w:rPr>
          <w:sz w:val="24"/>
          <w:szCs w:val="24"/>
        </w:rPr>
        <w:t>-</w:t>
      </w:r>
      <w:r w:rsidRPr="00173ECF">
        <w:rPr>
          <w:sz w:val="24"/>
          <w:szCs w:val="24"/>
        </w:rPr>
        <w:t xml:space="preserve">исследовательскую деятельность; </w:t>
      </w:r>
    </w:p>
    <w:p w:rsidR="0043326D" w:rsidRDefault="0043326D" w:rsidP="0043326D">
      <w:pPr>
        <w:jc w:val="both"/>
        <w:rPr>
          <w:sz w:val="24"/>
          <w:szCs w:val="24"/>
        </w:rPr>
      </w:pPr>
      <w:r w:rsidRPr="00173ECF">
        <w:rPr>
          <w:sz w:val="24"/>
          <w:szCs w:val="24"/>
        </w:rPr>
        <w:t xml:space="preserve">8. проведение наблюдений и опытов, в том числе с использованием специального и цифрового оборудования; </w:t>
      </w:r>
    </w:p>
    <w:p w:rsidR="0043326D" w:rsidRDefault="0043326D" w:rsidP="0043326D">
      <w:pPr>
        <w:jc w:val="both"/>
        <w:rPr>
          <w:sz w:val="24"/>
          <w:szCs w:val="24"/>
        </w:rPr>
      </w:pPr>
      <w:r w:rsidRPr="00173ECF">
        <w:rPr>
          <w:sz w:val="24"/>
          <w:szCs w:val="24"/>
        </w:rPr>
        <w:t>9. фиксацию и хранение информации о ходе образовательного</w:t>
      </w:r>
      <w:r>
        <w:rPr>
          <w:sz w:val="24"/>
          <w:szCs w:val="24"/>
        </w:rPr>
        <w:t xml:space="preserve"> </w:t>
      </w:r>
      <w:r w:rsidRPr="00173ECF">
        <w:rPr>
          <w:sz w:val="24"/>
          <w:szCs w:val="24"/>
        </w:rPr>
        <w:t xml:space="preserve">процесса; </w:t>
      </w:r>
    </w:p>
    <w:p w:rsidR="0043326D" w:rsidRDefault="0043326D" w:rsidP="0043326D">
      <w:pPr>
        <w:jc w:val="both"/>
        <w:rPr>
          <w:sz w:val="24"/>
          <w:szCs w:val="24"/>
        </w:rPr>
      </w:pPr>
      <w:r w:rsidRPr="00173ECF">
        <w:rPr>
          <w:sz w:val="24"/>
          <w:szCs w:val="24"/>
        </w:rPr>
        <w:t xml:space="preserve">10. 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 </w:t>
      </w:r>
    </w:p>
    <w:p w:rsidR="0043326D" w:rsidRDefault="0043326D" w:rsidP="0043326D">
      <w:pPr>
        <w:jc w:val="both"/>
        <w:rPr>
          <w:sz w:val="24"/>
          <w:szCs w:val="24"/>
        </w:rPr>
      </w:pPr>
      <w:r w:rsidRPr="00173ECF">
        <w:rPr>
          <w:sz w:val="24"/>
          <w:szCs w:val="24"/>
        </w:rPr>
        <w:t xml:space="preserve">11. 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 </w:t>
      </w:r>
    </w:p>
    <w:p w:rsidR="0043326D" w:rsidRDefault="0043326D" w:rsidP="0043326D">
      <w:pPr>
        <w:jc w:val="both"/>
        <w:rPr>
          <w:sz w:val="24"/>
          <w:szCs w:val="24"/>
        </w:rPr>
      </w:pPr>
      <w:r w:rsidRPr="00173ECF">
        <w:rPr>
          <w:sz w:val="24"/>
          <w:szCs w:val="24"/>
        </w:rPr>
        <w:t xml:space="preserve">12. формирование и хранение электронного портфолио обучающегося. </w:t>
      </w:r>
    </w:p>
    <w:p w:rsidR="0043326D" w:rsidRDefault="0043326D" w:rsidP="0043326D">
      <w:pPr>
        <w:jc w:val="both"/>
        <w:rPr>
          <w:sz w:val="24"/>
          <w:szCs w:val="24"/>
        </w:rPr>
      </w:pPr>
      <w:r>
        <w:rPr>
          <w:sz w:val="24"/>
          <w:szCs w:val="24"/>
        </w:rPr>
        <w:t xml:space="preserve">   </w:t>
      </w:r>
      <w:r w:rsidRPr="00173ECF">
        <w:rPr>
          <w:sz w:val="24"/>
          <w:szCs w:val="24"/>
        </w:rPr>
        <w:t xml:space="preserve">Информационно-образовательная среда </w:t>
      </w:r>
      <w:r>
        <w:rPr>
          <w:sz w:val="24"/>
          <w:szCs w:val="24"/>
        </w:rPr>
        <w:t xml:space="preserve"> МОУ СОШ №8 </w:t>
      </w:r>
      <w:r w:rsidRPr="00173ECF">
        <w:rPr>
          <w:sz w:val="24"/>
          <w:szCs w:val="24"/>
        </w:rPr>
        <w:t xml:space="preserve"> обеспечивает: </w:t>
      </w:r>
    </w:p>
    <w:p w:rsidR="0043326D" w:rsidRDefault="0043326D" w:rsidP="0043326D">
      <w:pPr>
        <w:jc w:val="both"/>
        <w:rPr>
          <w:sz w:val="24"/>
          <w:szCs w:val="24"/>
        </w:rPr>
      </w:pPr>
      <w:r w:rsidRPr="00173ECF">
        <w:rPr>
          <w:sz w:val="24"/>
          <w:szCs w:val="24"/>
        </w:rPr>
        <w:t xml:space="preserve">- возможность использования участниками образовательного процесса ресурсов и сервисов цифровой образовательной среды; </w:t>
      </w:r>
    </w:p>
    <w:p w:rsidR="0043326D" w:rsidRDefault="0043326D" w:rsidP="0043326D">
      <w:pPr>
        <w:jc w:val="both"/>
        <w:rPr>
          <w:sz w:val="24"/>
          <w:szCs w:val="24"/>
        </w:rPr>
      </w:pPr>
      <w:r w:rsidRPr="00173ECF">
        <w:rPr>
          <w:sz w:val="24"/>
          <w:szCs w:val="24"/>
        </w:rPr>
        <w:t>- безопасный доступ к верифицированным образовательным ресурсам цифровой образовательной среды;</w:t>
      </w:r>
    </w:p>
    <w:p w:rsidR="0043326D" w:rsidRDefault="0043326D" w:rsidP="0043326D">
      <w:pPr>
        <w:jc w:val="both"/>
        <w:rPr>
          <w:sz w:val="24"/>
          <w:szCs w:val="24"/>
        </w:rPr>
      </w:pPr>
      <w:r w:rsidRPr="00173ECF">
        <w:rPr>
          <w:sz w:val="24"/>
          <w:szCs w:val="24"/>
        </w:rPr>
        <w:t xml:space="preserve"> - информационно-методическую поддержку образовательной деятельности;</w:t>
      </w:r>
    </w:p>
    <w:p w:rsidR="0043326D" w:rsidRDefault="0043326D" w:rsidP="0043326D">
      <w:pPr>
        <w:jc w:val="both"/>
        <w:rPr>
          <w:sz w:val="24"/>
          <w:szCs w:val="24"/>
        </w:rPr>
      </w:pPr>
      <w:r w:rsidRPr="00173ECF">
        <w:rPr>
          <w:sz w:val="24"/>
          <w:szCs w:val="24"/>
        </w:rPr>
        <w:t xml:space="preserve"> - информационное сопровождение проектирования обучающимися планов продолжения образования и будущего профессионального самоопределения;</w:t>
      </w:r>
    </w:p>
    <w:p w:rsidR="0043326D" w:rsidRDefault="0043326D" w:rsidP="0043326D">
      <w:pPr>
        <w:jc w:val="both"/>
        <w:rPr>
          <w:sz w:val="24"/>
          <w:szCs w:val="24"/>
        </w:rPr>
      </w:pPr>
      <w:r w:rsidRPr="00173ECF">
        <w:rPr>
          <w:sz w:val="24"/>
          <w:szCs w:val="24"/>
        </w:rPr>
        <w:t xml:space="preserve"> - планирование образовательной деятельности и ее ресурсного обеспечения;</w:t>
      </w:r>
    </w:p>
    <w:p w:rsidR="0043326D" w:rsidRDefault="0043326D" w:rsidP="0043326D">
      <w:pPr>
        <w:jc w:val="both"/>
        <w:rPr>
          <w:sz w:val="24"/>
          <w:szCs w:val="24"/>
        </w:rPr>
      </w:pPr>
      <w:r w:rsidRPr="00173ECF">
        <w:rPr>
          <w:sz w:val="24"/>
          <w:szCs w:val="24"/>
        </w:rPr>
        <w:t xml:space="preserve"> - мониторинг и фиксацию хода и результатов образовательной деятельности;</w:t>
      </w:r>
    </w:p>
    <w:p w:rsidR="0043326D" w:rsidRDefault="0043326D" w:rsidP="0043326D">
      <w:pPr>
        <w:jc w:val="both"/>
        <w:rPr>
          <w:sz w:val="24"/>
          <w:szCs w:val="24"/>
        </w:rPr>
      </w:pPr>
      <w:r w:rsidRPr="00173ECF">
        <w:rPr>
          <w:sz w:val="24"/>
          <w:szCs w:val="24"/>
        </w:rPr>
        <w:t xml:space="preserve"> - мониторинг здоровья обучающихся; </w:t>
      </w:r>
    </w:p>
    <w:p w:rsidR="0043326D" w:rsidRDefault="0043326D" w:rsidP="0043326D">
      <w:pPr>
        <w:jc w:val="both"/>
        <w:rPr>
          <w:sz w:val="24"/>
          <w:szCs w:val="24"/>
        </w:rPr>
      </w:pPr>
      <w:r w:rsidRPr="00173ECF">
        <w:rPr>
          <w:sz w:val="24"/>
          <w:szCs w:val="24"/>
        </w:rPr>
        <w:t xml:space="preserve">- современные процедуры создания, поиска, сбора, анализа, обработки, хранения и представления информации; </w:t>
      </w:r>
    </w:p>
    <w:p w:rsidR="0043326D" w:rsidRDefault="0043326D" w:rsidP="0043326D">
      <w:pPr>
        <w:jc w:val="both"/>
        <w:rPr>
          <w:sz w:val="24"/>
          <w:szCs w:val="24"/>
        </w:rPr>
      </w:pPr>
      <w:r w:rsidRPr="00173ECF">
        <w:rPr>
          <w:sz w:val="24"/>
          <w:szCs w:val="24"/>
        </w:rPr>
        <w:t xml:space="preserve">- 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 </w:t>
      </w:r>
    </w:p>
    <w:p w:rsidR="0043326D" w:rsidRDefault="0043326D" w:rsidP="0043326D">
      <w:pPr>
        <w:jc w:val="both"/>
        <w:rPr>
          <w:sz w:val="24"/>
          <w:szCs w:val="24"/>
        </w:rPr>
      </w:pPr>
      <w:r>
        <w:rPr>
          <w:sz w:val="24"/>
          <w:szCs w:val="24"/>
        </w:rPr>
        <w:t xml:space="preserve">    </w:t>
      </w:r>
      <w:r w:rsidRPr="00173ECF">
        <w:rPr>
          <w:sz w:val="24"/>
          <w:szCs w:val="24"/>
        </w:rPr>
        <w:t xml:space="preserve">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 </w:t>
      </w:r>
    </w:p>
    <w:p w:rsidR="0043326D" w:rsidRDefault="0043326D" w:rsidP="0043326D">
      <w:pPr>
        <w:jc w:val="both"/>
        <w:rPr>
          <w:sz w:val="24"/>
          <w:szCs w:val="24"/>
        </w:rPr>
      </w:pPr>
      <w:r>
        <w:rPr>
          <w:sz w:val="24"/>
          <w:szCs w:val="24"/>
        </w:rPr>
        <w:t xml:space="preserve">     </w:t>
      </w:r>
      <w:r w:rsidRPr="00173ECF">
        <w:rPr>
          <w:sz w:val="24"/>
          <w:szCs w:val="24"/>
        </w:rPr>
        <w:t xml:space="preserve">Основными компонентами </w:t>
      </w:r>
      <w:r>
        <w:rPr>
          <w:sz w:val="24"/>
          <w:szCs w:val="24"/>
        </w:rPr>
        <w:t>МОУ СОШ №8</w:t>
      </w:r>
      <w:r w:rsidRPr="00173ECF">
        <w:rPr>
          <w:sz w:val="24"/>
          <w:szCs w:val="24"/>
        </w:rPr>
        <w:t xml:space="preserve"> являются: </w:t>
      </w:r>
    </w:p>
    <w:p w:rsidR="0043326D" w:rsidRDefault="0043326D" w:rsidP="0043326D">
      <w:pPr>
        <w:jc w:val="both"/>
        <w:rPr>
          <w:sz w:val="24"/>
          <w:szCs w:val="24"/>
        </w:rPr>
      </w:pPr>
      <w:r w:rsidRPr="00173ECF">
        <w:rPr>
          <w:sz w:val="24"/>
          <w:szCs w:val="24"/>
        </w:rPr>
        <w:t>‒ 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rsidR="0043326D" w:rsidRDefault="0043326D" w:rsidP="0043326D">
      <w:pPr>
        <w:jc w:val="both"/>
        <w:rPr>
          <w:sz w:val="24"/>
          <w:szCs w:val="24"/>
        </w:rPr>
      </w:pPr>
      <w:r w:rsidRPr="00173ECF">
        <w:rPr>
          <w:sz w:val="24"/>
          <w:szCs w:val="24"/>
        </w:rPr>
        <w:t xml:space="preserve"> ‒ фонд дополнительной литературы (художественная и научно-популярная литература, справочно-библиографические и периодические издания);</w:t>
      </w:r>
    </w:p>
    <w:p w:rsidR="0043326D" w:rsidRDefault="0043326D" w:rsidP="0043326D">
      <w:pPr>
        <w:jc w:val="both"/>
        <w:rPr>
          <w:sz w:val="24"/>
          <w:szCs w:val="24"/>
        </w:rPr>
      </w:pPr>
      <w:r w:rsidRPr="00173ECF">
        <w:rPr>
          <w:sz w:val="24"/>
          <w:szCs w:val="24"/>
        </w:rPr>
        <w:t xml:space="preserve"> ‒ учебно-наглядные пособия (средства натурного фонда, модели, печатные, экранно</w:t>
      </w:r>
      <w:r>
        <w:rPr>
          <w:sz w:val="24"/>
          <w:szCs w:val="24"/>
        </w:rPr>
        <w:t>-</w:t>
      </w:r>
      <w:r w:rsidRPr="00173ECF">
        <w:rPr>
          <w:sz w:val="24"/>
          <w:szCs w:val="24"/>
        </w:rPr>
        <w:t>звуковые средства, мультимедийные средства);</w:t>
      </w:r>
    </w:p>
    <w:p w:rsidR="0043326D" w:rsidRDefault="0043326D" w:rsidP="0043326D">
      <w:pPr>
        <w:jc w:val="both"/>
        <w:rPr>
          <w:sz w:val="24"/>
          <w:szCs w:val="24"/>
        </w:rPr>
      </w:pPr>
      <w:r w:rsidRPr="00173ECF">
        <w:rPr>
          <w:sz w:val="24"/>
          <w:szCs w:val="24"/>
        </w:rPr>
        <w:t xml:space="preserve"> ‒ информационно-образовательные ресурсы Интернета;</w:t>
      </w:r>
    </w:p>
    <w:p w:rsidR="0043326D" w:rsidRDefault="0043326D" w:rsidP="0043326D">
      <w:pPr>
        <w:jc w:val="both"/>
        <w:rPr>
          <w:sz w:val="24"/>
          <w:szCs w:val="24"/>
        </w:rPr>
      </w:pPr>
      <w:r w:rsidRPr="00173ECF">
        <w:rPr>
          <w:sz w:val="24"/>
          <w:szCs w:val="24"/>
        </w:rPr>
        <w:t xml:space="preserve"> ‒ информационно-телекоммуникационная инфраструктура;</w:t>
      </w:r>
    </w:p>
    <w:p w:rsidR="0043326D" w:rsidRDefault="0043326D" w:rsidP="0043326D">
      <w:pPr>
        <w:jc w:val="both"/>
        <w:rPr>
          <w:sz w:val="24"/>
          <w:szCs w:val="24"/>
        </w:rPr>
      </w:pPr>
      <w:r w:rsidRPr="00173ECF">
        <w:rPr>
          <w:sz w:val="24"/>
          <w:szCs w:val="24"/>
        </w:rPr>
        <w:t xml:space="preserve"> ‒ технические средства, обеспечивающие функционирование информационно</w:t>
      </w:r>
      <w:r>
        <w:rPr>
          <w:sz w:val="24"/>
          <w:szCs w:val="24"/>
        </w:rPr>
        <w:t>-</w:t>
      </w:r>
      <w:r w:rsidRPr="00173ECF">
        <w:rPr>
          <w:sz w:val="24"/>
          <w:szCs w:val="24"/>
        </w:rPr>
        <w:t>образовательной среды;</w:t>
      </w:r>
    </w:p>
    <w:p w:rsidR="0043326D" w:rsidRDefault="0043326D" w:rsidP="0043326D">
      <w:pPr>
        <w:jc w:val="both"/>
        <w:rPr>
          <w:sz w:val="24"/>
          <w:szCs w:val="24"/>
        </w:rPr>
      </w:pPr>
      <w:r w:rsidRPr="00173ECF">
        <w:rPr>
          <w:sz w:val="24"/>
          <w:szCs w:val="24"/>
        </w:rPr>
        <w:t xml:space="preserve"> ‒ программные инструменты, обеспечивающие функционирование информационно</w:t>
      </w:r>
      <w:r>
        <w:rPr>
          <w:sz w:val="24"/>
          <w:szCs w:val="24"/>
        </w:rPr>
        <w:t>-</w:t>
      </w:r>
      <w:r w:rsidRPr="00173ECF">
        <w:rPr>
          <w:sz w:val="24"/>
          <w:szCs w:val="24"/>
        </w:rPr>
        <w:t>образовательной среды;</w:t>
      </w:r>
      <w:r>
        <w:rPr>
          <w:sz w:val="24"/>
          <w:szCs w:val="24"/>
        </w:rPr>
        <w:br/>
      </w:r>
      <w:r w:rsidRPr="00173ECF">
        <w:rPr>
          <w:sz w:val="24"/>
          <w:szCs w:val="24"/>
        </w:rPr>
        <w:t xml:space="preserve"> ‒ служба технической поддержки функционирования информационно</w:t>
      </w:r>
      <w:r>
        <w:rPr>
          <w:sz w:val="24"/>
          <w:szCs w:val="24"/>
        </w:rPr>
        <w:t>-</w:t>
      </w:r>
      <w:r w:rsidRPr="00173ECF">
        <w:rPr>
          <w:sz w:val="24"/>
          <w:szCs w:val="24"/>
        </w:rPr>
        <w:t xml:space="preserve">образовательной среды. </w:t>
      </w:r>
    </w:p>
    <w:p w:rsidR="0043326D" w:rsidRDefault="0043326D" w:rsidP="0043326D">
      <w:pPr>
        <w:ind w:firstLine="240"/>
        <w:jc w:val="both"/>
        <w:rPr>
          <w:sz w:val="24"/>
          <w:szCs w:val="24"/>
        </w:rPr>
      </w:pPr>
      <w:r w:rsidRPr="005C6F78">
        <w:rPr>
          <w:i/>
          <w:sz w:val="24"/>
          <w:szCs w:val="24"/>
        </w:rPr>
        <w:t>ИОС МОУ СОШ №8 предоставляет для участников образовательного процесса возможность</w:t>
      </w:r>
      <w:r w:rsidRPr="00173ECF">
        <w:rPr>
          <w:sz w:val="24"/>
          <w:szCs w:val="24"/>
        </w:rPr>
        <w:t xml:space="preserve">: </w:t>
      </w:r>
    </w:p>
    <w:p w:rsidR="0043326D" w:rsidRDefault="0043326D" w:rsidP="0043326D">
      <w:pPr>
        <w:ind w:firstLine="240"/>
        <w:jc w:val="both"/>
        <w:rPr>
          <w:sz w:val="24"/>
          <w:szCs w:val="24"/>
        </w:rPr>
      </w:pPr>
      <w:r w:rsidRPr="00173ECF">
        <w:rPr>
          <w:sz w:val="24"/>
          <w:szCs w:val="24"/>
        </w:rPr>
        <w:t xml:space="preserve">‒ достижения обучающимися планируемых результатов освоения ООП НОО, в том числе для обучающихся с ограниченными возможностями здоровья (ОВЗ); </w:t>
      </w:r>
    </w:p>
    <w:p w:rsidR="0043326D" w:rsidRDefault="0043326D" w:rsidP="0043326D">
      <w:pPr>
        <w:ind w:firstLine="240"/>
        <w:jc w:val="both"/>
        <w:rPr>
          <w:sz w:val="24"/>
          <w:szCs w:val="24"/>
        </w:rPr>
      </w:pPr>
      <w:r w:rsidRPr="00173ECF">
        <w:rPr>
          <w:sz w:val="24"/>
          <w:szCs w:val="24"/>
        </w:rPr>
        <w:t xml:space="preserve">‒ развития личности, удовлетворения познавательных интересов, самореализации обучающихся, в том числе одаренных и талантливых детей,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 </w:t>
      </w:r>
    </w:p>
    <w:p w:rsidR="0043326D" w:rsidRDefault="0043326D" w:rsidP="0043326D">
      <w:pPr>
        <w:ind w:firstLine="240"/>
        <w:jc w:val="both"/>
        <w:rPr>
          <w:sz w:val="24"/>
          <w:szCs w:val="24"/>
        </w:rPr>
      </w:pPr>
      <w:r w:rsidRPr="00173ECF">
        <w:rPr>
          <w:sz w:val="24"/>
          <w:szCs w:val="24"/>
        </w:rPr>
        <w:t xml:space="preserve">‒ 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 ‒ 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rsidR="0043326D" w:rsidRDefault="0043326D" w:rsidP="0043326D">
      <w:pPr>
        <w:ind w:firstLine="240"/>
        <w:jc w:val="both"/>
        <w:rPr>
          <w:sz w:val="24"/>
          <w:szCs w:val="24"/>
        </w:rPr>
      </w:pPr>
      <w:r w:rsidRPr="00173ECF">
        <w:rPr>
          <w:sz w:val="24"/>
          <w:szCs w:val="24"/>
        </w:rPr>
        <w:t xml:space="preserve">‒ 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w:t>
      </w:r>
    </w:p>
    <w:p w:rsidR="0043326D" w:rsidRDefault="0043326D" w:rsidP="0043326D">
      <w:pPr>
        <w:ind w:firstLine="240"/>
        <w:jc w:val="both"/>
        <w:rPr>
          <w:sz w:val="24"/>
          <w:szCs w:val="24"/>
        </w:rPr>
      </w:pPr>
      <w:r w:rsidRPr="00173ECF">
        <w:rPr>
          <w:sz w:val="24"/>
          <w:szCs w:val="24"/>
        </w:rPr>
        <w:t>‒ 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43326D" w:rsidRDefault="0043326D" w:rsidP="0043326D">
      <w:pPr>
        <w:ind w:firstLine="240"/>
        <w:jc w:val="both"/>
        <w:rPr>
          <w:sz w:val="24"/>
          <w:szCs w:val="24"/>
        </w:rPr>
      </w:pPr>
      <w:r w:rsidRPr="00173ECF">
        <w:rPr>
          <w:sz w:val="24"/>
          <w:szCs w:val="24"/>
        </w:rPr>
        <w:t xml:space="preserve"> ‒ формирования у обучающихся опыта самостоятельной образовательной и общественной деятельности; </w:t>
      </w:r>
    </w:p>
    <w:p w:rsidR="0043326D" w:rsidRDefault="0043326D" w:rsidP="0043326D">
      <w:pPr>
        <w:ind w:firstLine="240"/>
        <w:jc w:val="both"/>
        <w:rPr>
          <w:sz w:val="24"/>
          <w:szCs w:val="24"/>
        </w:rPr>
      </w:pPr>
      <w:r w:rsidRPr="00173ECF">
        <w:rPr>
          <w:sz w:val="24"/>
          <w:szCs w:val="24"/>
        </w:rPr>
        <w:t>‒ формирования у обучающихся экологической грамотности, навыков здорового и безопасного для человека и окружающей его среды образа жизни;</w:t>
      </w:r>
    </w:p>
    <w:p w:rsidR="0043326D" w:rsidRDefault="0043326D" w:rsidP="0043326D">
      <w:pPr>
        <w:ind w:firstLine="240"/>
        <w:jc w:val="both"/>
        <w:rPr>
          <w:sz w:val="24"/>
          <w:szCs w:val="24"/>
        </w:rPr>
      </w:pPr>
      <w:r w:rsidRPr="00173ECF">
        <w:rPr>
          <w:sz w:val="24"/>
          <w:szCs w:val="24"/>
        </w:rPr>
        <w:t xml:space="preserve"> ‒ использования в образовательной деятельности современных образовательных технологий, направленных в том числе на воспитание обучающихся;</w:t>
      </w:r>
    </w:p>
    <w:p w:rsidR="0043326D" w:rsidRDefault="0043326D" w:rsidP="0043326D">
      <w:pPr>
        <w:ind w:firstLine="240"/>
        <w:jc w:val="both"/>
        <w:rPr>
          <w:sz w:val="24"/>
          <w:szCs w:val="24"/>
        </w:rPr>
      </w:pPr>
      <w:r w:rsidRPr="00173ECF">
        <w:rPr>
          <w:sz w:val="24"/>
          <w:szCs w:val="24"/>
        </w:rPr>
        <w:t xml:space="preserve"> ‒ 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 </w:t>
      </w:r>
    </w:p>
    <w:p w:rsidR="0043326D" w:rsidRDefault="0043326D" w:rsidP="0043326D">
      <w:pPr>
        <w:ind w:firstLine="240"/>
        <w:jc w:val="both"/>
        <w:rPr>
          <w:sz w:val="24"/>
          <w:szCs w:val="24"/>
        </w:rPr>
      </w:pPr>
      <w:r w:rsidRPr="00173ECF">
        <w:rPr>
          <w:sz w:val="24"/>
          <w:szCs w:val="24"/>
        </w:rPr>
        <w:t xml:space="preserve">‒ 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 ‒ эффективного управления организацией с использованием ИКТ, современных механизмов финансирования. </w:t>
      </w:r>
    </w:p>
    <w:p w:rsidR="0043326D" w:rsidRDefault="0043326D" w:rsidP="0043326D">
      <w:pPr>
        <w:ind w:firstLine="240"/>
        <w:jc w:val="both"/>
        <w:rPr>
          <w:sz w:val="24"/>
          <w:szCs w:val="24"/>
        </w:rPr>
      </w:pPr>
      <w:r w:rsidRPr="00173ECF">
        <w:rPr>
          <w:sz w:val="24"/>
          <w:szCs w:val="24"/>
        </w:rPr>
        <w:t xml:space="preserve">В </w:t>
      </w:r>
      <w:r>
        <w:rPr>
          <w:sz w:val="24"/>
          <w:szCs w:val="24"/>
        </w:rPr>
        <w:t xml:space="preserve">МОУ СОШ№8 </w:t>
      </w:r>
      <w:r w:rsidRPr="00173ECF">
        <w:rPr>
          <w:sz w:val="24"/>
          <w:szCs w:val="24"/>
        </w:rPr>
        <w:t xml:space="preserve"> создано единое информационное пространство </w:t>
      </w:r>
      <w:r>
        <w:rPr>
          <w:sz w:val="24"/>
          <w:szCs w:val="24"/>
        </w:rPr>
        <w:t xml:space="preserve">ГИС </w:t>
      </w:r>
      <w:r w:rsidRPr="00173ECF">
        <w:rPr>
          <w:sz w:val="24"/>
          <w:szCs w:val="24"/>
        </w:rPr>
        <w:t xml:space="preserve"> «Образование</w:t>
      </w:r>
      <w:r>
        <w:rPr>
          <w:sz w:val="24"/>
          <w:szCs w:val="24"/>
        </w:rPr>
        <w:t>.76</w:t>
      </w:r>
      <w:r w:rsidRPr="00173ECF">
        <w:rPr>
          <w:sz w:val="24"/>
          <w:szCs w:val="24"/>
        </w:rPr>
        <w:t xml:space="preserve">». </w:t>
      </w:r>
    </w:p>
    <w:p w:rsidR="0043326D" w:rsidRDefault="0043326D" w:rsidP="0043326D">
      <w:pPr>
        <w:ind w:firstLine="240"/>
        <w:jc w:val="both"/>
        <w:rPr>
          <w:sz w:val="24"/>
          <w:szCs w:val="24"/>
        </w:rPr>
      </w:pPr>
      <w:r>
        <w:rPr>
          <w:sz w:val="24"/>
          <w:szCs w:val="24"/>
        </w:rPr>
        <w:t xml:space="preserve"> </w:t>
      </w:r>
      <w:r w:rsidRPr="00173ECF">
        <w:rPr>
          <w:sz w:val="24"/>
          <w:szCs w:val="24"/>
        </w:rPr>
        <w:t xml:space="preserve">Организовано взаимодействие всех участников образовательных отношений через  электронный журнал/дневник </w:t>
      </w:r>
      <w:r>
        <w:rPr>
          <w:sz w:val="24"/>
          <w:szCs w:val="24"/>
        </w:rPr>
        <w:t xml:space="preserve">my.dnevnik76.ru </w:t>
      </w:r>
      <w:r w:rsidRPr="00173ECF">
        <w:rPr>
          <w:sz w:val="24"/>
          <w:szCs w:val="24"/>
        </w:rPr>
        <w:t xml:space="preserve">по внутренней и внешней сети, форум, электронную почту, доску объявлений и др. </w:t>
      </w:r>
    </w:p>
    <w:p w:rsidR="0043326D" w:rsidRDefault="0043326D" w:rsidP="0043326D">
      <w:pPr>
        <w:ind w:firstLine="240"/>
        <w:jc w:val="both"/>
        <w:rPr>
          <w:sz w:val="24"/>
          <w:szCs w:val="24"/>
        </w:rPr>
      </w:pPr>
      <w:r w:rsidRPr="00173ECF">
        <w:rPr>
          <w:sz w:val="24"/>
          <w:szCs w:val="24"/>
        </w:rPr>
        <w:t xml:space="preserve">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локальной сети и внешней сети. </w:t>
      </w:r>
    </w:p>
    <w:p w:rsidR="0043326D" w:rsidRDefault="0043326D" w:rsidP="0043326D">
      <w:pPr>
        <w:ind w:firstLine="240"/>
        <w:jc w:val="both"/>
        <w:rPr>
          <w:sz w:val="24"/>
          <w:szCs w:val="24"/>
        </w:rPr>
      </w:pPr>
      <w:r w:rsidRPr="00173ECF">
        <w:rPr>
          <w:sz w:val="24"/>
          <w:szCs w:val="24"/>
        </w:rPr>
        <w:t xml:space="preserve">Электронная информационно-образовательная среда </w:t>
      </w:r>
      <w:r>
        <w:rPr>
          <w:sz w:val="24"/>
          <w:szCs w:val="24"/>
        </w:rPr>
        <w:t>МОУ СОШ №8</w:t>
      </w:r>
      <w:r w:rsidRPr="00173ECF">
        <w:rPr>
          <w:sz w:val="24"/>
          <w:szCs w:val="24"/>
        </w:rPr>
        <w:t xml:space="preserve"> обеспечивает: </w:t>
      </w:r>
    </w:p>
    <w:p w:rsidR="0043326D" w:rsidRDefault="0043326D" w:rsidP="0043326D">
      <w:pPr>
        <w:jc w:val="both"/>
        <w:rPr>
          <w:sz w:val="24"/>
          <w:szCs w:val="24"/>
        </w:rPr>
      </w:pPr>
      <w:r w:rsidRPr="00173ECF">
        <w:rPr>
          <w:sz w:val="24"/>
          <w:szCs w:val="24"/>
        </w:rPr>
        <w:t xml:space="preserve">‒ 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w:t>
      </w:r>
      <w:r>
        <w:rPr>
          <w:sz w:val="24"/>
          <w:szCs w:val="24"/>
        </w:rPr>
        <w:t>МОУ СОШ№8:</w:t>
      </w:r>
      <w:r w:rsidRPr="00173ECF">
        <w:rPr>
          <w:sz w:val="24"/>
          <w:szCs w:val="24"/>
        </w:rPr>
        <w:t xml:space="preserve"> </w:t>
      </w:r>
      <w:r>
        <w:rPr>
          <w:sz w:val="24"/>
          <w:szCs w:val="24"/>
        </w:rPr>
        <w:t>https://sh8-ugl.edu.yar.ru</w:t>
      </w:r>
      <w:r w:rsidRPr="00173ECF">
        <w:rPr>
          <w:sz w:val="24"/>
          <w:szCs w:val="24"/>
        </w:rPr>
        <w:t>;</w:t>
      </w:r>
    </w:p>
    <w:p w:rsidR="0043326D" w:rsidRDefault="0043326D" w:rsidP="0043326D">
      <w:pPr>
        <w:jc w:val="both"/>
        <w:rPr>
          <w:sz w:val="24"/>
          <w:szCs w:val="24"/>
        </w:rPr>
      </w:pPr>
      <w:r w:rsidRPr="00173ECF">
        <w:rPr>
          <w:sz w:val="24"/>
          <w:szCs w:val="24"/>
        </w:rPr>
        <w:t xml:space="preserve"> ‒ формирование и хранение электронного портфолио обучающегося, в том числе его работ и оценок за эти работы;</w:t>
      </w:r>
    </w:p>
    <w:p w:rsidR="0043326D" w:rsidRDefault="0043326D" w:rsidP="0043326D">
      <w:pPr>
        <w:jc w:val="both"/>
        <w:rPr>
          <w:sz w:val="24"/>
          <w:szCs w:val="24"/>
        </w:rPr>
      </w:pPr>
      <w:r w:rsidRPr="00173ECF">
        <w:rPr>
          <w:sz w:val="24"/>
          <w:szCs w:val="24"/>
        </w:rPr>
        <w:t xml:space="preserve"> ‒ 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 </w:t>
      </w:r>
    </w:p>
    <w:p w:rsidR="0043326D" w:rsidRDefault="0043326D" w:rsidP="0043326D">
      <w:pPr>
        <w:jc w:val="both"/>
        <w:rPr>
          <w:sz w:val="24"/>
          <w:szCs w:val="24"/>
        </w:rPr>
      </w:pPr>
      <w:r w:rsidRPr="00173ECF">
        <w:rPr>
          <w:sz w:val="24"/>
          <w:szCs w:val="24"/>
        </w:rPr>
        <w:t>‒ 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43326D" w:rsidRDefault="0043326D" w:rsidP="0043326D">
      <w:pPr>
        <w:jc w:val="both"/>
        <w:rPr>
          <w:sz w:val="24"/>
          <w:szCs w:val="24"/>
        </w:rPr>
      </w:pPr>
      <w:r w:rsidRPr="00173ECF">
        <w:rPr>
          <w:sz w:val="24"/>
          <w:szCs w:val="24"/>
        </w:rPr>
        <w:t xml:space="preserve"> ‒ взаимодействие между участниками образовательного процесса, в том числе синхронные и (или) асинхронные взаимодействия посредством Интернета.</w:t>
      </w:r>
    </w:p>
    <w:p w:rsidR="0043326D" w:rsidRDefault="0043326D" w:rsidP="0043326D">
      <w:pPr>
        <w:jc w:val="both"/>
        <w:rPr>
          <w:sz w:val="24"/>
          <w:szCs w:val="24"/>
        </w:rPr>
      </w:pPr>
      <w:r w:rsidRPr="00173ECF">
        <w:rPr>
          <w:sz w:val="24"/>
          <w:szCs w:val="24"/>
        </w:rPr>
        <w:t xml:space="preserve"> Электронная информационно-образовательная среда позволяет обучающимся осуществить: </w:t>
      </w:r>
    </w:p>
    <w:p w:rsidR="0043326D" w:rsidRDefault="0043326D" w:rsidP="0043326D">
      <w:pPr>
        <w:jc w:val="both"/>
        <w:rPr>
          <w:sz w:val="24"/>
          <w:szCs w:val="24"/>
        </w:rPr>
      </w:pPr>
      <w:r w:rsidRPr="00173ECF">
        <w:rPr>
          <w:sz w:val="24"/>
          <w:szCs w:val="24"/>
        </w:rPr>
        <w:t xml:space="preserve">‒ поиск и получение информации в локальной сети организации и Глобальной сети — Интернете в соответствии с учебной задачей; </w:t>
      </w:r>
    </w:p>
    <w:p w:rsidR="0043326D" w:rsidRDefault="0043326D" w:rsidP="0043326D">
      <w:pPr>
        <w:jc w:val="both"/>
        <w:rPr>
          <w:sz w:val="24"/>
          <w:szCs w:val="24"/>
        </w:rPr>
      </w:pPr>
      <w:r w:rsidRPr="00173ECF">
        <w:rPr>
          <w:sz w:val="24"/>
          <w:szCs w:val="24"/>
        </w:rPr>
        <w:t xml:space="preserve">‒ обработку информации для выступления с аудио-, видео- и графическим сопровождением; </w:t>
      </w:r>
    </w:p>
    <w:p w:rsidR="0043326D" w:rsidRDefault="0043326D" w:rsidP="0043326D">
      <w:pPr>
        <w:jc w:val="both"/>
        <w:rPr>
          <w:sz w:val="24"/>
          <w:szCs w:val="24"/>
        </w:rPr>
      </w:pPr>
      <w:r w:rsidRPr="00173ECF">
        <w:rPr>
          <w:sz w:val="24"/>
          <w:szCs w:val="24"/>
        </w:rPr>
        <w:t>‒ размещение продуктов познавательной, исследовательской и творческой деятельности в сети образовательной организации и Интернете;</w:t>
      </w:r>
    </w:p>
    <w:p w:rsidR="0043326D" w:rsidRDefault="0043326D" w:rsidP="0043326D">
      <w:pPr>
        <w:jc w:val="both"/>
        <w:rPr>
          <w:sz w:val="24"/>
          <w:szCs w:val="24"/>
        </w:rPr>
      </w:pPr>
      <w:r w:rsidRPr="00173ECF">
        <w:rPr>
          <w:sz w:val="24"/>
          <w:szCs w:val="24"/>
        </w:rPr>
        <w:t xml:space="preserve"> ‒ выпуск школьных печатных изданий; </w:t>
      </w:r>
    </w:p>
    <w:p w:rsidR="0043326D" w:rsidRDefault="0043326D" w:rsidP="0043326D">
      <w:pPr>
        <w:jc w:val="both"/>
        <w:rPr>
          <w:sz w:val="24"/>
          <w:szCs w:val="24"/>
        </w:rPr>
      </w:pPr>
      <w:r w:rsidRPr="00173ECF">
        <w:rPr>
          <w:sz w:val="24"/>
          <w:szCs w:val="24"/>
        </w:rPr>
        <w:t>‒ 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rsidR="0043326D" w:rsidRDefault="0043326D" w:rsidP="0043326D">
      <w:pPr>
        <w:jc w:val="both"/>
        <w:rPr>
          <w:sz w:val="24"/>
          <w:szCs w:val="24"/>
        </w:rPr>
      </w:pPr>
      <w:r>
        <w:rPr>
          <w:sz w:val="24"/>
          <w:szCs w:val="24"/>
        </w:rPr>
        <w:t xml:space="preserve">     </w:t>
      </w:r>
      <w:r w:rsidRPr="00173ECF">
        <w:rPr>
          <w:sz w:val="24"/>
          <w:szCs w:val="24"/>
        </w:rPr>
        <w:t xml:space="preserve"> 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w:t>
      </w:r>
      <w:r>
        <w:rPr>
          <w:sz w:val="24"/>
          <w:szCs w:val="24"/>
        </w:rPr>
        <w:t>-</w:t>
      </w:r>
      <w:r w:rsidRPr="00173ECF">
        <w:rPr>
          <w:sz w:val="24"/>
          <w:szCs w:val="24"/>
        </w:rPr>
        <w:t xml:space="preserve">образовательной среде организации из любой точки, в которой имеется доступ к информационно-телекоммуникационной Сети как на территории организации, так и вне ее. </w:t>
      </w:r>
    </w:p>
    <w:p w:rsidR="0043326D" w:rsidRPr="00173ECF" w:rsidRDefault="0043326D" w:rsidP="0043326D">
      <w:pPr>
        <w:ind w:firstLine="240"/>
        <w:jc w:val="both"/>
        <w:rPr>
          <w:sz w:val="24"/>
          <w:szCs w:val="24"/>
        </w:rPr>
      </w:pPr>
      <w:r w:rsidRPr="00173ECF">
        <w:rPr>
          <w:sz w:val="24"/>
          <w:szCs w:val="24"/>
        </w:rPr>
        <w:t>Функционирование электронной информационно-образовательной среды требует соответствующих средств ИКТ и квалификации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w:t>
      </w:r>
    </w:p>
    <w:p w:rsidR="0043326D" w:rsidRPr="00503DF6" w:rsidRDefault="0043326D" w:rsidP="0043326D">
      <w:pPr>
        <w:pStyle w:val="1"/>
        <w:spacing w:line="276" w:lineRule="auto"/>
        <w:jc w:val="center"/>
        <w:rPr>
          <w:i/>
          <w:color w:val="auto"/>
          <w:sz w:val="24"/>
          <w:szCs w:val="24"/>
          <w:lang w:val="ru-RU"/>
        </w:rPr>
      </w:pPr>
      <w:r w:rsidRPr="00503DF6">
        <w:rPr>
          <w:i/>
          <w:color w:val="auto"/>
          <w:sz w:val="24"/>
          <w:szCs w:val="24"/>
          <w:lang w:val="ru-RU"/>
        </w:rPr>
        <w:t>Характеристика информационно-образовательной среды образовательной организации по направлениям отражено в таблице</w:t>
      </w:r>
    </w:p>
    <w:p w:rsidR="0043326D" w:rsidRPr="004F1A54" w:rsidRDefault="0043326D" w:rsidP="0043326D">
      <w:pPr>
        <w:pStyle w:val="1"/>
        <w:spacing w:line="276" w:lineRule="auto"/>
        <w:jc w:val="center"/>
        <w:rPr>
          <w:i/>
          <w:color w:val="auto"/>
          <w:sz w:val="24"/>
          <w:szCs w:val="24"/>
        </w:rPr>
      </w:pPr>
      <w:r w:rsidRPr="004F1A54">
        <w:rPr>
          <w:i/>
          <w:color w:val="auto"/>
          <w:sz w:val="24"/>
          <w:szCs w:val="24"/>
        </w:rPr>
        <w:t>(см. таблицу. Данны</w:t>
      </w:r>
      <w:r>
        <w:rPr>
          <w:i/>
          <w:color w:val="auto"/>
          <w:sz w:val="24"/>
          <w:szCs w:val="24"/>
        </w:rPr>
        <w:t>е</w:t>
      </w:r>
      <w:r w:rsidRPr="004F1A54">
        <w:rPr>
          <w:i/>
          <w:color w:val="auto"/>
          <w:sz w:val="24"/>
          <w:szCs w:val="24"/>
        </w:rPr>
        <w:t xml:space="preserve"> на 01.06.2022).</w:t>
      </w:r>
    </w:p>
    <w:tbl>
      <w:tblPr>
        <w:tblStyle w:val="a8"/>
        <w:tblW w:w="9430" w:type="dxa"/>
        <w:tblLook w:val="04A0"/>
      </w:tblPr>
      <w:tblGrid>
        <w:gridCol w:w="540"/>
        <w:gridCol w:w="5238"/>
        <w:gridCol w:w="1560"/>
        <w:gridCol w:w="2092"/>
      </w:tblGrid>
      <w:tr w:rsidR="0043326D" w:rsidTr="0043326D">
        <w:tc>
          <w:tcPr>
            <w:tcW w:w="540" w:type="dxa"/>
            <w:vAlign w:val="center"/>
          </w:tcPr>
          <w:p w:rsidR="0043326D" w:rsidRPr="004F1A54" w:rsidRDefault="0043326D" w:rsidP="0043326D">
            <w:pPr>
              <w:pStyle w:val="ac"/>
              <w:spacing w:line="276" w:lineRule="auto"/>
              <w:ind w:firstLine="0"/>
              <w:jc w:val="center"/>
              <w:rPr>
                <w:color w:val="auto"/>
                <w:sz w:val="24"/>
              </w:rPr>
            </w:pPr>
            <w:r w:rsidRPr="004F1A54">
              <w:rPr>
                <w:color w:val="auto"/>
                <w:sz w:val="24"/>
              </w:rPr>
              <w:t>№ п/п</w:t>
            </w:r>
          </w:p>
        </w:tc>
        <w:tc>
          <w:tcPr>
            <w:tcW w:w="5238" w:type="dxa"/>
            <w:vAlign w:val="center"/>
          </w:tcPr>
          <w:p w:rsidR="0043326D" w:rsidRPr="004F1A54" w:rsidRDefault="0043326D" w:rsidP="0043326D">
            <w:pPr>
              <w:pStyle w:val="ac"/>
              <w:spacing w:line="276" w:lineRule="auto"/>
              <w:ind w:firstLine="0"/>
              <w:jc w:val="center"/>
              <w:rPr>
                <w:color w:val="auto"/>
                <w:sz w:val="24"/>
              </w:rPr>
            </w:pPr>
            <w:r w:rsidRPr="004F1A54">
              <w:rPr>
                <w:color w:val="auto"/>
                <w:sz w:val="24"/>
              </w:rPr>
              <w:t>Компоненты информационно- образовательной среды</w:t>
            </w:r>
          </w:p>
        </w:tc>
        <w:tc>
          <w:tcPr>
            <w:tcW w:w="1560" w:type="dxa"/>
            <w:vAlign w:val="center"/>
          </w:tcPr>
          <w:p w:rsidR="0043326D" w:rsidRPr="004F1A54" w:rsidRDefault="0043326D" w:rsidP="0043326D">
            <w:pPr>
              <w:pStyle w:val="ac"/>
              <w:spacing w:line="276" w:lineRule="auto"/>
              <w:ind w:firstLine="0"/>
              <w:jc w:val="center"/>
              <w:rPr>
                <w:color w:val="auto"/>
                <w:sz w:val="24"/>
              </w:rPr>
            </w:pPr>
            <w:r w:rsidRPr="004F1A54">
              <w:rPr>
                <w:color w:val="auto"/>
                <w:sz w:val="24"/>
              </w:rPr>
              <w:t>Наличие компонентов ИОС</w:t>
            </w:r>
          </w:p>
        </w:tc>
        <w:tc>
          <w:tcPr>
            <w:tcW w:w="2092" w:type="dxa"/>
            <w:vAlign w:val="center"/>
          </w:tcPr>
          <w:p w:rsidR="0043326D" w:rsidRPr="00503DF6" w:rsidRDefault="0043326D" w:rsidP="0043326D">
            <w:pPr>
              <w:pStyle w:val="ac"/>
              <w:spacing w:line="276" w:lineRule="auto"/>
              <w:ind w:firstLine="0"/>
              <w:jc w:val="both"/>
              <w:rPr>
                <w:color w:val="auto"/>
                <w:sz w:val="24"/>
                <w:lang w:val="ru-RU"/>
              </w:rPr>
            </w:pPr>
            <w:r w:rsidRPr="00503DF6">
              <w:rPr>
                <w:color w:val="auto"/>
                <w:sz w:val="24"/>
                <w:lang w:val="ru-RU"/>
              </w:rPr>
              <w:t xml:space="preserve">Сроки создания условий в соответствии с требованиями ФГОС </w:t>
            </w:r>
          </w:p>
          <w:p w:rsidR="0043326D" w:rsidRPr="00503DF6" w:rsidRDefault="0043326D" w:rsidP="0043326D">
            <w:pPr>
              <w:pStyle w:val="ac"/>
              <w:spacing w:line="276" w:lineRule="auto"/>
              <w:ind w:firstLine="0"/>
              <w:jc w:val="both"/>
              <w:rPr>
                <w:color w:val="auto"/>
                <w:sz w:val="24"/>
                <w:lang w:val="ru-RU"/>
              </w:rPr>
            </w:pPr>
            <w:r w:rsidRPr="00503DF6">
              <w:rPr>
                <w:color w:val="auto"/>
                <w:sz w:val="24"/>
                <w:lang w:val="ru-RU"/>
              </w:rPr>
              <w:t>(в случае полного или частично отсутствия обеспеченности)</w:t>
            </w:r>
          </w:p>
        </w:tc>
      </w:tr>
      <w:tr w:rsidR="0043326D" w:rsidTr="0043326D">
        <w:tc>
          <w:tcPr>
            <w:tcW w:w="540" w:type="dxa"/>
          </w:tcPr>
          <w:p w:rsidR="0043326D" w:rsidRPr="004F1A54" w:rsidRDefault="0043326D" w:rsidP="0043326D">
            <w:pPr>
              <w:pStyle w:val="1"/>
              <w:spacing w:line="276" w:lineRule="auto"/>
              <w:ind w:firstLine="0"/>
              <w:jc w:val="both"/>
              <w:rPr>
                <w:sz w:val="24"/>
                <w:szCs w:val="24"/>
              </w:rPr>
            </w:pPr>
            <w:r w:rsidRPr="004F1A54">
              <w:rPr>
                <w:sz w:val="24"/>
                <w:szCs w:val="24"/>
              </w:rPr>
              <w:t>1</w:t>
            </w:r>
          </w:p>
        </w:tc>
        <w:tc>
          <w:tcPr>
            <w:tcW w:w="5238" w:type="dxa"/>
          </w:tcPr>
          <w:p w:rsidR="0043326D" w:rsidRPr="00503DF6" w:rsidRDefault="0043326D" w:rsidP="0043326D">
            <w:pPr>
              <w:pStyle w:val="1"/>
              <w:spacing w:line="276" w:lineRule="auto"/>
              <w:ind w:firstLine="0"/>
              <w:jc w:val="both"/>
              <w:rPr>
                <w:b/>
                <w:sz w:val="24"/>
                <w:szCs w:val="24"/>
                <w:lang w:val="ru-RU"/>
              </w:rPr>
            </w:pPr>
            <w:r w:rsidRPr="00503DF6">
              <w:rPr>
                <w:rFonts w:eastAsia="Courier New"/>
                <w:color w:val="auto"/>
                <w:sz w:val="24"/>
                <w:szCs w:val="18"/>
                <w:lang w:val="ru-RU"/>
              </w:rPr>
              <w:t>Учебники в печатной и (или) электронной форме по каждому предмету, курсу, модулю обязательной части учебного плана ООП НОО в расчете не менее одного экземпляра учебника по предмету обязательной части учебного плана на одного обучающегося</w:t>
            </w:r>
          </w:p>
        </w:tc>
        <w:tc>
          <w:tcPr>
            <w:tcW w:w="1560" w:type="dxa"/>
          </w:tcPr>
          <w:p w:rsidR="0043326D" w:rsidRPr="00503DF6" w:rsidRDefault="0043326D" w:rsidP="0043326D">
            <w:pPr>
              <w:pStyle w:val="1"/>
              <w:spacing w:line="276" w:lineRule="auto"/>
              <w:ind w:firstLine="0"/>
              <w:jc w:val="both"/>
              <w:rPr>
                <w:sz w:val="24"/>
                <w:szCs w:val="24"/>
                <w:lang w:val="ru-RU"/>
              </w:rPr>
            </w:pPr>
          </w:p>
          <w:p w:rsidR="0043326D" w:rsidRPr="002A63D8" w:rsidRDefault="0043326D" w:rsidP="0043326D">
            <w:pPr>
              <w:pStyle w:val="1"/>
              <w:spacing w:line="276" w:lineRule="auto"/>
              <w:ind w:firstLine="0"/>
              <w:jc w:val="both"/>
              <w:rPr>
                <w:sz w:val="24"/>
                <w:szCs w:val="24"/>
              </w:rPr>
            </w:pPr>
            <w:r>
              <w:rPr>
                <w:sz w:val="24"/>
                <w:szCs w:val="24"/>
              </w:rPr>
              <w:t>В наличие</w:t>
            </w:r>
          </w:p>
        </w:tc>
        <w:tc>
          <w:tcPr>
            <w:tcW w:w="2092" w:type="dxa"/>
          </w:tcPr>
          <w:p w:rsidR="0043326D" w:rsidRPr="004F1A54" w:rsidRDefault="0043326D" w:rsidP="0043326D">
            <w:pPr>
              <w:pStyle w:val="1"/>
              <w:spacing w:line="276" w:lineRule="auto"/>
              <w:ind w:firstLine="0"/>
              <w:jc w:val="both"/>
              <w:rPr>
                <w:b/>
                <w:sz w:val="24"/>
                <w:szCs w:val="24"/>
              </w:rPr>
            </w:pPr>
          </w:p>
        </w:tc>
      </w:tr>
      <w:tr w:rsidR="0043326D" w:rsidTr="0043326D">
        <w:tc>
          <w:tcPr>
            <w:tcW w:w="540" w:type="dxa"/>
          </w:tcPr>
          <w:p w:rsidR="0043326D" w:rsidRPr="002A63D8" w:rsidRDefault="0043326D" w:rsidP="0043326D">
            <w:pPr>
              <w:pStyle w:val="1"/>
              <w:spacing w:line="276" w:lineRule="auto"/>
              <w:ind w:firstLine="0"/>
              <w:jc w:val="both"/>
              <w:rPr>
                <w:sz w:val="24"/>
                <w:szCs w:val="24"/>
              </w:rPr>
            </w:pPr>
            <w:r w:rsidRPr="002A63D8">
              <w:rPr>
                <w:sz w:val="24"/>
                <w:szCs w:val="24"/>
              </w:rPr>
              <w:t>2</w:t>
            </w:r>
          </w:p>
        </w:tc>
        <w:tc>
          <w:tcPr>
            <w:tcW w:w="5238" w:type="dxa"/>
          </w:tcPr>
          <w:p w:rsidR="0043326D" w:rsidRPr="00503DF6" w:rsidRDefault="0043326D" w:rsidP="0043326D">
            <w:pPr>
              <w:pStyle w:val="1"/>
              <w:spacing w:line="276" w:lineRule="auto"/>
              <w:ind w:firstLine="0"/>
              <w:jc w:val="both"/>
              <w:rPr>
                <w:b/>
                <w:sz w:val="24"/>
                <w:szCs w:val="24"/>
                <w:lang w:val="ru-RU"/>
              </w:rPr>
            </w:pPr>
            <w:r w:rsidRPr="00503DF6">
              <w:rPr>
                <w:rFonts w:eastAsia="Courier New"/>
                <w:color w:val="auto"/>
                <w:sz w:val="24"/>
                <w:szCs w:val="18"/>
                <w:lang w:val="ru-RU"/>
              </w:rPr>
              <w:t>Учебники в печатной и (или) электронной форме или учебные пособия по каждому учебному предмету, курсу, модулю, входящему в часть, формируемую участниками образовательных отношений, учебного плана ООП НОО в расчете не менее одного экземпляра учебника по предмету обязательной части учебного плана на одного обучающегося</w:t>
            </w:r>
          </w:p>
        </w:tc>
        <w:tc>
          <w:tcPr>
            <w:tcW w:w="1560" w:type="dxa"/>
          </w:tcPr>
          <w:p w:rsidR="0043326D" w:rsidRDefault="0043326D" w:rsidP="0043326D">
            <w:pPr>
              <w:pStyle w:val="1"/>
              <w:spacing w:line="276" w:lineRule="auto"/>
              <w:ind w:firstLine="0"/>
              <w:jc w:val="both"/>
              <w:rPr>
                <w:b/>
                <w:sz w:val="24"/>
                <w:szCs w:val="24"/>
              </w:rPr>
            </w:pPr>
            <w:r>
              <w:rPr>
                <w:sz w:val="24"/>
                <w:szCs w:val="24"/>
              </w:rPr>
              <w:t>В наличие</w:t>
            </w:r>
          </w:p>
        </w:tc>
        <w:tc>
          <w:tcPr>
            <w:tcW w:w="2092" w:type="dxa"/>
          </w:tcPr>
          <w:p w:rsidR="0043326D" w:rsidRDefault="0043326D" w:rsidP="0043326D">
            <w:pPr>
              <w:pStyle w:val="1"/>
              <w:spacing w:line="276" w:lineRule="auto"/>
              <w:ind w:firstLine="0"/>
              <w:jc w:val="both"/>
              <w:rPr>
                <w:b/>
                <w:sz w:val="24"/>
                <w:szCs w:val="24"/>
              </w:rPr>
            </w:pPr>
          </w:p>
        </w:tc>
      </w:tr>
      <w:tr w:rsidR="0043326D" w:rsidTr="0043326D">
        <w:tc>
          <w:tcPr>
            <w:tcW w:w="540" w:type="dxa"/>
          </w:tcPr>
          <w:p w:rsidR="0043326D" w:rsidRPr="002A63D8" w:rsidRDefault="0043326D" w:rsidP="0043326D">
            <w:pPr>
              <w:pStyle w:val="1"/>
              <w:spacing w:line="276" w:lineRule="auto"/>
              <w:ind w:firstLine="0"/>
              <w:jc w:val="both"/>
              <w:rPr>
                <w:sz w:val="24"/>
                <w:szCs w:val="24"/>
              </w:rPr>
            </w:pPr>
            <w:r w:rsidRPr="002A63D8">
              <w:rPr>
                <w:sz w:val="24"/>
                <w:szCs w:val="24"/>
              </w:rPr>
              <w:t>3.</w:t>
            </w:r>
          </w:p>
        </w:tc>
        <w:tc>
          <w:tcPr>
            <w:tcW w:w="5238" w:type="dxa"/>
          </w:tcPr>
          <w:p w:rsidR="0043326D" w:rsidRPr="00503DF6" w:rsidRDefault="0043326D" w:rsidP="0043326D">
            <w:pPr>
              <w:pStyle w:val="1"/>
              <w:spacing w:line="276" w:lineRule="auto"/>
              <w:ind w:firstLine="0"/>
              <w:jc w:val="both"/>
              <w:rPr>
                <w:b/>
                <w:sz w:val="24"/>
                <w:szCs w:val="24"/>
                <w:lang w:val="ru-RU"/>
              </w:rPr>
            </w:pPr>
            <w:r w:rsidRPr="00503DF6">
              <w:rPr>
                <w:rFonts w:eastAsia="Courier New"/>
                <w:color w:val="auto"/>
                <w:sz w:val="24"/>
                <w:szCs w:val="18"/>
                <w:lang w:val="ru-RU"/>
              </w:rPr>
              <w:t>Фонд дополнительной литературы художественной и научно-популярной, справочно-библиографических, периодических изданий, в том числе специальных изданий для обучающихся с ОВЗ</w:t>
            </w:r>
          </w:p>
        </w:tc>
        <w:tc>
          <w:tcPr>
            <w:tcW w:w="1560" w:type="dxa"/>
          </w:tcPr>
          <w:p w:rsidR="0043326D" w:rsidRDefault="0043326D" w:rsidP="0043326D">
            <w:pPr>
              <w:pStyle w:val="1"/>
              <w:spacing w:line="276" w:lineRule="auto"/>
              <w:ind w:firstLine="0"/>
              <w:jc w:val="both"/>
              <w:rPr>
                <w:b/>
                <w:sz w:val="24"/>
                <w:szCs w:val="24"/>
              </w:rPr>
            </w:pPr>
            <w:r>
              <w:rPr>
                <w:sz w:val="24"/>
                <w:szCs w:val="24"/>
              </w:rPr>
              <w:t>В наличие</w:t>
            </w:r>
          </w:p>
        </w:tc>
        <w:tc>
          <w:tcPr>
            <w:tcW w:w="2092" w:type="dxa"/>
          </w:tcPr>
          <w:p w:rsidR="0043326D" w:rsidRDefault="0043326D" w:rsidP="0043326D">
            <w:pPr>
              <w:pStyle w:val="1"/>
              <w:spacing w:line="276" w:lineRule="auto"/>
              <w:ind w:firstLine="0"/>
              <w:jc w:val="both"/>
              <w:rPr>
                <w:b/>
                <w:sz w:val="24"/>
                <w:szCs w:val="24"/>
              </w:rPr>
            </w:pPr>
          </w:p>
        </w:tc>
      </w:tr>
      <w:tr w:rsidR="0043326D" w:rsidRPr="002A63D8" w:rsidTr="0043326D">
        <w:tc>
          <w:tcPr>
            <w:tcW w:w="540" w:type="dxa"/>
          </w:tcPr>
          <w:p w:rsidR="0043326D" w:rsidRPr="002A63D8" w:rsidRDefault="0043326D" w:rsidP="0043326D">
            <w:pPr>
              <w:pStyle w:val="1"/>
              <w:spacing w:line="276" w:lineRule="auto"/>
              <w:ind w:firstLine="0"/>
              <w:jc w:val="both"/>
              <w:rPr>
                <w:sz w:val="24"/>
                <w:szCs w:val="24"/>
              </w:rPr>
            </w:pPr>
            <w:r w:rsidRPr="002A63D8">
              <w:rPr>
                <w:sz w:val="24"/>
                <w:szCs w:val="24"/>
              </w:rPr>
              <w:t>4</w:t>
            </w:r>
          </w:p>
        </w:tc>
        <w:tc>
          <w:tcPr>
            <w:tcW w:w="5238" w:type="dxa"/>
            <w:vAlign w:val="center"/>
          </w:tcPr>
          <w:p w:rsidR="0043326D" w:rsidRPr="00503DF6" w:rsidRDefault="0043326D" w:rsidP="0043326D">
            <w:pPr>
              <w:pStyle w:val="ac"/>
              <w:spacing w:line="276" w:lineRule="auto"/>
              <w:ind w:firstLine="0"/>
              <w:rPr>
                <w:color w:val="auto"/>
                <w:sz w:val="24"/>
                <w:szCs w:val="24"/>
                <w:lang w:val="ru-RU"/>
              </w:rPr>
            </w:pPr>
            <w:r w:rsidRPr="00503DF6">
              <w:rPr>
                <w:rFonts w:eastAsia="Courier New"/>
                <w:color w:val="auto"/>
                <w:sz w:val="24"/>
                <w:szCs w:val="24"/>
                <w:lang w:val="ru-RU"/>
              </w:rPr>
              <w:t>Информационно-образовательные ресурсы Интернета (обеспечен доступ для всех участников образовательного процесса)</w:t>
            </w:r>
          </w:p>
        </w:tc>
        <w:tc>
          <w:tcPr>
            <w:tcW w:w="1560" w:type="dxa"/>
          </w:tcPr>
          <w:p w:rsidR="0043326D" w:rsidRPr="002A63D8" w:rsidRDefault="0043326D" w:rsidP="0043326D">
            <w:pPr>
              <w:pStyle w:val="1"/>
              <w:spacing w:line="276" w:lineRule="auto"/>
              <w:ind w:firstLine="0"/>
              <w:jc w:val="both"/>
              <w:rPr>
                <w:b/>
                <w:sz w:val="24"/>
                <w:szCs w:val="24"/>
              </w:rPr>
            </w:pPr>
            <w:r w:rsidRPr="002A63D8">
              <w:rPr>
                <w:rFonts w:eastAsia="Courier New"/>
                <w:color w:val="auto"/>
                <w:sz w:val="24"/>
                <w:szCs w:val="24"/>
              </w:rPr>
              <w:t>обеспечен доступ</w:t>
            </w:r>
          </w:p>
        </w:tc>
        <w:tc>
          <w:tcPr>
            <w:tcW w:w="2092" w:type="dxa"/>
          </w:tcPr>
          <w:p w:rsidR="0043326D" w:rsidRPr="002A63D8" w:rsidRDefault="0043326D" w:rsidP="0043326D">
            <w:pPr>
              <w:pStyle w:val="1"/>
              <w:spacing w:line="276" w:lineRule="auto"/>
              <w:ind w:firstLine="0"/>
              <w:jc w:val="both"/>
              <w:rPr>
                <w:b/>
                <w:sz w:val="24"/>
                <w:szCs w:val="24"/>
              </w:rPr>
            </w:pPr>
          </w:p>
        </w:tc>
      </w:tr>
      <w:tr w:rsidR="0043326D" w:rsidRPr="002A63D8" w:rsidTr="0043326D">
        <w:tc>
          <w:tcPr>
            <w:tcW w:w="540" w:type="dxa"/>
          </w:tcPr>
          <w:p w:rsidR="0043326D" w:rsidRPr="002A63D8" w:rsidRDefault="0043326D" w:rsidP="0043326D">
            <w:pPr>
              <w:pStyle w:val="1"/>
              <w:spacing w:line="276" w:lineRule="auto"/>
              <w:ind w:firstLine="0"/>
              <w:jc w:val="both"/>
              <w:rPr>
                <w:sz w:val="24"/>
                <w:szCs w:val="24"/>
              </w:rPr>
            </w:pPr>
            <w:r>
              <w:rPr>
                <w:sz w:val="24"/>
                <w:szCs w:val="24"/>
              </w:rPr>
              <w:t>5</w:t>
            </w:r>
          </w:p>
        </w:tc>
        <w:tc>
          <w:tcPr>
            <w:tcW w:w="5238" w:type="dxa"/>
            <w:vAlign w:val="center"/>
          </w:tcPr>
          <w:p w:rsidR="0043326D" w:rsidRPr="002A63D8" w:rsidRDefault="0043326D" w:rsidP="0043326D">
            <w:pPr>
              <w:pStyle w:val="ac"/>
              <w:spacing w:line="276" w:lineRule="auto"/>
              <w:ind w:firstLine="0"/>
              <w:rPr>
                <w:color w:val="auto"/>
                <w:sz w:val="24"/>
                <w:szCs w:val="24"/>
              </w:rPr>
            </w:pPr>
            <w:r w:rsidRPr="002A63D8">
              <w:rPr>
                <w:rFonts w:eastAsia="Courier New"/>
                <w:color w:val="auto"/>
                <w:sz w:val="24"/>
                <w:szCs w:val="24"/>
              </w:rPr>
              <w:t>Информационно-телекоммуникационная инфраструктура</w:t>
            </w:r>
          </w:p>
        </w:tc>
        <w:tc>
          <w:tcPr>
            <w:tcW w:w="1560" w:type="dxa"/>
          </w:tcPr>
          <w:p w:rsidR="0043326D" w:rsidRPr="00B27681" w:rsidRDefault="0043326D" w:rsidP="0043326D">
            <w:pPr>
              <w:spacing w:line="276" w:lineRule="auto"/>
            </w:pPr>
            <w:r w:rsidRPr="00B27681">
              <w:rPr>
                <w:sz w:val="24"/>
                <w:szCs w:val="24"/>
              </w:rPr>
              <w:t>В наличие</w:t>
            </w:r>
          </w:p>
        </w:tc>
        <w:tc>
          <w:tcPr>
            <w:tcW w:w="2092" w:type="dxa"/>
          </w:tcPr>
          <w:p w:rsidR="0043326D" w:rsidRPr="002A63D8" w:rsidRDefault="0043326D" w:rsidP="0043326D">
            <w:pPr>
              <w:pStyle w:val="1"/>
              <w:spacing w:line="276" w:lineRule="auto"/>
              <w:ind w:firstLine="0"/>
              <w:jc w:val="both"/>
              <w:rPr>
                <w:b/>
                <w:sz w:val="24"/>
                <w:szCs w:val="24"/>
              </w:rPr>
            </w:pPr>
          </w:p>
        </w:tc>
      </w:tr>
      <w:tr w:rsidR="0043326D" w:rsidRPr="002A63D8" w:rsidTr="0043326D">
        <w:tc>
          <w:tcPr>
            <w:tcW w:w="540" w:type="dxa"/>
          </w:tcPr>
          <w:p w:rsidR="0043326D" w:rsidRPr="002A63D8" w:rsidRDefault="0043326D" w:rsidP="0043326D">
            <w:pPr>
              <w:pStyle w:val="1"/>
              <w:spacing w:line="276" w:lineRule="auto"/>
              <w:ind w:firstLine="0"/>
              <w:jc w:val="both"/>
              <w:rPr>
                <w:sz w:val="24"/>
                <w:szCs w:val="24"/>
              </w:rPr>
            </w:pPr>
            <w:r>
              <w:rPr>
                <w:sz w:val="24"/>
                <w:szCs w:val="24"/>
              </w:rPr>
              <w:t>6</w:t>
            </w:r>
          </w:p>
        </w:tc>
        <w:tc>
          <w:tcPr>
            <w:tcW w:w="5238" w:type="dxa"/>
            <w:vAlign w:val="center"/>
          </w:tcPr>
          <w:p w:rsidR="0043326D" w:rsidRPr="00503DF6" w:rsidRDefault="0043326D" w:rsidP="0043326D">
            <w:pPr>
              <w:pStyle w:val="ac"/>
              <w:spacing w:line="276" w:lineRule="auto"/>
              <w:ind w:firstLine="0"/>
              <w:rPr>
                <w:color w:val="auto"/>
                <w:sz w:val="24"/>
                <w:szCs w:val="24"/>
                <w:lang w:val="ru-RU"/>
              </w:rPr>
            </w:pPr>
            <w:r w:rsidRPr="00503DF6">
              <w:rPr>
                <w:rFonts w:eastAsia="Courier New"/>
                <w:color w:val="auto"/>
                <w:sz w:val="24"/>
                <w:szCs w:val="24"/>
                <w:lang w:val="ru-RU"/>
              </w:rPr>
              <w:t>Технические средства, обеспечивающие функционирование информационно-образовательной среды</w:t>
            </w:r>
          </w:p>
        </w:tc>
        <w:tc>
          <w:tcPr>
            <w:tcW w:w="1560" w:type="dxa"/>
          </w:tcPr>
          <w:p w:rsidR="0043326D" w:rsidRPr="00B27681" w:rsidRDefault="0043326D" w:rsidP="0043326D">
            <w:pPr>
              <w:spacing w:line="276" w:lineRule="auto"/>
            </w:pPr>
            <w:r w:rsidRPr="00B27681">
              <w:rPr>
                <w:sz w:val="24"/>
                <w:szCs w:val="24"/>
              </w:rPr>
              <w:t>В наличие</w:t>
            </w:r>
          </w:p>
        </w:tc>
        <w:tc>
          <w:tcPr>
            <w:tcW w:w="2092" w:type="dxa"/>
          </w:tcPr>
          <w:p w:rsidR="0043326D" w:rsidRPr="002A63D8" w:rsidRDefault="0043326D" w:rsidP="0043326D">
            <w:pPr>
              <w:pStyle w:val="1"/>
              <w:spacing w:line="276" w:lineRule="auto"/>
              <w:ind w:firstLine="0"/>
              <w:jc w:val="both"/>
              <w:rPr>
                <w:b/>
                <w:sz w:val="24"/>
                <w:szCs w:val="24"/>
              </w:rPr>
            </w:pPr>
          </w:p>
        </w:tc>
      </w:tr>
      <w:tr w:rsidR="0043326D" w:rsidRPr="002A63D8" w:rsidTr="0043326D">
        <w:tc>
          <w:tcPr>
            <w:tcW w:w="540" w:type="dxa"/>
          </w:tcPr>
          <w:p w:rsidR="0043326D" w:rsidRPr="002A63D8" w:rsidRDefault="0043326D" w:rsidP="0043326D">
            <w:pPr>
              <w:pStyle w:val="1"/>
              <w:spacing w:line="276" w:lineRule="auto"/>
              <w:ind w:firstLine="0"/>
              <w:jc w:val="both"/>
              <w:rPr>
                <w:sz w:val="24"/>
                <w:szCs w:val="24"/>
              </w:rPr>
            </w:pPr>
            <w:r>
              <w:rPr>
                <w:sz w:val="24"/>
                <w:szCs w:val="24"/>
              </w:rPr>
              <w:t>7</w:t>
            </w:r>
          </w:p>
        </w:tc>
        <w:tc>
          <w:tcPr>
            <w:tcW w:w="5238" w:type="dxa"/>
            <w:vAlign w:val="center"/>
          </w:tcPr>
          <w:p w:rsidR="0043326D" w:rsidRPr="00503DF6" w:rsidRDefault="0043326D" w:rsidP="0043326D">
            <w:pPr>
              <w:pStyle w:val="ac"/>
              <w:spacing w:line="276" w:lineRule="auto"/>
              <w:ind w:firstLine="0"/>
              <w:rPr>
                <w:color w:val="auto"/>
                <w:sz w:val="24"/>
                <w:szCs w:val="24"/>
                <w:lang w:val="ru-RU"/>
              </w:rPr>
            </w:pPr>
            <w:r w:rsidRPr="00503DF6">
              <w:rPr>
                <w:rFonts w:eastAsia="Courier New"/>
                <w:color w:val="auto"/>
                <w:sz w:val="24"/>
                <w:szCs w:val="24"/>
                <w:lang w:val="ru-RU"/>
              </w:rPr>
              <w:t>Программные инструменты, обеспечивающие функционирование информационно-образовательной среды</w:t>
            </w:r>
          </w:p>
        </w:tc>
        <w:tc>
          <w:tcPr>
            <w:tcW w:w="1560" w:type="dxa"/>
          </w:tcPr>
          <w:p w:rsidR="0043326D" w:rsidRPr="00B27681" w:rsidRDefault="0043326D" w:rsidP="0043326D">
            <w:pPr>
              <w:spacing w:line="276" w:lineRule="auto"/>
            </w:pPr>
            <w:r w:rsidRPr="00B27681">
              <w:rPr>
                <w:sz w:val="24"/>
                <w:szCs w:val="24"/>
              </w:rPr>
              <w:t>В наличие</w:t>
            </w:r>
          </w:p>
        </w:tc>
        <w:tc>
          <w:tcPr>
            <w:tcW w:w="2092" w:type="dxa"/>
          </w:tcPr>
          <w:p w:rsidR="0043326D" w:rsidRPr="002A63D8" w:rsidRDefault="0043326D" w:rsidP="0043326D">
            <w:pPr>
              <w:pStyle w:val="1"/>
              <w:spacing w:line="276" w:lineRule="auto"/>
              <w:ind w:firstLine="0"/>
              <w:jc w:val="both"/>
              <w:rPr>
                <w:b/>
                <w:sz w:val="24"/>
                <w:szCs w:val="24"/>
              </w:rPr>
            </w:pPr>
          </w:p>
        </w:tc>
      </w:tr>
      <w:tr w:rsidR="0043326D" w:rsidRPr="002A63D8" w:rsidTr="0043326D">
        <w:tc>
          <w:tcPr>
            <w:tcW w:w="540" w:type="dxa"/>
          </w:tcPr>
          <w:p w:rsidR="0043326D" w:rsidRPr="002A63D8" w:rsidRDefault="0043326D" w:rsidP="0043326D">
            <w:pPr>
              <w:pStyle w:val="1"/>
              <w:spacing w:line="276" w:lineRule="auto"/>
              <w:ind w:firstLine="0"/>
              <w:jc w:val="both"/>
              <w:rPr>
                <w:sz w:val="24"/>
                <w:szCs w:val="24"/>
              </w:rPr>
            </w:pPr>
            <w:r>
              <w:rPr>
                <w:sz w:val="24"/>
                <w:szCs w:val="24"/>
              </w:rPr>
              <w:t>8</w:t>
            </w:r>
          </w:p>
        </w:tc>
        <w:tc>
          <w:tcPr>
            <w:tcW w:w="5238" w:type="dxa"/>
            <w:vAlign w:val="center"/>
          </w:tcPr>
          <w:p w:rsidR="0043326D" w:rsidRPr="00503DF6" w:rsidRDefault="0043326D" w:rsidP="0043326D">
            <w:pPr>
              <w:pStyle w:val="ac"/>
              <w:spacing w:line="276" w:lineRule="auto"/>
              <w:ind w:firstLine="0"/>
              <w:rPr>
                <w:color w:val="auto"/>
                <w:sz w:val="24"/>
                <w:szCs w:val="24"/>
                <w:lang w:val="ru-RU"/>
              </w:rPr>
            </w:pPr>
            <w:r w:rsidRPr="00503DF6">
              <w:rPr>
                <w:rFonts w:eastAsia="Courier New"/>
                <w:color w:val="auto"/>
                <w:sz w:val="24"/>
                <w:szCs w:val="24"/>
                <w:lang w:val="ru-RU"/>
              </w:rPr>
              <w:t>Служба технической поддержки функционирования информационно-образовательной среды</w:t>
            </w:r>
          </w:p>
        </w:tc>
        <w:tc>
          <w:tcPr>
            <w:tcW w:w="1560" w:type="dxa"/>
          </w:tcPr>
          <w:p w:rsidR="0043326D" w:rsidRPr="00B27681" w:rsidRDefault="0043326D" w:rsidP="0043326D">
            <w:pPr>
              <w:spacing w:line="276" w:lineRule="auto"/>
            </w:pPr>
            <w:r w:rsidRPr="00B27681">
              <w:rPr>
                <w:sz w:val="24"/>
                <w:szCs w:val="24"/>
              </w:rPr>
              <w:t>В наличие</w:t>
            </w:r>
          </w:p>
        </w:tc>
        <w:tc>
          <w:tcPr>
            <w:tcW w:w="2092" w:type="dxa"/>
          </w:tcPr>
          <w:p w:rsidR="0043326D" w:rsidRPr="002A63D8" w:rsidRDefault="0043326D" w:rsidP="0043326D">
            <w:pPr>
              <w:pStyle w:val="1"/>
              <w:spacing w:line="276" w:lineRule="auto"/>
              <w:ind w:firstLine="0"/>
              <w:jc w:val="both"/>
              <w:rPr>
                <w:b/>
                <w:sz w:val="24"/>
                <w:szCs w:val="24"/>
              </w:rPr>
            </w:pPr>
          </w:p>
        </w:tc>
      </w:tr>
    </w:tbl>
    <w:p w:rsidR="0043326D" w:rsidRDefault="0043326D" w:rsidP="0043326D">
      <w:pPr>
        <w:ind w:firstLine="708"/>
        <w:jc w:val="both"/>
        <w:rPr>
          <w:sz w:val="24"/>
          <w:szCs w:val="24"/>
        </w:rPr>
      </w:pPr>
      <w:r w:rsidRPr="005C6F78">
        <w:rPr>
          <w:sz w:val="24"/>
          <w:szCs w:val="24"/>
        </w:rPr>
        <w:t xml:space="preserve">При работе в ИОС в </w:t>
      </w:r>
      <w:r>
        <w:rPr>
          <w:sz w:val="24"/>
          <w:szCs w:val="24"/>
        </w:rPr>
        <w:t>МОУ СОШ№8</w:t>
      </w:r>
      <w:r w:rsidRPr="005C6F78">
        <w:rPr>
          <w:sz w:val="24"/>
          <w:szCs w:val="24"/>
        </w:rPr>
        <w:t xml:space="preserve"> соблюдаются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r>
        <w:rPr>
          <w:sz w:val="24"/>
          <w:szCs w:val="24"/>
        </w:rPr>
        <w:t>.</w:t>
      </w:r>
      <w:r w:rsidRPr="005C6F78">
        <w:rPr>
          <w:sz w:val="24"/>
          <w:szCs w:val="24"/>
        </w:rPr>
        <w:t xml:space="preserve"> 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w:t>
      </w:r>
    </w:p>
    <w:p w:rsidR="0043326D" w:rsidRPr="00503DF6" w:rsidRDefault="0043326D" w:rsidP="0043326D">
      <w:pPr>
        <w:pStyle w:val="1"/>
        <w:spacing w:line="276" w:lineRule="auto"/>
        <w:jc w:val="both"/>
        <w:rPr>
          <w:sz w:val="24"/>
          <w:lang w:val="ru-RU"/>
        </w:rPr>
      </w:pPr>
      <w:r w:rsidRPr="00503DF6">
        <w:rPr>
          <w:i/>
          <w:sz w:val="24"/>
          <w:lang w:val="ru-RU"/>
        </w:rPr>
        <w:t>Перечень информационных ресурсов, используемых в образовательной деятельности</w:t>
      </w:r>
      <w:r w:rsidRPr="00503DF6">
        <w:rPr>
          <w:sz w:val="24"/>
          <w:lang w:val="ru-RU"/>
        </w:rPr>
        <w:t>:</w:t>
      </w:r>
    </w:p>
    <w:p w:rsidR="0043326D" w:rsidRPr="00503DF6" w:rsidRDefault="0043326D" w:rsidP="0043326D">
      <w:pPr>
        <w:pStyle w:val="1"/>
        <w:spacing w:line="276" w:lineRule="auto"/>
        <w:ind w:firstLine="0"/>
        <w:jc w:val="both"/>
        <w:rPr>
          <w:sz w:val="24"/>
          <w:lang w:val="ru-RU"/>
        </w:rPr>
      </w:pPr>
      <w:r w:rsidRPr="00503DF6">
        <w:rPr>
          <w:sz w:val="24"/>
          <w:lang w:val="ru-RU"/>
        </w:rPr>
        <w:t xml:space="preserve">1. 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 Материалы можно смотреть без регистрации. </w:t>
      </w:r>
      <w:hyperlink r:id="rId37" w:history="1">
        <w:r w:rsidRPr="00D30AA6">
          <w:rPr>
            <w:rStyle w:val="a9"/>
            <w:sz w:val="24"/>
          </w:rPr>
          <w:t>https</w:t>
        </w:r>
        <w:r w:rsidRPr="00503DF6">
          <w:rPr>
            <w:rStyle w:val="a9"/>
            <w:sz w:val="24"/>
            <w:lang w:val="ru-RU"/>
          </w:rPr>
          <w:t>://</w:t>
        </w:r>
        <w:r w:rsidRPr="00D30AA6">
          <w:rPr>
            <w:rStyle w:val="a9"/>
            <w:sz w:val="24"/>
          </w:rPr>
          <w:t>resh</w:t>
        </w:r>
        <w:r w:rsidRPr="00503DF6">
          <w:rPr>
            <w:rStyle w:val="a9"/>
            <w:sz w:val="24"/>
            <w:lang w:val="ru-RU"/>
          </w:rPr>
          <w:t>.</w:t>
        </w:r>
        <w:r w:rsidRPr="00D30AA6">
          <w:rPr>
            <w:rStyle w:val="a9"/>
            <w:sz w:val="24"/>
          </w:rPr>
          <w:t>edu</w:t>
        </w:r>
        <w:r w:rsidRPr="00503DF6">
          <w:rPr>
            <w:rStyle w:val="a9"/>
            <w:sz w:val="24"/>
            <w:lang w:val="ru-RU"/>
          </w:rPr>
          <w:t>.</w:t>
        </w:r>
        <w:r w:rsidRPr="00D30AA6">
          <w:rPr>
            <w:rStyle w:val="a9"/>
            <w:sz w:val="24"/>
          </w:rPr>
          <w:t>ru</w:t>
        </w:r>
        <w:r w:rsidRPr="00503DF6">
          <w:rPr>
            <w:rStyle w:val="a9"/>
            <w:sz w:val="24"/>
            <w:lang w:val="ru-RU"/>
          </w:rPr>
          <w:t>/</w:t>
        </w:r>
      </w:hyperlink>
      <w:r w:rsidRPr="00503DF6">
        <w:rPr>
          <w:sz w:val="24"/>
          <w:lang w:val="ru-RU"/>
        </w:rPr>
        <w:t xml:space="preserve"> </w:t>
      </w:r>
    </w:p>
    <w:p w:rsidR="0043326D" w:rsidRPr="00503DF6" w:rsidRDefault="0043326D" w:rsidP="0043326D">
      <w:pPr>
        <w:pStyle w:val="1"/>
        <w:spacing w:line="276" w:lineRule="auto"/>
        <w:ind w:firstLine="0"/>
        <w:jc w:val="both"/>
        <w:rPr>
          <w:sz w:val="24"/>
          <w:lang w:val="ru-RU"/>
        </w:rPr>
      </w:pPr>
      <w:r w:rsidRPr="00503DF6">
        <w:rPr>
          <w:sz w:val="24"/>
          <w:lang w:val="ru-RU"/>
        </w:rPr>
        <w:t xml:space="preserve">2. «Учи.ру» - интерактивные курсы по основным предметам и подготовке к проверочным работам, а также тематические вебинары по дистанционному обучению. Методика платформы помогает отрабатывать ошибки учеников, выстраивает их индивидуальную образовательную траекторию. </w:t>
      </w:r>
      <w:hyperlink r:id="rId38" w:history="1">
        <w:r w:rsidRPr="00D30AA6">
          <w:rPr>
            <w:rStyle w:val="a9"/>
            <w:sz w:val="24"/>
          </w:rPr>
          <w:t>https</w:t>
        </w:r>
        <w:r w:rsidRPr="00503DF6">
          <w:rPr>
            <w:rStyle w:val="a9"/>
            <w:sz w:val="24"/>
            <w:lang w:val="ru-RU"/>
          </w:rPr>
          <w:t>://</w:t>
        </w:r>
        <w:r w:rsidRPr="00D30AA6">
          <w:rPr>
            <w:rStyle w:val="a9"/>
            <w:sz w:val="24"/>
          </w:rPr>
          <w:t>uchi</w:t>
        </w:r>
        <w:r w:rsidRPr="00503DF6">
          <w:rPr>
            <w:rStyle w:val="a9"/>
            <w:sz w:val="24"/>
            <w:lang w:val="ru-RU"/>
          </w:rPr>
          <w:t>.</w:t>
        </w:r>
        <w:r w:rsidRPr="00D30AA6">
          <w:rPr>
            <w:rStyle w:val="a9"/>
            <w:sz w:val="24"/>
          </w:rPr>
          <w:t>ru</w:t>
        </w:r>
        <w:r w:rsidRPr="00503DF6">
          <w:rPr>
            <w:rStyle w:val="a9"/>
            <w:sz w:val="24"/>
            <w:lang w:val="ru-RU"/>
          </w:rPr>
          <w:t>/</w:t>
        </w:r>
      </w:hyperlink>
    </w:p>
    <w:p w:rsidR="0043326D" w:rsidRPr="00503DF6" w:rsidRDefault="0043326D" w:rsidP="0043326D">
      <w:pPr>
        <w:pStyle w:val="1"/>
        <w:spacing w:line="276" w:lineRule="auto"/>
        <w:ind w:firstLine="0"/>
        <w:jc w:val="both"/>
        <w:rPr>
          <w:sz w:val="24"/>
          <w:lang w:val="ru-RU"/>
        </w:rPr>
      </w:pPr>
      <w:r w:rsidRPr="00503DF6">
        <w:rPr>
          <w:sz w:val="24"/>
          <w:lang w:val="ru-RU"/>
        </w:rPr>
        <w:t xml:space="preserve"> 3. «Яндекс. Учебник» - более 45 тыс. заданий разного уровня сложности для школьников 1–5-х классов. В числе возможностей «Яндекс. Учебника» – автоматическая проверка ответов и мгновенная обратная связь для обучающихся. </w:t>
      </w:r>
      <w:hyperlink r:id="rId39" w:history="1">
        <w:r w:rsidRPr="00D30AA6">
          <w:rPr>
            <w:rStyle w:val="a9"/>
            <w:sz w:val="24"/>
          </w:rPr>
          <w:t>https</w:t>
        </w:r>
        <w:r w:rsidRPr="00503DF6">
          <w:rPr>
            <w:rStyle w:val="a9"/>
            <w:sz w:val="24"/>
            <w:lang w:val="ru-RU"/>
          </w:rPr>
          <w:t>://</w:t>
        </w:r>
        <w:r w:rsidRPr="00D30AA6">
          <w:rPr>
            <w:rStyle w:val="a9"/>
            <w:sz w:val="24"/>
          </w:rPr>
          <w:t>education</w:t>
        </w:r>
        <w:r w:rsidRPr="00503DF6">
          <w:rPr>
            <w:rStyle w:val="a9"/>
            <w:sz w:val="24"/>
            <w:lang w:val="ru-RU"/>
          </w:rPr>
          <w:t>.</w:t>
        </w:r>
        <w:r w:rsidRPr="00D30AA6">
          <w:rPr>
            <w:rStyle w:val="a9"/>
            <w:sz w:val="24"/>
          </w:rPr>
          <w:t>yandex</w:t>
        </w:r>
        <w:r w:rsidRPr="00503DF6">
          <w:rPr>
            <w:rStyle w:val="a9"/>
            <w:sz w:val="24"/>
            <w:lang w:val="ru-RU"/>
          </w:rPr>
          <w:t>.</w:t>
        </w:r>
        <w:r w:rsidRPr="00D30AA6">
          <w:rPr>
            <w:rStyle w:val="a9"/>
            <w:sz w:val="24"/>
          </w:rPr>
          <w:t>ru</w:t>
        </w:r>
        <w:r w:rsidRPr="00503DF6">
          <w:rPr>
            <w:rStyle w:val="a9"/>
            <w:sz w:val="24"/>
            <w:lang w:val="ru-RU"/>
          </w:rPr>
          <w:t>/</w:t>
        </w:r>
        <w:r w:rsidRPr="00D30AA6">
          <w:rPr>
            <w:rStyle w:val="a9"/>
            <w:sz w:val="24"/>
          </w:rPr>
          <w:t>home</w:t>
        </w:r>
        <w:r w:rsidRPr="00503DF6">
          <w:rPr>
            <w:rStyle w:val="a9"/>
            <w:sz w:val="24"/>
            <w:lang w:val="ru-RU"/>
          </w:rPr>
          <w:t>/</w:t>
        </w:r>
      </w:hyperlink>
      <w:r w:rsidRPr="00503DF6">
        <w:rPr>
          <w:sz w:val="24"/>
          <w:lang w:val="ru-RU"/>
        </w:rPr>
        <w:t xml:space="preserve"> </w:t>
      </w:r>
    </w:p>
    <w:p w:rsidR="0043326D" w:rsidRPr="00503DF6" w:rsidRDefault="0043326D" w:rsidP="0043326D">
      <w:pPr>
        <w:pStyle w:val="1"/>
        <w:spacing w:line="276" w:lineRule="auto"/>
        <w:ind w:firstLine="0"/>
        <w:jc w:val="both"/>
        <w:rPr>
          <w:sz w:val="24"/>
          <w:lang w:val="ru-RU"/>
        </w:rPr>
      </w:pPr>
      <w:r w:rsidRPr="00503DF6">
        <w:rPr>
          <w:sz w:val="24"/>
          <w:lang w:val="ru-RU"/>
        </w:rPr>
        <w:t xml:space="preserve">4. Мобильное электронное образование – разнообразные форматы материалов (текст, мультимедиа, интерактивные ресурсы). Разработаны онлайн курсы для обучающихся 1-11 классов. Предусмотрена система видеоконференций и мессенджер. </w:t>
      </w:r>
      <w:hyperlink r:id="rId40" w:history="1">
        <w:r w:rsidRPr="00D30AA6">
          <w:rPr>
            <w:rStyle w:val="a9"/>
            <w:sz w:val="24"/>
          </w:rPr>
          <w:t>https</w:t>
        </w:r>
        <w:r w:rsidRPr="00503DF6">
          <w:rPr>
            <w:rStyle w:val="a9"/>
            <w:sz w:val="24"/>
            <w:lang w:val="ru-RU"/>
          </w:rPr>
          <w:t>://</w:t>
        </w:r>
        <w:r w:rsidRPr="00D30AA6">
          <w:rPr>
            <w:rStyle w:val="a9"/>
            <w:sz w:val="24"/>
          </w:rPr>
          <w:t>mob</w:t>
        </w:r>
        <w:r w:rsidRPr="00503DF6">
          <w:rPr>
            <w:rStyle w:val="a9"/>
            <w:sz w:val="24"/>
            <w:lang w:val="ru-RU"/>
          </w:rPr>
          <w:t>-</w:t>
        </w:r>
        <w:r w:rsidRPr="00D30AA6">
          <w:rPr>
            <w:rStyle w:val="a9"/>
            <w:sz w:val="24"/>
          </w:rPr>
          <w:t>edu</w:t>
        </w:r>
        <w:r w:rsidRPr="00503DF6">
          <w:rPr>
            <w:rStyle w:val="a9"/>
            <w:sz w:val="24"/>
            <w:lang w:val="ru-RU"/>
          </w:rPr>
          <w:t>.</w:t>
        </w:r>
        <w:r w:rsidRPr="00D30AA6">
          <w:rPr>
            <w:rStyle w:val="a9"/>
            <w:sz w:val="24"/>
          </w:rPr>
          <w:t>ru</w:t>
        </w:r>
        <w:r w:rsidRPr="00503DF6">
          <w:rPr>
            <w:rStyle w:val="a9"/>
            <w:sz w:val="24"/>
            <w:lang w:val="ru-RU"/>
          </w:rPr>
          <w:t>/</w:t>
        </w:r>
      </w:hyperlink>
      <w:r w:rsidRPr="00503DF6">
        <w:rPr>
          <w:sz w:val="24"/>
          <w:lang w:val="ru-RU"/>
        </w:rPr>
        <w:t xml:space="preserve"> </w:t>
      </w:r>
    </w:p>
    <w:p w:rsidR="0043326D" w:rsidRPr="00503DF6" w:rsidRDefault="0043326D" w:rsidP="0043326D">
      <w:pPr>
        <w:pStyle w:val="1"/>
        <w:spacing w:line="276" w:lineRule="auto"/>
        <w:ind w:firstLine="0"/>
        <w:jc w:val="both"/>
        <w:rPr>
          <w:sz w:val="24"/>
          <w:lang w:val="ru-RU"/>
        </w:rPr>
      </w:pPr>
      <w:r w:rsidRPr="00503DF6">
        <w:rPr>
          <w:sz w:val="24"/>
          <w:lang w:val="ru-RU"/>
        </w:rPr>
        <w:t xml:space="preserve">5. Фоксфорд - онлайн-школа для обучающихся 1-11 классов, помогающая в подготовке к ЕГЭ, ОГЭ, олимпиадам. Для учителей проводятся курсы повышения квалификации и профессиональной переподготовки, а для родителей – открытые занятия о воспитании и развитии детей </w:t>
      </w:r>
      <w:r w:rsidRPr="00D30AA6">
        <w:rPr>
          <w:sz w:val="24"/>
        </w:rPr>
        <w:t>https</w:t>
      </w:r>
      <w:r w:rsidRPr="00503DF6">
        <w:rPr>
          <w:sz w:val="24"/>
          <w:lang w:val="ru-RU"/>
        </w:rPr>
        <w:t>://</w:t>
      </w:r>
      <w:r w:rsidRPr="00D30AA6">
        <w:rPr>
          <w:sz w:val="24"/>
        </w:rPr>
        <w:t>foxford</w:t>
      </w:r>
      <w:r w:rsidRPr="00503DF6">
        <w:rPr>
          <w:sz w:val="24"/>
          <w:lang w:val="ru-RU"/>
        </w:rPr>
        <w:t>.</w:t>
      </w:r>
      <w:r w:rsidRPr="00D30AA6">
        <w:rPr>
          <w:sz w:val="24"/>
        </w:rPr>
        <w:t>ru</w:t>
      </w:r>
      <w:r w:rsidRPr="00503DF6">
        <w:rPr>
          <w:sz w:val="24"/>
          <w:lang w:val="ru-RU"/>
        </w:rPr>
        <w:t>/</w:t>
      </w:r>
      <w:r w:rsidRPr="00D30AA6">
        <w:rPr>
          <w:sz w:val="24"/>
        </w:rPr>
        <w:t>about</w:t>
      </w:r>
      <w:r w:rsidRPr="00503DF6">
        <w:rPr>
          <w:sz w:val="24"/>
          <w:lang w:val="ru-RU"/>
        </w:rPr>
        <w:t xml:space="preserve"> 6. «Сириус. Онлайн» - На платформе размещены дополнительные главы по различным предметам для 7–9-х классов. Курсы объемом от 60 до 120 часов предназначены для использования в качестве программ дополнительного образования, а также для повышения квалификации педагогов. </w:t>
      </w:r>
      <w:hyperlink r:id="rId41" w:anchor="/" w:history="1">
        <w:r w:rsidRPr="00D30AA6">
          <w:rPr>
            <w:rStyle w:val="a9"/>
            <w:sz w:val="24"/>
          </w:rPr>
          <w:t>https</w:t>
        </w:r>
        <w:r w:rsidRPr="00503DF6">
          <w:rPr>
            <w:rStyle w:val="a9"/>
            <w:sz w:val="24"/>
            <w:lang w:val="ru-RU"/>
          </w:rPr>
          <w:t>://</w:t>
        </w:r>
        <w:r w:rsidRPr="00D30AA6">
          <w:rPr>
            <w:rStyle w:val="a9"/>
            <w:sz w:val="24"/>
          </w:rPr>
          <w:t>edu</w:t>
        </w:r>
        <w:r w:rsidRPr="00503DF6">
          <w:rPr>
            <w:rStyle w:val="a9"/>
            <w:sz w:val="24"/>
            <w:lang w:val="ru-RU"/>
          </w:rPr>
          <w:t>.</w:t>
        </w:r>
        <w:r w:rsidRPr="00D30AA6">
          <w:rPr>
            <w:rStyle w:val="a9"/>
            <w:sz w:val="24"/>
          </w:rPr>
          <w:t>sirius</w:t>
        </w:r>
        <w:r w:rsidRPr="00503DF6">
          <w:rPr>
            <w:rStyle w:val="a9"/>
            <w:sz w:val="24"/>
            <w:lang w:val="ru-RU"/>
          </w:rPr>
          <w:t>.</w:t>
        </w:r>
        <w:r w:rsidRPr="00D30AA6">
          <w:rPr>
            <w:rStyle w:val="a9"/>
            <w:sz w:val="24"/>
          </w:rPr>
          <w:t>online</w:t>
        </w:r>
        <w:r w:rsidRPr="00503DF6">
          <w:rPr>
            <w:rStyle w:val="a9"/>
            <w:sz w:val="24"/>
            <w:lang w:val="ru-RU"/>
          </w:rPr>
          <w:t>/#/</w:t>
        </w:r>
      </w:hyperlink>
      <w:r w:rsidRPr="00503DF6">
        <w:rPr>
          <w:sz w:val="24"/>
          <w:lang w:val="ru-RU"/>
        </w:rPr>
        <w:t xml:space="preserve"> </w:t>
      </w:r>
    </w:p>
    <w:p w:rsidR="0043326D" w:rsidRPr="00503DF6" w:rsidRDefault="0043326D" w:rsidP="0043326D">
      <w:pPr>
        <w:pStyle w:val="1"/>
        <w:spacing w:line="276" w:lineRule="auto"/>
        <w:ind w:firstLine="0"/>
        <w:jc w:val="both"/>
        <w:rPr>
          <w:sz w:val="24"/>
          <w:lang w:val="ru-RU"/>
        </w:rPr>
      </w:pPr>
      <w:r w:rsidRPr="00503DF6">
        <w:rPr>
          <w:sz w:val="24"/>
          <w:lang w:val="ru-RU"/>
        </w:rPr>
        <w:t xml:space="preserve">7. Издательство «Просвещение» - бесплатный доступ к электронным версиям учебнометодических комплексов, входящих в Федеральный перечень. Для работы с учебниками не потребуется подключения к интернету. Информационный ресурс располагается по адресу </w:t>
      </w:r>
      <w:hyperlink r:id="rId42" w:history="1">
        <w:r w:rsidRPr="00D30AA6">
          <w:rPr>
            <w:rStyle w:val="a9"/>
            <w:sz w:val="24"/>
          </w:rPr>
          <w:t>https</w:t>
        </w:r>
        <w:r w:rsidRPr="00503DF6">
          <w:rPr>
            <w:rStyle w:val="a9"/>
            <w:sz w:val="24"/>
            <w:lang w:val="ru-RU"/>
          </w:rPr>
          <w:t>://</w:t>
        </w:r>
        <w:r w:rsidRPr="00D30AA6">
          <w:rPr>
            <w:rStyle w:val="a9"/>
            <w:sz w:val="24"/>
          </w:rPr>
          <w:t>media</w:t>
        </w:r>
        <w:r w:rsidRPr="00503DF6">
          <w:rPr>
            <w:rStyle w:val="a9"/>
            <w:sz w:val="24"/>
            <w:lang w:val="ru-RU"/>
          </w:rPr>
          <w:t>.</w:t>
        </w:r>
        <w:r w:rsidRPr="00D30AA6">
          <w:rPr>
            <w:rStyle w:val="a9"/>
            <w:sz w:val="24"/>
          </w:rPr>
          <w:t>prosv</w:t>
        </w:r>
        <w:r w:rsidRPr="00503DF6">
          <w:rPr>
            <w:rStyle w:val="a9"/>
            <w:sz w:val="24"/>
            <w:lang w:val="ru-RU"/>
          </w:rPr>
          <w:t>.</w:t>
        </w:r>
        <w:r w:rsidRPr="00D30AA6">
          <w:rPr>
            <w:rStyle w:val="a9"/>
            <w:sz w:val="24"/>
          </w:rPr>
          <w:t>ru</w:t>
        </w:r>
        <w:r w:rsidRPr="00503DF6">
          <w:rPr>
            <w:rStyle w:val="a9"/>
            <w:sz w:val="24"/>
            <w:lang w:val="ru-RU"/>
          </w:rPr>
          <w:t>/</w:t>
        </w:r>
      </w:hyperlink>
      <w:r w:rsidRPr="00503DF6">
        <w:rPr>
          <w:sz w:val="24"/>
          <w:lang w:val="ru-RU"/>
        </w:rPr>
        <w:t xml:space="preserve"> </w:t>
      </w:r>
    </w:p>
    <w:p w:rsidR="0043326D" w:rsidRPr="00503DF6" w:rsidRDefault="0043326D" w:rsidP="0043326D">
      <w:pPr>
        <w:pStyle w:val="1"/>
        <w:spacing w:line="276" w:lineRule="auto"/>
        <w:ind w:firstLine="0"/>
        <w:jc w:val="both"/>
        <w:rPr>
          <w:sz w:val="24"/>
          <w:lang w:val="ru-RU"/>
        </w:rPr>
      </w:pPr>
      <w:r w:rsidRPr="00503DF6">
        <w:rPr>
          <w:sz w:val="24"/>
          <w:lang w:val="ru-RU"/>
        </w:rPr>
        <w:t xml:space="preserve">8. «Академкнига/Учебник» - </w:t>
      </w:r>
      <w:r w:rsidRPr="00D30AA6">
        <w:rPr>
          <w:sz w:val="24"/>
        </w:rPr>
        <w:t>on</w:t>
      </w:r>
      <w:r w:rsidRPr="00503DF6">
        <w:rPr>
          <w:sz w:val="24"/>
          <w:lang w:val="ru-RU"/>
        </w:rPr>
        <w:t>-</w:t>
      </w:r>
      <w:r w:rsidRPr="00D30AA6">
        <w:rPr>
          <w:sz w:val="24"/>
        </w:rPr>
        <w:t>line</w:t>
      </w:r>
      <w:r w:rsidRPr="00503DF6">
        <w:rPr>
          <w:sz w:val="24"/>
          <w:lang w:val="ru-RU"/>
        </w:rPr>
        <w:t xml:space="preserve"> библиотека учебной литературы сайт </w:t>
      </w:r>
      <w:r w:rsidRPr="00D30AA6">
        <w:rPr>
          <w:sz w:val="24"/>
        </w:rPr>
        <w:t>http</w:t>
      </w:r>
      <w:r w:rsidRPr="00503DF6">
        <w:rPr>
          <w:sz w:val="24"/>
          <w:lang w:val="ru-RU"/>
        </w:rPr>
        <w:t>://</w:t>
      </w:r>
      <w:r w:rsidRPr="00D30AA6">
        <w:rPr>
          <w:sz w:val="24"/>
        </w:rPr>
        <w:t>akademkniga</w:t>
      </w:r>
      <w:r w:rsidRPr="00503DF6">
        <w:rPr>
          <w:sz w:val="24"/>
          <w:lang w:val="ru-RU"/>
        </w:rPr>
        <w:t>.</w:t>
      </w:r>
      <w:r w:rsidRPr="00D30AA6">
        <w:rPr>
          <w:sz w:val="24"/>
        </w:rPr>
        <w:t>ru</w:t>
      </w:r>
      <w:r w:rsidRPr="00503DF6">
        <w:rPr>
          <w:sz w:val="24"/>
          <w:lang w:val="ru-RU"/>
        </w:rPr>
        <w:t xml:space="preserve"> </w:t>
      </w:r>
    </w:p>
    <w:p w:rsidR="0043326D" w:rsidRPr="00503DF6" w:rsidRDefault="0043326D" w:rsidP="0043326D">
      <w:pPr>
        <w:pStyle w:val="1"/>
        <w:spacing w:line="276" w:lineRule="auto"/>
        <w:ind w:firstLine="0"/>
        <w:jc w:val="both"/>
        <w:rPr>
          <w:sz w:val="24"/>
          <w:szCs w:val="24"/>
          <w:lang w:val="ru-RU"/>
        </w:rPr>
      </w:pPr>
      <w:r w:rsidRPr="00503DF6">
        <w:rPr>
          <w:sz w:val="24"/>
          <w:lang w:val="ru-RU"/>
        </w:rPr>
        <w:t xml:space="preserve">9. Издательство «Русское слово» - доступ к электронным формам учебников из Федерального перечня, к рабочим тетрадям, методическим пособиям, интерактивным тренажёрам, а также сторонним ресурсам и авторским наработкам </w:t>
      </w:r>
      <w:r w:rsidRPr="00503DF6">
        <w:rPr>
          <w:sz w:val="24"/>
          <w:szCs w:val="24"/>
          <w:lang w:val="ru-RU"/>
        </w:rPr>
        <w:t xml:space="preserve">педагогов. </w:t>
      </w:r>
      <w:hyperlink r:id="rId43" w:history="1">
        <w:r w:rsidRPr="006D5EFA">
          <w:rPr>
            <w:rStyle w:val="a9"/>
            <w:sz w:val="24"/>
            <w:szCs w:val="24"/>
          </w:rPr>
          <w:t>https</w:t>
        </w:r>
        <w:r w:rsidRPr="00503DF6">
          <w:rPr>
            <w:rStyle w:val="a9"/>
            <w:sz w:val="24"/>
            <w:szCs w:val="24"/>
            <w:lang w:val="ru-RU"/>
          </w:rPr>
          <w:t>://русское-слово.рф/</w:t>
        </w:r>
      </w:hyperlink>
    </w:p>
    <w:p w:rsidR="0043326D" w:rsidRPr="00503DF6" w:rsidRDefault="0043326D" w:rsidP="0043326D">
      <w:pPr>
        <w:pStyle w:val="1"/>
        <w:spacing w:line="276" w:lineRule="auto"/>
        <w:ind w:firstLine="0"/>
        <w:jc w:val="both"/>
        <w:rPr>
          <w:sz w:val="24"/>
          <w:szCs w:val="24"/>
          <w:lang w:val="ru-RU"/>
        </w:rPr>
      </w:pPr>
    </w:p>
    <w:p w:rsidR="0043326D" w:rsidRPr="008F772E" w:rsidRDefault="0043326D" w:rsidP="0043326D">
      <w:pPr>
        <w:jc w:val="both"/>
        <w:rPr>
          <w:b/>
          <w:sz w:val="24"/>
          <w:szCs w:val="24"/>
        </w:rPr>
      </w:pPr>
      <w:r w:rsidRPr="008F772E">
        <w:rPr>
          <w:b/>
          <w:sz w:val="24"/>
          <w:szCs w:val="24"/>
        </w:rPr>
        <w:t>3.5.5.Материально-технические условия реализации основной образовательной программы начального общего образования</w:t>
      </w:r>
    </w:p>
    <w:p w:rsidR="0043326D" w:rsidRDefault="0043326D" w:rsidP="0043326D">
      <w:pPr>
        <w:ind w:firstLine="708"/>
        <w:jc w:val="both"/>
        <w:rPr>
          <w:sz w:val="24"/>
          <w:szCs w:val="24"/>
        </w:rPr>
      </w:pPr>
      <w:r w:rsidRPr="008F772E">
        <w:rPr>
          <w:sz w:val="24"/>
          <w:szCs w:val="24"/>
        </w:rPr>
        <w:t xml:space="preserve">Материально-техническая база образовательной организации обеспечивает: </w:t>
      </w:r>
    </w:p>
    <w:p w:rsidR="0043326D" w:rsidRDefault="0043326D" w:rsidP="0043326D">
      <w:pPr>
        <w:jc w:val="both"/>
        <w:rPr>
          <w:sz w:val="24"/>
          <w:szCs w:val="24"/>
        </w:rPr>
      </w:pPr>
      <w:r w:rsidRPr="008F772E">
        <w:rPr>
          <w:sz w:val="24"/>
          <w:szCs w:val="24"/>
        </w:rPr>
        <w:t xml:space="preserve">1) возможность достижения обучающимися результатов освоения программы начального общего образования; </w:t>
      </w:r>
    </w:p>
    <w:p w:rsidR="0043326D" w:rsidRDefault="0043326D" w:rsidP="0043326D">
      <w:pPr>
        <w:jc w:val="both"/>
        <w:rPr>
          <w:sz w:val="24"/>
          <w:szCs w:val="24"/>
        </w:rPr>
      </w:pPr>
      <w:r w:rsidRPr="008F772E">
        <w:rPr>
          <w:sz w:val="24"/>
          <w:szCs w:val="24"/>
        </w:rPr>
        <w:t xml:space="preserve">2) безопасность и комфортность организации учебного процесса; </w:t>
      </w:r>
    </w:p>
    <w:p w:rsidR="0043326D" w:rsidRDefault="0043326D" w:rsidP="0043326D">
      <w:pPr>
        <w:jc w:val="both"/>
        <w:rPr>
          <w:sz w:val="24"/>
          <w:szCs w:val="24"/>
        </w:rPr>
      </w:pPr>
      <w:r w:rsidRPr="008F772E">
        <w:rPr>
          <w:sz w:val="24"/>
          <w:szCs w:val="24"/>
        </w:rPr>
        <w:t xml:space="preserve">3) соблюдение санитарно-эпидемиологических правил и гигиенических нормативов; </w:t>
      </w:r>
    </w:p>
    <w:p w:rsidR="0043326D" w:rsidRDefault="0043326D" w:rsidP="0043326D">
      <w:pPr>
        <w:jc w:val="both"/>
        <w:rPr>
          <w:sz w:val="24"/>
          <w:szCs w:val="24"/>
        </w:rPr>
      </w:pPr>
      <w:r w:rsidRPr="008F772E">
        <w:rPr>
          <w:sz w:val="24"/>
          <w:szCs w:val="24"/>
        </w:rPr>
        <w:t xml:space="preserve">4) 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 </w:t>
      </w:r>
    </w:p>
    <w:p w:rsidR="0043326D" w:rsidRDefault="0043326D" w:rsidP="0043326D">
      <w:pPr>
        <w:ind w:firstLine="708"/>
        <w:jc w:val="both"/>
        <w:rPr>
          <w:sz w:val="24"/>
          <w:szCs w:val="24"/>
        </w:rPr>
      </w:pPr>
      <w:r w:rsidRPr="008F772E">
        <w:rPr>
          <w:sz w:val="24"/>
          <w:szCs w:val="24"/>
        </w:rPr>
        <w:t xml:space="preserve">В </w:t>
      </w:r>
      <w:r>
        <w:rPr>
          <w:sz w:val="24"/>
          <w:szCs w:val="24"/>
        </w:rPr>
        <w:t xml:space="preserve"> МОУ СОШ№8</w:t>
      </w:r>
      <w:r w:rsidRPr="008F772E">
        <w:rPr>
          <w:sz w:val="24"/>
          <w:szCs w:val="24"/>
        </w:rPr>
        <w:t xml:space="preserve"> разработаны и закреплены локальными актами перечни оснащения и оборудования, обеспечивающие учебный процесс. </w:t>
      </w:r>
    </w:p>
    <w:p w:rsidR="0043326D" w:rsidRDefault="0043326D" w:rsidP="0043326D">
      <w:pPr>
        <w:ind w:firstLine="708"/>
        <w:jc w:val="both"/>
        <w:rPr>
          <w:sz w:val="24"/>
          <w:szCs w:val="24"/>
        </w:rPr>
      </w:pPr>
      <w:r w:rsidRPr="008F772E">
        <w:rPr>
          <w:sz w:val="24"/>
          <w:szCs w:val="24"/>
        </w:rPr>
        <w:t xml:space="preserve">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 </w:t>
      </w:r>
    </w:p>
    <w:p w:rsidR="0043326D" w:rsidRDefault="0043326D" w:rsidP="0043326D">
      <w:pPr>
        <w:ind w:firstLine="708"/>
        <w:jc w:val="both"/>
        <w:rPr>
          <w:sz w:val="24"/>
          <w:szCs w:val="24"/>
        </w:rPr>
      </w:pPr>
      <w:r w:rsidRPr="008F772E">
        <w:rPr>
          <w:sz w:val="24"/>
          <w:szCs w:val="24"/>
        </w:rPr>
        <w:t xml:space="preserve">1) 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 </w:t>
      </w:r>
    </w:p>
    <w:p w:rsidR="0043326D" w:rsidRDefault="0043326D" w:rsidP="0043326D">
      <w:pPr>
        <w:ind w:firstLine="708"/>
        <w:jc w:val="both"/>
        <w:rPr>
          <w:sz w:val="24"/>
          <w:szCs w:val="24"/>
        </w:rPr>
      </w:pPr>
      <w:r w:rsidRPr="008F772E">
        <w:rPr>
          <w:sz w:val="24"/>
          <w:szCs w:val="24"/>
        </w:rPr>
        <w:t xml:space="preserve">2) 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 </w:t>
      </w:r>
    </w:p>
    <w:p w:rsidR="0043326D" w:rsidRDefault="0043326D" w:rsidP="0043326D">
      <w:pPr>
        <w:ind w:firstLine="708"/>
        <w:jc w:val="both"/>
        <w:rPr>
          <w:sz w:val="24"/>
          <w:szCs w:val="24"/>
        </w:rPr>
      </w:pPr>
      <w:r w:rsidRPr="008F772E">
        <w:rPr>
          <w:sz w:val="24"/>
          <w:szCs w:val="24"/>
        </w:rPr>
        <w:t xml:space="preserve">3)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 </w:t>
      </w:r>
    </w:p>
    <w:p w:rsidR="0043326D" w:rsidRDefault="0043326D" w:rsidP="0043326D">
      <w:pPr>
        <w:ind w:firstLine="708"/>
        <w:jc w:val="both"/>
        <w:rPr>
          <w:sz w:val="24"/>
          <w:szCs w:val="24"/>
        </w:rPr>
      </w:pPr>
      <w:r w:rsidRPr="008F772E">
        <w:rPr>
          <w:sz w:val="24"/>
          <w:szCs w:val="24"/>
        </w:rPr>
        <w:t xml:space="preserve">4) Приказ Министерства просвещения Российской Федерацииот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 </w:t>
      </w:r>
    </w:p>
    <w:p w:rsidR="0043326D" w:rsidRDefault="0043326D" w:rsidP="0043326D">
      <w:pPr>
        <w:ind w:firstLine="708"/>
        <w:jc w:val="both"/>
        <w:rPr>
          <w:sz w:val="24"/>
          <w:szCs w:val="24"/>
        </w:rPr>
      </w:pPr>
      <w:r w:rsidRPr="008F772E">
        <w:rPr>
          <w:sz w:val="24"/>
          <w:szCs w:val="24"/>
        </w:rPr>
        <w:t xml:space="preserve">5) 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 </w:t>
      </w:r>
    </w:p>
    <w:p w:rsidR="0043326D" w:rsidRDefault="0043326D" w:rsidP="0043326D">
      <w:pPr>
        <w:ind w:firstLine="708"/>
        <w:jc w:val="both"/>
        <w:rPr>
          <w:sz w:val="24"/>
          <w:szCs w:val="24"/>
        </w:rPr>
      </w:pPr>
      <w:r w:rsidRPr="008F772E">
        <w:rPr>
          <w:sz w:val="24"/>
          <w:szCs w:val="24"/>
        </w:rPr>
        <w:t>6) Федеральный закон от 29 декабря 2010 г. № 436-ФЗ «О защите детей от информации, причиняющей вред их здоровью</w:t>
      </w:r>
      <w:r>
        <w:rPr>
          <w:sz w:val="24"/>
          <w:szCs w:val="24"/>
        </w:rPr>
        <w:t xml:space="preserve"> </w:t>
      </w:r>
      <w:r w:rsidRPr="008F772E">
        <w:rPr>
          <w:sz w:val="24"/>
          <w:szCs w:val="24"/>
        </w:rPr>
        <w:t xml:space="preserve">и развитию» (Собрание законодательства Российской Федерации, 2011, № 1, ст. 48; 2021, № 15, ст. 2432); </w:t>
      </w:r>
    </w:p>
    <w:p w:rsidR="0043326D" w:rsidRDefault="0043326D" w:rsidP="0043326D">
      <w:pPr>
        <w:ind w:firstLine="708"/>
        <w:jc w:val="both"/>
        <w:rPr>
          <w:sz w:val="24"/>
          <w:szCs w:val="24"/>
        </w:rPr>
      </w:pPr>
      <w:r w:rsidRPr="008F772E">
        <w:rPr>
          <w:sz w:val="24"/>
          <w:szCs w:val="24"/>
        </w:rPr>
        <w:t xml:space="preserve">7) Федеральный закон от 27 июля 2006 г. № 152-ФЗ «О персональных данных» (Собрание законодательства Российской Федерации, 2006, № 31, ст. 3451; 2021, № 1, ст. 58). </w:t>
      </w:r>
    </w:p>
    <w:p w:rsidR="0043326D" w:rsidRDefault="0043326D" w:rsidP="0043326D">
      <w:pPr>
        <w:ind w:firstLine="708"/>
        <w:jc w:val="both"/>
        <w:rPr>
          <w:sz w:val="24"/>
          <w:szCs w:val="24"/>
        </w:rPr>
      </w:pPr>
      <w:r w:rsidRPr="008F772E">
        <w:rPr>
          <w:sz w:val="24"/>
          <w:szCs w:val="24"/>
        </w:rPr>
        <w:t xml:space="preserve">В </w:t>
      </w:r>
      <w:r>
        <w:rPr>
          <w:sz w:val="24"/>
          <w:szCs w:val="24"/>
        </w:rPr>
        <w:t>МОУ СОШ №8</w:t>
      </w:r>
      <w:r w:rsidRPr="008F772E">
        <w:rPr>
          <w:sz w:val="24"/>
          <w:szCs w:val="24"/>
        </w:rPr>
        <w:t xml:space="preserve"> для реализации ООП НОО имеются в наличии:</w:t>
      </w:r>
    </w:p>
    <w:p w:rsidR="0043326D" w:rsidRPr="00503DF6" w:rsidRDefault="0043326D" w:rsidP="0043326D">
      <w:pPr>
        <w:pStyle w:val="1"/>
        <w:spacing w:line="276" w:lineRule="auto"/>
        <w:ind w:firstLine="0"/>
        <w:jc w:val="both"/>
        <w:rPr>
          <w:sz w:val="24"/>
          <w:szCs w:val="24"/>
          <w:lang w:val="ru-RU"/>
        </w:rPr>
      </w:pPr>
      <w:r w:rsidRPr="00503DF6">
        <w:rPr>
          <w:sz w:val="24"/>
          <w:szCs w:val="24"/>
          <w:lang w:val="ru-RU"/>
        </w:rPr>
        <w:t xml:space="preserve">                • </w:t>
      </w:r>
      <w:r w:rsidRPr="00503DF6">
        <w:rPr>
          <w:b/>
          <w:sz w:val="24"/>
          <w:szCs w:val="24"/>
          <w:lang w:val="ru-RU"/>
        </w:rPr>
        <w:t>10 общеучебных кабинета, в том числе;</w:t>
      </w:r>
    </w:p>
    <w:p w:rsidR="0043326D" w:rsidRPr="00503DF6" w:rsidRDefault="0043326D" w:rsidP="0043326D">
      <w:pPr>
        <w:pStyle w:val="1"/>
        <w:spacing w:line="276" w:lineRule="auto"/>
        <w:ind w:firstLine="0"/>
        <w:jc w:val="both"/>
        <w:rPr>
          <w:sz w:val="24"/>
          <w:szCs w:val="24"/>
          <w:lang w:val="ru-RU"/>
        </w:rPr>
      </w:pPr>
      <w:r w:rsidRPr="00503DF6">
        <w:rPr>
          <w:sz w:val="24"/>
          <w:szCs w:val="24"/>
          <w:lang w:val="ru-RU"/>
        </w:rPr>
        <w:t xml:space="preserve">                • 1 компьютерный класс (12 рабочих мест), оборудованных металлической дверью, электропроводкой, проточно-вытяжной вентиляцией, интерактивными досками; </w:t>
      </w:r>
    </w:p>
    <w:p w:rsidR="0043326D" w:rsidRDefault="0043326D" w:rsidP="0043326D">
      <w:pPr>
        <w:pStyle w:val="1"/>
        <w:numPr>
          <w:ilvl w:val="1"/>
          <w:numId w:val="118"/>
        </w:numPr>
        <w:spacing w:line="276" w:lineRule="auto"/>
        <w:jc w:val="both"/>
        <w:rPr>
          <w:sz w:val="24"/>
          <w:szCs w:val="24"/>
        </w:rPr>
      </w:pPr>
      <w:r w:rsidRPr="006D5EFA">
        <w:rPr>
          <w:sz w:val="24"/>
          <w:szCs w:val="24"/>
        </w:rPr>
        <w:t xml:space="preserve">2 кабинета технологии; </w:t>
      </w:r>
    </w:p>
    <w:p w:rsidR="0043326D" w:rsidRPr="00503DF6" w:rsidRDefault="0043326D" w:rsidP="0043326D">
      <w:pPr>
        <w:pStyle w:val="1"/>
        <w:numPr>
          <w:ilvl w:val="1"/>
          <w:numId w:val="118"/>
        </w:numPr>
        <w:spacing w:line="276" w:lineRule="auto"/>
        <w:jc w:val="both"/>
        <w:rPr>
          <w:sz w:val="24"/>
          <w:szCs w:val="24"/>
          <w:lang w:val="ru-RU"/>
        </w:rPr>
      </w:pPr>
      <w:r w:rsidRPr="00503DF6">
        <w:rPr>
          <w:sz w:val="24"/>
          <w:szCs w:val="24"/>
          <w:lang w:val="ru-RU"/>
        </w:rPr>
        <w:t>2 спортивных зала с оборудованными раздевалками;</w:t>
      </w:r>
    </w:p>
    <w:p w:rsidR="0043326D" w:rsidRDefault="0043326D" w:rsidP="0043326D">
      <w:pPr>
        <w:pStyle w:val="1"/>
        <w:numPr>
          <w:ilvl w:val="1"/>
          <w:numId w:val="118"/>
        </w:numPr>
        <w:spacing w:line="276" w:lineRule="auto"/>
        <w:jc w:val="both"/>
        <w:rPr>
          <w:sz w:val="24"/>
          <w:szCs w:val="24"/>
        </w:rPr>
      </w:pPr>
      <w:r w:rsidRPr="006D5EFA">
        <w:rPr>
          <w:sz w:val="24"/>
          <w:szCs w:val="24"/>
        </w:rPr>
        <w:t xml:space="preserve">актовый зал на </w:t>
      </w:r>
      <w:r>
        <w:rPr>
          <w:sz w:val="24"/>
          <w:szCs w:val="24"/>
        </w:rPr>
        <w:t>200</w:t>
      </w:r>
      <w:r w:rsidRPr="006D5EFA">
        <w:rPr>
          <w:sz w:val="24"/>
          <w:szCs w:val="24"/>
        </w:rPr>
        <w:t xml:space="preserve"> мест; </w:t>
      </w:r>
    </w:p>
    <w:p w:rsidR="0043326D" w:rsidRPr="00503DF6" w:rsidRDefault="0043326D" w:rsidP="0043326D">
      <w:pPr>
        <w:pStyle w:val="1"/>
        <w:numPr>
          <w:ilvl w:val="1"/>
          <w:numId w:val="118"/>
        </w:numPr>
        <w:spacing w:line="276" w:lineRule="auto"/>
        <w:jc w:val="both"/>
        <w:rPr>
          <w:sz w:val="24"/>
          <w:szCs w:val="24"/>
          <w:lang w:val="ru-RU"/>
        </w:rPr>
      </w:pPr>
      <w:r w:rsidRPr="00503DF6">
        <w:rPr>
          <w:sz w:val="24"/>
          <w:szCs w:val="24"/>
          <w:lang w:val="ru-RU"/>
        </w:rPr>
        <w:t>Центр гуманитарного и технологического образования «Точка роста»;</w:t>
      </w:r>
    </w:p>
    <w:p w:rsidR="0043326D" w:rsidRPr="00503DF6" w:rsidRDefault="0043326D" w:rsidP="0043326D">
      <w:pPr>
        <w:pStyle w:val="1"/>
        <w:numPr>
          <w:ilvl w:val="1"/>
          <w:numId w:val="118"/>
        </w:numPr>
        <w:spacing w:line="276" w:lineRule="auto"/>
        <w:jc w:val="both"/>
        <w:rPr>
          <w:sz w:val="24"/>
          <w:szCs w:val="24"/>
          <w:lang w:val="ru-RU"/>
        </w:rPr>
      </w:pPr>
      <w:r w:rsidRPr="00503DF6">
        <w:rPr>
          <w:sz w:val="24"/>
          <w:szCs w:val="24"/>
          <w:lang w:val="ru-RU"/>
        </w:rPr>
        <w:t>школьный информационно-библиотечный центр: книгохранилищем и читальным залом;</w:t>
      </w:r>
    </w:p>
    <w:p w:rsidR="0043326D" w:rsidRDefault="0043326D" w:rsidP="0043326D">
      <w:pPr>
        <w:pStyle w:val="1"/>
        <w:numPr>
          <w:ilvl w:val="1"/>
          <w:numId w:val="118"/>
        </w:numPr>
        <w:spacing w:line="276" w:lineRule="auto"/>
        <w:jc w:val="both"/>
        <w:rPr>
          <w:sz w:val="24"/>
          <w:szCs w:val="24"/>
        </w:rPr>
      </w:pPr>
      <w:r>
        <w:rPr>
          <w:sz w:val="24"/>
          <w:szCs w:val="24"/>
        </w:rPr>
        <w:t>столовая с полного цикла</w:t>
      </w:r>
      <w:r w:rsidRPr="006D5EFA">
        <w:rPr>
          <w:sz w:val="24"/>
          <w:szCs w:val="24"/>
        </w:rPr>
        <w:t>;</w:t>
      </w:r>
    </w:p>
    <w:p w:rsidR="0043326D" w:rsidRDefault="0043326D" w:rsidP="0043326D">
      <w:pPr>
        <w:pStyle w:val="1"/>
        <w:numPr>
          <w:ilvl w:val="1"/>
          <w:numId w:val="118"/>
        </w:numPr>
        <w:spacing w:line="276" w:lineRule="auto"/>
        <w:jc w:val="both"/>
        <w:rPr>
          <w:sz w:val="24"/>
          <w:szCs w:val="24"/>
        </w:rPr>
      </w:pPr>
      <w:r w:rsidRPr="006D5EFA">
        <w:rPr>
          <w:sz w:val="24"/>
          <w:szCs w:val="24"/>
        </w:rPr>
        <w:t>административные и иные помещения;</w:t>
      </w:r>
    </w:p>
    <w:p w:rsidR="0043326D" w:rsidRDefault="0043326D" w:rsidP="0043326D">
      <w:pPr>
        <w:pStyle w:val="1"/>
        <w:numPr>
          <w:ilvl w:val="1"/>
          <w:numId w:val="118"/>
        </w:numPr>
        <w:spacing w:line="276" w:lineRule="auto"/>
        <w:jc w:val="both"/>
        <w:rPr>
          <w:sz w:val="24"/>
          <w:szCs w:val="24"/>
        </w:rPr>
      </w:pPr>
      <w:r w:rsidRPr="006D5EFA">
        <w:rPr>
          <w:sz w:val="24"/>
          <w:szCs w:val="24"/>
        </w:rPr>
        <w:t>медицинский кабинет;</w:t>
      </w:r>
    </w:p>
    <w:p w:rsidR="0043326D" w:rsidRDefault="0043326D" w:rsidP="0043326D">
      <w:pPr>
        <w:pStyle w:val="1"/>
        <w:numPr>
          <w:ilvl w:val="1"/>
          <w:numId w:val="118"/>
        </w:numPr>
        <w:spacing w:line="276" w:lineRule="auto"/>
        <w:jc w:val="both"/>
        <w:rPr>
          <w:sz w:val="24"/>
          <w:szCs w:val="24"/>
        </w:rPr>
      </w:pPr>
      <w:r w:rsidRPr="006D5EFA">
        <w:rPr>
          <w:sz w:val="24"/>
          <w:szCs w:val="24"/>
        </w:rPr>
        <w:t xml:space="preserve">гардеробные, санузлы; </w:t>
      </w:r>
    </w:p>
    <w:p w:rsidR="0043326D" w:rsidRPr="00503DF6" w:rsidRDefault="0043326D" w:rsidP="0043326D">
      <w:pPr>
        <w:pStyle w:val="1"/>
        <w:numPr>
          <w:ilvl w:val="1"/>
          <w:numId w:val="118"/>
        </w:numPr>
        <w:spacing w:line="276" w:lineRule="auto"/>
        <w:jc w:val="both"/>
        <w:rPr>
          <w:sz w:val="24"/>
          <w:szCs w:val="24"/>
          <w:lang w:val="ru-RU"/>
        </w:rPr>
      </w:pPr>
      <w:r w:rsidRPr="00503DF6">
        <w:rPr>
          <w:sz w:val="24"/>
          <w:szCs w:val="24"/>
          <w:lang w:val="ru-RU"/>
        </w:rPr>
        <w:t>пришкольный участок, на котором расположена многофункциональная спортивная площадка и малая площадка.</w:t>
      </w:r>
    </w:p>
    <w:p w:rsidR="0043326D" w:rsidRDefault="0043326D" w:rsidP="0043326D">
      <w:pPr>
        <w:ind w:firstLine="708"/>
        <w:jc w:val="both"/>
        <w:rPr>
          <w:sz w:val="24"/>
          <w:szCs w:val="24"/>
        </w:rPr>
      </w:pPr>
      <w:r w:rsidRPr="008F772E">
        <w:rPr>
          <w:sz w:val="24"/>
          <w:szCs w:val="24"/>
        </w:rPr>
        <w:t xml:space="preserve">Все помещения обеспечены оборудованием для реализации основной образовательной программы начального общего образования. Состав комплекта средств обучения объединяет как современные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 </w:t>
      </w:r>
    </w:p>
    <w:p w:rsidR="0043326D" w:rsidRDefault="0043326D" w:rsidP="0043326D">
      <w:pPr>
        <w:ind w:firstLine="708"/>
        <w:jc w:val="both"/>
        <w:rPr>
          <w:sz w:val="24"/>
          <w:szCs w:val="24"/>
        </w:rPr>
      </w:pPr>
      <w:r w:rsidRPr="008F772E">
        <w:rPr>
          <w:sz w:val="24"/>
          <w:szCs w:val="24"/>
        </w:rPr>
        <w:t>Комплектование классов и учебных кабинетов формируется</w:t>
      </w:r>
      <w:r>
        <w:rPr>
          <w:sz w:val="24"/>
          <w:szCs w:val="24"/>
        </w:rPr>
        <w:t xml:space="preserve"> </w:t>
      </w:r>
      <w:r w:rsidRPr="008F772E">
        <w:rPr>
          <w:sz w:val="24"/>
          <w:szCs w:val="24"/>
        </w:rPr>
        <w:t xml:space="preserve">с учётом: </w:t>
      </w:r>
    </w:p>
    <w:p w:rsidR="0043326D" w:rsidRDefault="0043326D" w:rsidP="0043326D">
      <w:pPr>
        <w:ind w:firstLine="708"/>
        <w:jc w:val="both"/>
        <w:rPr>
          <w:sz w:val="24"/>
          <w:szCs w:val="24"/>
        </w:rPr>
      </w:pPr>
      <w:r w:rsidRPr="008F772E">
        <w:rPr>
          <w:sz w:val="24"/>
          <w:szCs w:val="24"/>
        </w:rPr>
        <w:t xml:space="preserve">1) возрастных и индивидуальных психологических особенностей обучающихся; </w:t>
      </w:r>
    </w:p>
    <w:p w:rsidR="0043326D" w:rsidRDefault="0043326D" w:rsidP="0043326D">
      <w:pPr>
        <w:ind w:firstLine="708"/>
        <w:jc w:val="both"/>
        <w:rPr>
          <w:sz w:val="24"/>
          <w:szCs w:val="24"/>
        </w:rPr>
      </w:pPr>
      <w:r w:rsidRPr="008F772E">
        <w:rPr>
          <w:sz w:val="24"/>
          <w:szCs w:val="24"/>
        </w:rPr>
        <w:t xml:space="preserve">2) ориентации на достижение личностных, метапредметных и предметных результатов обучения; </w:t>
      </w:r>
    </w:p>
    <w:p w:rsidR="0043326D" w:rsidRDefault="0043326D" w:rsidP="0043326D">
      <w:pPr>
        <w:ind w:firstLine="708"/>
        <w:jc w:val="both"/>
        <w:rPr>
          <w:sz w:val="24"/>
          <w:szCs w:val="24"/>
        </w:rPr>
      </w:pPr>
      <w:r w:rsidRPr="008F772E">
        <w:rPr>
          <w:sz w:val="24"/>
          <w:szCs w:val="24"/>
        </w:rPr>
        <w:t xml:space="preserve">3) необходимости и достаточности; </w:t>
      </w:r>
    </w:p>
    <w:p w:rsidR="0043326D" w:rsidRDefault="0043326D" w:rsidP="0043326D">
      <w:pPr>
        <w:ind w:firstLine="708"/>
        <w:jc w:val="both"/>
        <w:rPr>
          <w:sz w:val="24"/>
          <w:szCs w:val="24"/>
        </w:rPr>
      </w:pPr>
      <w:r w:rsidRPr="008F772E">
        <w:rPr>
          <w:sz w:val="24"/>
          <w:szCs w:val="24"/>
        </w:rPr>
        <w:t xml:space="preserve">4) универсальности, возможности применения одних и тех же средств обучения для решения комплекса задач. </w:t>
      </w:r>
    </w:p>
    <w:p w:rsidR="0043326D" w:rsidRDefault="0043326D" w:rsidP="0043326D">
      <w:pPr>
        <w:ind w:firstLine="708"/>
        <w:jc w:val="both"/>
        <w:rPr>
          <w:sz w:val="24"/>
          <w:szCs w:val="24"/>
        </w:rPr>
      </w:pPr>
      <w:r w:rsidRPr="008F772E">
        <w:rPr>
          <w:sz w:val="24"/>
          <w:szCs w:val="24"/>
        </w:rPr>
        <w:t xml:space="preserve">Освещенность и воздушно-тепловой режим, расположение и размеры рабочих, учебных зон и зон для индивидуальных занятий, обеспечивают возможность безопасной и комфортной организации всех видов учебной и внеурочной деятельности для всех участников образовательной деятельности. </w:t>
      </w:r>
    </w:p>
    <w:p w:rsidR="0043326D" w:rsidRDefault="0043326D" w:rsidP="0043326D">
      <w:pPr>
        <w:ind w:firstLine="708"/>
        <w:jc w:val="both"/>
        <w:rPr>
          <w:sz w:val="24"/>
          <w:szCs w:val="24"/>
        </w:rPr>
      </w:pPr>
      <w:r w:rsidRPr="008F772E">
        <w:rPr>
          <w:sz w:val="24"/>
          <w:szCs w:val="24"/>
        </w:rPr>
        <w:t xml:space="preserve">Регулярно осуществляются санитарно-противоэпидемические мероприятия: контроль за санитарным состоянием помещений, контроль за организацией режима дня школьников, за проведением медицинских осмотров сотрудников, пищеблока, ежедневное проведение бракеража готовой пищи с отметкой в бракеражном журнале, своевременное проведение изоляции больных детей из класса, проведение осмотра контактных детей. </w:t>
      </w:r>
    </w:p>
    <w:p w:rsidR="0043326D" w:rsidRPr="008F772E" w:rsidRDefault="0043326D" w:rsidP="0043326D">
      <w:pPr>
        <w:ind w:firstLine="708"/>
        <w:jc w:val="both"/>
        <w:rPr>
          <w:sz w:val="24"/>
          <w:szCs w:val="24"/>
        </w:rPr>
      </w:pPr>
      <w:r w:rsidRPr="008F772E">
        <w:rPr>
          <w:sz w:val="24"/>
          <w:szCs w:val="24"/>
        </w:rP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локальной сети и внешней сети.</w:t>
      </w:r>
    </w:p>
    <w:p w:rsidR="0043326D" w:rsidRPr="009C4A8D" w:rsidRDefault="0043326D" w:rsidP="0043326D">
      <w:pPr>
        <w:pStyle w:val="a3"/>
        <w:tabs>
          <w:tab w:val="left" w:pos="709"/>
        </w:tabs>
        <w:spacing w:line="276" w:lineRule="auto"/>
      </w:pPr>
      <w:r w:rsidRPr="009C4A8D">
        <w:rPr>
          <w:b/>
        </w:rPr>
        <w:t xml:space="preserve">3.5.6. Механизмы достижения целевых ориентиров в системе условий </w:t>
      </w:r>
      <w:r w:rsidRPr="009C4A8D">
        <w:rPr>
          <w:b/>
        </w:rPr>
        <w:br/>
      </w:r>
      <w:r w:rsidRPr="009C4A8D">
        <w:t xml:space="preserve">Условия реализации основной образовательной программы: </w:t>
      </w:r>
    </w:p>
    <w:p w:rsidR="0043326D" w:rsidRPr="009C4A8D" w:rsidRDefault="0043326D" w:rsidP="0043326D">
      <w:pPr>
        <w:pStyle w:val="a3"/>
        <w:tabs>
          <w:tab w:val="left" w:pos="709"/>
        </w:tabs>
        <w:spacing w:line="276" w:lineRule="auto"/>
      </w:pPr>
      <w:r w:rsidRPr="009C4A8D">
        <w:t>1) соо</w:t>
      </w:r>
      <w:r>
        <w:t xml:space="preserve">тветствие требованиям ФГОС; </w:t>
      </w:r>
    </w:p>
    <w:p w:rsidR="0043326D" w:rsidRPr="009C4A8D" w:rsidRDefault="0043326D" w:rsidP="0043326D">
      <w:pPr>
        <w:pStyle w:val="a3"/>
        <w:tabs>
          <w:tab w:val="left" w:pos="709"/>
        </w:tabs>
        <w:spacing w:line="276" w:lineRule="auto"/>
      </w:pPr>
      <w:r w:rsidRPr="009C4A8D">
        <w:t xml:space="preserve">2) гарантия сохранности и укрепления физического, психологического и социального здоровья обучающихся; </w:t>
      </w:r>
    </w:p>
    <w:p w:rsidR="0043326D" w:rsidRDefault="0043326D" w:rsidP="0043326D">
      <w:pPr>
        <w:pStyle w:val="a3"/>
        <w:tabs>
          <w:tab w:val="left" w:pos="709"/>
        </w:tabs>
        <w:spacing w:line="276" w:lineRule="auto"/>
      </w:pPr>
      <w:r w:rsidRPr="009C4A8D">
        <w:t xml:space="preserve">3) обеспечение достижения планируемых результатов освоения примерной основной образовательной программы; </w:t>
      </w:r>
    </w:p>
    <w:p w:rsidR="0043326D" w:rsidRDefault="0043326D" w:rsidP="0043326D">
      <w:pPr>
        <w:pStyle w:val="a3"/>
        <w:tabs>
          <w:tab w:val="left" w:pos="709"/>
        </w:tabs>
        <w:spacing w:line="276" w:lineRule="auto"/>
      </w:pPr>
      <w:r w:rsidRPr="009C4A8D">
        <w:t xml:space="preserve">4) учёт особенностей образовательной организации, её организационной структуры, запросов участников образовательного процесса; </w:t>
      </w:r>
    </w:p>
    <w:p w:rsidR="0043326D" w:rsidRDefault="0043326D" w:rsidP="0043326D">
      <w:pPr>
        <w:pStyle w:val="a3"/>
        <w:tabs>
          <w:tab w:val="left" w:pos="709"/>
        </w:tabs>
        <w:spacing w:line="276" w:lineRule="auto"/>
      </w:pPr>
      <w:r w:rsidRPr="009C4A8D">
        <w:t xml:space="preserve">5) предоставление возможности взаимодействия с социальными партнёрами, использования ресурсов социума. </w:t>
      </w:r>
    </w:p>
    <w:p w:rsidR="0043326D" w:rsidRDefault="0043326D" w:rsidP="0043326D">
      <w:pPr>
        <w:pStyle w:val="a3"/>
        <w:tabs>
          <w:tab w:val="left" w:pos="709"/>
        </w:tabs>
        <w:spacing w:line="276" w:lineRule="auto"/>
      </w:pPr>
      <w:r w:rsidRPr="009C4A8D">
        <w:t>Развитие условий требует следующих изменений:</w:t>
      </w:r>
    </w:p>
    <w:tbl>
      <w:tblPr>
        <w:tblStyle w:val="a8"/>
        <w:tblW w:w="0" w:type="auto"/>
        <w:tblInd w:w="157" w:type="dxa"/>
        <w:tblLook w:val="04A0"/>
      </w:tblPr>
      <w:tblGrid>
        <w:gridCol w:w="2928"/>
        <w:gridCol w:w="6379"/>
      </w:tblGrid>
      <w:tr w:rsidR="0043326D" w:rsidRPr="009C4A8D" w:rsidTr="0043326D">
        <w:tc>
          <w:tcPr>
            <w:tcW w:w="2928" w:type="dxa"/>
          </w:tcPr>
          <w:p w:rsidR="0043326D" w:rsidRPr="00197160" w:rsidRDefault="0043326D" w:rsidP="0043326D">
            <w:pPr>
              <w:pStyle w:val="a3"/>
              <w:tabs>
                <w:tab w:val="left" w:pos="709"/>
              </w:tabs>
              <w:spacing w:line="276" w:lineRule="auto"/>
              <w:ind w:left="0" w:firstLine="0"/>
              <w:jc w:val="center"/>
              <w:rPr>
                <w:b/>
              </w:rPr>
            </w:pPr>
            <w:r w:rsidRPr="00197160">
              <w:rPr>
                <w:b/>
              </w:rPr>
              <w:t>Условия</w:t>
            </w:r>
          </w:p>
          <w:p w:rsidR="0043326D" w:rsidRPr="00197160" w:rsidRDefault="0043326D" w:rsidP="0043326D">
            <w:pPr>
              <w:pStyle w:val="a3"/>
              <w:tabs>
                <w:tab w:val="left" w:pos="709"/>
              </w:tabs>
              <w:spacing w:line="276" w:lineRule="auto"/>
              <w:ind w:left="0" w:firstLine="0"/>
              <w:jc w:val="center"/>
              <w:rPr>
                <w:b/>
              </w:rPr>
            </w:pPr>
          </w:p>
        </w:tc>
        <w:tc>
          <w:tcPr>
            <w:tcW w:w="6379" w:type="dxa"/>
          </w:tcPr>
          <w:p w:rsidR="0043326D" w:rsidRPr="00197160" w:rsidRDefault="0043326D" w:rsidP="0043326D">
            <w:pPr>
              <w:pStyle w:val="a3"/>
              <w:tabs>
                <w:tab w:val="left" w:pos="709"/>
              </w:tabs>
              <w:spacing w:line="276" w:lineRule="auto"/>
              <w:ind w:left="-68" w:firstLine="68"/>
              <w:jc w:val="center"/>
              <w:rPr>
                <w:b/>
              </w:rPr>
            </w:pPr>
            <w:r w:rsidRPr="00197160">
              <w:rPr>
                <w:b/>
              </w:rPr>
              <w:t>Необходимые изменения</w:t>
            </w:r>
          </w:p>
        </w:tc>
      </w:tr>
      <w:tr w:rsidR="0043326D" w:rsidRPr="009C4A8D" w:rsidTr="0043326D">
        <w:tc>
          <w:tcPr>
            <w:tcW w:w="2928" w:type="dxa"/>
          </w:tcPr>
          <w:p w:rsidR="0043326D" w:rsidRPr="009C4A8D" w:rsidRDefault="0043326D" w:rsidP="0043326D">
            <w:pPr>
              <w:pStyle w:val="a3"/>
              <w:tabs>
                <w:tab w:val="left" w:pos="709"/>
              </w:tabs>
              <w:spacing w:line="276" w:lineRule="auto"/>
              <w:ind w:left="0" w:firstLine="0"/>
            </w:pPr>
          </w:p>
          <w:p w:rsidR="0043326D" w:rsidRPr="009C4A8D" w:rsidRDefault="0043326D" w:rsidP="0043326D">
            <w:pPr>
              <w:pStyle w:val="a3"/>
              <w:tabs>
                <w:tab w:val="left" w:pos="709"/>
              </w:tabs>
              <w:spacing w:line="276" w:lineRule="auto"/>
              <w:ind w:left="0" w:firstLine="0"/>
            </w:pPr>
            <w:r w:rsidRPr="009C4A8D">
              <w:t xml:space="preserve">Кадровые» </w:t>
            </w:r>
          </w:p>
        </w:tc>
        <w:tc>
          <w:tcPr>
            <w:tcW w:w="6379" w:type="dxa"/>
          </w:tcPr>
          <w:p w:rsidR="0043326D" w:rsidRPr="009C4A8D" w:rsidRDefault="0043326D" w:rsidP="0043326D">
            <w:pPr>
              <w:pStyle w:val="a3"/>
              <w:tabs>
                <w:tab w:val="left" w:pos="709"/>
              </w:tabs>
              <w:spacing w:line="276" w:lineRule="auto"/>
              <w:ind w:left="0" w:firstLine="0"/>
            </w:pPr>
            <w:r w:rsidRPr="009C4A8D">
              <w:t>Мотивация творческого и профессионального роста педагогов, стимулирование их участия в инновационной деятельности школы</w:t>
            </w:r>
          </w:p>
        </w:tc>
      </w:tr>
      <w:tr w:rsidR="0043326D" w:rsidRPr="009C4A8D" w:rsidTr="0043326D">
        <w:tc>
          <w:tcPr>
            <w:tcW w:w="2928" w:type="dxa"/>
          </w:tcPr>
          <w:p w:rsidR="0043326D" w:rsidRPr="009C4A8D" w:rsidRDefault="0043326D" w:rsidP="0043326D">
            <w:pPr>
              <w:pStyle w:val="a3"/>
              <w:tabs>
                <w:tab w:val="left" w:pos="709"/>
              </w:tabs>
              <w:spacing w:line="276" w:lineRule="auto"/>
              <w:ind w:left="0" w:firstLine="0"/>
            </w:pPr>
            <w:r w:rsidRPr="009C4A8D">
              <w:t>Финансовые</w:t>
            </w:r>
          </w:p>
        </w:tc>
        <w:tc>
          <w:tcPr>
            <w:tcW w:w="6379" w:type="dxa"/>
          </w:tcPr>
          <w:p w:rsidR="0043326D" w:rsidRPr="009C4A8D" w:rsidRDefault="0043326D" w:rsidP="0043326D">
            <w:pPr>
              <w:pStyle w:val="a3"/>
              <w:tabs>
                <w:tab w:val="left" w:pos="709"/>
              </w:tabs>
              <w:spacing w:line="276" w:lineRule="auto"/>
              <w:ind w:left="0" w:firstLine="0"/>
            </w:pPr>
            <w:r w:rsidRPr="009C4A8D">
              <w:t>Стимулирование педагогических работников за высокую результативность реализации ООП НОО</w:t>
            </w:r>
          </w:p>
        </w:tc>
      </w:tr>
      <w:tr w:rsidR="0043326D" w:rsidRPr="009C4A8D" w:rsidTr="0043326D">
        <w:tc>
          <w:tcPr>
            <w:tcW w:w="2928" w:type="dxa"/>
          </w:tcPr>
          <w:p w:rsidR="0043326D" w:rsidRPr="009C4A8D" w:rsidRDefault="0043326D" w:rsidP="0043326D">
            <w:pPr>
              <w:pStyle w:val="a3"/>
              <w:tabs>
                <w:tab w:val="left" w:pos="709"/>
              </w:tabs>
              <w:spacing w:line="276" w:lineRule="auto"/>
              <w:ind w:left="0" w:firstLine="0"/>
            </w:pPr>
            <w:r w:rsidRPr="009C4A8D">
              <w:t xml:space="preserve">Психолого-педагогические </w:t>
            </w:r>
          </w:p>
        </w:tc>
        <w:tc>
          <w:tcPr>
            <w:tcW w:w="6379" w:type="dxa"/>
          </w:tcPr>
          <w:p w:rsidR="0043326D" w:rsidRPr="009C4A8D" w:rsidRDefault="0043326D" w:rsidP="0043326D">
            <w:pPr>
              <w:pStyle w:val="a3"/>
              <w:tabs>
                <w:tab w:val="left" w:pos="709"/>
              </w:tabs>
              <w:spacing w:line="276" w:lineRule="auto"/>
              <w:ind w:left="0" w:firstLine="0"/>
            </w:pPr>
            <w:r w:rsidRPr="009C4A8D">
              <w:t>Ведение комплексного мониторинга развития обучающихся в соответствии с основными приоритетами ООП НОО.</w:t>
            </w:r>
          </w:p>
        </w:tc>
      </w:tr>
      <w:tr w:rsidR="0043326D" w:rsidRPr="009C4A8D" w:rsidTr="0043326D">
        <w:tc>
          <w:tcPr>
            <w:tcW w:w="2928" w:type="dxa"/>
          </w:tcPr>
          <w:p w:rsidR="0043326D" w:rsidRPr="009C4A8D" w:rsidRDefault="0043326D" w:rsidP="0043326D">
            <w:pPr>
              <w:pStyle w:val="a3"/>
              <w:tabs>
                <w:tab w:val="left" w:pos="709"/>
              </w:tabs>
              <w:spacing w:line="276" w:lineRule="auto"/>
              <w:ind w:left="0" w:firstLine="0"/>
            </w:pPr>
            <w:r w:rsidRPr="009C4A8D">
              <w:t xml:space="preserve">Материально-технические </w:t>
            </w:r>
          </w:p>
        </w:tc>
        <w:tc>
          <w:tcPr>
            <w:tcW w:w="6379" w:type="dxa"/>
          </w:tcPr>
          <w:p w:rsidR="0043326D" w:rsidRPr="009C4A8D" w:rsidRDefault="0043326D" w:rsidP="0043326D">
            <w:pPr>
              <w:pStyle w:val="a3"/>
              <w:tabs>
                <w:tab w:val="left" w:pos="709"/>
              </w:tabs>
              <w:spacing w:line="276" w:lineRule="auto"/>
              <w:ind w:left="0" w:firstLine="0"/>
            </w:pPr>
            <w:r w:rsidRPr="009C4A8D">
              <w:t>Оснащение всех кабинетов школы интерактивным оборудованием. Оснащение учебных кабинетов учебно-лабораторным оборудованием в количестве, достаточном для работы в малых группах в ходе учебных занятий. Своевременная модернизация материально-технической базы</w:t>
            </w:r>
          </w:p>
        </w:tc>
      </w:tr>
      <w:tr w:rsidR="0043326D" w:rsidRPr="009C4A8D" w:rsidTr="0043326D">
        <w:tc>
          <w:tcPr>
            <w:tcW w:w="2928" w:type="dxa"/>
          </w:tcPr>
          <w:p w:rsidR="0043326D" w:rsidRDefault="0043326D" w:rsidP="0043326D">
            <w:pPr>
              <w:pStyle w:val="a3"/>
              <w:tabs>
                <w:tab w:val="left" w:pos="709"/>
              </w:tabs>
              <w:spacing w:line="276" w:lineRule="auto"/>
              <w:ind w:left="0" w:firstLine="0"/>
            </w:pPr>
            <w:r w:rsidRPr="009C4A8D">
              <w:t xml:space="preserve">Учебно-методическое </w:t>
            </w:r>
          </w:p>
          <w:p w:rsidR="0043326D" w:rsidRPr="009C4A8D" w:rsidRDefault="0043326D" w:rsidP="0043326D">
            <w:pPr>
              <w:pStyle w:val="a3"/>
              <w:tabs>
                <w:tab w:val="left" w:pos="709"/>
              </w:tabs>
              <w:spacing w:line="276" w:lineRule="auto"/>
              <w:ind w:left="0" w:firstLine="0"/>
            </w:pPr>
            <w:r w:rsidRPr="009C4A8D">
              <w:t xml:space="preserve">и информационное обеспечение </w:t>
            </w:r>
          </w:p>
        </w:tc>
        <w:tc>
          <w:tcPr>
            <w:tcW w:w="6379" w:type="dxa"/>
          </w:tcPr>
          <w:p w:rsidR="0043326D" w:rsidRPr="009C4A8D" w:rsidRDefault="0043326D" w:rsidP="0043326D">
            <w:pPr>
              <w:pStyle w:val="a3"/>
              <w:tabs>
                <w:tab w:val="left" w:pos="709"/>
              </w:tabs>
              <w:spacing w:line="276" w:lineRule="auto"/>
              <w:ind w:left="0" w:firstLine="0"/>
            </w:pPr>
            <w:r w:rsidRPr="009C4A8D">
              <w:t>Пополнение школьной библиотеки, медиатеки ЭОР и ЦОР, приобретение учебников с электронным приложением. Приобретение методической и учебной литературы, соответствующей ФГОС НОО. Изменение целевых ориентиров в деятельности библиотеки, создание и развитие информационно-учебного центра</w:t>
            </w:r>
          </w:p>
        </w:tc>
      </w:tr>
    </w:tbl>
    <w:p w:rsidR="0043326D" w:rsidRPr="009C4A8D" w:rsidRDefault="0043326D" w:rsidP="0043326D">
      <w:pPr>
        <w:pStyle w:val="a3"/>
        <w:tabs>
          <w:tab w:val="left" w:pos="709"/>
        </w:tabs>
        <w:spacing w:line="276" w:lineRule="auto"/>
      </w:pPr>
    </w:p>
    <w:p w:rsidR="0043326D" w:rsidRPr="009C4A8D" w:rsidRDefault="0043326D" w:rsidP="0043326D">
      <w:pPr>
        <w:pStyle w:val="a3"/>
        <w:tabs>
          <w:tab w:val="left" w:pos="709"/>
        </w:tabs>
        <w:spacing w:line="276" w:lineRule="auto"/>
      </w:pPr>
      <w:r w:rsidRPr="009C4A8D">
        <w:t>Система условий реализации ООП НОО МОУ СОШ</w:t>
      </w:r>
      <w:r>
        <w:t xml:space="preserve"> </w:t>
      </w:r>
      <w:r w:rsidRPr="009C4A8D">
        <w:t xml:space="preserve">№8 базируется на результатах проведенной работы, включающей: </w:t>
      </w:r>
    </w:p>
    <w:p w:rsidR="0043326D" w:rsidRPr="009C4A8D" w:rsidRDefault="0043326D" w:rsidP="0043326D">
      <w:pPr>
        <w:pStyle w:val="a3"/>
        <w:tabs>
          <w:tab w:val="left" w:pos="709"/>
        </w:tabs>
        <w:spacing w:line="276" w:lineRule="auto"/>
      </w:pPr>
      <w:r w:rsidRPr="009C4A8D">
        <w:t xml:space="preserve">‒ анализ имеющихся в образовательной организации условий и ресурсов реализации основной образовательной программы начального общего образования; </w:t>
      </w:r>
    </w:p>
    <w:p w:rsidR="0043326D" w:rsidRPr="009C4A8D" w:rsidRDefault="0043326D" w:rsidP="0043326D">
      <w:pPr>
        <w:pStyle w:val="a3"/>
        <w:tabs>
          <w:tab w:val="left" w:pos="709"/>
        </w:tabs>
        <w:spacing w:line="276" w:lineRule="auto"/>
      </w:pPr>
      <w:r w:rsidRPr="009C4A8D">
        <w:t xml:space="preserve">‒ 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 </w:t>
      </w:r>
    </w:p>
    <w:p w:rsidR="0043326D" w:rsidRPr="009C4A8D" w:rsidRDefault="0043326D" w:rsidP="0043326D">
      <w:pPr>
        <w:pStyle w:val="a3"/>
        <w:tabs>
          <w:tab w:val="left" w:pos="709"/>
        </w:tabs>
        <w:spacing w:line="276" w:lineRule="auto"/>
      </w:pPr>
      <w:r w:rsidRPr="009C4A8D">
        <w:t xml:space="preserve">‒ выявление проблемных зон и установление необходимых изменений в имеющихся условиях для приведения их в соответствие с требованиями ФГОС; </w:t>
      </w:r>
    </w:p>
    <w:p w:rsidR="0043326D" w:rsidRDefault="0043326D" w:rsidP="0043326D">
      <w:pPr>
        <w:pStyle w:val="a3"/>
        <w:tabs>
          <w:tab w:val="left" w:pos="709"/>
        </w:tabs>
        <w:spacing w:line="276" w:lineRule="auto"/>
      </w:pPr>
      <w:r w:rsidRPr="009C4A8D">
        <w:t>‒ 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 ‒ разработку сетевого графика (дорожной карты) создания необходимой системы условий.</w:t>
      </w:r>
    </w:p>
    <w:p w:rsidR="00311D77" w:rsidRDefault="00311D77">
      <w:pPr>
        <w:pStyle w:val="a3"/>
        <w:spacing w:before="10"/>
        <w:ind w:left="0" w:firstLine="0"/>
        <w:jc w:val="left"/>
        <w:rPr>
          <w:b/>
          <w:sz w:val="15"/>
        </w:rPr>
      </w:pPr>
    </w:p>
    <w:sectPr w:rsidR="00311D77" w:rsidSect="0043326D">
      <w:footerReference w:type="default" r:id="rId44"/>
      <w:pgSz w:w="11910" w:h="16840"/>
      <w:pgMar w:top="1120" w:right="580" w:bottom="1100" w:left="1480" w:header="0" w:footer="9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8F8" w:rsidRDefault="00EE18F8" w:rsidP="00311D77">
      <w:r>
        <w:separator/>
      </w:r>
    </w:p>
  </w:endnote>
  <w:endnote w:type="continuationSeparator" w:id="1">
    <w:p w:rsidR="00EE18F8" w:rsidRDefault="00EE18F8" w:rsidP="00311D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9957999"/>
      <w:docPartObj>
        <w:docPartGallery w:val="Page Numbers (Bottom of Page)"/>
        <w:docPartUnique/>
      </w:docPartObj>
    </w:sdtPr>
    <w:sdtContent>
      <w:p w:rsidR="0057076E" w:rsidRDefault="00AF1F6D">
        <w:pPr>
          <w:pStyle w:val="af"/>
          <w:jc w:val="center"/>
        </w:pPr>
        <w:fldSimple w:instr=" PAGE   \* MERGEFORMAT ">
          <w:r w:rsidR="00E826E0">
            <w:rPr>
              <w:noProof/>
            </w:rPr>
            <w:t>1</w:t>
          </w:r>
        </w:fldSimple>
      </w:p>
    </w:sdtContent>
  </w:sdt>
  <w:p w:rsidR="0057076E" w:rsidRDefault="0057076E">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76E" w:rsidRDefault="00AF1F6D">
    <w:pPr>
      <w:pStyle w:val="a3"/>
      <w:spacing w:line="14" w:lineRule="auto"/>
      <w:ind w:left="0" w:firstLine="0"/>
      <w:jc w:val="left"/>
      <w:rPr>
        <w:sz w:val="20"/>
      </w:rPr>
    </w:pPr>
    <w:r w:rsidRPr="00AF1F6D">
      <w:pict>
        <v:shapetype id="_x0000_t202" coordsize="21600,21600" o:spt="202" path="m,l,21600r21600,l21600,xe">
          <v:stroke joinstyle="miter"/>
          <v:path gradientshapeok="t" o:connecttype="rect"/>
        </v:shapetype>
        <v:shape id="_x0000_s1027" type="#_x0000_t202" style="position:absolute;margin-left:310.3pt;margin-top:780.9pt;width:17.2pt;height:13pt;z-index:-20658176;mso-position-horizontal-relative:page;mso-position-vertical-relative:page" filled="f" stroked="f">
          <v:textbox inset="0,0,0,0">
            <w:txbxContent>
              <w:p w:rsidR="0057076E" w:rsidRDefault="00AF1F6D">
                <w:pPr>
                  <w:spacing w:line="244" w:lineRule="exact"/>
                  <w:ind w:left="60"/>
                  <w:rPr>
                    <w:rFonts w:ascii="Calibri"/>
                  </w:rPr>
                </w:pPr>
                <w:r>
                  <w:fldChar w:fldCharType="begin"/>
                </w:r>
                <w:r w:rsidR="0057076E">
                  <w:rPr>
                    <w:rFonts w:ascii="Calibri"/>
                  </w:rPr>
                  <w:instrText xml:space="preserve"> PAGE </w:instrText>
                </w:r>
                <w:r>
                  <w:fldChar w:fldCharType="separate"/>
                </w:r>
                <w:r w:rsidR="00E826E0">
                  <w:rPr>
                    <w:rFonts w:ascii="Calibri"/>
                    <w:noProof/>
                  </w:rPr>
                  <w:t>48</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76E" w:rsidRDefault="0057076E">
    <w:pPr>
      <w:pStyle w:val="a3"/>
      <w:spacing w:line="14" w:lineRule="auto"/>
      <w:ind w:left="0" w:firstLine="0"/>
      <w:jc w:val="left"/>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76E" w:rsidRDefault="00AF1F6D">
    <w:pPr>
      <w:pStyle w:val="a3"/>
      <w:spacing w:line="14" w:lineRule="auto"/>
      <w:ind w:left="0" w:firstLine="0"/>
      <w:jc w:val="left"/>
      <w:rPr>
        <w:sz w:val="20"/>
      </w:rPr>
    </w:pPr>
    <w:r w:rsidRPr="00AF1F6D">
      <w:pict>
        <v:shapetype id="_x0000_t202" coordsize="21600,21600" o:spt="202" path="m,l,21600r21600,l21600,xe">
          <v:stroke joinstyle="miter"/>
          <v:path gradientshapeok="t" o:connecttype="rect"/>
        </v:shapetype>
        <v:shape id="_x0000_s1026" type="#_x0000_t202" style="position:absolute;margin-left:307.5pt;margin-top:780.9pt;width:22.8pt;height:13pt;z-index:-20657664;mso-position-horizontal-relative:page;mso-position-vertical-relative:page" filled="f" stroked="f">
          <v:textbox inset="0,0,0,0">
            <w:txbxContent>
              <w:p w:rsidR="0057076E" w:rsidRDefault="00AF1F6D">
                <w:pPr>
                  <w:spacing w:line="244" w:lineRule="exact"/>
                  <w:ind w:left="60"/>
                  <w:rPr>
                    <w:rFonts w:ascii="Calibri"/>
                  </w:rPr>
                </w:pPr>
                <w:r>
                  <w:fldChar w:fldCharType="begin"/>
                </w:r>
                <w:r w:rsidR="0057076E">
                  <w:rPr>
                    <w:rFonts w:ascii="Calibri"/>
                  </w:rPr>
                  <w:instrText xml:space="preserve"> PAGE </w:instrText>
                </w:r>
                <w:r>
                  <w:fldChar w:fldCharType="separate"/>
                </w:r>
                <w:r w:rsidR="00C6474D">
                  <w:rPr>
                    <w:rFonts w:ascii="Calibri"/>
                    <w:noProof/>
                  </w:rPr>
                  <w:t>107</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76E" w:rsidRDefault="0057076E">
    <w:pPr>
      <w:pStyle w:val="a3"/>
      <w:spacing w:line="14" w:lineRule="auto"/>
      <w:ind w:left="0" w:firstLine="0"/>
      <w:jc w:val="left"/>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76E" w:rsidRDefault="0057076E">
    <w:pPr>
      <w:pStyle w:val="a3"/>
      <w:spacing w:line="14" w:lineRule="auto"/>
      <w:ind w:left="0" w:firstLine="0"/>
      <w:jc w:val="left"/>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76E" w:rsidRDefault="00AF1F6D">
    <w:pPr>
      <w:pStyle w:val="a3"/>
      <w:spacing w:line="14" w:lineRule="auto"/>
      <w:ind w:left="0" w:firstLine="0"/>
      <w:jc w:val="left"/>
      <w:rPr>
        <w:sz w:val="20"/>
      </w:rPr>
    </w:pPr>
    <w:r w:rsidRPr="00AF1F6D">
      <w:pict>
        <v:shapetype id="_x0000_t202" coordsize="21600,21600" o:spt="202" path="m,l,21600r21600,l21600,xe">
          <v:stroke joinstyle="miter"/>
          <v:path gradientshapeok="t" o:connecttype="rect"/>
        </v:shapetype>
        <v:shape id="_x0000_s1025" type="#_x0000_t202" style="position:absolute;margin-left:307.5pt;margin-top:780.9pt;width:22.8pt;height:13pt;z-index:-20657152;mso-position-horizontal-relative:page;mso-position-vertical-relative:page" filled="f" stroked="f">
          <v:textbox inset="0,0,0,0">
            <w:txbxContent>
              <w:p w:rsidR="0057076E" w:rsidRDefault="00AF1F6D">
                <w:pPr>
                  <w:spacing w:line="244" w:lineRule="exact"/>
                  <w:ind w:left="60"/>
                  <w:rPr>
                    <w:rFonts w:ascii="Calibri"/>
                  </w:rPr>
                </w:pPr>
                <w:r>
                  <w:fldChar w:fldCharType="begin"/>
                </w:r>
                <w:r w:rsidR="0057076E">
                  <w:rPr>
                    <w:rFonts w:ascii="Calibri"/>
                  </w:rPr>
                  <w:instrText xml:space="preserve"> PAGE </w:instrText>
                </w:r>
                <w:r>
                  <w:fldChar w:fldCharType="separate"/>
                </w:r>
                <w:r w:rsidR="00C6474D">
                  <w:rPr>
                    <w:rFonts w:ascii="Calibri"/>
                    <w:noProof/>
                  </w:rPr>
                  <w:t>129</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8F8" w:rsidRDefault="00EE18F8" w:rsidP="00311D77">
      <w:r>
        <w:separator/>
      </w:r>
    </w:p>
  </w:footnote>
  <w:footnote w:type="continuationSeparator" w:id="1">
    <w:p w:rsidR="00EE18F8" w:rsidRDefault="00EE18F8" w:rsidP="00311D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4499"/>
    <w:multiLevelType w:val="hybridMultilevel"/>
    <w:tmpl w:val="D67271EC"/>
    <w:lvl w:ilvl="0" w:tplc="C6403D68">
      <w:numFmt w:val="bullet"/>
      <w:lvlText w:val=""/>
      <w:lvlJc w:val="left"/>
      <w:pPr>
        <w:ind w:left="263" w:hanging="140"/>
      </w:pPr>
      <w:rPr>
        <w:rFonts w:ascii="Symbol" w:eastAsia="Symbol" w:hAnsi="Symbol" w:cs="Symbol" w:hint="default"/>
        <w:w w:val="100"/>
        <w:sz w:val="20"/>
        <w:szCs w:val="20"/>
        <w:lang w:val="ru-RU" w:eastAsia="en-US" w:bidi="ar-SA"/>
      </w:rPr>
    </w:lvl>
    <w:lvl w:ilvl="1" w:tplc="3996B602">
      <w:numFmt w:val="bullet"/>
      <w:lvlText w:val="•"/>
      <w:lvlJc w:val="left"/>
      <w:pPr>
        <w:ind w:left="939" w:hanging="140"/>
      </w:pPr>
      <w:rPr>
        <w:rFonts w:hint="default"/>
        <w:lang w:val="ru-RU" w:eastAsia="en-US" w:bidi="ar-SA"/>
      </w:rPr>
    </w:lvl>
    <w:lvl w:ilvl="2" w:tplc="F920DCE2">
      <w:numFmt w:val="bullet"/>
      <w:lvlText w:val="•"/>
      <w:lvlJc w:val="left"/>
      <w:pPr>
        <w:ind w:left="1619" w:hanging="140"/>
      </w:pPr>
      <w:rPr>
        <w:rFonts w:hint="default"/>
        <w:lang w:val="ru-RU" w:eastAsia="en-US" w:bidi="ar-SA"/>
      </w:rPr>
    </w:lvl>
    <w:lvl w:ilvl="3" w:tplc="7C263400">
      <w:numFmt w:val="bullet"/>
      <w:lvlText w:val="•"/>
      <w:lvlJc w:val="left"/>
      <w:pPr>
        <w:ind w:left="2298" w:hanging="140"/>
      </w:pPr>
      <w:rPr>
        <w:rFonts w:hint="default"/>
        <w:lang w:val="ru-RU" w:eastAsia="en-US" w:bidi="ar-SA"/>
      </w:rPr>
    </w:lvl>
    <w:lvl w:ilvl="4" w:tplc="2DB603B8">
      <w:numFmt w:val="bullet"/>
      <w:lvlText w:val="•"/>
      <w:lvlJc w:val="left"/>
      <w:pPr>
        <w:ind w:left="2978" w:hanging="140"/>
      </w:pPr>
      <w:rPr>
        <w:rFonts w:hint="default"/>
        <w:lang w:val="ru-RU" w:eastAsia="en-US" w:bidi="ar-SA"/>
      </w:rPr>
    </w:lvl>
    <w:lvl w:ilvl="5" w:tplc="01F807DE">
      <w:numFmt w:val="bullet"/>
      <w:lvlText w:val="•"/>
      <w:lvlJc w:val="left"/>
      <w:pPr>
        <w:ind w:left="3658" w:hanging="140"/>
      </w:pPr>
      <w:rPr>
        <w:rFonts w:hint="default"/>
        <w:lang w:val="ru-RU" w:eastAsia="en-US" w:bidi="ar-SA"/>
      </w:rPr>
    </w:lvl>
    <w:lvl w:ilvl="6" w:tplc="0D4EC374">
      <w:numFmt w:val="bullet"/>
      <w:lvlText w:val="•"/>
      <w:lvlJc w:val="left"/>
      <w:pPr>
        <w:ind w:left="4337" w:hanging="140"/>
      </w:pPr>
      <w:rPr>
        <w:rFonts w:hint="default"/>
        <w:lang w:val="ru-RU" w:eastAsia="en-US" w:bidi="ar-SA"/>
      </w:rPr>
    </w:lvl>
    <w:lvl w:ilvl="7" w:tplc="ABE2A1C8">
      <w:numFmt w:val="bullet"/>
      <w:lvlText w:val="•"/>
      <w:lvlJc w:val="left"/>
      <w:pPr>
        <w:ind w:left="5017" w:hanging="140"/>
      </w:pPr>
      <w:rPr>
        <w:rFonts w:hint="default"/>
        <w:lang w:val="ru-RU" w:eastAsia="en-US" w:bidi="ar-SA"/>
      </w:rPr>
    </w:lvl>
    <w:lvl w:ilvl="8" w:tplc="1D5E274A">
      <w:numFmt w:val="bullet"/>
      <w:lvlText w:val="•"/>
      <w:lvlJc w:val="left"/>
      <w:pPr>
        <w:ind w:left="5696" w:hanging="140"/>
      </w:pPr>
      <w:rPr>
        <w:rFonts w:hint="default"/>
        <w:lang w:val="ru-RU" w:eastAsia="en-US" w:bidi="ar-SA"/>
      </w:rPr>
    </w:lvl>
  </w:abstractNum>
  <w:abstractNum w:abstractNumId="1">
    <w:nsid w:val="0163717B"/>
    <w:multiLevelType w:val="hybridMultilevel"/>
    <w:tmpl w:val="8734480A"/>
    <w:lvl w:ilvl="0" w:tplc="0F989600">
      <w:numFmt w:val="bullet"/>
      <w:lvlText w:val=""/>
      <w:lvlJc w:val="left"/>
      <w:pPr>
        <w:ind w:left="2309" w:hanging="360"/>
      </w:pPr>
      <w:rPr>
        <w:rFonts w:ascii="Symbol" w:eastAsia="Symbol" w:hAnsi="Symbol" w:cs="Symbol" w:hint="default"/>
        <w:w w:val="100"/>
        <w:sz w:val="24"/>
        <w:szCs w:val="24"/>
        <w:lang w:val="ru-RU" w:eastAsia="en-US" w:bidi="ar-SA"/>
      </w:rPr>
    </w:lvl>
    <w:lvl w:ilvl="1" w:tplc="0792EF98">
      <w:numFmt w:val="bullet"/>
      <w:lvlText w:val="•"/>
      <w:lvlJc w:val="left"/>
      <w:pPr>
        <w:ind w:left="2440" w:hanging="360"/>
      </w:pPr>
      <w:rPr>
        <w:rFonts w:hint="default"/>
        <w:lang w:val="ru-RU" w:eastAsia="en-US" w:bidi="ar-SA"/>
      </w:rPr>
    </w:lvl>
    <w:lvl w:ilvl="2" w:tplc="539E3BBA">
      <w:numFmt w:val="bullet"/>
      <w:lvlText w:val="•"/>
      <w:lvlJc w:val="left"/>
      <w:pPr>
        <w:ind w:left="3416" w:hanging="360"/>
      </w:pPr>
      <w:rPr>
        <w:rFonts w:hint="default"/>
        <w:lang w:val="ru-RU" w:eastAsia="en-US" w:bidi="ar-SA"/>
      </w:rPr>
    </w:lvl>
    <w:lvl w:ilvl="3" w:tplc="AF26D3F4">
      <w:numFmt w:val="bullet"/>
      <w:lvlText w:val="•"/>
      <w:lvlJc w:val="left"/>
      <w:pPr>
        <w:ind w:left="4392" w:hanging="360"/>
      </w:pPr>
      <w:rPr>
        <w:rFonts w:hint="default"/>
        <w:lang w:val="ru-RU" w:eastAsia="en-US" w:bidi="ar-SA"/>
      </w:rPr>
    </w:lvl>
    <w:lvl w:ilvl="4" w:tplc="BA50FE5E">
      <w:numFmt w:val="bullet"/>
      <w:lvlText w:val="•"/>
      <w:lvlJc w:val="left"/>
      <w:pPr>
        <w:ind w:left="5369" w:hanging="360"/>
      </w:pPr>
      <w:rPr>
        <w:rFonts w:hint="default"/>
        <w:lang w:val="ru-RU" w:eastAsia="en-US" w:bidi="ar-SA"/>
      </w:rPr>
    </w:lvl>
    <w:lvl w:ilvl="5" w:tplc="EFE82EAE">
      <w:numFmt w:val="bullet"/>
      <w:lvlText w:val="•"/>
      <w:lvlJc w:val="left"/>
      <w:pPr>
        <w:ind w:left="6345" w:hanging="360"/>
      </w:pPr>
      <w:rPr>
        <w:rFonts w:hint="default"/>
        <w:lang w:val="ru-RU" w:eastAsia="en-US" w:bidi="ar-SA"/>
      </w:rPr>
    </w:lvl>
    <w:lvl w:ilvl="6" w:tplc="17B26592">
      <w:numFmt w:val="bullet"/>
      <w:lvlText w:val="•"/>
      <w:lvlJc w:val="left"/>
      <w:pPr>
        <w:ind w:left="7322" w:hanging="360"/>
      </w:pPr>
      <w:rPr>
        <w:rFonts w:hint="default"/>
        <w:lang w:val="ru-RU" w:eastAsia="en-US" w:bidi="ar-SA"/>
      </w:rPr>
    </w:lvl>
    <w:lvl w:ilvl="7" w:tplc="32787A5C">
      <w:numFmt w:val="bullet"/>
      <w:lvlText w:val="•"/>
      <w:lvlJc w:val="left"/>
      <w:pPr>
        <w:ind w:left="8298" w:hanging="360"/>
      </w:pPr>
      <w:rPr>
        <w:rFonts w:hint="default"/>
        <w:lang w:val="ru-RU" w:eastAsia="en-US" w:bidi="ar-SA"/>
      </w:rPr>
    </w:lvl>
    <w:lvl w:ilvl="8" w:tplc="BB22B6B2">
      <w:numFmt w:val="bullet"/>
      <w:lvlText w:val="•"/>
      <w:lvlJc w:val="left"/>
      <w:pPr>
        <w:ind w:left="9275" w:hanging="360"/>
      </w:pPr>
      <w:rPr>
        <w:rFonts w:hint="default"/>
        <w:lang w:val="ru-RU" w:eastAsia="en-US" w:bidi="ar-SA"/>
      </w:rPr>
    </w:lvl>
  </w:abstractNum>
  <w:abstractNum w:abstractNumId="2">
    <w:nsid w:val="028275F0"/>
    <w:multiLevelType w:val="hybridMultilevel"/>
    <w:tmpl w:val="895856A4"/>
    <w:lvl w:ilvl="0" w:tplc="249CEAEA">
      <w:start w:val="1"/>
      <w:numFmt w:val="decimal"/>
      <w:lvlText w:val="%1."/>
      <w:lvlJc w:val="left"/>
      <w:pPr>
        <w:ind w:left="1020" w:hanging="388"/>
      </w:pPr>
      <w:rPr>
        <w:rFonts w:ascii="Times New Roman" w:eastAsia="Times New Roman" w:hAnsi="Times New Roman" w:cs="Times New Roman" w:hint="default"/>
        <w:w w:val="100"/>
        <w:sz w:val="24"/>
        <w:szCs w:val="24"/>
        <w:lang w:val="ru-RU" w:eastAsia="en-US" w:bidi="ar-SA"/>
      </w:rPr>
    </w:lvl>
    <w:lvl w:ilvl="1" w:tplc="A3F67C24">
      <w:numFmt w:val="bullet"/>
      <w:lvlText w:val="•"/>
      <w:lvlJc w:val="left"/>
      <w:pPr>
        <w:ind w:left="2040" w:hanging="388"/>
      </w:pPr>
      <w:rPr>
        <w:rFonts w:hint="default"/>
        <w:lang w:val="ru-RU" w:eastAsia="en-US" w:bidi="ar-SA"/>
      </w:rPr>
    </w:lvl>
    <w:lvl w:ilvl="2" w:tplc="F58A2FCA">
      <w:numFmt w:val="bullet"/>
      <w:lvlText w:val="•"/>
      <w:lvlJc w:val="left"/>
      <w:pPr>
        <w:ind w:left="3061" w:hanging="388"/>
      </w:pPr>
      <w:rPr>
        <w:rFonts w:hint="default"/>
        <w:lang w:val="ru-RU" w:eastAsia="en-US" w:bidi="ar-SA"/>
      </w:rPr>
    </w:lvl>
    <w:lvl w:ilvl="3" w:tplc="CDF86058">
      <w:numFmt w:val="bullet"/>
      <w:lvlText w:val="•"/>
      <w:lvlJc w:val="left"/>
      <w:pPr>
        <w:ind w:left="4082" w:hanging="388"/>
      </w:pPr>
      <w:rPr>
        <w:rFonts w:hint="default"/>
        <w:lang w:val="ru-RU" w:eastAsia="en-US" w:bidi="ar-SA"/>
      </w:rPr>
    </w:lvl>
    <w:lvl w:ilvl="4" w:tplc="63949A9E">
      <w:numFmt w:val="bullet"/>
      <w:lvlText w:val="•"/>
      <w:lvlJc w:val="left"/>
      <w:pPr>
        <w:ind w:left="5103" w:hanging="388"/>
      </w:pPr>
      <w:rPr>
        <w:rFonts w:hint="default"/>
        <w:lang w:val="ru-RU" w:eastAsia="en-US" w:bidi="ar-SA"/>
      </w:rPr>
    </w:lvl>
    <w:lvl w:ilvl="5" w:tplc="2976DB66">
      <w:numFmt w:val="bullet"/>
      <w:lvlText w:val="•"/>
      <w:lvlJc w:val="left"/>
      <w:pPr>
        <w:ind w:left="6124" w:hanging="388"/>
      </w:pPr>
      <w:rPr>
        <w:rFonts w:hint="default"/>
        <w:lang w:val="ru-RU" w:eastAsia="en-US" w:bidi="ar-SA"/>
      </w:rPr>
    </w:lvl>
    <w:lvl w:ilvl="6" w:tplc="907ED03A">
      <w:numFmt w:val="bullet"/>
      <w:lvlText w:val="•"/>
      <w:lvlJc w:val="left"/>
      <w:pPr>
        <w:ind w:left="7144" w:hanging="388"/>
      </w:pPr>
      <w:rPr>
        <w:rFonts w:hint="default"/>
        <w:lang w:val="ru-RU" w:eastAsia="en-US" w:bidi="ar-SA"/>
      </w:rPr>
    </w:lvl>
    <w:lvl w:ilvl="7" w:tplc="C2CC7EFA">
      <w:numFmt w:val="bullet"/>
      <w:lvlText w:val="•"/>
      <w:lvlJc w:val="left"/>
      <w:pPr>
        <w:ind w:left="8165" w:hanging="388"/>
      </w:pPr>
      <w:rPr>
        <w:rFonts w:hint="default"/>
        <w:lang w:val="ru-RU" w:eastAsia="en-US" w:bidi="ar-SA"/>
      </w:rPr>
    </w:lvl>
    <w:lvl w:ilvl="8" w:tplc="D1C0572C">
      <w:numFmt w:val="bullet"/>
      <w:lvlText w:val="•"/>
      <w:lvlJc w:val="left"/>
      <w:pPr>
        <w:ind w:left="9186" w:hanging="388"/>
      </w:pPr>
      <w:rPr>
        <w:rFonts w:hint="default"/>
        <w:lang w:val="ru-RU" w:eastAsia="en-US" w:bidi="ar-SA"/>
      </w:rPr>
    </w:lvl>
  </w:abstractNum>
  <w:abstractNum w:abstractNumId="3">
    <w:nsid w:val="02D97BB4"/>
    <w:multiLevelType w:val="hybridMultilevel"/>
    <w:tmpl w:val="07FC87CE"/>
    <w:lvl w:ilvl="0" w:tplc="7ACC41DC">
      <w:start w:val="1"/>
      <w:numFmt w:val="decimal"/>
      <w:lvlText w:val="%1)"/>
      <w:lvlJc w:val="left"/>
      <w:pPr>
        <w:ind w:left="2000" w:hanging="272"/>
      </w:pPr>
      <w:rPr>
        <w:rFonts w:ascii="Times New Roman" w:eastAsia="Times New Roman" w:hAnsi="Times New Roman" w:cs="Times New Roman" w:hint="default"/>
        <w:i/>
        <w:iCs/>
        <w:spacing w:val="0"/>
        <w:w w:val="100"/>
        <w:sz w:val="24"/>
        <w:szCs w:val="24"/>
        <w:lang w:val="ru-RU" w:eastAsia="en-US" w:bidi="ar-SA"/>
      </w:rPr>
    </w:lvl>
    <w:lvl w:ilvl="1" w:tplc="DFC2CF88">
      <w:numFmt w:val="bullet"/>
      <w:lvlText w:val="•"/>
      <w:lvlJc w:val="left"/>
      <w:pPr>
        <w:ind w:left="2922" w:hanging="272"/>
      </w:pPr>
      <w:rPr>
        <w:rFonts w:hint="default"/>
        <w:lang w:val="ru-RU" w:eastAsia="en-US" w:bidi="ar-SA"/>
      </w:rPr>
    </w:lvl>
    <w:lvl w:ilvl="2" w:tplc="3BE2BCE0">
      <w:numFmt w:val="bullet"/>
      <w:lvlText w:val="•"/>
      <w:lvlJc w:val="left"/>
      <w:pPr>
        <w:ind w:left="3845" w:hanging="272"/>
      </w:pPr>
      <w:rPr>
        <w:rFonts w:hint="default"/>
        <w:lang w:val="ru-RU" w:eastAsia="en-US" w:bidi="ar-SA"/>
      </w:rPr>
    </w:lvl>
    <w:lvl w:ilvl="3" w:tplc="5A2A6168">
      <w:numFmt w:val="bullet"/>
      <w:lvlText w:val="•"/>
      <w:lvlJc w:val="left"/>
      <w:pPr>
        <w:ind w:left="4768" w:hanging="272"/>
      </w:pPr>
      <w:rPr>
        <w:rFonts w:hint="default"/>
        <w:lang w:val="ru-RU" w:eastAsia="en-US" w:bidi="ar-SA"/>
      </w:rPr>
    </w:lvl>
    <w:lvl w:ilvl="4" w:tplc="440E477C">
      <w:numFmt w:val="bullet"/>
      <w:lvlText w:val="•"/>
      <w:lvlJc w:val="left"/>
      <w:pPr>
        <w:ind w:left="5691" w:hanging="272"/>
      </w:pPr>
      <w:rPr>
        <w:rFonts w:hint="default"/>
        <w:lang w:val="ru-RU" w:eastAsia="en-US" w:bidi="ar-SA"/>
      </w:rPr>
    </w:lvl>
    <w:lvl w:ilvl="5" w:tplc="ED708120">
      <w:numFmt w:val="bullet"/>
      <w:lvlText w:val="•"/>
      <w:lvlJc w:val="left"/>
      <w:pPr>
        <w:ind w:left="6614" w:hanging="272"/>
      </w:pPr>
      <w:rPr>
        <w:rFonts w:hint="default"/>
        <w:lang w:val="ru-RU" w:eastAsia="en-US" w:bidi="ar-SA"/>
      </w:rPr>
    </w:lvl>
    <w:lvl w:ilvl="6" w:tplc="3A9861F0">
      <w:numFmt w:val="bullet"/>
      <w:lvlText w:val="•"/>
      <w:lvlJc w:val="left"/>
      <w:pPr>
        <w:ind w:left="7536" w:hanging="272"/>
      </w:pPr>
      <w:rPr>
        <w:rFonts w:hint="default"/>
        <w:lang w:val="ru-RU" w:eastAsia="en-US" w:bidi="ar-SA"/>
      </w:rPr>
    </w:lvl>
    <w:lvl w:ilvl="7" w:tplc="A5C4F952">
      <w:numFmt w:val="bullet"/>
      <w:lvlText w:val="•"/>
      <w:lvlJc w:val="left"/>
      <w:pPr>
        <w:ind w:left="8459" w:hanging="272"/>
      </w:pPr>
      <w:rPr>
        <w:rFonts w:hint="default"/>
        <w:lang w:val="ru-RU" w:eastAsia="en-US" w:bidi="ar-SA"/>
      </w:rPr>
    </w:lvl>
    <w:lvl w:ilvl="8" w:tplc="7CEA9262">
      <w:numFmt w:val="bullet"/>
      <w:lvlText w:val="•"/>
      <w:lvlJc w:val="left"/>
      <w:pPr>
        <w:ind w:left="9382" w:hanging="272"/>
      </w:pPr>
      <w:rPr>
        <w:rFonts w:hint="default"/>
        <w:lang w:val="ru-RU" w:eastAsia="en-US" w:bidi="ar-SA"/>
      </w:rPr>
    </w:lvl>
  </w:abstractNum>
  <w:abstractNum w:abstractNumId="4">
    <w:nsid w:val="03B43DA9"/>
    <w:multiLevelType w:val="hybridMultilevel"/>
    <w:tmpl w:val="7B68D8CE"/>
    <w:lvl w:ilvl="0" w:tplc="07D48A8A">
      <w:numFmt w:val="bullet"/>
      <w:lvlText w:val=""/>
      <w:lvlJc w:val="left"/>
      <w:pPr>
        <w:ind w:left="832" w:hanging="361"/>
      </w:pPr>
      <w:rPr>
        <w:rFonts w:ascii="Symbol" w:eastAsia="Symbol" w:hAnsi="Symbol" w:cs="Symbol" w:hint="default"/>
        <w:w w:val="100"/>
        <w:sz w:val="24"/>
        <w:szCs w:val="24"/>
        <w:lang w:val="ru-RU" w:eastAsia="en-US" w:bidi="ar-SA"/>
      </w:rPr>
    </w:lvl>
    <w:lvl w:ilvl="1" w:tplc="4800A884">
      <w:numFmt w:val="bullet"/>
      <w:lvlText w:val="•"/>
      <w:lvlJc w:val="left"/>
      <w:pPr>
        <w:ind w:left="1233" w:hanging="361"/>
      </w:pPr>
      <w:rPr>
        <w:rFonts w:hint="default"/>
        <w:lang w:val="ru-RU" w:eastAsia="en-US" w:bidi="ar-SA"/>
      </w:rPr>
    </w:lvl>
    <w:lvl w:ilvl="2" w:tplc="49F809FE">
      <w:numFmt w:val="bullet"/>
      <w:lvlText w:val="•"/>
      <w:lvlJc w:val="left"/>
      <w:pPr>
        <w:ind w:left="1627" w:hanging="361"/>
      </w:pPr>
      <w:rPr>
        <w:rFonts w:hint="default"/>
        <w:lang w:val="ru-RU" w:eastAsia="en-US" w:bidi="ar-SA"/>
      </w:rPr>
    </w:lvl>
    <w:lvl w:ilvl="3" w:tplc="CB4224DC">
      <w:numFmt w:val="bullet"/>
      <w:lvlText w:val="•"/>
      <w:lvlJc w:val="left"/>
      <w:pPr>
        <w:ind w:left="2021" w:hanging="361"/>
      </w:pPr>
      <w:rPr>
        <w:rFonts w:hint="default"/>
        <w:lang w:val="ru-RU" w:eastAsia="en-US" w:bidi="ar-SA"/>
      </w:rPr>
    </w:lvl>
    <w:lvl w:ilvl="4" w:tplc="5A86425E">
      <w:numFmt w:val="bullet"/>
      <w:lvlText w:val="•"/>
      <w:lvlJc w:val="left"/>
      <w:pPr>
        <w:ind w:left="2415" w:hanging="361"/>
      </w:pPr>
      <w:rPr>
        <w:rFonts w:hint="default"/>
        <w:lang w:val="ru-RU" w:eastAsia="en-US" w:bidi="ar-SA"/>
      </w:rPr>
    </w:lvl>
    <w:lvl w:ilvl="5" w:tplc="8F36A302">
      <w:numFmt w:val="bullet"/>
      <w:lvlText w:val="•"/>
      <w:lvlJc w:val="left"/>
      <w:pPr>
        <w:ind w:left="2809" w:hanging="361"/>
      </w:pPr>
      <w:rPr>
        <w:rFonts w:hint="default"/>
        <w:lang w:val="ru-RU" w:eastAsia="en-US" w:bidi="ar-SA"/>
      </w:rPr>
    </w:lvl>
    <w:lvl w:ilvl="6" w:tplc="F006A43C">
      <w:numFmt w:val="bullet"/>
      <w:lvlText w:val="•"/>
      <w:lvlJc w:val="left"/>
      <w:pPr>
        <w:ind w:left="3203" w:hanging="361"/>
      </w:pPr>
      <w:rPr>
        <w:rFonts w:hint="default"/>
        <w:lang w:val="ru-RU" w:eastAsia="en-US" w:bidi="ar-SA"/>
      </w:rPr>
    </w:lvl>
    <w:lvl w:ilvl="7" w:tplc="3D40409C">
      <w:numFmt w:val="bullet"/>
      <w:lvlText w:val="•"/>
      <w:lvlJc w:val="left"/>
      <w:pPr>
        <w:ind w:left="3597" w:hanging="361"/>
      </w:pPr>
      <w:rPr>
        <w:rFonts w:hint="default"/>
        <w:lang w:val="ru-RU" w:eastAsia="en-US" w:bidi="ar-SA"/>
      </w:rPr>
    </w:lvl>
    <w:lvl w:ilvl="8" w:tplc="FE6885C8">
      <w:numFmt w:val="bullet"/>
      <w:lvlText w:val="•"/>
      <w:lvlJc w:val="left"/>
      <w:pPr>
        <w:ind w:left="3991" w:hanging="361"/>
      </w:pPr>
      <w:rPr>
        <w:rFonts w:hint="default"/>
        <w:lang w:val="ru-RU" w:eastAsia="en-US" w:bidi="ar-SA"/>
      </w:rPr>
    </w:lvl>
  </w:abstractNum>
  <w:abstractNum w:abstractNumId="5">
    <w:nsid w:val="073826CC"/>
    <w:multiLevelType w:val="hybridMultilevel"/>
    <w:tmpl w:val="29889930"/>
    <w:lvl w:ilvl="0" w:tplc="3B52112A">
      <w:numFmt w:val="bullet"/>
      <w:lvlText w:val="–"/>
      <w:lvlJc w:val="left"/>
      <w:pPr>
        <w:ind w:left="107" w:hanging="180"/>
      </w:pPr>
      <w:rPr>
        <w:rFonts w:ascii="Times New Roman" w:eastAsia="Times New Roman" w:hAnsi="Times New Roman" w:cs="Times New Roman" w:hint="default"/>
        <w:i/>
        <w:iCs/>
        <w:w w:val="100"/>
        <w:sz w:val="24"/>
        <w:szCs w:val="24"/>
        <w:lang w:val="ru-RU" w:eastAsia="en-US" w:bidi="ar-SA"/>
      </w:rPr>
    </w:lvl>
    <w:lvl w:ilvl="1" w:tplc="C108EF96">
      <w:numFmt w:val="bullet"/>
      <w:lvlText w:val="•"/>
      <w:lvlJc w:val="left"/>
      <w:pPr>
        <w:ind w:left="369" w:hanging="180"/>
      </w:pPr>
      <w:rPr>
        <w:rFonts w:hint="default"/>
        <w:lang w:val="ru-RU" w:eastAsia="en-US" w:bidi="ar-SA"/>
      </w:rPr>
    </w:lvl>
    <w:lvl w:ilvl="2" w:tplc="EBD84380">
      <w:numFmt w:val="bullet"/>
      <w:lvlText w:val="•"/>
      <w:lvlJc w:val="left"/>
      <w:pPr>
        <w:ind w:left="639" w:hanging="180"/>
      </w:pPr>
      <w:rPr>
        <w:rFonts w:hint="default"/>
        <w:lang w:val="ru-RU" w:eastAsia="en-US" w:bidi="ar-SA"/>
      </w:rPr>
    </w:lvl>
    <w:lvl w:ilvl="3" w:tplc="12907AAE">
      <w:numFmt w:val="bullet"/>
      <w:lvlText w:val="•"/>
      <w:lvlJc w:val="left"/>
      <w:pPr>
        <w:ind w:left="908" w:hanging="180"/>
      </w:pPr>
      <w:rPr>
        <w:rFonts w:hint="default"/>
        <w:lang w:val="ru-RU" w:eastAsia="en-US" w:bidi="ar-SA"/>
      </w:rPr>
    </w:lvl>
    <w:lvl w:ilvl="4" w:tplc="D0DE5FC0">
      <w:numFmt w:val="bullet"/>
      <w:lvlText w:val="•"/>
      <w:lvlJc w:val="left"/>
      <w:pPr>
        <w:ind w:left="1178" w:hanging="180"/>
      </w:pPr>
      <w:rPr>
        <w:rFonts w:hint="default"/>
        <w:lang w:val="ru-RU" w:eastAsia="en-US" w:bidi="ar-SA"/>
      </w:rPr>
    </w:lvl>
    <w:lvl w:ilvl="5" w:tplc="B89A63FE">
      <w:numFmt w:val="bullet"/>
      <w:lvlText w:val="•"/>
      <w:lvlJc w:val="left"/>
      <w:pPr>
        <w:ind w:left="1447" w:hanging="180"/>
      </w:pPr>
      <w:rPr>
        <w:rFonts w:hint="default"/>
        <w:lang w:val="ru-RU" w:eastAsia="en-US" w:bidi="ar-SA"/>
      </w:rPr>
    </w:lvl>
    <w:lvl w:ilvl="6" w:tplc="8F9CC42E">
      <w:numFmt w:val="bullet"/>
      <w:lvlText w:val="•"/>
      <w:lvlJc w:val="left"/>
      <w:pPr>
        <w:ind w:left="1717" w:hanging="180"/>
      </w:pPr>
      <w:rPr>
        <w:rFonts w:hint="default"/>
        <w:lang w:val="ru-RU" w:eastAsia="en-US" w:bidi="ar-SA"/>
      </w:rPr>
    </w:lvl>
    <w:lvl w:ilvl="7" w:tplc="D2EE7558">
      <w:numFmt w:val="bullet"/>
      <w:lvlText w:val="•"/>
      <w:lvlJc w:val="left"/>
      <w:pPr>
        <w:ind w:left="1986" w:hanging="180"/>
      </w:pPr>
      <w:rPr>
        <w:rFonts w:hint="default"/>
        <w:lang w:val="ru-RU" w:eastAsia="en-US" w:bidi="ar-SA"/>
      </w:rPr>
    </w:lvl>
    <w:lvl w:ilvl="8" w:tplc="16ECD980">
      <w:numFmt w:val="bullet"/>
      <w:lvlText w:val="•"/>
      <w:lvlJc w:val="left"/>
      <w:pPr>
        <w:ind w:left="2256" w:hanging="180"/>
      </w:pPr>
      <w:rPr>
        <w:rFonts w:hint="default"/>
        <w:lang w:val="ru-RU" w:eastAsia="en-US" w:bidi="ar-SA"/>
      </w:rPr>
    </w:lvl>
  </w:abstractNum>
  <w:abstractNum w:abstractNumId="6">
    <w:nsid w:val="07F91B96"/>
    <w:multiLevelType w:val="hybridMultilevel"/>
    <w:tmpl w:val="06E8713A"/>
    <w:lvl w:ilvl="0" w:tplc="4E2C7352">
      <w:start w:val="1"/>
      <w:numFmt w:val="decimal"/>
      <w:lvlText w:val="%1)"/>
      <w:lvlJc w:val="left"/>
      <w:pPr>
        <w:ind w:left="220" w:hanging="548"/>
      </w:pPr>
      <w:rPr>
        <w:rFonts w:ascii="Times New Roman" w:eastAsia="Times New Roman" w:hAnsi="Times New Roman" w:cs="Times New Roman" w:hint="default"/>
        <w:w w:val="100"/>
        <w:sz w:val="24"/>
        <w:szCs w:val="24"/>
        <w:lang w:val="ru-RU" w:eastAsia="en-US" w:bidi="ar-SA"/>
      </w:rPr>
    </w:lvl>
    <w:lvl w:ilvl="1" w:tplc="9C60933E">
      <w:numFmt w:val="bullet"/>
      <w:lvlText w:val="•"/>
      <w:lvlJc w:val="left"/>
      <w:pPr>
        <w:ind w:left="1182" w:hanging="548"/>
      </w:pPr>
      <w:rPr>
        <w:rFonts w:hint="default"/>
        <w:lang w:val="ru-RU" w:eastAsia="en-US" w:bidi="ar-SA"/>
      </w:rPr>
    </w:lvl>
    <w:lvl w:ilvl="2" w:tplc="5B927B2C">
      <w:numFmt w:val="bullet"/>
      <w:lvlText w:val="•"/>
      <w:lvlJc w:val="left"/>
      <w:pPr>
        <w:ind w:left="2145" w:hanging="548"/>
      </w:pPr>
      <w:rPr>
        <w:rFonts w:hint="default"/>
        <w:lang w:val="ru-RU" w:eastAsia="en-US" w:bidi="ar-SA"/>
      </w:rPr>
    </w:lvl>
    <w:lvl w:ilvl="3" w:tplc="EC96CC38">
      <w:numFmt w:val="bullet"/>
      <w:lvlText w:val="•"/>
      <w:lvlJc w:val="left"/>
      <w:pPr>
        <w:ind w:left="3108" w:hanging="548"/>
      </w:pPr>
      <w:rPr>
        <w:rFonts w:hint="default"/>
        <w:lang w:val="ru-RU" w:eastAsia="en-US" w:bidi="ar-SA"/>
      </w:rPr>
    </w:lvl>
    <w:lvl w:ilvl="4" w:tplc="0780016E">
      <w:numFmt w:val="bullet"/>
      <w:lvlText w:val="•"/>
      <w:lvlJc w:val="left"/>
      <w:pPr>
        <w:ind w:left="4071" w:hanging="548"/>
      </w:pPr>
      <w:rPr>
        <w:rFonts w:hint="default"/>
        <w:lang w:val="ru-RU" w:eastAsia="en-US" w:bidi="ar-SA"/>
      </w:rPr>
    </w:lvl>
    <w:lvl w:ilvl="5" w:tplc="363642DA">
      <w:numFmt w:val="bullet"/>
      <w:lvlText w:val="•"/>
      <w:lvlJc w:val="left"/>
      <w:pPr>
        <w:ind w:left="5034" w:hanging="548"/>
      </w:pPr>
      <w:rPr>
        <w:rFonts w:hint="default"/>
        <w:lang w:val="ru-RU" w:eastAsia="en-US" w:bidi="ar-SA"/>
      </w:rPr>
    </w:lvl>
    <w:lvl w:ilvl="6" w:tplc="236C6030">
      <w:numFmt w:val="bullet"/>
      <w:lvlText w:val="•"/>
      <w:lvlJc w:val="left"/>
      <w:pPr>
        <w:ind w:left="5996" w:hanging="548"/>
      </w:pPr>
      <w:rPr>
        <w:rFonts w:hint="default"/>
        <w:lang w:val="ru-RU" w:eastAsia="en-US" w:bidi="ar-SA"/>
      </w:rPr>
    </w:lvl>
    <w:lvl w:ilvl="7" w:tplc="9508ECCA">
      <w:numFmt w:val="bullet"/>
      <w:lvlText w:val="•"/>
      <w:lvlJc w:val="left"/>
      <w:pPr>
        <w:ind w:left="6959" w:hanging="548"/>
      </w:pPr>
      <w:rPr>
        <w:rFonts w:hint="default"/>
        <w:lang w:val="ru-RU" w:eastAsia="en-US" w:bidi="ar-SA"/>
      </w:rPr>
    </w:lvl>
    <w:lvl w:ilvl="8" w:tplc="C200F8EE">
      <w:numFmt w:val="bullet"/>
      <w:lvlText w:val="•"/>
      <w:lvlJc w:val="left"/>
      <w:pPr>
        <w:ind w:left="7922" w:hanging="548"/>
      </w:pPr>
      <w:rPr>
        <w:rFonts w:hint="default"/>
        <w:lang w:val="ru-RU" w:eastAsia="en-US" w:bidi="ar-SA"/>
      </w:rPr>
    </w:lvl>
  </w:abstractNum>
  <w:abstractNum w:abstractNumId="7">
    <w:nsid w:val="080B3BFC"/>
    <w:multiLevelType w:val="hybridMultilevel"/>
    <w:tmpl w:val="0AA6E6D6"/>
    <w:lvl w:ilvl="0" w:tplc="5D90D434">
      <w:numFmt w:val="bullet"/>
      <w:lvlText w:val=""/>
      <w:lvlJc w:val="left"/>
      <w:pPr>
        <w:ind w:left="123" w:hanging="140"/>
      </w:pPr>
      <w:rPr>
        <w:rFonts w:ascii="Symbol" w:eastAsia="Symbol" w:hAnsi="Symbol" w:cs="Symbol" w:hint="default"/>
        <w:w w:val="100"/>
        <w:sz w:val="20"/>
        <w:szCs w:val="20"/>
        <w:lang w:val="ru-RU" w:eastAsia="en-US" w:bidi="ar-SA"/>
      </w:rPr>
    </w:lvl>
    <w:lvl w:ilvl="1" w:tplc="5E5E92B6">
      <w:numFmt w:val="bullet"/>
      <w:lvlText w:val="•"/>
      <w:lvlJc w:val="left"/>
      <w:pPr>
        <w:ind w:left="813" w:hanging="140"/>
      </w:pPr>
      <w:rPr>
        <w:rFonts w:hint="default"/>
        <w:lang w:val="ru-RU" w:eastAsia="en-US" w:bidi="ar-SA"/>
      </w:rPr>
    </w:lvl>
    <w:lvl w:ilvl="2" w:tplc="B5DE9DF8">
      <w:numFmt w:val="bullet"/>
      <w:lvlText w:val="•"/>
      <w:lvlJc w:val="left"/>
      <w:pPr>
        <w:ind w:left="1507" w:hanging="140"/>
      </w:pPr>
      <w:rPr>
        <w:rFonts w:hint="default"/>
        <w:lang w:val="ru-RU" w:eastAsia="en-US" w:bidi="ar-SA"/>
      </w:rPr>
    </w:lvl>
    <w:lvl w:ilvl="3" w:tplc="D71E171C">
      <w:numFmt w:val="bullet"/>
      <w:lvlText w:val="•"/>
      <w:lvlJc w:val="left"/>
      <w:pPr>
        <w:ind w:left="2200" w:hanging="140"/>
      </w:pPr>
      <w:rPr>
        <w:rFonts w:hint="default"/>
        <w:lang w:val="ru-RU" w:eastAsia="en-US" w:bidi="ar-SA"/>
      </w:rPr>
    </w:lvl>
    <w:lvl w:ilvl="4" w:tplc="07189958">
      <w:numFmt w:val="bullet"/>
      <w:lvlText w:val="•"/>
      <w:lvlJc w:val="left"/>
      <w:pPr>
        <w:ind w:left="2894" w:hanging="140"/>
      </w:pPr>
      <w:rPr>
        <w:rFonts w:hint="default"/>
        <w:lang w:val="ru-RU" w:eastAsia="en-US" w:bidi="ar-SA"/>
      </w:rPr>
    </w:lvl>
    <w:lvl w:ilvl="5" w:tplc="4D0ADAEA">
      <w:numFmt w:val="bullet"/>
      <w:lvlText w:val="•"/>
      <w:lvlJc w:val="left"/>
      <w:pPr>
        <w:ind w:left="3588" w:hanging="140"/>
      </w:pPr>
      <w:rPr>
        <w:rFonts w:hint="default"/>
        <w:lang w:val="ru-RU" w:eastAsia="en-US" w:bidi="ar-SA"/>
      </w:rPr>
    </w:lvl>
    <w:lvl w:ilvl="6" w:tplc="EA58C320">
      <w:numFmt w:val="bullet"/>
      <w:lvlText w:val="•"/>
      <w:lvlJc w:val="left"/>
      <w:pPr>
        <w:ind w:left="4281" w:hanging="140"/>
      </w:pPr>
      <w:rPr>
        <w:rFonts w:hint="default"/>
        <w:lang w:val="ru-RU" w:eastAsia="en-US" w:bidi="ar-SA"/>
      </w:rPr>
    </w:lvl>
    <w:lvl w:ilvl="7" w:tplc="5E1CABFA">
      <w:numFmt w:val="bullet"/>
      <w:lvlText w:val="•"/>
      <w:lvlJc w:val="left"/>
      <w:pPr>
        <w:ind w:left="4975" w:hanging="140"/>
      </w:pPr>
      <w:rPr>
        <w:rFonts w:hint="default"/>
        <w:lang w:val="ru-RU" w:eastAsia="en-US" w:bidi="ar-SA"/>
      </w:rPr>
    </w:lvl>
    <w:lvl w:ilvl="8" w:tplc="07800F50">
      <w:numFmt w:val="bullet"/>
      <w:lvlText w:val="•"/>
      <w:lvlJc w:val="left"/>
      <w:pPr>
        <w:ind w:left="5668" w:hanging="140"/>
      </w:pPr>
      <w:rPr>
        <w:rFonts w:hint="default"/>
        <w:lang w:val="ru-RU" w:eastAsia="en-US" w:bidi="ar-SA"/>
      </w:rPr>
    </w:lvl>
  </w:abstractNum>
  <w:abstractNum w:abstractNumId="8">
    <w:nsid w:val="083D344A"/>
    <w:multiLevelType w:val="hybridMultilevel"/>
    <w:tmpl w:val="75887E08"/>
    <w:lvl w:ilvl="0" w:tplc="58C0495C">
      <w:numFmt w:val="bullet"/>
      <w:lvlText w:val="–"/>
      <w:lvlJc w:val="left"/>
      <w:pPr>
        <w:ind w:left="106" w:hanging="309"/>
      </w:pPr>
      <w:rPr>
        <w:rFonts w:ascii="Times New Roman" w:eastAsia="Times New Roman" w:hAnsi="Times New Roman" w:cs="Times New Roman" w:hint="default"/>
        <w:i/>
        <w:iCs/>
        <w:w w:val="100"/>
        <w:sz w:val="24"/>
        <w:szCs w:val="24"/>
        <w:lang w:val="ru-RU" w:eastAsia="en-US" w:bidi="ar-SA"/>
      </w:rPr>
    </w:lvl>
    <w:lvl w:ilvl="1" w:tplc="D6B44D08">
      <w:numFmt w:val="bullet"/>
      <w:lvlText w:val="•"/>
      <w:lvlJc w:val="left"/>
      <w:pPr>
        <w:ind w:left="315" w:hanging="309"/>
      </w:pPr>
      <w:rPr>
        <w:rFonts w:hint="default"/>
        <w:lang w:val="ru-RU" w:eastAsia="en-US" w:bidi="ar-SA"/>
      </w:rPr>
    </w:lvl>
    <w:lvl w:ilvl="2" w:tplc="A2BEE5F4">
      <w:numFmt w:val="bullet"/>
      <w:lvlText w:val="•"/>
      <w:lvlJc w:val="left"/>
      <w:pPr>
        <w:ind w:left="531" w:hanging="309"/>
      </w:pPr>
      <w:rPr>
        <w:rFonts w:hint="default"/>
        <w:lang w:val="ru-RU" w:eastAsia="en-US" w:bidi="ar-SA"/>
      </w:rPr>
    </w:lvl>
    <w:lvl w:ilvl="3" w:tplc="786C3BFE">
      <w:numFmt w:val="bullet"/>
      <w:lvlText w:val="•"/>
      <w:lvlJc w:val="left"/>
      <w:pPr>
        <w:ind w:left="747" w:hanging="309"/>
      </w:pPr>
      <w:rPr>
        <w:rFonts w:hint="default"/>
        <w:lang w:val="ru-RU" w:eastAsia="en-US" w:bidi="ar-SA"/>
      </w:rPr>
    </w:lvl>
    <w:lvl w:ilvl="4" w:tplc="F5684E86">
      <w:numFmt w:val="bullet"/>
      <w:lvlText w:val="•"/>
      <w:lvlJc w:val="left"/>
      <w:pPr>
        <w:ind w:left="963" w:hanging="309"/>
      </w:pPr>
      <w:rPr>
        <w:rFonts w:hint="default"/>
        <w:lang w:val="ru-RU" w:eastAsia="en-US" w:bidi="ar-SA"/>
      </w:rPr>
    </w:lvl>
    <w:lvl w:ilvl="5" w:tplc="F26484D6">
      <w:numFmt w:val="bullet"/>
      <w:lvlText w:val="•"/>
      <w:lvlJc w:val="left"/>
      <w:pPr>
        <w:ind w:left="1179" w:hanging="309"/>
      </w:pPr>
      <w:rPr>
        <w:rFonts w:hint="default"/>
        <w:lang w:val="ru-RU" w:eastAsia="en-US" w:bidi="ar-SA"/>
      </w:rPr>
    </w:lvl>
    <w:lvl w:ilvl="6" w:tplc="76B0BDE4">
      <w:numFmt w:val="bullet"/>
      <w:lvlText w:val="•"/>
      <w:lvlJc w:val="left"/>
      <w:pPr>
        <w:ind w:left="1394" w:hanging="309"/>
      </w:pPr>
      <w:rPr>
        <w:rFonts w:hint="default"/>
        <w:lang w:val="ru-RU" w:eastAsia="en-US" w:bidi="ar-SA"/>
      </w:rPr>
    </w:lvl>
    <w:lvl w:ilvl="7" w:tplc="43D4A6A0">
      <w:numFmt w:val="bullet"/>
      <w:lvlText w:val="•"/>
      <w:lvlJc w:val="left"/>
      <w:pPr>
        <w:ind w:left="1610" w:hanging="309"/>
      </w:pPr>
      <w:rPr>
        <w:rFonts w:hint="default"/>
        <w:lang w:val="ru-RU" w:eastAsia="en-US" w:bidi="ar-SA"/>
      </w:rPr>
    </w:lvl>
    <w:lvl w:ilvl="8" w:tplc="D36A0ACE">
      <w:numFmt w:val="bullet"/>
      <w:lvlText w:val="•"/>
      <w:lvlJc w:val="left"/>
      <w:pPr>
        <w:ind w:left="1826" w:hanging="309"/>
      </w:pPr>
      <w:rPr>
        <w:rFonts w:hint="default"/>
        <w:lang w:val="ru-RU" w:eastAsia="en-US" w:bidi="ar-SA"/>
      </w:rPr>
    </w:lvl>
  </w:abstractNum>
  <w:abstractNum w:abstractNumId="9">
    <w:nsid w:val="08D76173"/>
    <w:multiLevelType w:val="hybridMultilevel"/>
    <w:tmpl w:val="6B2CD8D0"/>
    <w:lvl w:ilvl="0" w:tplc="1AD819D0">
      <w:start w:val="1"/>
      <w:numFmt w:val="decimal"/>
      <w:lvlText w:val="%1."/>
      <w:lvlJc w:val="left"/>
      <w:pPr>
        <w:ind w:left="1969" w:hanging="240"/>
        <w:jc w:val="right"/>
      </w:pPr>
      <w:rPr>
        <w:rFonts w:ascii="Times New Roman" w:eastAsia="Times New Roman" w:hAnsi="Times New Roman" w:cs="Times New Roman" w:hint="default"/>
        <w:b/>
        <w:bCs/>
        <w:w w:val="100"/>
        <w:sz w:val="24"/>
        <w:szCs w:val="24"/>
        <w:lang w:val="ru-RU" w:eastAsia="en-US" w:bidi="ar-SA"/>
      </w:rPr>
    </w:lvl>
    <w:lvl w:ilvl="1" w:tplc="8FB802BC">
      <w:numFmt w:val="none"/>
      <w:lvlText w:val=""/>
      <w:lvlJc w:val="left"/>
      <w:pPr>
        <w:tabs>
          <w:tab w:val="num" w:pos="360"/>
        </w:tabs>
      </w:pPr>
    </w:lvl>
    <w:lvl w:ilvl="2" w:tplc="396E8AD2">
      <w:start w:val="1"/>
      <w:numFmt w:val="decimal"/>
      <w:lvlText w:val="%3."/>
      <w:lvlJc w:val="left"/>
      <w:pPr>
        <w:ind w:left="1020" w:hanging="240"/>
      </w:pPr>
      <w:rPr>
        <w:rFonts w:ascii="Times New Roman" w:eastAsia="Times New Roman" w:hAnsi="Times New Roman" w:cs="Times New Roman" w:hint="default"/>
        <w:w w:val="100"/>
        <w:sz w:val="24"/>
        <w:szCs w:val="24"/>
        <w:lang w:val="ru-RU" w:eastAsia="en-US" w:bidi="ar-SA"/>
      </w:rPr>
    </w:lvl>
    <w:lvl w:ilvl="3" w:tplc="3AA0864C">
      <w:numFmt w:val="bullet"/>
      <w:lvlText w:val="•"/>
      <w:lvlJc w:val="left"/>
      <w:pPr>
        <w:ind w:left="2140" w:hanging="240"/>
      </w:pPr>
      <w:rPr>
        <w:rFonts w:hint="default"/>
        <w:lang w:val="ru-RU" w:eastAsia="en-US" w:bidi="ar-SA"/>
      </w:rPr>
    </w:lvl>
    <w:lvl w:ilvl="4" w:tplc="B5C27622">
      <w:numFmt w:val="bullet"/>
      <w:lvlText w:val="•"/>
      <w:lvlJc w:val="left"/>
      <w:pPr>
        <w:ind w:left="3438" w:hanging="240"/>
      </w:pPr>
      <w:rPr>
        <w:rFonts w:hint="default"/>
        <w:lang w:val="ru-RU" w:eastAsia="en-US" w:bidi="ar-SA"/>
      </w:rPr>
    </w:lvl>
    <w:lvl w:ilvl="5" w:tplc="69E29180">
      <w:numFmt w:val="bullet"/>
      <w:lvlText w:val="•"/>
      <w:lvlJc w:val="left"/>
      <w:pPr>
        <w:ind w:left="4736" w:hanging="240"/>
      </w:pPr>
      <w:rPr>
        <w:rFonts w:hint="default"/>
        <w:lang w:val="ru-RU" w:eastAsia="en-US" w:bidi="ar-SA"/>
      </w:rPr>
    </w:lvl>
    <w:lvl w:ilvl="6" w:tplc="54C0E1E8">
      <w:numFmt w:val="bullet"/>
      <w:lvlText w:val="•"/>
      <w:lvlJc w:val="left"/>
      <w:pPr>
        <w:ind w:left="6034" w:hanging="240"/>
      </w:pPr>
      <w:rPr>
        <w:rFonts w:hint="default"/>
        <w:lang w:val="ru-RU" w:eastAsia="en-US" w:bidi="ar-SA"/>
      </w:rPr>
    </w:lvl>
    <w:lvl w:ilvl="7" w:tplc="025CBFF6">
      <w:numFmt w:val="bullet"/>
      <w:lvlText w:val="•"/>
      <w:lvlJc w:val="left"/>
      <w:pPr>
        <w:ind w:left="7333" w:hanging="240"/>
      </w:pPr>
      <w:rPr>
        <w:rFonts w:hint="default"/>
        <w:lang w:val="ru-RU" w:eastAsia="en-US" w:bidi="ar-SA"/>
      </w:rPr>
    </w:lvl>
    <w:lvl w:ilvl="8" w:tplc="DD5A880C">
      <w:numFmt w:val="bullet"/>
      <w:lvlText w:val="•"/>
      <w:lvlJc w:val="left"/>
      <w:pPr>
        <w:ind w:left="8631" w:hanging="240"/>
      </w:pPr>
      <w:rPr>
        <w:rFonts w:hint="default"/>
        <w:lang w:val="ru-RU" w:eastAsia="en-US" w:bidi="ar-SA"/>
      </w:rPr>
    </w:lvl>
  </w:abstractNum>
  <w:abstractNum w:abstractNumId="10">
    <w:nsid w:val="0B5C7ACA"/>
    <w:multiLevelType w:val="hybridMultilevel"/>
    <w:tmpl w:val="EDC2D038"/>
    <w:lvl w:ilvl="0" w:tplc="AF7CB096">
      <w:numFmt w:val="bullet"/>
      <w:lvlText w:val="–"/>
      <w:lvlJc w:val="left"/>
      <w:pPr>
        <w:ind w:left="111" w:hanging="272"/>
      </w:pPr>
      <w:rPr>
        <w:rFonts w:ascii="Times New Roman" w:eastAsia="Times New Roman" w:hAnsi="Times New Roman" w:cs="Times New Roman" w:hint="default"/>
        <w:w w:val="100"/>
        <w:sz w:val="24"/>
        <w:szCs w:val="24"/>
        <w:lang w:val="ru-RU" w:eastAsia="en-US" w:bidi="ar-SA"/>
      </w:rPr>
    </w:lvl>
    <w:lvl w:ilvl="1" w:tplc="031A7164">
      <w:numFmt w:val="bullet"/>
      <w:lvlText w:val="•"/>
      <w:lvlJc w:val="left"/>
      <w:pPr>
        <w:ind w:left="294" w:hanging="272"/>
      </w:pPr>
      <w:rPr>
        <w:rFonts w:hint="default"/>
        <w:lang w:val="ru-RU" w:eastAsia="en-US" w:bidi="ar-SA"/>
      </w:rPr>
    </w:lvl>
    <w:lvl w:ilvl="2" w:tplc="A8D8F966">
      <w:numFmt w:val="bullet"/>
      <w:lvlText w:val="•"/>
      <w:lvlJc w:val="left"/>
      <w:pPr>
        <w:ind w:left="468" w:hanging="272"/>
      </w:pPr>
      <w:rPr>
        <w:rFonts w:hint="default"/>
        <w:lang w:val="ru-RU" w:eastAsia="en-US" w:bidi="ar-SA"/>
      </w:rPr>
    </w:lvl>
    <w:lvl w:ilvl="3" w:tplc="77B0145E">
      <w:numFmt w:val="bullet"/>
      <w:lvlText w:val="•"/>
      <w:lvlJc w:val="left"/>
      <w:pPr>
        <w:ind w:left="642" w:hanging="272"/>
      </w:pPr>
      <w:rPr>
        <w:rFonts w:hint="default"/>
        <w:lang w:val="ru-RU" w:eastAsia="en-US" w:bidi="ar-SA"/>
      </w:rPr>
    </w:lvl>
    <w:lvl w:ilvl="4" w:tplc="AC607CBA">
      <w:numFmt w:val="bullet"/>
      <w:lvlText w:val="•"/>
      <w:lvlJc w:val="left"/>
      <w:pPr>
        <w:ind w:left="816" w:hanging="272"/>
      </w:pPr>
      <w:rPr>
        <w:rFonts w:hint="default"/>
        <w:lang w:val="ru-RU" w:eastAsia="en-US" w:bidi="ar-SA"/>
      </w:rPr>
    </w:lvl>
    <w:lvl w:ilvl="5" w:tplc="86FE36CA">
      <w:numFmt w:val="bullet"/>
      <w:lvlText w:val="•"/>
      <w:lvlJc w:val="left"/>
      <w:pPr>
        <w:ind w:left="991" w:hanging="272"/>
      </w:pPr>
      <w:rPr>
        <w:rFonts w:hint="default"/>
        <w:lang w:val="ru-RU" w:eastAsia="en-US" w:bidi="ar-SA"/>
      </w:rPr>
    </w:lvl>
    <w:lvl w:ilvl="6" w:tplc="6AD84452">
      <w:numFmt w:val="bullet"/>
      <w:lvlText w:val="•"/>
      <w:lvlJc w:val="left"/>
      <w:pPr>
        <w:ind w:left="1165" w:hanging="272"/>
      </w:pPr>
      <w:rPr>
        <w:rFonts w:hint="default"/>
        <w:lang w:val="ru-RU" w:eastAsia="en-US" w:bidi="ar-SA"/>
      </w:rPr>
    </w:lvl>
    <w:lvl w:ilvl="7" w:tplc="8F705B42">
      <w:numFmt w:val="bullet"/>
      <w:lvlText w:val="•"/>
      <w:lvlJc w:val="left"/>
      <w:pPr>
        <w:ind w:left="1339" w:hanging="272"/>
      </w:pPr>
      <w:rPr>
        <w:rFonts w:hint="default"/>
        <w:lang w:val="ru-RU" w:eastAsia="en-US" w:bidi="ar-SA"/>
      </w:rPr>
    </w:lvl>
    <w:lvl w:ilvl="8" w:tplc="6E484C20">
      <w:numFmt w:val="bullet"/>
      <w:lvlText w:val="•"/>
      <w:lvlJc w:val="left"/>
      <w:pPr>
        <w:ind w:left="1513" w:hanging="272"/>
      </w:pPr>
      <w:rPr>
        <w:rFonts w:hint="default"/>
        <w:lang w:val="ru-RU" w:eastAsia="en-US" w:bidi="ar-SA"/>
      </w:rPr>
    </w:lvl>
  </w:abstractNum>
  <w:abstractNum w:abstractNumId="11">
    <w:nsid w:val="0B840316"/>
    <w:multiLevelType w:val="hybridMultilevel"/>
    <w:tmpl w:val="2616607C"/>
    <w:lvl w:ilvl="0" w:tplc="F196C24E">
      <w:start w:val="1"/>
      <w:numFmt w:val="decimal"/>
      <w:lvlText w:val="%1)"/>
      <w:lvlJc w:val="left"/>
      <w:pPr>
        <w:ind w:left="1020" w:hanging="332"/>
      </w:pPr>
      <w:rPr>
        <w:rFonts w:ascii="Times New Roman" w:eastAsia="Times New Roman" w:hAnsi="Times New Roman" w:cs="Times New Roman" w:hint="default"/>
        <w:w w:val="100"/>
        <w:sz w:val="24"/>
        <w:szCs w:val="24"/>
        <w:lang w:val="ru-RU" w:eastAsia="en-US" w:bidi="ar-SA"/>
      </w:rPr>
    </w:lvl>
    <w:lvl w:ilvl="1" w:tplc="B144FBBC">
      <w:numFmt w:val="bullet"/>
      <w:lvlText w:val="•"/>
      <w:lvlJc w:val="left"/>
      <w:pPr>
        <w:ind w:left="2040" w:hanging="332"/>
      </w:pPr>
      <w:rPr>
        <w:rFonts w:hint="default"/>
        <w:lang w:val="ru-RU" w:eastAsia="en-US" w:bidi="ar-SA"/>
      </w:rPr>
    </w:lvl>
    <w:lvl w:ilvl="2" w:tplc="F8BE2134">
      <w:numFmt w:val="bullet"/>
      <w:lvlText w:val="•"/>
      <w:lvlJc w:val="left"/>
      <w:pPr>
        <w:ind w:left="3061" w:hanging="332"/>
      </w:pPr>
      <w:rPr>
        <w:rFonts w:hint="default"/>
        <w:lang w:val="ru-RU" w:eastAsia="en-US" w:bidi="ar-SA"/>
      </w:rPr>
    </w:lvl>
    <w:lvl w:ilvl="3" w:tplc="1A6E7094">
      <w:numFmt w:val="bullet"/>
      <w:lvlText w:val="•"/>
      <w:lvlJc w:val="left"/>
      <w:pPr>
        <w:ind w:left="4082" w:hanging="332"/>
      </w:pPr>
      <w:rPr>
        <w:rFonts w:hint="default"/>
        <w:lang w:val="ru-RU" w:eastAsia="en-US" w:bidi="ar-SA"/>
      </w:rPr>
    </w:lvl>
    <w:lvl w:ilvl="4" w:tplc="3BA6E10E">
      <w:numFmt w:val="bullet"/>
      <w:lvlText w:val="•"/>
      <w:lvlJc w:val="left"/>
      <w:pPr>
        <w:ind w:left="5103" w:hanging="332"/>
      </w:pPr>
      <w:rPr>
        <w:rFonts w:hint="default"/>
        <w:lang w:val="ru-RU" w:eastAsia="en-US" w:bidi="ar-SA"/>
      </w:rPr>
    </w:lvl>
    <w:lvl w:ilvl="5" w:tplc="94F64B4E">
      <w:numFmt w:val="bullet"/>
      <w:lvlText w:val="•"/>
      <w:lvlJc w:val="left"/>
      <w:pPr>
        <w:ind w:left="6124" w:hanging="332"/>
      </w:pPr>
      <w:rPr>
        <w:rFonts w:hint="default"/>
        <w:lang w:val="ru-RU" w:eastAsia="en-US" w:bidi="ar-SA"/>
      </w:rPr>
    </w:lvl>
    <w:lvl w:ilvl="6" w:tplc="5F88785C">
      <w:numFmt w:val="bullet"/>
      <w:lvlText w:val="•"/>
      <w:lvlJc w:val="left"/>
      <w:pPr>
        <w:ind w:left="7144" w:hanging="332"/>
      </w:pPr>
      <w:rPr>
        <w:rFonts w:hint="default"/>
        <w:lang w:val="ru-RU" w:eastAsia="en-US" w:bidi="ar-SA"/>
      </w:rPr>
    </w:lvl>
    <w:lvl w:ilvl="7" w:tplc="DAACB292">
      <w:numFmt w:val="bullet"/>
      <w:lvlText w:val="•"/>
      <w:lvlJc w:val="left"/>
      <w:pPr>
        <w:ind w:left="8165" w:hanging="332"/>
      </w:pPr>
      <w:rPr>
        <w:rFonts w:hint="default"/>
        <w:lang w:val="ru-RU" w:eastAsia="en-US" w:bidi="ar-SA"/>
      </w:rPr>
    </w:lvl>
    <w:lvl w:ilvl="8" w:tplc="27DCAC72">
      <w:numFmt w:val="bullet"/>
      <w:lvlText w:val="•"/>
      <w:lvlJc w:val="left"/>
      <w:pPr>
        <w:ind w:left="9186" w:hanging="332"/>
      </w:pPr>
      <w:rPr>
        <w:rFonts w:hint="default"/>
        <w:lang w:val="ru-RU" w:eastAsia="en-US" w:bidi="ar-SA"/>
      </w:rPr>
    </w:lvl>
  </w:abstractNum>
  <w:abstractNum w:abstractNumId="12">
    <w:nsid w:val="0C67768A"/>
    <w:multiLevelType w:val="hybridMultilevel"/>
    <w:tmpl w:val="E0804774"/>
    <w:lvl w:ilvl="0" w:tplc="BD8A0AC2">
      <w:numFmt w:val="bullet"/>
      <w:lvlText w:val="-"/>
      <w:lvlJc w:val="left"/>
      <w:pPr>
        <w:ind w:left="107" w:hanging="348"/>
      </w:pPr>
      <w:rPr>
        <w:rFonts w:ascii="Times New Roman" w:eastAsia="Times New Roman" w:hAnsi="Times New Roman" w:cs="Times New Roman" w:hint="default"/>
        <w:w w:val="99"/>
        <w:sz w:val="24"/>
        <w:szCs w:val="24"/>
        <w:lang w:val="ru-RU" w:eastAsia="en-US" w:bidi="ar-SA"/>
      </w:rPr>
    </w:lvl>
    <w:lvl w:ilvl="1" w:tplc="362A304C">
      <w:numFmt w:val="bullet"/>
      <w:lvlText w:val="•"/>
      <w:lvlJc w:val="left"/>
      <w:pPr>
        <w:ind w:left="570" w:hanging="348"/>
      </w:pPr>
      <w:rPr>
        <w:rFonts w:hint="default"/>
        <w:lang w:val="ru-RU" w:eastAsia="en-US" w:bidi="ar-SA"/>
      </w:rPr>
    </w:lvl>
    <w:lvl w:ilvl="2" w:tplc="1B226194">
      <w:numFmt w:val="bullet"/>
      <w:lvlText w:val="•"/>
      <w:lvlJc w:val="left"/>
      <w:pPr>
        <w:ind w:left="1041" w:hanging="348"/>
      </w:pPr>
      <w:rPr>
        <w:rFonts w:hint="default"/>
        <w:lang w:val="ru-RU" w:eastAsia="en-US" w:bidi="ar-SA"/>
      </w:rPr>
    </w:lvl>
    <w:lvl w:ilvl="3" w:tplc="E2E406D0">
      <w:numFmt w:val="bullet"/>
      <w:lvlText w:val="•"/>
      <w:lvlJc w:val="left"/>
      <w:pPr>
        <w:ind w:left="1512" w:hanging="348"/>
      </w:pPr>
      <w:rPr>
        <w:rFonts w:hint="default"/>
        <w:lang w:val="ru-RU" w:eastAsia="en-US" w:bidi="ar-SA"/>
      </w:rPr>
    </w:lvl>
    <w:lvl w:ilvl="4" w:tplc="BC22D734">
      <w:numFmt w:val="bullet"/>
      <w:lvlText w:val="•"/>
      <w:lvlJc w:val="left"/>
      <w:pPr>
        <w:ind w:left="1982" w:hanging="348"/>
      </w:pPr>
      <w:rPr>
        <w:rFonts w:hint="default"/>
        <w:lang w:val="ru-RU" w:eastAsia="en-US" w:bidi="ar-SA"/>
      </w:rPr>
    </w:lvl>
    <w:lvl w:ilvl="5" w:tplc="5F92B724">
      <w:numFmt w:val="bullet"/>
      <w:lvlText w:val="•"/>
      <w:lvlJc w:val="left"/>
      <w:pPr>
        <w:ind w:left="2453" w:hanging="348"/>
      </w:pPr>
      <w:rPr>
        <w:rFonts w:hint="default"/>
        <w:lang w:val="ru-RU" w:eastAsia="en-US" w:bidi="ar-SA"/>
      </w:rPr>
    </w:lvl>
    <w:lvl w:ilvl="6" w:tplc="577C8C70">
      <w:numFmt w:val="bullet"/>
      <w:lvlText w:val="•"/>
      <w:lvlJc w:val="left"/>
      <w:pPr>
        <w:ind w:left="2924" w:hanging="348"/>
      </w:pPr>
      <w:rPr>
        <w:rFonts w:hint="default"/>
        <w:lang w:val="ru-RU" w:eastAsia="en-US" w:bidi="ar-SA"/>
      </w:rPr>
    </w:lvl>
    <w:lvl w:ilvl="7" w:tplc="29EEFD84">
      <w:numFmt w:val="bullet"/>
      <w:lvlText w:val="•"/>
      <w:lvlJc w:val="left"/>
      <w:pPr>
        <w:ind w:left="3394" w:hanging="348"/>
      </w:pPr>
      <w:rPr>
        <w:rFonts w:hint="default"/>
        <w:lang w:val="ru-RU" w:eastAsia="en-US" w:bidi="ar-SA"/>
      </w:rPr>
    </w:lvl>
    <w:lvl w:ilvl="8" w:tplc="655E4596">
      <w:numFmt w:val="bullet"/>
      <w:lvlText w:val="•"/>
      <w:lvlJc w:val="left"/>
      <w:pPr>
        <w:ind w:left="3865" w:hanging="348"/>
      </w:pPr>
      <w:rPr>
        <w:rFonts w:hint="default"/>
        <w:lang w:val="ru-RU" w:eastAsia="en-US" w:bidi="ar-SA"/>
      </w:rPr>
    </w:lvl>
  </w:abstractNum>
  <w:abstractNum w:abstractNumId="13">
    <w:nsid w:val="0C693E79"/>
    <w:multiLevelType w:val="hybridMultilevel"/>
    <w:tmpl w:val="F41A1116"/>
    <w:lvl w:ilvl="0" w:tplc="EAD0E4AE">
      <w:numFmt w:val="bullet"/>
      <w:lvlText w:val="–"/>
      <w:lvlJc w:val="left"/>
      <w:pPr>
        <w:ind w:left="106" w:hanging="1257"/>
      </w:pPr>
      <w:rPr>
        <w:rFonts w:ascii="Times New Roman" w:eastAsia="Times New Roman" w:hAnsi="Times New Roman" w:cs="Times New Roman" w:hint="default"/>
        <w:w w:val="100"/>
        <w:sz w:val="24"/>
        <w:szCs w:val="24"/>
        <w:lang w:val="ru-RU" w:eastAsia="en-US" w:bidi="ar-SA"/>
      </w:rPr>
    </w:lvl>
    <w:lvl w:ilvl="1" w:tplc="9FE8F426">
      <w:numFmt w:val="bullet"/>
      <w:lvlText w:val="•"/>
      <w:lvlJc w:val="left"/>
      <w:pPr>
        <w:ind w:left="315" w:hanging="1257"/>
      </w:pPr>
      <w:rPr>
        <w:rFonts w:hint="default"/>
        <w:lang w:val="ru-RU" w:eastAsia="en-US" w:bidi="ar-SA"/>
      </w:rPr>
    </w:lvl>
    <w:lvl w:ilvl="2" w:tplc="09FC4272">
      <w:numFmt w:val="bullet"/>
      <w:lvlText w:val="•"/>
      <w:lvlJc w:val="left"/>
      <w:pPr>
        <w:ind w:left="531" w:hanging="1257"/>
      </w:pPr>
      <w:rPr>
        <w:rFonts w:hint="default"/>
        <w:lang w:val="ru-RU" w:eastAsia="en-US" w:bidi="ar-SA"/>
      </w:rPr>
    </w:lvl>
    <w:lvl w:ilvl="3" w:tplc="6EFC3092">
      <w:numFmt w:val="bullet"/>
      <w:lvlText w:val="•"/>
      <w:lvlJc w:val="left"/>
      <w:pPr>
        <w:ind w:left="747" w:hanging="1257"/>
      </w:pPr>
      <w:rPr>
        <w:rFonts w:hint="default"/>
        <w:lang w:val="ru-RU" w:eastAsia="en-US" w:bidi="ar-SA"/>
      </w:rPr>
    </w:lvl>
    <w:lvl w:ilvl="4" w:tplc="960A80F4">
      <w:numFmt w:val="bullet"/>
      <w:lvlText w:val="•"/>
      <w:lvlJc w:val="left"/>
      <w:pPr>
        <w:ind w:left="963" w:hanging="1257"/>
      </w:pPr>
      <w:rPr>
        <w:rFonts w:hint="default"/>
        <w:lang w:val="ru-RU" w:eastAsia="en-US" w:bidi="ar-SA"/>
      </w:rPr>
    </w:lvl>
    <w:lvl w:ilvl="5" w:tplc="8266086A">
      <w:numFmt w:val="bullet"/>
      <w:lvlText w:val="•"/>
      <w:lvlJc w:val="left"/>
      <w:pPr>
        <w:ind w:left="1179" w:hanging="1257"/>
      </w:pPr>
      <w:rPr>
        <w:rFonts w:hint="default"/>
        <w:lang w:val="ru-RU" w:eastAsia="en-US" w:bidi="ar-SA"/>
      </w:rPr>
    </w:lvl>
    <w:lvl w:ilvl="6" w:tplc="14263B50">
      <w:numFmt w:val="bullet"/>
      <w:lvlText w:val="•"/>
      <w:lvlJc w:val="left"/>
      <w:pPr>
        <w:ind w:left="1394" w:hanging="1257"/>
      </w:pPr>
      <w:rPr>
        <w:rFonts w:hint="default"/>
        <w:lang w:val="ru-RU" w:eastAsia="en-US" w:bidi="ar-SA"/>
      </w:rPr>
    </w:lvl>
    <w:lvl w:ilvl="7" w:tplc="C2EA1E30">
      <w:numFmt w:val="bullet"/>
      <w:lvlText w:val="•"/>
      <w:lvlJc w:val="left"/>
      <w:pPr>
        <w:ind w:left="1610" w:hanging="1257"/>
      </w:pPr>
      <w:rPr>
        <w:rFonts w:hint="default"/>
        <w:lang w:val="ru-RU" w:eastAsia="en-US" w:bidi="ar-SA"/>
      </w:rPr>
    </w:lvl>
    <w:lvl w:ilvl="8" w:tplc="88BAF284">
      <w:numFmt w:val="bullet"/>
      <w:lvlText w:val="•"/>
      <w:lvlJc w:val="left"/>
      <w:pPr>
        <w:ind w:left="1826" w:hanging="1257"/>
      </w:pPr>
      <w:rPr>
        <w:rFonts w:hint="default"/>
        <w:lang w:val="ru-RU" w:eastAsia="en-US" w:bidi="ar-SA"/>
      </w:rPr>
    </w:lvl>
  </w:abstractNum>
  <w:abstractNum w:abstractNumId="14">
    <w:nsid w:val="0F322D32"/>
    <w:multiLevelType w:val="hybridMultilevel"/>
    <w:tmpl w:val="4296D41C"/>
    <w:lvl w:ilvl="0" w:tplc="F13E5EC0">
      <w:numFmt w:val="bullet"/>
      <w:lvlText w:val=""/>
      <w:lvlJc w:val="left"/>
      <w:pPr>
        <w:ind w:left="832" w:hanging="361"/>
      </w:pPr>
      <w:rPr>
        <w:rFonts w:ascii="Symbol" w:eastAsia="Symbol" w:hAnsi="Symbol" w:cs="Symbol" w:hint="default"/>
        <w:w w:val="100"/>
        <w:sz w:val="24"/>
        <w:szCs w:val="24"/>
        <w:lang w:val="ru-RU" w:eastAsia="en-US" w:bidi="ar-SA"/>
      </w:rPr>
    </w:lvl>
    <w:lvl w:ilvl="1" w:tplc="62E08AEC">
      <w:numFmt w:val="bullet"/>
      <w:lvlText w:val="•"/>
      <w:lvlJc w:val="left"/>
      <w:pPr>
        <w:ind w:left="1233" w:hanging="361"/>
      </w:pPr>
      <w:rPr>
        <w:rFonts w:hint="default"/>
        <w:lang w:val="ru-RU" w:eastAsia="en-US" w:bidi="ar-SA"/>
      </w:rPr>
    </w:lvl>
    <w:lvl w:ilvl="2" w:tplc="138A02D6">
      <w:numFmt w:val="bullet"/>
      <w:lvlText w:val="•"/>
      <w:lvlJc w:val="left"/>
      <w:pPr>
        <w:ind w:left="1627" w:hanging="361"/>
      </w:pPr>
      <w:rPr>
        <w:rFonts w:hint="default"/>
        <w:lang w:val="ru-RU" w:eastAsia="en-US" w:bidi="ar-SA"/>
      </w:rPr>
    </w:lvl>
    <w:lvl w:ilvl="3" w:tplc="2A10EB4A">
      <w:numFmt w:val="bullet"/>
      <w:lvlText w:val="•"/>
      <w:lvlJc w:val="left"/>
      <w:pPr>
        <w:ind w:left="2021" w:hanging="361"/>
      </w:pPr>
      <w:rPr>
        <w:rFonts w:hint="default"/>
        <w:lang w:val="ru-RU" w:eastAsia="en-US" w:bidi="ar-SA"/>
      </w:rPr>
    </w:lvl>
    <w:lvl w:ilvl="4" w:tplc="167854C6">
      <w:numFmt w:val="bullet"/>
      <w:lvlText w:val="•"/>
      <w:lvlJc w:val="left"/>
      <w:pPr>
        <w:ind w:left="2415" w:hanging="361"/>
      </w:pPr>
      <w:rPr>
        <w:rFonts w:hint="default"/>
        <w:lang w:val="ru-RU" w:eastAsia="en-US" w:bidi="ar-SA"/>
      </w:rPr>
    </w:lvl>
    <w:lvl w:ilvl="5" w:tplc="B4B2BB54">
      <w:numFmt w:val="bullet"/>
      <w:lvlText w:val="•"/>
      <w:lvlJc w:val="left"/>
      <w:pPr>
        <w:ind w:left="2809" w:hanging="361"/>
      </w:pPr>
      <w:rPr>
        <w:rFonts w:hint="default"/>
        <w:lang w:val="ru-RU" w:eastAsia="en-US" w:bidi="ar-SA"/>
      </w:rPr>
    </w:lvl>
    <w:lvl w:ilvl="6" w:tplc="FA6EEB98">
      <w:numFmt w:val="bullet"/>
      <w:lvlText w:val="•"/>
      <w:lvlJc w:val="left"/>
      <w:pPr>
        <w:ind w:left="3203" w:hanging="361"/>
      </w:pPr>
      <w:rPr>
        <w:rFonts w:hint="default"/>
        <w:lang w:val="ru-RU" w:eastAsia="en-US" w:bidi="ar-SA"/>
      </w:rPr>
    </w:lvl>
    <w:lvl w:ilvl="7" w:tplc="EE92E7E8">
      <w:numFmt w:val="bullet"/>
      <w:lvlText w:val="•"/>
      <w:lvlJc w:val="left"/>
      <w:pPr>
        <w:ind w:left="3597" w:hanging="361"/>
      </w:pPr>
      <w:rPr>
        <w:rFonts w:hint="default"/>
        <w:lang w:val="ru-RU" w:eastAsia="en-US" w:bidi="ar-SA"/>
      </w:rPr>
    </w:lvl>
    <w:lvl w:ilvl="8" w:tplc="409872D8">
      <w:numFmt w:val="bullet"/>
      <w:lvlText w:val="•"/>
      <w:lvlJc w:val="left"/>
      <w:pPr>
        <w:ind w:left="3991" w:hanging="361"/>
      </w:pPr>
      <w:rPr>
        <w:rFonts w:hint="default"/>
        <w:lang w:val="ru-RU" w:eastAsia="en-US" w:bidi="ar-SA"/>
      </w:rPr>
    </w:lvl>
  </w:abstractNum>
  <w:abstractNum w:abstractNumId="15">
    <w:nsid w:val="16BC4D61"/>
    <w:multiLevelType w:val="hybridMultilevel"/>
    <w:tmpl w:val="7BC0E7DC"/>
    <w:lvl w:ilvl="0" w:tplc="7326F4F0">
      <w:numFmt w:val="bullet"/>
      <w:lvlText w:val="-"/>
      <w:lvlJc w:val="left"/>
      <w:pPr>
        <w:ind w:left="110" w:hanging="148"/>
      </w:pPr>
      <w:rPr>
        <w:rFonts w:ascii="Times New Roman" w:eastAsia="Times New Roman" w:hAnsi="Times New Roman" w:cs="Times New Roman" w:hint="default"/>
        <w:w w:val="99"/>
        <w:sz w:val="24"/>
        <w:szCs w:val="24"/>
        <w:lang w:val="ru-RU" w:eastAsia="en-US" w:bidi="ar-SA"/>
      </w:rPr>
    </w:lvl>
    <w:lvl w:ilvl="1" w:tplc="5424735A">
      <w:numFmt w:val="bullet"/>
      <w:lvlText w:val="•"/>
      <w:lvlJc w:val="left"/>
      <w:pPr>
        <w:ind w:left="346" w:hanging="148"/>
      </w:pPr>
      <w:rPr>
        <w:rFonts w:hint="default"/>
        <w:lang w:val="ru-RU" w:eastAsia="en-US" w:bidi="ar-SA"/>
      </w:rPr>
    </w:lvl>
    <w:lvl w:ilvl="2" w:tplc="BEBE104A">
      <w:numFmt w:val="bullet"/>
      <w:lvlText w:val="•"/>
      <w:lvlJc w:val="left"/>
      <w:pPr>
        <w:ind w:left="573" w:hanging="148"/>
      </w:pPr>
      <w:rPr>
        <w:rFonts w:hint="default"/>
        <w:lang w:val="ru-RU" w:eastAsia="en-US" w:bidi="ar-SA"/>
      </w:rPr>
    </w:lvl>
    <w:lvl w:ilvl="3" w:tplc="3258A2B6">
      <w:numFmt w:val="bullet"/>
      <w:lvlText w:val="•"/>
      <w:lvlJc w:val="left"/>
      <w:pPr>
        <w:ind w:left="800" w:hanging="148"/>
      </w:pPr>
      <w:rPr>
        <w:rFonts w:hint="default"/>
        <w:lang w:val="ru-RU" w:eastAsia="en-US" w:bidi="ar-SA"/>
      </w:rPr>
    </w:lvl>
    <w:lvl w:ilvl="4" w:tplc="8BB62FBE">
      <w:numFmt w:val="bullet"/>
      <w:lvlText w:val="•"/>
      <w:lvlJc w:val="left"/>
      <w:pPr>
        <w:ind w:left="1026" w:hanging="148"/>
      </w:pPr>
      <w:rPr>
        <w:rFonts w:hint="default"/>
        <w:lang w:val="ru-RU" w:eastAsia="en-US" w:bidi="ar-SA"/>
      </w:rPr>
    </w:lvl>
    <w:lvl w:ilvl="5" w:tplc="F53CC28E">
      <w:numFmt w:val="bullet"/>
      <w:lvlText w:val="•"/>
      <w:lvlJc w:val="left"/>
      <w:pPr>
        <w:ind w:left="1253" w:hanging="148"/>
      </w:pPr>
      <w:rPr>
        <w:rFonts w:hint="default"/>
        <w:lang w:val="ru-RU" w:eastAsia="en-US" w:bidi="ar-SA"/>
      </w:rPr>
    </w:lvl>
    <w:lvl w:ilvl="6" w:tplc="381E2CF6">
      <w:numFmt w:val="bullet"/>
      <w:lvlText w:val="•"/>
      <w:lvlJc w:val="left"/>
      <w:pPr>
        <w:ind w:left="1480" w:hanging="148"/>
      </w:pPr>
      <w:rPr>
        <w:rFonts w:hint="default"/>
        <w:lang w:val="ru-RU" w:eastAsia="en-US" w:bidi="ar-SA"/>
      </w:rPr>
    </w:lvl>
    <w:lvl w:ilvl="7" w:tplc="64A8F28E">
      <w:numFmt w:val="bullet"/>
      <w:lvlText w:val="•"/>
      <w:lvlJc w:val="left"/>
      <w:pPr>
        <w:ind w:left="1706" w:hanging="148"/>
      </w:pPr>
      <w:rPr>
        <w:rFonts w:hint="default"/>
        <w:lang w:val="ru-RU" w:eastAsia="en-US" w:bidi="ar-SA"/>
      </w:rPr>
    </w:lvl>
    <w:lvl w:ilvl="8" w:tplc="C95A20EE">
      <w:numFmt w:val="bullet"/>
      <w:lvlText w:val="•"/>
      <w:lvlJc w:val="left"/>
      <w:pPr>
        <w:ind w:left="1933" w:hanging="148"/>
      </w:pPr>
      <w:rPr>
        <w:rFonts w:hint="default"/>
        <w:lang w:val="ru-RU" w:eastAsia="en-US" w:bidi="ar-SA"/>
      </w:rPr>
    </w:lvl>
  </w:abstractNum>
  <w:abstractNum w:abstractNumId="16">
    <w:nsid w:val="18BF02AE"/>
    <w:multiLevelType w:val="hybridMultilevel"/>
    <w:tmpl w:val="E15E5972"/>
    <w:lvl w:ilvl="0" w:tplc="D548CE7A">
      <w:numFmt w:val="bullet"/>
      <w:lvlText w:val=""/>
      <w:lvlJc w:val="left"/>
      <w:pPr>
        <w:ind w:left="827" w:hanging="361"/>
      </w:pPr>
      <w:rPr>
        <w:rFonts w:ascii="Symbol" w:eastAsia="Symbol" w:hAnsi="Symbol" w:cs="Symbol" w:hint="default"/>
        <w:w w:val="100"/>
        <w:sz w:val="24"/>
        <w:szCs w:val="24"/>
        <w:lang w:val="ru-RU" w:eastAsia="en-US" w:bidi="ar-SA"/>
      </w:rPr>
    </w:lvl>
    <w:lvl w:ilvl="1" w:tplc="B6E2873A">
      <w:numFmt w:val="bullet"/>
      <w:lvlText w:val="•"/>
      <w:lvlJc w:val="left"/>
      <w:pPr>
        <w:ind w:left="1215" w:hanging="361"/>
      </w:pPr>
      <w:rPr>
        <w:rFonts w:hint="default"/>
        <w:lang w:val="ru-RU" w:eastAsia="en-US" w:bidi="ar-SA"/>
      </w:rPr>
    </w:lvl>
    <w:lvl w:ilvl="2" w:tplc="50A05B8A">
      <w:numFmt w:val="bullet"/>
      <w:lvlText w:val="•"/>
      <w:lvlJc w:val="left"/>
      <w:pPr>
        <w:ind w:left="1611" w:hanging="361"/>
      </w:pPr>
      <w:rPr>
        <w:rFonts w:hint="default"/>
        <w:lang w:val="ru-RU" w:eastAsia="en-US" w:bidi="ar-SA"/>
      </w:rPr>
    </w:lvl>
    <w:lvl w:ilvl="3" w:tplc="2A160B00">
      <w:numFmt w:val="bullet"/>
      <w:lvlText w:val="•"/>
      <w:lvlJc w:val="left"/>
      <w:pPr>
        <w:ind w:left="2006" w:hanging="361"/>
      </w:pPr>
      <w:rPr>
        <w:rFonts w:hint="default"/>
        <w:lang w:val="ru-RU" w:eastAsia="en-US" w:bidi="ar-SA"/>
      </w:rPr>
    </w:lvl>
    <w:lvl w:ilvl="4" w:tplc="5FA6DE3A">
      <w:numFmt w:val="bullet"/>
      <w:lvlText w:val="•"/>
      <w:lvlJc w:val="left"/>
      <w:pPr>
        <w:ind w:left="2402" w:hanging="361"/>
      </w:pPr>
      <w:rPr>
        <w:rFonts w:hint="default"/>
        <w:lang w:val="ru-RU" w:eastAsia="en-US" w:bidi="ar-SA"/>
      </w:rPr>
    </w:lvl>
    <w:lvl w:ilvl="5" w:tplc="16D07A6C">
      <w:numFmt w:val="bullet"/>
      <w:lvlText w:val="•"/>
      <w:lvlJc w:val="left"/>
      <w:pPr>
        <w:ind w:left="2797" w:hanging="361"/>
      </w:pPr>
      <w:rPr>
        <w:rFonts w:hint="default"/>
        <w:lang w:val="ru-RU" w:eastAsia="en-US" w:bidi="ar-SA"/>
      </w:rPr>
    </w:lvl>
    <w:lvl w:ilvl="6" w:tplc="EB2A5FEE">
      <w:numFmt w:val="bullet"/>
      <w:lvlText w:val="•"/>
      <w:lvlJc w:val="left"/>
      <w:pPr>
        <w:ind w:left="3193" w:hanging="361"/>
      </w:pPr>
      <w:rPr>
        <w:rFonts w:hint="default"/>
        <w:lang w:val="ru-RU" w:eastAsia="en-US" w:bidi="ar-SA"/>
      </w:rPr>
    </w:lvl>
    <w:lvl w:ilvl="7" w:tplc="A5EE1234">
      <w:numFmt w:val="bullet"/>
      <w:lvlText w:val="•"/>
      <w:lvlJc w:val="left"/>
      <w:pPr>
        <w:ind w:left="3588" w:hanging="361"/>
      </w:pPr>
      <w:rPr>
        <w:rFonts w:hint="default"/>
        <w:lang w:val="ru-RU" w:eastAsia="en-US" w:bidi="ar-SA"/>
      </w:rPr>
    </w:lvl>
    <w:lvl w:ilvl="8" w:tplc="CA8CD9C0">
      <w:numFmt w:val="bullet"/>
      <w:lvlText w:val="•"/>
      <w:lvlJc w:val="left"/>
      <w:pPr>
        <w:ind w:left="3984" w:hanging="361"/>
      </w:pPr>
      <w:rPr>
        <w:rFonts w:hint="default"/>
        <w:lang w:val="ru-RU" w:eastAsia="en-US" w:bidi="ar-SA"/>
      </w:rPr>
    </w:lvl>
  </w:abstractNum>
  <w:abstractNum w:abstractNumId="17">
    <w:nsid w:val="1B037B2E"/>
    <w:multiLevelType w:val="hybridMultilevel"/>
    <w:tmpl w:val="E20EC75A"/>
    <w:lvl w:ilvl="0" w:tplc="3DE61028">
      <w:numFmt w:val="bullet"/>
      <w:lvlText w:val="–"/>
      <w:lvlJc w:val="left"/>
      <w:pPr>
        <w:ind w:left="111" w:hanging="484"/>
      </w:pPr>
      <w:rPr>
        <w:rFonts w:ascii="Times New Roman" w:eastAsia="Times New Roman" w:hAnsi="Times New Roman" w:cs="Times New Roman" w:hint="default"/>
        <w:w w:val="100"/>
        <w:sz w:val="24"/>
        <w:szCs w:val="24"/>
        <w:lang w:val="ru-RU" w:eastAsia="en-US" w:bidi="ar-SA"/>
      </w:rPr>
    </w:lvl>
    <w:lvl w:ilvl="1" w:tplc="537AD66A">
      <w:numFmt w:val="bullet"/>
      <w:lvlText w:val="•"/>
      <w:lvlJc w:val="left"/>
      <w:pPr>
        <w:ind w:left="294" w:hanging="484"/>
      </w:pPr>
      <w:rPr>
        <w:rFonts w:hint="default"/>
        <w:lang w:val="ru-RU" w:eastAsia="en-US" w:bidi="ar-SA"/>
      </w:rPr>
    </w:lvl>
    <w:lvl w:ilvl="2" w:tplc="248C930C">
      <w:numFmt w:val="bullet"/>
      <w:lvlText w:val="•"/>
      <w:lvlJc w:val="left"/>
      <w:pPr>
        <w:ind w:left="468" w:hanging="484"/>
      </w:pPr>
      <w:rPr>
        <w:rFonts w:hint="default"/>
        <w:lang w:val="ru-RU" w:eastAsia="en-US" w:bidi="ar-SA"/>
      </w:rPr>
    </w:lvl>
    <w:lvl w:ilvl="3" w:tplc="CF46598C">
      <w:numFmt w:val="bullet"/>
      <w:lvlText w:val="•"/>
      <w:lvlJc w:val="left"/>
      <w:pPr>
        <w:ind w:left="642" w:hanging="484"/>
      </w:pPr>
      <w:rPr>
        <w:rFonts w:hint="default"/>
        <w:lang w:val="ru-RU" w:eastAsia="en-US" w:bidi="ar-SA"/>
      </w:rPr>
    </w:lvl>
    <w:lvl w:ilvl="4" w:tplc="D11A5A96">
      <w:numFmt w:val="bullet"/>
      <w:lvlText w:val="•"/>
      <w:lvlJc w:val="left"/>
      <w:pPr>
        <w:ind w:left="816" w:hanging="484"/>
      </w:pPr>
      <w:rPr>
        <w:rFonts w:hint="default"/>
        <w:lang w:val="ru-RU" w:eastAsia="en-US" w:bidi="ar-SA"/>
      </w:rPr>
    </w:lvl>
    <w:lvl w:ilvl="5" w:tplc="B0CAC5C4">
      <w:numFmt w:val="bullet"/>
      <w:lvlText w:val="•"/>
      <w:lvlJc w:val="left"/>
      <w:pPr>
        <w:ind w:left="991" w:hanging="484"/>
      </w:pPr>
      <w:rPr>
        <w:rFonts w:hint="default"/>
        <w:lang w:val="ru-RU" w:eastAsia="en-US" w:bidi="ar-SA"/>
      </w:rPr>
    </w:lvl>
    <w:lvl w:ilvl="6" w:tplc="AA3C32BE">
      <w:numFmt w:val="bullet"/>
      <w:lvlText w:val="•"/>
      <w:lvlJc w:val="left"/>
      <w:pPr>
        <w:ind w:left="1165" w:hanging="484"/>
      </w:pPr>
      <w:rPr>
        <w:rFonts w:hint="default"/>
        <w:lang w:val="ru-RU" w:eastAsia="en-US" w:bidi="ar-SA"/>
      </w:rPr>
    </w:lvl>
    <w:lvl w:ilvl="7" w:tplc="119AB3B6">
      <w:numFmt w:val="bullet"/>
      <w:lvlText w:val="•"/>
      <w:lvlJc w:val="left"/>
      <w:pPr>
        <w:ind w:left="1339" w:hanging="484"/>
      </w:pPr>
      <w:rPr>
        <w:rFonts w:hint="default"/>
        <w:lang w:val="ru-RU" w:eastAsia="en-US" w:bidi="ar-SA"/>
      </w:rPr>
    </w:lvl>
    <w:lvl w:ilvl="8" w:tplc="DBAAB36E">
      <w:numFmt w:val="bullet"/>
      <w:lvlText w:val="•"/>
      <w:lvlJc w:val="left"/>
      <w:pPr>
        <w:ind w:left="1513" w:hanging="484"/>
      </w:pPr>
      <w:rPr>
        <w:rFonts w:hint="default"/>
        <w:lang w:val="ru-RU" w:eastAsia="en-US" w:bidi="ar-SA"/>
      </w:rPr>
    </w:lvl>
  </w:abstractNum>
  <w:abstractNum w:abstractNumId="18">
    <w:nsid w:val="1C84325B"/>
    <w:multiLevelType w:val="hybridMultilevel"/>
    <w:tmpl w:val="10CA7D8E"/>
    <w:lvl w:ilvl="0" w:tplc="0DD4CD4E">
      <w:numFmt w:val="bullet"/>
      <w:lvlText w:val="–"/>
      <w:lvlJc w:val="left"/>
      <w:pPr>
        <w:ind w:left="1020" w:hanging="204"/>
      </w:pPr>
      <w:rPr>
        <w:rFonts w:ascii="Times New Roman" w:eastAsia="Times New Roman" w:hAnsi="Times New Roman" w:cs="Times New Roman" w:hint="default"/>
        <w:w w:val="100"/>
        <w:sz w:val="24"/>
        <w:szCs w:val="24"/>
        <w:lang w:val="ru-RU" w:eastAsia="en-US" w:bidi="ar-SA"/>
      </w:rPr>
    </w:lvl>
    <w:lvl w:ilvl="1" w:tplc="A7227758">
      <w:numFmt w:val="bullet"/>
      <w:lvlText w:val="•"/>
      <w:lvlJc w:val="left"/>
      <w:pPr>
        <w:ind w:left="2040" w:hanging="204"/>
      </w:pPr>
      <w:rPr>
        <w:rFonts w:hint="default"/>
        <w:lang w:val="ru-RU" w:eastAsia="en-US" w:bidi="ar-SA"/>
      </w:rPr>
    </w:lvl>
    <w:lvl w:ilvl="2" w:tplc="FCE0E216">
      <w:numFmt w:val="bullet"/>
      <w:lvlText w:val="•"/>
      <w:lvlJc w:val="left"/>
      <w:pPr>
        <w:ind w:left="3061" w:hanging="204"/>
      </w:pPr>
      <w:rPr>
        <w:rFonts w:hint="default"/>
        <w:lang w:val="ru-RU" w:eastAsia="en-US" w:bidi="ar-SA"/>
      </w:rPr>
    </w:lvl>
    <w:lvl w:ilvl="3" w:tplc="2AB0183E">
      <w:numFmt w:val="bullet"/>
      <w:lvlText w:val="•"/>
      <w:lvlJc w:val="left"/>
      <w:pPr>
        <w:ind w:left="4082" w:hanging="204"/>
      </w:pPr>
      <w:rPr>
        <w:rFonts w:hint="default"/>
        <w:lang w:val="ru-RU" w:eastAsia="en-US" w:bidi="ar-SA"/>
      </w:rPr>
    </w:lvl>
    <w:lvl w:ilvl="4" w:tplc="62FE3AEA">
      <w:numFmt w:val="bullet"/>
      <w:lvlText w:val="•"/>
      <w:lvlJc w:val="left"/>
      <w:pPr>
        <w:ind w:left="5103" w:hanging="204"/>
      </w:pPr>
      <w:rPr>
        <w:rFonts w:hint="default"/>
        <w:lang w:val="ru-RU" w:eastAsia="en-US" w:bidi="ar-SA"/>
      </w:rPr>
    </w:lvl>
    <w:lvl w:ilvl="5" w:tplc="9C80602A">
      <w:numFmt w:val="bullet"/>
      <w:lvlText w:val="•"/>
      <w:lvlJc w:val="left"/>
      <w:pPr>
        <w:ind w:left="6124" w:hanging="204"/>
      </w:pPr>
      <w:rPr>
        <w:rFonts w:hint="default"/>
        <w:lang w:val="ru-RU" w:eastAsia="en-US" w:bidi="ar-SA"/>
      </w:rPr>
    </w:lvl>
    <w:lvl w:ilvl="6" w:tplc="88AA8680">
      <w:numFmt w:val="bullet"/>
      <w:lvlText w:val="•"/>
      <w:lvlJc w:val="left"/>
      <w:pPr>
        <w:ind w:left="7144" w:hanging="204"/>
      </w:pPr>
      <w:rPr>
        <w:rFonts w:hint="default"/>
        <w:lang w:val="ru-RU" w:eastAsia="en-US" w:bidi="ar-SA"/>
      </w:rPr>
    </w:lvl>
    <w:lvl w:ilvl="7" w:tplc="86EEFDD0">
      <w:numFmt w:val="bullet"/>
      <w:lvlText w:val="•"/>
      <w:lvlJc w:val="left"/>
      <w:pPr>
        <w:ind w:left="8165" w:hanging="204"/>
      </w:pPr>
      <w:rPr>
        <w:rFonts w:hint="default"/>
        <w:lang w:val="ru-RU" w:eastAsia="en-US" w:bidi="ar-SA"/>
      </w:rPr>
    </w:lvl>
    <w:lvl w:ilvl="8" w:tplc="CA62ACB0">
      <w:numFmt w:val="bullet"/>
      <w:lvlText w:val="•"/>
      <w:lvlJc w:val="left"/>
      <w:pPr>
        <w:ind w:left="9186" w:hanging="204"/>
      </w:pPr>
      <w:rPr>
        <w:rFonts w:hint="default"/>
        <w:lang w:val="ru-RU" w:eastAsia="en-US" w:bidi="ar-SA"/>
      </w:rPr>
    </w:lvl>
  </w:abstractNum>
  <w:abstractNum w:abstractNumId="19">
    <w:nsid w:val="1D6B4FEA"/>
    <w:multiLevelType w:val="hybridMultilevel"/>
    <w:tmpl w:val="123CC7D4"/>
    <w:lvl w:ilvl="0" w:tplc="C0B0DB8E">
      <w:numFmt w:val="bullet"/>
      <w:lvlText w:val="–"/>
      <w:lvlJc w:val="left"/>
      <w:pPr>
        <w:ind w:left="107" w:hanging="204"/>
      </w:pPr>
      <w:rPr>
        <w:rFonts w:ascii="Times New Roman" w:eastAsia="Times New Roman" w:hAnsi="Times New Roman" w:cs="Times New Roman" w:hint="default"/>
        <w:w w:val="100"/>
        <w:sz w:val="24"/>
        <w:szCs w:val="24"/>
        <w:lang w:val="ru-RU" w:eastAsia="en-US" w:bidi="ar-SA"/>
      </w:rPr>
    </w:lvl>
    <w:lvl w:ilvl="1" w:tplc="6A301974">
      <w:numFmt w:val="bullet"/>
      <w:lvlText w:val="•"/>
      <w:lvlJc w:val="left"/>
      <w:pPr>
        <w:ind w:left="369" w:hanging="204"/>
      </w:pPr>
      <w:rPr>
        <w:rFonts w:hint="default"/>
        <w:lang w:val="ru-RU" w:eastAsia="en-US" w:bidi="ar-SA"/>
      </w:rPr>
    </w:lvl>
    <w:lvl w:ilvl="2" w:tplc="C60A18C8">
      <w:numFmt w:val="bullet"/>
      <w:lvlText w:val="•"/>
      <w:lvlJc w:val="left"/>
      <w:pPr>
        <w:ind w:left="639" w:hanging="204"/>
      </w:pPr>
      <w:rPr>
        <w:rFonts w:hint="default"/>
        <w:lang w:val="ru-RU" w:eastAsia="en-US" w:bidi="ar-SA"/>
      </w:rPr>
    </w:lvl>
    <w:lvl w:ilvl="3" w:tplc="FD7033CC">
      <w:numFmt w:val="bullet"/>
      <w:lvlText w:val="•"/>
      <w:lvlJc w:val="left"/>
      <w:pPr>
        <w:ind w:left="908" w:hanging="204"/>
      </w:pPr>
      <w:rPr>
        <w:rFonts w:hint="default"/>
        <w:lang w:val="ru-RU" w:eastAsia="en-US" w:bidi="ar-SA"/>
      </w:rPr>
    </w:lvl>
    <w:lvl w:ilvl="4" w:tplc="85F44B64">
      <w:numFmt w:val="bullet"/>
      <w:lvlText w:val="•"/>
      <w:lvlJc w:val="left"/>
      <w:pPr>
        <w:ind w:left="1178" w:hanging="204"/>
      </w:pPr>
      <w:rPr>
        <w:rFonts w:hint="default"/>
        <w:lang w:val="ru-RU" w:eastAsia="en-US" w:bidi="ar-SA"/>
      </w:rPr>
    </w:lvl>
    <w:lvl w:ilvl="5" w:tplc="90406942">
      <w:numFmt w:val="bullet"/>
      <w:lvlText w:val="•"/>
      <w:lvlJc w:val="left"/>
      <w:pPr>
        <w:ind w:left="1447" w:hanging="204"/>
      </w:pPr>
      <w:rPr>
        <w:rFonts w:hint="default"/>
        <w:lang w:val="ru-RU" w:eastAsia="en-US" w:bidi="ar-SA"/>
      </w:rPr>
    </w:lvl>
    <w:lvl w:ilvl="6" w:tplc="6D64259C">
      <w:numFmt w:val="bullet"/>
      <w:lvlText w:val="•"/>
      <w:lvlJc w:val="left"/>
      <w:pPr>
        <w:ind w:left="1717" w:hanging="204"/>
      </w:pPr>
      <w:rPr>
        <w:rFonts w:hint="default"/>
        <w:lang w:val="ru-RU" w:eastAsia="en-US" w:bidi="ar-SA"/>
      </w:rPr>
    </w:lvl>
    <w:lvl w:ilvl="7" w:tplc="253A9E14">
      <w:numFmt w:val="bullet"/>
      <w:lvlText w:val="•"/>
      <w:lvlJc w:val="left"/>
      <w:pPr>
        <w:ind w:left="1986" w:hanging="204"/>
      </w:pPr>
      <w:rPr>
        <w:rFonts w:hint="default"/>
        <w:lang w:val="ru-RU" w:eastAsia="en-US" w:bidi="ar-SA"/>
      </w:rPr>
    </w:lvl>
    <w:lvl w:ilvl="8" w:tplc="FE2A189E">
      <w:numFmt w:val="bullet"/>
      <w:lvlText w:val="•"/>
      <w:lvlJc w:val="left"/>
      <w:pPr>
        <w:ind w:left="2256" w:hanging="204"/>
      </w:pPr>
      <w:rPr>
        <w:rFonts w:hint="default"/>
        <w:lang w:val="ru-RU" w:eastAsia="en-US" w:bidi="ar-SA"/>
      </w:rPr>
    </w:lvl>
  </w:abstractNum>
  <w:abstractNum w:abstractNumId="20">
    <w:nsid w:val="1E9E446E"/>
    <w:multiLevelType w:val="hybridMultilevel"/>
    <w:tmpl w:val="C9FC8682"/>
    <w:lvl w:ilvl="0" w:tplc="C3F6570E">
      <w:start w:val="3"/>
      <w:numFmt w:val="decimal"/>
      <w:lvlText w:val="%1"/>
      <w:lvlJc w:val="left"/>
      <w:pPr>
        <w:ind w:left="1980" w:hanging="420"/>
      </w:pPr>
      <w:rPr>
        <w:rFonts w:hint="default"/>
        <w:lang w:val="ru-RU" w:eastAsia="en-US" w:bidi="ar-SA"/>
      </w:rPr>
    </w:lvl>
    <w:lvl w:ilvl="1" w:tplc="2D4628E6">
      <w:numFmt w:val="none"/>
      <w:lvlText w:val=""/>
      <w:lvlJc w:val="left"/>
      <w:pPr>
        <w:tabs>
          <w:tab w:val="num" w:pos="360"/>
        </w:tabs>
      </w:pPr>
    </w:lvl>
    <w:lvl w:ilvl="2" w:tplc="7716F106">
      <w:numFmt w:val="none"/>
      <w:lvlText w:val=""/>
      <w:lvlJc w:val="left"/>
      <w:pPr>
        <w:tabs>
          <w:tab w:val="num" w:pos="360"/>
        </w:tabs>
      </w:pPr>
    </w:lvl>
    <w:lvl w:ilvl="3" w:tplc="F4C01A8A">
      <w:numFmt w:val="bullet"/>
      <w:lvlText w:val="•"/>
      <w:lvlJc w:val="left"/>
      <w:pPr>
        <w:ind w:left="4299" w:hanging="600"/>
      </w:pPr>
      <w:rPr>
        <w:rFonts w:hint="default"/>
        <w:lang w:val="ru-RU" w:eastAsia="en-US" w:bidi="ar-SA"/>
      </w:rPr>
    </w:lvl>
    <w:lvl w:ilvl="4" w:tplc="68866CA2">
      <w:numFmt w:val="bullet"/>
      <w:lvlText w:val="•"/>
      <w:lvlJc w:val="left"/>
      <w:pPr>
        <w:ind w:left="5289" w:hanging="600"/>
      </w:pPr>
      <w:rPr>
        <w:rFonts w:hint="default"/>
        <w:lang w:val="ru-RU" w:eastAsia="en-US" w:bidi="ar-SA"/>
      </w:rPr>
    </w:lvl>
    <w:lvl w:ilvl="5" w:tplc="E21CD9B6">
      <w:numFmt w:val="bullet"/>
      <w:lvlText w:val="•"/>
      <w:lvlJc w:val="left"/>
      <w:pPr>
        <w:ind w:left="6279" w:hanging="600"/>
      </w:pPr>
      <w:rPr>
        <w:rFonts w:hint="default"/>
        <w:lang w:val="ru-RU" w:eastAsia="en-US" w:bidi="ar-SA"/>
      </w:rPr>
    </w:lvl>
    <w:lvl w:ilvl="6" w:tplc="B8FAC360">
      <w:numFmt w:val="bullet"/>
      <w:lvlText w:val="•"/>
      <w:lvlJc w:val="left"/>
      <w:pPr>
        <w:ind w:left="7268" w:hanging="600"/>
      </w:pPr>
      <w:rPr>
        <w:rFonts w:hint="default"/>
        <w:lang w:val="ru-RU" w:eastAsia="en-US" w:bidi="ar-SA"/>
      </w:rPr>
    </w:lvl>
    <w:lvl w:ilvl="7" w:tplc="D0F855CA">
      <w:numFmt w:val="bullet"/>
      <w:lvlText w:val="•"/>
      <w:lvlJc w:val="left"/>
      <w:pPr>
        <w:ind w:left="8258" w:hanging="600"/>
      </w:pPr>
      <w:rPr>
        <w:rFonts w:hint="default"/>
        <w:lang w:val="ru-RU" w:eastAsia="en-US" w:bidi="ar-SA"/>
      </w:rPr>
    </w:lvl>
    <w:lvl w:ilvl="8" w:tplc="BA1E8D12">
      <w:numFmt w:val="bullet"/>
      <w:lvlText w:val="•"/>
      <w:lvlJc w:val="left"/>
      <w:pPr>
        <w:ind w:left="9248" w:hanging="600"/>
      </w:pPr>
      <w:rPr>
        <w:rFonts w:hint="default"/>
        <w:lang w:val="ru-RU" w:eastAsia="en-US" w:bidi="ar-SA"/>
      </w:rPr>
    </w:lvl>
  </w:abstractNum>
  <w:abstractNum w:abstractNumId="21">
    <w:nsid w:val="20CA1527"/>
    <w:multiLevelType w:val="hybridMultilevel"/>
    <w:tmpl w:val="7402E8B2"/>
    <w:lvl w:ilvl="0" w:tplc="90AC8C2C">
      <w:numFmt w:val="bullet"/>
      <w:lvlText w:val="–"/>
      <w:lvlJc w:val="left"/>
      <w:pPr>
        <w:ind w:left="106" w:hanging="1697"/>
      </w:pPr>
      <w:rPr>
        <w:rFonts w:ascii="Times New Roman" w:eastAsia="Times New Roman" w:hAnsi="Times New Roman" w:cs="Times New Roman" w:hint="default"/>
        <w:i/>
        <w:iCs/>
        <w:w w:val="100"/>
        <w:sz w:val="24"/>
        <w:szCs w:val="24"/>
        <w:lang w:val="ru-RU" w:eastAsia="en-US" w:bidi="ar-SA"/>
      </w:rPr>
    </w:lvl>
    <w:lvl w:ilvl="1" w:tplc="E77051E0">
      <w:numFmt w:val="bullet"/>
      <w:lvlText w:val="•"/>
      <w:lvlJc w:val="left"/>
      <w:pPr>
        <w:ind w:left="372" w:hanging="1697"/>
      </w:pPr>
      <w:rPr>
        <w:rFonts w:hint="default"/>
        <w:lang w:val="ru-RU" w:eastAsia="en-US" w:bidi="ar-SA"/>
      </w:rPr>
    </w:lvl>
    <w:lvl w:ilvl="2" w:tplc="66BCAD88">
      <w:numFmt w:val="bullet"/>
      <w:lvlText w:val="•"/>
      <w:lvlJc w:val="left"/>
      <w:pPr>
        <w:ind w:left="644" w:hanging="1697"/>
      </w:pPr>
      <w:rPr>
        <w:rFonts w:hint="default"/>
        <w:lang w:val="ru-RU" w:eastAsia="en-US" w:bidi="ar-SA"/>
      </w:rPr>
    </w:lvl>
    <w:lvl w:ilvl="3" w:tplc="C978AF62">
      <w:numFmt w:val="bullet"/>
      <w:lvlText w:val="•"/>
      <w:lvlJc w:val="left"/>
      <w:pPr>
        <w:ind w:left="916" w:hanging="1697"/>
      </w:pPr>
      <w:rPr>
        <w:rFonts w:hint="default"/>
        <w:lang w:val="ru-RU" w:eastAsia="en-US" w:bidi="ar-SA"/>
      </w:rPr>
    </w:lvl>
    <w:lvl w:ilvl="4" w:tplc="C4964C8E">
      <w:numFmt w:val="bullet"/>
      <w:lvlText w:val="•"/>
      <w:lvlJc w:val="left"/>
      <w:pPr>
        <w:ind w:left="1189" w:hanging="1697"/>
      </w:pPr>
      <w:rPr>
        <w:rFonts w:hint="default"/>
        <w:lang w:val="ru-RU" w:eastAsia="en-US" w:bidi="ar-SA"/>
      </w:rPr>
    </w:lvl>
    <w:lvl w:ilvl="5" w:tplc="3ACE4766">
      <w:numFmt w:val="bullet"/>
      <w:lvlText w:val="•"/>
      <w:lvlJc w:val="left"/>
      <w:pPr>
        <w:ind w:left="1461" w:hanging="1697"/>
      </w:pPr>
      <w:rPr>
        <w:rFonts w:hint="default"/>
        <w:lang w:val="ru-RU" w:eastAsia="en-US" w:bidi="ar-SA"/>
      </w:rPr>
    </w:lvl>
    <w:lvl w:ilvl="6" w:tplc="8E50FE68">
      <w:numFmt w:val="bullet"/>
      <w:lvlText w:val="•"/>
      <w:lvlJc w:val="left"/>
      <w:pPr>
        <w:ind w:left="1733" w:hanging="1697"/>
      </w:pPr>
      <w:rPr>
        <w:rFonts w:hint="default"/>
        <w:lang w:val="ru-RU" w:eastAsia="en-US" w:bidi="ar-SA"/>
      </w:rPr>
    </w:lvl>
    <w:lvl w:ilvl="7" w:tplc="64E2B20C">
      <w:numFmt w:val="bullet"/>
      <w:lvlText w:val="•"/>
      <w:lvlJc w:val="left"/>
      <w:pPr>
        <w:ind w:left="2006" w:hanging="1697"/>
      </w:pPr>
      <w:rPr>
        <w:rFonts w:hint="default"/>
        <w:lang w:val="ru-RU" w:eastAsia="en-US" w:bidi="ar-SA"/>
      </w:rPr>
    </w:lvl>
    <w:lvl w:ilvl="8" w:tplc="F7760512">
      <w:numFmt w:val="bullet"/>
      <w:lvlText w:val="•"/>
      <w:lvlJc w:val="left"/>
      <w:pPr>
        <w:ind w:left="2278" w:hanging="1697"/>
      </w:pPr>
      <w:rPr>
        <w:rFonts w:hint="default"/>
        <w:lang w:val="ru-RU" w:eastAsia="en-US" w:bidi="ar-SA"/>
      </w:rPr>
    </w:lvl>
  </w:abstractNum>
  <w:abstractNum w:abstractNumId="22">
    <w:nsid w:val="211F525F"/>
    <w:multiLevelType w:val="hybridMultilevel"/>
    <w:tmpl w:val="63702A02"/>
    <w:lvl w:ilvl="0" w:tplc="FCDE7D9E">
      <w:start w:val="1"/>
      <w:numFmt w:val="decimal"/>
      <w:lvlText w:val="%1."/>
      <w:lvlJc w:val="left"/>
      <w:pPr>
        <w:ind w:left="1800" w:hanging="240"/>
      </w:pPr>
      <w:rPr>
        <w:rFonts w:ascii="Times New Roman" w:eastAsia="Times New Roman" w:hAnsi="Times New Roman" w:cs="Times New Roman" w:hint="default"/>
        <w:b/>
        <w:bCs/>
        <w:w w:val="100"/>
        <w:sz w:val="24"/>
        <w:szCs w:val="24"/>
        <w:lang w:val="ru-RU" w:eastAsia="en-US" w:bidi="ar-SA"/>
      </w:rPr>
    </w:lvl>
    <w:lvl w:ilvl="1" w:tplc="85FED4D2">
      <w:numFmt w:val="none"/>
      <w:lvlText w:val=""/>
      <w:lvlJc w:val="left"/>
      <w:pPr>
        <w:tabs>
          <w:tab w:val="num" w:pos="360"/>
        </w:tabs>
      </w:pPr>
    </w:lvl>
    <w:lvl w:ilvl="2" w:tplc="2F84351A">
      <w:numFmt w:val="none"/>
      <w:lvlText w:val=""/>
      <w:lvlJc w:val="left"/>
      <w:pPr>
        <w:tabs>
          <w:tab w:val="num" w:pos="360"/>
        </w:tabs>
      </w:pPr>
    </w:lvl>
    <w:lvl w:ilvl="3" w:tplc="AA1803F8">
      <w:numFmt w:val="bullet"/>
      <w:lvlText w:val="•"/>
      <w:lvlJc w:val="left"/>
      <w:pPr>
        <w:ind w:left="3293" w:hanging="600"/>
      </w:pPr>
      <w:rPr>
        <w:rFonts w:hint="default"/>
        <w:lang w:val="ru-RU" w:eastAsia="en-US" w:bidi="ar-SA"/>
      </w:rPr>
    </w:lvl>
    <w:lvl w:ilvl="4" w:tplc="8DAC71FA">
      <w:numFmt w:val="bullet"/>
      <w:lvlText w:val="•"/>
      <w:lvlJc w:val="left"/>
      <w:pPr>
        <w:ind w:left="4427" w:hanging="600"/>
      </w:pPr>
      <w:rPr>
        <w:rFonts w:hint="default"/>
        <w:lang w:val="ru-RU" w:eastAsia="en-US" w:bidi="ar-SA"/>
      </w:rPr>
    </w:lvl>
    <w:lvl w:ilvl="5" w:tplc="F880DAAA">
      <w:numFmt w:val="bullet"/>
      <w:lvlText w:val="•"/>
      <w:lvlJc w:val="left"/>
      <w:pPr>
        <w:ind w:left="5560" w:hanging="600"/>
      </w:pPr>
      <w:rPr>
        <w:rFonts w:hint="default"/>
        <w:lang w:val="ru-RU" w:eastAsia="en-US" w:bidi="ar-SA"/>
      </w:rPr>
    </w:lvl>
    <w:lvl w:ilvl="6" w:tplc="26DAEEC6">
      <w:numFmt w:val="bullet"/>
      <w:lvlText w:val="•"/>
      <w:lvlJc w:val="left"/>
      <w:pPr>
        <w:ind w:left="6694" w:hanging="600"/>
      </w:pPr>
      <w:rPr>
        <w:rFonts w:hint="default"/>
        <w:lang w:val="ru-RU" w:eastAsia="en-US" w:bidi="ar-SA"/>
      </w:rPr>
    </w:lvl>
    <w:lvl w:ilvl="7" w:tplc="B1D27882">
      <w:numFmt w:val="bullet"/>
      <w:lvlText w:val="•"/>
      <w:lvlJc w:val="left"/>
      <w:pPr>
        <w:ind w:left="7827" w:hanging="600"/>
      </w:pPr>
      <w:rPr>
        <w:rFonts w:hint="default"/>
        <w:lang w:val="ru-RU" w:eastAsia="en-US" w:bidi="ar-SA"/>
      </w:rPr>
    </w:lvl>
    <w:lvl w:ilvl="8" w:tplc="ADC0248A">
      <w:numFmt w:val="bullet"/>
      <w:lvlText w:val="•"/>
      <w:lvlJc w:val="left"/>
      <w:pPr>
        <w:ind w:left="8961" w:hanging="600"/>
      </w:pPr>
      <w:rPr>
        <w:rFonts w:hint="default"/>
        <w:lang w:val="ru-RU" w:eastAsia="en-US" w:bidi="ar-SA"/>
      </w:rPr>
    </w:lvl>
  </w:abstractNum>
  <w:abstractNum w:abstractNumId="23">
    <w:nsid w:val="222A6689"/>
    <w:multiLevelType w:val="hybridMultilevel"/>
    <w:tmpl w:val="450EAB8E"/>
    <w:lvl w:ilvl="0" w:tplc="EF923C58">
      <w:start w:val="4"/>
      <w:numFmt w:val="decimal"/>
      <w:lvlText w:val="%1"/>
      <w:lvlJc w:val="left"/>
      <w:pPr>
        <w:ind w:left="2149" w:hanging="420"/>
      </w:pPr>
      <w:rPr>
        <w:rFonts w:hint="default"/>
        <w:lang w:val="ru-RU" w:eastAsia="en-US" w:bidi="ar-SA"/>
      </w:rPr>
    </w:lvl>
    <w:lvl w:ilvl="1" w:tplc="496AE3D2">
      <w:numFmt w:val="none"/>
      <w:lvlText w:val=""/>
      <w:lvlJc w:val="left"/>
      <w:pPr>
        <w:tabs>
          <w:tab w:val="num" w:pos="360"/>
        </w:tabs>
      </w:pPr>
    </w:lvl>
    <w:lvl w:ilvl="2" w:tplc="72D27672">
      <w:numFmt w:val="bullet"/>
      <w:lvlText w:val="•"/>
      <w:lvlJc w:val="left"/>
      <w:pPr>
        <w:ind w:left="3957" w:hanging="420"/>
      </w:pPr>
      <w:rPr>
        <w:rFonts w:hint="default"/>
        <w:lang w:val="ru-RU" w:eastAsia="en-US" w:bidi="ar-SA"/>
      </w:rPr>
    </w:lvl>
    <w:lvl w:ilvl="3" w:tplc="82544862">
      <w:numFmt w:val="bullet"/>
      <w:lvlText w:val="•"/>
      <w:lvlJc w:val="left"/>
      <w:pPr>
        <w:ind w:left="4866" w:hanging="420"/>
      </w:pPr>
      <w:rPr>
        <w:rFonts w:hint="default"/>
        <w:lang w:val="ru-RU" w:eastAsia="en-US" w:bidi="ar-SA"/>
      </w:rPr>
    </w:lvl>
    <w:lvl w:ilvl="4" w:tplc="6570D31E">
      <w:numFmt w:val="bullet"/>
      <w:lvlText w:val="•"/>
      <w:lvlJc w:val="left"/>
      <w:pPr>
        <w:ind w:left="5775" w:hanging="420"/>
      </w:pPr>
      <w:rPr>
        <w:rFonts w:hint="default"/>
        <w:lang w:val="ru-RU" w:eastAsia="en-US" w:bidi="ar-SA"/>
      </w:rPr>
    </w:lvl>
    <w:lvl w:ilvl="5" w:tplc="E3723E6A">
      <w:numFmt w:val="bullet"/>
      <w:lvlText w:val="•"/>
      <w:lvlJc w:val="left"/>
      <w:pPr>
        <w:ind w:left="6684" w:hanging="420"/>
      </w:pPr>
      <w:rPr>
        <w:rFonts w:hint="default"/>
        <w:lang w:val="ru-RU" w:eastAsia="en-US" w:bidi="ar-SA"/>
      </w:rPr>
    </w:lvl>
    <w:lvl w:ilvl="6" w:tplc="E1563A40">
      <w:numFmt w:val="bullet"/>
      <w:lvlText w:val="•"/>
      <w:lvlJc w:val="left"/>
      <w:pPr>
        <w:ind w:left="7592" w:hanging="420"/>
      </w:pPr>
      <w:rPr>
        <w:rFonts w:hint="default"/>
        <w:lang w:val="ru-RU" w:eastAsia="en-US" w:bidi="ar-SA"/>
      </w:rPr>
    </w:lvl>
    <w:lvl w:ilvl="7" w:tplc="239461D2">
      <w:numFmt w:val="bullet"/>
      <w:lvlText w:val="•"/>
      <w:lvlJc w:val="left"/>
      <w:pPr>
        <w:ind w:left="8501" w:hanging="420"/>
      </w:pPr>
      <w:rPr>
        <w:rFonts w:hint="default"/>
        <w:lang w:val="ru-RU" w:eastAsia="en-US" w:bidi="ar-SA"/>
      </w:rPr>
    </w:lvl>
    <w:lvl w:ilvl="8" w:tplc="30684AE8">
      <w:numFmt w:val="bullet"/>
      <w:lvlText w:val="•"/>
      <w:lvlJc w:val="left"/>
      <w:pPr>
        <w:ind w:left="9410" w:hanging="420"/>
      </w:pPr>
      <w:rPr>
        <w:rFonts w:hint="default"/>
        <w:lang w:val="ru-RU" w:eastAsia="en-US" w:bidi="ar-SA"/>
      </w:rPr>
    </w:lvl>
  </w:abstractNum>
  <w:abstractNum w:abstractNumId="24">
    <w:nsid w:val="22C76E9A"/>
    <w:multiLevelType w:val="hybridMultilevel"/>
    <w:tmpl w:val="AAAACCC6"/>
    <w:lvl w:ilvl="0" w:tplc="8288091A">
      <w:numFmt w:val="bullet"/>
      <w:lvlText w:val="–"/>
      <w:lvlJc w:val="left"/>
      <w:pPr>
        <w:ind w:left="106" w:hanging="300"/>
      </w:pPr>
      <w:rPr>
        <w:rFonts w:ascii="Times New Roman" w:eastAsia="Times New Roman" w:hAnsi="Times New Roman" w:cs="Times New Roman" w:hint="default"/>
        <w:w w:val="100"/>
        <w:sz w:val="24"/>
        <w:szCs w:val="24"/>
        <w:lang w:val="ru-RU" w:eastAsia="en-US" w:bidi="ar-SA"/>
      </w:rPr>
    </w:lvl>
    <w:lvl w:ilvl="1" w:tplc="8F16A5AA">
      <w:numFmt w:val="bullet"/>
      <w:lvlText w:val="•"/>
      <w:lvlJc w:val="left"/>
      <w:pPr>
        <w:ind w:left="372" w:hanging="300"/>
      </w:pPr>
      <w:rPr>
        <w:rFonts w:hint="default"/>
        <w:lang w:val="ru-RU" w:eastAsia="en-US" w:bidi="ar-SA"/>
      </w:rPr>
    </w:lvl>
    <w:lvl w:ilvl="2" w:tplc="1EC24320">
      <w:numFmt w:val="bullet"/>
      <w:lvlText w:val="•"/>
      <w:lvlJc w:val="left"/>
      <w:pPr>
        <w:ind w:left="644" w:hanging="300"/>
      </w:pPr>
      <w:rPr>
        <w:rFonts w:hint="default"/>
        <w:lang w:val="ru-RU" w:eastAsia="en-US" w:bidi="ar-SA"/>
      </w:rPr>
    </w:lvl>
    <w:lvl w:ilvl="3" w:tplc="746CF298">
      <w:numFmt w:val="bullet"/>
      <w:lvlText w:val="•"/>
      <w:lvlJc w:val="left"/>
      <w:pPr>
        <w:ind w:left="916" w:hanging="300"/>
      </w:pPr>
      <w:rPr>
        <w:rFonts w:hint="default"/>
        <w:lang w:val="ru-RU" w:eastAsia="en-US" w:bidi="ar-SA"/>
      </w:rPr>
    </w:lvl>
    <w:lvl w:ilvl="4" w:tplc="317853D8">
      <w:numFmt w:val="bullet"/>
      <w:lvlText w:val="•"/>
      <w:lvlJc w:val="left"/>
      <w:pPr>
        <w:ind w:left="1189" w:hanging="300"/>
      </w:pPr>
      <w:rPr>
        <w:rFonts w:hint="default"/>
        <w:lang w:val="ru-RU" w:eastAsia="en-US" w:bidi="ar-SA"/>
      </w:rPr>
    </w:lvl>
    <w:lvl w:ilvl="5" w:tplc="DA5C950A">
      <w:numFmt w:val="bullet"/>
      <w:lvlText w:val="•"/>
      <w:lvlJc w:val="left"/>
      <w:pPr>
        <w:ind w:left="1461" w:hanging="300"/>
      </w:pPr>
      <w:rPr>
        <w:rFonts w:hint="default"/>
        <w:lang w:val="ru-RU" w:eastAsia="en-US" w:bidi="ar-SA"/>
      </w:rPr>
    </w:lvl>
    <w:lvl w:ilvl="6" w:tplc="1812AD4C">
      <w:numFmt w:val="bullet"/>
      <w:lvlText w:val="•"/>
      <w:lvlJc w:val="left"/>
      <w:pPr>
        <w:ind w:left="1733" w:hanging="300"/>
      </w:pPr>
      <w:rPr>
        <w:rFonts w:hint="default"/>
        <w:lang w:val="ru-RU" w:eastAsia="en-US" w:bidi="ar-SA"/>
      </w:rPr>
    </w:lvl>
    <w:lvl w:ilvl="7" w:tplc="C58069AC">
      <w:numFmt w:val="bullet"/>
      <w:lvlText w:val="•"/>
      <w:lvlJc w:val="left"/>
      <w:pPr>
        <w:ind w:left="2006" w:hanging="300"/>
      </w:pPr>
      <w:rPr>
        <w:rFonts w:hint="default"/>
        <w:lang w:val="ru-RU" w:eastAsia="en-US" w:bidi="ar-SA"/>
      </w:rPr>
    </w:lvl>
    <w:lvl w:ilvl="8" w:tplc="51DE377A">
      <w:numFmt w:val="bullet"/>
      <w:lvlText w:val="•"/>
      <w:lvlJc w:val="left"/>
      <w:pPr>
        <w:ind w:left="2278" w:hanging="300"/>
      </w:pPr>
      <w:rPr>
        <w:rFonts w:hint="default"/>
        <w:lang w:val="ru-RU" w:eastAsia="en-US" w:bidi="ar-SA"/>
      </w:rPr>
    </w:lvl>
  </w:abstractNum>
  <w:abstractNum w:abstractNumId="25">
    <w:nsid w:val="236C158E"/>
    <w:multiLevelType w:val="hybridMultilevel"/>
    <w:tmpl w:val="25823E8E"/>
    <w:lvl w:ilvl="0" w:tplc="5A109C72">
      <w:start w:val="4"/>
      <w:numFmt w:val="decimal"/>
      <w:lvlText w:val="%1."/>
      <w:lvlJc w:val="left"/>
      <w:pPr>
        <w:ind w:left="828" w:hanging="361"/>
      </w:pPr>
      <w:rPr>
        <w:rFonts w:ascii="Times New Roman" w:eastAsia="Times New Roman" w:hAnsi="Times New Roman" w:cs="Times New Roman" w:hint="default"/>
        <w:i/>
        <w:iCs/>
        <w:w w:val="100"/>
        <w:sz w:val="24"/>
        <w:szCs w:val="24"/>
        <w:lang w:val="ru-RU" w:eastAsia="en-US" w:bidi="ar-SA"/>
      </w:rPr>
    </w:lvl>
    <w:lvl w:ilvl="1" w:tplc="3070A882">
      <w:numFmt w:val="bullet"/>
      <w:lvlText w:val="•"/>
      <w:lvlJc w:val="left"/>
      <w:pPr>
        <w:ind w:left="1516" w:hanging="361"/>
      </w:pPr>
      <w:rPr>
        <w:rFonts w:hint="default"/>
        <w:lang w:val="ru-RU" w:eastAsia="en-US" w:bidi="ar-SA"/>
      </w:rPr>
    </w:lvl>
    <w:lvl w:ilvl="2" w:tplc="032CF260">
      <w:numFmt w:val="bullet"/>
      <w:lvlText w:val="•"/>
      <w:lvlJc w:val="left"/>
      <w:pPr>
        <w:ind w:left="2213" w:hanging="361"/>
      </w:pPr>
      <w:rPr>
        <w:rFonts w:hint="default"/>
        <w:lang w:val="ru-RU" w:eastAsia="en-US" w:bidi="ar-SA"/>
      </w:rPr>
    </w:lvl>
    <w:lvl w:ilvl="3" w:tplc="DF80C69A">
      <w:numFmt w:val="bullet"/>
      <w:lvlText w:val="•"/>
      <w:lvlJc w:val="left"/>
      <w:pPr>
        <w:ind w:left="2909" w:hanging="361"/>
      </w:pPr>
      <w:rPr>
        <w:rFonts w:hint="default"/>
        <w:lang w:val="ru-RU" w:eastAsia="en-US" w:bidi="ar-SA"/>
      </w:rPr>
    </w:lvl>
    <w:lvl w:ilvl="4" w:tplc="9C6EBE18">
      <w:numFmt w:val="bullet"/>
      <w:lvlText w:val="•"/>
      <w:lvlJc w:val="left"/>
      <w:pPr>
        <w:ind w:left="3606" w:hanging="361"/>
      </w:pPr>
      <w:rPr>
        <w:rFonts w:hint="default"/>
        <w:lang w:val="ru-RU" w:eastAsia="en-US" w:bidi="ar-SA"/>
      </w:rPr>
    </w:lvl>
    <w:lvl w:ilvl="5" w:tplc="5288AC56">
      <w:numFmt w:val="bullet"/>
      <w:lvlText w:val="•"/>
      <w:lvlJc w:val="left"/>
      <w:pPr>
        <w:ind w:left="4303" w:hanging="361"/>
      </w:pPr>
      <w:rPr>
        <w:rFonts w:hint="default"/>
        <w:lang w:val="ru-RU" w:eastAsia="en-US" w:bidi="ar-SA"/>
      </w:rPr>
    </w:lvl>
    <w:lvl w:ilvl="6" w:tplc="F08AA266">
      <w:numFmt w:val="bullet"/>
      <w:lvlText w:val="•"/>
      <w:lvlJc w:val="left"/>
      <w:pPr>
        <w:ind w:left="4999" w:hanging="361"/>
      </w:pPr>
      <w:rPr>
        <w:rFonts w:hint="default"/>
        <w:lang w:val="ru-RU" w:eastAsia="en-US" w:bidi="ar-SA"/>
      </w:rPr>
    </w:lvl>
    <w:lvl w:ilvl="7" w:tplc="9C026C06">
      <w:numFmt w:val="bullet"/>
      <w:lvlText w:val="•"/>
      <w:lvlJc w:val="left"/>
      <w:pPr>
        <w:ind w:left="5696" w:hanging="361"/>
      </w:pPr>
      <w:rPr>
        <w:rFonts w:hint="default"/>
        <w:lang w:val="ru-RU" w:eastAsia="en-US" w:bidi="ar-SA"/>
      </w:rPr>
    </w:lvl>
    <w:lvl w:ilvl="8" w:tplc="C33C8672">
      <w:numFmt w:val="bullet"/>
      <w:lvlText w:val="•"/>
      <w:lvlJc w:val="left"/>
      <w:pPr>
        <w:ind w:left="6392" w:hanging="361"/>
      </w:pPr>
      <w:rPr>
        <w:rFonts w:hint="default"/>
        <w:lang w:val="ru-RU" w:eastAsia="en-US" w:bidi="ar-SA"/>
      </w:rPr>
    </w:lvl>
  </w:abstractNum>
  <w:abstractNum w:abstractNumId="26">
    <w:nsid w:val="28050A38"/>
    <w:multiLevelType w:val="hybridMultilevel"/>
    <w:tmpl w:val="8DC2E16E"/>
    <w:lvl w:ilvl="0" w:tplc="DCCC3362">
      <w:start w:val="1"/>
      <w:numFmt w:val="decimal"/>
      <w:lvlText w:val="%1."/>
      <w:lvlJc w:val="left"/>
      <w:pPr>
        <w:ind w:left="1020" w:hanging="368"/>
      </w:pPr>
      <w:rPr>
        <w:rFonts w:ascii="Times New Roman" w:eastAsia="Times New Roman" w:hAnsi="Times New Roman" w:cs="Times New Roman" w:hint="default"/>
        <w:w w:val="100"/>
        <w:sz w:val="24"/>
        <w:szCs w:val="24"/>
        <w:lang w:val="ru-RU" w:eastAsia="en-US" w:bidi="ar-SA"/>
      </w:rPr>
    </w:lvl>
    <w:lvl w:ilvl="1" w:tplc="A9D4ABC8">
      <w:numFmt w:val="bullet"/>
      <w:lvlText w:val="—"/>
      <w:lvlJc w:val="left"/>
      <w:pPr>
        <w:ind w:left="1020" w:hanging="300"/>
      </w:pPr>
      <w:rPr>
        <w:rFonts w:ascii="Times New Roman" w:eastAsia="Times New Roman" w:hAnsi="Times New Roman" w:cs="Times New Roman" w:hint="default"/>
        <w:w w:val="100"/>
        <w:sz w:val="24"/>
        <w:szCs w:val="24"/>
        <w:lang w:val="ru-RU" w:eastAsia="en-US" w:bidi="ar-SA"/>
      </w:rPr>
    </w:lvl>
    <w:lvl w:ilvl="2" w:tplc="854055F6">
      <w:numFmt w:val="bullet"/>
      <w:lvlText w:val="•"/>
      <w:lvlJc w:val="left"/>
      <w:pPr>
        <w:ind w:left="3061" w:hanging="300"/>
      </w:pPr>
      <w:rPr>
        <w:rFonts w:hint="default"/>
        <w:lang w:val="ru-RU" w:eastAsia="en-US" w:bidi="ar-SA"/>
      </w:rPr>
    </w:lvl>
    <w:lvl w:ilvl="3" w:tplc="10A28428">
      <w:numFmt w:val="bullet"/>
      <w:lvlText w:val="•"/>
      <w:lvlJc w:val="left"/>
      <w:pPr>
        <w:ind w:left="4082" w:hanging="300"/>
      </w:pPr>
      <w:rPr>
        <w:rFonts w:hint="default"/>
        <w:lang w:val="ru-RU" w:eastAsia="en-US" w:bidi="ar-SA"/>
      </w:rPr>
    </w:lvl>
    <w:lvl w:ilvl="4" w:tplc="5B1A61C0">
      <w:numFmt w:val="bullet"/>
      <w:lvlText w:val="•"/>
      <w:lvlJc w:val="left"/>
      <w:pPr>
        <w:ind w:left="5103" w:hanging="300"/>
      </w:pPr>
      <w:rPr>
        <w:rFonts w:hint="default"/>
        <w:lang w:val="ru-RU" w:eastAsia="en-US" w:bidi="ar-SA"/>
      </w:rPr>
    </w:lvl>
    <w:lvl w:ilvl="5" w:tplc="6DE0CCCE">
      <w:numFmt w:val="bullet"/>
      <w:lvlText w:val="•"/>
      <w:lvlJc w:val="left"/>
      <w:pPr>
        <w:ind w:left="6124" w:hanging="300"/>
      </w:pPr>
      <w:rPr>
        <w:rFonts w:hint="default"/>
        <w:lang w:val="ru-RU" w:eastAsia="en-US" w:bidi="ar-SA"/>
      </w:rPr>
    </w:lvl>
    <w:lvl w:ilvl="6" w:tplc="71D0C524">
      <w:numFmt w:val="bullet"/>
      <w:lvlText w:val="•"/>
      <w:lvlJc w:val="left"/>
      <w:pPr>
        <w:ind w:left="7144" w:hanging="300"/>
      </w:pPr>
      <w:rPr>
        <w:rFonts w:hint="default"/>
        <w:lang w:val="ru-RU" w:eastAsia="en-US" w:bidi="ar-SA"/>
      </w:rPr>
    </w:lvl>
    <w:lvl w:ilvl="7" w:tplc="B29C8778">
      <w:numFmt w:val="bullet"/>
      <w:lvlText w:val="•"/>
      <w:lvlJc w:val="left"/>
      <w:pPr>
        <w:ind w:left="8165" w:hanging="300"/>
      </w:pPr>
      <w:rPr>
        <w:rFonts w:hint="default"/>
        <w:lang w:val="ru-RU" w:eastAsia="en-US" w:bidi="ar-SA"/>
      </w:rPr>
    </w:lvl>
    <w:lvl w:ilvl="8" w:tplc="A20AD6CC">
      <w:numFmt w:val="bullet"/>
      <w:lvlText w:val="•"/>
      <w:lvlJc w:val="left"/>
      <w:pPr>
        <w:ind w:left="9186" w:hanging="300"/>
      </w:pPr>
      <w:rPr>
        <w:rFonts w:hint="default"/>
        <w:lang w:val="ru-RU" w:eastAsia="en-US" w:bidi="ar-SA"/>
      </w:rPr>
    </w:lvl>
  </w:abstractNum>
  <w:abstractNum w:abstractNumId="27">
    <w:nsid w:val="2B157362"/>
    <w:multiLevelType w:val="hybridMultilevel"/>
    <w:tmpl w:val="7B5C1510"/>
    <w:lvl w:ilvl="0" w:tplc="58C850C0">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52446E7C">
      <w:start w:val="1"/>
      <w:numFmt w:val="decimal"/>
      <w:lvlText w:val="%2."/>
      <w:lvlJc w:val="left"/>
      <w:pPr>
        <w:ind w:left="828" w:hanging="361"/>
      </w:pPr>
      <w:rPr>
        <w:rFonts w:ascii="Times New Roman" w:eastAsia="Times New Roman" w:hAnsi="Times New Roman" w:cs="Times New Roman" w:hint="default"/>
        <w:i/>
        <w:iCs/>
        <w:w w:val="100"/>
        <w:sz w:val="24"/>
        <w:szCs w:val="24"/>
        <w:lang w:val="ru-RU" w:eastAsia="en-US" w:bidi="ar-SA"/>
      </w:rPr>
    </w:lvl>
    <w:lvl w:ilvl="2" w:tplc="E402E468">
      <w:numFmt w:val="bullet"/>
      <w:lvlText w:val="•"/>
      <w:lvlJc w:val="left"/>
      <w:pPr>
        <w:ind w:left="1594" w:hanging="361"/>
      </w:pPr>
      <w:rPr>
        <w:rFonts w:hint="default"/>
        <w:lang w:val="ru-RU" w:eastAsia="en-US" w:bidi="ar-SA"/>
      </w:rPr>
    </w:lvl>
    <w:lvl w:ilvl="3" w:tplc="0C321ECC">
      <w:numFmt w:val="bullet"/>
      <w:lvlText w:val="•"/>
      <w:lvlJc w:val="left"/>
      <w:pPr>
        <w:ind w:left="2369" w:hanging="361"/>
      </w:pPr>
      <w:rPr>
        <w:rFonts w:hint="default"/>
        <w:lang w:val="ru-RU" w:eastAsia="en-US" w:bidi="ar-SA"/>
      </w:rPr>
    </w:lvl>
    <w:lvl w:ilvl="4" w:tplc="019C37B2">
      <w:numFmt w:val="bullet"/>
      <w:lvlText w:val="•"/>
      <w:lvlJc w:val="left"/>
      <w:pPr>
        <w:ind w:left="3144" w:hanging="361"/>
      </w:pPr>
      <w:rPr>
        <w:rFonts w:hint="default"/>
        <w:lang w:val="ru-RU" w:eastAsia="en-US" w:bidi="ar-SA"/>
      </w:rPr>
    </w:lvl>
    <w:lvl w:ilvl="5" w:tplc="3A94C068">
      <w:numFmt w:val="bullet"/>
      <w:lvlText w:val="•"/>
      <w:lvlJc w:val="left"/>
      <w:pPr>
        <w:ind w:left="3918" w:hanging="361"/>
      </w:pPr>
      <w:rPr>
        <w:rFonts w:hint="default"/>
        <w:lang w:val="ru-RU" w:eastAsia="en-US" w:bidi="ar-SA"/>
      </w:rPr>
    </w:lvl>
    <w:lvl w:ilvl="6" w:tplc="DB04CBC8">
      <w:numFmt w:val="bullet"/>
      <w:lvlText w:val="•"/>
      <w:lvlJc w:val="left"/>
      <w:pPr>
        <w:ind w:left="4693" w:hanging="361"/>
      </w:pPr>
      <w:rPr>
        <w:rFonts w:hint="default"/>
        <w:lang w:val="ru-RU" w:eastAsia="en-US" w:bidi="ar-SA"/>
      </w:rPr>
    </w:lvl>
    <w:lvl w:ilvl="7" w:tplc="4C9EA318">
      <w:numFmt w:val="bullet"/>
      <w:lvlText w:val="•"/>
      <w:lvlJc w:val="left"/>
      <w:pPr>
        <w:ind w:left="5468" w:hanging="361"/>
      </w:pPr>
      <w:rPr>
        <w:rFonts w:hint="default"/>
        <w:lang w:val="ru-RU" w:eastAsia="en-US" w:bidi="ar-SA"/>
      </w:rPr>
    </w:lvl>
    <w:lvl w:ilvl="8" w:tplc="416E632E">
      <w:numFmt w:val="bullet"/>
      <w:lvlText w:val="•"/>
      <w:lvlJc w:val="left"/>
      <w:pPr>
        <w:ind w:left="6242" w:hanging="361"/>
      </w:pPr>
      <w:rPr>
        <w:rFonts w:hint="default"/>
        <w:lang w:val="ru-RU" w:eastAsia="en-US" w:bidi="ar-SA"/>
      </w:rPr>
    </w:lvl>
  </w:abstractNum>
  <w:abstractNum w:abstractNumId="28">
    <w:nsid w:val="2B865C64"/>
    <w:multiLevelType w:val="hybridMultilevel"/>
    <w:tmpl w:val="5E961662"/>
    <w:lvl w:ilvl="0" w:tplc="F03E1694">
      <w:numFmt w:val="bullet"/>
      <w:lvlText w:val=""/>
      <w:lvlJc w:val="left"/>
      <w:pPr>
        <w:ind w:left="827" w:hanging="361"/>
      </w:pPr>
      <w:rPr>
        <w:rFonts w:ascii="Symbol" w:eastAsia="Symbol" w:hAnsi="Symbol" w:cs="Symbol" w:hint="default"/>
        <w:w w:val="100"/>
        <w:sz w:val="24"/>
        <w:szCs w:val="24"/>
        <w:lang w:val="ru-RU" w:eastAsia="en-US" w:bidi="ar-SA"/>
      </w:rPr>
    </w:lvl>
    <w:lvl w:ilvl="1" w:tplc="86109B3A">
      <w:numFmt w:val="bullet"/>
      <w:lvlText w:val="•"/>
      <w:lvlJc w:val="left"/>
      <w:pPr>
        <w:ind w:left="1215" w:hanging="361"/>
      </w:pPr>
      <w:rPr>
        <w:rFonts w:hint="default"/>
        <w:lang w:val="ru-RU" w:eastAsia="en-US" w:bidi="ar-SA"/>
      </w:rPr>
    </w:lvl>
    <w:lvl w:ilvl="2" w:tplc="95DC9610">
      <w:numFmt w:val="bullet"/>
      <w:lvlText w:val="•"/>
      <w:lvlJc w:val="left"/>
      <w:pPr>
        <w:ind w:left="1611" w:hanging="361"/>
      </w:pPr>
      <w:rPr>
        <w:rFonts w:hint="default"/>
        <w:lang w:val="ru-RU" w:eastAsia="en-US" w:bidi="ar-SA"/>
      </w:rPr>
    </w:lvl>
    <w:lvl w:ilvl="3" w:tplc="554CD4F6">
      <w:numFmt w:val="bullet"/>
      <w:lvlText w:val="•"/>
      <w:lvlJc w:val="left"/>
      <w:pPr>
        <w:ind w:left="2006" w:hanging="361"/>
      </w:pPr>
      <w:rPr>
        <w:rFonts w:hint="default"/>
        <w:lang w:val="ru-RU" w:eastAsia="en-US" w:bidi="ar-SA"/>
      </w:rPr>
    </w:lvl>
    <w:lvl w:ilvl="4" w:tplc="A0F42F66">
      <w:numFmt w:val="bullet"/>
      <w:lvlText w:val="•"/>
      <w:lvlJc w:val="left"/>
      <w:pPr>
        <w:ind w:left="2402" w:hanging="361"/>
      </w:pPr>
      <w:rPr>
        <w:rFonts w:hint="default"/>
        <w:lang w:val="ru-RU" w:eastAsia="en-US" w:bidi="ar-SA"/>
      </w:rPr>
    </w:lvl>
    <w:lvl w:ilvl="5" w:tplc="EB5A961E">
      <w:numFmt w:val="bullet"/>
      <w:lvlText w:val="•"/>
      <w:lvlJc w:val="left"/>
      <w:pPr>
        <w:ind w:left="2797" w:hanging="361"/>
      </w:pPr>
      <w:rPr>
        <w:rFonts w:hint="default"/>
        <w:lang w:val="ru-RU" w:eastAsia="en-US" w:bidi="ar-SA"/>
      </w:rPr>
    </w:lvl>
    <w:lvl w:ilvl="6" w:tplc="7BB2FEBA">
      <w:numFmt w:val="bullet"/>
      <w:lvlText w:val="•"/>
      <w:lvlJc w:val="left"/>
      <w:pPr>
        <w:ind w:left="3193" w:hanging="361"/>
      </w:pPr>
      <w:rPr>
        <w:rFonts w:hint="default"/>
        <w:lang w:val="ru-RU" w:eastAsia="en-US" w:bidi="ar-SA"/>
      </w:rPr>
    </w:lvl>
    <w:lvl w:ilvl="7" w:tplc="BD80607C">
      <w:numFmt w:val="bullet"/>
      <w:lvlText w:val="•"/>
      <w:lvlJc w:val="left"/>
      <w:pPr>
        <w:ind w:left="3588" w:hanging="361"/>
      </w:pPr>
      <w:rPr>
        <w:rFonts w:hint="default"/>
        <w:lang w:val="ru-RU" w:eastAsia="en-US" w:bidi="ar-SA"/>
      </w:rPr>
    </w:lvl>
    <w:lvl w:ilvl="8" w:tplc="FE663100">
      <w:numFmt w:val="bullet"/>
      <w:lvlText w:val="•"/>
      <w:lvlJc w:val="left"/>
      <w:pPr>
        <w:ind w:left="3984" w:hanging="361"/>
      </w:pPr>
      <w:rPr>
        <w:rFonts w:hint="default"/>
        <w:lang w:val="ru-RU" w:eastAsia="en-US" w:bidi="ar-SA"/>
      </w:rPr>
    </w:lvl>
  </w:abstractNum>
  <w:abstractNum w:abstractNumId="29">
    <w:nsid w:val="2CFD0FC5"/>
    <w:multiLevelType w:val="hybridMultilevel"/>
    <w:tmpl w:val="69008BD2"/>
    <w:lvl w:ilvl="0" w:tplc="9DA434F2">
      <w:numFmt w:val="bullet"/>
      <w:lvlText w:val="-"/>
      <w:lvlJc w:val="left"/>
      <w:pPr>
        <w:ind w:left="254" w:hanging="144"/>
      </w:pPr>
      <w:rPr>
        <w:rFonts w:ascii="Times New Roman" w:eastAsia="Times New Roman" w:hAnsi="Times New Roman" w:cs="Times New Roman" w:hint="default"/>
        <w:w w:val="99"/>
        <w:sz w:val="24"/>
        <w:szCs w:val="24"/>
        <w:lang w:val="ru-RU" w:eastAsia="en-US" w:bidi="ar-SA"/>
      </w:rPr>
    </w:lvl>
    <w:lvl w:ilvl="1" w:tplc="7EBE9FE4">
      <w:numFmt w:val="bullet"/>
      <w:lvlText w:val="•"/>
      <w:lvlJc w:val="left"/>
      <w:pPr>
        <w:ind w:left="472" w:hanging="144"/>
      </w:pPr>
      <w:rPr>
        <w:rFonts w:hint="default"/>
        <w:lang w:val="ru-RU" w:eastAsia="en-US" w:bidi="ar-SA"/>
      </w:rPr>
    </w:lvl>
    <w:lvl w:ilvl="2" w:tplc="8A101B46">
      <w:numFmt w:val="bullet"/>
      <w:lvlText w:val="•"/>
      <w:lvlJc w:val="left"/>
      <w:pPr>
        <w:ind w:left="685" w:hanging="144"/>
      </w:pPr>
      <w:rPr>
        <w:rFonts w:hint="default"/>
        <w:lang w:val="ru-RU" w:eastAsia="en-US" w:bidi="ar-SA"/>
      </w:rPr>
    </w:lvl>
    <w:lvl w:ilvl="3" w:tplc="91F0438E">
      <w:numFmt w:val="bullet"/>
      <w:lvlText w:val="•"/>
      <w:lvlJc w:val="left"/>
      <w:pPr>
        <w:ind w:left="898" w:hanging="144"/>
      </w:pPr>
      <w:rPr>
        <w:rFonts w:hint="default"/>
        <w:lang w:val="ru-RU" w:eastAsia="en-US" w:bidi="ar-SA"/>
      </w:rPr>
    </w:lvl>
    <w:lvl w:ilvl="4" w:tplc="1E1C6CFA">
      <w:numFmt w:val="bullet"/>
      <w:lvlText w:val="•"/>
      <w:lvlJc w:val="left"/>
      <w:pPr>
        <w:ind w:left="1110" w:hanging="144"/>
      </w:pPr>
      <w:rPr>
        <w:rFonts w:hint="default"/>
        <w:lang w:val="ru-RU" w:eastAsia="en-US" w:bidi="ar-SA"/>
      </w:rPr>
    </w:lvl>
    <w:lvl w:ilvl="5" w:tplc="409E5B62">
      <w:numFmt w:val="bullet"/>
      <w:lvlText w:val="•"/>
      <w:lvlJc w:val="left"/>
      <w:pPr>
        <w:ind w:left="1323" w:hanging="144"/>
      </w:pPr>
      <w:rPr>
        <w:rFonts w:hint="default"/>
        <w:lang w:val="ru-RU" w:eastAsia="en-US" w:bidi="ar-SA"/>
      </w:rPr>
    </w:lvl>
    <w:lvl w:ilvl="6" w:tplc="3C4CAF2E">
      <w:numFmt w:val="bullet"/>
      <w:lvlText w:val="•"/>
      <w:lvlJc w:val="left"/>
      <w:pPr>
        <w:ind w:left="1536" w:hanging="144"/>
      </w:pPr>
      <w:rPr>
        <w:rFonts w:hint="default"/>
        <w:lang w:val="ru-RU" w:eastAsia="en-US" w:bidi="ar-SA"/>
      </w:rPr>
    </w:lvl>
    <w:lvl w:ilvl="7" w:tplc="25CC5830">
      <w:numFmt w:val="bullet"/>
      <w:lvlText w:val="•"/>
      <w:lvlJc w:val="left"/>
      <w:pPr>
        <w:ind w:left="1748" w:hanging="144"/>
      </w:pPr>
      <w:rPr>
        <w:rFonts w:hint="default"/>
        <w:lang w:val="ru-RU" w:eastAsia="en-US" w:bidi="ar-SA"/>
      </w:rPr>
    </w:lvl>
    <w:lvl w:ilvl="8" w:tplc="827072CE">
      <w:numFmt w:val="bullet"/>
      <w:lvlText w:val="•"/>
      <w:lvlJc w:val="left"/>
      <w:pPr>
        <w:ind w:left="1961" w:hanging="144"/>
      </w:pPr>
      <w:rPr>
        <w:rFonts w:hint="default"/>
        <w:lang w:val="ru-RU" w:eastAsia="en-US" w:bidi="ar-SA"/>
      </w:rPr>
    </w:lvl>
  </w:abstractNum>
  <w:abstractNum w:abstractNumId="30">
    <w:nsid w:val="2D6948C4"/>
    <w:multiLevelType w:val="hybridMultilevel"/>
    <w:tmpl w:val="8BE0B94C"/>
    <w:lvl w:ilvl="0" w:tplc="502E50F4">
      <w:numFmt w:val="bullet"/>
      <w:lvlText w:val=""/>
      <w:lvlJc w:val="left"/>
      <w:pPr>
        <w:ind w:left="832" w:hanging="361"/>
      </w:pPr>
      <w:rPr>
        <w:rFonts w:ascii="Symbol" w:eastAsia="Symbol" w:hAnsi="Symbol" w:cs="Symbol" w:hint="default"/>
        <w:w w:val="100"/>
        <w:sz w:val="24"/>
        <w:szCs w:val="24"/>
        <w:lang w:val="ru-RU" w:eastAsia="en-US" w:bidi="ar-SA"/>
      </w:rPr>
    </w:lvl>
    <w:lvl w:ilvl="1" w:tplc="1E82A5D8">
      <w:numFmt w:val="bullet"/>
      <w:lvlText w:val="•"/>
      <w:lvlJc w:val="left"/>
      <w:pPr>
        <w:ind w:left="1233" w:hanging="361"/>
      </w:pPr>
      <w:rPr>
        <w:rFonts w:hint="default"/>
        <w:lang w:val="ru-RU" w:eastAsia="en-US" w:bidi="ar-SA"/>
      </w:rPr>
    </w:lvl>
    <w:lvl w:ilvl="2" w:tplc="F25EAA8C">
      <w:numFmt w:val="bullet"/>
      <w:lvlText w:val="•"/>
      <w:lvlJc w:val="left"/>
      <w:pPr>
        <w:ind w:left="1627" w:hanging="361"/>
      </w:pPr>
      <w:rPr>
        <w:rFonts w:hint="default"/>
        <w:lang w:val="ru-RU" w:eastAsia="en-US" w:bidi="ar-SA"/>
      </w:rPr>
    </w:lvl>
    <w:lvl w:ilvl="3" w:tplc="72602F84">
      <w:numFmt w:val="bullet"/>
      <w:lvlText w:val="•"/>
      <w:lvlJc w:val="left"/>
      <w:pPr>
        <w:ind w:left="2021" w:hanging="361"/>
      </w:pPr>
      <w:rPr>
        <w:rFonts w:hint="default"/>
        <w:lang w:val="ru-RU" w:eastAsia="en-US" w:bidi="ar-SA"/>
      </w:rPr>
    </w:lvl>
    <w:lvl w:ilvl="4" w:tplc="5284E420">
      <w:numFmt w:val="bullet"/>
      <w:lvlText w:val="•"/>
      <w:lvlJc w:val="left"/>
      <w:pPr>
        <w:ind w:left="2415" w:hanging="361"/>
      </w:pPr>
      <w:rPr>
        <w:rFonts w:hint="default"/>
        <w:lang w:val="ru-RU" w:eastAsia="en-US" w:bidi="ar-SA"/>
      </w:rPr>
    </w:lvl>
    <w:lvl w:ilvl="5" w:tplc="2B62D600">
      <w:numFmt w:val="bullet"/>
      <w:lvlText w:val="•"/>
      <w:lvlJc w:val="left"/>
      <w:pPr>
        <w:ind w:left="2809" w:hanging="361"/>
      </w:pPr>
      <w:rPr>
        <w:rFonts w:hint="default"/>
        <w:lang w:val="ru-RU" w:eastAsia="en-US" w:bidi="ar-SA"/>
      </w:rPr>
    </w:lvl>
    <w:lvl w:ilvl="6" w:tplc="3EA48796">
      <w:numFmt w:val="bullet"/>
      <w:lvlText w:val="•"/>
      <w:lvlJc w:val="left"/>
      <w:pPr>
        <w:ind w:left="3203" w:hanging="361"/>
      </w:pPr>
      <w:rPr>
        <w:rFonts w:hint="default"/>
        <w:lang w:val="ru-RU" w:eastAsia="en-US" w:bidi="ar-SA"/>
      </w:rPr>
    </w:lvl>
    <w:lvl w:ilvl="7" w:tplc="F5DA3522">
      <w:numFmt w:val="bullet"/>
      <w:lvlText w:val="•"/>
      <w:lvlJc w:val="left"/>
      <w:pPr>
        <w:ind w:left="3597" w:hanging="361"/>
      </w:pPr>
      <w:rPr>
        <w:rFonts w:hint="default"/>
        <w:lang w:val="ru-RU" w:eastAsia="en-US" w:bidi="ar-SA"/>
      </w:rPr>
    </w:lvl>
    <w:lvl w:ilvl="8" w:tplc="BF92F138">
      <w:numFmt w:val="bullet"/>
      <w:lvlText w:val="•"/>
      <w:lvlJc w:val="left"/>
      <w:pPr>
        <w:ind w:left="3991" w:hanging="361"/>
      </w:pPr>
      <w:rPr>
        <w:rFonts w:hint="default"/>
        <w:lang w:val="ru-RU" w:eastAsia="en-US" w:bidi="ar-SA"/>
      </w:rPr>
    </w:lvl>
  </w:abstractNum>
  <w:abstractNum w:abstractNumId="31">
    <w:nsid w:val="2E0D5706"/>
    <w:multiLevelType w:val="hybridMultilevel"/>
    <w:tmpl w:val="7654DBCC"/>
    <w:lvl w:ilvl="0" w:tplc="D1EAADDA">
      <w:numFmt w:val="bullet"/>
      <w:lvlText w:val="–"/>
      <w:lvlJc w:val="left"/>
      <w:pPr>
        <w:ind w:left="111" w:hanging="632"/>
      </w:pPr>
      <w:rPr>
        <w:rFonts w:ascii="Times New Roman" w:eastAsia="Times New Roman" w:hAnsi="Times New Roman" w:cs="Times New Roman" w:hint="default"/>
        <w:w w:val="100"/>
        <w:sz w:val="24"/>
        <w:szCs w:val="24"/>
        <w:lang w:val="ru-RU" w:eastAsia="en-US" w:bidi="ar-SA"/>
      </w:rPr>
    </w:lvl>
    <w:lvl w:ilvl="1" w:tplc="25161B6A">
      <w:numFmt w:val="bullet"/>
      <w:lvlText w:val="•"/>
      <w:lvlJc w:val="left"/>
      <w:pPr>
        <w:ind w:left="294" w:hanging="632"/>
      </w:pPr>
      <w:rPr>
        <w:rFonts w:hint="default"/>
        <w:lang w:val="ru-RU" w:eastAsia="en-US" w:bidi="ar-SA"/>
      </w:rPr>
    </w:lvl>
    <w:lvl w:ilvl="2" w:tplc="F702BCC0">
      <w:numFmt w:val="bullet"/>
      <w:lvlText w:val="•"/>
      <w:lvlJc w:val="left"/>
      <w:pPr>
        <w:ind w:left="468" w:hanging="632"/>
      </w:pPr>
      <w:rPr>
        <w:rFonts w:hint="default"/>
        <w:lang w:val="ru-RU" w:eastAsia="en-US" w:bidi="ar-SA"/>
      </w:rPr>
    </w:lvl>
    <w:lvl w:ilvl="3" w:tplc="C9F2D882">
      <w:numFmt w:val="bullet"/>
      <w:lvlText w:val="•"/>
      <w:lvlJc w:val="left"/>
      <w:pPr>
        <w:ind w:left="642" w:hanging="632"/>
      </w:pPr>
      <w:rPr>
        <w:rFonts w:hint="default"/>
        <w:lang w:val="ru-RU" w:eastAsia="en-US" w:bidi="ar-SA"/>
      </w:rPr>
    </w:lvl>
    <w:lvl w:ilvl="4" w:tplc="B560BE8C">
      <w:numFmt w:val="bullet"/>
      <w:lvlText w:val="•"/>
      <w:lvlJc w:val="left"/>
      <w:pPr>
        <w:ind w:left="816" w:hanging="632"/>
      </w:pPr>
      <w:rPr>
        <w:rFonts w:hint="default"/>
        <w:lang w:val="ru-RU" w:eastAsia="en-US" w:bidi="ar-SA"/>
      </w:rPr>
    </w:lvl>
    <w:lvl w:ilvl="5" w:tplc="A306AEE4">
      <w:numFmt w:val="bullet"/>
      <w:lvlText w:val="•"/>
      <w:lvlJc w:val="left"/>
      <w:pPr>
        <w:ind w:left="991" w:hanging="632"/>
      </w:pPr>
      <w:rPr>
        <w:rFonts w:hint="default"/>
        <w:lang w:val="ru-RU" w:eastAsia="en-US" w:bidi="ar-SA"/>
      </w:rPr>
    </w:lvl>
    <w:lvl w:ilvl="6" w:tplc="E08E4BD0">
      <w:numFmt w:val="bullet"/>
      <w:lvlText w:val="•"/>
      <w:lvlJc w:val="left"/>
      <w:pPr>
        <w:ind w:left="1165" w:hanging="632"/>
      </w:pPr>
      <w:rPr>
        <w:rFonts w:hint="default"/>
        <w:lang w:val="ru-RU" w:eastAsia="en-US" w:bidi="ar-SA"/>
      </w:rPr>
    </w:lvl>
    <w:lvl w:ilvl="7" w:tplc="C5889432">
      <w:numFmt w:val="bullet"/>
      <w:lvlText w:val="•"/>
      <w:lvlJc w:val="left"/>
      <w:pPr>
        <w:ind w:left="1339" w:hanging="632"/>
      </w:pPr>
      <w:rPr>
        <w:rFonts w:hint="default"/>
        <w:lang w:val="ru-RU" w:eastAsia="en-US" w:bidi="ar-SA"/>
      </w:rPr>
    </w:lvl>
    <w:lvl w:ilvl="8" w:tplc="C28E5388">
      <w:numFmt w:val="bullet"/>
      <w:lvlText w:val="•"/>
      <w:lvlJc w:val="left"/>
      <w:pPr>
        <w:ind w:left="1513" w:hanging="632"/>
      </w:pPr>
      <w:rPr>
        <w:rFonts w:hint="default"/>
        <w:lang w:val="ru-RU" w:eastAsia="en-US" w:bidi="ar-SA"/>
      </w:rPr>
    </w:lvl>
  </w:abstractNum>
  <w:abstractNum w:abstractNumId="32">
    <w:nsid w:val="2EA81E47"/>
    <w:multiLevelType w:val="hybridMultilevel"/>
    <w:tmpl w:val="090C8C0C"/>
    <w:lvl w:ilvl="0" w:tplc="2F60CB06">
      <w:start w:val="1"/>
      <w:numFmt w:val="decimal"/>
      <w:lvlText w:val="%1)"/>
      <w:lvlJc w:val="left"/>
      <w:pPr>
        <w:ind w:left="1020" w:hanging="292"/>
      </w:pPr>
      <w:rPr>
        <w:rFonts w:ascii="Times New Roman" w:eastAsia="Times New Roman" w:hAnsi="Times New Roman" w:cs="Times New Roman" w:hint="default"/>
        <w:w w:val="100"/>
        <w:sz w:val="24"/>
        <w:szCs w:val="24"/>
        <w:lang w:val="ru-RU" w:eastAsia="en-US" w:bidi="ar-SA"/>
      </w:rPr>
    </w:lvl>
    <w:lvl w:ilvl="1" w:tplc="2A5EBC88">
      <w:numFmt w:val="none"/>
      <w:lvlText w:val=""/>
      <w:lvlJc w:val="left"/>
      <w:pPr>
        <w:tabs>
          <w:tab w:val="num" w:pos="360"/>
        </w:tabs>
      </w:pPr>
    </w:lvl>
    <w:lvl w:ilvl="2" w:tplc="48DA626C">
      <w:numFmt w:val="bullet"/>
      <w:lvlText w:val="•"/>
      <w:lvlJc w:val="left"/>
      <w:pPr>
        <w:ind w:left="3007" w:hanging="421"/>
      </w:pPr>
      <w:rPr>
        <w:rFonts w:hint="default"/>
        <w:lang w:val="ru-RU" w:eastAsia="en-US" w:bidi="ar-SA"/>
      </w:rPr>
    </w:lvl>
    <w:lvl w:ilvl="3" w:tplc="389E6548">
      <w:numFmt w:val="bullet"/>
      <w:lvlText w:val="•"/>
      <w:lvlJc w:val="left"/>
      <w:pPr>
        <w:ind w:left="4035" w:hanging="421"/>
      </w:pPr>
      <w:rPr>
        <w:rFonts w:hint="default"/>
        <w:lang w:val="ru-RU" w:eastAsia="en-US" w:bidi="ar-SA"/>
      </w:rPr>
    </w:lvl>
    <w:lvl w:ilvl="4" w:tplc="0B6C6AFA">
      <w:numFmt w:val="bullet"/>
      <w:lvlText w:val="•"/>
      <w:lvlJc w:val="left"/>
      <w:pPr>
        <w:ind w:left="5062" w:hanging="421"/>
      </w:pPr>
      <w:rPr>
        <w:rFonts w:hint="default"/>
        <w:lang w:val="ru-RU" w:eastAsia="en-US" w:bidi="ar-SA"/>
      </w:rPr>
    </w:lvl>
    <w:lvl w:ilvl="5" w:tplc="7BC0DDC0">
      <w:numFmt w:val="bullet"/>
      <w:lvlText w:val="•"/>
      <w:lvlJc w:val="left"/>
      <w:pPr>
        <w:ind w:left="6090" w:hanging="421"/>
      </w:pPr>
      <w:rPr>
        <w:rFonts w:hint="default"/>
        <w:lang w:val="ru-RU" w:eastAsia="en-US" w:bidi="ar-SA"/>
      </w:rPr>
    </w:lvl>
    <w:lvl w:ilvl="6" w:tplc="93DCC320">
      <w:numFmt w:val="bullet"/>
      <w:lvlText w:val="•"/>
      <w:lvlJc w:val="left"/>
      <w:pPr>
        <w:ind w:left="7117" w:hanging="421"/>
      </w:pPr>
      <w:rPr>
        <w:rFonts w:hint="default"/>
        <w:lang w:val="ru-RU" w:eastAsia="en-US" w:bidi="ar-SA"/>
      </w:rPr>
    </w:lvl>
    <w:lvl w:ilvl="7" w:tplc="3F2CD45C">
      <w:numFmt w:val="bullet"/>
      <w:lvlText w:val="•"/>
      <w:lvlJc w:val="left"/>
      <w:pPr>
        <w:ind w:left="8145" w:hanging="421"/>
      </w:pPr>
      <w:rPr>
        <w:rFonts w:hint="default"/>
        <w:lang w:val="ru-RU" w:eastAsia="en-US" w:bidi="ar-SA"/>
      </w:rPr>
    </w:lvl>
    <w:lvl w:ilvl="8" w:tplc="874CE084">
      <w:numFmt w:val="bullet"/>
      <w:lvlText w:val="•"/>
      <w:lvlJc w:val="left"/>
      <w:pPr>
        <w:ind w:left="9172" w:hanging="421"/>
      </w:pPr>
      <w:rPr>
        <w:rFonts w:hint="default"/>
        <w:lang w:val="ru-RU" w:eastAsia="en-US" w:bidi="ar-SA"/>
      </w:rPr>
    </w:lvl>
  </w:abstractNum>
  <w:abstractNum w:abstractNumId="33">
    <w:nsid w:val="2ECF05ED"/>
    <w:multiLevelType w:val="hybridMultilevel"/>
    <w:tmpl w:val="F7285EEC"/>
    <w:lvl w:ilvl="0" w:tplc="0DFE3C16">
      <w:numFmt w:val="bullet"/>
      <w:lvlText w:val=""/>
      <w:lvlJc w:val="left"/>
      <w:pPr>
        <w:ind w:left="832" w:hanging="361"/>
      </w:pPr>
      <w:rPr>
        <w:rFonts w:ascii="Symbol" w:eastAsia="Symbol" w:hAnsi="Symbol" w:cs="Symbol" w:hint="default"/>
        <w:w w:val="100"/>
        <w:sz w:val="24"/>
        <w:szCs w:val="24"/>
        <w:lang w:val="ru-RU" w:eastAsia="en-US" w:bidi="ar-SA"/>
      </w:rPr>
    </w:lvl>
    <w:lvl w:ilvl="1" w:tplc="8D6CF2FE">
      <w:numFmt w:val="bullet"/>
      <w:lvlText w:val="•"/>
      <w:lvlJc w:val="left"/>
      <w:pPr>
        <w:ind w:left="1233" w:hanging="361"/>
      </w:pPr>
      <w:rPr>
        <w:rFonts w:hint="default"/>
        <w:lang w:val="ru-RU" w:eastAsia="en-US" w:bidi="ar-SA"/>
      </w:rPr>
    </w:lvl>
    <w:lvl w:ilvl="2" w:tplc="A68AA10A">
      <w:numFmt w:val="bullet"/>
      <w:lvlText w:val="•"/>
      <w:lvlJc w:val="left"/>
      <w:pPr>
        <w:ind w:left="1627" w:hanging="361"/>
      </w:pPr>
      <w:rPr>
        <w:rFonts w:hint="default"/>
        <w:lang w:val="ru-RU" w:eastAsia="en-US" w:bidi="ar-SA"/>
      </w:rPr>
    </w:lvl>
    <w:lvl w:ilvl="3" w:tplc="7AF227D4">
      <w:numFmt w:val="bullet"/>
      <w:lvlText w:val="•"/>
      <w:lvlJc w:val="left"/>
      <w:pPr>
        <w:ind w:left="2021" w:hanging="361"/>
      </w:pPr>
      <w:rPr>
        <w:rFonts w:hint="default"/>
        <w:lang w:val="ru-RU" w:eastAsia="en-US" w:bidi="ar-SA"/>
      </w:rPr>
    </w:lvl>
    <w:lvl w:ilvl="4" w:tplc="63507DB8">
      <w:numFmt w:val="bullet"/>
      <w:lvlText w:val="•"/>
      <w:lvlJc w:val="left"/>
      <w:pPr>
        <w:ind w:left="2415" w:hanging="361"/>
      </w:pPr>
      <w:rPr>
        <w:rFonts w:hint="default"/>
        <w:lang w:val="ru-RU" w:eastAsia="en-US" w:bidi="ar-SA"/>
      </w:rPr>
    </w:lvl>
    <w:lvl w:ilvl="5" w:tplc="9C56215E">
      <w:numFmt w:val="bullet"/>
      <w:lvlText w:val="•"/>
      <w:lvlJc w:val="left"/>
      <w:pPr>
        <w:ind w:left="2809" w:hanging="361"/>
      </w:pPr>
      <w:rPr>
        <w:rFonts w:hint="default"/>
        <w:lang w:val="ru-RU" w:eastAsia="en-US" w:bidi="ar-SA"/>
      </w:rPr>
    </w:lvl>
    <w:lvl w:ilvl="6" w:tplc="9AD46266">
      <w:numFmt w:val="bullet"/>
      <w:lvlText w:val="•"/>
      <w:lvlJc w:val="left"/>
      <w:pPr>
        <w:ind w:left="3203" w:hanging="361"/>
      </w:pPr>
      <w:rPr>
        <w:rFonts w:hint="default"/>
        <w:lang w:val="ru-RU" w:eastAsia="en-US" w:bidi="ar-SA"/>
      </w:rPr>
    </w:lvl>
    <w:lvl w:ilvl="7" w:tplc="665C6C38">
      <w:numFmt w:val="bullet"/>
      <w:lvlText w:val="•"/>
      <w:lvlJc w:val="left"/>
      <w:pPr>
        <w:ind w:left="3597" w:hanging="361"/>
      </w:pPr>
      <w:rPr>
        <w:rFonts w:hint="default"/>
        <w:lang w:val="ru-RU" w:eastAsia="en-US" w:bidi="ar-SA"/>
      </w:rPr>
    </w:lvl>
    <w:lvl w:ilvl="8" w:tplc="15801182">
      <w:numFmt w:val="bullet"/>
      <w:lvlText w:val="•"/>
      <w:lvlJc w:val="left"/>
      <w:pPr>
        <w:ind w:left="3991" w:hanging="361"/>
      </w:pPr>
      <w:rPr>
        <w:rFonts w:hint="default"/>
        <w:lang w:val="ru-RU" w:eastAsia="en-US" w:bidi="ar-SA"/>
      </w:rPr>
    </w:lvl>
  </w:abstractNum>
  <w:abstractNum w:abstractNumId="34">
    <w:nsid w:val="2F9E6FF8"/>
    <w:multiLevelType w:val="hybridMultilevel"/>
    <w:tmpl w:val="89922EB0"/>
    <w:lvl w:ilvl="0" w:tplc="657CC306">
      <w:numFmt w:val="bullet"/>
      <w:lvlText w:val="-"/>
      <w:lvlJc w:val="left"/>
      <w:pPr>
        <w:ind w:left="107" w:hanging="200"/>
      </w:pPr>
      <w:rPr>
        <w:rFonts w:ascii="Times New Roman" w:eastAsia="Times New Roman" w:hAnsi="Times New Roman" w:cs="Times New Roman" w:hint="default"/>
        <w:w w:val="99"/>
        <w:sz w:val="24"/>
        <w:szCs w:val="24"/>
        <w:lang w:val="ru-RU" w:eastAsia="en-US" w:bidi="ar-SA"/>
      </w:rPr>
    </w:lvl>
    <w:lvl w:ilvl="1" w:tplc="32B47C84">
      <w:numFmt w:val="bullet"/>
      <w:lvlText w:val="•"/>
      <w:lvlJc w:val="left"/>
      <w:pPr>
        <w:ind w:left="695" w:hanging="200"/>
      </w:pPr>
      <w:rPr>
        <w:rFonts w:hint="default"/>
        <w:lang w:val="ru-RU" w:eastAsia="en-US" w:bidi="ar-SA"/>
      </w:rPr>
    </w:lvl>
    <w:lvl w:ilvl="2" w:tplc="6F50CEE2">
      <w:numFmt w:val="bullet"/>
      <w:lvlText w:val="•"/>
      <w:lvlJc w:val="left"/>
      <w:pPr>
        <w:ind w:left="1291" w:hanging="200"/>
      </w:pPr>
      <w:rPr>
        <w:rFonts w:hint="default"/>
        <w:lang w:val="ru-RU" w:eastAsia="en-US" w:bidi="ar-SA"/>
      </w:rPr>
    </w:lvl>
    <w:lvl w:ilvl="3" w:tplc="484E55E6">
      <w:numFmt w:val="bullet"/>
      <w:lvlText w:val="•"/>
      <w:lvlJc w:val="left"/>
      <w:pPr>
        <w:ind w:left="1886" w:hanging="200"/>
      </w:pPr>
      <w:rPr>
        <w:rFonts w:hint="default"/>
        <w:lang w:val="ru-RU" w:eastAsia="en-US" w:bidi="ar-SA"/>
      </w:rPr>
    </w:lvl>
    <w:lvl w:ilvl="4" w:tplc="DCA649B0">
      <w:numFmt w:val="bullet"/>
      <w:lvlText w:val="•"/>
      <w:lvlJc w:val="left"/>
      <w:pPr>
        <w:ind w:left="2482" w:hanging="200"/>
      </w:pPr>
      <w:rPr>
        <w:rFonts w:hint="default"/>
        <w:lang w:val="ru-RU" w:eastAsia="en-US" w:bidi="ar-SA"/>
      </w:rPr>
    </w:lvl>
    <w:lvl w:ilvl="5" w:tplc="5658E144">
      <w:numFmt w:val="bullet"/>
      <w:lvlText w:val="•"/>
      <w:lvlJc w:val="left"/>
      <w:pPr>
        <w:ind w:left="3078" w:hanging="200"/>
      </w:pPr>
      <w:rPr>
        <w:rFonts w:hint="default"/>
        <w:lang w:val="ru-RU" w:eastAsia="en-US" w:bidi="ar-SA"/>
      </w:rPr>
    </w:lvl>
    <w:lvl w:ilvl="6" w:tplc="804C87DC">
      <w:numFmt w:val="bullet"/>
      <w:lvlText w:val="•"/>
      <w:lvlJc w:val="left"/>
      <w:pPr>
        <w:ind w:left="3673" w:hanging="200"/>
      </w:pPr>
      <w:rPr>
        <w:rFonts w:hint="default"/>
        <w:lang w:val="ru-RU" w:eastAsia="en-US" w:bidi="ar-SA"/>
      </w:rPr>
    </w:lvl>
    <w:lvl w:ilvl="7" w:tplc="787213B4">
      <w:numFmt w:val="bullet"/>
      <w:lvlText w:val="•"/>
      <w:lvlJc w:val="left"/>
      <w:pPr>
        <w:ind w:left="4269" w:hanging="200"/>
      </w:pPr>
      <w:rPr>
        <w:rFonts w:hint="default"/>
        <w:lang w:val="ru-RU" w:eastAsia="en-US" w:bidi="ar-SA"/>
      </w:rPr>
    </w:lvl>
    <w:lvl w:ilvl="8" w:tplc="51DCB4F8">
      <w:numFmt w:val="bullet"/>
      <w:lvlText w:val="•"/>
      <w:lvlJc w:val="left"/>
      <w:pPr>
        <w:ind w:left="4864" w:hanging="200"/>
      </w:pPr>
      <w:rPr>
        <w:rFonts w:hint="default"/>
        <w:lang w:val="ru-RU" w:eastAsia="en-US" w:bidi="ar-SA"/>
      </w:rPr>
    </w:lvl>
  </w:abstractNum>
  <w:abstractNum w:abstractNumId="35">
    <w:nsid w:val="311B214C"/>
    <w:multiLevelType w:val="hybridMultilevel"/>
    <w:tmpl w:val="4E7A2AB4"/>
    <w:lvl w:ilvl="0" w:tplc="8BD0373C">
      <w:numFmt w:val="bullet"/>
      <w:lvlText w:val="–"/>
      <w:lvlJc w:val="left"/>
      <w:pPr>
        <w:ind w:left="106" w:hanging="645"/>
      </w:pPr>
      <w:rPr>
        <w:rFonts w:ascii="Times New Roman" w:eastAsia="Times New Roman" w:hAnsi="Times New Roman" w:cs="Times New Roman" w:hint="default"/>
        <w:w w:val="100"/>
        <w:sz w:val="24"/>
        <w:szCs w:val="24"/>
        <w:lang w:val="ru-RU" w:eastAsia="en-US" w:bidi="ar-SA"/>
      </w:rPr>
    </w:lvl>
    <w:lvl w:ilvl="1" w:tplc="4E8498E6">
      <w:numFmt w:val="bullet"/>
      <w:lvlText w:val="•"/>
      <w:lvlJc w:val="left"/>
      <w:pPr>
        <w:ind w:left="315" w:hanging="645"/>
      </w:pPr>
      <w:rPr>
        <w:rFonts w:hint="default"/>
        <w:lang w:val="ru-RU" w:eastAsia="en-US" w:bidi="ar-SA"/>
      </w:rPr>
    </w:lvl>
    <w:lvl w:ilvl="2" w:tplc="4C28EA6E">
      <w:numFmt w:val="bullet"/>
      <w:lvlText w:val="•"/>
      <w:lvlJc w:val="left"/>
      <w:pPr>
        <w:ind w:left="531" w:hanging="645"/>
      </w:pPr>
      <w:rPr>
        <w:rFonts w:hint="default"/>
        <w:lang w:val="ru-RU" w:eastAsia="en-US" w:bidi="ar-SA"/>
      </w:rPr>
    </w:lvl>
    <w:lvl w:ilvl="3" w:tplc="085E6C3C">
      <w:numFmt w:val="bullet"/>
      <w:lvlText w:val="•"/>
      <w:lvlJc w:val="left"/>
      <w:pPr>
        <w:ind w:left="747" w:hanging="645"/>
      </w:pPr>
      <w:rPr>
        <w:rFonts w:hint="default"/>
        <w:lang w:val="ru-RU" w:eastAsia="en-US" w:bidi="ar-SA"/>
      </w:rPr>
    </w:lvl>
    <w:lvl w:ilvl="4" w:tplc="BD9A5D18">
      <w:numFmt w:val="bullet"/>
      <w:lvlText w:val="•"/>
      <w:lvlJc w:val="left"/>
      <w:pPr>
        <w:ind w:left="963" w:hanging="645"/>
      </w:pPr>
      <w:rPr>
        <w:rFonts w:hint="default"/>
        <w:lang w:val="ru-RU" w:eastAsia="en-US" w:bidi="ar-SA"/>
      </w:rPr>
    </w:lvl>
    <w:lvl w:ilvl="5" w:tplc="EC6A5EA6">
      <w:numFmt w:val="bullet"/>
      <w:lvlText w:val="•"/>
      <w:lvlJc w:val="left"/>
      <w:pPr>
        <w:ind w:left="1179" w:hanging="645"/>
      </w:pPr>
      <w:rPr>
        <w:rFonts w:hint="default"/>
        <w:lang w:val="ru-RU" w:eastAsia="en-US" w:bidi="ar-SA"/>
      </w:rPr>
    </w:lvl>
    <w:lvl w:ilvl="6" w:tplc="7A2EC222">
      <w:numFmt w:val="bullet"/>
      <w:lvlText w:val="•"/>
      <w:lvlJc w:val="left"/>
      <w:pPr>
        <w:ind w:left="1394" w:hanging="645"/>
      </w:pPr>
      <w:rPr>
        <w:rFonts w:hint="default"/>
        <w:lang w:val="ru-RU" w:eastAsia="en-US" w:bidi="ar-SA"/>
      </w:rPr>
    </w:lvl>
    <w:lvl w:ilvl="7" w:tplc="283CE15A">
      <w:numFmt w:val="bullet"/>
      <w:lvlText w:val="•"/>
      <w:lvlJc w:val="left"/>
      <w:pPr>
        <w:ind w:left="1610" w:hanging="645"/>
      </w:pPr>
      <w:rPr>
        <w:rFonts w:hint="default"/>
        <w:lang w:val="ru-RU" w:eastAsia="en-US" w:bidi="ar-SA"/>
      </w:rPr>
    </w:lvl>
    <w:lvl w:ilvl="8" w:tplc="FB3CD090">
      <w:numFmt w:val="bullet"/>
      <w:lvlText w:val="•"/>
      <w:lvlJc w:val="left"/>
      <w:pPr>
        <w:ind w:left="1826" w:hanging="645"/>
      </w:pPr>
      <w:rPr>
        <w:rFonts w:hint="default"/>
        <w:lang w:val="ru-RU" w:eastAsia="en-US" w:bidi="ar-SA"/>
      </w:rPr>
    </w:lvl>
  </w:abstractNum>
  <w:abstractNum w:abstractNumId="36">
    <w:nsid w:val="32150508"/>
    <w:multiLevelType w:val="hybridMultilevel"/>
    <w:tmpl w:val="73C02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2C6241E"/>
    <w:multiLevelType w:val="hybridMultilevel"/>
    <w:tmpl w:val="8D2C5D5E"/>
    <w:lvl w:ilvl="0" w:tplc="40EE75F0">
      <w:numFmt w:val="bullet"/>
      <w:lvlText w:val="–"/>
      <w:lvlJc w:val="left"/>
      <w:pPr>
        <w:ind w:left="111" w:hanging="248"/>
      </w:pPr>
      <w:rPr>
        <w:rFonts w:ascii="Times New Roman" w:eastAsia="Times New Roman" w:hAnsi="Times New Roman" w:cs="Times New Roman" w:hint="default"/>
        <w:w w:val="100"/>
        <w:sz w:val="24"/>
        <w:szCs w:val="24"/>
        <w:lang w:val="ru-RU" w:eastAsia="en-US" w:bidi="ar-SA"/>
      </w:rPr>
    </w:lvl>
    <w:lvl w:ilvl="1" w:tplc="06B46306">
      <w:numFmt w:val="bullet"/>
      <w:lvlText w:val="•"/>
      <w:lvlJc w:val="left"/>
      <w:pPr>
        <w:ind w:left="294" w:hanging="248"/>
      </w:pPr>
      <w:rPr>
        <w:rFonts w:hint="default"/>
        <w:lang w:val="ru-RU" w:eastAsia="en-US" w:bidi="ar-SA"/>
      </w:rPr>
    </w:lvl>
    <w:lvl w:ilvl="2" w:tplc="451A485A">
      <w:numFmt w:val="bullet"/>
      <w:lvlText w:val="•"/>
      <w:lvlJc w:val="left"/>
      <w:pPr>
        <w:ind w:left="468" w:hanging="248"/>
      </w:pPr>
      <w:rPr>
        <w:rFonts w:hint="default"/>
        <w:lang w:val="ru-RU" w:eastAsia="en-US" w:bidi="ar-SA"/>
      </w:rPr>
    </w:lvl>
    <w:lvl w:ilvl="3" w:tplc="F2F8DA2A">
      <w:numFmt w:val="bullet"/>
      <w:lvlText w:val="•"/>
      <w:lvlJc w:val="left"/>
      <w:pPr>
        <w:ind w:left="642" w:hanging="248"/>
      </w:pPr>
      <w:rPr>
        <w:rFonts w:hint="default"/>
        <w:lang w:val="ru-RU" w:eastAsia="en-US" w:bidi="ar-SA"/>
      </w:rPr>
    </w:lvl>
    <w:lvl w:ilvl="4" w:tplc="F7FC3EEA">
      <w:numFmt w:val="bullet"/>
      <w:lvlText w:val="•"/>
      <w:lvlJc w:val="left"/>
      <w:pPr>
        <w:ind w:left="816" w:hanging="248"/>
      </w:pPr>
      <w:rPr>
        <w:rFonts w:hint="default"/>
        <w:lang w:val="ru-RU" w:eastAsia="en-US" w:bidi="ar-SA"/>
      </w:rPr>
    </w:lvl>
    <w:lvl w:ilvl="5" w:tplc="0F14CBF6">
      <w:numFmt w:val="bullet"/>
      <w:lvlText w:val="•"/>
      <w:lvlJc w:val="left"/>
      <w:pPr>
        <w:ind w:left="991" w:hanging="248"/>
      </w:pPr>
      <w:rPr>
        <w:rFonts w:hint="default"/>
        <w:lang w:val="ru-RU" w:eastAsia="en-US" w:bidi="ar-SA"/>
      </w:rPr>
    </w:lvl>
    <w:lvl w:ilvl="6" w:tplc="1FC640F8">
      <w:numFmt w:val="bullet"/>
      <w:lvlText w:val="•"/>
      <w:lvlJc w:val="left"/>
      <w:pPr>
        <w:ind w:left="1165" w:hanging="248"/>
      </w:pPr>
      <w:rPr>
        <w:rFonts w:hint="default"/>
        <w:lang w:val="ru-RU" w:eastAsia="en-US" w:bidi="ar-SA"/>
      </w:rPr>
    </w:lvl>
    <w:lvl w:ilvl="7" w:tplc="C75E0648">
      <w:numFmt w:val="bullet"/>
      <w:lvlText w:val="•"/>
      <w:lvlJc w:val="left"/>
      <w:pPr>
        <w:ind w:left="1339" w:hanging="248"/>
      </w:pPr>
      <w:rPr>
        <w:rFonts w:hint="default"/>
        <w:lang w:val="ru-RU" w:eastAsia="en-US" w:bidi="ar-SA"/>
      </w:rPr>
    </w:lvl>
    <w:lvl w:ilvl="8" w:tplc="790647CA">
      <w:numFmt w:val="bullet"/>
      <w:lvlText w:val="•"/>
      <w:lvlJc w:val="left"/>
      <w:pPr>
        <w:ind w:left="1513" w:hanging="248"/>
      </w:pPr>
      <w:rPr>
        <w:rFonts w:hint="default"/>
        <w:lang w:val="ru-RU" w:eastAsia="en-US" w:bidi="ar-SA"/>
      </w:rPr>
    </w:lvl>
  </w:abstractNum>
  <w:abstractNum w:abstractNumId="38">
    <w:nsid w:val="33FF7A5B"/>
    <w:multiLevelType w:val="hybridMultilevel"/>
    <w:tmpl w:val="87F8B22C"/>
    <w:lvl w:ilvl="0" w:tplc="E552FCB0">
      <w:numFmt w:val="bullet"/>
      <w:lvlText w:val="-"/>
      <w:lvlJc w:val="left"/>
      <w:pPr>
        <w:ind w:left="220" w:hanging="140"/>
      </w:pPr>
      <w:rPr>
        <w:rFonts w:ascii="Times New Roman" w:eastAsia="Times New Roman" w:hAnsi="Times New Roman" w:cs="Times New Roman" w:hint="default"/>
        <w:w w:val="99"/>
        <w:sz w:val="24"/>
        <w:szCs w:val="24"/>
        <w:lang w:val="ru-RU" w:eastAsia="en-US" w:bidi="ar-SA"/>
      </w:rPr>
    </w:lvl>
    <w:lvl w:ilvl="1" w:tplc="7B80730A">
      <w:numFmt w:val="bullet"/>
      <w:lvlText w:val="•"/>
      <w:lvlJc w:val="left"/>
      <w:pPr>
        <w:ind w:left="1182" w:hanging="140"/>
      </w:pPr>
      <w:rPr>
        <w:rFonts w:hint="default"/>
        <w:lang w:val="ru-RU" w:eastAsia="en-US" w:bidi="ar-SA"/>
      </w:rPr>
    </w:lvl>
    <w:lvl w:ilvl="2" w:tplc="BD760C64">
      <w:numFmt w:val="bullet"/>
      <w:lvlText w:val="•"/>
      <w:lvlJc w:val="left"/>
      <w:pPr>
        <w:ind w:left="2145" w:hanging="140"/>
      </w:pPr>
      <w:rPr>
        <w:rFonts w:hint="default"/>
        <w:lang w:val="ru-RU" w:eastAsia="en-US" w:bidi="ar-SA"/>
      </w:rPr>
    </w:lvl>
    <w:lvl w:ilvl="3" w:tplc="C9B49254">
      <w:numFmt w:val="bullet"/>
      <w:lvlText w:val="•"/>
      <w:lvlJc w:val="left"/>
      <w:pPr>
        <w:ind w:left="3108" w:hanging="140"/>
      </w:pPr>
      <w:rPr>
        <w:rFonts w:hint="default"/>
        <w:lang w:val="ru-RU" w:eastAsia="en-US" w:bidi="ar-SA"/>
      </w:rPr>
    </w:lvl>
    <w:lvl w:ilvl="4" w:tplc="235E3974">
      <w:numFmt w:val="bullet"/>
      <w:lvlText w:val="•"/>
      <w:lvlJc w:val="left"/>
      <w:pPr>
        <w:ind w:left="4071" w:hanging="140"/>
      </w:pPr>
      <w:rPr>
        <w:rFonts w:hint="default"/>
        <w:lang w:val="ru-RU" w:eastAsia="en-US" w:bidi="ar-SA"/>
      </w:rPr>
    </w:lvl>
    <w:lvl w:ilvl="5" w:tplc="7A8A8D8E">
      <w:numFmt w:val="bullet"/>
      <w:lvlText w:val="•"/>
      <w:lvlJc w:val="left"/>
      <w:pPr>
        <w:ind w:left="5034" w:hanging="140"/>
      </w:pPr>
      <w:rPr>
        <w:rFonts w:hint="default"/>
        <w:lang w:val="ru-RU" w:eastAsia="en-US" w:bidi="ar-SA"/>
      </w:rPr>
    </w:lvl>
    <w:lvl w:ilvl="6" w:tplc="26201542">
      <w:numFmt w:val="bullet"/>
      <w:lvlText w:val="•"/>
      <w:lvlJc w:val="left"/>
      <w:pPr>
        <w:ind w:left="5996" w:hanging="140"/>
      </w:pPr>
      <w:rPr>
        <w:rFonts w:hint="default"/>
        <w:lang w:val="ru-RU" w:eastAsia="en-US" w:bidi="ar-SA"/>
      </w:rPr>
    </w:lvl>
    <w:lvl w:ilvl="7" w:tplc="D41E3ABE">
      <w:numFmt w:val="bullet"/>
      <w:lvlText w:val="•"/>
      <w:lvlJc w:val="left"/>
      <w:pPr>
        <w:ind w:left="6959" w:hanging="140"/>
      </w:pPr>
      <w:rPr>
        <w:rFonts w:hint="default"/>
        <w:lang w:val="ru-RU" w:eastAsia="en-US" w:bidi="ar-SA"/>
      </w:rPr>
    </w:lvl>
    <w:lvl w:ilvl="8" w:tplc="E7CC4418">
      <w:numFmt w:val="bullet"/>
      <w:lvlText w:val="•"/>
      <w:lvlJc w:val="left"/>
      <w:pPr>
        <w:ind w:left="7922" w:hanging="140"/>
      </w:pPr>
      <w:rPr>
        <w:rFonts w:hint="default"/>
        <w:lang w:val="ru-RU" w:eastAsia="en-US" w:bidi="ar-SA"/>
      </w:rPr>
    </w:lvl>
  </w:abstractNum>
  <w:abstractNum w:abstractNumId="39">
    <w:nsid w:val="34ED2683"/>
    <w:multiLevelType w:val="hybridMultilevel"/>
    <w:tmpl w:val="5EE27564"/>
    <w:lvl w:ilvl="0" w:tplc="DDF6D0BA">
      <w:start w:val="1"/>
      <w:numFmt w:val="decimal"/>
      <w:lvlText w:val="%1."/>
      <w:lvlJc w:val="left"/>
      <w:pPr>
        <w:ind w:left="1020" w:hanging="288"/>
      </w:pPr>
      <w:rPr>
        <w:rFonts w:ascii="Times New Roman" w:eastAsia="Times New Roman" w:hAnsi="Times New Roman" w:cs="Times New Roman" w:hint="default"/>
        <w:w w:val="100"/>
        <w:sz w:val="24"/>
        <w:szCs w:val="24"/>
        <w:lang w:val="ru-RU" w:eastAsia="en-US" w:bidi="ar-SA"/>
      </w:rPr>
    </w:lvl>
    <w:lvl w:ilvl="1" w:tplc="09B6ED6E">
      <w:numFmt w:val="bullet"/>
      <w:lvlText w:val="•"/>
      <w:lvlJc w:val="left"/>
      <w:pPr>
        <w:ind w:left="2040" w:hanging="288"/>
      </w:pPr>
      <w:rPr>
        <w:rFonts w:hint="default"/>
        <w:lang w:val="ru-RU" w:eastAsia="en-US" w:bidi="ar-SA"/>
      </w:rPr>
    </w:lvl>
    <w:lvl w:ilvl="2" w:tplc="3E00E20E">
      <w:numFmt w:val="bullet"/>
      <w:lvlText w:val="•"/>
      <w:lvlJc w:val="left"/>
      <w:pPr>
        <w:ind w:left="3061" w:hanging="288"/>
      </w:pPr>
      <w:rPr>
        <w:rFonts w:hint="default"/>
        <w:lang w:val="ru-RU" w:eastAsia="en-US" w:bidi="ar-SA"/>
      </w:rPr>
    </w:lvl>
    <w:lvl w:ilvl="3" w:tplc="AF784302">
      <w:numFmt w:val="bullet"/>
      <w:lvlText w:val="•"/>
      <w:lvlJc w:val="left"/>
      <w:pPr>
        <w:ind w:left="4082" w:hanging="288"/>
      </w:pPr>
      <w:rPr>
        <w:rFonts w:hint="default"/>
        <w:lang w:val="ru-RU" w:eastAsia="en-US" w:bidi="ar-SA"/>
      </w:rPr>
    </w:lvl>
    <w:lvl w:ilvl="4" w:tplc="1A8237B4">
      <w:numFmt w:val="bullet"/>
      <w:lvlText w:val="•"/>
      <w:lvlJc w:val="left"/>
      <w:pPr>
        <w:ind w:left="5103" w:hanging="288"/>
      </w:pPr>
      <w:rPr>
        <w:rFonts w:hint="default"/>
        <w:lang w:val="ru-RU" w:eastAsia="en-US" w:bidi="ar-SA"/>
      </w:rPr>
    </w:lvl>
    <w:lvl w:ilvl="5" w:tplc="3EC44280">
      <w:numFmt w:val="bullet"/>
      <w:lvlText w:val="•"/>
      <w:lvlJc w:val="left"/>
      <w:pPr>
        <w:ind w:left="6124" w:hanging="288"/>
      </w:pPr>
      <w:rPr>
        <w:rFonts w:hint="default"/>
        <w:lang w:val="ru-RU" w:eastAsia="en-US" w:bidi="ar-SA"/>
      </w:rPr>
    </w:lvl>
    <w:lvl w:ilvl="6" w:tplc="B6B0F262">
      <w:numFmt w:val="bullet"/>
      <w:lvlText w:val="•"/>
      <w:lvlJc w:val="left"/>
      <w:pPr>
        <w:ind w:left="7144" w:hanging="288"/>
      </w:pPr>
      <w:rPr>
        <w:rFonts w:hint="default"/>
        <w:lang w:val="ru-RU" w:eastAsia="en-US" w:bidi="ar-SA"/>
      </w:rPr>
    </w:lvl>
    <w:lvl w:ilvl="7" w:tplc="550C03BA">
      <w:numFmt w:val="bullet"/>
      <w:lvlText w:val="•"/>
      <w:lvlJc w:val="left"/>
      <w:pPr>
        <w:ind w:left="8165" w:hanging="288"/>
      </w:pPr>
      <w:rPr>
        <w:rFonts w:hint="default"/>
        <w:lang w:val="ru-RU" w:eastAsia="en-US" w:bidi="ar-SA"/>
      </w:rPr>
    </w:lvl>
    <w:lvl w:ilvl="8" w:tplc="5108F750">
      <w:numFmt w:val="bullet"/>
      <w:lvlText w:val="•"/>
      <w:lvlJc w:val="left"/>
      <w:pPr>
        <w:ind w:left="9186" w:hanging="288"/>
      </w:pPr>
      <w:rPr>
        <w:rFonts w:hint="default"/>
        <w:lang w:val="ru-RU" w:eastAsia="en-US" w:bidi="ar-SA"/>
      </w:rPr>
    </w:lvl>
  </w:abstractNum>
  <w:abstractNum w:abstractNumId="40">
    <w:nsid w:val="358161BA"/>
    <w:multiLevelType w:val="hybridMultilevel"/>
    <w:tmpl w:val="C0D080D0"/>
    <w:lvl w:ilvl="0" w:tplc="533A2DB8">
      <w:numFmt w:val="bullet"/>
      <w:lvlText w:val="–"/>
      <w:lvlJc w:val="left"/>
      <w:pPr>
        <w:ind w:left="111" w:hanging="861"/>
      </w:pPr>
      <w:rPr>
        <w:rFonts w:ascii="Times New Roman" w:eastAsia="Times New Roman" w:hAnsi="Times New Roman" w:cs="Times New Roman" w:hint="default"/>
        <w:w w:val="100"/>
        <w:sz w:val="24"/>
        <w:szCs w:val="24"/>
        <w:lang w:val="ru-RU" w:eastAsia="en-US" w:bidi="ar-SA"/>
      </w:rPr>
    </w:lvl>
    <w:lvl w:ilvl="1" w:tplc="586EE8D0">
      <w:numFmt w:val="bullet"/>
      <w:lvlText w:val="•"/>
      <w:lvlJc w:val="left"/>
      <w:pPr>
        <w:ind w:left="294" w:hanging="861"/>
      </w:pPr>
      <w:rPr>
        <w:rFonts w:hint="default"/>
        <w:lang w:val="ru-RU" w:eastAsia="en-US" w:bidi="ar-SA"/>
      </w:rPr>
    </w:lvl>
    <w:lvl w:ilvl="2" w:tplc="2EC00BF6">
      <w:numFmt w:val="bullet"/>
      <w:lvlText w:val="•"/>
      <w:lvlJc w:val="left"/>
      <w:pPr>
        <w:ind w:left="468" w:hanging="861"/>
      </w:pPr>
      <w:rPr>
        <w:rFonts w:hint="default"/>
        <w:lang w:val="ru-RU" w:eastAsia="en-US" w:bidi="ar-SA"/>
      </w:rPr>
    </w:lvl>
    <w:lvl w:ilvl="3" w:tplc="42D8ACD8">
      <w:numFmt w:val="bullet"/>
      <w:lvlText w:val="•"/>
      <w:lvlJc w:val="left"/>
      <w:pPr>
        <w:ind w:left="642" w:hanging="861"/>
      </w:pPr>
      <w:rPr>
        <w:rFonts w:hint="default"/>
        <w:lang w:val="ru-RU" w:eastAsia="en-US" w:bidi="ar-SA"/>
      </w:rPr>
    </w:lvl>
    <w:lvl w:ilvl="4" w:tplc="45CCFA78">
      <w:numFmt w:val="bullet"/>
      <w:lvlText w:val="•"/>
      <w:lvlJc w:val="left"/>
      <w:pPr>
        <w:ind w:left="816" w:hanging="861"/>
      </w:pPr>
      <w:rPr>
        <w:rFonts w:hint="default"/>
        <w:lang w:val="ru-RU" w:eastAsia="en-US" w:bidi="ar-SA"/>
      </w:rPr>
    </w:lvl>
    <w:lvl w:ilvl="5" w:tplc="79567A14">
      <w:numFmt w:val="bullet"/>
      <w:lvlText w:val="•"/>
      <w:lvlJc w:val="left"/>
      <w:pPr>
        <w:ind w:left="991" w:hanging="861"/>
      </w:pPr>
      <w:rPr>
        <w:rFonts w:hint="default"/>
        <w:lang w:val="ru-RU" w:eastAsia="en-US" w:bidi="ar-SA"/>
      </w:rPr>
    </w:lvl>
    <w:lvl w:ilvl="6" w:tplc="C3007084">
      <w:numFmt w:val="bullet"/>
      <w:lvlText w:val="•"/>
      <w:lvlJc w:val="left"/>
      <w:pPr>
        <w:ind w:left="1165" w:hanging="861"/>
      </w:pPr>
      <w:rPr>
        <w:rFonts w:hint="default"/>
        <w:lang w:val="ru-RU" w:eastAsia="en-US" w:bidi="ar-SA"/>
      </w:rPr>
    </w:lvl>
    <w:lvl w:ilvl="7" w:tplc="F92A86CA">
      <w:numFmt w:val="bullet"/>
      <w:lvlText w:val="•"/>
      <w:lvlJc w:val="left"/>
      <w:pPr>
        <w:ind w:left="1339" w:hanging="861"/>
      </w:pPr>
      <w:rPr>
        <w:rFonts w:hint="default"/>
        <w:lang w:val="ru-RU" w:eastAsia="en-US" w:bidi="ar-SA"/>
      </w:rPr>
    </w:lvl>
    <w:lvl w:ilvl="8" w:tplc="9E12C2DC">
      <w:numFmt w:val="bullet"/>
      <w:lvlText w:val="•"/>
      <w:lvlJc w:val="left"/>
      <w:pPr>
        <w:ind w:left="1513" w:hanging="861"/>
      </w:pPr>
      <w:rPr>
        <w:rFonts w:hint="default"/>
        <w:lang w:val="ru-RU" w:eastAsia="en-US" w:bidi="ar-SA"/>
      </w:rPr>
    </w:lvl>
  </w:abstractNum>
  <w:abstractNum w:abstractNumId="41">
    <w:nsid w:val="3652131F"/>
    <w:multiLevelType w:val="hybridMultilevel"/>
    <w:tmpl w:val="6A5CDAEC"/>
    <w:lvl w:ilvl="0" w:tplc="3E26CB42">
      <w:start w:val="1"/>
      <w:numFmt w:val="decimal"/>
      <w:lvlText w:val="%1)"/>
      <w:lvlJc w:val="left"/>
      <w:pPr>
        <w:ind w:left="1020" w:hanging="496"/>
      </w:pPr>
      <w:rPr>
        <w:rFonts w:ascii="Times New Roman" w:eastAsia="Times New Roman" w:hAnsi="Times New Roman" w:cs="Times New Roman" w:hint="default"/>
        <w:i/>
        <w:iCs/>
        <w:w w:val="100"/>
        <w:sz w:val="24"/>
        <w:szCs w:val="24"/>
        <w:lang w:val="ru-RU" w:eastAsia="en-US" w:bidi="ar-SA"/>
      </w:rPr>
    </w:lvl>
    <w:lvl w:ilvl="1" w:tplc="34007248">
      <w:numFmt w:val="bullet"/>
      <w:lvlText w:val="•"/>
      <w:lvlJc w:val="left"/>
      <w:pPr>
        <w:ind w:left="2040" w:hanging="496"/>
      </w:pPr>
      <w:rPr>
        <w:rFonts w:hint="default"/>
        <w:lang w:val="ru-RU" w:eastAsia="en-US" w:bidi="ar-SA"/>
      </w:rPr>
    </w:lvl>
    <w:lvl w:ilvl="2" w:tplc="99DE817E">
      <w:numFmt w:val="bullet"/>
      <w:lvlText w:val="•"/>
      <w:lvlJc w:val="left"/>
      <w:pPr>
        <w:ind w:left="3061" w:hanging="496"/>
      </w:pPr>
      <w:rPr>
        <w:rFonts w:hint="default"/>
        <w:lang w:val="ru-RU" w:eastAsia="en-US" w:bidi="ar-SA"/>
      </w:rPr>
    </w:lvl>
    <w:lvl w:ilvl="3" w:tplc="2BA0FE6E">
      <w:numFmt w:val="bullet"/>
      <w:lvlText w:val="•"/>
      <w:lvlJc w:val="left"/>
      <w:pPr>
        <w:ind w:left="4082" w:hanging="496"/>
      </w:pPr>
      <w:rPr>
        <w:rFonts w:hint="default"/>
        <w:lang w:val="ru-RU" w:eastAsia="en-US" w:bidi="ar-SA"/>
      </w:rPr>
    </w:lvl>
    <w:lvl w:ilvl="4" w:tplc="638666BC">
      <w:numFmt w:val="bullet"/>
      <w:lvlText w:val="•"/>
      <w:lvlJc w:val="left"/>
      <w:pPr>
        <w:ind w:left="5103" w:hanging="496"/>
      </w:pPr>
      <w:rPr>
        <w:rFonts w:hint="default"/>
        <w:lang w:val="ru-RU" w:eastAsia="en-US" w:bidi="ar-SA"/>
      </w:rPr>
    </w:lvl>
    <w:lvl w:ilvl="5" w:tplc="C41617B4">
      <w:numFmt w:val="bullet"/>
      <w:lvlText w:val="•"/>
      <w:lvlJc w:val="left"/>
      <w:pPr>
        <w:ind w:left="6124" w:hanging="496"/>
      </w:pPr>
      <w:rPr>
        <w:rFonts w:hint="default"/>
        <w:lang w:val="ru-RU" w:eastAsia="en-US" w:bidi="ar-SA"/>
      </w:rPr>
    </w:lvl>
    <w:lvl w:ilvl="6" w:tplc="BEAC573E">
      <w:numFmt w:val="bullet"/>
      <w:lvlText w:val="•"/>
      <w:lvlJc w:val="left"/>
      <w:pPr>
        <w:ind w:left="7144" w:hanging="496"/>
      </w:pPr>
      <w:rPr>
        <w:rFonts w:hint="default"/>
        <w:lang w:val="ru-RU" w:eastAsia="en-US" w:bidi="ar-SA"/>
      </w:rPr>
    </w:lvl>
    <w:lvl w:ilvl="7" w:tplc="4E50B638">
      <w:numFmt w:val="bullet"/>
      <w:lvlText w:val="•"/>
      <w:lvlJc w:val="left"/>
      <w:pPr>
        <w:ind w:left="8165" w:hanging="496"/>
      </w:pPr>
      <w:rPr>
        <w:rFonts w:hint="default"/>
        <w:lang w:val="ru-RU" w:eastAsia="en-US" w:bidi="ar-SA"/>
      </w:rPr>
    </w:lvl>
    <w:lvl w:ilvl="8" w:tplc="029A4788">
      <w:numFmt w:val="bullet"/>
      <w:lvlText w:val="•"/>
      <w:lvlJc w:val="left"/>
      <w:pPr>
        <w:ind w:left="9186" w:hanging="496"/>
      </w:pPr>
      <w:rPr>
        <w:rFonts w:hint="default"/>
        <w:lang w:val="ru-RU" w:eastAsia="en-US" w:bidi="ar-SA"/>
      </w:rPr>
    </w:lvl>
  </w:abstractNum>
  <w:abstractNum w:abstractNumId="42">
    <w:nsid w:val="365E5FE8"/>
    <w:multiLevelType w:val="hybridMultilevel"/>
    <w:tmpl w:val="3B4091C0"/>
    <w:lvl w:ilvl="0" w:tplc="DD4EA87E">
      <w:numFmt w:val="bullet"/>
      <w:lvlText w:val="-"/>
      <w:lvlJc w:val="left"/>
      <w:pPr>
        <w:ind w:left="1020" w:hanging="140"/>
      </w:pPr>
      <w:rPr>
        <w:rFonts w:ascii="Times New Roman" w:eastAsia="Times New Roman" w:hAnsi="Times New Roman" w:cs="Times New Roman" w:hint="default"/>
        <w:w w:val="99"/>
        <w:sz w:val="24"/>
        <w:szCs w:val="24"/>
        <w:lang w:val="ru-RU" w:eastAsia="en-US" w:bidi="ar-SA"/>
      </w:rPr>
    </w:lvl>
    <w:lvl w:ilvl="1" w:tplc="7A8E1E62">
      <w:numFmt w:val="bullet"/>
      <w:lvlText w:val="•"/>
      <w:lvlJc w:val="left"/>
      <w:pPr>
        <w:ind w:left="2040" w:hanging="140"/>
      </w:pPr>
      <w:rPr>
        <w:rFonts w:hint="default"/>
        <w:lang w:val="ru-RU" w:eastAsia="en-US" w:bidi="ar-SA"/>
      </w:rPr>
    </w:lvl>
    <w:lvl w:ilvl="2" w:tplc="EF5C579C">
      <w:numFmt w:val="bullet"/>
      <w:lvlText w:val="•"/>
      <w:lvlJc w:val="left"/>
      <w:pPr>
        <w:ind w:left="3061" w:hanging="140"/>
      </w:pPr>
      <w:rPr>
        <w:rFonts w:hint="default"/>
        <w:lang w:val="ru-RU" w:eastAsia="en-US" w:bidi="ar-SA"/>
      </w:rPr>
    </w:lvl>
    <w:lvl w:ilvl="3" w:tplc="8C04EEEA">
      <w:numFmt w:val="bullet"/>
      <w:lvlText w:val="•"/>
      <w:lvlJc w:val="left"/>
      <w:pPr>
        <w:ind w:left="4082" w:hanging="140"/>
      </w:pPr>
      <w:rPr>
        <w:rFonts w:hint="default"/>
        <w:lang w:val="ru-RU" w:eastAsia="en-US" w:bidi="ar-SA"/>
      </w:rPr>
    </w:lvl>
    <w:lvl w:ilvl="4" w:tplc="39D28222">
      <w:numFmt w:val="bullet"/>
      <w:lvlText w:val="•"/>
      <w:lvlJc w:val="left"/>
      <w:pPr>
        <w:ind w:left="5103" w:hanging="140"/>
      </w:pPr>
      <w:rPr>
        <w:rFonts w:hint="default"/>
        <w:lang w:val="ru-RU" w:eastAsia="en-US" w:bidi="ar-SA"/>
      </w:rPr>
    </w:lvl>
    <w:lvl w:ilvl="5" w:tplc="DD78F9F0">
      <w:numFmt w:val="bullet"/>
      <w:lvlText w:val="•"/>
      <w:lvlJc w:val="left"/>
      <w:pPr>
        <w:ind w:left="6124" w:hanging="140"/>
      </w:pPr>
      <w:rPr>
        <w:rFonts w:hint="default"/>
        <w:lang w:val="ru-RU" w:eastAsia="en-US" w:bidi="ar-SA"/>
      </w:rPr>
    </w:lvl>
    <w:lvl w:ilvl="6" w:tplc="2FC87332">
      <w:numFmt w:val="bullet"/>
      <w:lvlText w:val="•"/>
      <w:lvlJc w:val="left"/>
      <w:pPr>
        <w:ind w:left="7144" w:hanging="140"/>
      </w:pPr>
      <w:rPr>
        <w:rFonts w:hint="default"/>
        <w:lang w:val="ru-RU" w:eastAsia="en-US" w:bidi="ar-SA"/>
      </w:rPr>
    </w:lvl>
    <w:lvl w:ilvl="7" w:tplc="C7F6C15C">
      <w:numFmt w:val="bullet"/>
      <w:lvlText w:val="•"/>
      <w:lvlJc w:val="left"/>
      <w:pPr>
        <w:ind w:left="8165" w:hanging="140"/>
      </w:pPr>
      <w:rPr>
        <w:rFonts w:hint="default"/>
        <w:lang w:val="ru-RU" w:eastAsia="en-US" w:bidi="ar-SA"/>
      </w:rPr>
    </w:lvl>
    <w:lvl w:ilvl="8" w:tplc="893E8092">
      <w:numFmt w:val="bullet"/>
      <w:lvlText w:val="•"/>
      <w:lvlJc w:val="left"/>
      <w:pPr>
        <w:ind w:left="9186" w:hanging="140"/>
      </w:pPr>
      <w:rPr>
        <w:rFonts w:hint="default"/>
        <w:lang w:val="ru-RU" w:eastAsia="en-US" w:bidi="ar-SA"/>
      </w:rPr>
    </w:lvl>
  </w:abstractNum>
  <w:abstractNum w:abstractNumId="43">
    <w:nsid w:val="371B4D17"/>
    <w:multiLevelType w:val="hybridMultilevel"/>
    <w:tmpl w:val="83D85936"/>
    <w:lvl w:ilvl="0" w:tplc="FE800D10">
      <w:numFmt w:val="bullet"/>
      <w:lvlText w:val=""/>
      <w:lvlJc w:val="left"/>
      <w:pPr>
        <w:ind w:left="832" w:hanging="361"/>
      </w:pPr>
      <w:rPr>
        <w:rFonts w:ascii="Symbol" w:eastAsia="Symbol" w:hAnsi="Symbol" w:cs="Symbol" w:hint="default"/>
        <w:w w:val="100"/>
        <w:sz w:val="24"/>
        <w:szCs w:val="24"/>
        <w:lang w:val="ru-RU" w:eastAsia="en-US" w:bidi="ar-SA"/>
      </w:rPr>
    </w:lvl>
    <w:lvl w:ilvl="1" w:tplc="A3EC0D56">
      <w:numFmt w:val="bullet"/>
      <w:lvlText w:val="•"/>
      <w:lvlJc w:val="left"/>
      <w:pPr>
        <w:ind w:left="1233" w:hanging="361"/>
      </w:pPr>
      <w:rPr>
        <w:rFonts w:hint="default"/>
        <w:lang w:val="ru-RU" w:eastAsia="en-US" w:bidi="ar-SA"/>
      </w:rPr>
    </w:lvl>
    <w:lvl w:ilvl="2" w:tplc="EF342D7A">
      <w:numFmt w:val="bullet"/>
      <w:lvlText w:val="•"/>
      <w:lvlJc w:val="left"/>
      <w:pPr>
        <w:ind w:left="1627" w:hanging="361"/>
      </w:pPr>
      <w:rPr>
        <w:rFonts w:hint="default"/>
        <w:lang w:val="ru-RU" w:eastAsia="en-US" w:bidi="ar-SA"/>
      </w:rPr>
    </w:lvl>
    <w:lvl w:ilvl="3" w:tplc="12BC078A">
      <w:numFmt w:val="bullet"/>
      <w:lvlText w:val="•"/>
      <w:lvlJc w:val="left"/>
      <w:pPr>
        <w:ind w:left="2021" w:hanging="361"/>
      </w:pPr>
      <w:rPr>
        <w:rFonts w:hint="default"/>
        <w:lang w:val="ru-RU" w:eastAsia="en-US" w:bidi="ar-SA"/>
      </w:rPr>
    </w:lvl>
    <w:lvl w:ilvl="4" w:tplc="A872BA8C">
      <w:numFmt w:val="bullet"/>
      <w:lvlText w:val="•"/>
      <w:lvlJc w:val="left"/>
      <w:pPr>
        <w:ind w:left="2415" w:hanging="361"/>
      </w:pPr>
      <w:rPr>
        <w:rFonts w:hint="default"/>
        <w:lang w:val="ru-RU" w:eastAsia="en-US" w:bidi="ar-SA"/>
      </w:rPr>
    </w:lvl>
    <w:lvl w:ilvl="5" w:tplc="15EC43D2">
      <w:numFmt w:val="bullet"/>
      <w:lvlText w:val="•"/>
      <w:lvlJc w:val="left"/>
      <w:pPr>
        <w:ind w:left="2809" w:hanging="361"/>
      </w:pPr>
      <w:rPr>
        <w:rFonts w:hint="default"/>
        <w:lang w:val="ru-RU" w:eastAsia="en-US" w:bidi="ar-SA"/>
      </w:rPr>
    </w:lvl>
    <w:lvl w:ilvl="6" w:tplc="4CD88A6E">
      <w:numFmt w:val="bullet"/>
      <w:lvlText w:val="•"/>
      <w:lvlJc w:val="left"/>
      <w:pPr>
        <w:ind w:left="3203" w:hanging="361"/>
      </w:pPr>
      <w:rPr>
        <w:rFonts w:hint="default"/>
        <w:lang w:val="ru-RU" w:eastAsia="en-US" w:bidi="ar-SA"/>
      </w:rPr>
    </w:lvl>
    <w:lvl w:ilvl="7" w:tplc="3E8E5F4A">
      <w:numFmt w:val="bullet"/>
      <w:lvlText w:val="•"/>
      <w:lvlJc w:val="left"/>
      <w:pPr>
        <w:ind w:left="3597" w:hanging="361"/>
      </w:pPr>
      <w:rPr>
        <w:rFonts w:hint="default"/>
        <w:lang w:val="ru-RU" w:eastAsia="en-US" w:bidi="ar-SA"/>
      </w:rPr>
    </w:lvl>
    <w:lvl w:ilvl="8" w:tplc="1D78F05E">
      <w:numFmt w:val="bullet"/>
      <w:lvlText w:val="•"/>
      <w:lvlJc w:val="left"/>
      <w:pPr>
        <w:ind w:left="3991" w:hanging="361"/>
      </w:pPr>
      <w:rPr>
        <w:rFonts w:hint="default"/>
        <w:lang w:val="ru-RU" w:eastAsia="en-US" w:bidi="ar-SA"/>
      </w:rPr>
    </w:lvl>
  </w:abstractNum>
  <w:abstractNum w:abstractNumId="44">
    <w:nsid w:val="38891172"/>
    <w:multiLevelType w:val="hybridMultilevel"/>
    <w:tmpl w:val="F9A610AA"/>
    <w:lvl w:ilvl="0" w:tplc="A25C15BC">
      <w:numFmt w:val="bullet"/>
      <w:lvlText w:val=""/>
      <w:lvlJc w:val="left"/>
      <w:pPr>
        <w:ind w:left="1020" w:hanging="276"/>
      </w:pPr>
      <w:rPr>
        <w:rFonts w:ascii="Symbol" w:eastAsia="Symbol" w:hAnsi="Symbol" w:cs="Symbol" w:hint="default"/>
        <w:w w:val="100"/>
        <w:sz w:val="24"/>
        <w:szCs w:val="24"/>
        <w:lang w:val="ru-RU" w:eastAsia="en-US" w:bidi="ar-SA"/>
      </w:rPr>
    </w:lvl>
    <w:lvl w:ilvl="1" w:tplc="511C2182">
      <w:numFmt w:val="bullet"/>
      <w:lvlText w:val="•"/>
      <w:lvlJc w:val="left"/>
      <w:pPr>
        <w:ind w:left="2040" w:hanging="276"/>
      </w:pPr>
      <w:rPr>
        <w:rFonts w:hint="default"/>
        <w:lang w:val="ru-RU" w:eastAsia="en-US" w:bidi="ar-SA"/>
      </w:rPr>
    </w:lvl>
    <w:lvl w:ilvl="2" w:tplc="F516139C">
      <w:numFmt w:val="bullet"/>
      <w:lvlText w:val="•"/>
      <w:lvlJc w:val="left"/>
      <w:pPr>
        <w:ind w:left="3061" w:hanging="276"/>
      </w:pPr>
      <w:rPr>
        <w:rFonts w:hint="default"/>
        <w:lang w:val="ru-RU" w:eastAsia="en-US" w:bidi="ar-SA"/>
      </w:rPr>
    </w:lvl>
    <w:lvl w:ilvl="3" w:tplc="92A8E48C">
      <w:numFmt w:val="bullet"/>
      <w:lvlText w:val="•"/>
      <w:lvlJc w:val="left"/>
      <w:pPr>
        <w:ind w:left="4082" w:hanging="276"/>
      </w:pPr>
      <w:rPr>
        <w:rFonts w:hint="default"/>
        <w:lang w:val="ru-RU" w:eastAsia="en-US" w:bidi="ar-SA"/>
      </w:rPr>
    </w:lvl>
    <w:lvl w:ilvl="4" w:tplc="6BD67A18">
      <w:numFmt w:val="bullet"/>
      <w:lvlText w:val="•"/>
      <w:lvlJc w:val="left"/>
      <w:pPr>
        <w:ind w:left="5103" w:hanging="276"/>
      </w:pPr>
      <w:rPr>
        <w:rFonts w:hint="default"/>
        <w:lang w:val="ru-RU" w:eastAsia="en-US" w:bidi="ar-SA"/>
      </w:rPr>
    </w:lvl>
    <w:lvl w:ilvl="5" w:tplc="4DA05B00">
      <w:numFmt w:val="bullet"/>
      <w:lvlText w:val="•"/>
      <w:lvlJc w:val="left"/>
      <w:pPr>
        <w:ind w:left="6124" w:hanging="276"/>
      </w:pPr>
      <w:rPr>
        <w:rFonts w:hint="default"/>
        <w:lang w:val="ru-RU" w:eastAsia="en-US" w:bidi="ar-SA"/>
      </w:rPr>
    </w:lvl>
    <w:lvl w:ilvl="6" w:tplc="8152A526">
      <w:numFmt w:val="bullet"/>
      <w:lvlText w:val="•"/>
      <w:lvlJc w:val="left"/>
      <w:pPr>
        <w:ind w:left="7144" w:hanging="276"/>
      </w:pPr>
      <w:rPr>
        <w:rFonts w:hint="default"/>
        <w:lang w:val="ru-RU" w:eastAsia="en-US" w:bidi="ar-SA"/>
      </w:rPr>
    </w:lvl>
    <w:lvl w:ilvl="7" w:tplc="56C07750">
      <w:numFmt w:val="bullet"/>
      <w:lvlText w:val="•"/>
      <w:lvlJc w:val="left"/>
      <w:pPr>
        <w:ind w:left="8165" w:hanging="276"/>
      </w:pPr>
      <w:rPr>
        <w:rFonts w:hint="default"/>
        <w:lang w:val="ru-RU" w:eastAsia="en-US" w:bidi="ar-SA"/>
      </w:rPr>
    </w:lvl>
    <w:lvl w:ilvl="8" w:tplc="CFCA2270">
      <w:numFmt w:val="bullet"/>
      <w:lvlText w:val="•"/>
      <w:lvlJc w:val="left"/>
      <w:pPr>
        <w:ind w:left="9186" w:hanging="276"/>
      </w:pPr>
      <w:rPr>
        <w:rFonts w:hint="default"/>
        <w:lang w:val="ru-RU" w:eastAsia="en-US" w:bidi="ar-SA"/>
      </w:rPr>
    </w:lvl>
  </w:abstractNum>
  <w:abstractNum w:abstractNumId="45">
    <w:nsid w:val="38BA7ADB"/>
    <w:multiLevelType w:val="hybridMultilevel"/>
    <w:tmpl w:val="FE4A1F92"/>
    <w:lvl w:ilvl="0" w:tplc="6FC44F2C">
      <w:numFmt w:val="bullet"/>
      <w:lvlText w:val="–"/>
      <w:lvlJc w:val="left"/>
      <w:pPr>
        <w:ind w:left="107" w:hanging="348"/>
      </w:pPr>
      <w:rPr>
        <w:rFonts w:ascii="Times New Roman" w:eastAsia="Times New Roman" w:hAnsi="Times New Roman" w:cs="Times New Roman" w:hint="default"/>
        <w:i/>
        <w:iCs/>
        <w:w w:val="100"/>
        <w:sz w:val="24"/>
        <w:szCs w:val="24"/>
        <w:lang w:val="ru-RU" w:eastAsia="en-US" w:bidi="ar-SA"/>
      </w:rPr>
    </w:lvl>
    <w:lvl w:ilvl="1" w:tplc="BA24688E">
      <w:numFmt w:val="bullet"/>
      <w:lvlText w:val="•"/>
      <w:lvlJc w:val="left"/>
      <w:pPr>
        <w:ind w:left="369" w:hanging="348"/>
      </w:pPr>
      <w:rPr>
        <w:rFonts w:hint="default"/>
        <w:lang w:val="ru-RU" w:eastAsia="en-US" w:bidi="ar-SA"/>
      </w:rPr>
    </w:lvl>
    <w:lvl w:ilvl="2" w:tplc="98CA2AB2">
      <w:numFmt w:val="bullet"/>
      <w:lvlText w:val="•"/>
      <w:lvlJc w:val="left"/>
      <w:pPr>
        <w:ind w:left="639" w:hanging="348"/>
      </w:pPr>
      <w:rPr>
        <w:rFonts w:hint="default"/>
        <w:lang w:val="ru-RU" w:eastAsia="en-US" w:bidi="ar-SA"/>
      </w:rPr>
    </w:lvl>
    <w:lvl w:ilvl="3" w:tplc="72EE9892">
      <w:numFmt w:val="bullet"/>
      <w:lvlText w:val="•"/>
      <w:lvlJc w:val="left"/>
      <w:pPr>
        <w:ind w:left="908" w:hanging="348"/>
      </w:pPr>
      <w:rPr>
        <w:rFonts w:hint="default"/>
        <w:lang w:val="ru-RU" w:eastAsia="en-US" w:bidi="ar-SA"/>
      </w:rPr>
    </w:lvl>
    <w:lvl w:ilvl="4" w:tplc="C41E25D8">
      <w:numFmt w:val="bullet"/>
      <w:lvlText w:val="•"/>
      <w:lvlJc w:val="left"/>
      <w:pPr>
        <w:ind w:left="1178" w:hanging="348"/>
      </w:pPr>
      <w:rPr>
        <w:rFonts w:hint="default"/>
        <w:lang w:val="ru-RU" w:eastAsia="en-US" w:bidi="ar-SA"/>
      </w:rPr>
    </w:lvl>
    <w:lvl w:ilvl="5" w:tplc="4BDC9B70">
      <w:numFmt w:val="bullet"/>
      <w:lvlText w:val="•"/>
      <w:lvlJc w:val="left"/>
      <w:pPr>
        <w:ind w:left="1447" w:hanging="348"/>
      </w:pPr>
      <w:rPr>
        <w:rFonts w:hint="default"/>
        <w:lang w:val="ru-RU" w:eastAsia="en-US" w:bidi="ar-SA"/>
      </w:rPr>
    </w:lvl>
    <w:lvl w:ilvl="6" w:tplc="C3D67A72">
      <w:numFmt w:val="bullet"/>
      <w:lvlText w:val="•"/>
      <w:lvlJc w:val="left"/>
      <w:pPr>
        <w:ind w:left="1717" w:hanging="348"/>
      </w:pPr>
      <w:rPr>
        <w:rFonts w:hint="default"/>
        <w:lang w:val="ru-RU" w:eastAsia="en-US" w:bidi="ar-SA"/>
      </w:rPr>
    </w:lvl>
    <w:lvl w:ilvl="7" w:tplc="FE662612">
      <w:numFmt w:val="bullet"/>
      <w:lvlText w:val="•"/>
      <w:lvlJc w:val="left"/>
      <w:pPr>
        <w:ind w:left="1986" w:hanging="348"/>
      </w:pPr>
      <w:rPr>
        <w:rFonts w:hint="default"/>
        <w:lang w:val="ru-RU" w:eastAsia="en-US" w:bidi="ar-SA"/>
      </w:rPr>
    </w:lvl>
    <w:lvl w:ilvl="8" w:tplc="E5CC68D6">
      <w:numFmt w:val="bullet"/>
      <w:lvlText w:val="•"/>
      <w:lvlJc w:val="left"/>
      <w:pPr>
        <w:ind w:left="2256" w:hanging="348"/>
      </w:pPr>
      <w:rPr>
        <w:rFonts w:hint="default"/>
        <w:lang w:val="ru-RU" w:eastAsia="en-US" w:bidi="ar-SA"/>
      </w:rPr>
    </w:lvl>
  </w:abstractNum>
  <w:abstractNum w:abstractNumId="46">
    <w:nsid w:val="38BC4568"/>
    <w:multiLevelType w:val="hybridMultilevel"/>
    <w:tmpl w:val="C85C1662"/>
    <w:lvl w:ilvl="0" w:tplc="2264CC08">
      <w:start w:val="1"/>
      <w:numFmt w:val="decimal"/>
      <w:lvlText w:val="%1."/>
      <w:lvlJc w:val="left"/>
      <w:pPr>
        <w:ind w:left="1969" w:hanging="240"/>
      </w:pPr>
      <w:rPr>
        <w:rFonts w:ascii="Times New Roman" w:eastAsia="Times New Roman" w:hAnsi="Times New Roman" w:cs="Times New Roman" w:hint="default"/>
        <w:w w:val="100"/>
        <w:sz w:val="24"/>
        <w:szCs w:val="24"/>
        <w:lang w:val="ru-RU" w:eastAsia="en-US" w:bidi="ar-SA"/>
      </w:rPr>
    </w:lvl>
    <w:lvl w:ilvl="1" w:tplc="CBA2848A">
      <w:numFmt w:val="bullet"/>
      <w:lvlText w:val="•"/>
      <w:lvlJc w:val="left"/>
      <w:pPr>
        <w:ind w:left="2886" w:hanging="240"/>
      </w:pPr>
      <w:rPr>
        <w:rFonts w:hint="default"/>
        <w:lang w:val="ru-RU" w:eastAsia="en-US" w:bidi="ar-SA"/>
      </w:rPr>
    </w:lvl>
    <w:lvl w:ilvl="2" w:tplc="1A00EDFA">
      <w:numFmt w:val="bullet"/>
      <w:lvlText w:val="•"/>
      <w:lvlJc w:val="left"/>
      <w:pPr>
        <w:ind w:left="3813" w:hanging="240"/>
      </w:pPr>
      <w:rPr>
        <w:rFonts w:hint="default"/>
        <w:lang w:val="ru-RU" w:eastAsia="en-US" w:bidi="ar-SA"/>
      </w:rPr>
    </w:lvl>
    <w:lvl w:ilvl="3" w:tplc="24D8EF8E">
      <w:numFmt w:val="bullet"/>
      <w:lvlText w:val="•"/>
      <w:lvlJc w:val="left"/>
      <w:pPr>
        <w:ind w:left="4740" w:hanging="240"/>
      </w:pPr>
      <w:rPr>
        <w:rFonts w:hint="default"/>
        <w:lang w:val="ru-RU" w:eastAsia="en-US" w:bidi="ar-SA"/>
      </w:rPr>
    </w:lvl>
    <w:lvl w:ilvl="4" w:tplc="C76E4D7A">
      <w:numFmt w:val="bullet"/>
      <w:lvlText w:val="•"/>
      <w:lvlJc w:val="left"/>
      <w:pPr>
        <w:ind w:left="5667" w:hanging="240"/>
      </w:pPr>
      <w:rPr>
        <w:rFonts w:hint="default"/>
        <w:lang w:val="ru-RU" w:eastAsia="en-US" w:bidi="ar-SA"/>
      </w:rPr>
    </w:lvl>
    <w:lvl w:ilvl="5" w:tplc="9FD2C0BA">
      <w:numFmt w:val="bullet"/>
      <w:lvlText w:val="•"/>
      <w:lvlJc w:val="left"/>
      <w:pPr>
        <w:ind w:left="6594" w:hanging="240"/>
      </w:pPr>
      <w:rPr>
        <w:rFonts w:hint="default"/>
        <w:lang w:val="ru-RU" w:eastAsia="en-US" w:bidi="ar-SA"/>
      </w:rPr>
    </w:lvl>
    <w:lvl w:ilvl="6" w:tplc="3BCEB0A6">
      <w:numFmt w:val="bullet"/>
      <w:lvlText w:val="•"/>
      <w:lvlJc w:val="left"/>
      <w:pPr>
        <w:ind w:left="7520" w:hanging="240"/>
      </w:pPr>
      <w:rPr>
        <w:rFonts w:hint="default"/>
        <w:lang w:val="ru-RU" w:eastAsia="en-US" w:bidi="ar-SA"/>
      </w:rPr>
    </w:lvl>
    <w:lvl w:ilvl="7" w:tplc="56985CE8">
      <w:numFmt w:val="bullet"/>
      <w:lvlText w:val="•"/>
      <w:lvlJc w:val="left"/>
      <w:pPr>
        <w:ind w:left="8447" w:hanging="240"/>
      </w:pPr>
      <w:rPr>
        <w:rFonts w:hint="default"/>
        <w:lang w:val="ru-RU" w:eastAsia="en-US" w:bidi="ar-SA"/>
      </w:rPr>
    </w:lvl>
    <w:lvl w:ilvl="8" w:tplc="827C5F6C">
      <w:numFmt w:val="bullet"/>
      <w:lvlText w:val="•"/>
      <w:lvlJc w:val="left"/>
      <w:pPr>
        <w:ind w:left="9374" w:hanging="240"/>
      </w:pPr>
      <w:rPr>
        <w:rFonts w:hint="default"/>
        <w:lang w:val="ru-RU" w:eastAsia="en-US" w:bidi="ar-SA"/>
      </w:rPr>
    </w:lvl>
  </w:abstractNum>
  <w:abstractNum w:abstractNumId="47">
    <w:nsid w:val="3A063D8A"/>
    <w:multiLevelType w:val="hybridMultilevel"/>
    <w:tmpl w:val="3DF2006A"/>
    <w:lvl w:ilvl="0" w:tplc="2BC0C3C0">
      <w:numFmt w:val="bullet"/>
      <w:lvlText w:val=""/>
      <w:lvlJc w:val="left"/>
      <w:pPr>
        <w:ind w:left="123" w:hanging="140"/>
      </w:pPr>
      <w:rPr>
        <w:rFonts w:ascii="Symbol" w:eastAsia="Symbol" w:hAnsi="Symbol" w:cs="Symbol" w:hint="default"/>
        <w:w w:val="100"/>
        <w:sz w:val="20"/>
        <w:szCs w:val="20"/>
        <w:lang w:val="ru-RU" w:eastAsia="en-US" w:bidi="ar-SA"/>
      </w:rPr>
    </w:lvl>
    <w:lvl w:ilvl="1" w:tplc="596E2822">
      <w:numFmt w:val="bullet"/>
      <w:lvlText w:val="•"/>
      <w:lvlJc w:val="left"/>
      <w:pPr>
        <w:ind w:left="813" w:hanging="140"/>
      </w:pPr>
      <w:rPr>
        <w:rFonts w:hint="default"/>
        <w:lang w:val="ru-RU" w:eastAsia="en-US" w:bidi="ar-SA"/>
      </w:rPr>
    </w:lvl>
    <w:lvl w:ilvl="2" w:tplc="08B2E52E">
      <w:numFmt w:val="bullet"/>
      <w:lvlText w:val="•"/>
      <w:lvlJc w:val="left"/>
      <w:pPr>
        <w:ind w:left="1507" w:hanging="140"/>
      </w:pPr>
      <w:rPr>
        <w:rFonts w:hint="default"/>
        <w:lang w:val="ru-RU" w:eastAsia="en-US" w:bidi="ar-SA"/>
      </w:rPr>
    </w:lvl>
    <w:lvl w:ilvl="3" w:tplc="D36A43BA">
      <w:numFmt w:val="bullet"/>
      <w:lvlText w:val="•"/>
      <w:lvlJc w:val="left"/>
      <w:pPr>
        <w:ind w:left="2200" w:hanging="140"/>
      </w:pPr>
      <w:rPr>
        <w:rFonts w:hint="default"/>
        <w:lang w:val="ru-RU" w:eastAsia="en-US" w:bidi="ar-SA"/>
      </w:rPr>
    </w:lvl>
    <w:lvl w:ilvl="4" w:tplc="B2DE82E0">
      <w:numFmt w:val="bullet"/>
      <w:lvlText w:val="•"/>
      <w:lvlJc w:val="left"/>
      <w:pPr>
        <w:ind w:left="2894" w:hanging="140"/>
      </w:pPr>
      <w:rPr>
        <w:rFonts w:hint="default"/>
        <w:lang w:val="ru-RU" w:eastAsia="en-US" w:bidi="ar-SA"/>
      </w:rPr>
    </w:lvl>
    <w:lvl w:ilvl="5" w:tplc="2BDC22C6">
      <w:numFmt w:val="bullet"/>
      <w:lvlText w:val="•"/>
      <w:lvlJc w:val="left"/>
      <w:pPr>
        <w:ind w:left="3588" w:hanging="140"/>
      </w:pPr>
      <w:rPr>
        <w:rFonts w:hint="default"/>
        <w:lang w:val="ru-RU" w:eastAsia="en-US" w:bidi="ar-SA"/>
      </w:rPr>
    </w:lvl>
    <w:lvl w:ilvl="6" w:tplc="8B5E2F40">
      <w:numFmt w:val="bullet"/>
      <w:lvlText w:val="•"/>
      <w:lvlJc w:val="left"/>
      <w:pPr>
        <w:ind w:left="4281" w:hanging="140"/>
      </w:pPr>
      <w:rPr>
        <w:rFonts w:hint="default"/>
        <w:lang w:val="ru-RU" w:eastAsia="en-US" w:bidi="ar-SA"/>
      </w:rPr>
    </w:lvl>
    <w:lvl w:ilvl="7" w:tplc="0728F926">
      <w:numFmt w:val="bullet"/>
      <w:lvlText w:val="•"/>
      <w:lvlJc w:val="left"/>
      <w:pPr>
        <w:ind w:left="4975" w:hanging="140"/>
      </w:pPr>
      <w:rPr>
        <w:rFonts w:hint="default"/>
        <w:lang w:val="ru-RU" w:eastAsia="en-US" w:bidi="ar-SA"/>
      </w:rPr>
    </w:lvl>
    <w:lvl w:ilvl="8" w:tplc="DD6AD06A">
      <w:numFmt w:val="bullet"/>
      <w:lvlText w:val="•"/>
      <w:lvlJc w:val="left"/>
      <w:pPr>
        <w:ind w:left="5668" w:hanging="140"/>
      </w:pPr>
      <w:rPr>
        <w:rFonts w:hint="default"/>
        <w:lang w:val="ru-RU" w:eastAsia="en-US" w:bidi="ar-SA"/>
      </w:rPr>
    </w:lvl>
  </w:abstractNum>
  <w:abstractNum w:abstractNumId="48">
    <w:nsid w:val="3C182646"/>
    <w:multiLevelType w:val="hybridMultilevel"/>
    <w:tmpl w:val="109A2036"/>
    <w:lvl w:ilvl="0" w:tplc="3EC8F644">
      <w:numFmt w:val="bullet"/>
      <w:lvlText w:val="–"/>
      <w:lvlJc w:val="left"/>
      <w:pPr>
        <w:ind w:left="107" w:hanging="348"/>
      </w:pPr>
      <w:rPr>
        <w:rFonts w:ascii="Times New Roman" w:eastAsia="Times New Roman" w:hAnsi="Times New Roman" w:cs="Times New Roman" w:hint="default"/>
        <w:w w:val="100"/>
        <w:sz w:val="24"/>
        <w:szCs w:val="24"/>
        <w:lang w:val="ru-RU" w:eastAsia="en-US" w:bidi="ar-SA"/>
      </w:rPr>
    </w:lvl>
    <w:lvl w:ilvl="1" w:tplc="21C4C626">
      <w:numFmt w:val="bullet"/>
      <w:lvlText w:val="•"/>
      <w:lvlJc w:val="left"/>
      <w:pPr>
        <w:ind w:left="369" w:hanging="348"/>
      </w:pPr>
      <w:rPr>
        <w:rFonts w:hint="default"/>
        <w:lang w:val="ru-RU" w:eastAsia="en-US" w:bidi="ar-SA"/>
      </w:rPr>
    </w:lvl>
    <w:lvl w:ilvl="2" w:tplc="4F025718">
      <w:numFmt w:val="bullet"/>
      <w:lvlText w:val="•"/>
      <w:lvlJc w:val="left"/>
      <w:pPr>
        <w:ind w:left="639" w:hanging="348"/>
      </w:pPr>
      <w:rPr>
        <w:rFonts w:hint="default"/>
        <w:lang w:val="ru-RU" w:eastAsia="en-US" w:bidi="ar-SA"/>
      </w:rPr>
    </w:lvl>
    <w:lvl w:ilvl="3" w:tplc="BD2266BC">
      <w:numFmt w:val="bullet"/>
      <w:lvlText w:val="•"/>
      <w:lvlJc w:val="left"/>
      <w:pPr>
        <w:ind w:left="908" w:hanging="348"/>
      </w:pPr>
      <w:rPr>
        <w:rFonts w:hint="default"/>
        <w:lang w:val="ru-RU" w:eastAsia="en-US" w:bidi="ar-SA"/>
      </w:rPr>
    </w:lvl>
    <w:lvl w:ilvl="4" w:tplc="A7AAAAD0">
      <w:numFmt w:val="bullet"/>
      <w:lvlText w:val="•"/>
      <w:lvlJc w:val="left"/>
      <w:pPr>
        <w:ind w:left="1178" w:hanging="348"/>
      </w:pPr>
      <w:rPr>
        <w:rFonts w:hint="default"/>
        <w:lang w:val="ru-RU" w:eastAsia="en-US" w:bidi="ar-SA"/>
      </w:rPr>
    </w:lvl>
    <w:lvl w:ilvl="5" w:tplc="969C49C8">
      <w:numFmt w:val="bullet"/>
      <w:lvlText w:val="•"/>
      <w:lvlJc w:val="left"/>
      <w:pPr>
        <w:ind w:left="1447" w:hanging="348"/>
      </w:pPr>
      <w:rPr>
        <w:rFonts w:hint="default"/>
        <w:lang w:val="ru-RU" w:eastAsia="en-US" w:bidi="ar-SA"/>
      </w:rPr>
    </w:lvl>
    <w:lvl w:ilvl="6" w:tplc="FEA6C020">
      <w:numFmt w:val="bullet"/>
      <w:lvlText w:val="•"/>
      <w:lvlJc w:val="left"/>
      <w:pPr>
        <w:ind w:left="1717" w:hanging="348"/>
      </w:pPr>
      <w:rPr>
        <w:rFonts w:hint="default"/>
        <w:lang w:val="ru-RU" w:eastAsia="en-US" w:bidi="ar-SA"/>
      </w:rPr>
    </w:lvl>
    <w:lvl w:ilvl="7" w:tplc="0334411C">
      <w:numFmt w:val="bullet"/>
      <w:lvlText w:val="•"/>
      <w:lvlJc w:val="left"/>
      <w:pPr>
        <w:ind w:left="1986" w:hanging="348"/>
      </w:pPr>
      <w:rPr>
        <w:rFonts w:hint="default"/>
        <w:lang w:val="ru-RU" w:eastAsia="en-US" w:bidi="ar-SA"/>
      </w:rPr>
    </w:lvl>
    <w:lvl w:ilvl="8" w:tplc="34ECB192">
      <w:numFmt w:val="bullet"/>
      <w:lvlText w:val="•"/>
      <w:lvlJc w:val="left"/>
      <w:pPr>
        <w:ind w:left="2256" w:hanging="348"/>
      </w:pPr>
      <w:rPr>
        <w:rFonts w:hint="default"/>
        <w:lang w:val="ru-RU" w:eastAsia="en-US" w:bidi="ar-SA"/>
      </w:rPr>
    </w:lvl>
  </w:abstractNum>
  <w:abstractNum w:abstractNumId="49">
    <w:nsid w:val="3CDD2572"/>
    <w:multiLevelType w:val="hybridMultilevel"/>
    <w:tmpl w:val="D362EB00"/>
    <w:lvl w:ilvl="0" w:tplc="24789BF0">
      <w:start w:val="2"/>
      <w:numFmt w:val="decimal"/>
      <w:lvlText w:val="%1"/>
      <w:lvlJc w:val="left"/>
      <w:pPr>
        <w:ind w:left="2149" w:hanging="420"/>
      </w:pPr>
      <w:rPr>
        <w:rFonts w:hint="default"/>
        <w:lang w:val="ru-RU" w:eastAsia="en-US" w:bidi="ar-SA"/>
      </w:rPr>
    </w:lvl>
    <w:lvl w:ilvl="1" w:tplc="CD781FA2">
      <w:numFmt w:val="none"/>
      <w:lvlText w:val=""/>
      <w:lvlJc w:val="left"/>
      <w:pPr>
        <w:tabs>
          <w:tab w:val="num" w:pos="360"/>
        </w:tabs>
      </w:pPr>
    </w:lvl>
    <w:lvl w:ilvl="2" w:tplc="FC8C20D4">
      <w:start w:val="1"/>
      <w:numFmt w:val="decimal"/>
      <w:lvlText w:val="%3)"/>
      <w:lvlJc w:val="left"/>
      <w:pPr>
        <w:ind w:left="1020" w:hanging="308"/>
      </w:pPr>
      <w:rPr>
        <w:rFonts w:ascii="Times New Roman" w:eastAsia="Times New Roman" w:hAnsi="Times New Roman" w:cs="Times New Roman" w:hint="default"/>
        <w:w w:val="99"/>
        <w:sz w:val="24"/>
        <w:szCs w:val="24"/>
        <w:lang w:val="ru-RU" w:eastAsia="en-US" w:bidi="ar-SA"/>
      </w:rPr>
    </w:lvl>
    <w:lvl w:ilvl="3" w:tplc="E1D074F0">
      <w:numFmt w:val="bullet"/>
      <w:lvlText w:val="•"/>
      <w:lvlJc w:val="left"/>
      <w:pPr>
        <w:ind w:left="4159" w:hanging="308"/>
      </w:pPr>
      <w:rPr>
        <w:rFonts w:hint="default"/>
        <w:lang w:val="ru-RU" w:eastAsia="en-US" w:bidi="ar-SA"/>
      </w:rPr>
    </w:lvl>
    <w:lvl w:ilvl="4" w:tplc="A8C63EBC">
      <w:numFmt w:val="bullet"/>
      <w:lvlText w:val="•"/>
      <w:lvlJc w:val="left"/>
      <w:pPr>
        <w:ind w:left="5169" w:hanging="308"/>
      </w:pPr>
      <w:rPr>
        <w:rFonts w:hint="default"/>
        <w:lang w:val="ru-RU" w:eastAsia="en-US" w:bidi="ar-SA"/>
      </w:rPr>
    </w:lvl>
    <w:lvl w:ilvl="5" w:tplc="0FAA51E8">
      <w:numFmt w:val="bullet"/>
      <w:lvlText w:val="•"/>
      <w:lvlJc w:val="left"/>
      <w:pPr>
        <w:ind w:left="6179" w:hanging="308"/>
      </w:pPr>
      <w:rPr>
        <w:rFonts w:hint="default"/>
        <w:lang w:val="ru-RU" w:eastAsia="en-US" w:bidi="ar-SA"/>
      </w:rPr>
    </w:lvl>
    <w:lvl w:ilvl="6" w:tplc="B06A4DBE">
      <w:numFmt w:val="bullet"/>
      <w:lvlText w:val="•"/>
      <w:lvlJc w:val="left"/>
      <w:pPr>
        <w:ind w:left="7188" w:hanging="308"/>
      </w:pPr>
      <w:rPr>
        <w:rFonts w:hint="default"/>
        <w:lang w:val="ru-RU" w:eastAsia="en-US" w:bidi="ar-SA"/>
      </w:rPr>
    </w:lvl>
    <w:lvl w:ilvl="7" w:tplc="CAE8B284">
      <w:numFmt w:val="bullet"/>
      <w:lvlText w:val="•"/>
      <w:lvlJc w:val="left"/>
      <w:pPr>
        <w:ind w:left="8198" w:hanging="308"/>
      </w:pPr>
      <w:rPr>
        <w:rFonts w:hint="default"/>
        <w:lang w:val="ru-RU" w:eastAsia="en-US" w:bidi="ar-SA"/>
      </w:rPr>
    </w:lvl>
    <w:lvl w:ilvl="8" w:tplc="0B54FDF4">
      <w:numFmt w:val="bullet"/>
      <w:lvlText w:val="•"/>
      <w:lvlJc w:val="left"/>
      <w:pPr>
        <w:ind w:left="9208" w:hanging="308"/>
      </w:pPr>
      <w:rPr>
        <w:rFonts w:hint="default"/>
        <w:lang w:val="ru-RU" w:eastAsia="en-US" w:bidi="ar-SA"/>
      </w:rPr>
    </w:lvl>
  </w:abstractNum>
  <w:abstractNum w:abstractNumId="50">
    <w:nsid w:val="3D1752E3"/>
    <w:multiLevelType w:val="hybridMultilevel"/>
    <w:tmpl w:val="3BB03A78"/>
    <w:lvl w:ilvl="0" w:tplc="71EC000A">
      <w:numFmt w:val="bullet"/>
      <w:lvlText w:val="–"/>
      <w:lvlJc w:val="left"/>
      <w:pPr>
        <w:ind w:left="106" w:hanging="265"/>
      </w:pPr>
      <w:rPr>
        <w:rFonts w:ascii="Times New Roman" w:eastAsia="Times New Roman" w:hAnsi="Times New Roman" w:cs="Times New Roman" w:hint="default"/>
        <w:i/>
        <w:iCs/>
        <w:w w:val="100"/>
        <w:sz w:val="24"/>
        <w:szCs w:val="24"/>
        <w:lang w:val="ru-RU" w:eastAsia="en-US" w:bidi="ar-SA"/>
      </w:rPr>
    </w:lvl>
    <w:lvl w:ilvl="1" w:tplc="BFDA89D2">
      <w:numFmt w:val="bullet"/>
      <w:lvlText w:val="•"/>
      <w:lvlJc w:val="left"/>
      <w:pPr>
        <w:ind w:left="372" w:hanging="265"/>
      </w:pPr>
      <w:rPr>
        <w:rFonts w:hint="default"/>
        <w:lang w:val="ru-RU" w:eastAsia="en-US" w:bidi="ar-SA"/>
      </w:rPr>
    </w:lvl>
    <w:lvl w:ilvl="2" w:tplc="C0DC6450">
      <w:numFmt w:val="bullet"/>
      <w:lvlText w:val="•"/>
      <w:lvlJc w:val="left"/>
      <w:pPr>
        <w:ind w:left="644" w:hanging="265"/>
      </w:pPr>
      <w:rPr>
        <w:rFonts w:hint="default"/>
        <w:lang w:val="ru-RU" w:eastAsia="en-US" w:bidi="ar-SA"/>
      </w:rPr>
    </w:lvl>
    <w:lvl w:ilvl="3" w:tplc="BF56E9F8">
      <w:numFmt w:val="bullet"/>
      <w:lvlText w:val="•"/>
      <w:lvlJc w:val="left"/>
      <w:pPr>
        <w:ind w:left="916" w:hanging="265"/>
      </w:pPr>
      <w:rPr>
        <w:rFonts w:hint="default"/>
        <w:lang w:val="ru-RU" w:eastAsia="en-US" w:bidi="ar-SA"/>
      </w:rPr>
    </w:lvl>
    <w:lvl w:ilvl="4" w:tplc="8AB6C9CA">
      <w:numFmt w:val="bullet"/>
      <w:lvlText w:val="•"/>
      <w:lvlJc w:val="left"/>
      <w:pPr>
        <w:ind w:left="1189" w:hanging="265"/>
      </w:pPr>
      <w:rPr>
        <w:rFonts w:hint="default"/>
        <w:lang w:val="ru-RU" w:eastAsia="en-US" w:bidi="ar-SA"/>
      </w:rPr>
    </w:lvl>
    <w:lvl w:ilvl="5" w:tplc="FCFC0702">
      <w:numFmt w:val="bullet"/>
      <w:lvlText w:val="•"/>
      <w:lvlJc w:val="left"/>
      <w:pPr>
        <w:ind w:left="1461" w:hanging="265"/>
      </w:pPr>
      <w:rPr>
        <w:rFonts w:hint="default"/>
        <w:lang w:val="ru-RU" w:eastAsia="en-US" w:bidi="ar-SA"/>
      </w:rPr>
    </w:lvl>
    <w:lvl w:ilvl="6" w:tplc="3D1E2C2A">
      <w:numFmt w:val="bullet"/>
      <w:lvlText w:val="•"/>
      <w:lvlJc w:val="left"/>
      <w:pPr>
        <w:ind w:left="1733" w:hanging="265"/>
      </w:pPr>
      <w:rPr>
        <w:rFonts w:hint="default"/>
        <w:lang w:val="ru-RU" w:eastAsia="en-US" w:bidi="ar-SA"/>
      </w:rPr>
    </w:lvl>
    <w:lvl w:ilvl="7" w:tplc="9C6A0DF4">
      <w:numFmt w:val="bullet"/>
      <w:lvlText w:val="•"/>
      <w:lvlJc w:val="left"/>
      <w:pPr>
        <w:ind w:left="2006" w:hanging="265"/>
      </w:pPr>
      <w:rPr>
        <w:rFonts w:hint="default"/>
        <w:lang w:val="ru-RU" w:eastAsia="en-US" w:bidi="ar-SA"/>
      </w:rPr>
    </w:lvl>
    <w:lvl w:ilvl="8" w:tplc="C35E625A">
      <w:numFmt w:val="bullet"/>
      <w:lvlText w:val="•"/>
      <w:lvlJc w:val="left"/>
      <w:pPr>
        <w:ind w:left="2278" w:hanging="265"/>
      </w:pPr>
      <w:rPr>
        <w:rFonts w:hint="default"/>
        <w:lang w:val="ru-RU" w:eastAsia="en-US" w:bidi="ar-SA"/>
      </w:rPr>
    </w:lvl>
  </w:abstractNum>
  <w:abstractNum w:abstractNumId="51">
    <w:nsid w:val="3D9C5AC8"/>
    <w:multiLevelType w:val="hybridMultilevel"/>
    <w:tmpl w:val="DA3A80FE"/>
    <w:lvl w:ilvl="0" w:tplc="04A23AAA">
      <w:numFmt w:val="bullet"/>
      <w:lvlText w:val="—"/>
      <w:lvlJc w:val="left"/>
      <w:pPr>
        <w:ind w:left="1020" w:hanging="300"/>
      </w:pPr>
      <w:rPr>
        <w:rFonts w:ascii="Times New Roman" w:eastAsia="Times New Roman" w:hAnsi="Times New Roman" w:cs="Times New Roman" w:hint="default"/>
        <w:w w:val="100"/>
        <w:sz w:val="24"/>
        <w:szCs w:val="24"/>
        <w:lang w:val="ru-RU" w:eastAsia="en-US" w:bidi="ar-SA"/>
      </w:rPr>
    </w:lvl>
    <w:lvl w:ilvl="1" w:tplc="E80E12EA">
      <w:numFmt w:val="bullet"/>
      <w:lvlText w:val="—"/>
      <w:lvlJc w:val="left"/>
      <w:pPr>
        <w:ind w:left="1020" w:hanging="448"/>
      </w:pPr>
      <w:rPr>
        <w:rFonts w:ascii="Times New Roman" w:eastAsia="Times New Roman" w:hAnsi="Times New Roman" w:cs="Times New Roman" w:hint="default"/>
        <w:w w:val="100"/>
        <w:sz w:val="24"/>
        <w:szCs w:val="24"/>
        <w:lang w:val="ru-RU" w:eastAsia="en-US" w:bidi="ar-SA"/>
      </w:rPr>
    </w:lvl>
    <w:lvl w:ilvl="2" w:tplc="E6749CC6">
      <w:numFmt w:val="bullet"/>
      <w:lvlText w:val="•"/>
      <w:lvlJc w:val="left"/>
      <w:pPr>
        <w:ind w:left="3061" w:hanging="448"/>
      </w:pPr>
      <w:rPr>
        <w:rFonts w:hint="default"/>
        <w:lang w:val="ru-RU" w:eastAsia="en-US" w:bidi="ar-SA"/>
      </w:rPr>
    </w:lvl>
    <w:lvl w:ilvl="3" w:tplc="DCD4407A">
      <w:numFmt w:val="bullet"/>
      <w:lvlText w:val="•"/>
      <w:lvlJc w:val="left"/>
      <w:pPr>
        <w:ind w:left="4082" w:hanging="448"/>
      </w:pPr>
      <w:rPr>
        <w:rFonts w:hint="default"/>
        <w:lang w:val="ru-RU" w:eastAsia="en-US" w:bidi="ar-SA"/>
      </w:rPr>
    </w:lvl>
    <w:lvl w:ilvl="4" w:tplc="1B8C1000">
      <w:numFmt w:val="bullet"/>
      <w:lvlText w:val="•"/>
      <w:lvlJc w:val="left"/>
      <w:pPr>
        <w:ind w:left="5103" w:hanging="448"/>
      </w:pPr>
      <w:rPr>
        <w:rFonts w:hint="default"/>
        <w:lang w:val="ru-RU" w:eastAsia="en-US" w:bidi="ar-SA"/>
      </w:rPr>
    </w:lvl>
    <w:lvl w:ilvl="5" w:tplc="4A366846">
      <w:numFmt w:val="bullet"/>
      <w:lvlText w:val="•"/>
      <w:lvlJc w:val="left"/>
      <w:pPr>
        <w:ind w:left="6124" w:hanging="448"/>
      </w:pPr>
      <w:rPr>
        <w:rFonts w:hint="default"/>
        <w:lang w:val="ru-RU" w:eastAsia="en-US" w:bidi="ar-SA"/>
      </w:rPr>
    </w:lvl>
    <w:lvl w:ilvl="6" w:tplc="E41E07F6">
      <w:numFmt w:val="bullet"/>
      <w:lvlText w:val="•"/>
      <w:lvlJc w:val="left"/>
      <w:pPr>
        <w:ind w:left="7144" w:hanging="448"/>
      </w:pPr>
      <w:rPr>
        <w:rFonts w:hint="default"/>
        <w:lang w:val="ru-RU" w:eastAsia="en-US" w:bidi="ar-SA"/>
      </w:rPr>
    </w:lvl>
    <w:lvl w:ilvl="7" w:tplc="E03E5C0C">
      <w:numFmt w:val="bullet"/>
      <w:lvlText w:val="•"/>
      <w:lvlJc w:val="left"/>
      <w:pPr>
        <w:ind w:left="8165" w:hanging="448"/>
      </w:pPr>
      <w:rPr>
        <w:rFonts w:hint="default"/>
        <w:lang w:val="ru-RU" w:eastAsia="en-US" w:bidi="ar-SA"/>
      </w:rPr>
    </w:lvl>
    <w:lvl w:ilvl="8" w:tplc="C91E2752">
      <w:numFmt w:val="bullet"/>
      <w:lvlText w:val="•"/>
      <w:lvlJc w:val="left"/>
      <w:pPr>
        <w:ind w:left="9186" w:hanging="448"/>
      </w:pPr>
      <w:rPr>
        <w:rFonts w:hint="default"/>
        <w:lang w:val="ru-RU" w:eastAsia="en-US" w:bidi="ar-SA"/>
      </w:rPr>
    </w:lvl>
  </w:abstractNum>
  <w:abstractNum w:abstractNumId="52">
    <w:nsid w:val="3F4630A1"/>
    <w:multiLevelType w:val="hybridMultilevel"/>
    <w:tmpl w:val="78560588"/>
    <w:lvl w:ilvl="0" w:tplc="87B843F6">
      <w:numFmt w:val="bullet"/>
      <w:lvlText w:val="–"/>
      <w:lvlJc w:val="left"/>
      <w:pPr>
        <w:ind w:left="106" w:hanging="605"/>
      </w:pPr>
      <w:rPr>
        <w:rFonts w:ascii="Times New Roman" w:eastAsia="Times New Roman" w:hAnsi="Times New Roman" w:cs="Times New Roman" w:hint="default"/>
        <w:w w:val="100"/>
        <w:sz w:val="24"/>
        <w:szCs w:val="24"/>
        <w:lang w:val="ru-RU" w:eastAsia="en-US" w:bidi="ar-SA"/>
      </w:rPr>
    </w:lvl>
    <w:lvl w:ilvl="1" w:tplc="A35EBB02">
      <w:numFmt w:val="bullet"/>
      <w:lvlText w:val="•"/>
      <w:lvlJc w:val="left"/>
      <w:pPr>
        <w:ind w:left="315" w:hanging="605"/>
      </w:pPr>
      <w:rPr>
        <w:rFonts w:hint="default"/>
        <w:lang w:val="ru-RU" w:eastAsia="en-US" w:bidi="ar-SA"/>
      </w:rPr>
    </w:lvl>
    <w:lvl w:ilvl="2" w:tplc="D64A7840">
      <w:numFmt w:val="bullet"/>
      <w:lvlText w:val="•"/>
      <w:lvlJc w:val="left"/>
      <w:pPr>
        <w:ind w:left="531" w:hanging="605"/>
      </w:pPr>
      <w:rPr>
        <w:rFonts w:hint="default"/>
        <w:lang w:val="ru-RU" w:eastAsia="en-US" w:bidi="ar-SA"/>
      </w:rPr>
    </w:lvl>
    <w:lvl w:ilvl="3" w:tplc="9B84901C">
      <w:numFmt w:val="bullet"/>
      <w:lvlText w:val="•"/>
      <w:lvlJc w:val="left"/>
      <w:pPr>
        <w:ind w:left="747" w:hanging="605"/>
      </w:pPr>
      <w:rPr>
        <w:rFonts w:hint="default"/>
        <w:lang w:val="ru-RU" w:eastAsia="en-US" w:bidi="ar-SA"/>
      </w:rPr>
    </w:lvl>
    <w:lvl w:ilvl="4" w:tplc="2D8E2D82">
      <w:numFmt w:val="bullet"/>
      <w:lvlText w:val="•"/>
      <w:lvlJc w:val="left"/>
      <w:pPr>
        <w:ind w:left="963" w:hanging="605"/>
      </w:pPr>
      <w:rPr>
        <w:rFonts w:hint="default"/>
        <w:lang w:val="ru-RU" w:eastAsia="en-US" w:bidi="ar-SA"/>
      </w:rPr>
    </w:lvl>
    <w:lvl w:ilvl="5" w:tplc="32125472">
      <w:numFmt w:val="bullet"/>
      <w:lvlText w:val="•"/>
      <w:lvlJc w:val="left"/>
      <w:pPr>
        <w:ind w:left="1179" w:hanging="605"/>
      </w:pPr>
      <w:rPr>
        <w:rFonts w:hint="default"/>
        <w:lang w:val="ru-RU" w:eastAsia="en-US" w:bidi="ar-SA"/>
      </w:rPr>
    </w:lvl>
    <w:lvl w:ilvl="6" w:tplc="2EFA788A">
      <w:numFmt w:val="bullet"/>
      <w:lvlText w:val="•"/>
      <w:lvlJc w:val="left"/>
      <w:pPr>
        <w:ind w:left="1394" w:hanging="605"/>
      </w:pPr>
      <w:rPr>
        <w:rFonts w:hint="default"/>
        <w:lang w:val="ru-RU" w:eastAsia="en-US" w:bidi="ar-SA"/>
      </w:rPr>
    </w:lvl>
    <w:lvl w:ilvl="7" w:tplc="D780E79A">
      <w:numFmt w:val="bullet"/>
      <w:lvlText w:val="•"/>
      <w:lvlJc w:val="left"/>
      <w:pPr>
        <w:ind w:left="1610" w:hanging="605"/>
      </w:pPr>
      <w:rPr>
        <w:rFonts w:hint="default"/>
        <w:lang w:val="ru-RU" w:eastAsia="en-US" w:bidi="ar-SA"/>
      </w:rPr>
    </w:lvl>
    <w:lvl w:ilvl="8" w:tplc="7D9E91FA">
      <w:numFmt w:val="bullet"/>
      <w:lvlText w:val="•"/>
      <w:lvlJc w:val="left"/>
      <w:pPr>
        <w:ind w:left="1826" w:hanging="605"/>
      </w:pPr>
      <w:rPr>
        <w:rFonts w:hint="default"/>
        <w:lang w:val="ru-RU" w:eastAsia="en-US" w:bidi="ar-SA"/>
      </w:rPr>
    </w:lvl>
  </w:abstractNum>
  <w:abstractNum w:abstractNumId="53">
    <w:nsid w:val="3F5E4899"/>
    <w:multiLevelType w:val="hybridMultilevel"/>
    <w:tmpl w:val="BDF4AB50"/>
    <w:lvl w:ilvl="0" w:tplc="C0946A0A">
      <w:start w:val="1"/>
      <w:numFmt w:val="decimal"/>
      <w:lvlText w:val="%1."/>
      <w:lvlJc w:val="left"/>
      <w:pPr>
        <w:ind w:left="1020" w:hanging="260"/>
      </w:pPr>
      <w:rPr>
        <w:rFonts w:ascii="Times New Roman" w:eastAsia="Times New Roman" w:hAnsi="Times New Roman" w:cs="Times New Roman" w:hint="default"/>
        <w:w w:val="100"/>
        <w:sz w:val="24"/>
        <w:szCs w:val="24"/>
        <w:lang w:val="ru-RU" w:eastAsia="en-US" w:bidi="ar-SA"/>
      </w:rPr>
    </w:lvl>
    <w:lvl w:ilvl="1" w:tplc="6AF0EE44">
      <w:numFmt w:val="bullet"/>
      <w:lvlText w:val="•"/>
      <w:lvlJc w:val="left"/>
      <w:pPr>
        <w:ind w:left="2040" w:hanging="260"/>
      </w:pPr>
      <w:rPr>
        <w:rFonts w:hint="default"/>
        <w:lang w:val="ru-RU" w:eastAsia="en-US" w:bidi="ar-SA"/>
      </w:rPr>
    </w:lvl>
    <w:lvl w:ilvl="2" w:tplc="6E647C02">
      <w:numFmt w:val="bullet"/>
      <w:lvlText w:val="•"/>
      <w:lvlJc w:val="left"/>
      <w:pPr>
        <w:ind w:left="3061" w:hanging="260"/>
      </w:pPr>
      <w:rPr>
        <w:rFonts w:hint="default"/>
        <w:lang w:val="ru-RU" w:eastAsia="en-US" w:bidi="ar-SA"/>
      </w:rPr>
    </w:lvl>
    <w:lvl w:ilvl="3" w:tplc="FCF29AAA">
      <w:numFmt w:val="bullet"/>
      <w:lvlText w:val="•"/>
      <w:lvlJc w:val="left"/>
      <w:pPr>
        <w:ind w:left="4082" w:hanging="260"/>
      </w:pPr>
      <w:rPr>
        <w:rFonts w:hint="default"/>
        <w:lang w:val="ru-RU" w:eastAsia="en-US" w:bidi="ar-SA"/>
      </w:rPr>
    </w:lvl>
    <w:lvl w:ilvl="4" w:tplc="1428B466">
      <w:numFmt w:val="bullet"/>
      <w:lvlText w:val="•"/>
      <w:lvlJc w:val="left"/>
      <w:pPr>
        <w:ind w:left="5103" w:hanging="260"/>
      </w:pPr>
      <w:rPr>
        <w:rFonts w:hint="default"/>
        <w:lang w:val="ru-RU" w:eastAsia="en-US" w:bidi="ar-SA"/>
      </w:rPr>
    </w:lvl>
    <w:lvl w:ilvl="5" w:tplc="1962400A">
      <w:numFmt w:val="bullet"/>
      <w:lvlText w:val="•"/>
      <w:lvlJc w:val="left"/>
      <w:pPr>
        <w:ind w:left="6124" w:hanging="260"/>
      </w:pPr>
      <w:rPr>
        <w:rFonts w:hint="default"/>
        <w:lang w:val="ru-RU" w:eastAsia="en-US" w:bidi="ar-SA"/>
      </w:rPr>
    </w:lvl>
    <w:lvl w:ilvl="6" w:tplc="15EC729C">
      <w:numFmt w:val="bullet"/>
      <w:lvlText w:val="•"/>
      <w:lvlJc w:val="left"/>
      <w:pPr>
        <w:ind w:left="7144" w:hanging="260"/>
      </w:pPr>
      <w:rPr>
        <w:rFonts w:hint="default"/>
        <w:lang w:val="ru-RU" w:eastAsia="en-US" w:bidi="ar-SA"/>
      </w:rPr>
    </w:lvl>
    <w:lvl w:ilvl="7" w:tplc="6A1051A4">
      <w:numFmt w:val="bullet"/>
      <w:lvlText w:val="•"/>
      <w:lvlJc w:val="left"/>
      <w:pPr>
        <w:ind w:left="8165" w:hanging="260"/>
      </w:pPr>
      <w:rPr>
        <w:rFonts w:hint="default"/>
        <w:lang w:val="ru-RU" w:eastAsia="en-US" w:bidi="ar-SA"/>
      </w:rPr>
    </w:lvl>
    <w:lvl w:ilvl="8" w:tplc="93861824">
      <w:numFmt w:val="bullet"/>
      <w:lvlText w:val="•"/>
      <w:lvlJc w:val="left"/>
      <w:pPr>
        <w:ind w:left="9186" w:hanging="260"/>
      </w:pPr>
      <w:rPr>
        <w:rFonts w:hint="default"/>
        <w:lang w:val="ru-RU" w:eastAsia="en-US" w:bidi="ar-SA"/>
      </w:rPr>
    </w:lvl>
  </w:abstractNum>
  <w:abstractNum w:abstractNumId="54">
    <w:nsid w:val="40D43936"/>
    <w:multiLevelType w:val="hybridMultilevel"/>
    <w:tmpl w:val="F51A9206"/>
    <w:lvl w:ilvl="0" w:tplc="7D42B240">
      <w:numFmt w:val="bullet"/>
      <w:lvlText w:val=""/>
      <w:lvlJc w:val="left"/>
      <w:pPr>
        <w:ind w:left="832" w:hanging="361"/>
      </w:pPr>
      <w:rPr>
        <w:rFonts w:ascii="Symbol" w:eastAsia="Symbol" w:hAnsi="Symbol" w:cs="Symbol" w:hint="default"/>
        <w:w w:val="100"/>
        <w:sz w:val="24"/>
        <w:szCs w:val="24"/>
        <w:lang w:val="ru-RU" w:eastAsia="en-US" w:bidi="ar-SA"/>
      </w:rPr>
    </w:lvl>
    <w:lvl w:ilvl="1" w:tplc="DAC0AFA8">
      <w:numFmt w:val="bullet"/>
      <w:lvlText w:val="•"/>
      <w:lvlJc w:val="left"/>
      <w:pPr>
        <w:ind w:left="1233" w:hanging="361"/>
      </w:pPr>
      <w:rPr>
        <w:rFonts w:hint="default"/>
        <w:lang w:val="ru-RU" w:eastAsia="en-US" w:bidi="ar-SA"/>
      </w:rPr>
    </w:lvl>
    <w:lvl w:ilvl="2" w:tplc="37AE5F4C">
      <w:numFmt w:val="bullet"/>
      <w:lvlText w:val="•"/>
      <w:lvlJc w:val="left"/>
      <w:pPr>
        <w:ind w:left="1627" w:hanging="361"/>
      </w:pPr>
      <w:rPr>
        <w:rFonts w:hint="default"/>
        <w:lang w:val="ru-RU" w:eastAsia="en-US" w:bidi="ar-SA"/>
      </w:rPr>
    </w:lvl>
    <w:lvl w:ilvl="3" w:tplc="3BCA0D14">
      <w:numFmt w:val="bullet"/>
      <w:lvlText w:val="•"/>
      <w:lvlJc w:val="left"/>
      <w:pPr>
        <w:ind w:left="2021" w:hanging="361"/>
      </w:pPr>
      <w:rPr>
        <w:rFonts w:hint="default"/>
        <w:lang w:val="ru-RU" w:eastAsia="en-US" w:bidi="ar-SA"/>
      </w:rPr>
    </w:lvl>
    <w:lvl w:ilvl="4" w:tplc="F4227118">
      <w:numFmt w:val="bullet"/>
      <w:lvlText w:val="•"/>
      <w:lvlJc w:val="left"/>
      <w:pPr>
        <w:ind w:left="2415" w:hanging="361"/>
      </w:pPr>
      <w:rPr>
        <w:rFonts w:hint="default"/>
        <w:lang w:val="ru-RU" w:eastAsia="en-US" w:bidi="ar-SA"/>
      </w:rPr>
    </w:lvl>
    <w:lvl w:ilvl="5" w:tplc="26F6EE0C">
      <w:numFmt w:val="bullet"/>
      <w:lvlText w:val="•"/>
      <w:lvlJc w:val="left"/>
      <w:pPr>
        <w:ind w:left="2809" w:hanging="361"/>
      </w:pPr>
      <w:rPr>
        <w:rFonts w:hint="default"/>
        <w:lang w:val="ru-RU" w:eastAsia="en-US" w:bidi="ar-SA"/>
      </w:rPr>
    </w:lvl>
    <w:lvl w:ilvl="6" w:tplc="D50AA108">
      <w:numFmt w:val="bullet"/>
      <w:lvlText w:val="•"/>
      <w:lvlJc w:val="left"/>
      <w:pPr>
        <w:ind w:left="3203" w:hanging="361"/>
      </w:pPr>
      <w:rPr>
        <w:rFonts w:hint="default"/>
        <w:lang w:val="ru-RU" w:eastAsia="en-US" w:bidi="ar-SA"/>
      </w:rPr>
    </w:lvl>
    <w:lvl w:ilvl="7" w:tplc="1C4AA4EA">
      <w:numFmt w:val="bullet"/>
      <w:lvlText w:val="•"/>
      <w:lvlJc w:val="left"/>
      <w:pPr>
        <w:ind w:left="3597" w:hanging="361"/>
      </w:pPr>
      <w:rPr>
        <w:rFonts w:hint="default"/>
        <w:lang w:val="ru-RU" w:eastAsia="en-US" w:bidi="ar-SA"/>
      </w:rPr>
    </w:lvl>
    <w:lvl w:ilvl="8" w:tplc="1744E73A">
      <w:numFmt w:val="bullet"/>
      <w:lvlText w:val="•"/>
      <w:lvlJc w:val="left"/>
      <w:pPr>
        <w:ind w:left="3991" w:hanging="361"/>
      </w:pPr>
      <w:rPr>
        <w:rFonts w:hint="default"/>
        <w:lang w:val="ru-RU" w:eastAsia="en-US" w:bidi="ar-SA"/>
      </w:rPr>
    </w:lvl>
  </w:abstractNum>
  <w:abstractNum w:abstractNumId="55">
    <w:nsid w:val="40F11627"/>
    <w:multiLevelType w:val="hybridMultilevel"/>
    <w:tmpl w:val="36E45020"/>
    <w:lvl w:ilvl="0" w:tplc="56EAD4AA">
      <w:numFmt w:val="bullet"/>
      <w:lvlText w:val=""/>
      <w:lvlJc w:val="left"/>
      <w:pPr>
        <w:ind w:left="827" w:hanging="361"/>
      </w:pPr>
      <w:rPr>
        <w:rFonts w:ascii="Symbol" w:eastAsia="Symbol" w:hAnsi="Symbol" w:cs="Symbol" w:hint="default"/>
        <w:w w:val="100"/>
        <w:sz w:val="24"/>
        <w:szCs w:val="24"/>
        <w:lang w:val="ru-RU" w:eastAsia="en-US" w:bidi="ar-SA"/>
      </w:rPr>
    </w:lvl>
    <w:lvl w:ilvl="1" w:tplc="16564464">
      <w:numFmt w:val="bullet"/>
      <w:lvlText w:val="•"/>
      <w:lvlJc w:val="left"/>
      <w:pPr>
        <w:ind w:left="1215" w:hanging="361"/>
      </w:pPr>
      <w:rPr>
        <w:rFonts w:hint="default"/>
        <w:lang w:val="ru-RU" w:eastAsia="en-US" w:bidi="ar-SA"/>
      </w:rPr>
    </w:lvl>
    <w:lvl w:ilvl="2" w:tplc="3740EB4E">
      <w:numFmt w:val="bullet"/>
      <w:lvlText w:val="•"/>
      <w:lvlJc w:val="left"/>
      <w:pPr>
        <w:ind w:left="1611" w:hanging="361"/>
      </w:pPr>
      <w:rPr>
        <w:rFonts w:hint="default"/>
        <w:lang w:val="ru-RU" w:eastAsia="en-US" w:bidi="ar-SA"/>
      </w:rPr>
    </w:lvl>
    <w:lvl w:ilvl="3" w:tplc="CDFCBA9C">
      <w:numFmt w:val="bullet"/>
      <w:lvlText w:val="•"/>
      <w:lvlJc w:val="left"/>
      <w:pPr>
        <w:ind w:left="2006" w:hanging="361"/>
      </w:pPr>
      <w:rPr>
        <w:rFonts w:hint="default"/>
        <w:lang w:val="ru-RU" w:eastAsia="en-US" w:bidi="ar-SA"/>
      </w:rPr>
    </w:lvl>
    <w:lvl w:ilvl="4" w:tplc="82CA2456">
      <w:numFmt w:val="bullet"/>
      <w:lvlText w:val="•"/>
      <w:lvlJc w:val="left"/>
      <w:pPr>
        <w:ind w:left="2402" w:hanging="361"/>
      </w:pPr>
      <w:rPr>
        <w:rFonts w:hint="default"/>
        <w:lang w:val="ru-RU" w:eastAsia="en-US" w:bidi="ar-SA"/>
      </w:rPr>
    </w:lvl>
    <w:lvl w:ilvl="5" w:tplc="6CB84186">
      <w:numFmt w:val="bullet"/>
      <w:lvlText w:val="•"/>
      <w:lvlJc w:val="left"/>
      <w:pPr>
        <w:ind w:left="2797" w:hanging="361"/>
      </w:pPr>
      <w:rPr>
        <w:rFonts w:hint="default"/>
        <w:lang w:val="ru-RU" w:eastAsia="en-US" w:bidi="ar-SA"/>
      </w:rPr>
    </w:lvl>
    <w:lvl w:ilvl="6" w:tplc="02B88D9E">
      <w:numFmt w:val="bullet"/>
      <w:lvlText w:val="•"/>
      <w:lvlJc w:val="left"/>
      <w:pPr>
        <w:ind w:left="3193" w:hanging="361"/>
      </w:pPr>
      <w:rPr>
        <w:rFonts w:hint="default"/>
        <w:lang w:val="ru-RU" w:eastAsia="en-US" w:bidi="ar-SA"/>
      </w:rPr>
    </w:lvl>
    <w:lvl w:ilvl="7" w:tplc="7D9C4A16">
      <w:numFmt w:val="bullet"/>
      <w:lvlText w:val="•"/>
      <w:lvlJc w:val="left"/>
      <w:pPr>
        <w:ind w:left="3588" w:hanging="361"/>
      </w:pPr>
      <w:rPr>
        <w:rFonts w:hint="default"/>
        <w:lang w:val="ru-RU" w:eastAsia="en-US" w:bidi="ar-SA"/>
      </w:rPr>
    </w:lvl>
    <w:lvl w:ilvl="8" w:tplc="9CCA9E00">
      <w:numFmt w:val="bullet"/>
      <w:lvlText w:val="•"/>
      <w:lvlJc w:val="left"/>
      <w:pPr>
        <w:ind w:left="3984" w:hanging="361"/>
      </w:pPr>
      <w:rPr>
        <w:rFonts w:hint="default"/>
        <w:lang w:val="ru-RU" w:eastAsia="en-US" w:bidi="ar-SA"/>
      </w:rPr>
    </w:lvl>
  </w:abstractNum>
  <w:abstractNum w:abstractNumId="56">
    <w:nsid w:val="421737DA"/>
    <w:multiLevelType w:val="hybridMultilevel"/>
    <w:tmpl w:val="E396AE96"/>
    <w:lvl w:ilvl="0" w:tplc="3F4CCAE8">
      <w:start w:val="1"/>
      <w:numFmt w:val="decimal"/>
      <w:lvlText w:val="%1."/>
      <w:lvlJc w:val="left"/>
      <w:pPr>
        <w:ind w:left="828" w:hanging="361"/>
      </w:pPr>
      <w:rPr>
        <w:rFonts w:ascii="Times New Roman" w:eastAsia="Times New Roman" w:hAnsi="Times New Roman" w:cs="Times New Roman" w:hint="default"/>
        <w:w w:val="100"/>
        <w:sz w:val="24"/>
        <w:szCs w:val="24"/>
        <w:lang w:val="ru-RU" w:eastAsia="en-US" w:bidi="ar-SA"/>
      </w:rPr>
    </w:lvl>
    <w:lvl w:ilvl="1" w:tplc="A1A6EEE2">
      <w:numFmt w:val="bullet"/>
      <w:lvlText w:val="•"/>
      <w:lvlJc w:val="left"/>
      <w:pPr>
        <w:ind w:left="1516" w:hanging="361"/>
      </w:pPr>
      <w:rPr>
        <w:rFonts w:hint="default"/>
        <w:lang w:val="ru-RU" w:eastAsia="en-US" w:bidi="ar-SA"/>
      </w:rPr>
    </w:lvl>
    <w:lvl w:ilvl="2" w:tplc="074AFDF0">
      <w:numFmt w:val="bullet"/>
      <w:lvlText w:val="•"/>
      <w:lvlJc w:val="left"/>
      <w:pPr>
        <w:ind w:left="2213" w:hanging="361"/>
      </w:pPr>
      <w:rPr>
        <w:rFonts w:hint="default"/>
        <w:lang w:val="ru-RU" w:eastAsia="en-US" w:bidi="ar-SA"/>
      </w:rPr>
    </w:lvl>
    <w:lvl w:ilvl="3" w:tplc="7DB89D68">
      <w:numFmt w:val="bullet"/>
      <w:lvlText w:val="•"/>
      <w:lvlJc w:val="left"/>
      <w:pPr>
        <w:ind w:left="2909" w:hanging="361"/>
      </w:pPr>
      <w:rPr>
        <w:rFonts w:hint="default"/>
        <w:lang w:val="ru-RU" w:eastAsia="en-US" w:bidi="ar-SA"/>
      </w:rPr>
    </w:lvl>
    <w:lvl w:ilvl="4" w:tplc="3DE857E8">
      <w:numFmt w:val="bullet"/>
      <w:lvlText w:val="•"/>
      <w:lvlJc w:val="left"/>
      <w:pPr>
        <w:ind w:left="3606" w:hanging="361"/>
      </w:pPr>
      <w:rPr>
        <w:rFonts w:hint="default"/>
        <w:lang w:val="ru-RU" w:eastAsia="en-US" w:bidi="ar-SA"/>
      </w:rPr>
    </w:lvl>
    <w:lvl w:ilvl="5" w:tplc="E230E2DA">
      <w:numFmt w:val="bullet"/>
      <w:lvlText w:val="•"/>
      <w:lvlJc w:val="left"/>
      <w:pPr>
        <w:ind w:left="4303" w:hanging="361"/>
      </w:pPr>
      <w:rPr>
        <w:rFonts w:hint="default"/>
        <w:lang w:val="ru-RU" w:eastAsia="en-US" w:bidi="ar-SA"/>
      </w:rPr>
    </w:lvl>
    <w:lvl w:ilvl="6" w:tplc="4AFC1AC6">
      <w:numFmt w:val="bullet"/>
      <w:lvlText w:val="•"/>
      <w:lvlJc w:val="left"/>
      <w:pPr>
        <w:ind w:left="4999" w:hanging="361"/>
      </w:pPr>
      <w:rPr>
        <w:rFonts w:hint="default"/>
        <w:lang w:val="ru-RU" w:eastAsia="en-US" w:bidi="ar-SA"/>
      </w:rPr>
    </w:lvl>
    <w:lvl w:ilvl="7" w:tplc="7D86E4AA">
      <w:numFmt w:val="bullet"/>
      <w:lvlText w:val="•"/>
      <w:lvlJc w:val="left"/>
      <w:pPr>
        <w:ind w:left="5696" w:hanging="361"/>
      </w:pPr>
      <w:rPr>
        <w:rFonts w:hint="default"/>
        <w:lang w:val="ru-RU" w:eastAsia="en-US" w:bidi="ar-SA"/>
      </w:rPr>
    </w:lvl>
    <w:lvl w:ilvl="8" w:tplc="ED7E9EDE">
      <w:numFmt w:val="bullet"/>
      <w:lvlText w:val="•"/>
      <w:lvlJc w:val="left"/>
      <w:pPr>
        <w:ind w:left="6392" w:hanging="361"/>
      </w:pPr>
      <w:rPr>
        <w:rFonts w:hint="default"/>
        <w:lang w:val="ru-RU" w:eastAsia="en-US" w:bidi="ar-SA"/>
      </w:rPr>
    </w:lvl>
  </w:abstractNum>
  <w:abstractNum w:abstractNumId="57">
    <w:nsid w:val="42C42978"/>
    <w:multiLevelType w:val="hybridMultilevel"/>
    <w:tmpl w:val="1534B1C4"/>
    <w:lvl w:ilvl="0" w:tplc="58FAC446">
      <w:numFmt w:val="bullet"/>
      <w:lvlText w:val="–"/>
      <w:lvlJc w:val="left"/>
      <w:pPr>
        <w:ind w:left="106" w:hanging="492"/>
      </w:pPr>
      <w:rPr>
        <w:rFonts w:ascii="Times New Roman" w:eastAsia="Times New Roman" w:hAnsi="Times New Roman" w:cs="Times New Roman" w:hint="default"/>
        <w:i/>
        <w:iCs/>
        <w:w w:val="100"/>
        <w:sz w:val="24"/>
        <w:szCs w:val="24"/>
        <w:lang w:val="ru-RU" w:eastAsia="en-US" w:bidi="ar-SA"/>
      </w:rPr>
    </w:lvl>
    <w:lvl w:ilvl="1" w:tplc="2DA0B88A">
      <w:numFmt w:val="bullet"/>
      <w:lvlText w:val="•"/>
      <w:lvlJc w:val="left"/>
      <w:pPr>
        <w:ind w:left="315" w:hanging="492"/>
      </w:pPr>
      <w:rPr>
        <w:rFonts w:hint="default"/>
        <w:lang w:val="ru-RU" w:eastAsia="en-US" w:bidi="ar-SA"/>
      </w:rPr>
    </w:lvl>
    <w:lvl w:ilvl="2" w:tplc="32A445E2">
      <w:numFmt w:val="bullet"/>
      <w:lvlText w:val="•"/>
      <w:lvlJc w:val="left"/>
      <w:pPr>
        <w:ind w:left="531" w:hanging="492"/>
      </w:pPr>
      <w:rPr>
        <w:rFonts w:hint="default"/>
        <w:lang w:val="ru-RU" w:eastAsia="en-US" w:bidi="ar-SA"/>
      </w:rPr>
    </w:lvl>
    <w:lvl w:ilvl="3" w:tplc="6E5C1F4A">
      <w:numFmt w:val="bullet"/>
      <w:lvlText w:val="•"/>
      <w:lvlJc w:val="left"/>
      <w:pPr>
        <w:ind w:left="747" w:hanging="492"/>
      </w:pPr>
      <w:rPr>
        <w:rFonts w:hint="default"/>
        <w:lang w:val="ru-RU" w:eastAsia="en-US" w:bidi="ar-SA"/>
      </w:rPr>
    </w:lvl>
    <w:lvl w:ilvl="4" w:tplc="BC549A98">
      <w:numFmt w:val="bullet"/>
      <w:lvlText w:val="•"/>
      <w:lvlJc w:val="left"/>
      <w:pPr>
        <w:ind w:left="963" w:hanging="492"/>
      </w:pPr>
      <w:rPr>
        <w:rFonts w:hint="default"/>
        <w:lang w:val="ru-RU" w:eastAsia="en-US" w:bidi="ar-SA"/>
      </w:rPr>
    </w:lvl>
    <w:lvl w:ilvl="5" w:tplc="2DCEAD14">
      <w:numFmt w:val="bullet"/>
      <w:lvlText w:val="•"/>
      <w:lvlJc w:val="left"/>
      <w:pPr>
        <w:ind w:left="1179" w:hanging="492"/>
      </w:pPr>
      <w:rPr>
        <w:rFonts w:hint="default"/>
        <w:lang w:val="ru-RU" w:eastAsia="en-US" w:bidi="ar-SA"/>
      </w:rPr>
    </w:lvl>
    <w:lvl w:ilvl="6" w:tplc="72A0C946">
      <w:numFmt w:val="bullet"/>
      <w:lvlText w:val="•"/>
      <w:lvlJc w:val="left"/>
      <w:pPr>
        <w:ind w:left="1394" w:hanging="492"/>
      </w:pPr>
      <w:rPr>
        <w:rFonts w:hint="default"/>
        <w:lang w:val="ru-RU" w:eastAsia="en-US" w:bidi="ar-SA"/>
      </w:rPr>
    </w:lvl>
    <w:lvl w:ilvl="7" w:tplc="17022DE6">
      <w:numFmt w:val="bullet"/>
      <w:lvlText w:val="•"/>
      <w:lvlJc w:val="left"/>
      <w:pPr>
        <w:ind w:left="1610" w:hanging="492"/>
      </w:pPr>
      <w:rPr>
        <w:rFonts w:hint="default"/>
        <w:lang w:val="ru-RU" w:eastAsia="en-US" w:bidi="ar-SA"/>
      </w:rPr>
    </w:lvl>
    <w:lvl w:ilvl="8" w:tplc="2B1E6C4A">
      <w:numFmt w:val="bullet"/>
      <w:lvlText w:val="•"/>
      <w:lvlJc w:val="left"/>
      <w:pPr>
        <w:ind w:left="1826" w:hanging="492"/>
      </w:pPr>
      <w:rPr>
        <w:rFonts w:hint="default"/>
        <w:lang w:val="ru-RU" w:eastAsia="en-US" w:bidi="ar-SA"/>
      </w:rPr>
    </w:lvl>
  </w:abstractNum>
  <w:abstractNum w:abstractNumId="58">
    <w:nsid w:val="42ED3375"/>
    <w:multiLevelType w:val="hybridMultilevel"/>
    <w:tmpl w:val="76D2B4BE"/>
    <w:lvl w:ilvl="0" w:tplc="58F420A4">
      <w:numFmt w:val="bullet"/>
      <w:lvlText w:val="–"/>
      <w:lvlJc w:val="left"/>
      <w:pPr>
        <w:ind w:left="111" w:hanging="364"/>
      </w:pPr>
      <w:rPr>
        <w:rFonts w:ascii="Times New Roman" w:eastAsia="Times New Roman" w:hAnsi="Times New Roman" w:cs="Times New Roman" w:hint="default"/>
        <w:i/>
        <w:iCs/>
        <w:w w:val="100"/>
        <w:sz w:val="24"/>
        <w:szCs w:val="24"/>
        <w:lang w:val="ru-RU" w:eastAsia="en-US" w:bidi="ar-SA"/>
      </w:rPr>
    </w:lvl>
    <w:lvl w:ilvl="1" w:tplc="BD40C5CA">
      <w:numFmt w:val="bullet"/>
      <w:lvlText w:val="•"/>
      <w:lvlJc w:val="left"/>
      <w:pPr>
        <w:ind w:left="294" w:hanging="364"/>
      </w:pPr>
      <w:rPr>
        <w:rFonts w:hint="default"/>
        <w:lang w:val="ru-RU" w:eastAsia="en-US" w:bidi="ar-SA"/>
      </w:rPr>
    </w:lvl>
    <w:lvl w:ilvl="2" w:tplc="6AC21CCC">
      <w:numFmt w:val="bullet"/>
      <w:lvlText w:val="•"/>
      <w:lvlJc w:val="left"/>
      <w:pPr>
        <w:ind w:left="468" w:hanging="364"/>
      </w:pPr>
      <w:rPr>
        <w:rFonts w:hint="default"/>
        <w:lang w:val="ru-RU" w:eastAsia="en-US" w:bidi="ar-SA"/>
      </w:rPr>
    </w:lvl>
    <w:lvl w:ilvl="3" w:tplc="0B7047DE">
      <w:numFmt w:val="bullet"/>
      <w:lvlText w:val="•"/>
      <w:lvlJc w:val="left"/>
      <w:pPr>
        <w:ind w:left="642" w:hanging="364"/>
      </w:pPr>
      <w:rPr>
        <w:rFonts w:hint="default"/>
        <w:lang w:val="ru-RU" w:eastAsia="en-US" w:bidi="ar-SA"/>
      </w:rPr>
    </w:lvl>
    <w:lvl w:ilvl="4" w:tplc="674C4F2A">
      <w:numFmt w:val="bullet"/>
      <w:lvlText w:val="•"/>
      <w:lvlJc w:val="left"/>
      <w:pPr>
        <w:ind w:left="816" w:hanging="364"/>
      </w:pPr>
      <w:rPr>
        <w:rFonts w:hint="default"/>
        <w:lang w:val="ru-RU" w:eastAsia="en-US" w:bidi="ar-SA"/>
      </w:rPr>
    </w:lvl>
    <w:lvl w:ilvl="5" w:tplc="8BBE60E4">
      <w:numFmt w:val="bullet"/>
      <w:lvlText w:val="•"/>
      <w:lvlJc w:val="left"/>
      <w:pPr>
        <w:ind w:left="991" w:hanging="364"/>
      </w:pPr>
      <w:rPr>
        <w:rFonts w:hint="default"/>
        <w:lang w:val="ru-RU" w:eastAsia="en-US" w:bidi="ar-SA"/>
      </w:rPr>
    </w:lvl>
    <w:lvl w:ilvl="6" w:tplc="6E0E71B0">
      <w:numFmt w:val="bullet"/>
      <w:lvlText w:val="•"/>
      <w:lvlJc w:val="left"/>
      <w:pPr>
        <w:ind w:left="1165" w:hanging="364"/>
      </w:pPr>
      <w:rPr>
        <w:rFonts w:hint="default"/>
        <w:lang w:val="ru-RU" w:eastAsia="en-US" w:bidi="ar-SA"/>
      </w:rPr>
    </w:lvl>
    <w:lvl w:ilvl="7" w:tplc="0D82798C">
      <w:numFmt w:val="bullet"/>
      <w:lvlText w:val="•"/>
      <w:lvlJc w:val="left"/>
      <w:pPr>
        <w:ind w:left="1339" w:hanging="364"/>
      </w:pPr>
      <w:rPr>
        <w:rFonts w:hint="default"/>
        <w:lang w:val="ru-RU" w:eastAsia="en-US" w:bidi="ar-SA"/>
      </w:rPr>
    </w:lvl>
    <w:lvl w:ilvl="8" w:tplc="88408E8E">
      <w:numFmt w:val="bullet"/>
      <w:lvlText w:val="•"/>
      <w:lvlJc w:val="left"/>
      <w:pPr>
        <w:ind w:left="1513" w:hanging="364"/>
      </w:pPr>
      <w:rPr>
        <w:rFonts w:hint="default"/>
        <w:lang w:val="ru-RU" w:eastAsia="en-US" w:bidi="ar-SA"/>
      </w:rPr>
    </w:lvl>
  </w:abstractNum>
  <w:abstractNum w:abstractNumId="59">
    <w:nsid w:val="444958BE"/>
    <w:multiLevelType w:val="hybridMultilevel"/>
    <w:tmpl w:val="946A4FF4"/>
    <w:lvl w:ilvl="0" w:tplc="C382DD5E">
      <w:numFmt w:val="bullet"/>
      <w:lvlText w:val="–"/>
      <w:lvlJc w:val="left"/>
      <w:pPr>
        <w:ind w:left="111" w:hanging="644"/>
      </w:pPr>
      <w:rPr>
        <w:rFonts w:ascii="Times New Roman" w:eastAsia="Times New Roman" w:hAnsi="Times New Roman" w:cs="Times New Roman" w:hint="default"/>
        <w:w w:val="100"/>
        <w:sz w:val="24"/>
        <w:szCs w:val="24"/>
        <w:lang w:val="ru-RU" w:eastAsia="en-US" w:bidi="ar-SA"/>
      </w:rPr>
    </w:lvl>
    <w:lvl w:ilvl="1" w:tplc="F36055D6">
      <w:numFmt w:val="bullet"/>
      <w:lvlText w:val="•"/>
      <w:lvlJc w:val="left"/>
      <w:pPr>
        <w:ind w:left="294" w:hanging="644"/>
      </w:pPr>
      <w:rPr>
        <w:rFonts w:hint="default"/>
        <w:lang w:val="ru-RU" w:eastAsia="en-US" w:bidi="ar-SA"/>
      </w:rPr>
    </w:lvl>
    <w:lvl w:ilvl="2" w:tplc="8C3A10D0">
      <w:numFmt w:val="bullet"/>
      <w:lvlText w:val="•"/>
      <w:lvlJc w:val="left"/>
      <w:pPr>
        <w:ind w:left="468" w:hanging="644"/>
      </w:pPr>
      <w:rPr>
        <w:rFonts w:hint="default"/>
        <w:lang w:val="ru-RU" w:eastAsia="en-US" w:bidi="ar-SA"/>
      </w:rPr>
    </w:lvl>
    <w:lvl w:ilvl="3" w:tplc="7CD45BEC">
      <w:numFmt w:val="bullet"/>
      <w:lvlText w:val="•"/>
      <w:lvlJc w:val="left"/>
      <w:pPr>
        <w:ind w:left="642" w:hanging="644"/>
      </w:pPr>
      <w:rPr>
        <w:rFonts w:hint="default"/>
        <w:lang w:val="ru-RU" w:eastAsia="en-US" w:bidi="ar-SA"/>
      </w:rPr>
    </w:lvl>
    <w:lvl w:ilvl="4" w:tplc="FB5E06A6">
      <w:numFmt w:val="bullet"/>
      <w:lvlText w:val="•"/>
      <w:lvlJc w:val="left"/>
      <w:pPr>
        <w:ind w:left="816" w:hanging="644"/>
      </w:pPr>
      <w:rPr>
        <w:rFonts w:hint="default"/>
        <w:lang w:val="ru-RU" w:eastAsia="en-US" w:bidi="ar-SA"/>
      </w:rPr>
    </w:lvl>
    <w:lvl w:ilvl="5" w:tplc="6A9E8796">
      <w:numFmt w:val="bullet"/>
      <w:lvlText w:val="•"/>
      <w:lvlJc w:val="left"/>
      <w:pPr>
        <w:ind w:left="991" w:hanging="644"/>
      </w:pPr>
      <w:rPr>
        <w:rFonts w:hint="default"/>
        <w:lang w:val="ru-RU" w:eastAsia="en-US" w:bidi="ar-SA"/>
      </w:rPr>
    </w:lvl>
    <w:lvl w:ilvl="6" w:tplc="2EE44DE4">
      <w:numFmt w:val="bullet"/>
      <w:lvlText w:val="•"/>
      <w:lvlJc w:val="left"/>
      <w:pPr>
        <w:ind w:left="1165" w:hanging="644"/>
      </w:pPr>
      <w:rPr>
        <w:rFonts w:hint="default"/>
        <w:lang w:val="ru-RU" w:eastAsia="en-US" w:bidi="ar-SA"/>
      </w:rPr>
    </w:lvl>
    <w:lvl w:ilvl="7" w:tplc="A79A673C">
      <w:numFmt w:val="bullet"/>
      <w:lvlText w:val="•"/>
      <w:lvlJc w:val="left"/>
      <w:pPr>
        <w:ind w:left="1339" w:hanging="644"/>
      </w:pPr>
      <w:rPr>
        <w:rFonts w:hint="default"/>
        <w:lang w:val="ru-RU" w:eastAsia="en-US" w:bidi="ar-SA"/>
      </w:rPr>
    </w:lvl>
    <w:lvl w:ilvl="8" w:tplc="DE1464FE">
      <w:numFmt w:val="bullet"/>
      <w:lvlText w:val="•"/>
      <w:lvlJc w:val="left"/>
      <w:pPr>
        <w:ind w:left="1513" w:hanging="644"/>
      </w:pPr>
      <w:rPr>
        <w:rFonts w:hint="default"/>
        <w:lang w:val="ru-RU" w:eastAsia="en-US" w:bidi="ar-SA"/>
      </w:rPr>
    </w:lvl>
  </w:abstractNum>
  <w:abstractNum w:abstractNumId="60">
    <w:nsid w:val="46EA38F6"/>
    <w:multiLevelType w:val="hybridMultilevel"/>
    <w:tmpl w:val="C3C2770A"/>
    <w:lvl w:ilvl="0" w:tplc="3252E306">
      <w:numFmt w:val="bullet"/>
      <w:lvlText w:val=""/>
      <w:lvlJc w:val="left"/>
      <w:pPr>
        <w:ind w:left="220" w:hanging="284"/>
      </w:pPr>
      <w:rPr>
        <w:rFonts w:ascii="Symbol" w:eastAsia="Symbol" w:hAnsi="Symbol" w:cs="Symbol" w:hint="default"/>
        <w:w w:val="100"/>
        <w:sz w:val="24"/>
        <w:szCs w:val="24"/>
        <w:lang w:val="ru-RU" w:eastAsia="en-US" w:bidi="ar-SA"/>
      </w:rPr>
    </w:lvl>
    <w:lvl w:ilvl="1" w:tplc="20F6079E">
      <w:numFmt w:val="bullet"/>
      <w:lvlText w:val="•"/>
      <w:lvlJc w:val="left"/>
      <w:pPr>
        <w:ind w:left="1182" w:hanging="284"/>
      </w:pPr>
      <w:rPr>
        <w:rFonts w:hint="default"/>
        <w:lang w:val="ru-RU" w:eastAsia="en-US" w:bidi="ar-SA"/>
      </w:rPr>
    </w:lvl>
    <w:lvl w:ilvl="2" w:tplc="AB7E870E">
      <w:numFmt w:val="bullet"/>
      <w:lvlText w:val="•"/>
      <w:lvlJc w:val="left"/>
      <w:pPr>
        <w:ind w:left="2145" w:hanging="284"/>
      </w:pPr>
      <w:rPr>
        <w:rFonts w:hint="default"/>
        <w:lang w:val="ru-RU" w:eastAsia="en-US" w:bidi="ar-SA"/>
      </w:rPr>
    </w:lvl>
    <w:lvl w:ilvl="3" w:tplc="ADB45C6E">
      <w:numFmt w:val="bullet"/>
      <w:lvlText w:val="•"/>
      <w:lvlJc w:val="left"/>
      <w:pPr>
        <w:ind w:left="3108" w:hanging="284"/>
      </w:pPr>
      <w:rPr>
        <w:rFonts w:hint="default"/>
        <w:lang w:val="ru-RU" w:eastAsia="en-US" w:bidi="ar-SA"/>
      </w:rPr>
    </w:lvl>
    <w:lvl w:ilvl="4" w:tplc="54804BE8">
      <w:numFmt w:val="bullet"/>
      <w:lvlText w:val="•"/>
      <w:lvlJc w:val="left"/>
      <w:pPr>
        <w:ind w:left="4071" w:hanging="284"/>
      </w:pPr>
      <w:rPr>
        <w:rFonts w:hint="default"/>
        <w:lang w:val="ru-RU" w:eastAsia="en-US" w:bidi="ar-SA"/>
      </w:rPr>
    </w:lvl>
    <w:lvl w:ilvl="5" w:tplc="9AB2251C">
      <w:numFmt w:val="bullet"/>
      <w:lvlText w:val="•"/>
      <w:lvlJc w:val="left"/>
      <w:pPr>
        <w:ind w:left="5034" w:hanging="284"/>
      </w:pPr>
      <w:rPr>
        <w:rFonts w:hint="default"/>
        <w:lang w:val="ru-RU" w:eastAsia="en-US" w:bidi="ar-SA"/>
      </w:rPr>
    </w:lvl>
    <w:lvl w:ilvl="6" w:tplc="E74AB774">
      <w:numFmt w:val="bullet"/>
      <w:lvlText w:val="•"/>
      <w:lvlJc w:val="left"/>
      <w:pPr>
        <w:ind w:left="5996" w:hanging="284"/>
      </w:pPr>
      <w:rPr>
        <w:rFonts w:hint="default"/>
        <w:lang w:val="ru-RU" w:eastAsia="en-US" w:bidi="ar-SA"/>
      </w:rPr>
    </w:lvl>
    <w:lvl w:ilvl="7" w:tplc="814E13CE">
      <w:numFmt w:val="bullet"/>
      <w:lvlText w:val="•"/>
      <w:lvlJc w:val="left"/>
      <w:pPr>
        <w:ind w:left="6959" w:hanging="284"/>
      </w:pPr>
      <w:rPr>
        <w:rFonts w:hint="default"/>
        <w:lang w:val="ru-RU" w:eastAsia="en-US" w:bidi="ar-SA"/>
      </w:rPr>
    </w:lvl>
    <w:lvl w:ilvl="8" w:tplc="342A84BE">
      <w:numFmt w:val="bullet"/>
      <w:lvlText w:val="•"/>
      <w:lvlJc w:val="left"/>
      <w:pPr>
        <w:ind w:left="7922" w:hanging="284"/>
      </w:pPr>
      <w:rPr>
        <w:rFonts w:hint="default"/>
        <w:lang w:val="ru-RU" w:eastAsia="en-US" w:bidi="ar-SA"/>
      </w:rPr>
    </w:lvl>
  </w:abstractNum>
  <w:abstractNum w:abstractNumId="61">
    <w:nsid w:val="4A9D2CAB"/>
    <w:multiLevelType w:val="hybridMultilevel"/>
    <w:tmpl w:val="8FB248A0"/>
    <w:lvl w:ilvl="0" w:tplc="75607032">
      <w:numFmt w:val="bullet"/>
      <w:lvlText w:val="–"/>
      <w:lvlJc w:val="left"/>
      <w:pPr>
        <w:ind w:left="107" w:hanging="1009"/>
      </w:pPr>
      <w:rPr>
        <w:rFonts w:ascii="Times New Roman" w:eastAsia="Times New Roman" w:hAnsi="Times New Roman" w:cs="Times New Roman" w:hint="default"/>
        <w:w w:val="100"/>
        <w:sz w:val="24"/>
        <w:szCs w:val="24"/>
        <w:lang w:val="ru-RU" w:eastAsia="en-US" w:bidi="ar-SA"/>
      </w:rPr>
    </w:lvl>
    <w:lvl w:ilvl="1" w:tplc="CC92B42E">
      <w:numFmt w:val="bullet"/>
      <w:lvlText w:val="•"/>
      <w:lvlJc w:val="left"/>
      <w:pPr>
        <w:ind w:left="369" w:hanging="1009"/>
      </w:pPr>
      <w:rPr>
        <w:rFonts w:hint="default"/>
        <w:lang w:val="ru-RU" w:eastAsia="en-US" w:bidi="ar-SA"/>
      </w:rPr>
    </w:lvl>
    <w:lvl w:ilvl="2" w:tplc="D102F602">
      <w:numFmt w:val="bullet"/>
      <w:lvlText w:val="•"/>
      <w:lvlJc w:val="left"/>
      <w:pPr>
        <w:ind w:left="639" w:hanging="1009"/>
      </w:pPr>
      <w:rPr>
        <w:rFonts w:hint="default"/>
        <w:lang w:val="ru-RU" w:eastAsia="en-US" w:bidi="ar-SA"/>
      </w:rPr>
    </w:lvl>
    <w:lvl w:ilvl="3" w:tplc="42760142">
      <w:numFmt w:val="bullet"/>
      <w:lvlText w:val="•"/>
      <w:lvlJc w:val="left"/>
      <w:pPr>
        <w:ind w:left="908" w:hanging="1009"/>
      </w:pPr>
      <w:rPr>
        <w:rFonts w:hint="default"/>
        <w:lang w:val="ru-RU" w:eastAsia="en-US" w:bidi="ar-SA"/>
      </w:rPr>
    </w:lvl>
    <w:lvl w:ilvl="4" w:tplc="AD0C4EF0">
      <w:numFmt w:val="bullet"/>
      <w:lvlText w:val="•"/>
      <w:lvlJc w:val="left"/>
      <w:pPr>
        <w:ind w:left="1178" w:hanging="1009"/>
      </w:pPr>
      <w:rPr>
        <w:rFonts w:hint="default"/>
        <w:lang w:val="ru-RU" w:eastAsia="en-US" w:bidi="ar-SA"/>
      </w:rPr>
    </w:lvl>
    <w:lvl w:ilvl="5" w:tplc="CD4690C2">
      <w:numFmt w:val="bullet"/>
      <w:lvlText w:val="•"/>
      <w:lvlJc w:val="left"/>
      <w:pPr>
        <w:ind w:left="1447" w:hanging="1009"/>
      </w:pPr>
      <w:rPr>
        <w:rFonts w:hint="default"/>
        <w:lang w:val="ru-RU" w:eastAsia="en-US" w:bidi="ar-SA"/>
      </w:rPr>
    </w:lvl>
    <w:lvl w:ilvl="6" w:tplc="E01C41D8">
      <w:numFmt w:val="bullet"/>
      <w:lvlText w:val="•"/>
      <w:lvlJc w:val="left"/>
      <w:pPr>
        <w:ind w:left="1717" w:hanging="1009"/>
      </w:pPr>
      <w:rPr>
        <w:rFonts w:hint="default"/>
        <w:lang w:val="ru-RU" w:eastAsia="en-US" w:bidi="ar-SA"/>
      </w:rPr>
    </w:lvl>
    <w:lvl w:ilvl="7" w:tplc="8AEE76CA">
      <w:numFmt w:val="bullet"/>
      <w:lvlText w:val="•"/>
      <w:lvlJc w:val="left"/>
      <w:pPr>
        <w:ind w:left="1986" w:hanging="1009"/>
      </w:pPr>
      <w:rPr>
        <w:rFonts w:hint="default"/>
        <w:lang w:val="ru-RU" w:eastAsia="en-US" w:bidi="ar-SA"/>
      </w:rPr>
    </w:lvl>
    <w:lvl w:ilvl="8" w:tplc="AB1828DE">
      <w:numFmt w:val="bullet"/>
      <w:lvlText w:val="•"/>
      <w:lvlJc w:val="left"/>
      <w:pPr>
        <w:ind w:left="2256" w:hanging="1009"/>
      </w:pPr>
      <w:rPr>
        <w:rFonts w:hint="default"/>
        <w:lang w:val="ru-RU" w:eastAsia="en-US" w:bidi="ar-SA"/>
      </w:rPr>
    </w:lvl>
  </w:abstractNum>
  <w:abstractNum w:abstractNumId="62">
    <w:nsid w:val="4ADE67B5"/>
    <w:multiLevelType w:val="hybridMultilevel"/>
    <w:tmpl w:val="AFEC80BA"/>
    <w:lvl w:ilvl="0" w:tplc="F0A23450">
      <w:numFmt w:val="bullet"/>
      <w:lvlText w:val="–"/>
      <w:lvlJc w:val="left"/>
      <w:pPr>
        <w:ind w:left="106" w:hanging="333"/>
      </w:pPr>
      <w:rPr>
        <w:rFonts w:ascii="Times New Roman" w:eastAsia="Times New Roman" w:hAnsi="Times New Roman" w:cs="Times New Roman" w:hint="default"/>
        <w:w w:val="100"/>
        <w:sz w:val="24"/>
        <w:szCs w:val="24"/>
        <w:lang w:val="ru-RU" w:eastAsia="en-US" w:bidi="ar-SA"/>
      </w:rPr>
    </w:lvl>
    <w:lvl w:ilvl="1" w:tplc="5E763DF0">
      <w:numFmt w:val="bullet"/>
      <w:lvlText w:val="•"/>
      <w:lvlJc w:val="left"/>
      <w:pPr>
        <w:ind w:left="372" w:hanging="333"/>
      </w:pPr>
      <w:rPr>
        <w:rFonts w:hint="default"/>
        <w:lang w:val="ru-RU" w:eastAsia="en-US" w:bidi="ar-SA"/>
      </w:rPr>
    </w:lvl>
    <w:lvl w:ilvl="2" w:tplc="925A1C2C">
      <w:numFmt w:val="bullet"/>
      <w:lvlText w:val="•"/>
      <w:lvlJc w:val="left"/>
      <w:pPr>
        <w:ind w:left="644" w:hanging="333"/>
      </w:pPr>
      <w:rPr>
        <w:rFonts w:hint="default"/>
        <w:lang w:val="ru-RU" w:eastAsia="en-US" w:bidi="ar-SA"/>
      </w:rPr>
    </w:lvl>
    <w:lvl w:ilvl="3" w:tplc="219E255E">
      <w:numFmt w:val="bullet"/>
      <w:lvlText w:val="•"/>
      <w:lvlJc w:val="left"/>
      <w:pPr>
        <w:ind w:left="916" w:hanging="333"/>
      </w:pPr>
      <w:rPr>
        <w:rFonts w:hint="default"/>
        <w:lang w:val="ru-RU" w:eastAsia="en-US" w:bidi="ar-SA"/>
      </w:rPr>
    </w:lvl>
    <w:lvl w:ilvl="4" w:tplc="F8E05260">
      <w:numFmt w:val="bullet"/>
      <w:lvlText w:val="•"/>
      <w:lvlJc w:val="left"/>
      <w:pPr>
        <w:ind w:left="1189" w:hanging="333"/>
      </w:pPr>
      <w:rPr>
        <w:rFonts w:hint="default"/>
        <w:lang w:val="ru-RU" w:eastAsia="en-US" w:bidi="ar-SA"/>
      </w:rPr>
    </w:lvl>
    <w:lvl w:ilvl="5" w:tplc="C17AE06C">
      <w:numFmt w:val="bullet"/>
      <w:lvlText w:val="•"/>
      <w:lvlJc w:val="left"/>
      <w:pPr>
        <w:ind w:left="1461" w:hanging="333"/>
      </w:pPr>
      <w:rPr>
        <w:rFonts w:hint="default"/>
        <w:lang w:val="ru-RU" w:eastAsia="en-US" w:bidi="ar-SA"/>
      </w:rPr>
    </w:lvl>
    <w:lvl w:ilvl="6" w:tplc="0C04379E">
      <w:numFmt w:val="bullet"/>
      <w:lvlText w:val="•"/>
      <w:lvlJc w:val="left"/>
      <w:pPr>
        <w:ind w:left="1733" w:hanging="333"/>
      </w:pPr>
      <w:rPr>
        <w:rFonts w:hint="default"/>
        <w:lang w:val="ru-RU" w:eastAsia="en-US" w:bidi="ar-SA"/>
      </w:rPr>
    </w:lvl>
    <w:lvl w:ilvl="7" w:tplc="05CA7614">
      <w:numFmt w:val="bullet"/>
      <w:lvlText w:val="•"/>
      <w:lvlJc w:val="left"/>
      <w:pPr>
        <w:ind w:left="2006" w:hanging="333"/>
      </w:pPr>
      <w:rPr>
        <w:rFonts w:hint="default"/>
        <w:lang w:val="ru-RU" w:eastAsia="en-US" w:bidi="ar-SA"/>
      </w:rPr>
    </w:lvl>
    <w:lvl w:ilvl="8" w:tplc="61BE4466">
      <w:numFmt w:val="bullet"/>
      <w:lvlText w:val="•"/>
      <w:lvlJc w:val="left"/>
      <w:pPr>
        <w:ind w:left="2278" w:hanging="333"/>
      </w:pPr>
      <w:rPr>
        <w:rFonts w:hint="default"/>
        <w:lang w:val="ru-RU" w:eastAsia="en-US" w:bidi="ar-SA"/>
      </w:rPr>
    </w:lvl>
  </w:abstractNum>
  <w:abstractNum w:abstractNumId="63">
    <w:nsid w:val="4B7A540F"/>
    <w:multiLevelType w:val="hybridMultilevel"/>
    <w:tmpl w:val="369A3DAE"/>
    <w:lvl w:ilvl="0" w:tplc="B01CBEEA">
      <w:start w:val="4"/>
      <w:numFmt w:val="decimal"/>
      <w:lvlText w:val="%1"/>
      <w:lvlJc w:val="left"/>
      <w:pPr>
        <w:ind w:left="4185" w:hanging="420"/>
      </w:pPr>
      <w:rPr>
        <w:rFonts w:hint="default"/>
        <w:lang w:val="ru-RU" w:eastAsia="en-US" w:bidi="ar-SA"/>
      </w:rPr>
    </w:lvl>
    <w:lvl w:ilvl="1" w:tplc="9E1C2796">
      <w:numFmt w:val="none"/>
      <w:lvlText w:val=""/>
      <w:lvlJc w:val="left"/>
      <w:pPr>
        <w:tabs>
          <w:tab w:val="num" w:pos="360"/>
        </w:tabs>
      </w:pPr>
    </w:lvl>
    <w:lvl w:ilvl="2" w:tplc="0A56CD34">
      <w:numFmt w:val="none"/>
      <w:lvlText w:val=""/>
      <w:lvlJc w:val="left"/>
      <w:pPr>
        <w:tabs>
          <w:tab w:val="num" w:pos="360"/>
        </w:tabs>
      </w:pPr>
    </w:lvl>
    <w:lvl w:ilvl="3" w:tplc="E9B0AC2E">
      <w:numFmt w:val="bullet"/>
      <w:lvlText w:val="•"/>
      <w:lvlJc w:val="left"/>
      <w:pPr>
        <w:ind w:left="5439" w:hanging="660"/>
      </w:pPr>
      <w:rPr>
        <w:rFonts w:hint="default"/>
        <w:lang w:val="ru-RU" w:eastAsia="en-US" w:bidi="ar-SA"/>
      </w:rPr>
    </w:lvl>
    <w:lvl w:ilvl="4" w:tplc="EE142130">
      <w:numFmt w:val="bullet"/>
      <w:lvlText w:val="•"/>
      <w:lvlJc w:val="left"/>
      <w:pPr>
        <w:ind w:left="6069" w:hanging="660"/>
      </w:pPr>
      <w:rPr>
        <w:rFonts w:hint="default"/>
        <w:lang w:val="ru-RU" w:eastAsia="en-US" w:bidi="ar-SA"/>
      </w:rPr>
    </w:lvl>
    <w:lvl w:ilvl="5" w:tplc="A5566DAC">
      <w:numFmt w:val="bullet"/>
      <w:lvlText w:val="•"/>
      <w:lvlJc w:val="left"/>
      <w:pPr>
        <w:ind w:left="6699" w:hanging="660"/>
      </w:pPr>
      <w:rPr>
        <w:rFonts w:hint="default"/>
        <w:lang w:val="ru-RU" w:eastAsia="en-US" w:bidi="ar-SA"/>
      </w:rPr>
    </w:lvl>
    <w:lvl w:ilvl="6" w:tplc="E03E40D2">
      <w:numFmt w:val="bullet"/>
      <w:lvlText w:val="•"/>
      <w:lvlJc w:val="left"/>
      <w:pPr>
        <w:ind w:left="7328" w:hanging="660"/>
      </w:pPr>
      <w:rPr>
        <w:rFonts w:hint="default"/>
        <w:lang w:val="ru-RU" w:eastAsia="en-US" w:bidi="ar-SA"/>
      </w:rPr>
    </w:lvl>
    <w:lvl w:ilvl="7" w:tplc="1B783D90">
      <w:numFmt w:val="bullet"/>
      <w:lvlText w:val="•"/>
      <w:lvlJc w:val="left"/>
      <w:pPr>
        <w:ind w:left="7958" w:hanging="660"/>
      </w:pPr>
      <w:rPr>
        <w:rFonts w:hint="default"/>
        <w:lang w:val="ru-RU" w:eastAsia="en-US" w:bidi="ar-SA"/>
      </w:rPr>
    </w:lvl>
    <w:lvl w:ilvl="8" w:tplc="2D009F6E">
      <w:numFmt w:val="bullet"/>
      <w:lvlText w:val="•"/>
      <w:lvlJc w:val="left"/>
      <w:pPr>
        <w:ind w:left="8588" w:hanging="660"/>
      </w:pPr>
      <w:rPr>
        <w:rFonts w:hint="default"/>
        <w:lang w:val="ru-RU" w:eastAsia="en-US" w:bidi="ar-SA"/>
      </w:rPr>
    </w:lvl>
  </w:abstractNum>
  <w:abstractNum w:abstractNumId="64">
    <w:nsid w:val="4B8324F5"/>
    <w:multiLevelType w:val="hybridMultilevel"/>
    <w:tmpl w:val="2CCC0DE2"/>
    <w:lvl w:ilvl="0" w:tplc="F66E9086">
      <w:numFmt w:val="bullet"/>
      <w:lvlText w:val=""/>
      <w:lvlJc w:val="left"/>
      <w:pPr>
        <w:ind w:left="123" w:hanging="140"/>
      </w:pPr>
      <w:rPr>
        <w:rFonts w:ascii="Symbol" w:eastAsia="Symbol" w:hAnsi="Symbol" w:cs="Symbol" w:hint="default"/>
        <w:w w:val="100"/>
        <w:sz w:val="20"/>
        <w:szCs w:val="20"/>
        <w:lang w:val="ru-RU" w:eastAsia="en-US" w:bidi="ar-SA"/>
      </w:rPr>
    </w:lvl>
    <w:lvl w:ilvl="1" w:tplc="DF7E865C">
      <w:numFmt w:val="bullet"/>
      <w:lvlText w:val="•"/>
      <w:lvlJc w:val="left"/>
      <w:pPr>
        <w:ind w:left="813" w:hanging="140"/>
      </w:pPr>
      <w:rPr>
        <w:rFonts w:hint="default"/>
        <w:lang w:val="ru-RU" w:eastAsia="en-US" w:bidi="ar-SA"/>
      </w:rPr>
    </w:lvl>
    <w:lvl w:ilvl="2" w:tplc="FF4EE20C">
      <w:numFmt w:val="bullet"/>
      <w:lvlText w:val="•"/>
      <w:lvlJc w:val="left"/>
      <w:pPr>
        <w:ind w:left="1507" w:hanging="140"/>
      </w:pPr>
      <w:rPr>
        <w:rFonts w:hint="default"/>
        <w:lang w:val="ru-RU" w:eastAsia="en-US" w:bidi="ar-SA"/>
      </w:rPr>
    </w:lvl>
    <w:lvl w:ilvl="3" w:tplc="87E60BB6">
      <w:numFmt w:val="bullet"/>
      <w:lvlText w:val="•"/>
      <w:lvlJc w:val="left"/>
      <w:pPr>
        <w:ind w:left="2200" w:hanging="140"/>
      </w:pPr>
      <w:rPr>
        <w:rFonts w:hint="default"/>
        <w:lang w:val="ru-RU" w:eastAsia="en-US" w:bidi="ar-SA"/>
      </w:rPr>
    </w:lvl>
    <w:lvl w:ilvl="4" w:tplc="BCF82536">
      <w:numFmt w:val="bullet"/>
      <w:lvlText w:val="•"/>
      <w:lvlJc w:val="left"/>
      <w:pPr>
        <w:ind w:left="2894" w:hanging="140"/>
      </w:pPr>
      <w:rPr>
        <w:rFonts w:hint="default"/>
        <w:lang w:val="ru-RU" w:eastAsia="en-US" w:bidi="ar-SA"/>
      </w:rPr>
    </w:lvl>
    <w:lvl w:ilvl="5" w:tplc="0E6C9A34">
      <w:numFmt w:val="bullet"/>
      <w:lvlText w:val="•"/>
      <w:lvlJc w:val="left"/>
      <w:pPr>
        <w:ind w:left="3588" w:hanging="140"/>
      </w:pPr>
      <w:rPr>
        <w:rFonts w:hint="default"/>
        <w:lang w:val="ru-RU" w:eastAsia="en-US" w:bidi="ar-SA"/>
      </w:rPr>
    </w:lvl>
    <w:lvl w:ilvl="6" w:tplc="4E3848E8">
      <w:numFmt w:val="bullet"/>
      <w:lvlText w:val="•"/>
      <w:lvlJc w:val="left"/>
      <w:pPr>
        <w:ind w:left="4281" w:hanging="140"/>
      </w:pPr>
      <w:rPr>
        <w:rFonts w:hint="default"/>
        <w:lang w:val="ru-RU" w:eastAsia="en-US" w:bidi="ar-SA"/>
      </w:rPr>
    </w:lvl>
    <w:lvl w:ilvl="7" w:tplc="5FCC745A">
      <w:numFmt w:val="bullet"/>
      <w:lvlText w:val="•"/>
      <w:lvlJc w:val="left"/>
      <w:pPr>
        <w:ind w:left="4975" w:hanging="140"/>
      </w:pPr>
      <w:rPr>
        <w:rFonts w:hint="default"/>
        <w:lang w:val="ru-RU" w:eastAsia="en-US" w:bidi="ar-SA"/>
      </w:rPr>
    </w:lvl>
    <w:lvl w:ilvl="8" w:tplc="248673B8">
      <w:numFmt w:val="bullet"/>
      <w:lvlText w:val="•"/>
      <w:lvlJc w:val="left"/>
      <w:pPr>
        <w:ind w:left="5668" w:hanging="140"/>
      </w:pPr>
      <w:rPr>
        <w:rFonts w:hint="default"/>
        <w:lang w:val="ru-RU" w:eastAsia="en-US" w:bidi="ar-SA"/>
      </w:rPr>
    </w:lvl>
  </w:abstractNum>
  <w:abstractNum w:abstractNumId="65">
    <w:nsid w:val="4F5B25F1"/>
    <w:multiLevelType w:val="hybridMultilevel"/>
    <w:tmpl w:val="7A741200"/>
    <w:lvl w:ilvl="0" w:tplc="D87EE42E">
      <w:numFmt w:val="bullet"/>
      <w:lvlText w:val="–"/>
      <w:lvlJc w:val="left"/>
      <w:pPr>
        <w:ind w:left="111" w:hanging="560"/>
      </w:pPr>
      <w:rPr>
        <w:rFonts w:ascii="Times New Roman" w:eastAsia="Times New Roman" w:hAnsi="Times New Roman" w:cs="Times New Roman" w:hint="default"/>
        <w:i/>
        <w:iCs/>
        <w:w w:val="100"/>
        <w:sz w:val="24"/>
        <w:szCs w:val="24"/>
        <w:lang w:val="ru-RU" w:eastAsia="en-US" w:bidi="ar-SA"/>
      </w:rPr>
    </w:lvl>
    <w:lvl w:ilvl="1" w:tplc="348A2496">
      <w:numFmt w:val="bullet"/>
      <w:lvlText w:val="•"/>
      <w:lvlJc w:val="left"/>
      <w:pPr>
        <w:ind w:left="294" w:hanging="560"/>
      </w:pPr>
      <w:rPr>
        <w:rFonts w:hint="default"/>
        <w:lang w:val="ru-RU" w:eastAsia="en-US" w:bidi="ar-SA"/>
      </w:rPr>
    </w:lvl>
    <w:lvl w:ilvl="2" w:tplc="ED0C9ECE">
      <w:numFmt w:val="bullet"/>
      <w:lvlText w:val="•"/>
      <w:lvlJc w:val="left"/>
      <w:pPr>
        <w:ind w:left="468" w:hanging="560"/>
      </w:pPr>
      <w:rPr>
        <w:rFonts w:hint="default"/>
        <w:lang w:val="ru-RU" w:eastAsia="en-US" w:bidi="ar-SA"/>
      </w:rPr>
    </w:lvl>
    <w:lvl w:ilvl="3" w:tplc="CDBE79FC">
      <w:numFmt w:val="bullet"/>
      <w:lvlText w:val="•"/>
      <w:lvlJc w:val="left"/>
      <w:pPr>
        <w:ind w:left="642" w:hanging="560"/>
      </w:pPr>
      <w:rPr>
        <w:rFonts w:hint="default"/>
        <w:lang w:val="ru-RU" w:eastAsia="en-US" w:bidi="ar-SA"/>
      </w:rPr>
    </w:lvl>
    <w:lvl w:ilvl="4" w:tplc="4A7A826A">
      <w:numFmt w:val="bullet"/>
      <w:lvlText w:val="•"/>
      <w:lvlJc w:val="left"/>
      <w:pPr>
        <w:ind w:left="816" w:hanging="560"/>
      </w:pPr>
      <w:rPr>
        <w:rFonts w:hint="default"/>
        <w:lang w:val="ru-RU" w:eastAsia="en-US" w:bidi="ar-SA"/>
      </w:rPr>
    </w:lvl>
    <w:lvl w:ilvl="5" w:tplc="C59EB552">
      <w:numFmt w:val="bullet"/>
      <w:lvlText w:val="•"/>
      <w:lvlJc w:val="left"/>
      <w:pPr>
        <w:ind w:left="991" w:hanging="560"/>
      </w:pPr>
      <w:rPr>
        <w:rFonts w:hint="default"/>
        <w:lang w:val="ru-RU" w:eastAsia="en-US" w:bidi="ar-SA"/>
      </w:rPr>
    </w:lvl>
    <w:lvl w:ilvl="6" w:tplc="B6148E52">
      <w:numFmt w:val="bullet"/>
      <w:lvlText w:val="•"/>
      <w:lvlJc w:val="left"/>
      <w:pPr>
        <w:ind w:left="1165" w:hanging="560"/>
      </w:pPr>
      <w:rPr>
        <w:rFonts w:hint="default"/>
        <w:lang w:val="ru-RU" w:eastAsia="en-US" w:bidi="ar-SA"/>
      </w:rPr>
    </w:lvl>
    <w:lvl w:ilvl="7" w:tplc="57A01026">
      <w:numFmt w:val="bullet"/>
      <w:lvlText w:val="•"/>
      <w:lvlJc w:val="left"/>
      <w:pPr>
        <w:ind w:left="1339" w:hanging="560"/>
      </w:pPr>
      <w:rPr>
        <w:rFonts w:hint="default"/>
        <w:lang w:val="ru-RU" w:eastAsia="en-US" w:bidi="ar-SA"/>
      </w:rPr>
    </w:lvl>
    <w:lvl w:ilvl="8" w:tplc="F4562892">
      <w:numFmt w:val="bullet"/>
      <w:lvlText w:val="•"/>
      <w:lvlJc w:val="left"/>
      <w:pPr>
        <w:ind w:left="1513" w:hanging="560"/>
      </w:pPr>
      <w:rPr>
        <w:rFonts w:hint="default"/>
        <w:lang w:val="ru-RU" w:eastAsia="en-US" w:bidi="ar-SA"/>
      </w:rPr>
    </w:lvl>
  </w:abstractNum>
  <w:abstractNum w:abstractNumId="66">
    <w:nsid w:val="505E5E72"/>
    <w:multiLevelType w:val="hybridMultilevel"/>
    <w:tmpl w:val="26921CBA"/>
    <w:lvl w:ilvl="0" w:tplc="4A843312">
      <w:numFmt w:val="bullet"/>
      <w:lvlText w:val="–"/>
      <w:lvlJc w:val="left"/>
      <w:pPr>
        <w:ind w:left="106" w:hanging="441"/>
      </w:pPr>
      <w:rPr>
        <w:rFonts w:ascii="Times New Roman" w:eastAsia="Times New Roman" w:hAnsi="Times New Roman" w:cs="Times New Roman" w:hint="default"/>
        <w:w w:val="100"/>
        <w:sz w:val="24"/>
        <w:szCs w:val="24"/>
        <w:lang w:val="ru-RU" w:eastAsia="en-US" w:bidi="ar-SA"/>
      </w:rPr>
    </w:lvl>
    <w:lvl w:ilvl="1" w:tplc="C94AA224">
      <w:numFmt w:val="bullet"/>
      <w:lvlText w:val="•"/>
      <w:lvlJc w:val="left"/>
      <w:pPr>
        <w:ind w:left="315" w:hanging="441"/>
      </w:pPr>
      <w:rPr>
        <w:rFonts w:hint="default"/>
        <w:lang w:val="ru-RU" w:eastAsia="en-US" w:bidi="ar-SA"/>
      </w:rPr>
    </w:lvl>
    <w:lvl w:ilvl="2" w:tplc="C2EC4972">
      <w:numFmt w:val="bullet"/>
      <w:lvlText w:val="•"/>
      <w:lvlJc w:val="left"/>
      <w:pPr>
        <w:ind w:left="531" w:hanging="441"/>
      </w:pPr>
      <w:rPr>
        <w:rFonts w:hint="default"/>
        <w:lang w:val="ru-RU" w:eastAsia="en-US" w:bidi="ar-SA"/>
      </w:rPr>
    </w:lvl>
    <w:lvl w:ilvl="3" w:tplc="01CE9AF6">
      <w:numFmt w:val="bullet"/>
      <w:lvlText w:val="•"/>
      <w:lvlJc w:val="left"/>
      <w:pPr>
        <w:ind w:left="747" w:hanging="441"/>
      </w:pPr>
      <w:rPr>
        <w:rFonts w:hint="default"/>
        <w:lang w:val="ru-RU" w:eastAsia="en-US" w:bidi="ar-SA"/>
      </w:rPr>
    </w:lvl>
    <w:lvl w:ilvl="4" w:tplc="49665182">
      <w:numFmt w:val="bullet"/>
      <w:lvlText w:val="•"/>
      <w:lvlJc w:val="left"/>
      <w:pPr>
        <w:ind w:left="963" w:hanging="441"/>
      </w:pPr>
      <w:rPr>
        <w:rFonts w:hint="default"/>
        <w:lang w:val="ru-RU" w:eastAsia="en-US" w:bidi="ar-SA"/>
      </w:rPr>
    </w:lvl>
    <w:lvl w:ilvl="5" w:tplc="4F4A5AA4">
      <w:numFmt w:val="bullet"/>
      <w:lvlText w:val="•"/>
      <w:lvlJc w:val="left"/>
      <w:pPr>
        <w:ind w:left="1179" w:hanging="441"/>
      </w:pPr>
      <w:rPr>
        <w:rFonts w:hint="default"/>
        <w:lang w:val="ru-RU" w:eastAsia="en-US" w:bidi="ar-SA"/>
      </w:rPr>
    </w:lvl>
    <w:lvl w:ilvl="6" w:tplc="D2CEE198">
      <w:numFmt w:val="bullet"/>
      <w:lvlText w:val="•"/>
      <w:lvlJc w:val="left"/>
      <w:pPr>
        <w:ind w:left="1394" w:hanging="441"/>
      </w:pPr>
      <w:rPr>
        <w:rFonts w:hint="default"/>
        <w:lang w:val="ru-RU" w:eastAsia="en-US" w:bidi="ar-SA"/>
      </w:rPr>
    </w:lvl>
    <w:lvl w:ilvl="7" w:tplc="2D4E777A">
      <w:numFmt w:val="bullet"/>
      <w:lvlText w:val="•"/>
      <w:lvlJc w:val="left"/>
      <w:pPr>
        <w:ind w:left="1610" w:hanging="441"/>
      </w:pPr>
      <w:rPr>
        <w:rFonts w:hint="default"/>
        <w:lang w:val="ru-RU" w:eastAsia="en-US" w:bidi="ar-SA"/>
      </w:rPr>
    </w:lvl>
    <w:lvl w:ilvl="8" w:tplc="084C96BC">
      <w:numFmt w:val="bullet"/>
      <w:lvlText w:val="•"/>
      <w:lvlJc w:val="left"/>
      <w:pPr>
        <w:ind w:left="1826" w:hanging="441"/>
      </w:pPr>
      <w:rPr>
        <w:rFonts w:hint="default"/>
        <w:lang w:val="ru-RU" w:eastAsia="en-US" w:bidi="ar-SA"/>
      </w:rPr>
    </w:lvl>
  </w:abstractNum>
  <w:abstractNum w:abstractNumId="67">
    <w:nsid w:val="50616BED"/>
    <w:multiLevelType w:val="hybridMultilevel"/>
    <w:tmpl w:val="6F385ADC"/>
    <w:lvl w:ilvl="0" w:tplc="372029EA">
      <w:start w:val="1"/>
      <w:numFmt w:val="decimal"/>
      <w:lvlText w:val="%1)"/>
      <w:lvlJc w:val="left"/>
      <w:pPr>
        <w:ind w:left="1020" w:hanging="268"/>
      </w:pPr>
      <w:rPr>
        <w:rFonts w:ascii="Times New Roman" w:eastAsia="Times New Roman" w:hAnsi="Times New Roman" w:cs="Times New Roman" w:hint="default"/>
        <w:w w:val="100"/>
        <w:sz w:val="24"/>
        <w:szCs w:val="24"/>
        <w:lang w:val="ru-RU" w:eastAsia="en-US" w:bidi="ar-SA"/>
      </w:rPr>
    </w:lvl>
    <w:lvl w:ilvl="1" w:tplc="5A1A010C">
      <w:numFmt w:val="bullet"/>
      <w:lvlText w:val="•"/>
      <w:lvlJc w:val="left"/>
      <w:pPr>
        <w:ind w:left="2040" w:hanging="268"/>
      </w:pPr>
      <w:rPr>
        <w:rFonts w:hint="default"/>
        <w:lang w:val="ru-RU" w:eastAsia="en-US" w:bidi="ar-SA"/>
      </w:rPr>
    </w:lvl>
    <w:lvl w:ilvl="2" w:tplc="7DC0BEA0">
      <w:numFmt w:val="bullet"/>
      <w:lvlText w:val="•"/>
      <w:lvlJc w:val="left"/>
      <w:pPr>
        <w:ind w:left="3061" w:hanging="268"/>
      </w:pPr>
      <w:rPr>
        <w:rFonts w:hint="default"/>
        <w:lang w:val="ru-RU" w:eastAsia="en-US" w:bidi="ar-SA"/>
      </w:rPr>
    </w:lvl>
    <w:lvl w:ilvl="3" w:tplc="ABF0B3A8">
      <w:numFmt w:val="bullet"/>
      <w:lvlText w:val="•"/>
      <w:lvlJc w:val="left"/>
      <w:pPr>
        <w:ind w:left="4082" w:hanging="268"/>
      </w:pPr>
      <w:rPr>
        <w:rFonts w:hint="default"/>
        <w:lang w:val="ru-RU" w:eastAsia="en-US" w:bidi="ar-SA"/>
      </w:rPr>
    </w:lvl>
    <w:lvl w:ilvl="4" w:tplc="B43E3EE4">
      <w:numFmt w:val="bullet"/>
      <w:lvlText w:val="•"/>
      <w:lvlJc w:val="left"/>
      <w:pPr>
        <w:ind w:left="5103" w:hanging="268"/>
      </w:pPr>
      <w:rPr>
        <w:rFonts w:hint="default"/>
        <w:lang w:val="ru-RU" w:eastAsia="en-US" w:bidi="ar-SA"/>
      </w:rPr>
    </w:lvl>
    <w:lvl w:ilvl="5" w:tplc="23969F16">
      <w:numFmt w:val="bullet"/>
      <w:lvlText w:val="•"/>
      <w:lvlJc w:val="left"/>
      <w:pPr>
        <w:ind w:left="6124" w:hanging="268"/>
      </w:pPr>
      <w:rPr>
        <w:rFonts w:hint="default"/>
        <w:lang w:val="ru-RU" w:eastAsia="en-US" w:bidi="ar-SA"/>
      </w:rPr>
    </w:lvl>
    <w:lvl w:ilvl="6" w:tplc="B726E394">
      <w:numFmt w:val="bullet"/>
      <w:lvlText w:val="•"/>
      <w:lvlJc w:val="left"/>
      <w:pPr>
        <w:ind w:left="7144" w:hanging="268"/>
      </w:pPr>
      <w:rPr>
        <w:rFonts w:hint="default"/>
        <w:lang w:val="ru-RU" w:eastAsia="en-US" w:bidi="ar-SA"/>
      </w:rPr>
    </w:lvl>
    <w:lvl w:ilvl="7" w:tplc="473C57AC">
      <w:numFmt w:val="bullet"/>
      <w:lvlText w:val="•"/>
      <w:lvlJc w:val="left"/>
      <w:pPr>
        <w:ind w:left="8165" w:hanging="268"/>
      </w:pPr>
      <w:rPr>
        <w:rFonts w:hint="default"/>
        <w:lang w:val="ru-RU" w:eastAsia="en-US" w:bidi="ar-SA"/>
      </w:rPr>
    </w:lvl>
    <w:lvl w:ilvl="8" w:tplc="C478A84E">
      <w:numFmt w:val="bullet"/>
      <w:lvlText w:val="•"/>
      <w:lvlJc w:val="left"/>
      <w:pPr>
        <w:ind w:left="9186" w:hanging="268"/>
      </w:pPr>
      <w:rPr>
        <w:rFonts w:hint="default"/>
        <w:lang w:val="ru-RU" w:eastAsia="en-US" w:bidi="ar-SA"/>
      </w:rPr>
    </w:lvl>
  </w:abstractNum>
  <w:abstractNum w:abstractNumId="68">
    <w:nsid w:val="50B56AFA"/>
    <w:multiLevelType w:val="hybridMultilevel"/>
    <w:tmpl w:val="8CA4D920"/>
    <w:lvl w:ilvl="0" w:tplc="21A0537E">
      <w:numFmt w:val="bullet"/>
      <w:lvlText w:val="-"/>
      <w:lvlJc w:val="left"/>
      <w:pPr>
        <w:ind w:left="1741" w:hanging="200"/>
      </w:pPr>
      <w:rPr>
        <w:rFonts w:hint="default"/>
        <w:w w:val="99"/>
        <w:lang w:val="ru-RU" w:eastAsia="en-US" w:bidi="ar-SA"/>
      </w:rPr>
    </w:lvl>
    <w:lvl w:ilvl="1" w:tplc="65FE3558">
      <w:numFmt w:val="bullet"/>
      <w:lvlText w:val="•"/>
      <w:lvlJc w:val="left"/>
      <w:pPr>
        <w:ind w:left="2688" w:hanging="200"/>
      </w:pPr>
      <w:rPr>
        <w:rFonts w:hint="default"/>
        <w:lang w:val="ru-RU" w:eastAsia="en-US" w:bidi="ar-SA"/>
      </w:rPr>
    </w:lvl>
    <w:lvl w:ilvl="2" w:tplc="E34EC9D4">
      <w:numFmt w:val="bullet"/>
      <w:lvlText w:val="•"/>
      <w:lvlJc w:val="left"/>
      <w:pPr>
        <w:ind w:left="3637" w:hanging="200"/>
      </w:pPr>
      <w:rPr>
        <w:rFonts w:hint="default"/>
        <w:lang w:val="ru-RU" w:eastAsia="en-US" w:bidi="ar-SA"/>
      </w:rPr>
    </w:lvl>
    <w:lvl w:ilvl="3" w:tplc="5678A648">
      <w:numFmt w:val="bullet"/>
      <w:lvlText w:val="•"/>
      <w:lvlJc w:val="left"/>
      <w:pPr>
        <w:ind w:left="4586" w:hanging="200"/>
      </w:pPr>
      <w:rPr>
        <w:rFonts w:hint="default"/>
        <w:lang w:val="ru-RU" w:eastAsia="en-US" w:bidi="ar-SA"/>
      </w:rPr>
    </w:lvl>
    <w:lvl w:ilvl="4" w:tplc="97CCF414">
      <w:numFmt w:val="bullet"/>
      <w:lvlText w:val="•"/>
      <w:lvlJc w:val="left"/>
      <w:pPr>
        <w:ind w:left="5535" w:hanging="200"/>
      </w:pPr>
      <w:rPr>
        <w:rFonts w:hint="default"/>
        <w:lang w:val="ru-RU" w:eastAsia="en-US" w:bidi="ar-SA"/>
      </w:rPr>
    </w:lvl>
    <w:lvl w:ilvl="5" w:tplc="5F98DBAA">
      <w:numFmt w:val="bullet"/>
      <w:lvlText w:val="•"/>
      <w:lvlJc w:val="left"/>
      <w:pPr>
        <w:ind w:left="6484" w:hanging="200"/>
      </w:pPr>
      <w:rPr>
        <w:rFonts w:hint="default"/>
        <w:lang w:val="ru-RU" w:eastAsia="en-US" w:bidi="ar-SA"/>
      </w:rPr>
    </w:lvl>
    <w:lvl w:ilvl="6" w:tplc="C3C8685E">
      <w:numFmt w:val="bullet"/>
      <w:lvlText w:val="•"/>
      <w:lvlJc w:val="left"/>
      <w:pPr>
        <w:ind w:left="7432" w:hanging="200"/>
      </w:pPr>
      <w:rPr>
        <w:rFonts w:hint="default"/>
        <w:lang w:val="ru-RU" w:eastAsia="en-US" w:bidi="ar-SA"/>
      </w:rPr>
    </w:lvl>
    <w:lvl w:ilvl="7" w:tplc="5C0A6D4C">
      <w:numFmt w:val="bullet"/>
      <w:lvlText w:val="•"/>
      <w:lvlJc w:val="left"/>
      <w:pPr>
        <w:ind w:left="8381" w:hanging="200"/>
      </w:pPr>
      <w:rPr>
        <w:rFonts w:hint="default"/>
        <w:lang w:val="ru-RU" w:eastAsia="en-US" w:bidi="ar-SA"/>
      </w:rPr>
    </w:lvl>
    <w:lvl w:ilvl="8" w:tplc="753A9194">
      <w:numFmt w:val="bullet"/>
      <w:lvlText w:val="•"/>
      <w:lvlJc w:val="left"/>
      <w:pPr>
        <w:ind w:left="9330" w:hanging="200"/>
      </w:pPr>
      <w:rPr>
        <w:rFonts w:hint="default"/>
        <w:lang w:val="ru-RU" w:eastAsia="en-US" w:bidi="ar-SA"/>
      </w:rPr>
    </w:lvl>
  </w:abstractNum>
  <w:abstractNum w:abstractNumId="69">
    <w:nsid w:val="52135B12"/>
    <w:multiLevelType w:val="hybridMultilevel"/>
    <w:tmpl w:val="07A23086"/>
    <w:lvl w:ilvl="0" w:tplc="117C23C8">
      <w:numFmt w:val="bullet"/>
      <w:lvlText w:val=""/>
      <w:lvlJc w:val="left"/>
      <w:pPr>
        <w:ind w:left="827" w:hanging="361"/>
      </w:pPr>
      <w:rPr>
        <w:rFonts w:ascii="Symbol" w:eastAsia="Symbol" w:hAnsi="Symbol" w:cs="Symbol" w:hint="default"/>
        <w:w w:val="100"/>
        <w:sz w:val="24"/>
        <w:szCs w:val="24"/>
        <w:lang w:val="ru-RU" w:eastAsia="en-US" w:bidi="ar-SA"/>
      </w:rPr>
    </w:lvl>
    <w:lvl w:ilvl="1" w:tplc="F20C580E">
      <w:numFmt w:val="bullet"/>
      <w:lvlText w:val="•"/>
      <w:lvlJc w:val="left"/>
      <w:pPr>
        <w:ind w:left="1215" w:hanging="361"/>
      </w:pPr>
      <w:rPr>
        <w:rFonts w:hint="default"/>
        <w:lang w:val="ru-RU" w:eastAsia="en-US" w:bidi="ar-SA"/>
      </w:rPr>
    </w:lvl>
    <w:lvl w:ilvl="2" w:tplc="7370FC44">
      <w:numFmt w:val="bullet"/>
      <w:lvlText w:val="•"/>
      <w:lvlJc w:val="left"/>
      <w:pPr>
        <w:ind w:left="1611" w:hanging="361"/>
      </w:pPr>
      <w:rPr>
        <w:rFonts w:hint="default"/>
        <w:lang w:val="ru-RU" w:eastAsia="en-US" w:bidi="ar-SA"/>
      </w:rPr>
    </w:lvl>
    <w:lvl w:ilvl="3" w:tplc="5A5CDB2C">
      <w:numFmt w:val="bullet"/>
      <w:lvlText w:val="•"/>
      <w:lvlJc w:val="left"/>
      <w:pPr>
        <w:ind w:left="2006" w:hanging="361"/>
      </w:pPr>
      <w:rPr>
        <w:rFonts w:hint="default"/>
        <w:lang w:val="ru-RU" w:eastAsia="en-US" w:bidi="ar-SA"/>
      </w:rPr>
    </w:lvl>
    <w:lvl w:ilvl="4" w:tplc="C548F036">
      <w:numFmt w:val="bullet"/>
      <w:lvlText w:val="•"/>
      <w:lvlJc w:val="left"/>
      <w:pPr>
        <w:ind w:left="2402" w:hanging="361"/>
      </w:pPr>
      <w:rPr>
        <w:rFonts w:hint="default"/>
        <w:lang w:val="ru-RU" w:eastAsia="en-US" w:bidi="ar-SA"/>
      </w:rPr>
    </w:lvl>
    <w:lvl w:ilvl="5" w:tplc="04244FC2">
      <w:numFmt w:val="bullet"/>
      <w:lvlText w:val="•"/>
      <w:lvlJc w:val="left"/>
      <w:pPr>
        <w:ind w:left="2797" w:hanging="361"/>
      </w:pPr>
      <w:rPr>
        <w:rFonts w:hint="default"/>
        <w:lang w:val="ru-RU" w:eastAsia="en-US" w:bidi="ar-SA"/>
      </w:rPr>
    </w:lvl>
    <w:lvl w:ilvl="6" w:tplc="6018EA38">
      <w:numFmt w:val="bullet"/>
      <w:lvlText w:val="•"/>
      <w:lvlJc w:val="left"/>
      <w:pPr>
        <w:ind w:left="3193" w:hanging="361"/>
      </w:pPr>
      <w:rPr>
        <w:rFonts w:hint="default"/>
        <w:lang w:val="ru-RU" w:eastAsia="en-US" w:bidi="ar-SA"/>
      </w:rPr>
    </w:lvl>
    <w:lvl w:ilvl="7" w:tplc="2946C4D4">
      <w:numFmt w:val="bullet"/>
      <w:lvlText w:val="•"/>
      <w:lvlJc w:val="left"/>
      <w:pPr>
        <w:ind w:left="3588" w:hanging="361"/>
      </w:pPr>
      <w:rPr>
        <w:rFonts w:hint="default"/>
        <w:lang w:val="ru-RU" w:eastAsia="en-US" w:bidi="ar-SA"/>
      </w:rPr>
    </w:lvl>
    <w:lvl w:ilvl="8" w:tplc="6E682548">
      <w:numFmt w:val="bullet"/>
      <w:lvlText w:val="•"/>
      <w:lvlJc w:val="left"/>
      <w:pPr>
        <w:ind w:left="3984" w:hanging="361"/>
      </w:pPr>
      <w:rPr>
        <w:rFonts w:hint="default"/>
        <w:lang w:val="ru-RU" w:eastAsia="en-US" w:bidi="ar-SA"/>
      </w:rPr>
    </w:lvl>
  </w:abstractNum>
  <w:abstractNum w:abstractNumId="70">
    <w:nsid w:val="521E14F2"/>
    <w:multiLevelType w:val="hybridMultilevel"/>
    <w:tmpl w:val="6C44001A"/>
    <w:lvl w:ilvl="0" w:tplc="594E75EE">
      <w:numFmt w:val="bullet"/>
      <w:lvlText w:val="–"/>
      <w:lvlJc w:val="left"/>
      <w:pPr>
        <w:ind w:left="106" w:hanging="365"/>
      </w:pPr>
      <w:rPr>
        <w:rFonts w:ascii="Times New Roman" w:eastAsia="Times New Roman" w:hAnsi="Times New Roman" w:cs="Times New Roman" w:hint="default"/>
        <w:i/>
        <w:iCs/>
        <w:w w:val="100"/>
        <w:sz w:val="24"/>
        <w:szCs w:val="24"/>
        <w:lang w:val="ru-RU" w:eastAsia="en-US" w:bidi="ar-SA"/>
      </w:rPr>
    </w:lvl>
    <w:lvl w:ilvl="1" w:tplc="9F3E86E0">
      <w:numFmt w:val="bullet"/>
      <w:lvlText w:val="•"/>
      <w:lvlJc w:val="left"/>
      <w:pPr>
        <w:ind w:left="315" w:hanging="365"/>
      </w:pPr>
      <w:rPr>
        <w:rFonts w:hint="default"/>
        <w:lang w:val="ru-RU" w:eastAsia="en-US" w:bidi="ar-SA"/>
      </w:rPr>
    </w:lvl>
    <w:lvl w:ilvl="2" w:tplc="B7FCB7B2">
      <w:numFmt w:val="bullet"/>
      <w:lvlText w:val="•"/>
      <w:lvlJc w:val="left"/>
      <w:pPr>
        <w:ind w:left="531" w:hanging="365"/>
      </w:pPr>
      <w:rPr>
        <w:rFonts w:hint="default"/>
        <w:lang w:val="ru-RU" w:eastAsia="en-US" w:bidi="ar-SA"/>
      </w:rPr>
    </w:lvl>
    <w:lvl w:ilvl="3" w:tplc="A72260AE">
      <w:numFmt w:val="bullet"/>
      <w:lvlText w:val="•"/>
      <w:lvlJc w:val="left"/>
      <w:pPr>
        <w:ind w:left="747" w:hanging="365"/>
      </w:pPr>
      <w:rPr>
        <w:rFonts w:hint="default"/>
        <w:lang w:val="ru-RU" w:eastAsia="en-US" w:bidi="ar-SA"/>
      </w:rPr>
    </w:lvl>
    <w:lvl w:ilvl="4" w:tplc="4D44A13C">
      <w:numFmt w:val="bullet"/>
      <w:lvlText w:val="•"/>
      <w:lvlJc w:val="left"/>
      <w:pPr>
        <w:ind w:left="963" w:hanging="365"/>
      </w:pPr>
      <w:rPr>
        <w:rFonts w:hint="default"/>
        <w:lang w:val="ru-RU" w:eastAsia="en-US" w:bidi="ar-SA"/>
      </w:rPr>
    </w:lvl>
    <w:lvl w:ilvl="5" w:tplc="F2E84782">
      <w:numFmt w:val="bullet"/>
      <w:lvlText w:val="•"/>
      <w:lvlJc w:val="left"/>
      <w:pPr>
        <w:ind w:left="1179" w:hanging="365"/>
      </w:pPr>
      <w:rPr>
        <w:rFonts w:hint="default"/>
        <w:lang w:val="ru-RU" w:eastAsia="en-US" w:bidi="ar-SA"/>
      </w:rPr>
    </w:lvl>
    <w:lvl w:ilvl="6" w:tplc="C5169370">
      <w:numFmt w:val="bullet"/>
      <w:lvlText w:val="•"/>
      <w:lvlJc w:val="left"/>
      <w:pPr>
        <w:ind w:left="1394" w:hanging="365"/>
      </w:pPr>
      <w:rPr>
        <w:rFonts w:hint="default"/>
        <w:lang w:val="ru-RU" w:eastAsia="en-US" w:bidi="ar-SA"/>
      </w:rPr>
    </w:lvl>
    <w:lvl w:ilvl="7" w:tplc="DB42F182">
      <w:numFmt w:val="bullet"/>
      <w:lvlText w:val="•"/>
      <w:lvlJc w:val="left"/>
      <w:pPr>
        <w:ind w:left="1610" w:hanging="365"/>
      </w:pPr>
      <w:rPr>
        <w:rFonts w:hint="default"/>
        <w:lang w:val="ru-RU" w:eastAsia="en-US" w:bidi="ar-SA"/>
      </w:rPr>
    </w:lvl>
    <w:lvl w:ilvl="8" w:tplc="BE462578">
      <w:numFmt w:val="bullet"/>
      <w:lvlText w:val="•"/>
      <w:lvlJc w:val="left"/>
      <w:pPr>
        <w:ind w:left="1826" w:hanging="365"/>
      </w:pPr>
      <w:rPr>
        <w:rFonts w:hint="default"/>
        <w:lang w:val="ru-RU" w:eastAsia="en-US" w:bidi="ar-SA"/>
      </w:rPr>
    </w:lvl>
  </w:abstractNum>
  <w:abstractNum w:abstractNumId="71">
    <w:nsid w:val="54434381"/>
    <w:multiLevelType w:val="hybridMultilevel"/>
    <w:tmpl w:val="E9728220"/>
    <w:lvl w:ilvl="0" w:tplc="A288EA4A">
      <w:numFmt w:val="bullet"/>
      <w:lvlText w:val=""/>
      <w:lvlJc w:val="left"/>
      <w:pPr>
        <w:ind w:left="827" w:hanging="361"/>
      </w:pPr>
      <w:rPr>
        <w:rFonts w:ascii="Symbol" w:eastAsia="Symbol" w:hAnsi="Symbol" w:cs="Symbol" w:hint="default"/>
        <w:w w:val="100"/>
        <w:sz w:val="24"/>
        <w:szCs w:val="24"/>
        <w:lang w:val="ru-RU" w:eastAsia="en-US" w:bidi="ar-SA"/>
      </w:rPr>
    </w:lvl>
    <w:lvl w:ilvl="1" w:tplc="9D7E740C">
      <w:numFmt w:val="bullet"/>
      <w:lvlText w:val="•"/>
      <w:lvlJc w:val="left"/>
      <w:pPr>
        <w:ind w:left="1215" w:hanging="361"/>
      </w:pPr>
      <w:rPr>
        <w:rFonts w:hint="default"/>
        <w:lang w:val="ru-RU" w:eastAsia="en-US" w:bidi="ar-SA"/>
      </w:rPr>
    </w:lvl>
    <w:lvl w:ilvl="2" w:tplc="4A26F8FE">
      <w:numFmt w:val="bullet"/>
      <w:lvlText w:val="•"/>
      <w:lvlJc w:val="left"/>
      <w:pPr>
        <w:ind w:left="1611" w:hanging="361"/>
      </w:pPr>
      <w:rPr>
        <w:rFonts w:hint="default"/>
        <w:lang w:val="ru-RU" w:eastAsia="en-US" w:bidi="ar-SA"/>
      </w:rPr>
    </w:lvl>
    <w:lvl w:ilvl="3" w:tplc="D7BABB74">
      <w:numFmt w:val="bullet"/>
      <w:lvlText w:val="•"/>
      <w:lvlJc w:val="left"/>
      <w:pPr>
        <w:ind w:left="2006" w:hanging="361"/>
      </w:pPr>
      <w:rPr>
        <w:rFonts w:hint="default"/>
        <w:lang w:val="ru-RU" w:eastAsia="en-US" w:bidi="ar-SA"/>
      </w:rPr>
    </w:lvl>
    <w:lvl w:ilvl="4" w:tplc="0C0CAE9C">
      <w:numFmt w:val="bullet"/>
      <w:lvlText w:val="•"/>
      <w:lvlJc w:val="left"/>
      <w:pPr>
        <w:ind w:left="2402" w:hanging="361"/>
      </w:pPr>
      <w:rPr>
        <w:rFonts w:hint="default"/>
        <w:lang w:val="ru-RU" w:eastAsia="en-US" w:bidi="ar-SA"/>
      </w:rPr>
    </w:lvl>
    <w:lvl w:ilvl="5" w:tplc="2258FF80">
      <w:numFmt w:val="bullet"/>
      <w:lvlText w:val="•"/>
      <w:lvlJc w:val="left"/>
      <w:pPr>
        <w:ind w:left="2797" w:hanging="361"/>
      </w:pPr>
      <w:rPr>
        <w:rFonts w:hint="default"/>
        <w:lang w:val="ru-RU" w:eastAsia="en-US" w:bidi="ar-SA"/>
      </w:rPr>
    </w:lvl>
    <w:lvl w:ilvl="6" w:tplc="830C0166">
      <w:numFmt w:val="bullet"/>
      <w:lvlText w:val="•"/>
      <w:lvlJc w:val="left"/>
      <w:pPr>
        <w:ind w:left="3193" w:hanging="361"/>
      </w:pPr>
      <w:rPr>
        <w:rFonts w:hint="default"/>
        <w:lang w:val="ru-RU" w:eastAsia="en-US" w:bidi="ar-SA"/>
      </w:rPr>
    </w:lvl>
    <w:lvl w:ilvl="7" w:tplc="1B4A6C9A">
      <w:numFmt w:val="bullet"/>
      <w:lvlText w:val="•"/>
      <w:lvlJc w:val="left"/>
      <w:pPr>
        <w:ind w:left="3588" w:hanging="361"/>
      </w:pPr>
      <w:rPr>
        <w:rFonts w:hint="default"/>
        <w:lang w:val="ru-RU" w:eastAsia="en-US" w:bidi="ar-SA"/>
      </w:rPr>
    </w:lvl>
    <w:lvl w:ilvl="8" w:tplc="DEBC7144">
      <w:numFmt w:val="bullet"/>
      <w:lvlText w:val="•"/>
      <w:lvlJc w:val="left"/>
      <w:pPr>
        <w:ind w:left="3984" w:hanging="361"/>
      </w:pPr>
      <w:rPr>
        <w:rFonts w:hint="default"/>
        <w:lang w:val="ru-RU" w:eastAsia="en-US" w:bidi="ar-SA"/>
      </w:rPr>
    </w:lvl>
  </w:abstractNum>
  <w:abstractNum w:abstractNumId="72">
    <w:nsid w:val="558341FF"/>
    <w:multiLevelType w:val="hybridMultilevel"/>
    <w:tmpl w:val="3A0E9614"/>
    <w:lvl w:ilvl="0" w:tplc="2B780450">
      <w:start w:val="1"/>
      <w:numFmt w:val="decimal"/>
      <w:lvlText w:val="%1)"/>
      <w:lvlJc w:val="left"/>
      <w:pPr>
        <w:ind w:left="1020" w:hanging="320"/>
      </w:pPr>
      <w:rPr>
        <w:rFonts w:ascii="Times New Roman" w:eastAsia="Times New Roman" w:hAnsi="Times New Roman" w:cs="Times New Roman" w:hint="default"/>
        <w:w w:val="100"/>
        <w:sz w:val="24"/>
        <w:szCs w:val="24"/>
        <w:lang w:val="ru-RU" w:eastAsia="en-US" w:bidi="ar-SA"/>
      </w:rPr>
    </w:lvl>
    <w:lvl w:ilvl="1" w:tplc="AEE2AD04">
      <w:numFmt w:val="bullet"/>
      <w:lvlText w:val="•"/>
      <w:lvlJc w:val="left"/>
      <w:pPr>
        <w:ind w:left="2040" w:hanging="320"/>
      </w:pPr>
      <w:rPr>
        <w:rFonts w:hint="default"/>
        <w:lang w:val="ru-RU" w:eastAsia="en-US" w:bidi="ar-SA"/>
      </w:rPr>
    </w:lvl>
    <w:lvl w:ilvl="2" w:tplc="070A625E">
      <w:numFmt w:val="bullet"/>
      <w:lvlText w:val="•"/>
      <w:lvlJc w:val="left"/>
      <w:pPr>
        <w:ind w:left="3061" w:hanging="320"/>
      </w:pPr>
      <w:rPr>
        <w:rFonts w:hint="default"/>
        <w:lang w:val="ru-RU" w:eastAsia="en-US" w:bidi="ar-SA"/>
      </w:rPr>
    </w:lvl>
    <w:lvl w:ilvl="3" w:tplc="3FEC8EAC">
      <w:numFmt w:val="bullet"/>
      <w:lvlText w:val="•"/>
      <w:lvlJc w:val="left"/>
      <w:pPr>
        <w:ind w:left="4082" w:hanging="320"/>
      </w:pPr>
      <w:rPr>
        <w:rFonts w:hint="default"/>
        <w:lang w:val="ru-RU" w:eastAsia="en-US" w:bidi="ar-SA"/>
      </w:rPr>
    </w:lvl>
    <w:lvl w:ilvl="4" w:tplc="FA54F640">
      <w:numFmt w:val="bullet"/>
      <w:lvlText w:val="•"/>
      <w:lvlJc w:val="left"/>
      <w:pPr>
        <w:ind w:left="5103" w:hanging="320"/>
      </w:pPr>
      <w:rPr>
        <w:rFonts w:hint="default"/>
        <w:lang w:val="ru-RU" w:eastAsia="en-US" w:bidi="ar-SA"/>
      </w:rPr>
    </w:lvl>
    <w:lvl w:ilvl="5" w:tplc="838C02A6">
      <w:numFmt w:val="bullet"/>
      <w:lvlText w:val="•"/>
      <w:lvlJc w:val="left"/>
      <w:pPr>
        <w:ind w:left="6124" w:hanging="320"/>
      </w:pPr>
      <w:rPr>
        <w:rFonts w:hint="default"/>
        <w:lang w:val="ru-RU" w:eastAsia="en-US" w:bidi="ar-SA"/>
      </w:rPr>
    </w:lvl>
    <w:lvl w:ilvl="6" w:tplc="D2D8222C">
      <w:numFmt w:val="bullet"/>
      <w:lvlText w:val="•"/>
      <w:lvlJc w:val="left"/>
      <w:pPr>
        <w:ind w:left="7144" w:hanging="320"/>
      </w:pPr>
      <w:rPr>
        <w:rFonts w:hint="default"/>
        <w:lang w:val="ru-RU" w:eastAsia="en-US" w:bidi="ar-SA"/>
      </w:rPr>
    </w:lvl>
    <w:lvl w:ilvl="7" w:tplc="37EE2954">
      <w:numFmt w:val="bullet"/>
      <w:lvlText w:val="•"/>
      <w:lvlJc w:val="left"/>
      <w:pPr>
        <w:ind w:left="8165" w:hanging="320"/>
      </w:pPr>
      <w:rPr>
        <w:rFonts w:hint="default"/>
        <w:lang w:val="ru-RU" w:eastAsia="en-US" w:bidi="ar-SA"/>
      </w:rPr>
    </w:lvl>
    <w:lvl w:ilvl="8" w:tplc="EE98EAE4">
      <w:numFmt w:val="bullet"/>
      <w:lvlText w:val="•"/>
      <w:lvlJc w:val="left"/>
      <w:pPr>
        <w:ind w:left="9186" w:hanging="320"/>
      </w:pPr>
      <w:rPr>
        <w:rFonts w:hint="default"/>
        <w:lang w:val="ru-RU" w:eastAsia="en-US" w:bidi="ar-SA"/>
      </w:rPr>
    </w:lvl>
  </w:abstractNum>
  <w:abstractNum w:abstractNumId="73">
    <w:nsid w:val="564719D7"/>
    <w:multiLevelType w:val="hybridMultilevel"/>
    <w:tmpl w:val="21BEE330"/>
    <w:lvl w:ilvl="0" w:tplc="276A894C">
      <w:numFmt w:val="bullet"/>
      <w:lvlText w:val="-"/>
      <w:lvlJc w:val="left"/>
      <w:pPr>
        <w:ind w:left="1481" w:hanging="204"/>
      </w:pPr>
      <w:rPr>
        <w:rFonts w:ascii="Times New Roman" w:eastAsia="Times New Roman" w:hAnsi="Times New Roman" w:cs="Times New Roman" w:hint="default"/>
        <w:w w:val="99"/>
        <w:sz w:val="24"/>
        <w:szCs w:val="24"/>
        <w:lang w:val="ru-RU" w:eastAsia="en-US" w:bidi="ar-SA"/>
      </w:rPr>
    </w:lvl>
    <w:lvl w:ilvl="1" w:tplc="C5303FD6">
      <w:numFmt w:val="bullet"/>
      <w:lvlText w:val="•"/>
      <w:lvlJc w:val="left"/>
      <w:pPr>
        <w:ind w:left="2040" w:hanging="204"/>
      </w:pPr>
      <w:rPr>
        <w:rFonts w:hint="default"/>
        <w:lang w:val="ru-RU" w:eastAsia="en-US" w:bidi="ar-SA"/>
      </w:rPr>
    </w:lvl>
    <w:lvl w:ilvl="2" w:tplc="3E48D260">
      <w:numFmt w:val="bullet"/>
      <w:lvlText w:val="•"/>
      <w:lvlJc w:val="left"/>
      <w:pPr>
        <w:ind w:left="3061" w:hanging="204"/>
      </w:pPr>
      <w:rPr>
        <w:rFonts w:hint="default"/>
        <w:lang w:val="ru-RU" w:eastAsia="en-US" w:bidi="ar-SA"/>
      </w:rPr>
    </w:lvl>
    <w:lvl w:ilvl="3" w:tplc="55FC0CC4">
      <w:numFmt w:val="bullet"/>
      <w:lvlText w:val="•"/>
      <w:lvlJc w:val="left"/>
      <w:pPr>
        <w:ind w:left="4082" w:hanging="204"/>
      </w:pPr>
      <w:rPr>
        <w:rFonts w:hint="default"/>
        <w:lang w:val="ru-RU" w:eastAsia="en-US" w:bidi="ar-SA"/>
      </w:rPr>
    </w:lvl>
    <w:lvl w:ilvl="4" w:tplc="2990EFA4">
      <w:numFmt w:val="bullet"/>
      <w:lvlText w:val="•"/>
      <w:lvlJc w:val="left"/>
      <w:pPr>
        <w:ind w:left="5103" w:hanging="204"/>
      </w:pPr>
      <w:rPr>
        <w:rFonts w:hint="default"/>
        <w:lang w:val="ru-RU" w:eastAsia="en-US" w:bidi="ar-SA"/>
      </w:rPr>
    </w:lvl>
    <w:lvl w:ilvl="5" w:tplc="1B5043E2">
      <w:numFmt w:val="bullet"/>
      <w:lvlText w:val="•"/>
      <w:lvlJc w:val="left"/>
      <w:pPr>
        <w:ind w:left="6124" w:hanging="204"/>
      </w:pPr>
      <w:rPr>
        <w:rFonts w:hint="default"/>
        <w:lang w:val="ru-RU" w:eastAsia="en-US" w:bidi="ar-SA"/>
      </w:rPr>
    </w:lvl>
    <w:lvl w:ilvl="6" w:tplc="9960A12A">
      <w:numFmt w:val="bullet"/>
      <w:lvlText w:val="•"/>
      <w:lvlJc w:val="left"/>
      <w:pPr>
        <w:ind w:left="7144" w:hanging="204"/>
      </w:pPr>
      <w:rPr>
        <w:rFonts w:hint="default"/>
        <w:lang w:val="ru-RU" w:eastAsia="en-US" w:bidi="ar-SA"/>
      </w:rPr>
    </w:lvl>
    <w:lvl w:ilvl="7" w:tplc="4C2C9350">
      <w:numFmt w:val="bullet"/>
      <w:lvlText w:val="•"/>
      <w:lvlJc w:val="left"/>
      <w:pPr>
        <w:ind w:left="8165" w:hanging="204"/>
      </w:pPr>
      <w:rPr>
        <w:rFonts w:hint="default"/>
        <w:lang w:val="ru-RU" w:eastAsia="en-US" w:bidi="ar-SA"/>
      </w:rPr>
    </w:lvl>
    <w:lvl w:ilvl="8" w:tplc="F2286FA6">
      <w:numFmt w:val="bullet"/>
      <w:lvlText w:val="•"/>
      <w:lvlJc w:val="left"/>
      <w:pPr>
        <w:ind w:left="9186" w:hanging="204"/>
      </w:pPr>
      <w:rPr>
        <w:rFonts w:hint="default"/>
        <w:lang w:val="ru-RU" w:eastAsia="en-US" w:bidi="ar-SA"/>
      </w:rPr>
    </w:lvl>
  </w:abstractNum>
  <w:abstractNum w:abstractNumId="74">
    <w:nsid w:val="568D2FAA"/>
    <w:multiLevelType w:val="hybridMultilevel"/>
    <w:tmpl w:val="71183852"/>
    <w:lvl w:ilvl="0" w:tplc="FF8C687E">
      <w:numFmt w:val="bullet"/>
      <w:lvlText w:val="-"/>
      <w:lvlJc w:val="left"/>
      <w:pPr>
        <w:ind w:left="254" w:hanging="148"/>
      </w:pPr>
      <w:rPr>
        <w:rFonts w:ascii="Times New Roman" w:eastAsia="Times New Roman" w:hAnsi="Times New Roman" w:cs="Times New Roman" w:hint="default"/>
        <w:w w:val="99"/>
        <w:sz w:val="24"/>
        <w:szCs w:val="24"/>
        <w:lang w:val="ru-RU" w:eastAsia="en-US" w:bidi="ar-SA"/>
      </w:rPr>
    </w:lvl>
    <w:lvl w:ilvl="1" w:tplc="18FA87E0">
      <w:numFmt w:val="bullet"/>
      <w:lvlText w:val="•"/>
      <w:lvlJc w:val="left"/>
      <w:pPr>
        <w:ind w:left="487" w:hanging="148"/>
      </w:pPr>
      <w:rPr>
        <w:rFonts w:hint="default"/>
        <w:lang w:val="ru-RU" w:eastAsia="en-US" w:bidi="ar-SA"/>
      </w:rPr>
    </w:lvl>
    <w:lvl w:ilvl="2" w:tplc="0E100208">
      <w:numFmt w:val="bullet"/>
      <w:lvlText w:val="•"/>
      <w:lvlJc w:val="left"/>
      <w:pPr>
        <w:ind w:left="715" w:hanging="148"/>
      </w:pPr>
      <w:rPr>
        <w:rFonts w:hint="default"/>
        <w:lang w:val="ru-RU" w:eastAsia="en-US" w:bidi="ar-SA"/>
      </w:rPr>
    </w:lvl>
    <w:lvl w:ilvl="3" w:tplc="546E8628">
      <w:numFmt w:val="bullet"/>
      <w:lvlText w:val="•"/>
      <w:lvlJc w:val="left"/>
      <w:pPr>
        <w:ind w:left="943" w:hanging="148"/>
      </w:pPr>
      <w:rPr>
        <w:rFonts w:hint="default"/>
        <w:lang w:val="ru-RU" w:eastAsia="en-US" w:bidi="ar-SA"/>
      </w:rPr>
    </w:lvl>
    <w:lvl w:ilvl="4" w:tplc="28CEC724">
      <w:numFmt w:val="bullet"/>
      <w:lvlText w:val="•"/>
      <w:lvlJc w:val="left"/>
      <w:pPr>
        <w:ind w:left="1171" w:hanging="148"/>
      </w:pPr>
      <w:rPr>
        <w:rFonts w:hint="default"/>
        <w:lang w:val="ru-RU" w:eastAsia="en-US" w:bidi="ar-SA"/>
      </w:rPr>
    </w:lvl>
    <w:lvl w:ilvl="5" w:tplc="5FDCE4B6">
      <w:numFmt w:val="bullet"/>
      <w:lvlText w:val="•"/>
      <w:lvlJc w:val="left"/>
      <w:pPr>
        <w:ind w:left="1399" w:hanging="148"/>
      </w:pPr>
      <w:rPr>
        <w:rFonts w:hint="default"/>
        <w:lang w:val="ru-RU" w:eastAsia="en-US" w:bidi="ar-SA"/>
      </w:rPr>
    </w:lvl>
    <w:lvl w:ilvl="6" w:tplc="DC100706">
      <w:numFmt w:val="bullet"/>
      <w:lvlText w:val="•"/>
      <w:lvlJc w:val="left"/>
      <w:pPr>
        <w:ind w:left="1627" w:hanging="148"/>
      </w:pPr>
      <w:rPr>
        <w:rFonts w:hint="default"/>
        <w:lang w:val="ru-RU" w:eastAsia="en-US" w:bidi="ar-SA"/>
      </w:rPr>
    </w:lvl>
    <w:lvl w:ilvl="7" w:tplc="EF3424A6">
      <w:numFmt w:val="bullet"/>
      <w:lvlText w:val="•"/>
      <w:lvlJc w:val="left"/>
      <w:pPr>
        <w:ind w:left="1855" w:hanging="148"/>
      </w:pPr>
      <w:rPr>
        <w:rFonts w:hint="default"/>
        <w:lang w:val="ru-RU" w:eastAsia="en-US" w:bidi="ar-SA"/>
      </w:rPr>
    </w:lvl>
    <w:lvl w:ilvl="8" w:tplc="66AA1A78">
      <w:numFmt w:val="bullet"/>
      <w:lvlText w:val="•"/>
      <w:lvlJc w:val="left"/>
      <w:pPr>
        <w:ind w:left="2083" w:hanging="148"/>
      </w:pPr>
      <w:rPr>
        <w:rFonts w:hint="default"/>
        <w:lang w:val="ru-RU" w:eastAsia="en-US" w:bidi="ar-SA"/>
      </w:rPr>
    </w:lvl>
  </w:abstractNum>
  <w:abstractNum w:abstractNumId="75">
    <w:nsid w:val="56B35085"/>
    <w:multiLevelType w:val="hybridMultilevel"/>
    <w:tmpl w:val="7BB0A7B8"/>
    <w:lvl w:ilvl="0" w:tplc="D7928E30">
      <w:numFmt w:val="bullet"/>
      <w:lvlText w:val="–"/>
      <w:lvlJc w:val="left"/>
      <w:pPr>
        <w:ind w:left="106" w:hanging="253"/>
      </w:pPr>
      <w:rPr>
        <w:rFonts w:ascii="Times New Roman" w:eastAsia="Times New Roman" w:hAnsi="Times New Roman" w:cs="Times New Roman" w:hint="default"/>
        <w:w w:val="100"/>
        <w:sz w:val="24"/>
        <w:szCs w:val="24"/>
        <w:lang w:val="ru-RU" w:eastAsia="en-US" w:bidi="ar-SA"/>
      </w:rPr>
    </w:lvl>
    <w:lvl w:ilvl="1" w:tplc="2F66B3E8">
      <w:numFmt w:val="bullet"/>
      <w:lvlText w:val="•"/>
      <w:lvlJc w:val="left"/>
      <w:pPr>
        <w:ind w:left="372" w:hanging="253"/>
      </w:pPr>
      <w:rPr>
        <w:rFonts w:hint="default"/>
        <w:lang w:val="ru-RU" w:eastAsia="en-US" w:bidi="ar-SA"/>
      </w:rPr>
    </w:lvl>
    <w:lvl w:ilvl="2" w:tplc="520CFC48">
      <w:numFmt w:val="bullet"/>
      <w:lvlText w:val="•"/>
      <w:lvlJc w:val="left"/>
      <w:pPr>
        <w:ind w:left="644" w:hanging="253"/>
      </w:pPr>
      <w:rPr>
        <w:rFonts w:hint="default"/>
        <w:lang w:val="ru-RU" w:eastAsia="en-US" w:bidi="ar-SA"/>
      </w:rPr>
    </w:lvl>
    <w:lvl w:ilvl="3" w:tplc="1CE6F99E">
      <w:numFmt w:val="bullet"/>
      <w:lvlText w:val="•"/>
      <w:lvlJc w:val="left"/>
      <w:pPr>
        <w:ind w:left="916" w:hanging="253"/>
      </w:pPr>
      <w:rPr>
        <w:rFonts w:hint="default"/>
        <w:lang w:val="ru-RU" w:eastAsia="en-US" w:bidi="ar-SA"/>
      </w:rPr>
    </w:lvl>
    <w:lvl w:ilvl="4" w:tplc="E3E085DE">
      <w:numFmt w:val="bullet"/>
      <w:lvlText w:val="•"/>
      <w:lvlJc w:val="left"/>
      <w:pPr>
        <w:ind w:left="1189" w:hanging="253"/>
      </w:pPr>
      <w:rPr>
        <w:rFonts w:hint="default"/>
        <w:lang w:val="ru-RU" w:eastAsia="en-US" w:bidi="ar-SA"/>
      </w:rPr>
    </w:lvl>
    <w:lvl w:ilvl="5" w:tplc="354E7B50">
      <w:numFmt w:val="bullet"/>
      <w:lvlText w:val="•"/>
      <w:lvlJc w:val="left"/>
      <w:pPr>
        <w:ind w:left="1461" w:hanging="253"/>
      </w:pPr>
      <w:rPr>
        <w:rFonts w:hint="default"/>
        <w:lang w:val="ru-RU" w:eastAsia="en-US" w:bidi="ar-SA"/>
      </w:rPr>
    </w:lvl>
    <w:lvl w:ilvl="6" w:tplc="46246578">
      <w:numFmt w:val="bullet"/>
      <w:lvlText w:val="•"/>
      <w:lvlJc w:val="left"/>
      <w:pPr>
        <w:ind w:left="1733" w:hanging="253"/>
      </w:pPr>
      <w:rPr>
        <w:rFonts w:hint="default"/>
        <w:lang w:val="ru-RU" w:eastAsia="en-US" w:bidi="ar-SA"/>
      </w:rPr>
    </w:lvl>
    <w:lvl w:ilvl="7" w:tplc="40A4651C">
      <w:numFmt w:val="bullet"/>
      <w:lvlText w:val="•"/>
      <w:lvlJc w:val="left"/>
      <w:pPr>
        <w:ind w:left="2006" w:hanging="253"/>
      </w:pPr>
      <w:rPr>
        <w:rFonts w:hint="default"/>
        <w:lang w:val="ru-RU" w:eastAsia="en-US" w:bidi="ar-SA"/>
      </w:rPr>
    </w:lvl>
    <w:lvl w:ilvl="8" w:tplc="3CBED0CA">
      <w:numFmt w:val="bullet"/>
      <w:lvlText w:val="•"/>
      <w:lvlJc w:val="left"/>
      <w:pPr>
        <w:ind w:left="2278" w:hanging="253"/>
      </w:pPr>
      <w:rPr>
        <w:rFonts w:hint="default"/>
        <w:lang w:val="ru-RU" w:eastAsia="en-US" w:bidi="ar-SA"/>
      </w:rPr>
    </w:lvl>
  </w:abstractNum>
  <w:abstractNum w:abstractNumId="76">
    <w:nsid w:val="578C5ECB"/>
    <w:multiLevelType w:val="hybridMultilevel"/>
    <w:tmpl w:val="CCDA81F0"/>
    <w:lvl w:ilvl="0" w:tplc="4EF472A4">
      <w:numFmt w:val="bullet"/>
      <w:lvlText w:val="•"/>
      <w:lvlJc w:val="left"/>
      <w:pPr>
        <w:ind w:left="1020" w:hanging="144"/>
      </w:pPr>
      <w:rPr>
        <w:rFonts w:ascii="Times New Roman" w:eastAsia="Times New Roman" w:hAnsi="Times New Roman" w:cs="Times New Roman" w:hint="default"/>
        <w:w w:val="100"/>
        <w:sz w:val="24"/>
        <w:szCs w:val="24"/>
        <w:lang w:val="ru-RU" w:eastAsia="en-US" w:bidi="ar-SA"/>
      </w:rPr>
    </w:lvl>
    <w:lvl w:ilvl="1" w:tplc="5C8AA68C">
      <w:numFmt w:val="bullet"/>
      <w:lvlText w:val="•"/>
      <w:lvlJc w:val="left"/>
      <w:pPr>
        <w:ind w:left="2040" w:hanging="144"/>
      </w:pPr>
      <w:rPr>
        <w:rFonts w:hint="default"/>
        <w:lang w:val="ru-RU" w:eastAsia="en-US" w:bidi="ar-SA"/>
      </w:rPr>
    </w:lvl>
    <w:lvl w:ilvl="2" w:tplc="D2A0E844">
      <w:numFmt w:val="bullet"/>
      <w:lvlText w:val="•"/>
      <w:lvlJc w:val="left"/>
      <w:pPr>
        <w:ind w:left="3061" w:hanging="144"/>
      </w:pPr>
      <w:rPr>
        <w:rFonts w:hint="default"/>
        <w:lang w:val="ru-RU" w:eastAsia="en-US" w:bidi="ar-SA"/>
      </w:rPr>
    </w:lvl>
    <w:lvl w:ilvl="3" w:tplc="27E84B52">
      <w:numFmt w:val="bullet"/>
      <w:lvlText w:val="•"/>
      <w:lvlJc w:val="left"/>
      <w:pPr>
        <w:ind w:left="4082" w:hanging="144"/>
      </w:pPr>
      <w:rPr>
        <w:rFonts w:hint="default"/>
        <w:lang w:val="ru-RU" w:eastAsia="en-US" w:bidi="ar-SA"/>
      </w:rPr>
    </w:lvl>
    <w:lvl w:ilvl="4" w:tplc="0A26AF3C">
      <w:numFmt w:val="bullet"/>
      <w:lvlText w:val="•"/>
      <w:lvlJc w:val="left"/>
      <w:pPr>
        <w:ind w:left="5103" w:hanging="144"/>
      </w:pPr>
      <w:rPr>
        <w:rFonts w:hint="default"/>
        <w:lang w:val="ru-RU" w:eastAsia="en-US" w:bidi="ar-SA"/>
      </w:rPr>
    </w:lvl>
    <w:lvl w:ilvl="5" w:tplc="0ACE05EC">
      <w:numFmt w:val="bullet"/>
      <w:lvlText w:val="•"/>
      <w:lvlJc w:val="left"/>
      <w:pPr>
        <w:ind w:left="6124" w:hanging="144"/>
      </w:pPr>
      <w:rPr>
        <w:rFonts w:hint="default"/>
        <w:lang w:val="ru-RU" w:eastAsia="en-US" w:bidi="ar-SA"/>
      </w:rPr>
    </w:lvl>
    <w:lvl w:ilvl="6" w:tplc="A6CA0820">
      <w:numFmt w:val="bullet"/>
      <w:lvlText w:val="•"/>
      <w:lvlJc w:val="left"/>
      <w:pPr>
        <w:ind w:left="7144" w:hanging="144"/>
      </w:pPr>
      <w:rPr>
        <w:rFonts w:hint="default"/>
        <w:lang w:val="ru-RU" w:eastAsia="en-US" w:bidi="ar-SA"/>
      </w:rPr>
    </w:lvl>
    <w:lvl w:ilvl="7" w:tplc="0E44847E">
      <w:numFmt w:val="bullet"/>
      <w:lvlText w:val="•"/>
      <w:lvlJc w:val="left"/>
      <w:pPr>
        <w:ind w:left="8165" w:hanging="144"/>
      </w:pPr>
      <w:rPr>
        <w:rFonts w:hint="default"/>
        <w:lang w:val="ru-RU" w:eastAsia="en-US" w:bidi="ar-SA"/>
      </w:rPr>
    </w:lvl>
    <w:lvl w:ilvl="8" w:tplc="7BDC1D68">
      <w:numFmt w:val="bullet"/>
      <w:lvlText w:val="•"/>
      <w:lvlJc w:val="left"/>
      <w:pPr>
        <w:ind w:left="9186" w:hanging="144"/>
      </w:pPr>
      <w:rPr>
        <w:rFonts w:hint="default"/>
        <w:lang w:val="ru-RU" w:eastAsia="en-US" w:bidi="ar-SA"/>
      </w:rPr>
    </w:lvl>
  </w:abstractNum>
  <w:abstractNum w:abstractNumId="77">
    <w:nsid w:val="57F50BA3"/>
    <w:multiLevelType w:val="hybridMultilevel"/>
    <w:tmpl w:val="38CE875E"/>
    <w:lvl w:ilvl="0" w:tplc="9348D80A">
      <w:numFmt w:val="bullet"/>
      <w:lvlText w:val=""/>
      <w:lvlJc w:val="left"/>
      <w:pPr>
        <w:ind w:left="827" w:hanging="361"/>
      </w:pPr>
      <w:rPr>
        <w:rFonts w:ascii="Symbol" w:eastAsia="Symbol" w:hAnsi="Symbol" w:cs="Symbol" w:hint="default"/>
        <w:w w:val="100"/>
        <w:sz w:val="24"/>
        <w:szCs w:val="24"/>
        <w:lang w:val="ru-RU" w:eastAsia="en-US" w:bidi="ar-SA"/>
      </w:rPr>
    </w:lvl>
    <w:lvl w:ilvl="1" w:tplc="99583296">
      <w:numFmt w:val="bullet"/>
      <w:lvlText w:val="•"/>
      <w:lvlJc w:val="left"/>
      <w:pPr>
        <w:ind w:left="1215" w:hanging="361"/>
      </w:pPr>
      <w:rPr>
        <w:rFonts w:hint="default"/>
        <w:lang w:val="ru-RU" w:eastAsia="en-US" w:bidi="ar-SA"/>
      </w:rPr>
    </w:lvl>
    <w:lvl w:ilvl="2" w:tplc="314A2C62">
      <w:numFmt w:val="bullet"/>
      <w:lvlText w:val="•"/>
      <w:lvlJc w:val="left"/>
      <w:pPr>
        <w:ind w:left="1611" w:hanging="361"/>
      </w:pPr>
      <w:rPr>
        <w:rFonts w:hint="default"/>
        <w:lang w:val="ru-RU" w:eastAsia="en-US" w:bidi="ar-SA"/>
      </w:rPr>
    </w:lvl>
    <w:lvl w:ilvl="3" w:tplc="2AE27C60">
      <w:numFmt w:val="bullet"/>
      <w:lvlText w:val="•"/>
      <w:lvlJc w:val="left"/>
      <w:pPr>
        <w:ind w:left="2006" w:hanging="361"/>
      </w:pPr>
      <w:rPr>
        <w:rFonts w:hint="default"/>
        <w:lang w:val="ru-RU" w:eastAsia="en-US" w:bidi="ar-SA"/>
      </w:rPr>
    </w:lvl>
    <w:lvl w:ilvl="4" w:tplc="036A44BA">
      <w:numFmt w:val="bullet"/>
      <w:lvlText w:val="•"/>
      <w:lvlJc w:val="left"/>
      <w:pPr>
        <w:ind w:left="2402" w:hanging="361"/>
      </w:pPr>
      <w:rPr>
        <w:rFonts w:hint="default"/>
        <w:lang w:val="ru-RU" w:eastAsia="en-US" w:bidi="ar-SA"/>
      </w:rPr>
    </w:lvl>
    <w:lvl w:ilvl="5" w:tplc="11204CA8">
      <w:numFmt w:val="bullet"/>
      <w:lvlText w:val="•"/>
      <w:lvlJc w:val="left"/>
      <w:pPr>
        <w:ind w:left="2797" w:hanging="361"/>
      </w:pPr>
      <w:rPr>
        <w:rFonts w:hint="default"/>
        <w:lang w:val="ru-RU" w:eastAsia="en-US" w:bidi="ar-SA"/>
      </w:rPr>
    </w:lvl>
    <w:lvl w:ilvl="6" w:tplc="21C02C54">
      <w:numFmt w:val="bullet"/>
      <w:lvlText w:val="•"/>
      <w:lvlJc w:val="left"/>
      <w:pPr>
        <w:ind w:left="3193" w:hanging="361"/>
      </w:pPr>
      <w:rPr>
        <w:rFonts w:hint="default"/>
        <w:lang w:val="ru-RU" w:eastAsia="en-US" w:bidi="ar-SA"/>
      </w:rPr>
    </w:lvl>
    <w:lvl w:ilvl="7" w:tplc="077EC87C">
      <w:numFmt w:val="bullet"/>
      <w:lvlText w:val="•"/>
      <w:lvlJc w:val="left"/>
      <w:pPr>
        <w:ind w:left="3588" w:hanging="361"/>
      </w:pPr>
      <w:rPr>
        <w:rFonts w:hint="default"/>
        <w:lang w:val="ru-RU" w:eastAsia="en-US" w:bidi="ar-SA"/>
      </w:rPr>
    </w:lvl>
    <w:lvl w:ilvl="8" w:tplc="BC84C850">
      <w:numFmt w:val="bullet"/>
      <w:lvlText w:val="•"/>
      <w:lvlJc w:val="left"/>
      <w:pPr>
        <w:ind w:left="3984" w:hanging="361"/>
      </w:pPr>
      <w:rPr>
        <w:rFonts w:hint="default"/>
        <w:lang w:val="ru-RU" w:eastAsia="en-US" w:bidi="ar-SA"/>
      </w:rPr>
    </w:lvl>
  </w:abstractNum>
  <w:abstractNum w:abstractNumId="78">
    <w:nsid w:val="58993EBC"/>
    <w:multiLevelType w:val="hybridMultilevel"/>
    <w:tmpl w:val="EB8A9D0A"/>
    <w:lvl w:ilvl="0" w:tplc="015466E6">
      <w:numFmt w:val="bullet"/>
      <w:lvlText w:val="–"/>
      <w:lvlJc w:val="left"/>
      <w:pPr>
        <w:ind w:left="111" w:hanging="861"/>
      </w:pPr>
      <w:rPr>
        <w:rFonts w:ascii="Times New Roman" w:eastAsia="Times New Roman" w:hAnsi="Times New Roman" w:cs="Times New Roman" w:hint="default"/>
        <w:w w:val="100"/>
        <w:sz w:val="24"/>
        <w:szCs w:val="24"/>
        <w:lang w:val="ru-RU" w:eastAsia="en-US" w:bidi="ar-SA"/>
      </w:rPr>
    </w:lvl>
    <w:lvl w:ilvl="1" w:tplc="233C20A4">
      <w:numFmt w:val="bullet"/>
      <w:lvlText w:val="•"/>
      <w:lvlJc w:val="left"/>
      <w:pPr>
        <w:ind w:left="294" w:hanging="861"/>
      </w:pPr>
      <w:rPr>
        <w:rFonts w:hint="default"/>
        <w:lang w:val="ru-RU" w:eastAsia="en-US" w:bidi="ar-SA"/>
      </w:rPr>
    </w:lvl>
    <w:lvl w:ilvl="2" w:tplc="8C6C8626">
      <w:numFmt w:val="bullet"/>
      <w:lvlText w:val="•"/>
      <w:lvlJc w:val="left"/>
      <w:pPr>
        <w:ind w:left="468" w:hanging="861"/>
      </w:pPr>
      <w:rPr>
        <w:rFonts w:hint="default"/>
        <w:lang w:val="ru-RU" w:eastAsia="en-US" w:bidi="ar-SA"/>
      </w:rPr>
    </w:lvl>
    <w:lvl w:ilvl="3" w:tplc="C5F029EA">
      <w:numFmt w:val="bullet"/>
      <w:lvlText w:val="•"/>
      <w:lvlJc w:val="left"/>
      <w:pPr>
        <w:ind w:left="642" w:hanging="861"/>
      </w:pPr>
      <w:rPr>
        <w:rFonts w:hint="default"/>
        <w:lang w:val="ru-RU" w:eastAsia="en-US" w:bidi="ar-SA"/>
      </w:rPr>
    </w:lvl>
    <w:lvl w:ilvl="4" w:tplc="5DC85294">
      <w:numFmt w:val="bullet"/>
      <w:lvlText w:val="•"/>
      <w:lvlJc w:val="left"/>
      <w:pPr>
        <w:ind w:left="816" w:hanging="861"/>
      </w:pPr>
      <w:rPr>
        <w:rFonts w:hint="default"/>
        <w:lang w:val="ru-RU" w:eastAsia="en-US" w:bidi="ar-SA"/>
      </w:rPr>
    </w:lvl>
    <w:lvl w:ilvl="5" w:tplc="92DCA312">
      <w:numFmt w:val="bullet"/>
      <w:lvlText w:val="•"/>
      <w:lvlJc w:val="left"/>
      <w:pPr>
        <w:ind w:left="991" w:hanging="861"/>
      </w:pPr>
      <w:rPr>
        <w:rFonts w:hint="default"/>
        <w:lang w:val="ru-RU" w:eastAsia="en-US" w:bidi="ar-SA"/>
      </w:rPr>
    </w:lvl>
    <w:lvl w:ilvl="6" w:tplc="509CC740">
      <w:numFmt w:val="bullet"/>
      <w:lvlText w:val="•"/>
      <w:lvlJc w:val="left"/>
      <w:pPr>
        <w:ind w:left="1165" w:hanging="861"/>
      </w:pPr>
      <w:rPr>
        <w:rFonts w:hint="default"/>
        <w:lang w:val="ru-RU" w:eastAsia="en-US" w:bidi="ar-SA"/>
      </w:rPr>
    </w:lvl>
    <w:lvl w:ilvl="7" w:tplc="8902B09E">
      <w:numFmt w:val="bullet"/>
      <w:lvlText w:val="•"/>
      <w:lvlJc w:val="left"/>
      <w:pPr>
        <w:ind w:left="1339" w:hanging="861"/>
      </w:pPr>
      <w:rPr>
        <w:rFonts w:hint="default"/>
        <w:lang w:val="ru-RU" w:eastAsia="en-US" w:bidi="ar-SA"/>
      </w:rPr>
    </w:lvl>
    <w:lvl w:ilvl="8" w:tplc="358CA272">
      <w:numFmt w:val="bullet"/>
      <w:lvlText w:val="•"/>
      <w:lvlJc w:val="left"/>
      <w:pPr>
        <w:ind w:left="1513" w:hanging="861"/>
      </w:pPr>
      <w:rPr>
        <w:rFonts w:hint="default"/>
        <w:lang w:val="ru-RU" w:eastAsia="en-US" w:bidi="ar-SA"/>
      </w:rPr>
    </w:lvl>
  </w:abstractNum>
  <w:abstractNum w:abstractNumId="79">
    <w:nsid w:val="599F7A01"/>
    <w:multiLevelType w:val="hybridMultilevel"/>
    <w:tmpl w:val="AED23686"/>
    <w:lvl w:ilvl="0" w:tplc="FB2A3B40">
      <w:numFmt w:val="bullet"/>
      <w:lvlText w:val=""/>
      <w:lvlJc w:val="left"/>
      <w:pPr>
        <w:ind w:left="263" w:hanging="140"/>
      </w:pPr>
      <w:rPr>
        <w:rFonts w:ascii="Symbol" w:eastAsia="Symbol" w:hAnsi="Symbol" w:cs="Symbol" w:hint="default"/>
        <w:w w:val="100"/>
        <w:sz w:val="20"/>
        <w:szCs w:val="20"/>
        <w:lang w:val="ru-RU" w:eastAsia="en-US" w:bidi="ar-SA"/>
      </w:rPr>
    </w:lvl>
    <w:lvl w:ilvl="1" w:tplc="7D48C212">
      <w:numFmt w:val="bullet"/>
      <w:lvlText w:val="•"/>
      <w:lvlJc w:val="left"/>
      <w:pPr>
        <w:ind w:left="939" w:hanging="140"/>
      </w:pPr>
      <w:rPr>
        <w:rFonts w:hint="default"/>
        <w:lang w:val="ru-RU" w:eastAsia="en-US" w:bidi="ar-SA"/>
      </w:rPr>
    </w:lvl>
    <w:lvl w:ilvl="2" w:tplc="B8647936">
      <w:numFmt w:val="bullet"/>
      <w:lvlText w:val="•"/>
      <w:lvlJc w:val="left"/>
      <w:pPr>
        <w:ind w:left="1619" w:hanging="140"/>
      </w:pPr>
      <w:rPr>
        <w:rFonts w:hint="default"/>
        <w:lang w:val="ru-RU" w:eastAsia="en-US" w:bidi="ar-SA"/>
      </w:rPr>
    </w:lvl>
    <w:lvl w:ilvl="3" w:tplc="707475EA">
      <w:numFmt w:val="bullet"/>
      <w:lvlText w:val="•"/>
      <w:lvlJc w:val="left"/>
      <w:pPr>
        <w:ind w:left="2298" w:hanging="140"/>
      </w:pPr>
      <w:rPr>
        <w:rFonts w:hint="default"/>
        <w:lang w:val="ru-RU" w:eastAsia="en-US" w:bidi="ar-SA"/>
      </w:rPr>
    </w:lvl>
    <w:lvl w:ilvl="4" w:tplc="305A472E">
      <w:numFmt w:val="bullet"/>
      <w:lvlText w:val="•"/>
      <w:lvlJc w:val="left"/>
      <w:pPr>
        <w:ind w:left="2978" w:hanging="140"/>
      </w:pPr>
      <w:rPr>
        <w:rFonts w:hint="default"/>
        <w:lang w:val="ru-RU" w:eastAsia="en-US" w:bidi="ar-SA"/>
      </w:rPr>
    </w:lvl>
    <w:lvl w:ilvl="5" w:tplc="FFCE1374">
      <w:numFmt w:val="bullet"/>
      <w:lvlText w:val="•"/>
      <w:lvlJc w:val="left"/>
      <w:pPr>
        <w:ind w:left="3658" w:hanging="140"/>
      </w:pPr>
      <w:rPr>
        <w:rFonts w:hint="default"/>
        <w:lang w:val="ru-RU" w:eastAsia="en-US" w:bidi="ar-SA"/>
      </w:rPr>
    </w:lvl>
    <w:lvl w:ilvl="6" w:tplc="9F48331A">
      <w:numFmt w:val="bullet"/>
      <w:lvlText w:val="•"/>
      <w:lvlJc w:val="left"/>
      <w:pPr>
        <w:ind w:left="4337" w:hanging="140"/>
      </w:pPr>
      <w:rPr>
        <w:rFonts w:hint="default"/>
        <w:lang w:val="ru-RU" w:eastAsia="en-US" w:bidi="ar-SA"/>
      </w:rPr>
    </w:lvl>
    <w:lvl w:ilvl="7" w:tplc="DF265FF0">
      <w:numFmt w:val="bullet"/>
      <w:lvlText w:val="•"/>
      <w:lvlJc w:val="left"/>
      <w:pPr>
        <w:ind w:left="5017" w:hanging="140"/>
      </w:pPr>
      <w:rPr>
        <w:rFonts w:hint="default"/>
        <w:lang w:val="ru-RU" w:eastAsia="en-US" w:bidi="ar-SA"/>
      </w:rPr>
    </w:lvl>
    <w:lvl w:ilvl="8" w:tplc="0B285C96">
      <w:numFmt w:val="bullet"/>
      <w:lvlText w:val="•"/>
      <w:lvlJc w:val="left"/>
      <w:pPr>
        <w:ind w:left="5696" w:hanging="140"/>
      </w:pPr>
      <w:rPr>
        <w:rFonts w:hint="default"/>
        <w:lang w:val="ru-RU" w:eastAsia="en-US" w:bidi="ar-SA"/>
      </w:rPr>
    </w:lvl>
  </w:abstractNum>
  <w:abstractNum w:abstractNumId="80">
    <w:nsid w:val="5C3658BF"/>
    <w:multiLevelType w:val="hybridMultilevel"/>
    <w:tmpl w:val="B4220756"/>
    <w:lvl w:ilvl="0" w:tplc="EF96D872">
      <w:numFmt w:val="bullet"/>
      <w:lvlText w:val=""/>
      <w:lvlJc w:val="left"/>
      <w:pPr>
        <w:ind w:left="1020" w:hanging="708"/>
      </w:pPr>
      <w:rPr>
        <w:rFonts w:hint="default"/>
        <w:w w:val="100"/>
        <w:lang w:val="ru-RU" w:eastAsia="en-US" w:bidi="ar-SA"/>
      </w:rPr>
    </w:lvl>
    <w:lvl w:ilvl="1" w:tplc="080896EC">
      <w:numFmt w:val="bullet"/>
      <w:lvlText w:val="•"/>
      <w:lvlJc w:val="left"/>
      <w:pPr>
        <w:ind w:left="2040" w:hanging="708"/>
      </w:pPr>
      <w:rPr>
        <w:rFonts w:hint="default"/>
        <w:lang w:val="ru-RU" w:eastAsia="en-US" w:bidi="ar-SA"/>
      </w:rPr>
    </w:lvl>
    <w:lvl w:ilvl="2" w:tplc="63427892">
      <w:numFmt w:val="bullet"/>
      <w:lvlText w:val="•"/>
      <w:lvlJc w:val="left"/>
      <w:pPr>
        <w:ind w:left="3061" w:hanging="708"/>
      </w:pPr>
      <w:rPr>
        <w:rFonts w:hint="default"/>
        <w:lang w:val="ru-RU" w:eastAsia="en-US" w:bidi="ar-SA"/>
      </w:rPr>
    </w:lvl>
    <w:lvl w:ilvl="3" w:tplc="027E09B6">
      <w:numFmt w:val="bullet"/>
      <w:lvlText w:val="•"/>
      <w:lvlJc w:val="left"/>
      <w:pPr>
        <w:ind w:left="4082" w:hanging="708"/>
      </w:pPr>
      <w:rPr>
        <w:rFonts w:hint="default"/>
        <w:lang w:val="ru-RU" w:eastAsia="en-US" w:bidi="ar-SA"/>
      </w:rPr>
    </w:lvl>
    <w:lvl w:ilvl="4" w:tplc="EE4CA240">
      <w:numFmt w:val="bullet"/>
      <w:lvlText w:val="•"/>
      <w:lvlJc w:val="left"/>
      <w:pPr>
        <w:ind w:left="5103" w:hanging="708"/>
      </w:pPr>
      <w:rPr>
        <w:rFonts w:hint="default"/>
        <w:lang w:val="ru-RU" w:eastAsia="en-US" w:bidi="ar-SA"/>
      </w:rPr>
    </w:lvl>
    <w:lvl w:ilvl="5" w:tplc="F38CDAC0">
      <w:numFmt w:val="bullet"/>
      <w:lvlText w:val="•"/>
      <w:lvlJc w:val="left"/>
      <w:pPr>
        <w:ind w:left="6124" w:hanging="708"/>
      </w:pPr>
      <w:rPr>
        <w:rFonts w:hint="default"/>
        <w:lang w:val="ru-RU" w:eastAsia="en-US" w:bidi="ar-SA"/>
      </w:rPr>
    </w:lvl>
    <w:lvl w:ilvl="6" w:tplc="8E5E4A50">
      <w:numFmt w:val="bullet"/>
      <w:lvlText w:val="•"/>
      <w:lvlJc w:val="left"/>
      <w:pPr>
        <w:ind w:left="7144" w:hanging="708"/>
      </w:pPr>
      <w:rPr>
        <w:rFonts w:hint="default"/>
        <w:lang w:val="ru-RU" w:eastAsia="en-US" w:bidi="ar-SA"/>
      </w:rPr>
    </w:lvl>
    <w:lvl w:ilvl="7" w:tplc="2E2EE73E">
      <w:numFmt w:val="bullet"/>
      <w:lvlText w:val="•"/>
      <w:lvlJc w:val="left"/>
      <w:pPr>
        <w:ind w:left="8165" w:hanging="708"/>
      </w:pPr>
      <w:rPr>
        <w:rFonts w:hint="default"/>
        <w:lang w:val="ru-RU" w:eastAsia="en-US" w:bidi="ar-SA"/>
      </w:rPr>
    </w:lvl>
    <w:lvl w:ilvl="8" w:tplc="E612FEDC">
      <w:numFmt w:val="bullet"/>
      <w:lvlText w:val="•"/>
      <w:lvlJc w:val="left"/>
      <w:pPr>
        <w:ind w:left="9186" w:hanging="708"/>
      </w:pPr>
      <w:rPr>
        <w:rFonts w:hint="default"/>
        <w:lang w:val="ru-RU" w:eastAsia="en-US" w:bidi="ar-SA"/>
      </w:rPr>
    </w:lvl>
  </w:abstractNum>
  <w:abstractNum w:abstractNumId="81">
    <w:nsid w:val="5E0B238C"/>
    <w:multiLevelType w:val="hybridMultilevel"/>
    <w:tmpl w:val="BECE9C9C"/>
    <w:lvl w:ilvl="0" w:tplc="95EC2B86">
      <w:numFmt w:val="bullet"/>
      <w:lvlText w:val="-"/>
      <w:lvlJc w:val="left"/>
      <w:pPr>
        <w:ind w:left="1020" w:hanging="424"/>
      </w:pPr>
      <w:rPr>
        <w:rFonts w:hint="default"/>
        <w:w w:val="99"/>
        <w:lang w:val="ru-RU" w:eastAsia="en-US" w:bidi="ar-SA"/>
      </w:rPr>
    </w:lvl>
    <w:lvl w:ilvl="1" w:tplc="F72E51C0">
      <w:numFmt w:val="bullet"/>
      <w:lvlText w:val="•"/>
      <w:lvlJc w:val="left"/>
      <w:pPr>
        <w:ind w:left="2040" w:hanging="424"/>
      </w:pPr>
      <w:rPr>
        <w:rFonts w:hint="default"/>
        <w:lang w:val="ru-RU" w:eastAsia="en-US" w:bidi="ar-SA"/>
      </w:rPr>
    </w:lvl>
    <w:lvl w:ilvl="2" w:tplc="8EA841D6">
      <w:numFmt w:val="bullet"/>
      <w:lvlText w:val="•"/>
      <w:lvlJc w:val="left"/>
      <w:pPr>
        <w:ind w:left="3061" w:hanging="424"/>
      </w:pPr>
      <w:rPr>
        <w:rFonts w:hint="default"/>
        <w:lang w:val="ru-RU" w:eastAsia="en-US" w:bidi="ar-SA"/>
      </w:rPr>
    </w:lvl>
    <w:lvl w:ilvl="3" w:tplc="02749BD6">
      <w:numFmt w:val="bullet"/>
      <w:lvlText w:val="•"/>
      <w:lvlJc w:val="left"/>
      <w:pPr>
        <w:ind w:left="4082" w:hanging="424"/>
      </w:pPr>
      <w:rPr>
        <w:rFonts w:hint="default"/>
        <w:lang w:val="ru-RU" w:eastAsia="en-US" w:bidi="ar-SA"/>
      </w:rPr>
    </w:lvl>
    <w:lvl w:ilvl="4" w:tplc="CB645F1E">
      <w:numFmt w:val="bullet"/>
      <w:lvlText w:val="•"/>
      <w:lvlJc w:val="left"/>
      <w:pPr>
        <w:ind w:left="5103" w:hanging="424"/>
      </w:pPr>
      <w:rPr>
        <w:rFonts w:hint="default"/>
        <w:lang w:val="ru-RU" w:eastAsia="en-US" w:bidi="ar-SA"/>
      </w:rPr>
    </w:lvl>
    <w:lvl w:ilvl="5" w:tplc="8FE26050">
      <w:numFmt w:val="bullet"/>
      <w:lvlText w:val="•"/>
      <w:lvlJc w:val="left"/>
      <w:pPr>
        <w:ind w:left="6124" w:hanging="424"/>
      </w:pPr>
      <w:rPr>
        <w:rFonts w:hint="default"/>
        <w:lang w:val="ru-RU" w:eastAsia="en-US" w:bidi="ar-SA"/>
      </w:rPr>
    </w:lvl>
    <w:lvl w:ilvl="6" w:tplc="60CCC7F4">
      <w:numFmt w:val="bullet"/>
      <w:lvlText w:val="•"/>
      <w:lvlJc w:val="left"/>
      <w:pPr>
        <w:ind w:left="7144" w:hanging="424"/>
      </w:pPr>
      <w:rPr>
        <w:rFonts w:hint="default"/>
        <w:lang w:val="ru-RU" w:eastAsia="en-US" w:bidi="ar-SA"/>
      </w:rPr>
    </w:lvl>
    <w:lvl w:ilvl="7" w:tplc="894821AE">
      <w:numFmt w:val="bullet"/>
      <w:lvlText w:val="•"/>
      <w:lvlJc w:val="left"/>
      <w:pPr>
        <w:ind w:left="8165" w:hanging="424"/>
      </w:pPr>
      <w:rPr>
        <w:rFonts w:hint="default"/>
        <w:lang w:val="ru-RU" w:eastAsia="en-US" w:bidi="ar-SA"/>
      </w:rPr>
    </w:lvl>
    <w:lvl w:ilvl="8" w:tplc="7C5AEE8E">
      <w:numFmt w:val="bullet"/>
      <w:lvlText w:val="•"/>
      <w:lvlJc w:val="left"/>
      <w:pPr>
        <w:ind w:left="9186" w:hanging="424"/>
      </w:pPr>
      <w:rPr>
        <w:rFonts w:hint="default"/>
        <w:lang w:val="ru-RU" w:eastAsia="en-US" w:bidi="ar-SA"/>
      </w:rPr>
    </w:lvl>
  </w:abstractNum>
  <w:abstractNum w:abstractNumId="82">
    <w:nsid w:val="5ECC0CC7"/>
    <w:multiLevelType w:val="hybridMultilevel"/>
    <w:tmpl w:val="C98ECB62"/>
    <w:lvl w:ilvl="0" w:tplc="EC9CBB02">
      <w:numFmt w:val="bullet"/>
      <w:lvlText w:val="-"/>
      <w:lvlJc w:val="left"/>
      <w:pPr>
        <w:ind w:left="680" w:hanging="152"/>
      </w:pPr>
      <w:rPr>
        <w:rFonts w:ascii="Times New Roman" w:eastAsia="Times New Roman" w:hAnsi="Times New Roman" w:cs="Times New Roman" w:hint="default"/>
        <w:w w:val="99"/>
        <w:sz w:val="24"/>
        <w:szCs w:val="24"/>
        <w:lang w:val="ru-RU" w:eastAsia="en-US" w:bidi="ar-SA"/>
      </w:rPr>
    </w:lvl>
    <w:lvl w:ilvl="1" w:tplc="EB326BBE">
      <w:numFmt w:val="bullet"/>
      <w:lvlText w:val="•"/>
      <w:lvlJc w:val="left"/>
      <w:pPr>
        <w:ind w:left="1684" w:hanging="152"/>
      </w:pPr>
      <w:rPr>
        <w:rFonts w:hint="default"/>
        <w:lang w:val="ru-RU" w:eastAsia="en-US" w:bidi="ar-SA"/>
      </w:rPr>
    </w:lvl>
    <w:lvl w:ilvl="2" w:tplc="F0B84F22">
      <w:numFmt w:val="bullet"/>
      <w:lvlText w:val="•"/>
      <w:lvlJc w:val="left"/>
      <w:pPr>
        <w:ind w:left="2689" w:hanging="152"/>
      </w:pPr>
      <w:rPr>
        <w:rFonts w:hint="default"/>
        <w:lang w:val="ru-RU" w:eastAsia="en-US" w:bidi="ar-SA"/>
      </w:rPr>
    </w:lvl>
    <w:lvl w:ilvl="3" w:tplc="56D80374">
      <w:numFmt w:val="bullet"/>
      <w:lvlText w:val="•"/>
      <w:lvlJc w:val="left"/>
      <w:pPr>
        <w:ind w:left="3694" w:hanging="152"/>
      </w:pPr>
      <w:rPr>
        <w:rFonts w:hint="default"/>
        <w:lang w:val="ru-RU" w:eastAsia="en-US" w:bidi="ar-SA"/>
      </w:rPr>
    </w:lvl>
    <w:lvl w:ilvl="4" w:tplc="CCBA8010">
      <w:numFmt w:val="bullet"/>
      <w:lvlText w:val="•"/>
      <w:lvlJc w:val="left"/>
      <w:pPr>
        <w:ind w:left="4699" w:hanging="152"/>
      </w:pPr>
      <w:rPr>
        <w:rFonts w:hint="default"/>
        <w:lang w:val="ru-RU" w:eastAsia="en-US" w:bidi="ar-SA"/>
      </w:rPr>
    </w:lvl>
    <w:lvl w:ilvl="5" w:tplc="511401DC">
      <w:numFmt w:val="bullet"/>
      <w:lvlText w:val="•"/>
      <w:lvlJc w:val="left"/>
      <w:pPr>
        <w:ind w:left="5704" w:hanging="152"/>
      </w:pPr>
      <w:rPr>
        <w:rFonts w:hint="default"/>
        <w:lang w:val="ru-RU" w:eastAsia="en-US" w:bidi="ar-SA"/>
      </w:rPr>
    </w:lvl>
    <w:lvl w:ilvl="6" w:tplc="99B892FE">
      <w:numFmt w:val="bullet"/>
      <w:lvlText w:val="•"/>
      <w:lvlJc w:val="left"/>
      <w:pPr>
        <w:ind w:left="6708" w:hanging="152"/>
      </w:pPr>
      <w:rPr>
        <w:rFonts w:hint="default"/>
        <w:lang w:val="ru-RU" w:eastAsia="en-US" w:bidi="ar-SA"/>
      </w:rPr>
    </w:lvl>
    <w:lvl w:ilvl="7" w:tplc="85DE1454">
      <w:numFmt w:val="bullet"/>
      <w:lvlText w:val="•"/>
      <w:lvlJc w:val="left"/>
      <w:pPr>
        <w:ind w:left="7713" w:hanging="152"/>
      </w:pPr>
      <w:rPr>
        <w:rFonts w:hint="default"/>
        <w:lang w:val="ru-RU" w:eastAsia="en-US" w:bidi="ar-SA"/>
      </w:rPr>
    </w:lvl>
    <w:lvl w:ilvl="8" w:tplc="3DE4E7BC">
      <w:numFmt w:val="bullet"/>
      <w:lvlText w:val="•"/>
      <w:lvlJc w:val="left"/>
      <w:pPr>
        <w:ind w:left="8718" w:hanging="152"/>
      </w:pPr>
      <w:rPr>
        <w:rFonts w:hint="default"/>
        <w:lang w:val="ru-RU" w:eastAsia="en-US" w:bidi="ar-SA"/>
      </w:rPr>
    </w:lvl>
  </w:abstractNum>
  <w:abstractNum w:abstractNumId="83">
    <w:nsid w:val="5FBA2B40"/>
    <w:multiLevelType w:val="hybridMultilevel"/>
    <w:tmpl w:val="E0FA7520"/>
    <w:lvl w:ilvl="0" w:tplc="D30C2E3C">
      <w:numFmt w:val="bullet"/>
      <w:lvlText w:val="–"/>
      <w:lvlJc w:val="left"/>
      <w:pPr>
        <w:ind w:left="106" w:hanging="1045"/>
      </w:pPr>
      <w:rPr>
        <w:rFonts w:ascii="Times New Roman" w:eastAsia="Times New Roman" w:hAnsi="Times New Roman" w:cs="Times New Roman" w:hint="default"/>
        <w:w w:val="100"/>
        <w:sz w:val="24"/>
        <w:szCs w:val="24"/>
        <w:lang w:val="ru-RU" w:eastAsia="en-US" w:bidi="ar-SA"/>
      </w:rPr>
    </w:lvl>
    <w:lvl w:ilvl="1" w:tplc="09FA3CC8">
      <w:numFmt w:val="bullet"/>
      <w:lvlText w:val="•"/>
      <w:lvlJc w:val="left"/>
      <w:pPr>
        <w:ind w:left="315" w:hanging="1045"/>
      </w:pPr>
      <w:rPr>
        <w:rFonts w:hint="default"/>
        <w:lang w:val="ru-RU" w:eastAsia="en-US" w:bidi="ar-SA"/>
      </w:rPr>
    </w:lvl>
    <w:lvl w:ilvl="2" w:tplc="20827020">
      <w:numFmt w:val="bullet"/>
      <w:lvlText w:val="•"/>
      <w:lvlJc w:val="left"/>
      <w:pPr>
        <w:ind w:left="531" w:hanging="1045"/>
      </w:pPr>
      <w:rPr>
        <w:rFonts w:hint="default"/>
        <w:lang w:val="ru-RU" w:eastAsia="en-US" w:bidi="ar-SA"/>
      </w:rPr>
    </w:lvl>
    <w:lvl w:ilvl="3" w:tplc="0AC46632">
      <w:numFmt w:val="bullet"/>
      <w:lvlText w:val="•"/>
      <w:lvlJc w:val="left"/>
      <w:pPr>
        <w:ind w:left="747" w:hanging="1045"/>
      </w:pPr>
      <w:rPr>
        <w:rFonts w:hint="default"/>
        <w:lang w:val="ru-RU" w:eastAsia="en-US" w:bidi="ar-SA"/>
      </w:rPr>
    </w:lvl>
    <w:lvl w:ilvl="4" w:tplc="2CDAFD38">
      <w:numFmt w:val="bullet"/>
      <w:lvlText w:val="•"/>
      <w:lvlJc w:val="left"/>
      <w:pPr>
        <w:ind w:left="963" w:hanging="1045"/>
      </w:pPr>
      <w:rPr>
        <w:rFonts w:hint="default"/>
        <w:lang w:val="ru-RU" w:eastAsia="en-US" w:bidi="ar-SA"/>
      </w:rPr>
    </w:lvl>
    <w:lvl w:ilvl="5" w:tplc="147C26CC">
      <w:numFmt w:val="bullet"/>
      <w:lvlText w:val="•"/>
      <w:lvlJc w:val="left"/>
      <w:pPr>
        <w:ind w:left="1179" w:hanging="1045"/>
      </w:pPr>
      <w:rPr>
        <w:rFonts w:hint="default"/>
        <w:lang w:val="ru-RU" w:eastAsia="en-US" w:bidi="ar-SA"/>
      </w:rPr>
    </w:lvl>
    <w:lvl w:ilvl="6" w:tplc="BAE20244">
      <w:numFmt w:val="bullet"/>
      <w:lvlText w:val="•"/>
      <w:lvlJc w:val="left"/>
      <w:pPr>
        <w:ind w:left="1394" w:hanging="1045"/>
      </w:pPr>
      <w:rPr>
        <w:rFonts w:hint="default"/>
        <w:lang w:val="ru-RU" w:eastAsia="en-US" w:bidi="ar-SA"/>
      </w:rPr>
    </w:lvl>
    <w:lvl w:ilvl="7" w:tplc="3B42BA16">
      <w:numFmt w:val="bullet"/>
      <w:lvlText w:val="•"/>
      <w:lvlJc w:val="left"/>
      <w:pPr>
        <w:ind w:left="1610" w:hanging="1045"/>
      </w:pPr>
      <w:rPr>
        <w:rFonts w:hint="default"/>
        <w:lang w:val="ru-RU" w:eastAsia="en-US" w:bidi="ar-SA"/>
      </w:rPr>
    </w:lvl>
    <w:lvl w:ilvl="8" w:tplc="93D6046C">
      <w:numFmt w:val="bullet"/>
      <w:lvlText w:val="•"/>
      <w:lvlJc w:val="left"/>
      <w:pPr>
        <w:ind w:left="1826" w:hanging="1045"/>
      </w:pPr>
      <w:rPr>
        <w:rFonts w:hint="default"/>
        <w:lang w:val="ru-RU" w:eastAsia="en-US" w:bidi="ar-SA"/>
      </w:rPr>
    </w:lvl>
  </w:abstractNum>
  <w:abstractNum w:abstractNumId="84">
    <w:nsid w:val="5FEE06B1"/>
    <w:multiLevelType w:val="hybridMultilevel"/>
    <w:tmpl w:val="D7961D46"/>
    <w:lvl w:ilvl="0" w:tplc="8D58099E">
      <w:numFmt w:val="bullet"/>
      <w:lvlText w:val="–"/>
      <w:lvlJc w:val="left"/>
      <w:pPr>
        <w:ind w:left="107" w:hanging="1553"/>
      </w:pPr>
      <w:rPr>
        <w:rFonts w:ascii="Times New Roman" w:eastAsia="Times New Roman" w:hAnsi="Times New Roman" w:cs="Times New Roman" w:hint="default"/>
        <w:w w:val="100"/>
        <w:sz w:val="24"/>
        <w:szCs w:val="24"/>
        <w:lang w:val="ru-RU" w:eastAsia="en-US" w:bidi="ar-SA"/>
      </w:rPr>
    </w:lvl>
    <w:lvl w:ilvl="1" w:tplc="506CD296">
      <w:numFmt w:val="bullet"/>
      <w:lvlText w:val="•"/>
      <w:lvlJc w:val="left"/>
      <w:pPr>
        <w:ind w:left="369" w:hanging="1553"/>
      </w:pPr>
      <w:rPr>
        <w:rFonts w:hint="default"/>
        <w:lang w:val="ru-RU" w:eastAsia="en-US" w:bidi="ar-SA"/>
      </w:rPr>
    </w:lvl>
    <w:lvl w:ilvl="2" w:tplc="6838B25A">
      <w:numFmt w:val="bullet"/>
      <w:lvlText w:val="•"/>
      <w:lvlJc w:val="left"/>
      <w:pPr>
        <w:ind w:left="639" w:hanging="1553"/>
      </w:pPr>
      <w:rPr>
        <w:rFonts w:hint="default"/>
        <w:lang w:val="ru-RU" w:eastAsia="en-US" w:bidi="ar-SA"/>
      </w:rPr>
    </w:lvl>
    <w:lvl w:ilvl="3" w:tplc="B4F0F318">
      <w:numFmt w:val="bullet"/>
      <w:lvlText w:val="•"/>
      <w:lvlJc w:val="left"/>
      <w:pPr>
        <w:ind w:left="908" w:hanging="1553"/>
      </w:pPr>
      <w:rPr>
        <w:rFonts w:hint="default"/>
        <w:lang w:val="ru-RU" w:eastAsia="en-US" w:bidi="ar-SA"/>
      </w:rPr>
    </w:lvl>
    <w:lvl w:ilvl="4" w:tplc="6144F4C0">
      <w:numFmt w:val="bullet"/>
      <w:lvlText w:val="•"/>
      <w:lvlJc w:val="left"/>
      <w:pPr>
        <w:ind w:left="1178" w:hanging="1553"/>
      </w:pPr>
      <w:rPr>
        <w:rFonts w:hint="default"/>
        <w:lang w:val="ru-RU" w:eastAsia="en-US" w:bidi="ar-SA"/>
      </w:rPr>
    </w:lvl>
    <w:lvl w:ilvl="5" w:tplc="2E30608A">
      <w:numFmt w:val="bullet"/>
      <w:lvlText w:val="•"/>
      <w:lvlJc w:val="left"/>
      <w:pPr>
        <w:ind w:left="1447" w:hanging="1553"/>
      </w:pPr>
      <w:rPr>
        <w:rFonts w:hint="default"/>
        <w:lang w:val="ru-RU" w:eastAsia="en-US" w:bidi="ar-SA"/>
      </w:rPr>
    </w:lvl>
    <w:lvl w:ilvl="6" w:tplc="29B2D6B0">
      <w:numFmt w:val="bullet"/>
      <w:lvlText w:val="•"/>
      <w:lvlJc w:val="left"/>
      <w:pPr>
        <w:ind w:left="1717" w:hanging="1553"/>
      </w:pPr>
      <w:rPr>
        <w:rFonts w:hint="default"/>
        <w:lang w:val="ru-RU" w:eastAsia="en-US" w:bidi="ar-SA"/>
      </w:rPr>
    </w:lvl>
    <w:lvl w:ilvl="7" w:tplc="BF82779C">
      <w:numFmt w:val="bullet"/>
      <w:lvlText w:val="•"/>
      <w:lvlJc w:val="left"/>
      <w:pPr>
        <w:ind w:left="1986" w:hanging="1553"/>
      </w:pPr>
      <w:rPr>
        <w:rFonts w:hint="default"/>
        <w:lang w:val="ru-RU" w:eastAsia="en-US" w:bidi="ar-SA"/>
      </w:rPr>
    </w:lvl>
    <w:lvl w:ilvl="8" w:tplc="1BA4BF3C">
      <w:numFmt w:val="bullet"/>
      <w:lvlText w:val="•"/>
      <w:lvlJc w:val="left"/>
      <w:pPr>
        <w:ind w:left="2256" w:hanging="1553"/>
      </w:pPr>
      <w:rPr>
        <w:rFonts w:hint="default"/>
        <w:lang w:val="ru-RU" w:eastAsia="en-US" w:bidi="ar-SA"/>
      </w:rPr>
    </w:lvl>
  </w:abstractNum>
  <w:abstractNum w:abstractNumId="85">
    <w:nsid w:val="6028297B"/>
    <w:multiLevelType w:val="hybridMultilevel"/>
    <w:tmpl w:val="0A4664E6"/>
    <w:lvl w:ilvl="0" w:tplc="52E48B06">
      <w:numFmt w:val="bullet"/>
      <w:lvlText w:val="–"/>
      <w:lvlJc w:val="left"/>
      <w:pPr>
        <w:ind w:left="111" w:hanging="292"/>
      </w:pPr>
      <w:rPr>
        <w:rFonts w:ascii="Times New Roman" w:eastAsia="Times New Roman" w:hAnsi="Times New Roman" w:cs="Times New Roman" w:hint="default"/>
        <w:w w:val="100"/>
        <w:sz w:val="24"/>
        <w:szCs w:val="24"/>
        <w:lang w:val="ru-RU" w:eastAsia="en-US" w:bidi="ar-SA"/>
      </w:rPr>
    </w:lvl>
    <w:lvl w:ilvl="1" w:tplc="CF347D0E">
      <w:numFmt w:val="bullet"/>
      <w:lvlText w:val="•"/>
      <w:lvlJc w:val="left"/>
      <w:pPr>
        <w:ind w:left="294" w:hanging="292"/>
      </w:pPr>
      <w:rPr>
        <w:rFonts w:hint="default"/>
        <w:lang w:val="ru-RU" w:eastAsia="en-US" w:bidi="ar-SA"/>
      </w:rPr>
    </w:lvl>
    <w:lvl w:ilvl="2" w:tplc="FBA47270">
      <w:numFmt w:val="bullet"/>
      <w:lvlText w:val="•"/>
      <w:lvlJc w:val="left"/>
      <w:pPr>
        <w:ind w:left="468" w:hanging="292"/>
      </w:pPr>
      <w:rPr>
        <w:rFonts w:hint="default"/>
        <w:lang w:val="ru-RU" w:eastAsia="en-US" w:bidi="ar-SA"/>
      </w:rPr>
    </w:lvl>
    <w:lvl w:ilvl="3" w:tplc="C914B20A">
      <w:numFmt w:val="bullet"/>
      <w:lvlText w:val="•"/>
      <w:lvlJc w:val="left"/>
      <w:pPr>
        <w:ind w:left="642" w:hanging="292"/>
      </w:pPr>
      <w:rPr>
        <w:rFonts w:hint="default"/>
        <w:lang w:val="ru-RU" w:eastAsia="en-US" w:bidi="ar-SA"/>
      </w:rPr>
    </w:lvl>
    <w:lvl w:ilvl="4" w:tplc="C1CEA3E2">
      <w:numFmt w:val="bullet"/>
      <w:lvlText w:val="•"/>
      <w:lvlJc w:val="left"/>
      <w:pPr>
        <w:ind w:left="816" w:hanging="292"/>
      </w:pPr>
      <w:rPr>
        <w:rFonts w:hint="default"/>
        <w:lang w:val="ru-RU" w:eastAsia="en-US" w:bidi="ar-SA"/>
      </w:rPr>
    </w:lvl>
    <w:lvl w:ilvl="5" w:tplc="C8469790">
      <w:numFmt w:val="bullet"/>
      <w:lvlText w:val="•"/>
      <w:lvlJc w:val="left"/>
      <w:pPr>
        <w:ind w:left="991" w:hanging="292"/>
      </w:pPr>
      <w:rPr>
        <w:rFonts w:hint="default"/>
        <w:lang w:val="ru-RU" w:eastAsia="en-US" w:bidi="ar-SA"/>
      </w:rPr>
    </w:lvl>
    <w:lvl w:ilvl="6" w:tplc="1C94CA1A">
      <w:numFmt w:val="bullet"/>
      <w:lvlText w:val="•"/>
      <w:lvlJc w:val="left"/>
      <w:pPr>
        <w:ind w:left="1165" w:hanging="292"/>
      </w:pPr>
      <w:rPr>
        <w:rFonts w:hint="default"/>
        <w:lang w:val="ru-RU" w:eastAsia="en-US" w:bidi="ar-SA"/>
      </w:rPr>
    </w:lvl>
    <w:lvl w:ilvl="7" w:tplc="D9505CE4">
      <w:numFmt w:val="bullet"/>
      <w:lvlText w:val="•"/>
      <w:lvlJc w:val="left"/>
      <w:pPr>
        <w:ind w:left="1339" w:hanging="292"/>
      </w:pPr>
      <w:rPr>
        <w:rFonts w:hint="default"/>
        <w:lang w:val="ru-RU" w:eastAsia="en-US" w:bidi="ar-SA"/>
      </w:rPr>
    </w:lvl>
    <w:lvl w:ilvl="8" w:tplc="ECD41EC2">
      <w:numFmt w:val="bullet"/>
      <w:lvlText w:val="•"/>
      <w:lvlJc w:val="left"/>
      <w:pPr>
        <w:ind w:left="1513" w:hanging="292"/>
      </w:pPr>
      <w:rPr>
        <w:rFonts w:hint="default"/>
        <w:lang w:val="ru-RU" w:eastAsia="en-US" w:bidi="ar-SA"/>
      </w:rPr>
    </w:lvl>
  </w:abstractNum>
  <w:abstractNum w:abstractNumId="86">
    <w:nsid w:val="605742C8"/>
    <w:multiLevelType w:val="hybridMultilevel"/>
    <w:tmpl w:val="802A570A"/>
    <w:lvl w:ilvl="0" w:tplc="93D83DBC">
      <w:numFmt w:val="bullet"/>
      <w:lvlText w:val="–"/>
      <w:lvlJc w:val="left"/>
      <w:pPr>
        <w:ind w:left="106" w:hanging="857"/>
      </w:pPr>
      <w:rPr>
        <w:rFonts w:ascii="Times New Roman" w:eastAsia="Times New Roman" w:hAnsi="Times New Roman" w:cs="Times New Roman" w:hint="default"/>
        <w:i/>
        <w:iCs/>
        <w:w w:val="100"/>
        <w:sz w:val="24"/>
        <w:szCs w:val="24"/>
        <w:lang w:val="ru-RU" w:eastAsia="en-US" w:bidi="ar-SA"/>
      </w:rPr>
    </w:lvl>
    <w:lvl w:ilvl="1" w:tplc="E76CCA2E">
      <w:numFmt w:val="bullet"/>
      <w:lvlText w:val="•"/>
      <w:lvlJc w:val="left"/>
      <w:pPr>
        <w:ind w:left="315" w:hanging="857"/>
      </w:pPr>
      <w:rPr>
        <w:rFonts w:hint="default"/>
        <w:lang w:val="ru-RU" w:eastAsia="en-US" w:bidi="ar-SA"/>
      </w:rPr>
    </w:lvl>
    <w:lvl w:ilvl="2" w:tplc="EFBA67A4">
      <w:numFmt w:val="bullet"/>
      <w:lvlText w:val="•"/>
      <w:lvlJc w:val="left"/>
      <w:pPr>
        <w:ind w:left="531" w:hanging="857"/>
      </w:pPr>
      <w:rPr>
        <w:rFonts w:hint="default"/>
        <w:lang w:val="ru-RU" w:eastAsia="en-US" w:bidi="ar-SA"/>
      </w:rPr>
    </w:lvl>
    <w:lvl w:ilvl="3" w:tplc="753CE782">
      <w:numFmt w:val="bullet"/>
      <w:lvlText w:val="•"/>
      <w:lvlJc w:val="left"/>
      <w:pPr>
        <w:ind w:left="747" w:hanging="857"/>
      </w:pPr>
      <w:rPr>
        <w:rFonts w:hint="default"/>
        <w:lang w:val="ru-RU" w:eastAsia="en-US" w:bidi="ar-SA"/>
      </w:rPr>
    </w:lvl>
    <w:lvl w:ilvl="4" w:tplc="EECA821A">
      <w:numFmt w:val="bullet"/>
      <w:lvlText w:val="•"/>
      <w:lvlJc w:val="left"/>
      <w:pPr>
        <w:ind w:left="963" w:hanging="857"/>
      </w:pPr>
      <w:rPr>
        <w:rFonts w:hint="default"/>
        <w:lang w:val="ru-RU" w:eastAsia="en-US" w:bidi="ar-SA"/>
      </w:rPr>
    </w:lvl>
    <w:lvl w:ilvl="5" w:tplc="8D7EAD56">
      <w:numFmt w:val="bullet"/>
      <w:lvlText w:val="•"/>
      <w:lvlJc w:val="left"/>
      <w:pPr>
        <w:ind w:left="1179" w:hanging="857"/>
      </w:pPr>
      <w:rPr>
        <w:rFonts w:hint="default"/>
        <w:lang w:val="ru-RU" w:eastAsia="en-US" w:bidi="ar-SA"/>
      </w:rPr>
    </w:lvl>
    <w:lvl w:ilvl="6" w:tplc="39B8B5C2">
      <w:numFmt w:val="bullet"/>
      <w:lvlText w:val="•"/>
      <w:lvlJc w:val="left"/>
      <w:pPr>
        <w:ind w:left="1394" w:hanging="857"/>
      </w:pPr>
      <w:rPr>
        <w:rFonts w:hint="default"/>
        <w:lang w:val="ru-RU" w:eastAsia="en-US" w:bidi="ar-SA"/>
      </w:rPr>
    </w:lvl>
    <w:lvl w:ilvl="7" w:tplc="893C3A88">
      <w:numFmt w:val="bullet"/>
      <w:lvlText w:val="•"/>
      <w:lvlJc w:val="left"/>
      <w:pPr>
        <w:ind w:left="1610" w:hanging="857"/>
      </w:pPr>
      <w:rPr>
        <w:rFonts w:hint="default"/>
        <w:lang w:val="ru-RU" w:eastAsia="en-US" w:bidi="ar-SA"/>
      </w:rPr>
    </w:lvl>
    <w:lvl w:ilvl="8" w:tplc="FFA40350">
      <w:numFmt w:val="bullet"/>
      <w:lvlText w:val="•"/>
      <w:lvlJc w:val="left"/>
      <w:pPr>
        <w:ind w:left="1826" w:hanging="857"/>
      </w:pPr>
      <w:rPr>
        <w:rFonts w:hint="default"/>
        <w:lang w:val="ru-RU" w:eastAsia="en-US" w:bidi="ar-SA"/>
      </w:rPr>
    </w:lvl>
  </w:abstractNum>
  <w:abstractNum w:abstractNumId="87">
    <w:nsid w:val="61EC789F"/>
    <w:multiLevelType w:val="hybridMultilevel"/>
    <w:tmpl w:val="81949536"/>
    <w:lvl w:ilvl="0" w:tplc="E144A57E">
      <w:numFmt w:val="bullet"/>
      <w:lvlText w:val="–"/>
      <w:lvlJc w:val="left"/>
      <w:pPr>
        <w:ind w:left="106" w:hanging="205"/>
      </w:pPr>
      <w:rPr>
        <w:rFonts w:ascii="Times New Roman" w:eastAsia="Times New Roman" w:hAnsi="Times New Roman" w:cs="Times New Roman" w:hint="default"/>
        <w:i/>
        <w:iCs/>
        <w:w w:val="100"/>
        <w:sz w:val="24"/>
        <w:szCs w:val="24"/>
        <w:lang w:val="ru-RU" w:eastAsia="en-US" w:bidi="ar-SA"/>
      </w:rPr>
    </w:lvl>
    <w:lvl w:ilvl="1" w:tplc="6AD86DCA">
      <w:numFmt w:val="bullet"/>
      <w:lvlText w:val="•"/>
      <w:lvlJc w:val="left"/>
      <w:pPr>
        <w:ind w:left="372" w:hanging="205"/>
      </w:pPr>
      <w:rPr>
        <w:rFonts w:hint="default"/>
        <w:lang w:val="ru-RU" w:eastAsia="en-US" w:bidi="ar-SA"/>
      </w:rPr>
    </w:lvl>
    <w:lvl w:ilvl="2" w:tplc="8162EB14">
      <w:numFmt w:val="bullet"/>
      <w:lvlText w:val="•"/>
      <w:lvlJc w:val="left"/>
      <w:pPr>
        <w:ind w:left="644" w:hanging="205"/>
      </w:pPr>
      <w:rPr>
        <w:rFonts w:hint="default"/>
        <w:lang w:val="ru-RU" w:eastAsia="en-US" w:bidi="ar-SA"/>
      </w:rPr>
    </w:lvl>
    <w:lvl w:ilvl="3" w:tplc="0BBA1D08">
      <w:numFmt w:val="bullet"/>
      <w:lvlText w:val="•"/>
      <w:lvlJc w:val="left"/>
      <w:pPr>
        <w:ind w:left="916" w:hanging="205"/>
      </w:pPr>
      <w:rPr>
        <w:rFonts w:hint="default"/>
        <w:lang w:val="ru-RU" w:eastAsia="en-US" w:bidi="ar-SA"/>
      </w:rPr>
    </w:lvl>
    <w:lvl w:ilvl="4" w:tplc="387A2044">
      <w:numFmt w:val="bullet"/>
      <w:lvlText w:val="•"/>
      <w:lvlJc w:val="left"/>
      <w:pPr>
        <w:ind w:left="1189" w:hanging="205"/>
      </w:pPr>
      <w:rPr>
        <w:rFonts w:hint="default"/>
        <w:lang w:val="ru-RU" w:eastAsia="en-US" w:bidi="ar-SA"/>
      </w:rPr>
    </w:lvl>
    <w:lvl w:ilvl="5" w:tplc="47EED4FE">
      <w:numFmt w:val="bullet"/>
      <w:lvlText w:val="•"/>
      <w:lvlJc w:val="left"/>
      <w:pPr>
        <w:ind w:left="1461" w:hanging="205"/>
      </w:pPr>
      <w:rPr>
        <w:rFonts w:hint="default"/>
        <w:lang w:val="ru-RU" w:eastAsia="en-US" w:bidi="ar-SA"/>
      </w:rPr>
    </w:lvl>
    <w:lvl w:ilvl="6" w:tplc="901885B6">
      <w:numFmt w:val="bullet"/>
      <w:lvlText w:val="•"/>
      <w:lvlJc w:val="left"/>
      <w:pPr>
        <w:ind w:left="1733" w:hanging="205"/>
      </w:pPr>
      <w:rPr>
        <w:rFonts w:hint="default"/>
        <w:lang w:val="ru-RU" w:eastAsia="en-US" w:bidi="ar-SA"/>
      </w:rPr>
    </w:lvl>
    <w:lvl w:ilvl="7" w:tplc="37EE1D14">
      <w:numFmt w:val="bullet"/>
      <w:lvlText w:val="•"/>
      <w:lvlJc w:val="left"/>
      <w:pPr>
        <w:ind w:left="2006" w:hanging="205"/>
      </w:pPr>
      <w:rPr>
        <w:rFonts w:hint="default"/>
        <w:lang w:val="ru-RU" w:eastAsia="en-US" w:bidi="ar-SA"/>
      </w:rPr>
    </w:lvl>
    <w:lvl w:ilvl="8" w:tplc="DC960E9E">
      <w:numFmt w:val="bullet"/>
      <w:lvlText w:val="•"/>
      <w:lvlJc w:val="left"/>
      <w:pPr>
        <w:ind w:left="2278" w:hanging="205"/>
      </w:pPr>
      <w:rPr>
        <w:rFonts w:hint="default"/>
        <w:lang w:val="ru-RU" w:eastAsia="en-US" w:bidi="ar-SA"/>
      </w:rPr>
    </w:lvl>
  </w:abstractNum>
  <w:abstractNum w:abstractNumId="88">
    <w:nsid w:val="65204ADB"/>
    <w:multiLevelType w:val="hybridMultilevel"/>
    <w:tmpl w:val="D6D43BA0"/>
    <w:lvl w:ilvl="0" w:tplc="D3F64494">
      <w:numFmt w:val="bullet"/>
      <w:lvlText w:val="–"/>
      <w:lvlJc w:val="left"/>
      <w:pPr>
        <w:ind w:left="106" w:hanging="1128"/>
      </w:pPr>
      <w:rPr>
        <w:rFonts w:ascii="Times New Roman" w:eastAsia="Times New Roman" w:hAnsi="Times New Roman" w:cs="Times New Roman" w:hint="default"/>
        <w:i/>
        <w:iCs/>
        <w:w w:val="100"/>
        <w:sz w:val="24"/>
        <w:szCs w:val="24"/>
        <w:lang w:val="ru-RU" w:eastAsia="en-US" w:bidi="ar-SA"/>
      </w:rPr>
    </w:lvl>
    <w:lvl w:ilvl="1" w:tplc="6776B3DA">
      <w:numFmt w:val="bullet"/>
      <w:lvlText w:val="•"/>
      <w:lvlJc w:val="left"/>
      <w:pPr>
        <w:ind w:left="315" w:hanging="1128"/>
      </w:pPr>
      <w:rPr>
        <w:rFonts w:hint="default"/>
        <w:lang w:val="ru-RU" w:eastAsia="en-US" w:bidi="ar-SA"/>
      </w:rPr>
    </w:lvl>
    <w:lvl w:ilvl="2" w:tplc="68D66F70">
      <w:numFmt w:val="bullet"/>
      <w:lvlText w:val="•"/>
      <w:lvlJc w:val="left"/>
      <w:pPr>
        <w:ind w:left="531" w:hanging="1128"/>
      </w:pPr>
      <w:rPr>
        <w:rFonts w:hint="default"/>
        <w:lang w:val="ru-RU" w:eastAsia="en-US" w:bidi="ar-SA"/>
      </w:rPr>
    </w:lvl>
    <w:lvl w:ilvl="3" w:tplc="AAE245D0">
      <w:numFmt w:val="bullet"/>
      <w:lvlText w:val="•"/>
      <w:lvlJc w:val="left"/>
      <w:pPr>
        <w:ind w:left="747" w:hanging="1128"/>
      </w:pPr>
      <w:rPr>
        <w:rFonts w:hint="default"/>
        <w:lang w:val="ru-RU" w:eastAsia="en-US" w:bidi="ar-SA"/>
      </w:rPr>
    </w:lvl>
    <w:lvl w:ilvl="4" w:tplc="C72A1A72">
      <w:numFmt w:val="bullet"/>
      <w:lvlText w:val="•"/>
      <w:lvlJc w:val="left"/>
      <w:pPr>
        <w:ind w:left="963" w:hanging="1128"/>
      </w:pPr>
      <w:rPr>
        <w:rFonts w:hint="default"/>
        <w:lang w:val="ru-RU" w:eastAsia="en-US" w:bidi="ar-SA"/>
      </w:rPr>
    </w:lvl>
    <w:lvl w:ilvl="5" w:tplc="E32C96FA">
      <w:numFmt w:val="bullet"/>
      <w:lvlText w:val="•"/>
      <w:lvlJc w:val="left"/>
      <w:pPr>
        <w:ind w:left="1179" w:hanging="1128"/>
      </w:pPr>
      <w:rPr>
        <w:rFonts w:hint="default"/>
        <w:lang w:val="ru-RU" w:eastAsia="en-US" w:bidi="ar-SA"/>
      </w:rPr>
    </w:lvl>
    <w:lvl w:ilvl="6" w:tplc="88C2FCD4">
      <w:numFmt w:val="bullet"/>
      <w:lvlText w:val="•"/>
      <w:lvlJc w:val="left"/>
      <w:pPr>
        <w:ind w:left="1394" w:hanging="1128"/>
      </w:pPr>
      <w:rPr>
        <w:rFonts w:hint="default"/>
        <w:lang w:val="ru-RU" w:eastAsia="en-US" w:bidi="ar-SA"/>
      </w:rPr>
    </w:lvl>
    <w:lvl w:ilvl="7" w:tplc="F7B6A992">
      <w:numFmt w:val="bullet"/>
      <w:lvlText w:val="•"/>
      <w:lvlJc w:val="left"/>
      <w:pPr>
        <w:ind w:left="1610" w:hanging="1128"/>
      </w:pPr>
      <w:rPr>
        <w:rFonts w:hint="default"/>
        <w:lang w:val="ru-RU" w:eastAsia="en-US" w:bidi="ar-SA"/>
      </w:rPr>
    </w:lvl>
    <w:lvl w:ilvl="8" w:tplc="DBBC7CF4">
      <w:numFmt w:val="bullet"/>
      <w:lvlText w:val="•"/>
      <w:lvlJc w:val="left"/>
      <w:pPr>
        <w:ind w:left="1826" w:hanging="1128"/>
      </w:pPr>
      <w:rPr>
        <w:rFonts w:hint="default"/>
        <w:lang w:val="ru-RU" w:eastAsia="en-US" w:bidi="ar-SA"/>
      </w:rPr>
    </w:lvl>
  </w:abstractNum>
  <w:abstractNum w:abstractNumId="89">
    <w:nsid w:val="666F7C51"/>
    <w:multiLevelType w:val="hybridMultilevel"/>
    <w:tmpl w:val="0860B288"/>
    <w:lvl w:ilvl="0" w:tplc="AC68B8A2">
      <w:numFmt w:val="bullet"/>
      <w:lvlText w:val="-"/>
      <w:lvlJc w:val="left"/>
      <w:pPr>
        <w:ind w:left="314" w:hanging="208"/>
      </w:pPr>
      <w:rPr>
        <w:rFonts w:ascii="Times New Roman" w:eastAsia="Times New Roman" w:hAnsi="Times New Roman" w:cs="Times New Roman" w:hint="default"/>
        <w:w w:val="99"/>
        <w:sz w:val="24"/>
        <w:szCs w:val="24"/>
        <w:lang w:val="ru-RU" w:eastAsia="en-US" w:bidi="ar-SA"/>
      </w:rPr>
    </w:lvl>
    <w:lvl w:ilvl="1" w:tplc="ADC02578">
      <w:numFmt w:val="bullet"/>
      <w:lvlText w:val="•"/>
      <w:lvlJc w:val="left"/>
      <w:pPr>
        <w:ind w:left="541" w:hanging="208"/>
      </w:pPr>
      <w:rPr>
        <w:rFonts w:hint="default"/>
        <w:lang w:val="ru-RU" w:eastAsia="en-US" w:bidi="ar-SA"/>
      </w:rPr>
    </w:lvl>
    <w:lvl w:ilvl="2" w:tplc="DD1C2494">
      <w:numFmt w:val="bullet"/>
      <w:lvlText w:val="•"/>
      <w:lvlJc w:val="left"/>
      <w:pPr>
        <w:ind w:left="763" w:hanging="208"/>
      </w:pPr>
      <w:rPr>
        <w:rFonts w:hint="default"/>
        <w:lang w:val="ru-RU" w:eastAsia="en-US" w:bidi="ar-SA"/>
      </w:rPr>
    </w:lvl>
    <w:lvl w:ilvl="3" w:tplc="CE52B234">
      <w:numFmt w:val="bullet"/>
      <w:lvlText w:val="•"/>
      <w:lvlJc w:val="left"/>
      <w:pPr>
        <w:ind w:left="985" w:hanging="208"/>
      </w:pPr>
      <w:rPr>
        <w:rFonts w:hint="default"/>
        <w:lang w:val="ru-RU" w:eastAsia="en-US" w:bidi="ar-SA"/>
      </w:rPr>
    </w:lvl>
    <w:lvl w:ilvl="4" w:tplc="2B42052A">
      <w:numFmt w:val="bullet"/>
      <w:lvlText w:val="•"/>
      <w:lvlJc w:val="left"/>
      <w:pPr>
        <w:ind w:left="1207" w:hanging="208"/>
      </w:pPr>
      <w:rPr>
        <w:rFonts w:hint="default"/>
        <w:lang w:val="ru-RU" w:eastAsia="en-US" w:bidi="ar-SA"/>
      </w:rPr>
    </w:lvl>
    <w:lvl w:ilvl="5" w:tplc="6650934A">
      <w:numFmt w:val="bullet"/>
      <w:lvlText w:val="•"/>
      <w:lvlJc w:val="left"/>
      <w:pPr>
        <w:ind w:left="1429" w:hanging="208"/>
      </w:pPr>
      <w:rPr>
        <w:rFonts w:hint="default"/>
        <w:lang w:val="ru-RU" w:eastAsia="en-US" w:bidi="ar-SA"/>
      </w:rPr>
    </w:lvl>
    <w:lvl w:ilvl="6" w:tplc="06541298">
      <w:numFmt w:val="bullet"/>
      <w:lvlText w:val="•"/>
      <w:lvlJc w:val="left"/>
      <w:pPr>
        <w:ind w:left="1651" w:hanging="208"/>
      </w:pPr>
      <w:rPr>
        <w:rFonts w:hint="default"/>
        <w:lang w:val="ru-RU" w:eastAsia="en-US" w:bidi="ar-SA"/>
      </w:rPr>
    </w:lvl>
    <w:lvl w:ilvl="7" w:tplc="D0CC9BBE">
      <w:numFmt w:val="bullet"/>
      <w:lvlText w:val="•"/>
      <w:lvlJc w:val="left"/>
      <w:pPr>
        <w:ind w:left="1873" w:hanging="208"/>
      </w:pPr>
      <w:rPr>
        <w:rFonts w:hint="default"/>
        <w:lang w:val="ru-RU" w:eastAsia="en-US" w:bidi="ar-SA"/>
      </w:rPr>
    </w:lvl>
    <w:lvl w:ilvl="8" w:tplc="3D3A4648">
      <w:numFmt w:val="bullet"/>
      <w:lvlText w:val="•"/>
      <w:lvlJc w:val="left"/>
      <w:pPr>
        <w:ind w:left="2095" w:hanging="208"/>
      </w:pPr>
      <w:rPr>
        <w:rFonts w:hint="default"/>
        <w:lang w:val="ru-RU" w:eastAsia="en-US" w:bidi="ar-SA"/>
      </w:rPr>
    </w:lvl>
  </w:abstractNum>
  <w:abstractNum w:abstractNumId="90">
    <w:nsid w:val="679E54D9"/>
    <w:multiLevelType w:val="hybridMultilevel"/>
    <w:tmpl w:val="B1DCCEBC"/>
    <w:lvl w:ilvl="0" w:tplc="824C0FFC">
      <w:numFmt w:val="bullet"/>
      <w:lvlText w:val="–"/>
      <w:lvlJc w:val="left"/>
      <w:pPr>
        <w:ind w:left="111" w:hanging="448"/>
      </w:pPr>
      <w:rPr>
        <w:rFonts w:ascii="Times New Roman" w:eastAsia="Times New Roman" w:hAnsi="Times New Roman" w:cs="Times New Roman" w:hint="default"/>
        <w:i/>
        <w:iCs/>
        <w:w w:val="100"/>
        <w:sz w:val="24"/>
        <w:szCs w:val="24"/>
        <w:lang w:val="ru-RU" w:eastAsia="en-US" w:bidi="ar-SA"/>
      </w:rPr>
    </w:lvl>
    <w:lvl w:ilvl="1" w:tplc="71CE73DC">
      <w:numFmt w:val="bullet"/>
      <w:lvlText w:val="•"/>
      <w:lvlJc w:val="left"/>
      <w:pPr>
        <w:ind w:left="294" w:hanging="448"/>
      </w:pPr>
      <w:rPr>
        <w:rFonts w:hint="default"/>
        <w:lang w:val="ru-RU" w:eastAsia="en-US" w:bidi="ar-SA"/>
      </w:rPr>
    </w:lvl>
    <w:lvl w:ilvl="2" w:tplc="5D96BAB4">
      <w:numFmt w:val="bullet"/>
      <w:lvlText w:val="•"/>
      <w:lvlJc w:val="left"/>
      <w:pPr>
        <w:ind w:left="468" w:hanging="448"/>
      </w:pPr>
      <w:rPr>
        <w:rFonts w:hint="default"/>
        <w:lang w:val="ru-RU" w:eastAsia="en-US" w:bidi="ar-SA"/>
      </w:rPr>
    </w:lvl>
    <w:lvl w:ilvl="3" w:tplc="08981A84">
      <w:numFmt w:val="bullet"/>
      <w:lvlText w:val="•"/>
      <w:lvlJc w:val="left"/>
      <w:pPr>
        <w:ind w:left="642" w:hanging="448"/>
      </w:pPr>
      <w:rPr>
        <w:rFonts w:hint="default"/>
        <w:lang w:val="ru-RU" w:eastAsia="en-US" w:bidi="ar-SA"/>
      </w:rPr>
    </w:lvl>
    <w:lvl w:ilvl="4" w:tplc="8D6AC69C">
      <w:numFmt w:val="bullet"/>
      <w:lvlText w:val="•"/>
      <w:lvlJc w:val="left"/>
      <w:pPr>
        <w:ind w:left="816" w:hanging="448"/>
      </w:pPr>
      <w:rPr>
        <w:rFonts w:hint="default"/>
        <w:lang w:val="ru-RU" w:eastAsia="en-US" w:bidi="ar-SA"/>
      </w:rPr>
    </w:lvl>
    <w:lvl w:ilvl="5" w:tplc="067404C0">
      <w:numFmt w:val="bullet"/>
      <w:lvlText w:val="•"/>
      <w:lvlJc w:val="left"/>
      <w:pPr>
        <w:ind w:left="991" w:hanging="448"/>
      </w:pPr>
      <w:rPr>
        <w:rFonts w:hint="default"/>
        <w:lang w:val="ru-RU" w:eastAsia="en-US" w:bidi="ar-SA"/>
      </w:rPr>
    </w:lvl>
    <w:lvl w:ilvl="6" w:tplc="7C288F12">
      <w:numFmt w:val="bullet"/>
      <w:lvlText w:val="•"/>
      <w:lvlJc w:val="left"/>
      <w:pPr>
        <w:ind w:left="1165" w:hanging="448"/>
      </w:pPr>
      <w:rPr>
        <w:rFonts w:hint="default"/>
        <w:lang w:val="ru-RU" w:eastAsia="en-US" w:bidi="ar-SA"/>
      </w:rPr>
    </w:lvl>
    <w:lvl w:ilvl="7" w:tplc="28047BC4">
      <w:numFmt w:val="bullet"/>
      <w:lvlText w:val="•"/>
      <w:lvlJc w:val="left"/>
      <w:pPr>
        <w:ind w:left="1339" w:hanging="448"/>
      </w:pPr>
      <w:rPr>
        <w:rFonts w:hint="default"/>
        <w:lang w:val="ru-RU" w:eastAsia="en-US" w:bidi="ar-SA"/>
      </w:rPr>
    </w:lvl>
    <w:lvl w:ilvl="8" w:tplc="71CC1682">
      <w:numFmt w:val="bullet"/>
      <w:lvlText w:val="•"/>
      <w:lvlJc w:val="left"/>
      <w:pPr>
        <w:ind w:left="1513" w:hanging="448"/>
      </w:pPr>
      <w:rPr>
        <w:rFonts w:hint="default"/>
        <w:lang w:val="ru-RU" w:eastAsia="en-US" w:bidi="ar-SA"/>
      </w:rPr>
    </w:lvl>
  </w:abstractNum>
  <w:abstractNum w:abstractNumId="91">
    <w:nsid w:val="68554AC7"/>
    <w:multiLevelType w:val="hybridMultilevel"/>
    <w:tmpl w:val="A9E43048"/>
    <w:lvl w:ilvl="0" w:tplc="04190001">
      <w:start w:val="1"/>
      <w:numFmt w:val="bullet"/>
      <w:lvlText w:val=""/>
      <w:lvlJc w:val="left"/>
      <w:pPr>
        <w:ind w:left="782" w:hanging="360"/>
      </w:pPr>
      <w:rPr>
        <w:rFonts w:ascii="Symbol" w:hAnsi="Symbol" w:hint="default"/>
      </w:rPr>
    </w:lvl>
    <w:lvl w:ilvl="1" w:tplc="04190003" w:tentative="1">
      <w:start w:val="1"/>
      <w:numFmt w:val="bullet"/>
      <w:lvlText w:val="o"/>
      <w:lvlJc w:val="left"/>
      <w:pPr>
        <w:ind w:left="1502" w:hanging="360"/>
      </w:pPr>
      <w:rPr>
        <w:rFonts w:ascii="Courier New" w:hAnsi="Courier New" w:cs="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cs="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cs="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92">
    <w:nsid w:val="69C04795"/>
    <w:multiLevelType w:val="hybridMultilevel"/>
    <w:tmpl w:val="D80E25DA"/>
    <w:lvl w:ilvl="0" w:tplc="9036D42A">
      <w:start w:val="4"/>
      <w:numFmt w:val="decimal"/>
      <w:lvlText w:val="%1."/>
      <w:lvlJc w:val="left"/>
      <w:pPr>
        <w:ind w:left="1020" w:hanging="240"/>
      </w:pPr>
      <w:rPr>
        <w:rFonts w:ascii="Times New Roman" w:eastAsia="Times New Roman" w:hAnsi="Times New Roman" w:cs="Times New Roman" w:hint="default"/>
        <w:w w:val="100"/>
        <w:sz w:val="24"/>
        <w:szCs w:val="24"/>
        <w:lang w:val="ru-RU" w:eastAsia="en-US" w:bidi="ar-SA"/>
      </w:rPr>
    </w:lvl>
    <w:lvl w:ilvl="1" w:tplc="EED89C98">
      <w:numFmt w:val="bullet"/>
      <w:lvlText w:val="•"/>
      <w:lvlJc w:val="left"/>
      <w:pPr>
        <w:ind w:left="2040" w:hanging="240"/>
      </w:pPr>
      <w:rPr>
        <w:rFonts w:hint="default"/>
        <w:lang w:val="ru-RU" w:eastAsia="en-US" w:bidi="ar-SA"/>
      </w:rPr>
    </w:lvl>
    <w:lvl w:ilvl="2" w:tplc="048CE6B6">
      <w:numFmt w:val="bullet"/>
      <w:lvlText w:val="•"/>
      <w:lvlJc w:val="left"/>
      <w:pPr>
        <w:ind w:left="3061" w:hanging="240"/>
      </w:pPr>
      <w:rPr>
        <w:rFonts w:hint="default"/>
        <w:lang w:val="ru-RU" w:eastAsia="en-US" w:bidi="ar-SA"/>
      </w:rPr>
    </w:lvl>
    <w:lvl w:ilvl="3" w:tplc="8B96973C">
      <w:numFmt w:val="bullet"/>
      <w:lvlText w:val="•"/>
      <w:lvlJc w:val="left"/>
      <w:pPr>
        <w:ind w:left="4082" w:hanging="240"/>
      </w:pPr>
      <w:rPr>
        <w:rFonts w:hint="default"/>
        <w:lang w:val="ru-RU" w:eastAsia="en-US" w:bidi="ar-SA"/>
      </w:rPr>
    </w:lvl>
    <w:lvl w:ilvl="4" w:tplc="779894AA">
      <w:numFmt w:val="bullet"/>
      <w:lvlText w:val="•"/>
      <w:lvlJc w:val="left"/>
      <w:pPr>
        <w:ind w:left="5103" w:hanging="240"/>
      </w:pPr>
      <w:rPr>
        <w:rFonts w:hint="default"/>
        <w:lang w:val="ru-RU" w:eastAsia="en-US" w:bidi="ar-SA"/>
      </w:rPr>
    </w:lvl>
    <w:lvl w:ilvl="5" w:tplc="C8086D6C">
      <w:numFmt w:val="bullet"/>
      <w:lvlText w:val="•"/>
      <w:lvlJc w:val="left"/>
      <w:pPr>
        <w:ind w:left="6124" w:hanging="240"/>
      </w:pPr>
      <w:rPr>
        <w:rFonts w:hint="default"/>
        <w:lang w:val="ru-RU" w:eastAsia="en-US" w:bidi="ar-SA"/>
      </w:rPr>
    </w:lvl>
    <w:lvl w:ilvl="6" w:tplc="4DC4B6C2">
      <w:numFmt w:val="bullet"/>
      <w:lvlText w:val="•"/>
      <w:lvlJc w:val="left"/>
      <w:pPr>
        <w:ind w:left="7144" w:hanging="240"/>
      </w:pPr>
      <w:rPr>
        <w:rFonts w:hint="default"/>
        <w:lang w:val="ru-RU" w:eastAsia="en-US" w:bidi="ar-SA"/>
      </w:rPr>
    </w:lvl>
    <w:lvl w:ilvl="7" w:tplc="E3E0CBAA">
      <w:numFmt w:val="bullet"/>
      <w:lvlText w:val="•"/>
      <w:lvlJc w:val="left"/>
      <w:pPr>
        <w:ind w:left="8165" w:hanging="240"/>
      </w:pPr>
      <w:rPr>
        <w:rFonts w:hint="default"/>
        <w:lang w:val="ru-RU" w:eastAsia="en-US" w:bidi="ar-SA"/>
      </w:rPr>
    </w:lvl>
    <w:lvl w:ilvl="8" w:tplc="AC246784">
      <w:numFmt w:val="bullet"/>
      <w:lvlText w:val="•"/>
      <w:lvlJc w:val="left"/>
      <w:pPr>
        <w:ind w:left="9186" w:hanging="240"/>
      </w:pPr>
      <w:rPr>
        <w:rFonts w:hint="default"/>
        <w:lang w:val="ru-RU" w:eastAsia="en-US" w:bidi="ar-SA"/>
      </w:rPr>
    </w:lvl>
  </w:abstractNum>
  <w:abstractNum w:abstractNumId="93">
    <w:nsid w:val="6AA22360"/>
    <w:multiLevelType w:val="hybridMultilevel"/>
    <w:tmpl w:val="C63EDEBE"/>
    <w:lvl w:ilvl="0" w:tplc="B2B8C922">
      <w:numFmt w:val="bullet"/>
      <w:lvlText w:val="–"/>
      <w:lvlJc w:val="left"/>
      <w:pPr>
        <w:ind w:left="106" w:hanging="389"/>
      </w:pPr>
      <w:rPr>
        <w:rFonts w:ascii="Times New Roman" w:eastAsia="Times New Roman" w:hAnsi="Times New Roman" w:cs="Times New Roman" w:hint="default"/>
        <w:w w:val="100"/>
        <w:sz w:val="24"/>
        <w:szCs w:val="24"/>
        <w:lang w:val="ru-RU" w:eastAsia="en-US" w:bidi="ar-SA"/>
      </w:rPr>
    </w:lvl>
    <w:lvl w:ilvl="1" w:tplc="D9BA56FC">
      <w:numFmt w:val="bullet"/>
      <w:lvlText w:val="•"/>
      <w:lvlJc w:val="left"/>
      <w:pPr>
        <w:ind w:left="372" w:hanging="389"/>
      </w:pPr>
      <w:rPr>
        <w:rFonts w:hint="default"/>
        <w:lang w:val="ru-RU" w:eastAsia="en-US" w:bidi="ar-SA"/>
      </w:rPr>
    </w:lvl>
    <w:lvl w:ilvl="2" w:tplc="8D8CC872">
      <w:numFmt w:val="bullet"/>
      <w:lvlText w:val="•"/>
      <w:lvlJc w:val="left"/>
      <w:pPr>
        <w:ind w:left="644" w:hanging="389"/>
      </w:pPr>
      <w:rPr>
        <w:rFonts w:hint="default"/>
        <w:lang w:val="ru-RU" w:eastAsia="en-US" w:bidi="ar-SA"/>
      </w:rPr>
    </w:lvl>
    <w:lvl w:ilvl="3" w:tplc="605C20E2">
      <w:numFmt w:val="bullet"/>
      <w:lvlText w:val="•"/>
      <w:lvlJc w:val="left"/>
      <w:pPr>
        <w:ind w:left="916" w:hanging="389"/>
      </w:pPr>
      <w:rPr>
        <w:rFonts w:hint="default"/>
        <w:lang w:val="ru-RU" w:eastAsia="en-US" w:bidi="ar-SA"/>
      </w:rPr>
    </w:lvl>
    <w:lvl w:ilvl="4" w:tplc="E05E2480">
      <w:numFmt w:val="bullet"/>
      <w:lvlText w:val="•"/>
      <w:lvlJc w:val="left"/>
      <w:pPr>
        <w:ind w:left="1189" w:hanging="389"/>
      </w:pPr>
      <w:rPr>
        <w:rFonts w:hint="default"/>
        <w:lang w:val="ru-RU" w:eastAsia="en-US" w:bidi="ar-SA"/>
      </w:rPr>
    </w:lvl>
    <w:lvl w:ilvl="5" w:tplc="A71A33A0">
      <w:numFmt w:val="bullet"/>
      <w:lvlText w:val="•"/>
      <w:lvlJc w:val="left"/>
      <w:pPr>
        <w:ind w:left="1461" w:hanging="389"/>
      </w:pPr>
      <w:rPr>
        <w:rFonts w:hint="default"/>
        <w:lang w:val="ru-RU" w:eastAsia="en-US" w:bidi="ar-SA"/>
      </w:rPr>
    </w:lvl>
    <w:lvl w:ilvl="6" w:tplc="E042EAB4">
      <w:numFmt w:val="bullet"/>
      <w:lvlText w:val="•"/>
      <w:lvlJc w:val="left"/>
      <w:pPr>
        <w:ind w:left="1733" w:hanging="389"/>
      </w:pPr>
      <w:rPr>
        <w:rFonts w:hint="default"/>
        <w:lang w:val="ru-RU" w:eastAsia="en-US" w:bidi="ar-SA"/>
      </w:rPr>
    </w:lvl>
    <w:lvl w:ilvl="7" w:tplc="9D08C7F0">
      <w:numFmt w:val="bullet"/>
      <w:lvlText w:val="•"/>
      <w:lvlJc w:val="left"/>
      <w:pPr>
        <w:ind w:left="2006" w:hanging="389"/>
      </w:pPr>
      <w:rPr>
        <w:rFonts w:hint="default"/>
        <w:lang w:val="ru-RU" w:eastAsia="en-US" w:bidi="ar-SA"/>
      </w:rPr>
    </w:lvl>
    <w:lvl w:ilvl="8" w:tplc="E0328B64">
      <w:numFmt w:val="bullet"/>
      <w:lvlText w:val="•"/>
      <w:lvlJc w:val="left"/>
      <w:pPr>
        <w:ind w:left="2278" w:hanging="389"/>
      </w:pPr>
      <w:rPr>
        <w:rFonts w:hint="default"/>
        <w:lang w:val="ru-RU" w:eastAsia="en-US" w:bidi="ar-SA"/>
      </w:rPr>
    </w:lvl>
  </w:abstractNum>
  <w:abstractNum w:abstractNumId="94">
    <w:nsid w:val="6AE521A9"/>
    <w:multiLevelType w:val="hybridMultilevel"/>
    <w:tmpl w:val="FAC2729C"/>
    <w:lvl w:ilvl="0" w:tplc="04190001">
      <w:start w:val="1"/>
      <w:numFmt w:val="bullet"/>
      <w:lvlText w:val=""/>
      <w:lvlJc w:val="left"/>
      <w:pPr>
        <w:ind w:left="720" w:hanging="360"/>
      </w:pPr>
      <w:rPr>
        <w:rFonts w:ascii="Symbol" w:hAnsi="Symbol" w:hint="default"/>
      </w:rPr>
    </w:lvl>
    <w:lvl w:ilvl="1" w:tplc="5A1AFAA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B740E57"/>
    <w:multiLevelType w:val="hybridMultilevel"/>
    <w:tmpl w:val="AF2A5638"/>
    <w:lvl w:ilvl="0" w:tplc="2F961AD2">
      <w:start w:val="1"/>
      <w:numFmt w:val="upperRoman"/>
      <w:lvlText w:val="%1."/>
      <w:lvlJc w:val="left"/>
      <w:pPr>
        <w:ind w:left="2313" w:hanging="212"/>
        <w:jc w:val="right"/>
      </w:pPr>
      <w:rPr>
        <w:rFonts w:ascii="Times New Roman" w:eastAsia="Times New Roman" w:hAnsi="Times New Roman" w:cs="Times New Roman" w:hint="default"/>
        <w:b/>
        <w:bCs/>
        <w:spacing w:val="-2"/>
        <w:w w:val="99"/>
        <w:sz w:val="24"/>
        <w:szCs w:val="24"/>
        <w:lang w:val="ru-RU" w:eastAsia="en-US" w:bidi="ar-SA"/>
      </w:rPr>
    </w:lvl>
    <w:lvl w:ilvl="1" w:tplc="522AA214">
      <w:numFmt w:val="bullet"/>
      <w:lvlText w:val="•"/>
      <w:lvlJc w:val="left"/>
      <w:pPr>
        <w:ind w:left="3210" w:hanging="212"/>
      </w:pPr>
      <w:rPr>
        <w:rFonts w:hint="default"/>
        <w:lang w:val="ru-RU" w:eastAsia="en-US" w:bidi="ar-SA"/>
      </w:rPr>
    </w:lvl>
    <w:lvl w:ilvl="2" w:tplc="50426216">
      <w:numFmt w:val="bullet"/>
      <w:lvlText w:val="•"/>
      <w:lvlJc w:val="left"/>
      <w:pPr>
        <w:ind w:left="4101" w:hanging="212"/>
      </w:pPr>
      <w:rPr>
        <w:rFonts w:hint="default"/>
        <w:lang w:val="ru-RU" w:eastAsia="en-US" w:bidi="ar-SA"/>
      </w:rPr>
    </w:lvl>
    <w:lvl w:ilvl="3" w:tplc="415CE866">
      <w:numFmt w:val="bullet"/>
      <w:lvlText w:val="•"/>
      <w:lvlJc w:val="left"/>
      <w:pPr>
        <w:ind w:left="4992" w:hanging="212"/>
      </w:pPr>
      <w:rPr>
        <w:rFonts w:hint="default"/>
        <w:lang w:val="ru-RU" w:eastAsia="en-US" w:bidi="ar-SA"/>
      </w:rPr>
    </w:lvl>
    <w:lvl w:ilvl="4" w:tplc="0CD6E180">
      <w:numFmt w:val="bullet"/>
      <w:lvlText w:val="•"/>
      <w:lvlJc w:val="left"/>
      <w:pPr>
        <w:ind w:left="5883" w:hanging="212"/>
      </w:pPr>
      <w:rPr>
        <w:rFonts w:hint="default"/>
        <w:lang w:val="ru-RU" w:eastAsia="en-US" w:bidi="ar-SA"/>
      </w:rPr>
    </w:lvl>
    <w:lvl w:ilvl="5" w:tplc="AD843012">
      <w:numFmt w:val="bullet"/>
      <w:lvlText w:val="•"/>
      <w:lvlJc w:val="left"/>
      <w:pPr>
        <w:ind w:left="6774" w:hanging="212"/>
      </w:pPr>
      <w:rPr>
        <w:rFonts w:hint="default"/>
        <w:lang w:val="ru-RU" w:eastAsia="en-US" w:bidi="ar-SA"/>
      </w:rPr>
    </w:lvl>
    <w:lvl w:ilvl="6" w:tplc="895E8652">
      <w:numFmt w:val="bullet"/>
      <w:lvlText w:val="•"/>
      <w:lvlJc w:val="left"/>
      <w:pPr>
        <w:ind w:left="7664" w:hanging="212"/>
      </w:pPr>
      <w:rPr>
        <w:rFonts w:hint="default"/>
        <w:lang w:val="ru-RU" w:eastAsia="en-US" w:bidi="ar-SA"/>
      </w:rPr>
    </w:lvl>
    <w:lvl w:ilvl="7" w:tplc="59BAD13A">
      <w:numFmt w:val="bullet"/>
      <w:lvlText w:val="•"/>
      <w:lvlJc w:val="left"/>
      <w:pPr>
        <w:ind w:left="8555" w:hanging="212"/>
      </w:pPr>
      <w:rPr>
        <w:rFonts w:hint="default"/>
        <w:lang w:val="ru-RU" w:eastAsia="en-US" w:bidi="ar-SA"/>
      </w:rPr>
    </w:lvl>
    <w:lvl w:ilvl="8" w:tplc="2A2C5FB0">
      <w:numFmt w:val="bullet"/>
      <w:lvlText w:val="•"/>
      <w:lvlJc w:val="left"/>
      <w:pPr>
        <w:ind w:left="9446" w:hanging="212"/>
      </w:pPr>
      <w:rPr>
        <w:rFonts w:hint="default"/>
        <w:lang w:val="ru-RU" w:eastAsia="en-US" w:bidi="ar-SA"/>
      </w:rPr>
    </w:lvl>
  </w:abstractNum>
  <w:abstractNum w:abstractNumId="96">
    <w:nsid w:val="6C221EFD"/>
    <w:multiLevelType w:val="hybridMultilevel"/>
    <w:tmpl w:val="E8FC96C0"/>
    <w:lvl w:ilvl="0" w:tplc="B4E8B610">
      <w:start w:val="1"/>
      <w:numFmt w:val="decimal"/>
      <w:lvlText w:val="%1)"/>
      <w:lvlJc w:val="left"/>
      <w:pPr>
        <w:ind w:left="1020" w:hanging="268"/>
      </w:pPr>
      <w:rPr>
        <w:rFonts w:ascii="Times New Roman" w:eastAsia="Times New Roman" w:hAnsi="Times New Roman" w:cs="Times New Roman" w:hint="default"/>
        <w:w w:val="100"/>
        <w:sz w:val="24"/>
        <w:szCs w:val="24"/>
        <w:lang w:val="ru-RU" w:eastAsia="en-US" w:bidi="ar-SA"/>
      </w:rPr>
    </w:lvl>
    <w:lvl w:ilvl="1" w:tplc="FA7C31F6">
      <w:numFmt w:val="bullet"/>
      <w:lvlText w:val="•"/>
      <w:lvlJc w:val="left"/>
      <w:pPr>
        <w:ind w:left="2040" w:hanging="268"/>
      </w:pPr>
      <w:rPr>
        <w:rFonts w:hint="default"/>
        <w:lang w:val="ru-RU" w:eastAsia="en-US" w:bidi="ar-SA"/>
      </w:rPr>
    </w:lvl>
    <w:lvl w:ilvl="2" w:tplc="1368B942">
      <w:numFmt w:val="bullet"/>
      <w:lvlText w:val="•"/>
      <w:lvlJc w:val="left"/>
      <w:pPr>
        <w:ind w:left="3061" w:hanging="268"/>
      </w:pPr>
      <w:rPr>
        <w:rFonts w:hint="default"/>
        <w:lang w:val="ru-RU" w:eastAsia="en-US" w:bidi="ar-SA"/>
      </w:rPr>
    </w:lvl>
    <w:lvl w:ilvl="3" w:tplc="C09C91F8">
      <w:numFmt w:val="bullet"/>
      <w:lvlText w:val="•"/>
      <w:lvlJc w:val="left"/>
      <w:pPr>
        <w:ind w:left="4082" w:hanging="268"/>
      </w:pPr>
      <w:rPr>
        <w:rFonts w:hint="default"/>
        <w:lang w:val="ru-RU" w:eastAsia="en-US" w:bidi="ar-SA"/>
      </w:rPr>
    </w:lvl>
    <w:lvl w:ilvl="4" w:tplc="7614742C">
      <w:numFmt w:val="bullet"/>
      <w:lvlText w:val="•"/>
      <w:lvlJc w:val="left"/>
      <w:pPr>
        <w:ind w:left="5103" w:hanging="268"/>
      </w:pPr>
      <w:rPr>
        <w:rFonts w:hint="default"/>
        <w:lang w:val="ru-RU" w:eastAsia="en-US" w:bidi="ar-SA"/>
      </w:rPr>
    </w:lvl>
    <w:lvl w:ilvl="5" w:tplc="3AD0B090">
      <w:numFmt w:val="bullet"/>
      <w:lvlText w:val="•"/>
      <w:lvlJc w:val="left"/>
      <w:pPr>
        <w:ind w:left="6124" w:hanging="268"/>
      </w:pPr>
      <w:rPr>
        <w:rFonts w:hint="default"/>
        <w:lang w:val="ru-RU" w:eastAsia="en-US" w:bidi="ar-SA"/>
      </w:rPr>
    </w:lvl>
    <w:lvl w:ilvl="6" w:tplc="F04C47B0">
      <w:numFmt w:val="bullet"/>
      <w:lvlText w:val="•"/>
      <w:lvlJc w:val="left"/>
      <w:pPr>
        <w:ind w:left="7144" w:hanging="268"/>
      </w:pPr>
      <w:rPr>
        <w:rFonts w:hint="default"/>
        <w:lang w:val="ru-RU" w:eastAsia="en-US" w:bidi="ar-SA"/>
      </w:rPr>
    </w:lvl>
    <w:lvl w:ilvl="7" w:tplc="B498BC2C">
      <w:numFmt w:val="bullet"/>
      <w:lvlText w:val="•"/>
      <w:lvlJc w:val="left"/>
      <w:pPr>
        <w:ind w:left="8165" w:hanging="268"/>
      </w:pPr>
      <w:rPr>
        <w:rFonts w:hint="default"/>
        <w:lang w:val="ru-RU" w:eastAsia="en-US" w:bidi="ar-SA"/>
      </w:rPr>
    </w:lvl>
    <w:lvl w:ilvl="8" w:tplc="6A92D8A2">
      <w:numFmt w:val="bullet"/>
      <w:lvlText w:val="•"/>
      <w:lvlJc w:val="left"/>
      <w:pPr>
        <w:ind w:left="9186" w:hanging="268"/>
      </w:pPr>
      <w:rPr>
        <w:rFonts w:hint="default"/>
        <w:lang w:val="ru-RU" w:eastAsia="en-US" w:bidi="ar-SA"/>
      </w:rPr>
    </w:lvl>
  </w:abstractNum>
  <w:abstractNum w:abstractNumId="97">
    <w:nsid w:val="6CB07BF4"/>
    <w:multiLevelType w:val="hybridMultilevel"/>
    <w:tmpl w:val="41A25452"/>
    <w:lvl w:ilvl="0" w:tplc="28E2CBBC">
      <w:numFmt w:val="bullet"/>
      <w:lvlText w:val="–"/>
      <w:lvlJc w:val="left"/>
      <w:pPr>
        <w:ind w:left="106" w:hanging="388"/>
      </w:pPr>
      <w:rPr>
        <w:rFonts w:ascii="Times New Roman" w:eastAsia="Times New Roman" w:hAnsi="Times New Roman" w:cs="Times New Roman" w:hint="default"/>
        <w:i/>
        <w:iCs/>
        <w:w w:val="100"/>
        <w:sz w:val="24"/>
        <w:szCs w:val="24"/>
        <w:lang w:val="ru-RU" w:eastAsia="en-US" w:bidi="ar-SA"/>
      </w:rPr>
    </w:lvl>
    <w:lvl w:ilvl="1" w:tplc="877C1830">
      <w:numFmt w:val="bullet"/>
      <w:lvlText w:val="•"/>
      <w:lvlJc w:val="left"/>
      <w:pPr>
        <w:ind w:left="315" w:hanging="388"/>
      </w:pPr>
      <w:rPr>
        <w:rFonts w:hint="default"/>
        <w:lang w:val="ru-RU" w:eastAsia="en-US" w:bidi="ar-SA"/>
      </w:rPr>
    </w:lvl>
    <w:lvl w:ilvl="2" w:tplc="530C6BE0">
      <w:numFmt w:val="bullet"/>
      <w:lvlText w:val="•"/>
      <w:lvlJc w:val="left"/>
      <w:pPr>
        <w:ind w:left="531" w:hanging="388"/>
      </w:pPr>
      <w:rPr>
        <w:rFonts w:hint="default"/>
        <w:lang w:val="ru-RU" w:eastAsia="en-US" w:bidi="ar-SA"/>
      </w:rPr>
    </w:lvl>
    <w:lvl w:ilvl="3" w:tplc="CD582FCC">
      <w:numFmt w:val="bullet"/>
      <w:lvlText w:val="•"/>
      <w:lvlJc w:val="left"/>
      <w:pPr>
        <w:ind w:left="747" w:hanging="388"/>
      </w:pPr>
      <w:rPr>
        <w:rFonts w:hint="default"/>
        <w:lang w:val="ru-RU" w:eastAsia="en-US" w:bidi="ar-SA"/>
      </w:rPr>
    </w:lvl>
    <w:lvl w:ilvl="4" w:tplc="08DE92C8">
      <w:numFmt w:val="bullet"/>
      <w:lvlText w:val="•"/>
      <w:lvlJc w:val="left"/>
      <w:pPr>
        <w:ind w:left="963" w:hanging="388"/>
      </w:pPr>
      <w:rPr>
        <w:rFonts w:hint="default"/>
        <w:lang w:val="ru-RU" w:eastAsia="en-US" w:bidi="ar-SA"/>
      </w:rPr>
    </w:lvl>
    <w:lvl w:ilvl="5" w:tplc="941A108E">
      <w:numFmt w:val="bullet"/>
      <w:lvlText w:val="•"/>
      <w:lvlJc w:val="left"/>
      <w:pPr>
        <w:ind w:left="1179" w:hanging="388"/>
      </w:pPr>
      <w:rPr>
        <w:rFonts w:hint="default"/>
        <w:lang w:val="ru-RU" w:eastAsia="en-US" w:bidi="ar-SA"/>
      </w:rPr>
    </w:lvl>
    <w:lvl w:ilvl="6" w:tplc="648E2C32">
      <w:numFmt w:val="bullet"/>
      <w:lvlText w:val="•"/>
      <w:lvlJc w:val="left"/>
      <w:pPr>
        <w:ind w:left="1394" w:hanging="388"/>
      </w:pPr>
      <w:rPr>
        <w:rFonts w:hint="default"/>
        <w:lang w:val="ru-RU" w:eastAsia="en-US" w:bidi="ar-SA"/>
      </w:rPr>
    </w:lvl>
    <w:lvl w:ilvl="7" w:tplc="D3D2AE2A">
      <w:numFmt w:val="bullet"/>
      <w:lvlText w:val="•"/>
      <w:lvlJc w:val="left"/>
      <w:pPr>
        <w:ind w:left="1610" w:hanging="388"/>
      </w:pPr>
      <w:rPr>
        <w:rFonts w:hint="default"/>
        <w:lang w:val="ru-RU" w:eastAsia="en-US" w:bidi="ar-SA"/>
      </w:rPr>
    </w:lvl>
    <w:lvl w:ilvl="8" w:tplc="16309EAC">
      <w:numFmt w:val="bullet"/>
      <w:lvlText w:val="•"/>
      <w:lvlJc w:val="left"/>
      <w:pPr>
        <w:ind w:left="1826" w:hanging="388"/>
      </w:pPr>
      <w:rPr>
        <w:rFonts w:hint="default"/>
        <w:lang w:val="ru-RU" w:eastAsia="en-US" w:bidi="ar-SA"/>
      </w:rPr>
    </w:lvl>
  </w:abstractNum>
  <w:abstractNum w:abstractNumId="98">
    <w:nsid w:val="6D5D5A28"/>
    <w:multiLevelType w:val="hybridMultilevel"/>
    <w:tmpl w:val="E95ABD50"/>
    <w:lvl w:ilvl="0" w:tplc="578E48F0">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87B815A4">
      <w:numFmt w:val="bullet"/>
      <w:lvlText w:val="•"/>
      <w:lvlJc w:val="left"/>
      <w:pPr>
        <w:ind w:left="346" w:hanging="144"/>
      </w:pPr>
      <w:rPr>
        <w:rFonts w:hint="default"/>
        <w:lang w:val="ru-RU" w:eastAsia="en-US" w:bidi="ar-SA"/>
      </w:rPr>
    </w:lvl>
    <w:lvl w:ilvl="2" w:tplc="7138C9AA">
      <w:numFmt w:val="bullet"/>
      <w:lvlText w:val="•"/>
      <w:lvlJc w:val="left"/>
      <w:pPr>
        <w:ind w:left="573" w:hanging="144"/>
      </w:pPr>
      <w:rPr>
        <w:rFonts w:hint="default"/>
        <w:lang w:val="ru-RU" w:eastAsia="en-US" w:bidi="ar-SA"/>
      </w:rPr>
    </w:lvl>
    <w:lvl w:ilvl="3" w:tplc="0FC421E0">
      <w:numFmt w:val="bullet"/>
      <w:lvlText w:val="•"/>
      <w:lvlJc w:val="left"/>
      <w:pPr>
        <w:ind w:left="800" w:hanging="144"/>
      </w:pPr>
      <w:rPr>
        <w:rFonts w:hint="default"/>
        <w:lang w:val="ru-RU" w:eastAsia="en-US" w:bidi="ar-SA"/>
      </w:rPr>
    </w:lvl>
    <w:lvl w:ilvl="4" w:tplc="19542662">
      <w:numFmt w:val="bullet"/>
      <w:lvlText w:val="•"/>
      <w:lvlJc w:val="left"/>
      <w:pPr>
        <w:ind w:left="1026" w:hanging="144"/>
      </w:pPr>
      <w:rPr>
        <w:rFonts w:hint="default"/>
        <w:lang w:val="ru-RU" w:eastAsia="en-US" w:bidi="ar-SA"/>
      </w:rPr>
    </w:lvl>
    <w:lvl w:ilvl="5" w:tplc="DC6A8036">
      <w:numFmt w:val="bullet"/>
      <w:lvlText w:val="•"/>
      <w:lvlJc w:val="left"/>
      <w:pPr>
        <w:ind w:left="1253" w:hanging="144"/>
      </w:pPr>
      <w:rPr>
        <w:rFonts w:hint="default"/>
        <w:lang w:val="ru-RU" w:eastAsia="en-US" w:bidi="ar-SA"/>
      </w:rPr>
    </w:lvl>
    <w:lvl w:ilvl="6" w:tplc="145A3DEA">
      <w:numFmt w:val="bullet"/>
      <w:lvlText w:val="•"/>
      <w:lvlJc w:val="left"/>
      <w:pPr>
        <w:ind w:left="1480" w:hanging="144"/>
      </w:pPr>
      <w:rPr>
        <w:rFonts w:hint="default"/>
        <w:lang w:val="ru-RU" w:eastAsia="en-US" w:bidi="ar-SA"/>
      </w:rPr>
    </w:lvl>
    <w:lvl w:ilvl="7" w:tplc="864EE164">
      <w:numFmt w:val="bullet"/>
      <w:lvlText w:val="•"/>
      <w:lvlJc w:val="left"/>
      <w:pPr>
        <w:ind w:left="1706" w:hanging="144"/>
      </w:pPr>
      <w:rPr>
        <w:rFonts w:hint="default"/>
        <w:lang w:val="ru-RU" w:eastAsia="en-US" w:bidi="ar-SA"/>
      </w:rPr>
    </w:lvl>
    <w:lvl w:ilvl="8" w:tplc="42344D3A">
      <w:numFmt w:val="bullet"/>
      <w:lvlText w:val="•"/>
      <w:lvlJc w:val="left"/>
      <w:pPr>
        <w:ind w:left="1933" w:hanging="144"/>
      </w:pPr>
      <w:rPr>
        <w:rFonts w:hint="default"/>
        <w:lang w:val="ru-RU" w:eastAsia="en-US" w:bidi="ar-SA"/>
      </w:rPr>
    </w:lvl>
  </w:abstractNum>
  <w:abstractNum w:abstractNumId="99">
    <w:nsid w:val="6D7333C0"/>
    <w:multiLevelType w:val="hybridMultilevel"/>
    <w:tmpl w:val="25D4979A"/>
    <w:lvl w:ilvl="0" w:tplc="64489B3E">
      <w:numFmt w:val="bullet"/>
      <w:lvlText w:val=""/>
      <w:lvlJc w:val="left"/>
      <w:pPr>
        <w:ind w:left="827" w:hanging="361"/>
      </w:pPr>
      <w:rPr>
        <w:rFonts w:ascii="Symbol" w:eastAsia="Symbol" w:hAnsi="Symbol" w:cs="Symbol" w:hint="default"/>
        <w:w w:val="100"/>
        <w:sz w:val="24"/>
        <w:szCs w:val="24"/>
        <w:lang w:val="ru-RU" w:eastAsia="en-US" w:bidi="ar-SA"/>
      </w:rPr>
    </w:lvl>
    <w:lvl w:ilvl="1" w:tplc="474A5D38">
      <w:numFmt w:val="bullet"/>
      <w:lvlText w:val="•"/>
      <w:lvlJc w:val="left"/>
      <w:pPr>
        <w:ind w:left="1215" w:hanging="361"/>
      </w:pPr>
      <w:rPr>
        <w:rFonts w:hint="default"/>
        <w:lang w:val="ru-RU" w:eastAsia="en-US" w:bidi="ar-SA"/>
      </w:rPr>
    </w:lvl>
    <w:lvl w:ilvl="2" w:tplc="88A821D6">
      <w:numFmt w:val="bullet"/>
      <w:lvlText w:val="•"/>
      <w:lvlJc w:val="left"/>
      <w:pPr>
        <w:ind w:left="1611" w:hanging="361"/>
      </w:pPr>
      <w:rPr>
        <w:rFonts w:hint="default"/>
        <w:lang w:val="ru-RU" w:eastAsia="en-US" w:bidi="ar-SA"/>
      </w:rPr>
    </w:lvl>
    <w:lvl w:ilvl="3" w:tplc="914EC6F8">
      <w:numFmt w:val="bullet"/>
      <w:lvlText w:val="•"/>
      <w:lvlJc w:val="left"/>
      <w:pPr>
        <w:ind w:left="2006" w:hanging="361"/>
      </w:pPr>
      <w:rPr>
        <w:rFonts w:hint="default"/>
        <w:lang w:val="ru-RU" w:eastAsia="en-US" w:bidi="ar-SA"/>
      </w:rPr>
    </w:lvl>
    <w:lvl w:ilvl="4" w:tplc="A572B804">
      <w:numFmt w:val="bullet"/>
      <w:lvlText w:val="•"/>
      <w:lvlJc w:val="left"/>
      <w:pPr>
        <w:ind w:left="2402" w:hanging="361"/>
      </w:pPr>
      <w:rPr>
        <w:rFonts w:hint="default"/>
        <w:lang w:val="ru-RU" w:eastAsia="en-US" w:bidi="ar-SA"/>
      </w:rPr>
    </w:lvl>
    <w:lvl w:ilvl="5" w:tplc="2796079C">
      <w:numFmt w:val="bullet"/>
      <w:lvlText w:val="•"/>
      <w:lvlJc w:val="left"/>
      <w:pPr>
        <w:ind w:left="2797" w:hanging="361"/>
      </w:pPr>
      <w:rPr>
        <w:rFonts w:hint="default"/>
        <w:lang w:val="ru-RU" w:eastAsia="en-US" w:bidi="ar-SA"/>
      </w:rPr>
    </w:lvl>
    <w:lvl w:ilvl="6" w:tplc="490235AC">
      <w:numFmt w:val="bullet"/>
      <w:lvlText w:val="•"/>
      <w:lvlJc w:val="left"/>
      <w:pPr>
        <w:ind w:left="3193" w:hanging="361"/>
      </w:pPr>
      <w:rPr>
        <w:rFonts w:hint="default"/>
        <w:lang w:val="ru-RU" w:eastAsia="en-US" w:bidi="ar-SA"/>
      </w:rPr>
    </w:lvl>
    <w:lvl w:ilvl="7" w:tplc="8154E8C8">
      <w:numFmt w:val="bullet"/>
      <w:lvlText w:val="•"/>
      <w:lvlJc w:val="left"/>
      <w:pPr>
        <w:ind w:left="3588" w:hanging="361"/>
      </w:pPr>
      <w:rPr>
        <w:rFonts w:hint="default"/>
        <w:lang w:val="ru-RU" w:eastAsia="en-US" w:bidi="ar-SA"/>
      </w:rPr>
    </w:lvl>
    <w:lvl w:ilvl="8" w:tplc="CA1AFF40">
      <w:numFmt w:val="bullet"/>
      <w:lvlText w:val="•"/>
      <w:lvlJc w:val="left"/>
      <w:pPr>
        <w:ind w:left="3984" w:hanging="361"/>
      </w:pPr>
      <w:rPr>
        <w:rFonts w:hint="default"/>
        <w:lang w:val="ru-RU" w:eastAsia="en-US" w:bidi="ar-SA"/>
      </w:rPr>
    </w:lvl>
  </w:abstractNum>
  <w:abstractNum w:abstractNumId="100">
    <w:nsid w:val="6D911CA7"/>
    <w:multiLevelType w:val="hybridMultilevel"/>
    <w:tmpl w:val="C6B0EC9C"/>
    <w:lvl w:ilvl="0" w:tplc="E48EB26E">
      <w:numFmt w:val="bullet"/>
      <w:lvlText w:val="–"/>
      <w:lvlJc w:val="left"/>
      <w:pPr>
        <w:ind w:left="111" w:hanging="472"/>
      </w:pPr>
      <w:rPr>
        <w:rFonts w:ascii="Times New Roman" w:eastAsia="Times New Roman" w:hAnsi="Times New Roman" w:cs="Times New Roman" w:hint="default"/>
        <w:i/>
        <w:iCs/>
        <w:w w:val="100"/>
        <w:sz w:val="24"/>
        <w:szCs w:val="24"/>
        <w:lang w:val="ru-RU" w:eastAsia="en-US" w:bidi="ar-SA"/>
      </w:rPr>
    </w:lvl>
    <w:lvl w:ilvl="1" w:tplc="9E5CBB92">
      <w:numFmt w:val="bullet"/>
      <w:lvlText w:val="•"/>
      <w:lvlJc w:val="left"/>
      <w:pPr>
        <w:ind w:left="294" w:hanging="472"/>
      </w:pPr>
      <w:rPr>
        <w:rFonts w:hint="default"/>
        <w:lang w:val="ru-RU" w:eastAsia="en-US" w:bidi="ar-SA"/>
      </w:rPr>
    </w:lvl>
    <w:lvl w:ilvl="2" w:tplc="7012F7F2">
      <w:numFmt w:val="bullet"/>
      <w:lvlText w:val="•"/>
      <w:lvlJc w:val="left"/>
      <w:pPr>
        <w:ind w:left="468" w:hanging="472"/>
      </w:pPr>
      <w:rPr>
        <w:rFonts w:hint="default"/>
        <w:lang w:val="ru-RU" w:eastAsia="en-US" w:bidi="ar-SA"/>
      </w:rPr>
    </w:lvl>
    <w:lvl w:ilvl="3" w:tplc="CA7A6382">
      <w:numFmt w:val="bullet"/>
      <w:lvlText w:val="•"/>
      <w:lvlJc w:val="left"/>
      <w:pPr>
        <w:ind w:left="642" w:hanging="472"/>
      </w:pPr>
      <w:rPr>
        <w:rFonts w:hint="default"/>
        <w:lang w:val="ru-RU" w:eastAsia="en-US" w:bidi="ar-SA"/>
      </w:rPr>
    </w:lvl>
    <w:lvl w:ilvl="4" w:tplc="DA06C2D8">
      <w:numFmt w:val="bullet"/>
      <w:lvlText w:val="•"/>
      <w:lvlJc w:val="left"/>
      <w:pPr>
        <w:ind w:left="816" w:hanging="472"/>
      </w:pPr>
      <w:rPr>
        <w:rFonts w:hint="default"/>
        <w:lang w:val="ru-RU" w:eastAsia="en-US" w:bidi="ar-SA"/>
      </w:rPr>
    </w:lvl>
    <w:lvl w:ilvl="5" w:tplc="5FD87274">
      <w:numFmt w:val="bullet"/>
      <w:lvlText w:val="•"/>
      <w:lvlJc w:val="left"/>
      <w:pPr>
        <w:ind w:left="991" w:hanging="472"/>
      </w:pPr>
      <w:rPr>
        <w:rFonts w:hint="default"/>
        <w:lang w:val="ru-RU" w:eastAsia="en-US" w:bidi="ar-SA"/>
      </w:rPr>
    </w:lvl>
    <w:lvl w:ilvl="6" w:tplc="3EC6BE26">
      <w:numFmt w:val="bullet"/>
      <w:lvlText w:val="•"/>
      <w:lvlJc w:val="left"/>
      <w:pPr>
        <w:ind w:left="1165" w:hanging="472"/>
      </w:pPr>
      <w:rPr>
        <w:rFonts w:hint="default"/>
        <w:lang w:val="ru-RU" w:eastAsia="en-US" w:bidi="ar-SA"/>
      </w:rPr>
    </w:lvl>
    <w:lvl w:ilvl="7" w:tplc="4730859E">
      <w:numFmt w:val="bullet"/>
      <w:lvlText w:val="•"/>
      <w:lvlJc w:val="left"/>
      <w:pPr>
        <w:ind w:left="1339" w:hanging="472"/>
      </w:pPr>
      <w:rPr>
        <w:rFonts w:hint="default"/>
        <w:lang w:val="ru-RU" w:eastAsia="en-US" w:bidi="ar-SA"/>
      </w:rPr>
    </w:lvl>
    <w:lvl w:ilvl="8" w:tplc="99B8A8DE">
      <w:numFmt w:val="bullet"/>
      <w:lvlText w:val="•"/>
      <w:lvlJc w:val="left"/>
      <w:pPr>
        <w:ind w:left="1513" w:hanging="472"/>
      </w:pPr>
      <w:rPr>
        <w:rFonts w:hint="default"/>
        <w:lang w:val="ru-RU" w:eastAsia="en-US" w:bidi="ar-SA"/>
      </w:rPr>
    </w:lvl>
  </w:abstractNum>
  <w:abstractNum w:abstractNumId="101">
    <w:nsid w:val="6E4775F5"/>
    <w:multiLevelType w:val="hybridMultilevel"/>
    <w:tmpl w:val="31C01420"/>
    <w:lvl w:ilvl="0" w:tplc="6A8298A0">
      <w:numFmt w:val="bullet"/>
      <w:lvlText w:val="–"/>
      <w:lvlJc w:val="left"/>
      <w:pPr>
        <w:ind w:left="111" w:hanging="344"/>
      </w:pPr>
      <w:rPr>
        <w:rFonts w:ascii="Times New Roman" w:eastAsia="Times New Roman" w:hAnsi="Times New Roman" w:cs="Times New Roman" w:hint="default"/>
        <w:i/>
        <w:iCs/>
        <w:w w:val="100"/>
        <w:sz w:val="24"/>
        <w:szCs w:val="24"/>
        <w:lang w:val="ru-RU" w:eastAsia="en-US" w:bidi="ar-SA"/>
      </w:rPr>
    </w:lvl>
    <w:lvl w:ilvl="1" w:tplc="D93C5AA0">
      <w:numFmt w:val="bullet"/>
      <w:lvlText w:val="•"/>
      <w:lvlJc w:val="left"/>
      <w:pPr>
        <w:ind w:left="294" w:hanging="344"/>
      </w:pPr>
      <w:rPr>
        <w:rFonts w:hint="default"/>
        <w:lang w:val="ru-RU" w:eastAsia="en-US" w:bidi="ar-SA"/>
      </w:rPr>
    </w:lvl>
    <w:lvl w:ilvl="2" w:tplc="38B03D24">
      <w:numFmt w:val="bullet"/>
      <w:lvlText w:val="•"/>
      <w:lvlJc w:val="left"/>
      <w:pPr>
        <w:ind w:left="468" w:hanging="344"/>
      </w:pPr>
      <w:rPr>
        <w:rFonts w:hint="default"/>
        <w:lang w:val="ru-RU" w:eastAsia="en-US" w:bidi="ar-SA"/>
      </w:rPr>
    </w:lvl>
    <w:lvl w:ilvl="3" w:tplc="FD30D700">
      <w:numFmt w:val="bullet"/>
      <w:lvlText w:val="•"/>
      <w:lvlJc w:val="left"/>
      <w:pPr>
        <w:ind w:left="642" w:hanging="344"/>
      </w:pPr>
      <w:rPr>
        <w:rFonts w:hint="default"/>
        <w:lang w:val="ru-RU" w:eastAsia="en-US" w:bidi="ar-SA"/>
      </w:rPr>
    </w:lvl>
    <w:lvl w:ilvl="4" w:tplc="B1022DCE">
      <w:numFmt w:val="bullet"/>
      <w:lvlText w:val="•"/>
      <w:lvlJc w:val="left"/>
      <w:pPr>
        <w:ind w:left="816" w:hanging="344"/>
      </w:pPr>
      <w:rPr>
        <w:rFonts w:hint="default"/>
        <w:lang w:val="ru-RU" w:eastAsia="en-US" w:bidi="ar-SA"/>
      </w:rPr>
    </w:lvl>
    <w:lvl w:ilvl="5" w:tplc="7BCA6820">
      <w:numFmt w:val="bullet"/>
      <w:lvlText w:val="•"/>
      <w:lvlJc w:val="left"/>
      <w:pPr>
        <w:ind w:left="991" w:hanging="344"/>
      </w:pPr>
      <w:rPr>
        <w:rFonts w:hint="default"/>
        <w:lang w:val="ru-RU" w:eastAsia="en-US" w:bidi="ar-SA"/>
      </w:rPr>
    </w:lvl>
    <w:lvl w:ilvl="6" w:tplc="22D48F10">
      <w:numFmt w:val="bullet"/>
      <w:lvlText w:val="•"/>
      <w:lvlJc w:val="left"/>
      <w:pPr>
        <w:ind w:left="1165" w:hanging="344"/>
      </w:pPr>
      <w:rPr>
        <w:rFonts w:hint="default"/>
        <w:lang w:val="ru-RU" w:eastAsia="en-US" w:bidi="ar-SA"/>
      </w:rPr>
    </w:lvl>
    <w:lvl w:ilvl="7" w:tplc="EB8E686C">
      <w:numFmt w:val="bullet"/>
      <w:lvlText w:val="•"/>
      <w:lvlJc w:val="left"/>
      <w:pPr>
        <w:ind w:left="1339" w:hanging="344"/>
      </w:pPr>
      <w:rPr>
        <w:rFonts w:hint="default"/>
        <w:lang w:val="ru-RU" w:eastAsia="en-US" w:bidi="ar-SA"/>
      </w:rPr>
    </w:lvl>
    <w:lvl w:ilvl="8" w:tplc="8C9CC4AC">
      <w:numFmt w:val="bullet"/>
      <w:lvlText w:val="•"/>
      <w:lvlJc w:val="left"/>
      <w:pPr>
        <w:ind w:left="1513" w:hanging="344"/>
      </w:pPr>
      <w:rPr>
        <w:rFonts w:hint="default"/>
        <w:lang w:val="ru-RU" w:eastAsia="en-US" w:bidi="ar-SA"/>
      </w:rPr>
    </w:lvl>
  </w:abstractNum>
  <w:abstractNum w:abstractNumId="102">
    <w:nsid w:val="70720D5E"/>
    <w:multiLevelType w:val="hybridMultilevel"/>
    <w:tmpl w:val="E892BC90"/>
    <w:lvl w:ilvl="0" w:tplc="88D24D12">
      <w:numFmt w:val="bullet"/>
      <w:lvlText w:val=""/>
      <w:lvlJc w:val="left"/>
      <w:pPr>
        <w:ind w:left="832" w:hanging="361"/>
      </w:pPr>
      <w:rPr>
        <w:rFonts w:ascii="Symbol" w:eastAsia="Symbol" w:hAnsi="Symbol" w:cs="Symbol" w:hint="default"/>
        <w:w w:val="100"/>
        <w:sz w:val="24"/>
        <w:szCs w:val="24"/>
        <w:lang w:val="ru-RU" w:eastAsia="en-US" w:bidi="ar-SA"/>
      </w:rPr>
    </w:lvl>
    <w:lvl w:ilvl="1" w:tplc="27401964">
      <w:numFmt w:val="bullet"/>
      <w:lvlText w:val="•"/>
      <w:lvlJc w:val="left"/>
      <w:pPr>
        <w:ind w:left="1233" w:hanging="361"/>
      </w:pPr>
      <w:rPr>
        <w:rFonts w:hint="default"/>
        <w:lang w:val="ru-RU" w:eastAsia="en-US" w:bidi="ar-SA"/>
      </w:rPr>
    </w:lvl>
    <w:lvl w:ilvl="2" w:tplc="943E934E">
      <w:numFmt w:val="bullet"/>
      <w:lvlText w:val="•"/>
      <w:lvlJc w:val="left"/>
      <w:pPr>
        <w:ind w:left="1627" w:hanging="361"/>
      </w:pPr>
      <w:rPr>
        <w:rFonts w:hint="default"/>
        <w:lang w:val="ru-RU" w:eastAsia="en-US" w:bidi="ar-SA"/>
      </w:rPr>
    </w:lvl>
    <w:lvl w:ilvl="3" w:tplc="B5889D58">
      <w:numFmt w:val="bullet"/>
      <w:lvlText w:val="•"/>
      <w:lvlJc w:val="left"/>
      <w:pPr>
        <w:ind w:left="2021" w:hanging="361"/>
      </w:pPr>
      <w:rPr>
        <w:rFonts w:hint="default"/>
        <w:lang w:val="ru-RU" w:eastAsia="en-US" w:bidi="ar-SA"/>
      </w:rPr>
    </w:lvl>
    <w:lvl w:ilvl="4" w:tplc="C77EE96C">
      <w:numFmt w:val="bullet"/>
      <w:lvlText w:val="•"/>
      <w:lvlJc w:val="left"/>
      <w:pPr>
        <w:ind w:left="2415" w:hanging="361"/>
      </w:pPr>
      <w:rPr>
        <w:rFonts w:hint="default"/>
        <w:lang w:val="ru-RU" w:eastAsia="en-US" w:bidi="ar-SA"/>
      </w:rPr>
    </w:lvl>
    <w:lvl w:ilvl="5" w:tplc="92345E9E">
      <w:numFmt w:val="bullet"/>
      <w:lvlText w:val="•"/>
      <w:lvlJc w:val="left"/>
      <w:pPr>
        <w:ind w:left="2809" w:hanging="361"/>
      </w:pPr>
      <w:rPr>
        <w:rFonts w:hint="default"/>
        <w:lang w:val="ru-RU" w:eastAsia="en-US" w:bidi="ar-SA"/>
      </w:rPr>
    </w:lvl>
    <w:lvl w:ilvl="6" w:tplc="3F00478C">
      <w:numFmt w:val="bullet"/>
      <w:lvlText w:val="•"/>
      <w:lvlJc w:val="left"/>
      <w:pPr>
        <w:ind w:left="3203" w:hanging="361"/>
      </w:pPr>
      <w:rPr>
        <w:rFonts w:hint="default"/>
        <w:lang w:val="ru-RU" w:eastAsia="en-US" w:bidi="ar-SA"/>
      </w:rPr>
    </w:lvl>
    <w:lvl w:ilvl="7" w:tplc="3B689298">
      <w:numFmt w:val="bullet"/>
      <w:lvlText w:val="•"/>
      <w:lvlJc w:val="left"/>
      <w:pPr>
        <w:ind w:left="3597" w:hanging="361"/>
      </w:pPr>
      <w:rPr>
        <w:rFonts w:hint="default"/>
        <w:lang w:val="ru-RU" w:eastAsia="en-US" w:bidi="ar-SA"/>
      </w:rPr>
    </w:lvl>
    <w:lvl w:ilvl="8" w:tplc="771277FC">
      <w:numFmt w:val="bullet"/>
      <w:lvlText w:val="•"/>
      <w:lvlJc w:val="left"/>
      <w:pPr>
        <w:ind w:left="3991" w:hanging="361"/>
      </w:pPr>
      <w:rPr>
        <w:rFonts w:hint="default"/>
        <w:lang w:val="ru-RU" w:eastAsia="en-US" w:bidi="ar-SA"/>
      </w:rPr>
    </w:lvl>
  </w:abstractNum>
  <w:abstractNum w:abstractNumId="103">
    <w:nsid w:val="72C24796"/>
    <w:multiLevelType w:val="hybridMultilevel"/>
    <w:tmpl w:val="ED1AB728"/>
    <w:lvl w:ilvl="0" w:tplc="F5FC44C4">
      <w:numFmt w:val="bullet"/>
      <w:lvlText w:val=""/>
      <w:lvlJc w:val="left"/>
      <w:pPr>
        <w:ind w:left="832" w:hanging="361"/>
      </w:pPr>
      <w:rPr>
        <w:rFonts w:ascii="Symbol" w:eastAsia="Symbol" w:hAnsi="Symbol" w:cs="Symbol" w:hint="default"/>
        <w:w w:val="100"/>
        <w:sz w:val="24"/>
        <w:szCs w:val="24"/>
        <w:lang w:val="ru-RU" w:eastAsia="en-US" w:bidi="ar-SA"/>
      </w:rPr>
    </w:lvl>
    <w:lvl w:ilvl="1" w:tplc="64BE57CA">
      <w:numFmt w:val="bullet"/>
      <w:lvlText w:val="•"/>
      <w:lvlJc w:val="left"/>
      <w:pPr>
        <w:ind w:left="1233" w:hanging="361"/>
      </w:pPr>
      <w:rPr>
        <w:rFonts w:hint="default"/>
        <w:lang w:val="ru-RU" w:eastAsia="en-US" w:bidi="ar-SA"/>
      </w:rPr>
    </w:lvl>
    <w:lvl w:ilvl="2" w:tplc="3DD2E9EE">
      <w:numFmt w:val="bullet"/>
      <w:lvlText w:val="•"/>
      <w:lvlJc w:val="left"/>
      <w:pPr>
        <w:ind w:left="1627" w:hanging="361"/>
      </w:pPr>
      <w:rPr>
        <w:rFonts w:hint="default"/>
        <w:lang w:val="ru-RU" w:eastAsia="en-US" w:bidi="ar-SA"/>
      </w:rPr>
    </w:lvl>
    <w:lvl w:ilvl="3" w:tplc="D6D4FC12">
      <w:numFmt w:val="bullet"/>
      <w:lvlText w:val="•"/>
      <w:lvlJc w:val="left"/>
      <w:pPr>
        <w:ind w:left="2021" w:hanging="361"/>
      </w:pPr>
      <w:rPr>
        <w:rFonts w:hint="default"/>
        <w:lang w:val="ru-RU" w:eastAsia="en-US" w:bidi="ar-SA"/>
      </w:rPr>
    </w:lvl>
    <w:lvl w:ilvl="4" w:tplc="D8A6E186">
      <w:numFmt w:val="bullet"/>
      <w:lvlText w:val="•"/>
      <w:lvlJc w:val="left"/>
      <w:pPr>
        <w:ind w:left="2415" w:hanging="361"/>
      </w:pPr>
      <w:rPr>
        <w:rFonts w:hint="default"/>
        <w:lang w:val="ru-RU" w:eastAsia="en-US" w:bidi="ar-SA"/>
      </w:rPr>
    </w:lvl>
    <w:lvl w:ilvl="5" w:tplc="69C40A74">
      <w:numFmt w:val="bullet"/>
      <w:lvlText w:val="•"/>
      <w:lvlJc w:val="left"/>
      <w:pPr>
        <w:ind w:left="2809" w:hanging="361"/>
      </w:pPr>
      <w:rPr>
        <w:rFonts w:hint="default"/>
        <w:lang w:val="ru-RU" w:eastAsia="en-US" w:bidi="ar-SA"/>
      </w:rPr>
    </w:lvl>
    <w:lvl w:ilvl="6" w:tplc="5728F42E">
      <w:numFmt w:val="bullet"/>
      <w:lvlText w:val="•"/>
      <w:lvlJc w:val="left"/>
      <w:pPr>
        <w:ind w:left="3203" w:hanging="361"/>
      </w:pPr>
      <w:rPr>
        <w:rFonts w:hint="default"/>
        <w:lang w:val="ru-RU" w:eastAsia="en-US" w:bidi="ar-SA"/>
      </w:rPr>
    </w:lvl>
    <w:lvl w:ilvl="7" w:tplc="0C103E6A">
      <w:numFmt w:val="bullet"/>
      <w:lvlText w:val="•"/>
      <w:lvlJc w:val="left"/>
      <w:pPr>
        <w:ind w:left="3597" w:hanging="361"/>
      </w:pPr>
      <w:rPr>
        <w:rFonts w:hint="default"/>
        <w:lang w:val="ru-RU" w:eastAsia="en-US" w:bidi="ar-SA"/>
      </w:rPr>
    </w:lvl>
    <w:lvl w:ilvl="8" w:tplc="B292FD20">
      <w:numFmt w:val="bullet"/>
      <w:lvlText w:val="•"/>
      <w:lvlJc w:val="left"/>
      <w:pPr>
        <w:ind w:left="3991" w:hanging="361"/>
      </w:pPr>
      <w:rPr>
        <w:rFonts w:hint="default"/>
        <w:lang w:val="ru-RU" w:eastAsia="en-US" w:bidi="ar-SA"/>
      </w:rPr>
    </w:lvl>
  </w:abstractNum>
  <w:abstractNum w:abstractNumId="104">
    <w:nsid w:val="72C249EE"/>
    <w:multiLevelType w:val="hybridMultilevel"/>
    <w:tmpl w:val="FC1AF64E"/>
    <w:lvl w:ilvl="0" w:tplc="CF3488F2">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345AACDA">
      <w:numFmt w:val="bullet"/>
      <w:lvlText w:val="•"/>
      <w:lvlJc w:val="left"/>
      <w:pPr>
        <w:ind w:left="994" w:hanging="140"/>
      </w:pPr>
      <w:rPr>
        <w:rFonts w:hint="default"/>
        <w:lang w:val="ru-RU" w:eastAsia="en-US" w:bidi="ar-SA"/>
      </w:rPr>
    </w:lvl>
    <w:lvl w:ilvl="2" w:tplc="CE9A8604">
      <w:numFmt w:val="bullet"/>
      <w:lvlText w:val="•"/>
      <w:lvlJc w:val="left"/>
      <w:pPr>
        <w:ind w:left="1749" w:hanging="140"/>
      </w:pPr>
      <w:rPr>
        <w:rFonts w:hint="default"/>
        <w:lang w:val="ru-RU" w:eastAsia="en-US" w:bidi="ar-SA"/>
      </w:rPr>
    </w:lvl>
    <w:lvl w:ilvl="3" w:tplc="AA589492">
      <w:numFmt w:val="bullet"/>
      <w:lvlText w:val="•"/>
      <w:lvlJc w:val="left"/>
      <w:pPr>
        <w:ind w:left="2503" w:hanging="140"/>
      </w:pPr>
      <w:rPr>
        <w:rFonts w:hint="default"/>
        <w:lang w:val="ru-RU" w:eastAsia="en-US" w:bidi="ar-SA"/>
      </w:rPr>
    </w:lvl>
    <w:lvl w:ilvl="4" w:tplc="3496A610">
      <w:numFmt w:val="bullet"/>
      <w:lvlText w:val="•"/>
      <w:lvlJc w:val="left"/>
      <w:pPr>
        <w:ind w:left="3258" w:hanging="140"/>
      </w:pPr>
      <w:rPr>
        <w:rFonts w:hint="default"/>
        <w:lang w:val="ru-RU" w:eastAsia="en-US" w:bidi="ar-SA"/>
      </w:rPr>
    </w:lvl>
    <w:lvl w:ilvl="5" w:tplc="44029788">
      <w:numFmt w:val="bullet"/>
      <w:lvlText w:val="•"/>
      <w:lvlJc w:val="left"/>
      <w:pPr>
        <w:ind w:left="4013" w:hanging="140"/>
      </w:pPr>
      <w:rPr>
        <w:rFonts w:hint="default"/>
        <w:lang w:val="ru-RU" w:eastAsia="en-US" w:bidi="ar-SA"/>
      </w:rPr>
    </w:lvl>
    <w:lvl w:ilvl="6" w:tplc="B65A414E">
      <w:numFmt w:val="bullet"/>
      <w:lvlText w:val="•"/>
      <w:lvlJc w:val="left"/>
      <w:pPr>
        <w:ind w:left="4767" w:hanging="140"/>
      </w:pPr>
      <w:rPr>
        <w:rFonts w:hint="default"/>
        <w:lang w:val="ru-RU" w:eastAsia="en-US" w:bidi="ar-SA"/>
      </w:rPr>
    </w:lvl>
    <w:lvl w:ilvl="7" w:tplc="C984746C">
      <w:numFmt w:val="bullet"/>
      <w:lvlText w:val="•"/>
      <w:lvlJc w:val="left"/>
      <w:pPr>
        <w:ind w:left="5522" w:hanging="140"/>
      </w:pPr>
      <w:rPr>
        <w:rFonts w:hint="default"/>
        <w:lang w:val="ru-RU" w:eastAsia="en-US" w:bidi="ar-SA"/>
      </w:rPr>
    </w:lvl>
    <w:lvl w:ilvl="8" w:tplc="D6C84904">
      <w:numFmt w:val="bullet"/>
      <w:lvlText w:val="•"/>
      <w:lvlJc w:val="left"/>
      <w:pPr>
        <w:ind w:left="6276" w:hanging="140"/>
      </w:pPr>
      <w:rPr>
        <w:rFonts w:hint="default"/>
        <w:lang w:val="ru-RU" w:eastAsia="en-US" w:bidi="ar-SA"/>
      </w:rPr>
    </w:lvl>
  </w:abstractNum>
  <w:abstractNum w:abstractNumId="105">
    <w:nsid w:val="74A104F2"/>
    <w:multiLevelType w:val="hybridMultilevel"/>
    <w:tmpl w:val="CEDA2578"/>
    <w:lvl w:ilvl="0" w:tplc="BF26C68C">
      <w:numFmt w:val="bullet"/>
      <w:lvlText w:val="–"/>
      <w:lvlJc w:val="left"/>
      <w:pPr>
        <w:ind w:left="111" w:hanging="192"/>
      </w:pPr>
      <w:rPr>
        <w:rFonts w:ascii="Times New Roman" w:eastAsia="Times New Roman" w:hAnsi="Times New Roman" w:cs="Times New Roman" w:hint="default"/>
        <w:w w:val="100"/>
        <w:sz w:val="24"/>
        <w:szCs w:val="24"/>
        <w:lang w:val="ru-RU" w:eastAsia="en-US" w:bidi="ar-SA"/>
      </w:rPr>
    </w:lvl>
    <w:lvl w:ilvl="1" w:tplc="9288DDD0">
      <w:numFmt w:val="bullet"/>
      <w:lvlText w:val="•"/>
      <w:lvlJc w:val="left"/>
      <w:pPr>
        <w:ind w:left="294" w:hanging="192"/>
      </w:pPr>
      <w:rPr>
        <w:rFonts w:hint="default"/>
        <w:lang w:val="ru-RU" w:eastAsia="en-US" w:bidi="ar-SA"/>
      </w:rPr>
    </w:lvl>
    <w:lvl w:ilvl="2" w:tplc="FF9E15E0">
      <w:numFmt w:val="bullet"/>
      <w:lvlText w:val="•"/>
      <w:lvlJc w:val="left"/>
      <w:pPr>
        <w:ind w:left="468" w:hanging="192"/>
      </w:pPr>
      <w:rPr>
        <w:rFonts w:hint="default"/>
        <w:lang w:val="ru-RU" w:eastAsia="en-US" w:bidi="ar-SA"/>
      </w:rPr>
    </w:lvl>
    <w:lvl w:ilvl="3" w:tplc="751E6500">
      <w:numFmt w:val="bullet"/>
      <w:lvlText w:val="•"/>
      <w:lvlJc w:val="left"/>
      <w:pPr>
        <w:ind w:left="642" w:hanging="192"/>
      </w:pPr>
      <w:rPr>
        <w:rFonts w:hint="default"/>
        <w:lang w:val="ru-RU" w:eastAsia="en-US" w:bidi="ar-SA"/>
      </w:rPr>
    </w:lvl>
    <w:lvl w:ilvl="4" w:tplc="3EF246E4">
      <w:numFmt w:val="bullet"/>
      <w:lvlText w:val="•"/>
      <w:lvlJc w:val="left"/>
      <w:pPr>
        <w:ind w:left="816" w:hanging="192"/>
      </w:pPr>
      <w:rPr>
        <w:rFonts w:hint="default"/>
        <w:lang w:val="ru-RU" w:eastAsia="en-US" w:bidi="ar-SA"/>
      </w:rPr>
    </w:lvl>
    <w:lvl w:ilvl="5" w:tplc="160E6C82">
      <w:numFmt w:val="bullet"/>
      <w:lvlText w:val="•"/>
      <w:lvlJc w:val="left"/>
      <w:pPr>
        <w:ind w:left="991" w:hanging="192"/>
      </w:pPr>
      <w:rPr>
        <w:rFonts w:hint="default"/>
        <w:lang w:val="ru-RU" w:eastAsia="en-US" w:bidi="ar-SA"/>
      </w:rPr>
    </w:lvl>
    <w:lvl w:ilvl="6" w:tplc="49268C22">
      <w:numFmt w:val="bullet"/>
      <w:lvlText w:val="•"/>
      <w:lvlJc w:val="left"/>
      <w:pPr>
        <w:ind w:left="1165" w:hanging="192"/>
      </w:pPr>
      <w:rPr>
        <w:rFonts w:hint="default"/>
        <w:lang w:val="ru-RU" w:eastAsia="en-US" w:bidi="ar-SA"/>
      </w:rPr>
    </w:lvl>
    <w:lvl w:ilvl="7" w:tplc="66DC6830">
      <w:numFmt w:val="bullet"/>
      <w:lvlText w:val="•"/>
      <w:lvlJc w:val="left"/>
      <w:pPr>
        <w:ind w:left="1339" w:hanging="192"/>
      </w:pPr>
      <w:rPr>
        <w:rFonts w:hint="default"/>
        <w:lang w:val="ru-RU" w:eastAsia="en-US" w:bidi="ar-SA"/>
      </w:rPr>
    </w:lvl>
    <w:lvl w:ilvl="8" w:tplc="53DED13C">
      <w:numFmt w:val="bullet"/>
      <w:lvlText w:val="•"/>
      <w:lvlJc w:val="left"/>
      <w:pPr>
        <w:ind w:left="1513" w:hanging="192"/>
      </w:pPr>
      <w:rPr>
        <w:rFonts w:hint="default"/>
        <w:lang w:val="ru-RU" w:eastAsia="en-US" w:bidi="ar-SA"/>
      </w:rPr>
    </w:lvl>
  </w:abstractNum>
  <w:abstractNum w:abstractNumId="106">
    <w:nsid w:val="756D326B"/>
    <w:multiLevelType w:val="hybridMultilevel"/>
    <w:tmpl w:val="EEF4A75C"/>
    <w:lvl w:ilvl="0" w:tplc="23721E24">
      <w:numFmt w:val="bullet"/>
      <w:lvlText w:val="-"/>
      <w:lvlJc w:val="left"/>
      <w:pPr>
        <w:ind w:left="254" w:hanging="148"/>
      </w:pPr>
      <w:rPr>
        <w:rFonts w:ascii="Times New Roman" w:eastAsia="Times New Roman" w:hAnsi="Times New Roman" w:cs="Times New Roman" w:hint="default"/>
        <w:w w:val="99"/>
        <w:sz w:val="24"/>
        <w:szCs w:val="24"/>
        <w:lang w:val="ru-RU" w:eastAsia="en-US" w:bidi="ar-SA"/>
      </w:rPr>
    </w:lvl>
    <w:lvl w:ilvl="1" w:tplc="D0A4BFC6">
      <w:numFmt w:val="bullet"/>
      <w:lvlText w:val="•"/>
      <w:lvlJc w:val="left"/>
      <w:pPr>
        <w:ind w:left="487" w:hanging="148"/>
      </w:pPr>
      <w:rPr>
        <w:rFonts w:hint="default"/>
        <w:lang w:val="ru-RU" w:eastAsia="en-US" w:bidi="ar-SA"/>
      </w:rPr>
    </w:lvl>
    <w:lvl w:ilvl="2" w:tplc="8F46F414">
      <w:numFmt w:val="bullet"/>
      <w:lvlText w:val="•"/>
      <w:lvlJc w:val="left"/>
      <w:pPr>
        <w:ind w:left="715" w:hanging="148"/>
      </w:pPr>
      <w:rPr>
        <w:rFonts w:hint="default"/>
        <w:lang w:val="ru-RU" w:eastAsia="en-US" w:bidi="ar-SA"/>
      </w:rPr>
    </w:lvl>
    <w:lvl w:ilvl="3" w:tplc="381A907C">
      <w:numFmt w:val="bullet"/>
      <w:lvlText w:val="•"/>
      <w:lvlJc w:val="left"/>
      <w:pPr>
        <w:ind w:left="943" w:hanging="148"/>
      </w:pPr>
      <w:rPr>
        <w:rFonts w:hint="default"/>
        <w:lang w:val="ru-RU" w:eastAsia="en-US" w:bidi="ar-SA"/>
      </w:rPr>
    </w:lvl>
    <w:lvl w:ilvl="4" w:tplc="57FA8D90">
      <w:numFmt w:val="bullet"/>
      <w:lvlText w:val="•"/>
      <w:lvlJc w:val="left"/>
      <w:pPr>
        <w:ind w:left="1171" w:hanging="148"/>
      </w:pPr>
      <w:rPr>
        <w:rFonts w:hint="default"/>
        <w:lang w:val="ru-RU" w:eastAsia="en-US" w:bidi="ar-SA"/>
      </w:rPr>
    </w:lvl>
    <w:lvl w:ilvl="5" w:tplc="42729F78">
      <w:numFmt w:val="bullet"/>
      <w:lvlText w:val="•"/>
      <w:lvlJc w:val="left"/>
      <w:pPr>
        <w:ind w:left="1399" w:hanging="148"/>
      </w:pPr>
      <w:rPr>
        <w:rFonts w:hint="default"/>
        <w:lang w:val="ru-RU" w:eastAsia="en-US" w:bidi="ar-SA"/>
      </w:rPr>
    </w:lvl>
    <w:lvl w:ilvl="6" w:tplc="5EDE096A">
      <w:numFmt w:val="bullet"/>
      <w:lvlText w:val="•"/>
      <w:lvlJc w:val="left"/>
      <w:pPr>
        <w:ind w:left="1627" w:hanging="148"/>
      </w:pPr>
      <w:rPr>
        <w:rFonts w:hint="default"/>
        <w:lang w:val="ru-RU" w:eastAsia="en-US" w:bidi="ar-SA"/>
      </w:rPr>
    </w:lvl>
    <w:lvl w:ilvl="7" w:tplc="9F5AC090">
      <w:numFmt w:val="bullet"/>
      <w:lvlText w:val="•"/>
      <w:lvlJc w:val="left"/>
      <w:pPr>
        <w:ind w:left="1855" w:hanging="148"/>
      </w:pPr>
      <w:rPr>
        <w:rFonts w:hint="default"/>
        <w:lang w:val="ru-RU" w:eastAsia="en-US" w:bidi="ar-SA"/>
      </w:rPr>
    </w:lvl>
    <w:lvl w:ilvl="8" w:tplc="EE8C0D62">
      <w:numFmt w:val="bullet"/>
      <w:lvlText w:val="•"/>
      <w:lvlJc w:val="left"/>
      <w:pPr>
        <w:ind w:left="2083" w:hanging="148"/>
      </w:pPr>
      <w:rPr>
        <w:rFonts w:hint="default"/>
        <w:lang w:val="ru-RU" w:eastAsia="en-US" w:bidi="ar-SA"/>
      </w:rPr>
    </w:lvl>
  </w:abstractNum>
  <w:abstractNum w:abstractNumId="107">
    <w:nsid w:val="759D508F"/>
    <w:multiLevelType w:val="hybridMultilevel"/>
    <w:tmpl w:val="9F003A48"/>
    <w:lvl w:ilvl="0" w:tplc="3D36B386">
      <w:numFmt w:val="bullet"/>
      <w:lvlText w:val="-"/>
      <w:lvlJc w:val="left"/>
      <w:pPr>
        <w:ind w:left="254" w:hanging="148"/>
      </w:pPr>
      <w:rPr>
        <w:rFonts w:ascii="Times New Roman" w:eastAsia="Times New Roman" w:hAnsi="Times New Roman" w:cs="Times New Roman" w:hint="default"/>
        <w:w w:val="99"/>
        <w:sz w:val="24"/>
        <w:szCs w:val="24"/>
        <w:lang w:val="ru-RU" w:eastAsia="en-US" w:bidi="ar-SA"/>
      </w:rPr>
    </w:lvl>
    <w:lvl w:ilvl="1" w:tplc="9C66959C">
      <w:numFmt w:val="bullet"/>
      <w:lvlText w:val="•"/>
      <w:lvlJc w:val="left"/>
      <w:pPr>
        <w:ind w:left="487" w:hanging="148"/>
      </w:pPr>
      <w:rPr>
        <w:rFonts w:hint="default"/>
        <w:lang w:val="ru-RU" w:eastAsia="en-US" w:bidi="ar-SA"/>
      </w:rPr>
    </w:lvl>
    <w:lvl w:ilvl="2" w:tplc="16A89628">
      <w:numFmt w:val="bullet"/>
      <w:lvlText w:val="•"/>
      <w:lvlJc w:val="left"/>
      <w:pPr>
        <w:ind w:left="715" w:hanging="148"/>
      </w:pPr>
      <w:rPr>
        <w:rFonts w:hint="default"/>
        <w:lang w:val="ru-RU" w:eastAsia="en-US" w:bidi="ar-SA"/>
      </w:rPr>
    </w:lvl>
    <w:lvl w:ilvl="3" w:tplc="FC0A8EEE">
      <w:numFmt w:val="bullet"/>
      <w:lvlText w:val="•"/>
      <w:lvlJc w:val="left"/>
      <w:pPr>
        <w:ind w:left="943" w:hanging="148"/>
      </w:pPr>
      <w:rPr>
        <w:rFonts w:hint="default"/>
        <w:lang w:val="ru-RU" w:eastAsia="en-US" w:bidi="ar-SA"/>
      </w:rPr>
    </w:lvl>
    <w:lvl w:ilvl="4" w:tplc="BD760778">
      <w:numFmt w:val="bullet"/>
      <w:lvlText w:val="•"/>
      <w:lvlJc w:val="left"/>
      <w:pPr>
        <w:ind w:left="1171" w:hanging="148"/>
      </w:pPr>
      <w:rPr>
        <w:rFonts w:hint="default"/>
        <w:lang w:val="ru-RU" w:eastAsia="en-US" w:bidi="ar-SA"/>
      </w:rPr>
    </w:lvl>
    <w:lvl w:ilvl="5" w:tplc="E0E8E02C">
      <w:numFmt w:val="bullet"/>
      <w:lvlText w:val="•"/>
      <w:lvlJc w:val="left"/>
      <w:pPr>
        <w:ind w:left="1399" w:hanging="148"/>
      </w:pPr>
      <w:rPr>
        <w:rFonts w:hint="default"/>
        <w:lang w:val="ru-RU" w:eastAsia="en-US" w:bidi="ar-SA"/>
      </w:rPr>
    </w:lvl>
    <w:lvl w:ilvl="6" w:tplc="96CA4356">
      <w:numFmt w:val="bullet"/>
      <w:lvlText w:val="•"/>
      <w:lvlJc w:val="left"/>
      <w:pPr>
        <w:ind w:left="1627" w:hanging="148"/>
      </w:pPr>
      <w:rPr>
        <w:rFonts w:hint="default"/>
        <w:lang w:val="ru-RU" w:eastAsia="en-US" w:bidi="ar-SA"/>
      </w:rPr>
    </w:lvl>
    <w:lvl w:ilvl="7" w:tplc="A32A35DA">
      <w:numFmt w:val="bullet"/>
      <w:lvlText w:val="•"/>
      <w:lvlJc w:val="left"/>
      <w:pPr>
        <w:ind w:left="1855" w:hanging="148"/>
      </w:pPr>
      <w:rPr>
        <w:rFonts w:hint="default"/>
        <w:lang w:val="ru-RU" w:eastAsia="en-US" w:bidi="ar-SA"/>
      </w:rPr>
    </w:lvl>
    <w:lvl w:ilvl="8" w:tplc="60D68B0C">
      <w:numFmt w:val="bullet"/>
      <w:lvlText w:val="•"/>
      <w:lvlJc w:val="left"/>
      <w:pPr>
        <w:ind w:left="2083" w:hanging="148"/>
      </w:pPr>
      <w:rPr>
        <w:rFonts w:hint="default"/>
        <w:lang w:val="ru-RU" w:eastAsia="en-US" w:bidi="ar-SA"/>
      </w:rPr>
    </w:lvl>
  </w:abstractNum>
  <w:abstractNum w:abstractNumId="108">
    <w:nsid w:val="7749799B"/>
    <w:multiLevelType w:val="hybridMultilevel"/>
    <w:tmpl w:val="E8E682DC"/>
    <w:lvl w:ilvl="0" w:tplc="951019C8">
      <w:numFmt w:val="bullet"/>
      <w:lvlText w:val=""/>
      <w:lvlJc w:val="left"/>
      <w:pPr>
        <w:ind w:left="827" w:hanging="361"/>
      </w:pPr>
      <w:rPr>
        <w:rFonts w:ascii="Symbol" w:eastAsia="Symbol" w:hAnsi="Symbol" w:cs="Symbol" w:hint="default"/>
        <w:w w:val="100"/>
        <w:sz w:val="24"/>
        <w:szCs w:val="24"/>
        <w:lang w:val="ru-RU" w:eastAsia="en-US" w:bidi="ar-SA"/>
      </w:rPr>
    </w:lvl>
    <w:lvl w:ilvl="1" w:tplc="899E1C56">
      <w:numFmt w:val="bullet"/>
      <w:lvlText w:val="•"/>
      <w:lvlJc w:val="left"/>
      <w:pPr>
        <w:ind w:left="1215" w:hanging="361"/>
      </w:pPr>
      <w:rPr>
        <w:rFonts w:hint="default"/>
        <w:lang w:val="ru-RU" w:eastAsia="en-US" w:bidi="ar-SA"/>
      </w:rPr>
    </w:lvl>
    <w:lvl w:ilvl="2" w:tplc="77BCFEF4">
      <w:numFmt w:val="bullet"/>
      <w:lvlText w:val="•"/>
      <w:lvlJc w:val="left"/>
      <w:pPr>
        <w:ind w:left="1611" w:hanging="361"/>
      </w:pPr>
      <w:rPr>
        <w:rFonts w:hint="default"/>
        <w:lang w:val="ru-RU" w:eastAsia="en-US" w:bidi="ar-SA"/>
      </w:rPr>
    </w:lvl>
    <w:lvl w:ilvl="3" w:tplc="5956CF18">
      <w:numFmt w:val="bullet"/>
      <w:lvlText w:val="•"/>
      <w:lvlJc w:val="left"/>
      <w:pPr>
        <w:ind w:left="2006" w:hanging="361"/>
      </w:pPr>
      <w:rPr>
        <w:rFonts w:hint="default"/>
        <w:lang w:val="ru-RU" w:eastAsia="en-US" w:bidi="ar-SA"/>
      </w:rPr>
    </w:lvl>
    <w:lvl w:ilvl="4" w:tplc="8A42A128">
      <w:numFmt w:val="bullet"/>
      <w:lvlText w:val="•"/>
      <w:lvlJc w:val="left"/>
      <w:pPr>
        <w:ind w:left="2402" w:hanging="361"/>
      </w:pPr>
      <w:rPr>
        <w:rFonts w:hint="default"/>
        <w:lang w:val="ru-RU" w:eastAsia="en-US" w:bidi="ar-SA"/>
      </w:rPr>
    </w:lvl>
    <w:lvl w:ilvl="5" w:tplc="E5EE9880">
      <w:numFmt w:val="bullet"/>
      <w:lvlText w:val="•"/>
      <w:lvlJc w:val="left"/>
      <w:pPr>
        <w:ind w:left="2797" w:hanging="361"/>
      </w:pPr>
      <w:rPr>
        <w:rFonts w:hint="default"/>
        <w:lang w:val="ru-RU" w:eastAsia="en-US" w:bidi="ar-SA"/>
      </w:rPr>
    </w:lvl>
    <w:lvl w:ilvl="6" w:tplc="CDACCB5C">
      <w:numFmt w:val="bullet"/>
      <w:lvlText w:val="•"/>
      <w:lvlJc w:val="left"/>
      <w:pPr>
        <w:ind w:left="3193" w:hanging="361"/>
      </w:pPr>
      <w:rPr>
        <w:rFonts w:hint="default"/>
        <w:lang w:val="ru-RU" w:eastAsia="en-US" w:bidi="ar-SA"/>
      </w:rPr>
    </w:lvl>
    <w:lvl w:ilvl="7" w:tplc="1B18E6E8">
      <w:numFmt w:val="bullet"/>
      <w:lvlText w:val="•"/>
      <w:lvlJc w:val="left"/>
      <w:pPr>
        <w:ind w:left="3588" w:hanging="361"/>
      </w:pPr>
      <w:rPr>
        <w:rFonts w:hint="default"/>
        <w:lang w:val="ru-RU" w:eastAsia="en-US" w:bidi="ar-SA"/>
      </w:rPr>
    </w:lvl>
    <w:lvl w:ilvl="8" w:tplc="1A28CEB4">
      <w:numFmt w:val="bullet"/>
      <w:lvlText w:val="•"/>
      <w:lvlJc w:val="left"/>
      <w:pPr>
        <w:ind w:left="3984" w:hanging="361"/>
      </w:pPr>
      <w:rPr>
        <w:rFonts w:hint="default"/>
        <w:lang w:val="ru-RU" w:eastAsia="en-US" w:bidi="ar-SA"/>
      </w:rPr>
    </w:lvl>
  </w:abstractNum>
  <w:abstractNum w:abstractNumId="109">
    <w:nsid w:val="77DF71AF"/>
    <w:multiLevelType w:val="hybridMultilevel"/>
    <w:tmpl w:val="2340C6AC"/>
    <w:lvl w:ilvl="0" w:tplc="3E440076">
      <w:numFmt w:val="bullet"/>
      <w:lvlText w:val=""/>
      <w:lvlJc w:val="left"/>
      <w:pPr>
        <w:ind w:left="123" w:hanging="140"/>
      </w:pPr>
      <w:rPr>
        <w:rFonts w:ascii="Symbol" w:eastAsia="Symbol" w:hAnsi="Symbol" w:cs="Symbol" w:hint="default"/>
        <w:w w:val="100"/>
        <w:sz w:val="20"/>
        <w:szCs w:val="20"/>
        <w:lang w:val="ru-RU" w:eastAsia="en-US" w:bidi="ar-SA"/>
      </w:rPr>
    </w:lvl>
    <w:lvl w:ilvl="1" w:tplc="F13ABF90">
      <w:numFmt w:val="bullet"/>
      <w:lvlText w:val="•"/>
      <w:lvlJc w:val="left"/>
      <w:pPr>
        <w:ind w:left="813" w:hanging="140"/>
      </w:pPr>
      <w:rPr>
        <w:rFonts w:hint="default"/>
        <w:lang w:val="ru-RU" w:eastAsia="en-US" w:bidi="ar-SA"/>
      </w:rPr>
    </w:lvl>
    <w:lvl w:ilvl="2" w:tplc="B03A1A0E">
      <w:numFmt w:val="bullet"/>
      <w:lvlText w:val="•"/>
      <w:lvlJc w:val="left"/>
      <w:pPr>
        <w:ind w:left="1507" w:hanging="140"/>
      </w:pPr>
      <w:rPr>
        <w:rFonts w:hint="default"/>
        <w:lang w:val="ru-RU" w:eastAsia="en-US" w:bidi="ar-SA"/>
      </w:rPr>
    </w:lvl>
    <w:lvl w:ilvl="3" w:tplc="EAD0DAFE">
      <w:numFmt w:val="bullet"/>
      <w:lvlText w:val="•"/>
      <w:lvlJc w:val="left"/>
      <w:pPr>
        <w:ind w:left="2200" w:hanging="140"/>
      </w:pPr>
      <w:rPr>
        <w:rFonts w:hint="default"/>
        <w:lang w:val="ru-RU" w:eastAsia="en-US" w:bidi="ar-SA"/>
      </w:rPr>
    </w:lvl>
    <w:lvl w:ilvl="4" w:tplc="CADE6546">
      <w:numFmt w:val="bullet"/>
      <w:lvlText w:val="•"/>
      <w:lvlJc w:val="left"/>
      <w:pPr>
        <w:ind w:left="2894" w:hanging="140"/>
      </w:pPr>
      <w:rPr>
        <w:rFonts w:hint="default"/>
        <w:lang w:val="ru-RU" w:eastAsia="en-US" w:bidi="ar-SA"/>
      </w:rPr>
    </w:lvl>
    <w:lvl w:ilvl="5" w:tplc="9EA2328E">
      <w:numFmt w:val="bullet"/>
      <w:lvlText w:val="•"/>
      <w:lvlJc w:val="left"/>
      <w:pPr>
        <w:ind w:left="3588" w:hanging="140"/>
      </w:pPr>
      <w:rPr>
        <w:rFonts w:hint="default"/>
        <w:lang w:val="ru-RU" w:eastAsia="en-US" w:bidi="ar-SA"/>
      </w:rPr>
    </w:lvl>
    <w:lvl w:ilvl="6" w:tplc="DEEA5CAA">
      <w:numFmt w:val="bullet"/>
      <w:lvlText w:val="•"/>
      <w:lvlJc w:val="left"/>
      <w:pPr>
        <w:ind w:left="4281" w:hanging="140"/>
      </w:pPr>
      <w:rPr>
        <w:rFonts w:hint="default"/>
        <w:lang w:val="ru-RU" w:eastAsia="en-US" w:bidi="ar-SA"/>
      </w:rPr>
    </w:lvl>
    <w:lvl w:ilvl="7" w:tplc="623E4442">
      <w:numFmt w:val="bullet"/>
      <w:lvlText w:val="•"/>
      <w:lvlJc w:val="left"/>
      <w:pPr>
        <w:ind w:left="4975" w:hanging="140"/>
      </w:pPr>
      <w:rPr>
        <w:rFonts w:hint="default"/>
        <w:lang w:val="ru-RU" w:eastAsia="en-US" w:bidi="ar-SA"/>
      </w:rPr>
    </w:lvl>
    <w:lvl w:ilvl="8" w:tplc="0296A268">
      <w:numFmt w:val="bullet"/>
      <w:lvlText w:val="•"/>
      <w:lvlJc w:val="left"/>
      <w:pPr>
        <w:ind w:left="5668" w:hanging="140"/>
      </w:pPr>
      <w:rPr>
        <w:rFonts w:hint="default"/>
        <w:lang w:val="ru-RU" w:eastAsia="en-US" w:bidi="ar-SA"/>
      </w:rPr>
    </w:lvl>
  </w:abstractNum>
  <w:abstractNum w:abstractNumId="110">
    <w:nsid w:val="77F70FA6"/>
    <w:multiLevelType w:val="hybridMultilevel"/>
    <w:tmpl w:val="0F14B256"/>
    <w:lvl w:ilvl="0" w:tplc="08249BBE">
      <w:numFmt w:val="bullet"/>
      <w:lvlText w:val="–"/>
      <w:lvlJc w:val="left"/>
      <w:pPr>
        <w:ind w:left="106" w:hanging="365"/>
      </w:pPr>
      <w:rPr>
        <w:rFonts w:ascii="Times New Roman" w:eastAsia="Times New Roman" w:hAnsi="Times New Roman" w:cs="Times New Roman" w:hint="default"/>
        <w:w w:val="100"/>
        <w:sz w:val="24"/>
        <w:szCs w:val="24"/>
        <w:lang w:val="ru-RU" w:eastAsia="en-US" w:bidi="ar-SA"/>
      </w:rPr>
    </w:lvl>
    <w:lvl w:ilvl="1" w:tplc="337C65F4">
      <w:numFmt w:val="bullet"/>
      <w:lvlText w:val="•"/>
      <w:lvlJc w:val="left"/>
      <w:pPr>
        <w:ind w:left="372" w:hanging="365"/>
      </w:pPr>
      <w:rPr>
        <w:rFonts w:hint="default"/>
        <w:lang w:val="ru-RU" w:eastAsia="en-US" w:bidi="ar-SA"/>
      </w:rPr>
    </w:lvl>
    <w:lvl w:ilvl="2" w:tplc="CD9A2F14">
      <w:numFmt w:val="bullet"/>
      <w:lvlText w:val="•"/>
      <w:lvlJc w:val="left"/>
      <w:pPr>
        <w:ind w:left="644" w:hanging="365"/>
      </w:pPr>
      <w:rPr>
        <w:rFonts w:hint="default"/>
        <w:lang w:val="ru-RU" w:eastAsia="en-US" w:bidi="ar-SA"/>
      </w:rPr>
    </w:lvl>
    <w:lvl w:ilvl="3" w:tplc="81728004">
      <w:numFmt w:val="bullet"/>
      <w:lvlText w:val="•"/>
      <w:lvlJc w:val="left"/>
      <w:pPr>
        <w:ind w:left="916" w:hanging="365"/>
      </w:pPr>
      <w:rPr>
        <w:rFonts w:hint="default"/>
        <w:lang w:val="ru-RU" w:eastAsia="en-US" w:bidi="ar-SA"/>
      </w:rPr>
    </w:lvl>
    <w:lvl w:ilvl="4" w:tplc="77A6AC90">
      <w:numFmt w:val="bullet"/>
      <w:lvlText w:val="•"/>
      <w:lvlJc w:val="left"/>
      <w:pPr>
        <w:ind w:left="1189" w:hanging="365"/>
      </w:pPr>
      <w:rPr>
        <w:rFonts w:hint="default"/>
        <w:lang w:val="ru-RU" w:eastAsia="en-US" w:bidi="ar-SA"/>
      </w:rPr>
    </w:lvl>
    <w:lvl w:ilvl="5" w:tplc="B9CEBB5E">
      <w:numFmt w:val="bullet"/>
      <w:lvlText w:val="•"/>
      <w:lvlJc w:val="left"/>
      <w:pPr>
        <w:ind w:left="1461" w:hanging="365"/>
      </w:pPr>
      <w:rPr>
        <w:rFonts w:hint="default"/>
        <w:lang w:val="ru-RU" w:eastAsia="en-US" w:bidi="ar-SA"/>
      </w:rPr>
    </w:lvl>
    <w:lvl w:ilvl="6" w:tplc="B6C8AB56">
      <w:numFmt w:val="bullet"/>
      <w:lvlText w:val="•"/>
      <w:lvlJc w:val="left"/>
      <w:pPr>
        <w:ind w:left="1733" w:hanging="365"/>
      </w:pPr>
      <w:rPr>
        <w:rFonts w:hint="default"/>
        <w:lang w:val="ru-RU" w:eastAsia="en-US" w:bidi="ar-SA"/>
      </w:rPr>
    </w:lvl>
    <w:lvl w:ilvl="7" w:tplc="9BDCE492">
      <w:numFmt w:val="bullet"/>
      <w:lvlText w:val="•"/>
      <w:lvlJc w:val="left"/>
      <w:pPr>
        <w:ind w:left="2006" w:hanging="365"/>
      </w:pPr>
      <w:rPr>
        <w:rFonts w:hint="default"/>
        <w:lang w:val="ru-RU" w:eastAsia="en-US" w:bidi="ar-SA"/>
      </w:rPr>
    </w:lvl>
    <w:lvl w:ilvl="8" w:tplc="6270F5C8">
      <w:numFmt w:val="bullet"/>
      <w:lvlText w:val="•"/>
      <w:lvlJc w:val="left"/>
      <w:pPr>
        <w:ind w:left="2278" w:hanging="365"/>
      </w:pPr>
      <w:rPr>
        <w:rFonts w:hint="default"/>
        <w:lang w:val="ru-RU" w:eastAsia="en-US" w:bidi="ar-SA"/>
      </w:rPr>
    </w:lvl>
  </w:abstractNum>
  <w:abstractNum w:abstractNumId="111">
    <w:nsid w:val="79FE5749"/>
    <w:multiLevelType w:val="hybridMultilevel"/>
    <w:tmpl w:val="89448C30"/>
    <w:lvl w:ilvl="0" w:tplc="B198B652">
      <w:numFmt w:val="bullet"/>
      <w:lvlText w:val="–"/>
      <w:lvlJc w:val="left"/>
      <w:pPr>
        <w:ind w:left="111" w:hanging="460"/>
      </w:pPr>
      <w:rPr>
        <w:rFonts w:ascii="Times New Roman" w:eastAsia="Times New Roman" w:hAnsi="Times New Roman" w:cs="Times New Roman" w:hint="default"/>
        <w:i/>
        <w:iCs/>
        <w:w w:val="100"/>
        <w:sz w:val="24"/>
        <w:szCs w:val="24"/>
        <w:lang w:val="ru-RU" w:eastAsia="en-US" w:bidi="ar-SA"/>
      </w:rPr>
    </w:lvl>
    <w:lvl w:ilvl="1" w:tplc="F14C82F2">
      <w:numFmt w:val="bullet"/>
      <w:lvlText w:val="•"/>
      <w:lvlJc w:val="left"/>
      <w:pPr>
        <w:ind w:left="294" w:hanging="460"/>
      </w:pPr>
      <w:rPr>
        <w:rFonts w:hint="default"/>
        <w:lang w:val="ru-RU" w:eastAsia="en-US" w:bidi="ar-SA"/>
      </w:rPr>
    </w:lvl>
    <w:lvl w:ilvl="2" w:tplc="DF204B1A">
      <w:numFmt w:val="bullet"/>
      <w:lvlText w:val="•"/>
      <w:lvlJc w:val="left"/>
      <w:pPr>
        <w:ind w:left="468" w:hanging="460"/>
      </w:pPr>
      <w:rPr>
        <w:rFonts w:hint="default"/>
        <w:lang w:val="ru-RU" w:eastAsia="en-US" w:bidi="ar-SA"/>
      </w:rPr>
    </w:lvl>
    <w:lvl w:ilvl="3" w:tplc="7FF2F3CC">
      <w:numFmt w:val="bullet"/>
      <w:lvlText w:val="•"/>
      <w:lvlJc w:val="left"/>
      <w:pPr>
        <w:ind w:left="642" w:hanging="460"/>
      </w:pPr>
      <w:rPr>
        <w:rFonts w:hint="default"/>
        <w:lang w:val="ru-RU" w:eastAsia="en-US" w:bidi="ar-SA"/>
      </w:rPr>
    </w:lvl>
    <w:lvl w:ilvl="4" w:tplc="748ECFDE">
      <w:numFmt w:val="bullet"/>
      <w:lvlText w:val="•"/>
      <w:lvlJc w:val="left"/>
      <w:pPr>
        <w:ind w:left="816" w:hanging="460"/>
      </w:pPr>
      <w:rPr>
        <w:rFonts w:hint="default"/>
        <w:lang w:val="ru-RU" w:eastAsia="en-US" w:bidi="ar-SA"/>
      </w:rPr>
    </w:lvl>
    <w:lvl w:ilvl="5" w:tplc="312A786C">
      <w:numFmt w:val="bullet"/>
      <w:lvlText w:val="•"/>
      <w:lvlJc w:val="left"/>
      <w:pPr>
        <w:ind w:left="991" w:hanging="460"/>
      </w:pPr>
      <w:rPr>
        <w:rFonts w:hint="default"/>
        <w:lang w:val="ru-RU" w:eastAsia="en-US" w:bidi="ar-SA"/>
      </w:rPr>
    </w:lvl>
    <w:lvl w:ilvl="6" w:tplc="2966A658">
      <w:numFmt w:val="bullet"/>
      <w:lvlText w:val="•"/>
      <w:lvlJc w:val="left"/>
      <w:pPr>
        <w:ind w:left="1165" w:hanging="460"/>
      </w:pPr>
      <w:rPr>
        <w:rFonts w:hint="default"/>
        <w:lang w:val="ru-RU" w:eastAsia="en-US" w:bidi="ar-SA"/>
      </w:rPr>
    </w:lvl>
    <w:lvl w:ilvl="7" w:tplc="0B2ABB86">
      <w:numFmt w:val="bullet"/>
      <w:lvlText w:val="•"/>
      <w:lvlJc w:val="left"/>
      <w:pPr>
        <w:ind w:left="1339" w:hanging="460"/>
      </w:pPr>
      <w:rPr>
        <w:rFonts w:hint="default"/>
        <w:lang w:val="ru-RU" w:eastAsia="en-US" w:bidi="ar-SA"/>
      </w:rPr>
    </w:lvl>
    <w:lvl w:ilvl="8" w:tplc="9A868780">
      <w:numFmt w:val="bullet"/>
      <w:lvlText w:val="•"/>
      <w:lvlJc w:val="left"/>
      <w:pPr>
        <w:ind w:left="1513" w:hanging="460"/>
      </w:pPr>
      <w:rPr>
        <w:rFonts w:hint="default"/>
        <w:lang w:val="ru-RU" w:eastAsia="en-US" w:bidi="ar-SA"/>
      </w:rPr>
    </w:lvl>
  </w:abstractNum>
  <w:abstractNum w:abstractNumId="112">
    <w:nsid w:val="7A044EF1"/>
    <w:multiLevelType w:val="hybridMultilevel"/>
    <w:tmpl w:val="61D23538"/>
    <w:lvl w:ilvl="0" w:tplc="17AEC8E8">
      <w:start w:val="1"/>
      <w:numFmt w:val="decimal"/>
      <w:lvlText w:val="%1)"/>
      <w:lvlJc w:val="left"/>
      <w:pPr>
        <w:ind w:left="1820" w:hanging="260"/>
      </w:pPr>
      <w:rPr>
        <w:rFonts w:ascii="Times New Roman" w:eastAsia="Times New Roman" w:hAnsi="Times New Roman" w:cs="Times New Roman" w:hint="default"/>
        <w:w w:val="100"/>
        <w:sz w:val="24"/>
        <w:szCs w:val="24"/>
        <w:lang w:val="ru-RU" w:eastAsia="en-US" w:bidi="ar-SA"/>
      </w:rPr>
    </w:lvl>
    <w:lvl w:ilvl="1" w:tplc="0B284C18">
      <w:numFmt w:val="bullet"/>
      <w:lvlText w:val="•"/>
      <w:lvlJc w:val="left"/>
      <w:pPr>
        <w:ind w:left="2760" w:hanging="260"/>
      </w:pPr>
      <w:rPr>
        <w:rFonts w:hint="default"/>
        <w:lang w:val="ru-RU" w:eastAsia="en-US" w:bidi="ar-SA"/>
      </w:rPr>
    </w:lvl>
    <w:lvl w:ilvl="2" w:tplc="905CA03A">
      <w:numFmt w:val="bullet"/>
      <w:lvlText w:val="•"/>
      <w:lvlJc w:val="left"/>
      <w:pPr>
        <w:ind w:left="3701" w:hanging="260"/>
      </w:pPr>
      <w:rPr>
        <w:rFonts w:hint="default"/>
        <w:lang w:val="ru-RU" w:eastAsia="en-US" w:bidi="ar-SA"/>
      </w:rPr>
    </w:lvl>
    <w:lvl w:ilvl="3" w:tplc="4B70713A">
      <w:numFmt w:val="bullet"/>
      <w:lvlText w:val="•"/>
      <w:lvlJc w:val="left"/>
      <w:pPr>
        <w:ind w:left="4642" w:hanging="260"/>
      </w:pPr>
      <w:rPr>
        <w:rFonts w:hint="default"/>
        <w:lang w:val="ru-RU" w:eastAsia="en-US" w:bidi="ar-SA"/>
      </w:rPr>
    </w:lvl>
    <w:lvl w:ilvl="4" w:tplc="3DB6E8C0">
      <w:numFmt w:val="bullet"/>
      <w:lvlText w:val="•"/>
      <w:lvlJc w:val="left"/>
      <w:pPr>
        <w:ind w:left="5583" w:hanging="260"/>
      </w:pPr>
      <w:rPr>
        <w:rFonts w:hint="default"/>
        <w:lang w:val="ru-RU" w:eastAsia="en-US" w:bidi="ar-SA"/>
      </w:rPr>
    </w:lvl>
    <w:lvl w:ilvl="5" w:tplc="A78E9B1A">
      <w:numFmt w:val="bullet"/>
      <w:lvlText w:val="•"/>
      <w:lvlJc w:val="left"/>
      <w:pPr>
        <w:ind w:left="6524" w:hanging="260"/>
      </w:pPr>
      <w:rPr>
        <w:rFonts w:hint="default"/>
        <w:lang w:val="ru-RU" w:eastAsia="en-US" w:bidi="ar-SA"/>
      </w:rPr>
    </w:lvl>
    <w:lvl w:ilvl="6" w:tplc="9B6ADF70">
      <w:numFmt w:val="bullet"/>
      <w:lvlText w:val="•"/>
      <w:lvlJc w:val="left"/>
      <w:pPr>
        <w:ind w:left="7464" w:hanging="260"/>
      </w:pPr>
      <w:rPr>
        <w:rFonts w:hint="default"/>
        <w:lang w:val="ru-RU" w:eastAsia="en-US" w:bidi="ar-SA"/>
      </w:rPr>
    </w:lvl>
    <w:lvl w:ilvl="7" w:tplc="838C31A6">
      <w:numFmt w:val="bullet"/>
      <w:lvlText w:val="•"/>
      <w:lvlJc w:val="left"/>
      <w:pPr>
        <w:ind w:left="8405" w:hanging="260"/>
      </w:pPr>
      <w:rPr>
        <w:rFonts w:hint="default"/>
        <w:lang w:val="ru-RU" w:eastAsia="en-US" w:bidi="ar-SA"/>
      </w:rPr>
    </w:lvl>
    <w:lvl w:ilvl="8" w:tplc="2124BB6C">
      <w:numFmt w:val="bullet"/>
      <w:lvlText w:val="•"/>
      <w:lvlJc w:val="left"/>
      <w:pPr>
        <w:ind w:left="9346" w:hanging="260"/>
      </w:pPr>
      <w:rPr>
        <w:rFonts w:hint="default"/>
        <w:lang w:val="ru-RU" w:eastAsia="en-US" w:bidi="ar-SA"/>
      </w:rPr>
    </w:lvl>
  </w:abstractNum>
  <w:abstractNum w:abstractNumId="113">
    <w:nsid w:val="7B135451"/>
    <w:multiLevelType w:val="hybridMultilevel"/>
    <w:tmpl w:val="CB9E08F4"/>
    <w:lvl w:ilvl="0" w:tplc="F61E6D7E">
      <w:numFmt w:val="bullet"/>
      <w:lvlText w:val="–"/>
      <w:lvlJc w:val="left"/>
      <w:pPr>
        <w:ind w:left="106" w:hanging="200"/>
      </w:pPr>
      <w:rPr>
        <w:rFonts w:ascii="Times New Roman" w:eastAsia="Times New Roman" w:hAnsi="Times New Roman" w:cs="Times New Roman" w:hint="default"/>
        <w:w w:val="100"/>
        <w:sz w:val="24"/>
        <w:szCs w:val="24"/>
        <w:lang w:val="ru-RU" w:eastAsia="en-US" w:bidi="ar-SA"/>
      </w:rPr>
    </w:lvl>
    <w:lvl w:ilvl="1" w:tplc="F4AE611A">
      <w:numFmt w:val="bullet"/>
      <w:lvlText w:val="•"/>
      <w:lvlJc w:val="left"/>
      <w:pPr>
        <w:ind w:left="372" w:hanging="200"/>
      </w:pPr>
      <w:rPr>
        <w:rFonts w:hint="default"/>
        <w:lang w:val="ru-RU" w:eastAsia="en-US" w:bidi="ar-SA"/>
      </w:rPr>
    </w:lvl>
    <w:lvl w:ilvl="2" w:tplc="862CB480">
      <w:numFmt w:val="bullet"/>
      <w:lvlText w:val="•"/>
      <w:lvlJc w:val="left"/>
      <w:pPr>
        <w:ind w:left="644" w:hanging="200"/>
      </w:pPr>
      <w:rPr>
        <w:rFonts w:hint="default"/>
        <w:lang w:val="ru-RU" w:eastAsia="en-US" w:bidi="ar-SA"/>
      </w:rPr>
    </w:lvl>
    <w:lvl w:ilvl="3" w:tplc="3E0E2FFA">
      <w:numFmt w:val="bullet"/>
      <w:lvlText w:val="•"/>
      <w:lvlJc w:val="left"/>
      <w:pPr>
        <w:ind w:left="916" w:hanging="200"/>
      </w:pPr>
      <w:rPr>
        <w:rFonts w:hint="default"/>
        <w:lang w:val="ru-RU" w:eastAsia="en-US" w:bidi="ar-SA"/>
      </w:rPr>
    </w:lvl>
    <w:lvl w:ilvl="4" w:tplc="F62690CE">
      <w:numFmt w:val="bullet"/>
      <w:lvlText w:val="•"/>
      <w:lvlJc w:val="left"/>
      <w:pPr>
        <w:ind w:left="1189" w:hanging="200"/>
      </w:pPr>
      <w:rPr>
        <w:rFonts w:hint="default"/>
        <w:lang w:val="ru-RU" w:eastAsia="en-US" w:bidi="ar-SA"/>
      </w:rPr>
    </w:lvl>
    <w:lvl w:ilvl="5" w:tplc="C83C4658">
      <w:numFmt w:val="bullet"/>
      <w:lvlText w:val="•"/>
      <w:lvlJc w:val="left"/>
      <w:pPr>
        <w:ind w:left="1461" w:hanging="200"/>
      </w:pPr>
      <w:rPr>
        <w:rFonts w:hint="default"/>
        <w:lang w:val="ru-RU" w:eastAsia="en-US" w:bidi="ar-SA"/>
      </w:rPr>
    </w:lvl>
    <w:lvl w:ilvl="6" w:tplc="12D0F66A">
      <w:numFmt w:val="bullet"/>
      <w:lvlText w:val="•"/>
      <w:lvlJc w:val="left"/>
      <w:pPr>
        <w:ind w:left="1733" w:hanging="200"/>
      </w:pPr>
      <w:rPr>
        <w:rFonts w:hint="default"/>
        <w:lang w:val="ru-RU" w:eastAsia="en-US" w:bidi="ar-SA"/>
      </w:rPr>
    </w:lvl>
    <w:lvl w:ilvl="7" w:tplc="F5624030">
      <w:numFmt w:val="bullet"/>
      <w:lvlText w:val="•"/>
      <w:lvlJc w:val="left"/>
      <w:pPr>
        <w:ind w:left="2006" w:hanging="200"/>
      </w:pPr>
      <w:rPr>
        <w:rFonts w:hint="default"/>
        <w:lang w:val="ru-RU" w:eastAsia="en-US" w:bidi="ar-SA"/>
      </w:rPr>
    </w:lvl>
    <w:lvl w:ilvl="8" w:tplc="C43CD49E">
      <w:numFmt w:val="bullet"/>
      <w:lvlText w:val="•"/>
      <w:lvlJc w:val="left"/>
      <w:pPr>
        <w:ind w:left="2278" w:hanging="200"/>
      </w:pPr>
      <w:rPr>
        <w:rFonts w:hint="default"/>
        <w:lang w:val="ru-RU" w:eastAsia="en-US" w:bidi="ar-SA"/>
      </w:rPr>
    </w:lvl>
  </w:abstractNum>
  <w:abstractNum w:abstractNumId="114">
    <w:nsid w:val="7B58424A"/>
    <w:multiLevelType w:val="hybridMultilevel"/>
    <w:tmpl w:val="8B6AD610"/>
    <w:lvl w:ilvl="0" w:tplc="D3F28B58">
      <w:numFmt w:val="bullet"/>
      <w:lvlText w:val=""/>
      <w:lvlJc w:val="left"/>
      <w:pPr>
        <w:ind w:left="263" w:hanging="140"/>
      </w:pPr>
      <w:rPr>
        <w:rFonts w:ascii="Symbol" w:eastAsia="Symbol" w:hAnsi="Symbol" w:cs="Symbol" w:hint="default"/>
        <w:w w:val="100"/>
        <w:sz w:val="20"/>
        <w:szCs w:val="20"/>
        <w:lang w:val="ru-RU" w:eastAsia="en-US" w:bidi="ar-SA"/>
      </w:rPr>
    </w:lvl>
    <w:lvl w:ilvl="1" w:tplc="52563864">
      <w:numFmt w:val="bullet"/>
      <w:lvlText w:val="•"/>
      <w:lvlJc w:val="left"/>
      <w:pPr>
        <w:ind w:left="939" w:hanging="140"/>
      </w:pPr>
      <w:rPr>
        <w:rFonts w:hint="default"/>
        <w:lang w:val="ru-RU" w:eastAsia="en-US" w:bidi="ar-SA"/>
      </w:rPr>
    </w:lvl>
    <w:lvl w:ilvl="2" w:tplc="A1C23136">
      <w:numFmt w:val="bullet"/>
      <w:lvlText w:val="•"/>
      <w:lvlJc w:val="left"/>
      <w:pPr>
        <w:ind w:left="1619" w:hanging="140"/>
      </w:pPr>
      <w:rPr>
        <w:rFonts w:hint="default"/>
        <w:lang w:val="ru-RU" w:eastAsia="en-US" w:bidi="ar-SA"/>
      </w:rPr>
    </w:lvl>
    <w:lvl w:ilvl="3" w:tplc="40A8EDB0">
      <w:numFmt w:val="bullet"/>
      <w:lvlText w:val="•"/>
      <w:lvlJc w:val="left"/>
      <w:pPr>
        <w:ind w:left="2298" w:hanging="140"/>
      </w:pPr>
      <w:rPr>
        <w:rFonts w:hint="default"/>
        <w:lang w:val="ru-RU" w:eastAsia="en-US" w:bidi="ar-SA"/>
      </w:rPr>
    </w:lvl>
    <w:lvl w:ilvl="4" w:tplc="18B43902">
      <w:numFmt w:val="bullet"/>
      <w:lvlText w:val="•"/>
      <w:lvlJc w:val="left"/>
      <w:pPr>
        <w:ind w:left="2978" w:hanging="140"/>
      </w:pPr>
      <w:rPr>
        <w:rFonts w:hint="default"/>
        <w:lang w:val="ru-RU" w:eastAsia="en-US" w:bidi="ar-SA"/>
      </w:rPr>
    </w:lvl>
    <w:lvl w:ilvl="5" w:tplc="503A1FBE">
      <w:numFmt w:val="bullet"/>
      <w:lvlText w:val="•"/>
      <w:lvlJc w:val="left"/>
      <w:pPr>
        <w:ind w:left="3658" w:hanging="140"/>
      </w:pPr>
      <w:rPr>
        <w:rFonts w:hint="default"/>
        <w:lang w:val="ru-RU" w:eastAsia="en-US" w:bidi="ar-SA"/>
      </w:rPr>
    </w:lvl>
    <w:lvl w:ilvl="6" w:tplc="1BB0A508">
      <w:numFmt w:val="bullet"/>
      <w:lvlText w:val="•"/>
      <w:lvlJc w:val="left"/>
      <w:pPr>
        <w:ind w:left="4337" w:hanging="140"/>
      </w:pPr>
      <w:rPr>
        <w:rFonts w:hint="default"/>
        <w:lang w:val="ru-RU" w:eastAsia="en-US" w:bidi="ar-SA"/>
      </w:rPr>
    </w:lvl>
    <w:lvl w:ilvl="7" w:tplc="93CA1710">
      <w:numFmt w:val="bullet"/>
      <w:lvlText w:val="•"/>
      <w:lvlJc w:val="left"/>
      <w:pPr>
        <w:ind w:left="5017" w:hanging="140"/>
      </w:pPr>
      <w:rPr>
        <w:rFonts w:hint="default"/>
        <w:lang w:val="ru-RU" w:eastAsia="en-US" w:bidi="ar-SA"/>
      </w:rPr>
    </w:lvl>
    <w:lvl w:ilvl="8" w:tplc="247616DE">
      <w:numFmt w:val="bullet"/>
      <w:lvlText w:val="•"/>
      <w:lvlJc w:val="left"/>
      <w:pPr>
        <w:ind w:left="5696" w:hanging="140"/>
      </w:pPr>
      <w:rPr>
        <w:rFonts w:hint="default"/>
        <w:lang w:val="ru-RU" w:eastAsia="en-US" w:bidi="ar-SA"/>
      </w:rPr>
    </w:lvl>
  </w:abstractNum>
  <w:abstractNum w:abstractNumId="115">
    <w:nsid w:val="7D3C2FAB"/>
    <w:multiLevelType w:val="hybridMultilevel"/>
    <w:tmpl w:val="C0DC6A0A"/>
    <w:lvl w:ilvl="0" w:tplc="72E067C6">
      <w:numFmt w:val="bullet"/>
      <w:lvlText w:val="-"/>
      <w:lvlJc w:val="left"/>
      <w:pPr>
        <w:ind w:left="254" w:hanging="148"/>
      </w:pPr>
      <w:rPr>
        <w:rFonts w:ascii="Times New Roman" w:eastAsia="Times New Roman" w:hAnsi="Times New Roman" w:cs="Times New Roman" w:hint="default"/>
        <w:w w:val="99"/>
        <w:sz w:val="24"/>
        <w:szCs w:val="24"/>
        <w:lang w:val="ru-RU" w:eastAsia="en-US" w:bidi="ar-SA"/>
      </w:rPr>
    </w:lvl>
    <w:lvl w:ilvl="1" w:tplc="7B9687B8">
      <w:numFmt w:val="bullet"/>
      <w:lvlText w:val="•"/>
      <w:lvlJc w:val="left"/>
      <w:pPr>
        <w:ind w:left="487" w:hanging="148"/>
      </w:pPr>
      <w:rPr>
        <w:rFonts w:hint="default"/>
        <w:lang w:val="ru-RU" w:eastAsia="en-US" w:bidi="ar-SA"/>
      </w:rPr>
    </w:lvl>
    <w:lvl w:ilvl="2" w:tplc="34262132">
      <w:numFmt w:val="bullet"/>
      <w:lvlText w:val="•"/>
      <w:lvlJc w:val="left"/>
      <w:pPr>
        <w:ind w:left="715" w:hanging="148"/>
      </w:pPr>
      <w:rPr>
        <w:rFonts w:hint="default"/>
        <w:lang w:val="ru-RU" w:eastAsia="en-US" w:bidi="ar-SA"/>
      </w:rPr>
    </w:lvl>
    <w:lvl w:ilvl="3" w:tplc="C7582800">
      <w:numFmt w:val="bullet"/>
      <w:lvlText w:val="•"/>
      <w:lvlJc w:val="left"/>
      <w:pPr>
        <w:ind w:left="943" w:hanging="148"/>
      </w:pPr>
      <w:rPr>
        <w:rFonts w:hint="default"/>
        <w:lang w:val="ru-RU" w:eastAsia="en-US" w:bidi="ar-SA"/>
      </w:rPr>
    </w:lvl>
    <w:lvl w:ilvl="4" w:tplc="E6587AC4">
      <w:numFmt w:val="bullet"/>
      <w:lvlText w:val="•"/>
      <w:lvlJc w:val="left"/>
      <w:pPr>
        <w:ind w:left="1171" w:hanging="148"/>
      </w:pPr>
      <w:rPr>
        <w:rFonts w:hint="default"/>
        <w:lang w:val="ru-RU" w:eastAsia="en-US" w:bidi="ar-SA"/>
      </w:rPr>
    </w:lvl>
    <w:lvl w:ilvl="5" w:tplc="328EDA58">
      <w:numFmt w:val="bullet"/>
      <w:lvlText w:val="•"/>
      <w:lvlJc w:val="left"/>
      <w:pPr>
        <w:ind w:left="1399" w:hanging="148"/>
      </w:pPr>
      <w:rPr>
        <w:rFonts w:hint="default"/>
        <w:lang w:val="ru-RU" w:eastAsia="en-US" w:bidi="ar-SA"/>
      </w:rPr>
    </w:lvl>
    <w:lvl w:ilvl="6" w:tplc="F314E2EC">
      <w:numFmt w:val="bullet"/>
      <w:lvlText w:val="•"/>
      <w:lvlJc w:val="left"/>
      <w:pPr>
        <w:ind w:left="1627" w:hanging="148"/>
      </w:pPr>
      <w:rPr>
        <w:rFonts w:hint="default"/>
        <w:lang w:val="ru-RU" w:eastAsia="en-US" w:bidi="ar-SA"/>
      </w:rPr>
    </w:lvl>
    <w:lvl w:ilvl="7" w:tplc="1C0C677C">
      <w:numFmt w:val="bullet"/>
      <w:lvlText w:val="•"/>
      <w:lvlJc w:val="left"/>
      <w:pPr>
        <w:ind w:left="1855" w:hanging="148"/>
      </w:pPr>
      <w:rPr>
        <w:rFonts w:hint="default"/>
        <w:lang w:val="ru-RU" w:eastAsia="en-US" w:bidi="ar-SA"/>
      </w:rPr>
    </w:lvl>
    <w:lvl w:ilvl="8" w:tplc="802200FC">
      <w:numFmt w:val="bullet"/>
      <w:lvlText w:val="•"/>
      <w:lvlJc w:val="left"/>
      <w:pPr>
        <w:ind w:left="2083" w:hanging="148"/>
      </w:pPr>
      <w:rPr>
        <w:rFonts w:hint="default"/>
        <w:lang w:val="ru-RU" w:eastAsia="en-US" w:bidi="ar-SA"/>
      </w:rPr>
    </w:lvl>
  </w:abstractNum>
  <w:abstractNum w:abstractNumId="116">
    <w:nsid w:val="7DFF756C"/>
    <w:multiLevelType w:val="hybridMultilevel"/>
    <w:tmpl w:val="25E88DC8"/>
    <w:lvl w:ilvl="0" w:tplc="B4B86C2C">
      <w:numFmt w:val="bullet"/>
      <w:lvlText w:val="–"/>
      <w:lvlJc w:val="left"/>
      <w:pPr>
        <w:ind w:left="106" w:hanging="377"/>
      </w:pPr>
      <w:rPr>
        <w:rFonts w:ascii="Times New Roman" w:eastAsia="Times New Roman" w:hAnsi="Times New Roman" w:cs="Times New Roman" w:hint="default"/>
        <w:w w:val="100"/>
        <w:sz w:val="24"/>
        <w:szCs w:val="24"/>
        <w:lang w:val="ru-RU" w:eastAsia="en-US" w:bidi="ar-SA"/>
      </w:rPr>
    </w:lvl>
    <w:lvl w:ilvl="1" w:tplc="332EC4F8">
      <w:numFmt w:val="bullet"/>
      <w:lvlText w:val="•"/>
      <w:lvlJc w:val="left"/>
      <w:pPr>
        <w:ind w:left="315" w:hanging="377"/>
      </w:pPr>
      <w:rPr>
        <w:rFonts w:hint="default"/>
        <w:lang w:val="ru-RU" w:eastAsia="en-US" w:bidi="ar-SA"/>
      </w:rPr>
    </w:lvl>
    <w:lvl w:ilvl="2" w:tplc="DDF6A73A">
      <w:numFmt w:val="bullet"/>
      <w:lvlText w:val="•"/>
      <w:lvlJc w:val="left"/>
      <w:pPr>
        <w:ind w:left="531" w:hanging="377"/>
      </w:pPr>
      <w:rPr>
        <w:rFonts w:hint="default"/>
        <w:lang w:val="ru-RU" w:eastAsia="en-US" w:bidi="ar-SA"/>
      </w:rPr>
    </w:lvl>
    <w:lvl w:ilvl="3" w:tplc="C882AD12">
      <w:numFmt w:val="bullet"/>
      <w:lvlText w:val="•"/>
      <w:lvlJc w:val="left"/>
      <w:pPr>
        <w:ind w:left="747" w:hanging="377"/>
      </w:pPr>
      <w:rPr>
        <w:rFonts w:hint="default"/>
        <w:lang w:val="ru-RU" w:eastAsia="en-US" w:bidi="ar-SA"/>
      </w:rPr>
    </w:lvl>
    <w:lvl w:ilvl="4" w:tplc="F5ECFDC4">
      <w:numFmt w:val="bullet"/>
      <w:lvlText w:val="•"/>
      <w:lvlJc w:val="left"/>
      <w:pPr>
        <w:ind w:left="963" w:hanging="377"/>
      </w:pPr>
      <w:rPr>
        <w:rFonts w:hint="default"/>
        <w:lang w:val="ru-RU" w:eastAsia="en-US" w:bidi="ar-SA"/>
      </w:rPr>
    </w:lvl>
    <w:lvl w:ilvl="5" w:tplc="0F6E2F16">
      <w:numFmt w:val="bullet"/>
      <w:lvlText w:val="•"/>
      <w:lvlJc w:val="left"/>
      <w:pPr>
        <w:ind w:left="1179" w:hanging="377"/>
      </w:pPr>
      <w:rPr>
        <w:rFonts w:hint="default"/>
        <w:lang w:val="ru-RU" w:eastAsia="en-US" w:bidi="ar-SA"/>
      </w:rPr>
    </w:lvl>
    <w:lvl w:ilvl="6" w:tplc="D25A8590">
      <w:numFmt w:val="bullet"/>
      <w:lvlText w:val="•"/>
      <w:lvlJc w:val="left"/>
      <w:pPr>
        <w:ind w:left="1394" w:hanging="377"/>
      </w:pPr>
      <w:rPr>
        <w:rFonts w:hint="default"/>
        <w:lang w:val="ru-RU" w:eastAsia="en-US" w:bidi="ar-SA"/>
      </w:rPr>
    </w:lvl>
    <w:lvl w:ilvl="7" w:tplc="4BE4EC82">
      <w:numFmt w:val="bullet"/>
      <w:lvlText w:val="•"/>
      <w:lvlJc w:val="left"/>
      <w:pPr>
        <w:ind w:left="1610" w:hanging="377"/>
      </w:pPr>
      <w:rPr>
        <w:rFonts w:hint="default"/>
        <w:lang w:val="ru-RU" w:eastAsia="en-US" w:bidi="ar-SA"/>
      </w:rPr>
    </w:lvl>
    <w:lvl w:ilvl="8" w:tplc="DDA6C944">
      <w:numFmt w:val="bullet"/>
      <w:lvlText w:val="•"/>
      <w:lvlJc w:val="left"/>
      <w:pPr>
        <w:ind w:left="1826" w:hanging="377"/>
      </w:pPr>
      <w:rPr>
        <w:rFonts w:hint="default"/>
        <w:lang w:val="ru-RU" w:eastAsia="en-US" w:bidi="ar-SA"/>
      </w:rPr>
    </w:lvl>
  </w:abstractNum>
  <w:abstractNum w:abstractNumId="117">
    <w:nsid w:val="7FAA6574"/>
    <w:multiLevelType w:val="hybridMultilevel"/>
    <w:tmpl w:val="CA28FE72"/>
    <w:lvl w:ilvl="0" w:tplc="F690BD28">
      <w:numFmt w:val="bullet"/>
      <w:lvlText w:val="–"/>
      <w:lvlJc w:val="left"/>
      <w:pPr>
        <w:ind w:left="107" w:hanging="945"/>
      </w:pPr>
      <w:rPr>
        <w:rFonts w:ascii="Times New Roman" w:eastAsia="Times New Roman" w:hAnsi="Times New Roman" w:cs="Times New Roman" w:hint="default"/>
        <w:i/>
        <w:iCs/>
        <w:w w:val="100"/>
        <w:sz w:val="24"/>
        <w:szCs w:val="24"/>
        <w:lang w:val="ru-RU" w:eastAsia="en-US" w:bidi="ar-SA"/>
      </w:rPr>
    </w:lvl>
    <w:lvl w:ilvl="1" w:tplc="29DC59DE">
      <w:numFmt w:val="bullet"/>
      <w:lvlText w:val="•"/>
      <w:lvlJc w:val="left"/>
      <w:pPr>
        <w:ind w:left="369" w:hanging="945"/>
      </w:pPr>
      <w:rPr>
        <w:rFonts w:hint="default"/>
        <w:lang w:val="ru-RU" w:eastAsia="en-US" w:bidi="ar-SA"/>
      </w:rPr>
    </w:lvl>
    <w:lvl w:ilvl="2" w:tplc="2E54ABA2">
      <w:numFmt w:val="bullet"/>
      <w:lvlText w:val="•"/>
      <w:lvlJc w:val="left"/>
      <w:pPr>
        <w:ind w:left="639" w:hanging="945"/>
      </w:pPr>
      <w:rPr>
        <w:rFonts w:hint="default"/>
        <w:lang w:val="ru-RU" w:eastAsia="en-US" w:bidi="ar-SA"/>
      </w:rPr>
    </w:lvl>
    <w:lvl w:ilvl="3" w:tplc="FEFA424E">
      <w:numFmt w:val="bullet"/>
      <w:lvlText w:val="•"/>
      <w:lvlJc w:val="left"/>
      <w:pPr>
        <w:ind w:left="908" w:hanging="945"/>
      </w:pPr>
      <w:rPr>
        <w:rFonts w:hint="default"/>
        <w:lang w:val="ru-RU" w:eastAsia="en-US" w:bidi="ar-SA"/>
      </w:rPr>
    </w:lvl>
    <w:lvl w:ilvl="4" w:tplc="33C8F12C">
      <w:numFmt w:val="bullet"/>
      <w:lvlText w:val="•"/>
      <w:lvlJc w:val="left"/>
      <w:pPr>
        <w:ind w:left="1178" w:hanging="945"/>
      </w:pPr>
      <w:rPr>
        <w:rFonts w:hint="default"/>
        <w:lang w:val="ru-RU" w:eastAsia="en-US" w:bidi="ar-SA"/>
      </w:rPr>
    </w:lvl>
    <w:lvl w:ilvl="5" w:tplc="C3460CEC">
      <w:numFmt w:val="bullet"/>
      <w:lvlText w:val="•"/>
      <w:lvlJc w:val="left"/>
      <w:pPr>
        <w:ind w:left="1447" w:hanging="945"/>
      </w:pPr>
      <w:rPr>
        <w:rFonts w:hint="default"/>
        <w:lang w:val="ru-RU" w:eastAsia="en-US" w:bidi="ar-SA"/>
      </w:rPr>
    </w:lvl>
    <w:lvl w:ilvl="6" w:tplc="1A84BFE6">
      <w:numFmt w:val="bullet"/>
      <w:lvlText w:val="•"/>
      <w:lvlJc w:val="left"/>
      <w:pPr>
        <w:ind w:left="1717" w:hanging="945"/>
      </w:pPr>
      <w:rPr>
        <w:rFonts w:hint="default"/>
        <w:lang w:val="ru-RU" w:eastAsia="en-US" w:bidi="ar-SA"/>
      </w:rPr>
    </w:lvl>
    <w:lvl w:ilvl="7" w:tplc="89CE372C">
      <w:numFmt w:val="bullet"/>
      <w:lvlText w:val="•"/>
      <w:lvlJc w:val="left"/>
      <w:pPr>
        <w:ind w:left="1986" w:hanging="945"/>
      </w:pPr>
      <w:rPr>
        <w:rFonts w:hint="default"/>
        <w:lang w:val="ru-RU" w:eastAsia="en-US" w:bidi="ar-SA"/>
      </w:rPr>
    </w:lvl>
    <w:lvl w:ilvl="8" w:tplc="1FDC8E62">
      <w:numFmt w:val="bullet"/>
      <w:lvlText w:val="•"/>
      <w:lvlJc w:val="left"/>
      <w:pPr>
        <w:ind w:left="2256" w:hanging="945"/>
      </w:pPr>
      <w:rPr>
        <w:rFonts w:hint="default"/>
        <w:lang w:val="ru-RU" w:eastAsia="en-US" w:bidi="ar-SA"/>
      </w:rPr>
    </w:lvl>
  </w:abstractNum>
  <w:num w:numId="1">
    <w:abstractNumId w:val="60"/>
  </w:num>
  <w:num w:numId="2">
    <w:abstractNumId w:val="6"/>
  </w:num>
  <w:num w:numId="3">
    <w:abstractNumId w:val="38"/>
  </w:num>
  <w:num w:numId="4">
    <w:abstractNumId w:val="92"/>
  </w:num>
  <w:num w:numId="5">
    <w:abstractNumId w:val="63"/>
  </w:num>
  <w:num w:numId="6">
    <w:abstractNumId w:val="9"/>
  </w:num>
  <w:num w:numId="7">
    <w:abstractNumId w:val="34"/>
  </w:num>
  <w:num w:numId="8">
    <w:abstractNumId w:val="1"/>
  </w:num>
  <w:num w:numId="9">
    <w:abstractNumId w:val="23"/>
  </w:num>
  <w:num w:numId="10">
    <w:abstractNumId w:val="46"/>
  </w:num>
  <w:num w:numId="11">
    <w:abstractNumId w:val="18"/>
  </w:num>
  <w:num w:numId="12">
    <w:abstractNumId w:val="39"/>
  </w:num>
  <w:num w:numId="13">
    <w:abstractNumId w:val="44"/>
  </w:num>
  <w:num w:numId="14">
    <w:abstractNumId w:val="73"/>
  </w:num>
  <w:num w:numId="15">
    <w:abstractNumId w:val="80"/>
  </w:num>
  <w:num w:numId="16">
    <w:abstractNumId w:val="3"/>
  </w:num>
  <w:num w:numId="17">
    <w:abstractNumId w:val="29"/>
  </w:num>
  <w:num w:numId="18">
    <w:abstractNumId w:val="107"/>
  </w:num>
  <w:num w:numId="19">
    <w:abstractNumId w:val="98"/>
  </w:num>
  <w:num w:numId="20">
    <w:abstractNumId w:val="115"/>
  </w:num>
  <w:num w:numId="21">
    <w:abstractNumId w:val="15"/>
  </w:num>
  <w:num w:numId="22">
    <w:abstractNumId w:val="74"/>
  </w:num>
  <w:num w:numId="23">
    <w:abstractNumId w:val="106"/>
  </w:num>
  <w:num w:numId="24">
    <w:abstractNumId w:val="89"/>
  </w:num>
  <w:num w:numId="25">
    <w:abstractNumId w:val="64"/>
  </w:num>
  <w:num w:numId="26">
    <w:abstractNumId w:val="114"/>
  </w:num>
  <w:num w:numId="27">
    <w:abstractNumId w:val="79"/>
  </w:num>
  <w:num w:numId="28">
    <w:abstractNumId w:val="47"/>
  </w:num>
  <w:num w:numId="29">
    <w:abstractNumId w:val="7"/>
  </w:num>
  <w:num w:numId="30">
    <w:abstractNumId w:val="109"/>
  </w:num>
  <w:num w:numId="31">
    <w:abstractNumId w:val="0"/>
  </w:num>
  <w:num w:numId="32">
    <w:abstractNumId w:val="76"/>
  </w:num>
  <w:num w:numId="33">
    <w:abstractNumId w:val="68"/>
  </w:num>
  <w:num w:numId="34">
    <w:abstractNumId w:val="53"/>
  </w:num>
  <w:num w:numId="35">
    <w:abstractNumId w:val="41"/>
  </w:num>
  <w:num w:numId="36">
    <w:abstractNumId w:val="51"/>
  </w:num>
  <w:num w:numId="37">
    <w:abstractNumId w:val="102"/>
  </w:num>
  <w:num w:numId="38">
    <w:abstractNumId w:val="69"/>
  </w:num>
  <w:num w:numId="39">
    <w:abstractNumId w:val="54"/>
  </w:num>
  <w:num w:numId="40">
    <w:abstractNumId w:val="28"/>
  </w:num>
  <w:num w:numId="41">
    <w:abstractNumId w:val="14"/>
  </w:num>
  <w:num w:numId="42">
    <w:abstractNumId w:val="16"/>
  </w:num>
  <w:num w:numId="43">
    <w:abstractNumId w:val="30"/>
  </w:num>
  <w:num w:numId="44">
    <w:abstractNumId w:val="77"/>
  </w:num>
  <w:num w:numId="45">
    <w:abstractNumId w:val="33"/>
  </w:num>
  <w:num w:numId="46">
    <w:abstractNumId w:val="108"/>
  </w:num>
  <w:num w:numId="47">
    <w:abstractNumId w:val="43"/>
  </w:num>
  <w:num w:numId="48">
    <w:abstractNumId w:val="99"/>
  </w:num>
  <w:num w:numId="49">
    <w:abstractNumId w:val="103"/>
  </w:num>
  <w:num w:numId="50">
    <w:abstractNumId w:val="55"/>
  </w:num>
  <w:num w:numId="51">
    <w:abstractNumId w:val="4"/>
  </w:num>
  <w:num w:numId="52">
    <w:abstractNumId w:val="71"/>
  </w:num>
  <w:num w:numId="53">
    <w:abstractNumId w:val="81"/>
  </w:num>
  <w:num w:numId="54">
    <w:abstractNumId w:val="26"/>
  </w:num>
  <w:num w:numId="55">
    <w:abstractNumId w:val="2"/>
  </w:num>
  <w:num w:numId="56">
    <w:abstractNumId w:val="58"/>
  </w:num>
  <w:num w:numId="57">
    <w:abstractNumId w:val="57"/>
  </w:num>
  <w:num w:numId="58">
    <w:abstractNumId w:val="85"/>
  </w:num>
  <w:num w:numId="59">
    <w:abstractNumId w:val="52"/>
  </w:num>
  <w:num w:numId="60">
    <w:abstractNumId w:val="62"/>
  </w:num>
  <w:num w:numId="61">
    <w:abstractNumId w:val="37"/>
  </w:num>
  <w:num w:numId="62">
    <w:abstractNumId w:val="35"/>
  </w:num>
  <w:num w:numId="63">
    <w:abstractNumId w:val="75"/>
  </w:num>
  <w:num w:numId="64">
    <w:abstractNumId w:val="48"/>
  </w:num>
  <w:num w:numId="65">
    <w:abstractNumId w:val="65"/>
  </w:num>
  <w:num w:numId="66">
    <w:abstractNumId w:val="90"/>
  </w:num>
  <w:num w:numId="67">
    <w:abstractNumId w:val="97"/>
  </w:num>
  <w:num w:numId="68">
    <w:abstractNumId w:val="100"/>
  </w:num>
  <w:num w:numId="69">
    <w:abstractNumId w:val="88"/>
  </w:num>
  <w:num w:numId="70">
    <w:abstractNumId w:val="21"/>
  </w:num>
  <w:num w:numId="71">
    <w:abstractNumId w:val="117"/>
  </w:num>
  <w:num w:numId="72">
    <w:abstractNumId w:val="78"/>
  </w:num>
  <w:num w:numId="73">
    <w:abstractNumId w:val="40"/>
  </w:num>
  <w:num w:numId="74">
    <w:abstractNumId w:val="13"/>
  </w:num>
  <w:num w:numId="75">
    <w:abstractNumId w:val="24"/>
  </w:num>
  <w:num w:numId="76">
    <w:abstractNumId w:val="84"/>
  </w:num>
  <w:num w:numId="77">
    <w:abstractNumId w:val="8"/>
  </w:num>
  <w:num w:numId="78">
    <w:abstractNumId w:val="87"/>
  </w:num>
  <w:num w:numId="79">
    <w:abstractNumId w:val="5"/>
  </w:num>
  <w:num w:numId="80">
    <w:abstractNumId w:val="59"/>
  </w:num>
  <w:num w:numId="81">
    <w:abstractNumId w:val="93"/>
  </w:num>
  <w:num w:numId="82">
    <w:abstractNumId w:val="10"/>
  </w:num>
  <w:num w:numId="83">
    <w:abstractNumId w:val="83"/>
  </w:num>
  <w:num w:numId="84">
    <w:abstractNumId w:val="113"/>
  </w:num>
  <w:num w:numId="85">
    <w:abstractNumId w:val="19"/>
  </w:num>
  <w:num w:numId="86">
    <w:abstractNumId w:val="101"/>
  </w:num>
  <w:num w:numId="87">
    <w:abstractNumId w:val="70"/>
  </w:num>
  <w:num w:numId="88">
    <w:abstractNumId w:val="111"/>
  </w:num>
  <w:num w:numId="89">
    <w:abstractNumId w:val="86"/>
  </w:num>
  <w:num w:numId="90">
    <w:abstractNumId w:val="50"/>
  </w:num>
  <w:num w:numId="91">
    <w:abstractNumId w:val="45"/>
  </w:num>
  <w:num w:numId="92">
    <w:abstractNumId w:val="31"/>
  </w:num>
  <w:num w:numId="93">
    <w:abstractNumId w:val="105"/>
  </w:num>
  <w:num w:numId="94">
    <w:abstractNumId w:val="66"/>
  </w:num>
  <w:num w:numId="95">
    <w:abstractNumId w:val="17"/>
  </w:num>
  <w:num w:numId="96">
    <w:abstractNumId w:val="116"/>
  </w:num>
  <w:num w:numId="97">
    <w:abstractNumId w:val="110"/>
  </w:num>
  <w:num w:numId="98">
    <w:abstractNumId w:val="61"/>
  </w:num>
  <w:num w:numId="99">
    <w:abstractNumId w:val="12"/>
  </w:num>
  <w:num w:numId="100">
    <w:abstractNumId w:val="104"/>
  </w:num>
  <w:num w:numId="101">
    <w:abstractNumId w:val="56"/>
  </w:num>
  <w:num w:numId="102">
    <w:abstractNumId w:val="25"/>
  </w:num>
  <w:num w:numId="103">
    <w:abstractNumId w:val="27"/>
  </w:num>
  <w:num w:numId="104">
    <w:abstractNumId w:val="20"/>
  </w:num>
  <w:num w:numId="105">
    <w:abstractNumId w:val="11"/>
  </w:num>
  <w:num w:numId="106">
    <w:abstractNumId w:val="22"/>
  </w:num>
  <w:num w:numId="107">
    <w:abstractNumId w:val="32"/>
  </w:num>
  <w:num w:numId="108">
    <w:abstractNumId w:val="67"/>
  </w:num>
  <w:num w:numId="109">
    <w:abstractNumId w:val="42"/>
  </w:num>
  <w:num w:numId="110">
    <w:abstractNumId w:val="112"/>
  </w:num>
  <w:num w:numId="111">
    <w:abstractNumId w:val="72"/>
  </w:num>
  <w:num w:numId="112">
    <w:abstractNumId w:val="96"/>
  </w:num>
  <w:num w:numId="113">
    <w:abstractNumId w:val="49"/>
  </w:num>
  <w:num w:numId="114">
    <w:abstractNumId w:val="95"/>
  </w:num>
  <w:num w:numId="115">
    <w:abstractNumId w:val="36"/>
  </w:num>
  <w:num w:numId="116">
    <w:abstractNumId w:val="82"/>
  </w:num>
  <w:num w:numId="117">
    <w:abstractNumId w:val="91"/>
  </w:num>
  <w:num w:numId="118">
    <w:abstractNumId w:val="94"/>
  </w:num>
  <w:numIdMacAtCleanup w:val="1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5362"/>
    <o:shapelayout v:ext="edit">
      <o:idmap v:ext="edit" data="1"/>
    </o:shapelayout>
  </w:hdrShapeDefaults>
  <w:footnotePr>
    <w:footnote w:id="0"/>
    <w:footnote w:id="1"/>
  </w:footnotePr>
  <w:endnotePr>
    <w:endnote w:id="0"/>
    <w:endnote w:id="1"/>
  </w:endnotePr>
  <w:compat>
    <w:ulTrailSpace/>
    <w:shapeLayoutLikeWW8/>
  </w:compat>
  <w:rsids>
    <w:rsidRoot w:val="00311D77"/>
    <w:rsid w:val="00027CF3"/>
    <w:rsid w:val="00095318"/>
    <w:rsid w:val="000B4C59"/>
    <w:rsid w:val="001D5727"/>
    <w:rsid w:val="00217807"/>
    <w:rsid w:val="00311D77"/>
    <w:rsid w:val="0043326D"/>
    <w:rsid w:val="00442339"/>
    <w:rsid w:val="00460C46"/>
    <w:rsid w:val="004F226B"/>
    <w:rsid w:val="00506991"/>
    <w:rsid w:val="00521FFC"/>
    <w:rsid w:val="0057076E"/>
    <w:rsid w:val="00592B4B"/>
    <w:rsid w:val="005E1417"/>
    <w:rsid w:val="005F5F22"/>
    <w:rsid w:val="005F7FB7"/>
    <w:rsid w:val="00624859"/>
    <w:rsid w:val="00637E56"/>
    <w:rsid w:val="006445A6"/>
    <w:rsid w:val="0065714F"/>
    <w:rsid w:val="0074782E"/>
    <w:rsid w:val="00844646"/>
    <w:rsid w:val="00856BC9"/>
    <w:rsid w:val="008C7943"/>
    <w:rsid w:val="00946F13"/>
    <w:rsid w:val="00A35342"/>
    <w:rsid w:val="00A9049F"/>
    <w:rsid w:val="00AB61F3"/>
    <w:rsid w:val="00AD5097"/>
    <w:rsid w:val="00AD6DE4"/>
    <w:rsid w:val="00AF1F6D"/>
    <w:rsid w:val="00BE499E"/>
    <w:rsid w:val="00C152EC"/>
    <w:rsid w:val="00C6474D"/>
    <w:rsid w:val="00D166AF"/>
    <w:rsid w:val="00DB3E84"/>
    <w:rsid w:val="00E35192"/>
    <w:rsid w:val="00E81047"/>
    <w:rsid w:val="00E826E0"/>
    <w:rsid w:val="00EE18F8"/>
    <w:rsid w:val="00F20EF2"/>
    <w:rsid w:val="00F274B5"/>
    <w:rsid w:val="00F659FF"/>
    <w:rsid w:val="00F95B3A"/>
    <w:rsid w:val="00FF57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11D77"/>
    <w:rPr>
      <w:rFonts w:ascii="Times New Roman" w:eastAsia="Times New Roman" w:hAnsi="Times New Roman" w:cs="Times New Roman"/>
      <w:lang w:val="ru-RU"/>
    </w:rPr>
  </w:style>
  <w:style w:type="paragraph" w:styleId="3">
    <w:name w:val="heading 3"/>
    <w:basedOn w:val="a"/>
    <w:next w:val="a"/>
    <w:link w:val="30"/>
    <w:uiPriority w:val="1"/>
    <w:unhideWhenUsed/>
    <w:qFormat/>
    <w:rsid w:val="0043326D"/>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11D77"/>
    <w:tblPr>
      <w:tblInd w:w="0" w:type="dxa"/>
      <w:tblCellMar>
        <w:top w:w="0" w:type="dxa"/>
        <w:left w:w="0" w:type="dxa"/>
        <w:bottom w:w="0" w:type="dxa"/>
        <w:right w:w="0" w:type="dxa"/>
      </w:tblCellMar>
    </w:tblPr>
  </w:style>
  <w:style w:type="paragraph" w:styleId="a3">
    <w:name w:val="Body Text"/>
    <w:basedOn w:val="a"/>
    <w:uiPriority w:val="1"/>
    <w:qFormat/>
    <w:rsid w:val="00311D77"/>
    <w:pPr>
      <w:ind w:left="1020" w:firstLine="708"/>
      <w:jc w:val="both"/>
    </w:pPr>
    <w:rPr>
      <w:sz w:val="24"/>
      <w:szCs w:val="24"/>
    </w:rPr>
  </w:style>
  <w:style w:type="paragraph" w:customStyle="1" w:styleId="Heading1">
    <w:name w:val="Heading 1"/>
    <w:basedOn w:val="a"/>
    <w:uiPriority w:val="1"/>
    <w:qFormat/>
    <w:rsid w:val="00311D77"/>
    <w:pPr>
      <w:ind w:left="1729"/>
      <w:jc w:val="both"/>
      <w:outlineLvl w:val="1"/>
    </w:pPr>
    <w:rPr>
      <w:b/>
      <w:bCs/>
      <w:sz w:val="24"/>
      <w:szCs w:val="24"/>
    </w:rPr>
  </w:style>
  <w:style w:type="paragraph" w:customStyle="1" w:styleId="Heading2">
    <w:name w:val="Heading 2"/>
    <w:basedOn w:val="a"/>
    <w:uiPriority w:val="1"/>
    <w:qFormat/>
    <w:rsid w:val="00311D77"/>
    <w:pPr>
      <w:ind w:left="1741"/>
      <w:outlineLvl w:val="2"/>
    </w:pPr>
    <w:rPr>
      <w:b/>
      <w:bCs/>
      <w:i/>
      <w:iCs/>
      <w:sz w:val="24"/>
      <w:szCs w:val="24"/>
    </w:rPr>
  </w:style>
  <w:style w:type="paragraph" w:styleId="a4">
    <w:name w:val="List Paragraph"/>
    <w:basedOn w:val="a"/>
    <w:uiPriority w:val="1"/>
    <w:qFormat/>
    <w:rsid w:val="00311D77"/>
    <w:pPr>
      <w:ind w:left="1020" w:firstLine="708"/>
      <w:jc w:val="both"/>
    </w:pPr>
  </w:style>
  <w:style w:type="paragraph" w:customStyle="1" w:styleId="TableParagraph">
    <w:name w:val="Table Paragraph"/>
    <w:basedOn w:val="a"/>
    <w:uiPriority w:val="1"/>
    <w:qFormat/>
    <w:rsid w:val="00311D77"/>
  </w:style>
  <w:style w:type="paragraph" w:styleId="a5">
    <w:name w:val="Balloon Text"/>
    <w:basedOn w:val="a"/>
    <w:link w:val="a6"/>
    <w:uiPriority w:val="99"/>
    <w:semiHidden/>
    <w:unhideWhenUsed/>
    <w:rsid w:val="00F274B5"/>
    <w:rPr>
      <w:rFonts w:ascii="Tahoma" w:hAnsi="Tahoma" w:cs="Tahoma"/>
      <w:sz w:val="16"/>
      <w:szCs w:val="16"/>
    </w:rPr>
  </w:style>
  <w:style w:type="character" w:customStyle="1" w:styleId="a6">
    <w:name w:val="Текст выноски Знак"/>
    <w:basedOn w:val="a0"/>
    <w:link w:val="a5"/>
    <w:uiPriority w:val="99"/>
    <w:semiHidden/>
    <w:rsid w:val="00F274B5"/>
    <w:rPr>
      <w:rFonts w:ascii="Tahoma" w:eastAsia="Times New Roman" w:hAnsi="Tahoma" w:cs="Tahoma"/>
      <w:sz w:val="16"/>
      <w:szCs w:val="16"/>
      <w:lang w:val="ru-RU"/>
    </w:rPr>
  </w:style>
  <w:style w:type="paragraph" w:styleId="a7">
    <w:name w:val="No Spacing"/>
    <w:uiPriority w:val="1"/>
    <w:qFormat/>
    <w:rsid w:val="00AD6DE4"/>
    <w:pPr>
      <w:widowControl/>
      <w:autoSpaceDE/>
      <w:autoSpaceDN/>
    </w:pPr>
    <w:rPr>
      <w:rFonts w:eastAsiaTheme="minorEastAsia"/>
      <w:lang w:val="ru-RU" w:eastAsia="ru-RU"/>
    </w:rPr>
  </w:style>
  <w:style w:type="table" w:styleId="a8">
    <w:name w:val="Table Grid"/>
    <w:basedOn w:val="a1"/>
    <w:uiPriority w:val="59"/>
    <w:rsid w:val="00F95B3A"/>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1"/>
    <w:rsid w:val="0043326D"/>
    <w:rPr>
      <w:rFonts w:asciiTheme="majorHAnsi" w:eastAsiaTheme="majorEastAsia" w:hAnsiTheme="majorHAnsi" w:cstheme="majorBidi"/>
      <w:b/>
      <w:bCs/>
      <w:color w:val="4F81BD" w:themeColor="accent1"/>
      <w:lang w:val="ru-RU"/>
    </w:rPr>
  </w:style>
  <w:style w:type="character" w:styleId="a9">
    <w:name w:val="Hyperlink"/>
    <w:basedOn w:val="a0"/>
    <w:uiPriority w:val="99"/>
    <w:unhideWhenUsed/>
    <w:rsid w:val="0043326D"/>
    <w:rPr>
      <w:color w:val="0000FF" w:themeColor="hyperlink"/>
      <w:u w:val="single"/>
    </w:rPr>
  </w:style>
  <w:style w:type="character" w:customStyle="1" w:styleId="aa">
    <w:name w:val="Основной текст_"/>
    <w:basedOn w:val="a0"/>
    <w:link w:val="1"/>
    <w:rsid w:val="0043326D"/>
    <w:rPr>
      <w:rFonts w:ascii="Times New Roman" w:eastAsia="Times New Roman" w:hAnsi="Times New Roman" w:cs="Times New Roman"/>
      <w:color w:val="231E20"/>
      <w:sz w:val="20"/>
      <w:szCs w:val="20"/>
    </w:rPr>
  </w:style>
  <w:style w:type="paragraph" w:customStyle="1" w:styleId="1">
    <w:name w:val="Основной текст1"/>
    <w:basedOn w:val="a"/>
    <w:link w:val="aa"/>
    <w:rsid w:val="0043326D"/>
    <w:pPr>
      <w:autoSpaceDE/>
      <w:autoSpaceDN/>
      <w:spacing w:line="254" w:lineRule="auto"/>
      <w:ind w:firstLine="240"/>
    </w:pPr>
    <w:rPr>
      <w:color w:val="231E20"/>
      <w:sz w:val="20"/>
      <w:szCs w:val="20"/>
      <w:lang w:val="en-US"/>
    </w:rPr>
  </w:style>
  <w:style w:type="character" w:customStyle="1" w:styleId="ab">
    <w:name w:val="Другое_"/>
    <w:basedOn w:val="a0"/>
    <w:link w:val="ac"/>
    <w:rsid w:val="0043326D"/>
    <w:rPr>
      <w:rFonts w:ascii="Times New Roman" w:eastAsia="Times New Roman" w:hAnsi="Times New Roman" w:cs="Times New Roman"/>
      <w:color w:val="231E20"/>
      <w:sz w:val="20"/>
      <w:szCs w:val="20"/>
    </w:rPr>
  </w:style>
  <w:style w:type="paragraph" w:customStyle="1" w:styleId="ac">
    <w:name w:val="Другое"/>
    <w:basedOn w:val="a"/>
    <w:link w:val="ab"/>
    <w:rsid w:val="0043326D"/>
    <w:pPr>
      <w:autoSpaceDE/>
      <w:autoSpaceDN/>
      <w:spacing w:line="254" w:lineRule="auto"/>
      <w:ind w:firstLine="240"/>
    </w:pPr>
    <w:rPr>
      <w:color w:val="231E20"/>
      <w:sz w:val="20"/>
      <w:szCs w:val="20"/>
      <w:lang w:val="en-US"/>
    </w:rPr>
  </w:style>
  <w:style w:type="paragraph" w:styleId="ad">
    <w:name w:val="header"/>
    <w:basedOn w:val="a"/>
    <w:link w:val="ae"/>
    <w:uiPriority w:val="99"/>
    <w:semiHidden/>
    <w:unhideWhenUsed/>
    <w:rsid w:val="00624859"/>
    <w:pPr>
      <w:tabs>
        <w:tab w:val="center" w:pos="4677"/>
        <w:tab w:val="right" w:pos="9355"/>
      </w:tabs>
    </w:pPr>
  </w:style>
  <w:style w:type="character" w:customStyle="1" w:styleId="ae">
    <w:name w:val="Верхний колонтитул Знак"/>
    <w:basedOn w:val="a0"/>
    <w:link w:val="ad"/>
    <w:uiPriority w:val="99"/>
    <w:semiHidden/>
    <w:rsid w:val="00624859"/>
    <w:rPr>
      <w:rFonts w:ascii="Times New Roman" w:eastAsia="Times New Roman" w:hAnsi="Times New Roman" w:cs="Times New Roman"/>
      <w:lang w:val="ru-RU"/>
    </w:rPr>
  </w:style>
  <w:style w:type="paragraph" w:styleId="af">
    <w:name w:val="footer"/>
    <w:basedOn w:val="a"/>
    <w:link w:val="af0"/>
    <w:uiPriority w:val="99"/>
    <w:unhideWhenUsed/>
    <w:rsid w:val="00624859"/>
    <w:pPr>
      <w:tabs>
        <w:tab w:val="center" w:pos="4677"/>
        <w:tab w:val="right" w:pos="9355"/>
      </w:tabs>
    </w:pPr>
  </w:style>
  <w:style w:type="character" w:customStyle="1" w:styleId="af0">
    <w:name w:val="Нижний колонтитул Знак"/>
    <w:basedOn w:val="a0"/>
    <w:link w:val="af"/>
    <w:uiPriority w:val="99"/>
    <w:rsid w:val="00624859"/>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demo=2&amp;base=LAW&amp;n=441707&amp;date=30.04.2023&amp;dst=100137&amp;field=134" TargetMode="External"/><Relationship Id="rId18" Type="http://schemas.openxmlformats.org/officeDocument/2006/relationships/hyperlink" Target="https://login.consultant.ru/link/?req=doc&amp;demo=2&amp;base=LAW&amp;n=439307&amp;date=30.04.2023&amp;dst=100013&amp;field=134" TargetMode="External"/><Relationship Id="rId26" Type="http://schemas.openxmlformats.org/officeDocument/2006/relationships/hyperlink" Target="https://login.consultant.ru/link/?req=doc&amp;demo=2&amp;base=LAW&amp;n=2875&amp;date=30.04.2023" TargetMode="External"/><Relationship Id="rId39" Type="http://schemas.openxmlformats.org/officeDocument/2006/relationships/hyperlink" Target="https://education.yandex.ru/home/" TargetMode="External"/><Relationship Id="rId3" Type="http://schemas.openxmlformats.org/officeDocument/2006/relationships/styles" Target="styles.xml"/><Relationship Id="rId21" Type="http://schemas.openxmlformats.org/officeDocument/2006/relationships/hyperlink" Target="https://login.consultant.ru/link/?req=doc&amp;demo=2&amp;base=LAW&amp;n=439307&amp;date=30.04.2023&amp;dst=100013&amp;field=134" TargetMode="External"/><Relationship Id="rId34" Type="http://schemas.openxmlformats.org/officeDocument/2006/relationships/hyperlink" Target="https://sudact.ru/law/postanovlenie-glavnogo-gosudarstvennogo-sanitarnogo-vracha-rf-ot_1357/" TargetMode="External"/><Relationship Id="rId42" Type="http://schemas.openxmlformats.org/officeDocument/2006/relationships/hyperlink" Target="https://media.prosv.ru/" TargetMode="External"/><Relationship Id="rId7" Type="http://schemas.openxmlformats.org/officeDocument/2006/relationships/endnotes" Target="endnotes.xml"/><Relationship Id="rId12" Type="http://schemas.openxmlformats.org/officeDocument/2006/relationships/hyperlink" Target="https://login.consultant.ru/link/?req=doc&amp;demo=2&amp;base=LAW&amp;n=439307&amp;date=30.04.2023&amp;dst=100013&amp;field=134" TargetMode="External"/><Relationship Id="rId17" Type="http://schemas.openxmlformats.org/officeDocument/2006/relationships/hyperlink" Target="https://login.consultant.ru/link/?req=doc&amp;demo=2&amp;base=LAW&amp;n=439307&amp;date=30.04.2023&amp;dst=100013&amp;field=134" TargetMode="External"/><Relationship Id="rId25" Type="http://schemas.openxmlformats.org/officeDocument/2006/relationships/hyperlink" Target="https://login.consultant.ru/link/?req=doc&amp;demo=2&amp;base=LAW&amp;n=439307&amp;date=30.04.2023&amp;dst=100013&amp;field=134" TargetMode="External"/><Relationship Id="rId33" Type="http://schemas.openxmlformats.org/officeDocument/2006/relationships/hyperlink" Target="https://sudact.ru/law/prikaz-minobrnauki-rossii-ot-19122014-n-1598/prilozhenie/" TargetMode="External"/><Relationship Id="rId38" Type="http://schemas.openxmlformats.org/officeDocument/2006/relationships/hyperlink" Target="https://uchi.r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demo=2&amp;base=LAW&amp;n=439307&amp;date=30.04.2023&amp;dst=100013&amp;field=134" TargetMode="External"/><Relationship Id="rId20" Type="http://schemas.openxmlformats.org/officeDocument/2006/relationships/hyperlink" Target="https://login.consultant.ru/link/?req=doc&amp;demo=2&amp;base=LAW&amp;n=439307&amp;date=30.04.2023&amp;dst=100013&amp;field=134" TargetMode="External"/><Relationship Id="rId29" Type="http://schemas.openxmlformats.org/officeDocument/2006/relationships/hyperlink" Target="https://login.consultant.ru/link/?req=doc&amp;demo=2&amp;base=LAW&amp;n=439307&amp;date=30.04.2023&amp;dst=100013&amp;field=134" TargetMode="External"/><Relationship Id="rId41" Type="http://schemas.openxmlformats.org/officeDocument/2006/relationships/hyperlink" Target="https://edu.sirius.onli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39307&amp;date=30.04.2023&amp;dst=100013&amp;field=134" TargetMode="External"/><Relationship Id="rId24" Type="http://schemas.openxmlformats.org/officeDocument/2006/relationships/hyperlink" Target="https://login.consultant.ru/link/?req=doc&amp;demo=2&amp;base=LAW&amp;n=439307&amp;date=30.04.2023&amp;dst=100013&amp;field=134" TargetMode="External"/><Relationship Id="rId32" Type="http://schemas.openxmlformats.org/officeDocument/2006/relationships/hyperlink" Target="https://sudact.ru/law/prikaz-minobrnauki-rossii-ot-19122014-n-1598/prilozhenie/" TargetMode="External"/><Relationship Id="rId37" Type="http://schemas.openxmlformats.org/officeDocument/2006/relationships/hyperlink" Target="https://resh.edu.ru/" TargetMode="External"/><Relationship Id="rId40" Type="http://schemas.openxmlformats.org/officeDocument/2006/relationships/hyperlink" Target="https://mob-edu.r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demo=2&amp;base=LAW&amp;n=439307&amp;date=30.04.2023&amp;dst=100013&amp;field=134" TargetMode="External"/><Relationship Id="rId23" Type="http://schemas.openxmlformats.org/officeDocument/2006/relationships/hyperlink" Target="https://login.consultant.ru/link/?req=doc&amp;demo=2&amp;base=LAW&amp;n=439307&amp;date=30.04.2023&amp;dst=100013&amp;field=134" TargetMode="External"/><Relationship Id="rId28" Type="http://schemas.openxmlformats.org/officeDocument/2006/relationships/footer" Target="footer4.xml"/><Relationship Id="rId36" Type="http://schemas.openxmlformats.org/officeDocument/2006/relationships/footer" Target="footer6.xml"/><Relationship Id="rId10" Type="http://schemas.openxmlformats.org/officeDocument/2006/relationships/footer" Target="footer2.xml"/><Relationship Id="rId19" Type="http://schemas.openxmlformats.org/officeDocument/2006/relationships/hyperlink" Target="https://login.consultant.ru/link/?req=doc&amp;demo=2&amp;base=LAW&amp;n=439307&amp;date=30.04.2023&amp;dst=100013&amp;field=134" TargetMode="External"/><Relationship Id="rId31" Type="http://schemas.openxmlformats.org/officeDocument/2006/relationships/hyperlink" Target="https://sudact.ru/law/postanovlenie-glavnogo-gosudarstvennogo-sanitarnogo-vracha-rf-ot_1357/" TargetMode="External"/><Relationship Id="rId44"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demo=2&amp;base=LAW&amp;n=371594&amp;date=30.04.2023&amp;dst=100047&amp;field=134" TargetMode="External"/><Relationship Id="rId22" Type="http://schemas.openxmlformats.org/officeDocument/2006/relationships/hyperlink" Target="https://login.consultant.ru/link/?req=doc&amp;demo=2&amp;base=LAW&amp;n=439307&amp;date=30.04.2023&amp;dst=100013&amp;field=134" TargetMode="External"/><Relationship Id="rId27" Type="http://schemas.openxmlformats.org/officeDocument/2006/relationships/footer" Target="footer3.xml"/><Relationship Id="rId30" Type="http://schemas.openxmlformats.org/officeDocument/2006/relationships/hyperlink" Target="https://sudact.ru/law/prikaz-minobrnauki-rossii-ot-19122014-n-1598/prilozhenie/" TargetMode="External"/><Relationship Id="rId35" Type="http://schemas.openxmlformats.org/officeDocument/2006/relationships/footer" Target="footer5.xml"/><Relationship Id="rId43" Type="http://schemas.openxmlformats.org/officeDocument/2006/relationships/hyperlink" Target="https://&#1088;&#1091;&#1089;&#1089;&#1082;&#1086;&#1077;-&#1089;&#1083;&#1086;&#1074;&#1086;.&#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05B18-05F2-4BC8-B679-C9A619DFD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50</Pages>
  <Words>51805</Words>
  <Characters>295291</Characters>
  <Application>Microsoft Office Word</Application>
  <DocSecurity>0</DocSecurity>
  <Lines>2460</Lines>
  <Paragraphs>692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sosh5n2</dc:creator>
  <cp:lastModifiedBy>User</cp:lastModifiedBy>
  <cp:revision>10</cp:revision>
  <dcterms:created xsi:type="dcterms:W3CDTF">2024-06-04T11:45:00Z</dcterms:created>
  <dcterms:modified xsi:type="dcterms:W3CDTF">2024-07-03T09:09:00Z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2023-08-31T00:00:00Z</vt:filetime>
  </property>
  <property fmtid="{D5CDD505-2E9C-101B-9397-08002B2CF9AE}" pid="3" name="Creator">
    <vt:lpwstr>Microsoft® Word для Microsoft 365</vt:lpwstr>
  </property>
  <property fmtid="{D5CDD505-2E9C-101B-9397-08002B2CF9AE}" pid="4" name="LastSaved">
    <vt:filetime>2024-05-31T00:00:00Z</vt:filetime>
  </property>
</Properties>
</file>