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3C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F2493C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>средняя общеобразовательная школа № 8</w:t>
      </w:r>
    </w:p>
    <w:p w:rsidR="00F2493C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2493C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2493C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23805"/>
            <wp:effectExtent l="19050" t="19050" r="22225" b="14495"/>
            <wp:docPr id="1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93C" w:rsidRPr="00C8742F" w:rsidRDefault="00F2493C" w:rsidP="00F2493C">
      <w:pPr>
        <w:jc w:val="center"/>
        <w:outlineLvl w:val="0"/>
        <w:rPr>
          <w:b/>
          <w:sz w:val="24"/>
          <w:szCs w:val="24"/>
        </w:rPr>
      </w:pPr>
    </w:p>
    <w:p w:rsidR="00F2493C" w:rsidRPr="00E8602F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2493C" w:rsidRPr="00177CEE" w:rsidRDefault="00F2493C" w:rsidP="00F2493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C078B" w:rsidRDefault="00AC078B">
      <w:pPr>
        <w:pStyle w:val="a3"/>
        <w:spacing w:before="181"/>
        <w:ind w:left="0" w:firstLine="0"/>
        <w:jc w:val="left"/>
        <w:rPr>
          <w:sz w:val="28"/>
        </w:rPr>
      </w:pPr>
    </w:p>
    <w:p w:rsidR="00F2493C" w:rsidRDefault="00F2493C">
      <w:pPr>
        <w:ind w:left="141"/>
        <w:jc w:val="center"/>
        <w:rPr>
          <w:b/>
          <w:sz w:val="28"/>
        </w:rPr>
      </w:pPr>
    </w:p>
    <w:p w:rsidR="00F2493C" w:rsidRDefault="00F2493C">
      <w:pPr>
        <w:ind w:left="141"/>
        <w:jc w:val="center"/>
        <w:rPr>
          <w:b/>
          <w:sz w:val="28"/>
        </w:rPr>
      </w:pPr>
    </w:p>
    <w:p w:rsidR="00AC078B" w:rsidRDefault="000712E7">
      <w:pPr>
        <w:ind w:left="141"/>
        <w:jc w:val="center"/>
        <w:rPr>
          <w:b/>
          <w:sz w:val="28"/>
        </w:rPr>
      </w:pPr>
      <w:r>
        <w:rPr>
          <w:b/>
          <w:sz w:val="28"/>
        </w:rPr>
        <w:t>Учебный</w:t>
      </w:r>
      <w:r w:rsidR="00F2493C">
        <w:rPr>
          <w:b/>
          <w:sz w:val="28"/>
        </w:rPr>
        <w:t xml:space="preserve">  </w:t>
      </w:r>
      <w:r>
        <w:rPr>
          <w:b/>
          <w:spacing w:val="-4"/>
          <w:sz w:val="28"/>
        </w:rPr>
        <w:t>план</w:t>
      </w:r>
    </w:p>
    <w:p w:rsidR="00F2493C" w:rsidRDefault="00F2493C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>АООП  ООО</w:t>
      </w:r>
    </w:p>
    <w:p w:rsidR="00F2493C" w:rsidRDefault="00F2493C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 w:rsidR="000712E7">
        <w:rPr>
          <w:b/>
          <w:sz w:val="28"/>
        </w:rPr>
        <w:t>обучающихся</w:t>
      </w:r>
      <w:proofErr w:type="gramEnd"/>
      <w:r w:rsidR="000712E7">
        <w:rPr>
          <w:b/>
          <w:sz w:val="28"/>
        </w:rPr>
        <w:t xml:space="preserve"> с умственной отсталостью</w:t>
      </w:r>
    </w:p>
    <w:p w:rsidR="00F2493C" w:rsidRDefault="000712E7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(интеллектуальными нарушениями)</w:t>
      </w:r>
    </w:p>
    <w:p w:rsidR="00AC078B" w:rsidRDefault="000712E7">
      <w:pPr>
        <w:spacing w:before="3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 (вариант 1)</w:t>
      </w:r>
    </w:p>
    <w:p w:rsidR="00F2493C" w:rsidRDefault="00F2493C">
      <w:pPr>
        <w:spacing w:line="320" w:lineRule="exact"/>
        <w:ind w:left="753" w:right="611"/>
        <w:jc w:val="center"/>
        <w:rPr>
          <w:b/>
          <w:sz w:val="28"/>
        </w:rPr>
      </w:pPr>
    </w:p>
    <w:p w:rsidR="00AC078B" w:rsidRDefault="000712E7">
      <w:pPr>
        <w:spacing w:line="320" w:lineRule="exact"/>
        <w:ind w:left="753" w:right="611"/>
        <w:jc w:val="center"/>
        <w:rPr>
          <w:b/>
          <w:sz w:val="28"/>
        </w:rPr>
      </w:pPr>
      <w:r>
        <w:rPr>
          <w:b/>
          <w:sz w:val="28"/>
        </w:rPr>
        <w:t xml:space="preserve">2025–2026 </w:t>
      </w:r>
      <w:proofErr w:type="spellStart"/>
      <w:r>
        <w:rPr>
          <w:b/>
          <w:spacing w:val="-4"/>
          <w:sz w:val="28"/>
        </w:rPr>
        <w:t>уч.г</w:t>
      </w:r>
      <w:proofErr w:type="spellEnd"/>
      <w:r>
        <w:rPr>
          <w:b/>
          <w:spacing w:val="-4"/>
          <w:sz w:val="28"/>
        </w:rPr>
        <w:t>.</w:t>
      </w:r>
    </w:p>
    <w:p w:rsidR="00AC078B" w:rsidRDefault="000712E7">
      <w:pPr>
        <w:pStyle w:val="Heading1"/>
        <w:spacing w:before="279"/>
        <w:ind w:left="4083"/>
        <w:jc w:val="both"/>
      </w:pPr>
      <w:r>
        <w:t>Пояснительная</w:t>
      </w:r>
      <w:r w:rsidR="00F2493C">
        <w:t xml:space="preserve"> </w:t>
      </w:r>
      <w:r>
        <w:rPr>
          <w:spacing w:val="-2"/>
        </w:rPr>
        <w:t>записка</w:t>
      </w:r>
    </w:p>
    <w:p w:rsidR="00AC078B" w:rsidRDefault="000712E7">
      <w:pPr>
        <w:pStyle w:val="a3"/>
        <w:spacing w:before="1"/>
        <w:ind w:right="5"/>
      </w:pPr>
      <w:r>
        <w:t>Учебный план АООП образования обучающихся с умственной отсталостью (интеллектуальными нару</w:t>
      </w:r>
      <w:r w:rsidR="00F2493C">
        <w:t>шениями) (вариант 1) МОУ СОШ №8</w:t>
      </w:r>
      <w:r>
        <w:t xml:space="preserve"> </w:t>
      </w:r>
      <w:r w:rsidR="00F2493C">
        <w:t xml:space="preserve"> </w:t>
      </w:r>
      <w:r>
        <w:t xml:space="preserve">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AC078B" w:rsidRDefault="000712E7">
      <w:pPr>
        <w:pStyle w:val="a3"/>
        <w:ind w:right="17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AC078B" w:rsidRDefault="000712E7">
      <w:pPr>
        <w:pStyle w:val="a3"/>
        <w:ind w:left="694" w:firstLine="0"/>
      </w:pPr>
      <w:r>
        <w:t>Недельный</w:t>
      </w:r>
      <w:r w:rsidR="00F2493C">
        <w:t xml:space="preserve">  </w:t>
      </w:r>
      <w:r>
        <w:t>учебный</w:t>
      </w:r>
      <w:r w:rsidR="00F2493C">
        <w:t xml:space="preserve"> </w:t>
      </w:r>
      <w:r>
        <w:t>план</w:t>
      </w:r>
      <w:r w:rsidR="00F2493C">
        <w:t xml:space="preserve"> </w:t>
      </w:r>
      <w:r>
        <w:t>представлен</w:t>
      </w:r>
      <w:r w:rsidR="00F2493C">
        <w:t xml:space="preserve"> </w:t>
      </w:r>
      <w:r>
        <w:t>по</w:t>
      </w:r>
      <w:r w:rsidR="00F2493C">
        <w:t xml:space="preserve"> </w:t>
      </w:r>
      <w:r>
        <w:t>этапам</w:t>
      </w:r>
      <w:r w:rsidR="00F2493C">
        <w:t xml:space="preserve"> </w:t>
      </w:r>
      <w:r>
        <w:rPr>
          <w:spacing w:val="-2"/>
        </w:rPr>
        <w:t>обучения:</w:t>
      </w:r>
    </w:p>
    <w:p w:rsidR="00AC078B" w:rsidRDefault="000712E7">
      <w:pPr>
        <w:pStyle w:val="a4"/>
        <w:numPr>
          <w:ilvl w:val="0"/>
          <w:numId w:val="1"/>
        </w:numPr>
        <w:tabs>
          <w:tab w:val="left" w:pos="874"/>
        </w:tabs>
        <w:rPr>
          <w:sz w:val="24"/>
        </w:rPr>
      </w:pPr>
      <w:r>
        <w:rPr>
          <w:sz w:val="24"/>
        </w:rPr>
        <w:t>этап-1–4или1дополнительный,1–4</w:t>
      </w:r>
      <w:r>
        <w:rPr>
          <w:spacing w:val="-2"/>
          <w:sz w:val="24"/>
        </w:rPr>
        <w:t>классы;</w:t>
      </w:r>
    </w:p>
    <w:p w:rsidR="00AC078B" w:rsidRDefault="000712E7">
      <w:pPr>
        <w:pStyle w:val="a4"/>
        <w:numPr>
          <w:ilvl w:val="0"/>
          <w:numId w:val="1"/>
        </w:numPr>
        <w:tabs>
          <w:tab w:val="left" w:pos="874"/>
        </w:tabs>
        <w:rPr>
          <w:sz w:val="24"/>
        </w:rPr>
      </w:pPr>
      <w:r>
        <w:rPr>
          <w:sz w:val="24"/>
        </w:rPr>
        <w:t xml:space="preserve">этап- 5–9 </w:t>
      </w:r>
      <w:r>
        <w:rPr>
          <w:spacing w:val="-2"/>
          <w:sz w:val="24"/>
        </w:rPr>
        <w:t>классы;</w:t>
      </w:r>
    </w:p>
    <w:p w:rsidR="00AC078B" w:rsidRDefault="000712E7">
      <w:pPr>
        <w:pStyle w:val="a3"/>
        <w:ind w:right="14"/>
      </w:pPr>
      <w:r>
        <w:t>Срок обучения по АООП образования обучающихся с умственной отсталостью (интеллектуальными нарушениями) (вариант 1) составляет 9–13 лет.</w:t>
      </w:r>
    </w:p>
    <w:p w:rsidR="00AC078B" w:rsidRDefault="000712E7">
      <w:pPr>
        <w:pStyle w:val="a3"/>
        <w:ind w:right="6" w:firstLine="708"/>
      </w:pPr>
      <w:r>
        <w:t>Учебный</w:t>
      </w:r>
      <w:r w:rsidR="00F2493C">
        <w:t xml:space="preserve"> </w:t>
      </w:r>
      <w:r>
        <w:t>год в МОУ СОШ№</w:t>
      </w:r>
      <w:r w:rsidR="00F2493C">
        <w:t xml:space="preserve">8 </w:t>
      </w:r>
      <w:r>
        <w:t xml:space="preserve"> начинается 01.09.2025 и заканчивается 2</w:t>
      </w:r>
      <w:r w:rsidR="00F2493C">
        <w:t>6</w:t>
      </w:r>
      <w:r>
        <w:t>.05.2026.</w:t>
      </w:r>
    </w:p>
    <w:p w:rsidR="00AC078B" w:rsidRDefault="000712E7">
      <w:pPr>
        <w:pStyle w:val="a3"/>
        <w:ind w:right="18"/>
      </w:pPr>
      <w:r>
        <w:t>Учебная нагрузка рассчитывается исходя из 33учебных недель</w:t>
      </w:r>
      <w:r w:rsidR="00F2493C">
        <w:t xml:space="preserve"> </w:t>
      </w:r>
      <w:r>
        <w:t>в</w:t>
      </w:r>
      <w:r w:rsidR="00F2493C">
        <w:t xml:space="preserve"> </w:t>
      </w:r>
      <w:r>
        <w:t>году в1дополнительном и в</w:t>
      </w:r>
      <w:proofErr w:type="gramStart"/>
      <w:r>
        <w:t>1</w:t>
      </w:r>
      <w:proofErr w:type="gramEnd"/>
      <w:r>
        <w:t xml:space="preserve"> классе и 34 учебных недель в году со 2 по 12 класс.</w:t>
      </w:r>
    </w:p>
    <w:p w:rsidR="00AC078B" w:rsidRDefault="000712E7">
      <w:pPr>
        <w:pStyle w:val="a3"/>
        <w:spacing w:before="1"/>
        <w:ind w:right="10"/>
      </w:pPr>
      <w:r>
        <w:t>Общий объем учебной нагрузки составляет не более от 3039 до 3732 академических часов на 1 этапеобучения(1-4или1дополнительный,1-4класс),5066академическихчасовна2</w:t>
      </w:r>
      <w:r>
        <w:rPr>
          <w:spacing w:val="-2"/>
        </w:rPr>
        <w:t>этапе</w:t>
      </w:r>
    </w:p>
    <w:p w:rsidR="00AC078B" w:rsidRDefault="000712E7">
      <w:pPr>
        <w:pStyle w:val="a3"/>
        <w:ind w:firstLine="0"/>
      </w:pPr>
      <w:r>
        <w:t xml:space="preserve">обучения(5 - 9 </w:t>
      </w:r>
      <w:r>
        <w:rPr>
          <w:spacing w:val="-2"/>
        </w:rPr>
        <w:t>класс).</w:t>
      </w:r>
    </w:p>
    <w:p w:rsidR="00AC078B" w:rsidRDefault="000712E7">
      <w:pPr>
        <w:pStyle w:val="a3"/>
        <w:ind w:right="9"/>
      </w:pPr>
      <w: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AC078B" w:rsidRDefault="000712E7">
      <w:pPr>
        <w:pStyle w:val="a3"/>
        <w:spacing w:before="1"/>
        <w:ind w:right="14"/>
      </w:pPr>
      <w:r>
        <w:lastRenderedPageBreak/>
        <w:t>Учебный план включает обязательную часть и часть, формируемую участниками образовательных отношений.</w:t>
      </w:r>
    </w:p>
    <w:p w:rsidR="00AC078B" w:rsidRDefault="000712E7">
      <w:pPr>
        <w:pStyle w:val="a3"/>
        <w:ind w:right="13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AC078B" w:rsidRDefault="000712E7">
      <w:pPr>
        <w:pStyle w:val="a3"/>
        <w:ind w:right="15"/>
      </w:pPr>
      <w: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</w:t>
      </w:r>
    </w:p>
    <w:p w:rsidR="00AC078B" w:rsidRDefault="000712E7">
      <w:pPr>
        <w:pStyle w:val="a3"/>
        <w:ind w:right="16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AC078B" w:rsidRDefault="000712E7">
      <w:pPr>
        <w:pStyle w:val="a3"/>
        <w:ind w:left="694" w:firstLine="0"/>
      </w:pPr>
      <w:r>
        <w:t>формированиежизненныхкомпетенций</w:t>
      </w:r>
      <w:proofErr w:type="gramStart"/>
      <w:r>
        <w:t>,о</w:t>
      </w:r>
      <w:proofErr w:type="gramEnd"/>
      <w:r>
        <w:t>беспечивающиховладениесистемой</w:t>
      </w:r>
      <w:r>
        <w:rPr>
          <w:spacing w:val="-2"/>
        </w:rPr>
        <w:t>социальных</w:t>
      </w:r>
    </w:p>
    <w:p w:rsidR="00AC078B" w:rsidRDefault="000712E7">
      <w:pPr>
        <w:pStyle w:val="a3"/>
        <w:spacing w:before="64"/>
        <w:ind w:left="694" w:right="11" w:hanging="541"/>
      </w:pPr>
      <w:r>
        <w:t>отношений и социальное развитие обучающегося, а также его интеграцию в социальное окружение; формированиеосновдуховно-нравственногоразвитияобучающихся</w:t>
      </w:r>
      <w:proofErr w:type="gramStart"/>
      <w:r>
        <w:t>,п</w:t>
      </w:r>
      <w:proofErr w:type="gramEnd"/>
      <w:r>
        <w:t>риобщениеихк</w:t>
      </w:r>
    </w:p>
    <w:p w:rsidR="00AC078B" w:rsidRDefault="000712E7">
      <w:pPr>
        <w:pStyle w:val="a3"/>
        <w:ind w:firstLine="0"/>
      </w:pPr>
      <w:r>
        <w:t>общекультурным,</w:t>
      </w:r>
      <w:r w:rsidR="00F2493C">
        <w:t xml:space="preserve"> </w:t>
      </w:r>
      <w:r>
        <w:t>национальным</w:t>
      </w:r>
      <w:r w:rsidR="00F2493C">
        <w:t xml:space="preserve"> </w:t>
      </w:r>
      <w:r>
        <w:t>и</w:t>
      </w:r>
      <w:r w:rsidR="00F2493C">
        <w:t xml:space="preserve"> </w:t>
      </w:r>
      <w:r>
        <w:t>этнокультурным</w:t>
      </w:r>
      <w:r w:rsidR="00F2493C">
        <w:t xml:space="preserve"> </w:t>
      </w:r>
      <w:r>
        <w:rPr>
          <w:spacing w:val="-2"/>
        </w:rPr>
        <w:t>ценностям;</w:t>
      </w:r>
    </w:p>
    <w:p w:rsidR="00AC078B" w:rsidRDefault="000712E7">
      <w:pPr>
        <w:pStyle w:val="a3"/>
        <w:ind w:right="20"/>
      </w:pPr>
      <w:r>
        <w:t xml:space="preserve">формирование здорового образа жизни, элементарных правил поведения в экстремальных </w:t>
      </w:r>
      <w:r>
        <w:rPr>
          <w:spacing w:val="-2"/>
        </w:rPr>
        <w:t>ситуациях.</w:t>
      </w:r>
    </w:p>
    <w:p w:rsidR="00AC078B" w:rsidRDefault="000712E7">
      <w:pPr>
        <w:pStyle w:val="a3"/>
        <w:ind w:right="12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AC078B" w:rsidRDefault="000712E7">
      <w:pPr>
        <w:pStyle w:val="a3"/>
        <w:ind w:right="17"/>
      </w:pPr>
      <w:r>
        <w:t xml:space="preserve">Таким образом, часть учебного плана, формируемая участниками образовательных отношений, </w:t>
      </w:r>
      <w:r>
        <w:rPr>
          <w:spacing w:val="-2"/>
        </w:rPr>
        <w:t>предусматривает:</w:t>
      </w:r>
    </w:p>
    <w:p w:rsidR="00AC078B" w:rsidRDefault="000712E7">
      <w:pPr>
        <w:pStyle w:val="a3"/>
        <w:spacing w:before="1"/>
        <w:ind w:right="16"/>
      </w:pPr>
      <w:r>
        <w:t xml:space="preserve">учебные занятия, обеспечивающие различные интересы </w:t>
      </w:r>
      <w:proofErr w:type="gramStart"/>
      <w:r>
        <w:t>обучающихся</w:t>
      </w:r>
      <w:proofErr w:type="gramEnd"/>
      <w:r>
        <w:t xml:space="preserve">, в том числе </w:t>
      </w:r>
      <w:r>
        <w:rPr>
          <w:spacing w:val="-2"/>
        </w:rPr>
        <w:t>этнокультурные;</w:t>
      </w:r>
    </w:p>
    <w:p w:rsidR="00AC078B" w:rsidRDefault="000712E7">
      <w:pPr>
        <w:pStyle w:val="a3"/>
        <w:ind w:right="14"/>
      </w:pPr>
      <w:r>
        <w:t xml:space="preserve">увеличение учебных часов, отводимых на изучение отдельных учебных </w:t>
      </w:r>
      <w:proofErr w:type="spellStart"/>
      <w:r>
        <w:t>предметовобязательной</w:t>
      </w:r>
      <w:proofErr w:type="spellEnd"/>
      <w:r>
        <w:t xml:space="preserve"> части;</w:t>
      </w:r>
    </w:p>
    <w:p w:rsidR="00AC078B" w:rsidRDefault="000712E7">
      <w:pPr>
        <w:pStyle w:val="a3"/>
        <w:ind w:right="15"/>
      </w:pPr>
      <w:r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AC078B" w:rsidRDefault="000712E7">
      <w:pPr>
        <w:pStyle w:val="a3"/>
        <w:spacing w:before="1"/>
        <w:ind w:left="694" w:firstLine="0"/>
      </w:pPr>
      <w:r>
        <w:t>введениеучебныхкурсовдляфакультативногоизученияотдельныхучебных</w:t>
      </w:r>
      <w:r>
        <w:rPr>
          <w:spacing w:val="-2"/>
        </w:rPr>
        <w:t>предметов.</w:t>
      </w:r>
    </w:p>
    <w:p w:rsidR="00AC078B" w:rsidRDefault="000712E7">
      <w:pPr>
        <w:pStyle w:val="a3"/>
        <w:ind w:right="18"/>
      </w:pPr>
      <w: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AC078B" w:rsidRDefault="000712E7">
      <w:pPr>
        <w:pStyle w:val="a3"/>
        <w:ind w:right="13"/>
      </w:pPr>
      <w:r>
        <w:t>Содержание коррекционно-развивающей области учебного плана представлено обязательными коррекционными курсами (коррекционно-развивающими занятиями).</w:t>
      </w:r>
    </w:p>
    <w:p w:rsidR="00AC078B" w:rsidRDefault="000712E7">
      <w:pPr>
        <w:pStyle w:val="a3"/>
        <w:ind w:right="11"/>
      </w:pPr>
      <w: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умственной отсталостью на основании</w:t>
      </w:r>
      <w:r w:rsidR="000E5268">
        <w:t xml:space="preserve"> </w:t>
      </w:r>
      <w:r>
        <w:t xml:space="preserve">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AC078B" w:rsidRDefault="000712E7">
      <w:pPr>
        <w:pStyle w:val="a3"/>
        <w:ind w:right="15"/>
      </w:pPr>
      <w:r>
        <w:t>Всего на коррекционно-развивающую область отводится не менее 5 часов в неделю из часов внеурочной деятельности.</w:t>
      </w:r>
    </w:p>
    <w:p w:rsidR="00AC078B" w:rsidRDefault="000712E7">
      <w:pPr>
        <w:pStyle w:val="a3"/>
        <w:ind w:right="15"/>
      </w:pPr>
      <w:r>
        <w:t xml:space="preserve">Организация занятий по направлениям внеурочной деятельности является </w:t>
      </w:r>
      <w:proofErr w:type="spellStart"/>
      <w:r>
        <w:t>неотъемлемойчастью</w:t>
      </w:r>
      <w:proofErr w:type="spellEnd"/>
      <w:r>
        <w:t xml:space="preserve"> образовательного процесса в общеобразовательной организации. Образовательные организации предоставляют </w:t>
      </w:r>
      <w:proofErr w:type="gramStart"/>
      <w:r>
        <w:t>обучающимся</w:t>
      </w:r>
      <w:proofErr w:type="gramEnd"/>
      <w:r>
        <w:t xml:space="preserve"> возможность выбора широкого спектра занятий, направленных на их развитие.</w:t>
      </w:r>
    </w:p>
    <w:p w:rsidR="00AC078B" w:rsidRDefault="000712E7">
      <w:pPr>
        <w:pStyle w:val="a3"/>
        <w:spacing w:before="1"/>
        <w:ind w:right="9"/>
      </w:pPr>
      <w:proofErr w:type="gramStart"/>
      <w: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"Санитарно-эпидемиологические требования к организациям воспитания и обучения, отдыха и</w:t>
      </w:r>
      <w:proofErr w:type="gramEnd"/>
      <w:r>
        <w:t xml:space="preserve"> </w:t>
      </w:r>
      <w:proofErr w:type="gramStart"/>
      <w:r>
        <w:t>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г, регистрационный №61573), действующим до 1 января 2027 г.</w:t>
      </w:r>
      <w:proofErr w:type="gramEnd"/>
    </w:p>
    <w:p w:rsidR="00AC078B" w:rsidRDefault="000712E7">
      <w:pPr>
        <w:pStyle w:val="a3"/>
        <w:spacing w:before="1"/>
        <w:ind w:right="13"/>
      </w:pPr>
      <w:r>
        <w:t xml:space="preserve">Для развития потенциала тех обучающихся с умственной отсталостью, которые в силу особенностей своего психофизического развития испытывают трудности в усвоении отдельных </w:t>
      </w:r>
      <w:r>
        <w:lastRenderedPageBreak/>
        <w:t xml:space="preserve">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AC078B" w:rsidRDefault="000712E7">
      <w:pPr>
        <w:pStyle w:val="a3"/>
        <w:ind w:right="19"/>
      </w:pPr>
      <w:r>
        <w:t>Формыпромежуточнойаттестацииразрабатываютсядлякаждогообучающегосявсоответствии с индивидуальными программами (планами) развития.</w:t>
      </w:r>
    </w:p>
    <w:p w:rsidR="00AC078B" w:rsidRDefault="000712E7">
      <w:pPr>
        <w:pStyle w:val="Heading1"/>
        <w:spacing w:before="76"/>
        <w:ind w:left="862"/>
      </w:pPr>
      <w:proofErr w:type="spellStart"/>
      <w:r>
        <w:t>НедельныйучебныйпланАООПУ</w:t>
      </w:r>
      <w:proofErr w:type="gramStart"/>
      <w:r>
        <w:t>О</w:t>
      </w:r>
      <w:proofErr w:type="spellEnd"/>
      <w:r>
        <w:t>(</w:t>
      </w:r>
      <w:proofErr w:type="gramEnd"/>
      <w:r>
        <w:t>вариант1)обучающихся1–4</w:t>
      </w:r>
      <w:r>
        <w:rPr>
          <w:spacing w:val="-2"/>
        </w:rPr>
        <w:t xml:space="preserve"> классов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3229"/>
        <w:gridCol w:w="756"/>
        <w:gridCol w:w="753"/>
        <w:gridCol w:w="752"/>
        <w:gridCol w:w="753"/>
        <w:gridCol w:w="1421"/>
      </w:tblGrid>
      <w:tr w:rsidR="00AC078B">
        <w:trPr>
          <w:trHeight w:hRule="exact" w:val="488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spacing w:before="102"/>
              <w:ind w:left="731" w:hanging="2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3229" w:type="dxa"/>
            <w:vMerge w:val="restart"/>
          </w:tcPr>
          <w:p w:rsidR="00AC078B" w:rsidRDefault="000712E7">
            <w:pPr>
              <w:pStyle w:val="TableParagraph"/>
              <w:spacing w:before="102"/>
              <w:ind w:left="0" w:right="5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014" w:type="dxa"/>
            <w:gridSpan w:val="4"/>
          </w:tcPr>
          <w:p w:rsidR="00AC078B" w:rsidRDefault="000712E7">
            <w:pPr>
              <w:pStyle w:val="TableParagraph"/>
              <w:spacing w:before="102"/>
              <w:ind w:left="52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421" w:type="dxa"/>
            <w:vMerge w:val="restart"/>
          </w:tcPr>
          <w:p w:rsidR="00AC078B" w:rsidRDefault="000712E7">
            <w:pPr>
              <w:pStyle w:val="TableParagraph"/>
              <w:spacing w:before="102"/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AC078B">
        <w:trPr>
          <w:trHeight w:hRule="exact" w:val="491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 w:rsidR="00AC078B" w:rsidRDefault="000712E7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3" w:type="dxa"/>
            <w:vMerge w:val="restart"/>
          </w:tcPr>
          <w:p w:rsidR="00AC078B" w:rsidRDefault="000712E7">
            <w:pPr>
              <w:pStyle w:val="TableParagraph"/>
              <w:ind w:left="0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2" w:type="dxa"/>
            <w:vMerge w:val="restart"/>
          </w:tcPr>
          <w:p w:rsidR="00AC078B" w:rsidRDefault="000712E7">
            <w:pPr>
              <w:pStyle w:val="TableParagraph"/>
              <w:ind w:left="1" w:righ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3" w:type="dxa"/>
            <w:vMerge w:val="restart"/>
          </w:tcPr>
          <w:p w:rsidR="00AC078B" w:rsidRDefault="000712E7">
            <w:pPr>
              <w:pStyle w:val="TableParagraph"/>
              <w:ind w:left="5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</w:tr>
      <w:tr w:rsidR="00AC078B">
        <w:trPr>
          <w:trHeight w:hRule="exact" w:val="487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предметы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</w:tr>
      <w:tr w:rsidR="00AC078B">
        <w:trPr>
          <w:trHeight w:hRule="exact" w:val="492"/>
        </w:trPr>
        <w:tc>
          <w:tcPr>
            <w:tcW w:w="9993" w:type="dxa"/>
            <w:gridSpan w:val="7"/>
          </w:tcPr>
          <w:p w:rsidR="00AC078B" w:rsidRDefault="000712E7">
            <w:pPr>
              <w:pStyle w:val="TableParagraph"/>
              <w:ind w:left="5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>часть</w:t>
            </w:r>
            <w:proofErr w:type="spellEnd"/>
          </w:p>
        </w:tc>
      </w:tr>
      <w:tr w:rsidR="00AC078B">
        <w:trPr>
          <w:trHeight w:hRule="exact" w:val="488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1.Языкиречевая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C078B">
        <w:trPr>
          <w:trHeight w:hRule="exact" w:val="491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C078B">
        <w:trPr>
          <w:trHeight w:hRule="exact" w:val="488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C078B">
        <w:trPr>
          <w:trHeight w:hRule="exact" w:val="491"/>
        </w:trPr>
        <w:tc>
          <w:tcPr>
            <w:tcW w:w="232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C078B">
        <w:trPr>
          <w:trHeight w:hRule="exact" w:val="488"/>
        </w:trPr>
        <w:tc>
          <w:tcPr>
            <w:tcW w:w="232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Естествознание</w:t>
            </w: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Мирприродыи</w:t>
            </w:r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C078B">
        <w:trPr>
          <w:trHeight w:hRule="exact" w:val="492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C078B">
        <w:trPr>
          <w:trHeight w:hRule="exact" w:val="763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Рисовани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 xml:space="preserve">Изобразительное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078B">
        <w:trPr>
          <w:trHeight w:hRule="exact" w:val="768"/>
        </w:trPr>
        <w:tc>
          <w:tcPr>
            <w:tcW w:w="2329" w:type="dxa"/>
          </w:tcPr>
          <w:p w:rsidR="00AC078B" w:rsidRDefault="000712E7">
            <w:pPr>
              <w:pStyle w:val="TableParagraph"/>
              <w:spacing w:before="102"/>
              <w:ind w:left="59" w:right="8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spacing w:before="102"/>
              <w:ind w:left="55" w:right="7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Адаптивнаяфизическая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spacing w:before="102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spacing w:before="102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spacing w:before="102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spacing w:before="102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spacing w:before="102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C078B">
        <w:trPr>
          <w:trHeight w:hRule="exact" w:val="488"/>
        </w:trPr>
        <w:tc>
          <w:tcPr>
            <w:tcW w:w="232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229" w:type="dxa"/>
          </w:tcPr>
          <w:p w:rsidR="00AC078B" w:rsidRDefault="000712E7">
            <w:pPr>
              <w:pStyle w:val="TableParagraph"/>
              <w:ind w:left="55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C078B">
        <w:trPr>
          <w:trHeight w:hRule="exact" w:val="491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0" w:right="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 w:rsidR="00AC078B">
        <w:trPr>
          <w:trHeight w:hRule="exact" w:val="763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ормируемаяучастникамиобразовательных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отношений: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C078B">
        <w:trPr>
          <w:trHeight w:hRule="exact" w:val="768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Максимальнодопустимаягодоваянагрузк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при5- дневной учебной неделе)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0" w:right="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AC078B">
        <w:trPr>
          <w:trHeight w:hRule="exact" w:val="763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 w:right="16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Коррекционно-развивающаяобласть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коррекционныезанятияи</w:t>
            </w:r>
            <w:r>
              <w:rPr>
                <w:spacing w:val="-2"/>
                <w:sz w:val="24"/>
              </w:rPr>
              <w:t>ритмика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AC078B">
        <w:trPr>
          <w:trHeight w:hRule="exact" w:val="491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spacing w:before="102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логопедические</w:t>
            </w:r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spacing w:before="102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spacing w:before="102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spacing w:before="102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spacing w:before="102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spacing w:before="102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C078B">
        <w:trPr>
          <w:trHeight w:hRule="exact" w:val="488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078B">
        <w:trPr>
          <w:trHeight w:hRule="exact" w:val="492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развитиепсихомоторикиисенсорных</w:t>
            </w:r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C078B">
        <w:trPr>
          <w:trHeight w:hRule="exact" w:val="492"/>
        </w:trPr>
        <w:tc>
          <w:tcPr>
            <w:tcW w:w="5558" w:type="dxa"/>
            <w:gridSpan w:val="2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Внеурочная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756" w:type="dxa"/>
          </w:tcPr>
          <w:p w:rsidR="00AC078B" w:rsidRDefault="000712E7">
            <w:pPr>
              <w:pStyle w:val="TableParagraph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2" w:type="dxa"/>
          </w:tcPr>
          <w:p w:rsidR="00AC078B" w:rsidRDefault="000712E7">
            <w:pPr>
              <w:pStyle w:val="TableParagraph"/>
              <w:ind w:left="1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3" w:type="dxa"/>
          </w:tcPr>
          <w:p w:rsidR="00AC078B" w:rsidRDefault="000712E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AC078B" w:rsidRDefault="000712E7">
      <w:pPr>
        <w:pStyle w:val="a3"/>
        <w:spacing w:before="9"/>
        <w:ind w:firstLine="708"/>
        <w:jc w:val="left"/>
      </w:pPr>
      <w:r>
        <w:t>Общийобъемучебнойнагрузкисоставляет3039часовза4учебныхгодапри5-дневной учебной неделе (33 учебных недели в 1 классе, 34 учебных недели во 2 - 4 классах).</w:t>
      </w:r>
    </w:p>
    <w:p w:rsidR="00AC078B" w:rsidRDefault="00AC078B">
      <w:pPr>
        <w:pStyle w:val="a3"/>
        <w:ind w:left="0" w:firstLine="0"/>
        <w:jc w:val="left"/>
      </w:pPr>
    </w:p>
    <w:p w:rsidR="00AC078B" w:rsidRDefault="000712E7">
      <w:pPr>
        <w:pStyle w:val="Heading1"/>
      </w:pPr>
      <w:proofErr w:type="spellStart"/>
      <w:r>
        <w:t>НедельныйучебныйпланАООПУ</w:t>
      </w:r>
      <w:proofErr w:type="gramStart"/>
      <w:r>
        <w:t>О</w:t>
      </w:r>
      <w:proofErr w:type="spellEnd"/>
      <w:r>
        <w:t>(</w:t>
      </w:r>
      <w:proofErr w:type="gramEnd"/>
      <w:r>
        <w:t>вариант 1)обучающихся1доп.,1–4</w:t>
      </w:r>
      <w:r>
        <w:rPr>
          <w:spacing w:val="-2"/>
        </w:rPr>
        <w:t>классов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041"/>
        <w:gridCol w:w="652"/>
        <w:gridCol w:w="653"/>
        <w:gridCol w:w="652"/>
        <w:gridCol w:w="652"/>
        <w:gridCol w:w="653"/>
        <w:gridCol w:w="1421"/>
      </w:tblGrid>
      <w:tr w:rsidR="00AC078B">
        <w:trPr>
          <w:trHeight w:val="478"/>
        </w:trPr>
        <w:tc>
          <w:tcPr>
            <w:tcW w:w="2269" w:type="dxa"/>
            <w:vMerge w:val="restart"/>
          </w:tcPr>
          <w:p w:rsidR="00AC078B" w:rsidRDefault="000712E7">
            <w:pPr>
              <w:pStyle w:val="TableParagraph"/>
              <w:ind w:left="707" w:right="440" w:hanging="2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lastRenderedPageBreak/>
              <w:t>области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Класс</w:t>
            </w:r>
          </w:p>
        </w:tc>
        <w:tc>
          <w:tcPr>
            <w:tcW w:w="3262" w:type="dxa"/>
            <w:gridSpan w:val="5"/>
          </w:tcPr>
          <w:p w:rsidR="00AC078B" w:rsidRDefault="000712E7">
            <w:pPr>
              <w:pStyle w:val="TableParagraph"/>
              <w:ind w:left="65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421" w:type="dxa"/>
            <w:vMerge w:val="restart"/>
          </w:tcPr>
          <w:p w:rsidR="00AC078B" w:rsidRDefault="000712E7">
            <w:pPr>
              <w:pStyle w:val="TableParagraph"/>
              <w:ind w:left="4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AC078B">
        <w:trPr>
          <w:trHeight w:val="757"/>
        </w:trPr>
        <w:tc>
          <w:tcPr>
            <w:tcW w:w="226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AC078B" w:rsidRDefault="00AC078B">
            <w:pPr>
              <w:pStyle w:val="TableParagraph"/>
              <w:spacing w:before="102"/>
              <w:ind w:left="0"/>
              <w:jc w:val="left"/>
              <w:rPr>
                <w:b/>
                <w:sz w:val="24"/>
              </w:rPr>
            </w:pPr>
          </w:p>
          <w:p w:rsidR="00AC078B" w:rsidRDefault="000712E7">
            <w:pPr>
              <w:pStyle w:val="TableParagraph"/>
              <w:spacing w:before="1"/>
              <w:ind w:left="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предметы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AC078B" w:rsidRDefault="000712E7">
            <w:pPr>
              <w:pStyle w:val="TableParagraph"/>
              <w:spacing w:before="0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доп.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</w:tr>
      <w:tr w:rsidR="00AC078B">
        <w:trPr>
          <w:trHeight w:val="482"/>
        </w:trPr>
        <w:tc>
          <w:tcPr>
            <w:tcW w:w="9993" w:type="dxa"/>
            <w:gridSpan w:val="8"/>
          </w:tcPr>
          <w:p w:rsidR="00AC078B" w:rsidRDefault="000712E7">
            <w:pPr>
              <w:pStyle w:val="TableParagraph"/>
              <w:ind w:left="6" w:right="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Обязательная</w:t>
            </w:r>
            <w:r>
              <w:rPr>
                <w:spacing w:val="-4"/>
                <w:sz w:val="24"/>
              </w:rPr>
              <w:t>часть</w:t>
            </w:r>
            <w:proofErr w:type="spellEnd"/>
          </w:p>
        </w:tc>
      </w:tr>
    </w:tbl>
    <w:p w:rsidR="00AC078B" w:rsidRDefault="00AC078B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041"/>
        <w:gridCol w:w="652"/>
        <w:gridCol w:w="653"/>
        <w:gridCol w:w="652"/>
        <w:gridCol w:w="652"/>
        <w:gridCol w:w="653"/>
        <w:gridCol w:w="1421"/>
      </w:tblGrid>
      <w:tr w:rsidR="00AC078B">
        <w:trPr>
          <w:trHeight w:val="478"/>
        </w:trPr>
        <w:tc>
          <w:tcPr>
            <w:tcW w:w="2269" w:type="dxa"/>
            <w:vMerge w:val="restart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1.Языкиречевая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C078B">
        <w:trPr>
          <w:trHeight w:val="482"/>
        </w:trPr>
        <w:tc>
          <w:tcPr>
            <w:tcW w:w="226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AC078B">
        <w:trPr>
          <w:trHeight w:val="477"/>
        </w:trPr>
        <w:tc>
          <w:tcPr>
            <w:tcW w:w="226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C078B">
        <w:trPr>
          <w:trHeight w:val="481"/>
        </w:trPr>
        <w:tc>
          <w:tcPr>
            <w:tcW w:w="2269" w:type="dxa"/>
          </w:tcPr>
          <w:p w:rsidR="00AC078B" w:rsidRDefault="000712E7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spacing w:before="102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spacing w:before="102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spacing w:before="102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AC078B">
        <w:trPr>
          <w:trHeight w:val="478"/>
        </w:trPr>
        <w:tc>
          <w:tcPr>
            <w:tcW w:w="2269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Естествознание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Мирприродыи</w:t>
            </w:r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C078B">
        <w:trPr>
          <w:trHeight w:val="482"/>
        </w:trPr>
        <w:tc>
          <w:tcPr>
            <w:tcW w:w="2269" w:type="dxa"/>
            <w:vMerge w:val="restart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C078B">
        <w:trPr>
          <w:trHeight w:val="1030"/>
        </w:trPr>
        <w:tc>
          <w:tcPr>
            <w:tcW w:w="226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 w:rsidR="00AC078B" w:rsidRDefault="000712E7">
            <w:pPr>
              <w:pStyle w:val="TableParagraph"/>
              <w:spacing w:before="0"/>
              <w:ind w:left="63" w:right="5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C078B">
        <w:trPr>
          <w:trHeight w:val="758"/>
        </w:trPr>
        <w:tc>
          <w:tcPr>
            <w:tcW w:w="2269" w:type="dxa"/>
          </w:tcPr>
          <w:p w:rsidR="00AC078B" w:rsidRDefault="000712E7">
            <w:pPr>
              <w:pStyle w:val="TableParagraph"/>
              <w:ind w:left="63" w:right="7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 w:right="5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Адаптивнаяфизическая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C078B">
        <w:trPr>
          <w:trHeight w:val="478"/>
        </w:trPr>
        <w:tc>
          <w:tcPr>
            <w:tcW w:w="2269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041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C078B">
        <w:trPr>
          <w:trHeight w:val="482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AC078B">
        <w:trPr>
          <w:trHeight w:val="753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 w:right="14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ормируемаяучастниками</w:t>
            </w:r>
            <w:proofErr w:type="spellEnd"/>
            <w:r>
              <w:rPr>
                <w:sz w:val="24"/>
              </w:rPr>
              <w:t xml:space="preserve"> образовательных отношений: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C078B">
        <w:trPr>
          <w:trHeight w:val="758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Максимальнодопустимаягодоваянагрузк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при</w:t>
            </w:r>
          </w:p>
          <w:p w:rsidR="00AC078B" w:rsidRDefault="000712E7">
            <w:pPr>
              <w:pStyle w:val="TableParagraph"/>
              <w:spacing w:before="1"/>
              <w:ind w:left="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5-дневнойучебной</w:t>
            </w:r>
            <w:r>
              <w:rPr>
                <w:spacing w:val="-2"/>
                <w:sz w:val="24"/>
              </w:rPr>
              <w:t>неделе)</w:t>
            </w:r>
            <w:proofErr w:type="gramEnd"/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spacing w:before="102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spacing w:before="102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spacing w:before="102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spacing w:before="102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  <w:tr w:rsidR="00AC078B">
        <w:trPr>
          <w:trHeight w:val="753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 w:right="14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Коррекционно-развивающаяобласть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коррекционныезанятияи</w:t>
            </w:r>
            <w:r>
              <w:rPr>
                <w:spacing w:val="-2"/>
                <w:sz w:val="24"/>
              </w:rPr>
              <w:t>ритмика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C078B">
        <w:trPr>
          <w:trHeight w:val="481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логопедические</w:t>
            </w:r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C078B">
        <w:trPr>
          <w:trHeight w:val="478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C078B">
        <w:trPr>
          <w:trHeight w:val="482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развитиепсихомоторикиисенсорных</w:t>
            </w:r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C078B">
        <w:trPr>
          <w:trHeight w:val="481"/>
        </w:trPr>
        <w:tc>
          <w:tcPr>
            <w:tcW w:w="5310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Внеурочная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" w:type="dxa"/>
          </w:tcPr>
          <w:p w:rsidR="00AC078B" w:rsidRDefault="000712E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 w:rsidR="00AC078B" w:rsidRDefault="000712E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</w:tcPr>
          <w:p w:rsidR="00AC078B" w:rsidRDefault="000712E7">
            <w:pPr>
              <w:pStyle w:val="TableParagraph"/>
              <w:ind w:left="3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AC078B" w:rsidRDefault="00AC078B">
      <w:pPr>
        <w:pStyle w:val="a3"/>
        <w:spacing w:before="6"/>
        <w:ind w:left="0" w:firstLine="0"/>
        <w:jc w:val="left"/>
        <w:rPr>
          <w:b/>
        </w:rPr>
      </w:pPr>
    </w:p>
    <w:p w:rsidR="00AC078B" w:rsidRDefault="000712E7">
      <w:pPr>
        <w:pStyle w:val="a3"/>
        <w:jc w:val="left"/>
      </w:pPr>
      <w:r>
        <w:t>Общий объем учебной нагрузки составляет 3732 часа за 5 учебных лет при 5-дневной учебной неделе (33 учебных недели в 1 доп. и в 1 классе, 34 учебных недели во 2 - 4 классах).</w:t>
      </w:r>
    </w:p>
    <w:p w:rsidR="00AC078B" w:rsidRDefault="00AC078B">
      <w:pPr>
        <w:pStyle w:val="a3"/>
        <w:ind w:left="0" w:firstLine="0"/>
        <w:jc w:val="left"/>
      </w:pPr>
    </w:p>
    <w:p w:rsidR="00AC078B" w:rsidRDefault="000712E7">
      <w:pPr>
        <w:pStyle w:val="Heading1"/>
      </w:pPr>
      <w:r>
        <w:t>Недельный</w:t>
      </w:r>
      <w:r w:rsidR="000E5268">
        <w:t xml:space="preserve">  </w:t>
      </w:r>
      <w:r>
        <w:t>учебный</w:t>
      </w:r>
      <w:r w:rsidR="000E5268">
        <w:t xml:space="preserve"> </w:t>
      </w:r>
      <w:r>
        <w:t>план</w:t>
      </w:r>
      <w:r w:rsidR="000E5268">
        <w:t xml:space="preserve"> </w:t>
      </w:r>
      <w:r>
        <w:t>АООП</w:t>
      </w:r>
      <w:r w:rsidR="000E5268">
        <w:t xml:space="preserve">  </w:t>
      </w:r>
      <w:r>
        <w:t>УО</w:t>
      </w:r>
      <w:r w:rsidR="000E5268">
        <w:t xml:space="preserve"> </w:t>
      </w:r>
      <w:r>
        <w:t>(вариант</w:t>
      </w:r>
      <w:proofErr w:type="gramStart"/>
      <w:r>
        <w:t>1</w:t>
      </w:r>
      <w:proofErr w:type="gramEnd"/>
      <w:r>
        <w:t>)</w:t>
      </w:r>
      <w:r w:rsidR="000E5268">
        <w:t xml:space="preserve">  </w:t>
      </w:r>
      <w:r>
        <w:t>обучающихся</w:t>
      </w:r>
      <w:r w:rsidR="000E5268">
        <w:t xml:space="preserve">  </w:t>
      </w:r>
      <w:r>
        <w:t>5–9</w:t>
      </w:r>
      <w:r>
        <w:rPr>
          <w:spacing w:val="-2"/>
        </w:rPr>
        <w:t xml:space="preserve"> классов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2549"/>
        <w:gridCol w:w="740"/>
        <w:gridCol w:w="736"/>
        <w:gridCol w:w="741"/>
        <w:gridCol w:w="740"/>
        <w:gridCol w:w="736"/>
        <w:gridCol w:w="1420"/>
      </w:tblGrid>
      <w:tr w:rsidR="00AC078B">
        <w:trPr>
          <w:trHeight w:val="478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735" w:hanging="2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693" w:type="dxa"/>
            <w:gridSpan w:val="5"/>
          </w:tcPr>
          <w:p w:rsidR="00AC078B" w:rsidRDefault="000712E7">
            <w:pPr>
              <w:pStyle w:val="TableParagraph"/>
              <w:ind w:left="8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420" w:type="dxa"/>
            <w:vMerge w:val="restart"/>
          </w:tcPr>
          <w:p w:rsidR="00AC078B" w:rsidRDefault="000712E7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AC078B">
        <w:trPr>
          <w:trHeight w:val="481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предметы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</w:tr>
      <w:tr w:rsidR="00AC078B">
        <w:trPr>
          <w:trHeight w:val="478"/>
        </w:trPr>
        <w:tc>
          <w:tcPr>
            <w:tcW w:w="9991" w:type="dxa"/>
            <w:gridSpan w:val="8"/>
          </w:tcPr>
          <w:p w:rsidR="00AC078B" w:rsidRDefault="000712E7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>часть</w:t>
            </w:r>
            <w:proofErr w:type="spellEnd"/>
          </w:p>
        </w:tc>
      </w:tr>
      <w:tr w:rsidR="00AC078B">
        <w:trPr>
          <w:trHeight w:val="481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1.Языкиречевая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C078B">
        <w:trPr>
          <w:trHeight w:val="754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Чтени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чтение)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C078B">
        <w:trPr>
          <w:trHeight w:val="481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AC078B">
        <w:trPr>
          <w:trHeight w:val="481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AC078B" w:rsidRDefault="00AC078B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2549"/>
        <w:gridCol w:w="740"/>
        <w:gridCol w:w="736"/>
        <w:gridCol w:w="741"/>
        <w:gridCol w:w="740"/>
        <w:gridCol w:w="736"/>
        <w:gridCol w:w="1420"/>
      </w:tblGrid>
      <w:tr w:rsidR="00AC078B">
        <w:trPr>
          <w:trHeight w:val="478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Естествознание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078B">
        <w:trPr>
          <w:trHeight w:val="482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C078B">
        <w:trPr>
          <w:trHeight w:val="477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63" w:right="8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4.Человеки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C078B">
        <w:trPr>
          <w:trHeight w:val="757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spacing w:before="102"/>
              <w:ind w:left="59" w:right="41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Основысоциальной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spacing w:before="102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spacing w:before="102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spacing w:before="10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C078B">
        <w:trPr>
          <w:trHeight w:val="478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078B">
        <w:trPr>
          <w:trHeight w:val="482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C078B">
        <w:trPr>
          <w:trHeight w:val="477"/>
        </w:trPr>
        <w:tc>
          <w:tcPr>
            <w:tcW w:w="2329" w:type="dxa"/>
            <w:vMerge w:val="restart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C078B">
        <w:trPr>
          <w:trHeight w:val="1034"/>
        </w:trPr>
        <w:tc>
          <w:tcPr>
            <w:tcW w:w="2329" w:type="dxa"/>
            <w:vMerge/>
            <w:tcBorders>
              <w:top w:val="nil"/>
            </w:tcBorders>
          </w:tcPr>
          <w:p w:rsidR="00AC078B" w:rsidRDefault="00AC078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 w:rsidR="00AC078B" w:rsidRDefault="000712E7">
            <w:pPr>
              <w:pStyle w:val="TableParagraph"/>
              <w:spacing w:before="0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078B">
        <w:trPr>
          <w:trHeight w:val="754"/>
        </w:trPr>
        <w:tc>
          <w:tcPr>
            <w:tcW w:w="2329" w:type="dxa"/>
          </w:tcPr>
          <w:p w:rsidR="00AC078B" w:rsidRDefault="000712E7">
            <w:pPr>
              <w:pStyle w:val="TableParagraph"/>
              <w:ind w:left="63" w:right="8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6.Физическая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</w:t>
            </w:r>
          </w:p>
          <w:p w:rsidR="00AC078B" w:rsidRDefault="000712E7">
            <w:pPr>
              <w:pStyle w:val="TableParagraph"/>
              <w:spacing w:before="0"/>
              <w:ind w:left="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C078B">
        <w:trPr>
          <w:trHeight w:val="481"/>
        </w:trPr>
        <w:tc>
          <w:tcPr>
            <w:tcW w:w="2329" w:type="dxa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549" w:type="dxa"/>
          </w:tcPr>
          <w:p w:rsidR="00AC078B" w:rsidRDefault="000712E7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Тру</w:t>
            </w:r>
            <w:proofErr w:type="gramStart"/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AC078B">
        <w:trPr>
          <w:trHeight w:val="478"/>
        </w:trPr>
        <w:tc>
          <w:tcPr>
            <w:tcW w:w="4878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</w:tr>
      <w:tr w:rsidR="00AC078B">
        <w:trPr>
          <w:trHeight w:val="758"/>
        </w:trPr>
        <w:tc>
          <w:tcPr>
            <w:tcW w:w="4878" w:type="dxa"/>
            <w:gridSpan w:val="2"/>
          </w:tcPr>
          <w:p w:rsidR="00AC078B" w:rsidRDefault="000712E7">
            <w:pPr>
              <w:pStyle w:val="TableParagraph"/>
              <w:spacing w:before="102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ормируемаяучастниками</w:t>
            </w:r>
            <w:proofErr w:type="spellEnd"/>
            <w:r>
              <w:rPr>
                <w:sz w:val="24"/>
              </w:rPr>
              <w:t xml:space="preserve"> образовательных отношений: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spacing w:before="102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spacing w:before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spacing w:before="102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spacing w:before="10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spacing w:before="10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C078B">
        <w:trPr>
          <w:trHeight w:val="753"/>
        </w:trPr>
        <w:tc>
          <w:tcPr>
            <w:tcW w:w="4878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Максимальнодопустимаягодоваянагрузка</w:t>
            </w:r>
            <w:proofErr w:type="spellEnd"/>
            <w:r>
              <w:rPr>
                <w:sz w:val="24"/>
              </w:rPr>
              <w:t xml:space="preserve"> (при 5-дневной учебной неделе)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AC078B">
        <w:trPr>
          <w:trHeight w:val="758"/>
        </w:trPr>
        <w:tc>
          <w:tcPr>
            <w:tcW w:w="4878" w:type="dxa"/>
            <w:gridSpan w:val="2"/>
          </w:tcPr>
          <w:p w:rsidR="00AC078B" w:rsidRDefault="000712E7">
            <w:pPr>
              <w:pStyle w:val="TableParagraph"/>
              <w:ind w:left="63" w:right="10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Коррекционно-развивающаяобласть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коррекционныезанятияи</w:t>
            </w:r>
            <w:r>
              <w:rPr>
                <w:spacing w:val="-2"/>
                <w:sz w:val="24"/>
              </w:rPr>
              <w:t>ритмика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AC078B">
        <w:trPr>
          <w:trHeight w:val="481"/>
        </w:trPr>
        <w:tc>
          <w:tcPr>
            <w:tcW w:w="4878" w:type="dxa"/>
            <w:gridSpan w:val="2"/>
          </w:tcPr>
          <w:p w:rsidR="00AC078B" w:rsidRDefault="000712E7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Внеурочная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1" w:type="dxa"/>
          </w:tcPr>
          <w:p w:rsidR="00AC078B" w:rsidRDefault="000712E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0" w:type="dxa"/>
          </w:tcPr>
          <w:p w:rsidR="00AC078B" w:rsidRDefault="000712E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6" w:type="dxa"/>
          </w:tcPr>
          <w:p w:rsidR="00AC078B" w:rsidRDefault="000712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0" w:type="dxa"/>
          </w:tcPr>
          <w:p w:rsidR="00AC078B" w:rsidRDefault="000712E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AC078B" w:rsidRDefault="00AC078B">
      <w:pPr>
        <w:pStyle w:val="a3"/>
        <w:spacing w:before="6"/>
        <w:ind w:left="0" w:firstLine="0"/>
        <w:jc w:val="left"/>
        <w:rPr>
          <w:b/>
        </w:rPr>
      </w:pPr>
    </w:p>
    <w:p w:rsidR="00AC078B" w:rsidRDefault="000712E7">
      <w:pPr>
        <w:pStyle w:val="a3"/>
        <w:jc w:val="left"/>
      </w:pPr>
      <w:r>
        <w:t>Общий объем учебной нагрузки составляет 5066 часов за 5 учебных лет при 5-дневной учебной неделе (34 учебных недели в году).</w:t>
      </w:r>
    </w:p>
    <w:sectPr w:rsidR="00AC078B" w:rsidSect="00AC078B">
      <w:pgSz w:w="11910" w:h="1684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F075D"/>
    <w:multiLevelType w:val="hybridMultilevel"/>
    <w:tmpl w:val="523886A6"/>
    <w:lvl w:ilvl="0" w:tplc="35649CC0">
      <w:start w:val="1"/>
      <w:numFmt w:val="decimal"/>
      <w:lvlText w:val="%1"/>
      <w:lvlJc w:val="left"/>
      <w:pPr>
        <w:ind w:left="8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4846E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F3C0C4D8">
      <w:numFmt w:val="bullet"/>
      <w:lvlText w:val="•"/>
      <w:lvlJc w:val="left"/>
      <w:pPr>
        <w:ind w:left="2830" w:hanging="180"/>
      </w:pPr>
      <w:rPr>
        <w:rFonts w:hint="default"/>
        <w:lang w:val="ru-RU" w:eastAsia="en-US" w:bidi="ar-SA"/>
      </w:rPr>
    </w:lvl>
    <w:lvl w:ilvl="3" w:tplc="0CF0A53E">
      <w:numFmt w:val="bullet"/>
      <w:lvlText w:val="•"/>
      <w:lvlJc w:val="left"/>
      <w:pPr>
        <w:ind w:left="3806" w:hanging="180"/>
      </w:pPr>
      <w:rPr>
        <w:rFonts w:hint="default"/>
        <w:lang w:val="ru-RU" w:eastAsia="en-US" w:bidi="ar-SA"/>
      </w:rPr>
    </w:lvl>
    <w:lvl w:ilvl="4" w:tplc="AEEADCD4">
      <w:numFmt w:val="bullet"/>
      <w:lvlText w:val="•"/>
      <w:lvlJc w:val="left"/>
      <w:pPr>
        <w:ind w:left="4781" w:hanging="180"/>
      </w:pPr>
      <w:rPr>
        <w:rFonts w:hint="default"/>
        <w:lang w:val="ru-RU" w:eastAsia="en-US" w:bidi="ar-SA"/>
      </w:rPr>
    </w:lvl>
    <w:lvl w:ilvl="5" w:tplc="6F62878C">
      <w:numFmt w:val="bullet"/>
      <w:lvlText w:val="•"/>
      <w:lvlJc w:val="left"/>
      <w:pPr>
        <w:ind w:left="5757" w:hanging="180"/>
      </w:pPr>
      <w:rPr>
        <w:rFonts w:hint="default"/>
        <w:lang w:val="ru-RU" w:eastAsia="en-US" w:bidi="ar-SA"/>
      </w:rPr>
    </w:lvl>
    <w:lvl w:ilvl="6" w:tplc="B144121C">
      <w:numFmt w:val="bullet"/>
      <w:lvlText w:val="•"/>
      <w:lvlJc w:val="left"/>
      <w:pPr>
        <w:ind w:left="6732" w:hanging="180"/>
      </w:pPr>
      <w:rPr>
        <w:rFonts w:hint="default"/>
        <w:lang w:val="ru-RU" w:eastAsia="en-US" w:bidi="ar-SA"/>
      </w:rPr>
    </w:lvl>
    <w:lvl w:ilvl="7" w:tplc="090A1672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8" w:tplc="87F8996A">
      <w:numFmt w:val="bullet"/>
      <w:lvlText w:val="•"/>
      <w:lvlJc w:val="left"/>
      <w:pPr>
        <w:ind w:left="8683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078B"/>
    <w:rsid w:val="000712E7"/>
    <w:rsid w:val="000E5268"/>
    <w:rsid w:val="00A85D68"/>
    <w:rsid w:val="00AC078B"/>
    <w:rsid w:val="00F2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7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7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78B"/>
    <w:pPr>
      <w:ind w:left="153" w:firstLine="54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C078B"/>
    <w:pPr>
      <w:ind w:left="6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C078B"/>
    <w:pPr>
      <w:ind w:left="874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AC078B"/>
    <w:pPr>
      <w:spacing w:before="103"/>
      <w:ind w:left="1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24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9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1486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Бакулин</dc:creator>
  <cp:lastModifiedBy>User</cp:lastModifiedBy>
  <cp:revision>4</cp:revision>
  <dcterms:created xsi:type="dcterms:W3CDTF">2025-09-17T05:49:00Z</dcterms:created>
  <dcterms:modified xsi:type="dcterms:W3CDTF">2025-09-17T06:42:00Z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для Microsoft 365</vt:lpwstr>
  </property>
</Properties>
</file>